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C573F3">
        <w:rPr>
          <w:sz w:val="24"/>
          <w:szCs w:val="24"/>
        </w:rPr>
        <w:t>4</w:t>
      </w:r>
      <w:r w:rsidR="00097C8D">
        <w:rPr>
          <w:sz w:val="24"/>
          <w:szCs w:val="24"/>
        </w:rPr>
        <w:t>80 litrów pianotwórczego środka gaśniczego</w:t>
      </w:r>
      <w:r w:rsidR="00097C8D" w:rsidRPr="00097C8D">
        <w:rPr>
          <w:sz w:val="24"/>
          <w:szCs w:val="24"/>
        </w:rPr>
        <w:t xml:space="preserve"> </w:t>
      </w:r>
      <w:r w:rsidR="00097C8D">
        <w:rPr>
          <w:sz w:val="24"/>
          <w:szCs w:val="24"/>
        </w:rPr>
        <w:t xml:space="preserve">Roteor M Premium 3% </w:t>
      </w:r>
      <w:r w:rsidR="006A710F">
        <w:rPr>
          <w:sz w:val="24"/>
          <w:szCs w:val="24"/>
        </w:rPr>
        <w:t xml:space="preserve">dla </w:t>
      </w:r>
      <w:r w:rsidR="00330E2B" w:rsidRPr="00AF0821">
        <w:rPr>
          <w:sz w:val="24"/>
          <w:szCs w:val="24"/>
        </w:rPr>
        <w:t xml:space="preserve"> Ochotniczej Straży Pożarnej </w:t>
      </w:r>
      <w:r w:rsidRPr="00AF0821">
        <w:rPr>
          <w:sz w:val="24"/>
          <w:szCs w:val="24"/>
        </w:rPr>
        <w:t xml:space="preserve">w </w:t>
      </w:r>
      <w:r w:rsidR="00C573F3">
        <w:rPr>
          <w:sz w:val="24"/>
          <w:szCs w:val="24"/>
        </w:rPr>
        <w:t>Kórniku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097C8D" w:rsidRDefault="00097C8D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480 litrów pianotwórczego środka gaśniczego do wytwarzania mechanicznych pian gaśniczych lekkiej, średniej i ciężkiej klasy gaśniczej IIIB;</w:t>
      </w:r>
    </w:p>
    <w:p w:rsidR="00097C8D" w:rsidRDefault="00097C8D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zgodnego z PN-EN 2:1998;</w:t>
      </w:r>
    </w:p>
    <w:p w:rsidR="00097C8D" w:rsidRPr="00097C8D" w:rsidRDefault="00097C8D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opakowaniach 20 litrowych;  </w:t>
      </w:r>
    </w:p>
    <w:p w:rsidR="003737B8" w:rsidRPr="00AF0821" w:rsidRDefault="00D012B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preferowany produkt: </w:t>
      </w:r>
      <w:r w:rsidR="00097C8D">
        <w:rPr>
          <w:sz w:val="24"/>
          <w:szCs w:val="24"/>
        </w:rPr>
        <w:t>Roteor M Premium 3%.</w:t>
      </w:r>
    </w:p>
    <w:p w:rsidR="00A52084" w:rsidRDefault="00A52084" w:rsidP="00A52084">
      <w:pPr>
        <w:pStyle w:val="Akapitzlist"/>
        <w:ind w:left="1287"/>
        <w:jc w:val="both"/>
        <w:rPr>
          <w:sz w:val="24"/>
          <w:szCs w:val="24"/>
        </w:rPr>
      </w:pPr>
    </w:p>
    <w:p w:rsidR="00323089" w:rsidRPr="00AF0821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 w:rsidRPr="00AF0821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 w:rsidRPr="00AF0821"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Pr="00AF0821" w:rsidRDefault="00232B15" w:rsidP="00323089">
      <w:pPr>
        <w:pStyle w:val="Akapitzlist"/>
        <w:jc w:val="both"/>
        <w:rPr>
          <w:sz w:val="24"/>
          <w:szCs w:val="24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85" w:rsidRDefault="00D93685" w:rsidP="00DD74DE">
      <w:pPr>
        <w:spacing w:after="0" w:line="240" w:lineRule="auto"/>
      </w:pPr>
      <w:r>
        <w:separator/>
      </w:r>
    </w:p>
  </w:endnote>
  <w:endnote w:type="continuationSeparator" w:id="1">
    <w:p w:rsidR="00D93685" w:rsidRDefault="00D93685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85" w:rsidRDefault="00D93685" w:rsidP="00DD74DE">
      <w:pPr>
        <w:spacing w:after="0" w:line="240" w:lineRule="auto"/>
      </w:pPr>
      <w:r>
        <w:separator/>
      </w:r>
    </w:p>
  </w:footnote>
  <w:footnote w:type="continuationSeparator" w:id="1">
    <w:p w:rsidR="00D93685" w:rsidRDefault="00D93685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097C8D"/>
    <w:rsid w:val="00107414"/>
    <w:rsid w:val="00112968"/>
    <w:rsid w:val="0012224F"/>
    <w:rsid w:val="00154E22"/>
    <w:rsid w:val="001C48B8"/>
    <w:rsid w:val="001E2473"/>
    <w:rsid w:val="00232B15"/>
    <w:rsid w:val="0024682F"/>
    <w:rsid w:val="00293ED1"/>
    <w:rsid w:val="002A5F7D"/>
    <w:rsid w:val="00323089"/>
    <w:rsid w:val="00330E2B"/>
    <w:rsid w:val="0035780C"/>
    <w:rsid w:val="003737B8"/>
    <w:rsid w:val="003F52DC"/>
    <w:rsid w:val="00464B87"/>
    <w:rsid w:val="004F7EAE"/>
    <w:rsid w:val="00527811"/>
    <w:rsid w:val="005F7F72"/>
    <w:rsid w:val="00664717"/>
    <w:rsid w:val="006A710F"/>
    <w:rsid w:val="006B0B17"/>
    <w:rsid w:val="00712132"/>
    <w:rsid w:val="0077028A"/>
    <w:rsid w:val="00783903"/>
    <w:rsid w:val="00805EDA"/>
    <w:rsid w:val="009035D4"/>
    <w:rsid w:val="00913643"/>
    <w:rsid w:val="00950F1B"/>
    <w:rsid w:val="009919CF"/>
    <w:rsid w:val="009E46D4"/>
    <w:rsid w:val="00A52084"/>
    <w:rsid w:val="00A64038"/>
    <w:rsid w:val="00AF0821"/>
    <w:rsid w:val="00B0609E"/>
    <w:rsid w:val="00B80C54"/>
    <w:rsid w:val="00BB5F9B"/>
    <w:rsid w:val="00C573F3"/>
    <w:rsid w:val="00CF6465"/>
    <w:rsid w:val="00D012B9"/>
    <w:rsid w:val="00D0401D"/>
    <w:rsid w:val="00D462E5"/>
    <w:rsid w:val="00D93685"/>
    <w:rsid w:val="00DB1542"/>
    <w:rsid w:val="00DD74DE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2023-08-02T16:07:00Z</dcterms:created>
  <dcterms:modified xsi:type="dcterms:W3CDTF">2023-08-02T16:07:00Z</dcterms:modified>
</cp:coreProperties>
</file>