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650CA4">
        <w:rPr>
          <w:rFonts w:ascii="Garamond" w:eastAsia="Times New Roman" w:hAnsi="Garamond" w:cs="Times New Roman"/>
          <w:color w:val="000000" w:themeColor="text1"/>
          <w:lang w:eastAsia="pl-PL"/>
        </w:rPr>
        <w:t>20</w:t>
      </w:r>
      <w:r w:rsidR="00C17580">
        <w:rPr>
          <w:rFonts w:ascii="Garamond" w:eastAsia="Times New Roman" w:hAnsi="Garamond" w:cs="Times New Roman"/>
          <w:color w:val="000000" w:themeColor="text1"/>
          <w:lang w:eastAsia="pl-PL"/>
        </w:rPr>
        <w:t>.06</w:t>
      </w:r>
      <w:r w:rsidR="00F47622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632D6F">
        <w:rPr>
          <w:rFonts w:ascii="Garamond" w:eastAsia="Times New Roman" w:hAnsi="Garamond" w:cs="Times New Roman"/>
          <w:color w:val="000000" w:themeColor="text1"/>
          <w:lang w:eastAsia="pl-PL"/>
        </w:rPr>
        <w:t>4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:rsidR="00DE75FD" w:rsidRPr="00E85E7C" w:rsidRDefault="003536B2" w:rsidP="00E85E7C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650CA4">
        <w:rPr>
          <w:rFonts w:ascii="Garamond" w:eastAsia="Times New Roman" w:hAnsi="Garamond" w:cs="Times New Roman"/>
          <w:color w:val="000000" w:themeColor="text1"/>
          <w:lang w:eastAsia="pl-PL"/>
        </w:rPr>
        <w:t>81</w:t>
      </w:r>
      <w:r w:rsidR="006E59CC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329CB">
        <w:rPr>
          <w:rFonts w:ascii="Garamond" w:eastAsia="Times New Roman" w:hAnsi="Garamond" w:cs="Times New Roman"/>
          <w:color w:val="000000" w:themeColor="text1"/>
          <w:lang w:eastAsia="pl-PL"/>
        </w:rPr>
        <w:t>4.LS</w:t>
      </w:r>
    </w:p>
    <w:p w:rsidR="00DE75FD" w:rsidRPr="00E85E7C" w:rsidRDefault="00DE75FD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6E59CC" w:rsidRPr="00E85E7C" w:rsidRDefault="006E59CC" w:rsidP="00E85E7C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D09C9" w:rsidRPr="00E85E7C" w:rsidRDefault="00DE75FD" w:rsidP="00E85E7C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postępowania o udzi</w:t>
      </w:r>
      <w:r w:rsidR="00650CA4">
        <w:rPr>
          <w:rFonts w:ascii="Garamond" w:eastAsia="Times New Roman" w:hAnsi="Garamond" w:cs="Times New Roman"/>
          <w:color w:val="000000" w:themeColor="text1"/>
          <w:lang w:eastAsia="pl-PL"/>
        </w:rPr>
        <w:t>elenie zamówienia publicznego pn.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650CA4" w:rsidRPr="00650CA4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dostawa środków dezynfekcyjnych, środków czystości oraz materiałów gospodarczych do Szpitala Uniwersyteckiego w Krakowie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:rsidR="00DA5168" w:rsidRPr="00E85E7C" w:rsidRDefault="00DA5168" w:rsidP="00E85E7C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</w:p>
    <w:p w:rsidR="00A70379" w:rsidRPr="00E85E7C" w:rsidRDefault="00951156" w:rsidP="00E85E7C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:rsidR="00056A8A" w:rsidRPr="00E85E7C" w:rsidRDefault="00056A8A" w:rsidP="00E85E7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</w:t>
      </w:r>
      <w:bookmarkStart w:id="0" w:name="_GoBack"/>
      <w:bookmarkEnd w:id="0"/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:</w:t>
      </w:r>
    </w:p>
    <w:p w:rsidR="002E1600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632D6F" w:rsidRPr="00E85E7C" w:rsidRDefault="00632D6F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2E1600" w:rsidRPr="00E85E7C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E03A86"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</w:p>
    <w:p w:rsidR="00650CA4" w:rsidRDefault="00650CA4" w:rsidP="00473CFE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amawiający w Części 14 dopuści:</w:t>
      </w:r>
    </w:p>
    <w:p w:rsidR="00650CA4" w:rsidRDefault="00650CA4" w:rsidP="00473CFE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Ściereczki włókninowe, białe, jednorazowego użytku, miękkie, elastyczne, chłonne, wytrzymałe, o regularnej strukturze bardzo gęsto utkanej siateczki, w I gatunku, bez dziur i </w:t>
      </w:r>
      <w:proofErr w:type="spellStart"/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wycienionych</w:t>
      </w:r>
      <w:proofErr w:type="spellEnd"/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miejsc, </w:t>
      </w:r>
      <w:proofErr w:type="spellStart"/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niskopylne</w:t>
      </w:r>
      <w:proofErr w:type="spellEnd"/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, bez dodatku silikonu, perforowane w prostokąt o wymiarze 30x34cm, gramatura 70g/m², skład: 55% celuloza, 43% poliester, 2% wiskoza, zaoferowany produkt występuje w roli 100szt. ściereczek, nie jest pocięty, tylko perforowany w miejscu, w którym w łatwy sposób można oderwać ściereczkę, nie jest składany na 4 części w max 1 kg pakiety, opakowanie chroni produkt przez zanieczyszczeniem i uszkodzeniem,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wyrób medyczny- posiadający CE.</w:t>
      </w:r>
    </w:p>
    <w:p w:rsidR="00650CA4" w:rsidRDefault="00650CA4" w:rsidP="00473CFE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lub</w:t>
      </w: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br/>
        <w:t xml:space="preserve">Ściereczki włókninowe, białe, jednorazowego użytku, miękkie, elastyczne, chłonne, wytrzymałe, o regularnej strukturze bardzo gęsto utkanej siateczki, w I gatunku, bez dziur i </w:t>
      </w:r>
      <w:proofErr w:type="spellStart"/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wycienionych</w:t>
      </w:r>
      <w:proofErr w:type="spellEnd"/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miejsc, </w:t>
      </w:r>
      <w:proofErr w:type="spellStart"/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niskopylne</w:t>
      </w:r>
      <w:proofErr w:type="spellEnd"/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, bez dodatku silikonu, perforowane w prostokąt o wymiarze 30x34cm, gramatura 70g/m², skład: 55% celuloza, 43% poliester, 2% wiskoza, zaoferowany produkt występuje w roli 100szt. ściereczek, nie jest pocięty, tylko perforowany w miejscu, w którym w łatwy sposób można oderwać ściereczkę, jest składany (brzegi zawinięte do środka) nie na max 1 kg pakiety, opakowanie chroni produkt przez zanieczyszczeniem i uszkodzeniem, wyrób medyczny- posi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adający CE.</w:t>
      </w:r>
    </w:p>
    <w:p w:rsidR="00650CA4" w:rsidRDefault="00650CA4" w:rsidP="00473CFE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lub</w:t>
      </w: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br/>
        <w:t xml:space="preserve">Ściereczki włókninowe, białe, jednorazowego użytku, miękkie, elastyczne, chłonne, wytrzymałe, o regularnej strukturze bardzo gęsto utkanej siateczki, w I gatunku, bez dziur i </w:t>
      </w:r>
      <w:proofErr w:type="spellStart"/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wycienionych</w:t>
      </w:r>
      <w:proofErr w:type="spellEnd"/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miejsc, </w:t>
      </w:r>
      <w:proofErr w:type="spellStart"/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niskopylne</w:t>
      </w:r>
      <w:proofErr w:type="spellEnd"/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, bez dodatku silikonu, perforowane w prostokąt o wymiarze 18x25cm, gramatura 70g/m², skład: 55% celuloza, 43% poliester, 2% wiskoza, zaoferowany produkt występuje w roli 300szt. ściereczek, nie jest pocięty, tylko perforowany w miejscu, w którym w łatwy sposób można oderwać ściereczkę, nie jest składany na 4 części w max 1 kg pakiety, opakowanie chroni produkt przez zanieczyszczeniem i uszkodzeniem,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wyrób medyczny- posiadający CE.</w:t>
      </w:r>
    </w:p>
    <w:p w:rsidR="00473CFE" w:rsidRPr="00473CFE" w:rsidRDefault="00650CA4" w:rsidP="00473CFE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W PRZYPADKU ZGODY PROSIMY O WSKAZANIE SPOSOBU PRZELICZENIA.</w:t>
      </w:r>
      <w:r w:rsidR="00473CFE" w:rsidRPr="00473CF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:rsidR="00597B13" w:rsidRDefault="00597B13" w:rsidP="00597B1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597B13" w:rsidRPr="00C329CB" w:rsidRDefault="005E7C00" w:rsidP="00597B1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E7C00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</w:t>
      </w:r>
      <w:r w:rsid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nie dopuszcza.</w:t>
      </w:r>
    </w:p>
    <w:p w:rsidR="00473CFE" w:rsidRDefault="00473CFE" w:rsidP="00473C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473CFE" w:rsidRPr="00E85E7C" w:rsidRDefault="00473CFE" w:rsidP="00473C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597B13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2</w:t>
      </w:r>
    </w:p>
    <w:p w:rsidR="00650CA4" w:rsidRPr="00650CA4" w:rsidRDefault="00650CA4" w:rsidP="00650C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 umowy- prosimy do paragrafu 7 dopisać na końcu ustęp 9 o treści:</w:t>
      </w:r>
    </w:p>
    <w:p w:rsidR="00650CA4" w:rsidRPr="00650CA4" w:rsidRDefault="00650CA4" w:rsidP="00650C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Kary umowne jakie może naliczyć Zamawiający w związku z opóźnieniem w realizacji zamówienia mogą być zastosowane tylko w przypadku, gdy Zamawiający nie posiada aktualnie zaległości w płatnościach na rzecz Wykonawcy starszych niż 14 dni od upływu pierwotnego terminu płatności. Wznowiony bieg terminu </w:t>
      </w: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lastRenderedPageBreak/>
        <w:t>realizacji zamówienia, po którego przekroczeniu Zamawiający może naliczać kary umowne następuje od dnia zaksięgowania zaległych środków na koncie Wykonawcy.</w:t>
      </w:r>
    </w:p>
    <w:p w:rsidR="00650CA4" w:rsidRPr="00650CA4" w:rsidRDefault="00650CA4" w:rsidP="00650C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lub</w:t>
      </w:r>
    </w:p>
    <w:p w:rsidR="00650CA4" w:rsidRPr="00650CA4" w:rsidRDefault="00650CA4" w:rsidP="00650C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o dopisanie na końcu paragrafu 7 ustęp 9 o treści:</w:t>
      </w:r>
    </w:p>
    <w:p w:rsidR="00650CA4" w:rsidRPr="00650CA4" w:rsidRDefault="00650CA4" w:rsidP="00650C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"W przypadku niedotrzymania przez Zamawiającego terminu zapłaty faktury za dostarczony towar, Wykonawcy przysługuje prawo naliczania odsetek ustawowych i równocześnie przysługuje mu prawo naliczania kar umownych w wysokości 2% wartości brutto z faktury za każdy dzień zwłoki w płatności (jednak nie mniej niż 15.00zł za każdy dzień zwłoki w płatności).</w:t>
      </w:r>
    </w:p>
    <w:p w:rsidR="00650CA4" w:rsidRPr="00650CA4" w:rsidRDefault="00650CA4" w:rsidP="00650C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lub</w:t>
      </w:r>
    </w:p>
    <w:p w:rsidR="00473CFE" w:rsidRPr="00473CFE" w:rsidRDefault="00650CA4" w:rsidP="00650C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Prosimy o zmniejszenie kar umownych, którym podlegać ma Wykonawca. W obecnej sytuacji chronione są głównie interesy Zamawiającego. Prosimy o wprowadzenie zapisów chroniących interesy Wykonawcy, równoważnie do tych chroniących interesy Zamawiającego.</w:t>
      </w:r>
      <w:r w:rsidR="00473CFE" w:rsidRPr="00473CF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:rsidR="00597B13" w:rsidRDefault="00597B13" w:rsidP="00597B1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597B13" w:rsidRDefault="00650CA4" w:rsidP="00597B1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nie wyraża zgody i</w:t>
      </w: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podtrzymuje zapisy § 7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w</w:t>
      </w:r>
      <w:r w:rsidRPr="00650CA4">
        <w:rPr>
          <w:rFonts w:ascii="Garamond" w:eastAsia="Times New Roman" w:hAnsi="Garamond" w:cs="Times New Roman"/>
          <w:bCs/>
          <w:color w:val="000000" w:themeColor="text1"/>
          <w:lang w:eastAsia="pl-PL"/>
        </w:rPr>
        <w:t>zoru umowy.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512263" w:rsidRPr="00E85E7C" w:rsidRDefault="00512263" w:rsidP="00650CA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sectPr w:rsidR="00512263" w:rsidRPr="00E85E7C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52" w:rsidRDefault="00C06C52" w:rsidP="00E22E7B">
      <w:pPr>
        <w:spacing w:after="0" w:line="240" w:lineRule="auto"/>
      </w:pPr>
      <w:r>
        <w:separator/>
      </w:r>
    </w:p>
  </w:endnote>
  <w:endnote w:type="continuationSeparator" w:id="0">
    <w:p w:rsidR="00C06C52" w:rsidRDefault="00C06C5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52" w:rsidRDefault="00C06C52" w:rsidP="00E22E7B">
      <w:pPr>
        <w:spacing w:after="0" w:line="240" w:lineRule="auto"/>
      </w:pPr>
      <w:r>
        <w:separator/>
      </w:r>
    </w:p>
  </w:footnote>
  <w:footnote w:type="continuationSeparator" w:id="0">
    <w:p w:rsidR="00C06C52" w:rsidRDefault="00C06C5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55D0"/>
    <w:multiLevelType w:val="hybridMultilevel"/>
    <w:tmpl w:val="7A2C4EAA"/>
    <w:lvl w:ilvl="0" w:tplc="5B0439B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E68B1"/>
    <w:multiLevelType w:val="hybridMultilevel"/>
    <w:tmpl w:val="40BCC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0590"/>
    <w:multiLevelType w:val="hybridMultilevel"/>
    <w:tmpl w:val="891222A4"/>
    <w:lvl w:ilvl="0" w:tplc="0AA22AC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05D9F"/>
    <w:multiLevelType w:val="hybridMultilevel"/>
    <w:tmpl w:val="B5AAA9AE"/>
    <w:lvl w:ilvl="0" w:tplc="216224B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C62B4"/>
    <w:rsid w:val="000D1E9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0B59"/>
    <w:rsid w:val="001113A5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0BF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6FDF"/>
    <w:rsid w:val="001B7FB1"/>
    <w:rsid w:val="001D6783"/>
    <w:rsid w:val="001D7B47"/>
    <w:rsid w:val="001E137C"/>
    <w:rsid w:val="001E1866"/>
    <w:rsid w:val="001E23AA"/>
    <w:rsid w:val="001F198D"/>
    <w:rsid w:val="001F1FA9"/>
    <w:rsid w:val="001F4E23"/>
    <w:rsid w:val="00207B5D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5CC6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44E5"/>
    <w:rsid w:val="0029586F"/>
    <w:rsid w:val="002A3523"/>
    <w:rsid w:val="002A364D"/>
    <w:rsid w:val="002B0B31"/>
    <w:rsid w:val="002B24C3"/>
    <w:rsid w:val="002B460B"/>
    <w:rsid w:val="002B46A8"/>
    <w:rsid w:val="002B639A"/>
    <w:rsid w:val="002C1DF4"/>
    <w:rsid w:val="002C3686"/>
    <w:rsid w:val="002C6433"/>
    <w:rsid w:val="002D11F2"/>
    <w:rsid w:val="002D1203"/>
    <w:rsid w:val="002D1BC7"/>
    <w:rsid w:val="002D223F"/>
    <w:rsid w:val="002D3DD3"/>
    <w:rsid w:val="002E1600"/>
    <w:rsid w:val="002E5F39"/>
    <w:rsid w:val="002F30C3"/>
    <w:rsid w:val="002F4FD2"/>
    <w:rsid w:val="002F6AE6"/>
    <w:rsid w:val="002F78B0"/>
    <w:rsid w:val="00301172"/>
    <w:rsid w:val="003041DB"/>
    <w:rsid w:val="00304B60"/>
    <w:rsid w:val="00305021"/>
    <w:rsid w:val="00313075"/>
    <w:rsid w:val="00321CB4"/>
    <w:rsid w:val="00323FBC"/>
    <w:rsid w:val="00335AB9"/>
    <w:rsid w:val="003372B5"/>
    <w:rsid w:val="00341319"/>
    <w:rsid w:val="00343F02"/>
    <w:rsid w:val="003471AC"/>
    <w:rsid w:val="0034780C"/>
    <w:rsid w:val="00352231"/>
    <w:rsid w:val="003536B2"/>
    <w:rsid w:val="00355107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DC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78E"/>
    <w:rsid w:val="00443B98"/>
    <w:rsid w:val="00444438"/>
    <w:rsid w:val="00450FE0"/>
    <w:rsid w:val="00451107"/>
    <w:rsid w:val="00454A93"/>
    <w:rsid w:val="00456514"/>
    <w:rsid w:val="00456DF0"/>
    <w:rsid w:val="00457618"/>
    <w:rsid w:val="00461ABF"/>
    <w:rsid w:val="004717F1"/>
    <w:rsid w:val="00473431"/>
    <w:rsid w:val="00473CFE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6C05"/>
    <w:rsid w:val="0054674B"/>
    <w:rsid w:val="00546E51"/>
    <w:rsid w:val="00546F8B"/>
    <w:rsid w:val="005510CB"/>
    <w:rsid w:val="00556EC9"/>
    <w:rsid w:val="00557F7F"/>
    <w:rsid w:val="005611A3"/>
    <w:rsid w:val="00563796"/>
    <w:rsid w:val="005648AF"/>
    <w:rsid w:val="00566763"/>
    <w:rsid w:val="005716B9"/>
    <w:rsid w:val="00572498"/>
    <w:rsid w:val="005761C7"/>
    <w:rsid w:val="0058020C"/>
    <w:rsid w:val="00584A81"/>
    <w:rsid w:val="00587449"/>
    <w:rsid w:val="00590A18"/>
    <w:rsid w:val="00595C42"/>
    <w:rsid w:val="00596E26"/>
    <w:rsid w:val="00597B13"/>
    <w:rsid w:val="00597B73"/>
    <w:rsid w:val="005A22C1"/>
    <w:rsid w:val="005B0499"/>
    <w:rsid w:val="005B4381"/>
    <w:rsid w:val="005B6105"/>
    <w:rsid w:val="005C4A87"/>
    <w:rsid w:val="005C5421"/>
    <w:rsid w:val="005D0DB5"/>
    <w:rsid w:val="005D1AFC"/>
    <w:rsid w:val="005D5ACA"/>
    <w:rsid w:val="005D775F"/>
    <w:rsid w:val="005E2C15"/>
    <w:rsid w:val="005E4F0D"/>
    <w:rsid w:val="005E6536"/>
    <w:rsid w:val="005E7C00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2D6F"/>
    <w:rsid w:val="006361F8"/>
    <w:rsid w:val="006432C0"/>
    <w:rsid w:val="00645051"/>
    <w:rsid w:val="0064588A"/>
    <w:rsid w:val="00650CA4"/>
    <w:rsid w:val="00651625"/>
    <w:rsid w:val="00651F7A"/>
    <w:rsid w:val="00656BE4"/>
    <w:rsid w:val="0065700D"/>
    <w:rsid w:val="00657975"/>
    <w:rsid w:val="00657A74"/>
    <w:rsid w:val="006635BA"/>
    <w:rsid w:val="00665CC5"/>
    <w:rsid w:val="00675954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17E9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B3897"/>
    <w:rsid w:val="007C1E87"/>
    <w:rsid w:val="007C3884"/>
    <w:rsid w:val="007D0211"/>
    <w:rsid w:val="007D2EC9"/>
    <w:rsid w:val="007E2D75"/>
    <w:rsid w:val="007E7E23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50C"/>
    <w:rsid w:val="008A539D"/>
    <w:rsid w:val="008B3F2B"/>
    <w:rsid w:val="008B7F24"/>
    <w:rsid w:val="008C207B"/>
    <w:rsid w:val="008C3038"/>
    <w:rsid w:val="008C3915"/>
    <w:rsid w:val="008C7C5F"/>
    <w:rsid w:val="008D09C9"/>
    <w:rsid w:val="008D3C0B"/>
    <w:rsid w:val="008E2ED1"/>
    <w:rsid w:val="008E46B4"/>
    <w:rsid w:val="008F7525"/>
    <w:rsid w:val="008F795C"/>
    <w:rsid w:val="00905926"/>
    <w:rsid w:val="0091041A"/>
    <w:rsid w:val="00915E64"/>
    <w:rsid w:val="00920E94"/>
    <w:rsid w:val="009219C1"/>
    <w:rsid w:val="00921A3E"/>
    <w:rsid w:val="0092377F"/>
    <w:rsid w:val="00923A26"/>
    <w:rsid w:val="00926290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C7608"/>
    <w:rsid w:val="009D18BE"/>
    <w:rsid w:val="009D2A2E"/>
    <w:rsid w:val="009D599B"/>
    <w:rsid w:val="009D6975"/>
    <w:rsid w:val="009D69BB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D3358"/>
    <w:rsid w:val="00BE0B8A"/>
    <w:rsid w:val="00BE386F"/>
    <w:rsid w:val="00BE49BF"/>
    <w:rsid w:val="00BE62EC"/>
    <w:rsid w:val="00BE7FC0"/>
    <w:rsid w:val="00BF5A98"/>
    <w:rsid w:val="00C00657"/>
    <w:rsid w:val="00C00E6C"/>
    <w:rsid w:val="00C02C5B"/>
    <w:rsid w:val="00C03926"/>
    <w:rsid w:val="00C06C52"/>
    <w:rsid w:val="00C07656"/>
    <w:rsid w:val="00C07A08"/>
    <w:rsid w:val="00C10908"/>
    <w:rsid w:val="00C12308"/>
    <w:rsid w:val="00C1274A"/>
    <w:rsid w:val="00C17580"/>
    <w:rsid w:val="00C17669"/>
    <w:rsid w:val="00C17790"/>
    <w:rsid w:val="00C23CB7"/>
    <w:rsid w:val="00C25242"/>
    <w:rsid w:val="00C30C9D"/>
    <w:rsid w:val="00C329CB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71B6"/>
    <w:rsid w:val="00CF03BC"/>
    <w:rsid w:val="00CF13B9"/>
    <w:rsid w:val="00CF4284"/>
    <w:rsid w:val="00CF7044"/>
    <w:rsid w:val="00D03318"/>
    <w:rsid w:val="00D1379C"/>
    <w:rsid w:val="00D1579C"/>
    <w:rsid w:val="00D212C3"/>
    <w:rsid w:val="00D21996"/>
    <w:rsid w:val="00D22A1C"/>
    <w:rsid w:val="00D25478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1D8D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9D0"/>
    <w:rsid w:val="00E01D0A"/>
    <w:rsid w:val="00E03A86"/>
    <w:rsid w:val="00E0782F"/>
    <w:rsid w:val="00E10E4A"/>
    <w:rsid w:val="00E22E7B"/>
    <w:rsid w:val="00E34CA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85E7C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1C5C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E75E4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E4E"/>
    <w:rsid w:val="00F43C22"/>
    <w:rsid w:val="00F47622"/>
    <w:rsid w:val="00F478CA"/>
    <w:rsid w:val="00F51F3E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34EF"/>
    <w:rsid w:val="00FF67F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10C25-7383-45AB-831E-9E92A4AA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Użytkownik systemu Windows</cp:lastModifiedBy>
  <cp:revision>2</cp:revision>
  <cp:lastPrinted>2023-08-10T06:56:00Z</cp:lastPrinted>
  <dcterms:created xsi:type="dcterms:W3CDTF">2024-06-20T03:59:00Z</dcterms:created>
  <dcterms:modified xsi:type="dcterms:W3CDTF">2024-06-20T03:59:00Z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