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3AB22D" w14:textId="397FD670" w:rsidR="00360E68" w:rsidRPr="004F4DA6" w:rsidRDefault="00360E68" w:rsidP="004F4DA6">
      <w:pPr>
        <w:tabs>
          <w:tab w:val="center" w:pos="4536"/>
          <w:tab w:val="right" w:pos="9072"/>
        </w:tabs>
        <w:spacing w:after="0" w:line="240" w:lineRule="auto"/>
        <w:ind w:left="11" w:right="6" w:hanging="11"/>
        <w:jc w:val="right"/>
        <w:rPr>
          <w:rFonts w:asciiTheme="minorHAnsi" w:eastAsia="Times New Roman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eastAsia="Times New Roman" w:hAnsiTheme="minorHAnsi" w:cstheme="minorHAnsi"/>
          <w:iCs/>
          <w:color w:val="auto"/>
          <w:sz w:val="24"/>
          <w:szCs w:val="24"/>
        </w:rPr>
        <w:t>Zamawiający:</w:t>
      </w:r>
    </w:p>
    <w:p w14:paraId="61D23346" w14:textId="77777777" w:rsidR="00360E68" w:rsidRPr="004F4DA6" w:rsidRDefault="00360E68" w:rsidP="004F4DA6">
      <w:pPr>
        <w:tabs>
          <w:tab w:val="center" w:pos="4536"/>
          <w:tab w:val="right" w:pos="9072"/>
        </w:tabs>
        <w:spacing w:after="0" w:line="240" w:lineRule="auto"/>
        <w:ind w:left="11" w:right="6" w:hanging="11"/>
        <w:jc w:val="right"/>
        <w:rPr>
          <w:rFonts w:asciiTheme="minorHAnsi" w:eastAsia="Times New Roman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eastAsia="Times New Roman" w:hAnsiTheme="minorHAnsi" w:cstheme="minorHAnsi"/>
          <w:iCs/>
          <w:color w:val="auto"/>
          <w:sz w:val="24"/>
          <w:szCs w:val="24"/>
        </w:rPr>
        <w:t>Szpital Kliniczny im. dr. Józefa Babińskiego SPZOZ w Krakowie</w:t>
      </w:r>
    </w:p>
    <w:p w14:paraId="5805F6D8" w14:textId="57257F56" w:rsidR="00360E68" w:rsidRPr="004F4DA6" w:rsidRDefault="00360E68" w:rsidP="004F4DA6">
      <w:pPr>
        <w:tabs>
          <w:tab w:val="center" w:pos="4536"/>
          <w:tab w:val="right" w:pos="9072"/>
        </w:tabs>
        <w:spacing w:after="0" w:line="240" w:lineRule="auto"/>
        <w:ind w:left="11" w:right="6" w:hanging="11"/>
        <w:jc w:val="right"/>
        <w:rPr>
          <w:rFonts w:asciiTheme="minorHAnsi" w:eastAsia="Times New Roman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eastAsia="Times New Roman" w:hAnsiTheme="minorHAnsi" w:cstheme="minorHAnsi"/>
          <w:iCs/>
          <w:color w:val="auto"/>
          <w:sz w:val="24"/>
          <w:szCs w:val="24"/>
        </w:rPr>
        <w:t xml:space="preserve">Postępowanie przetargowe: </w:t>
      </w:r>
      <w:r w:rsidR="009D1C70" w:rsidRPr="004F4DA6">
        <w:rPr>
          <w:rFonts w:asciiTheme="minorHAnsi" w:eastAsia="Times New Roman" w:hAnsiTheme="minorHAnsi" w:cstheme="minorHAnsi"/>
          <w:iCs/>
          <w:color w:val="auto"/>
          <w:sz w:val="24"/>
          <w:szCs w:val="24"/>
        </w:rPr>
        <w:t>ZP-</w:t>
      </w:r>
      <w:r w:rsidR="007510D7">
        <w:rPr>
          <w:rFonts w:asciiTheme="minorHAnsi" w:eastAsia="Times New Roman" w:hAnsiTheme="minorHAnsi" w:cstheme="minorHAnsi"/>
          <w:iCs/>
          <w:color w:val="auto"/>
          <w:sz w:val="24"/>
          <w:szCs w:val="24"/>
        </w:rPr>
        <w:t>17</w:t>
      </w:r>
      <w:r w:rsidR="00DE4986" w:rsidRPr="004F4DA6">
        <w:rPr>
          <w:rFonts w:asciiTheme="minorHAnsi" w:eastAsia="Times New Roman" w:hAnsiTheme="minorHAnsi" w:cstheme="minorHAnsi"/>
          <w:iCs/>
          <w:color w:val="auto"/>
          <w:sz w:val="24"/>
          <w:szCs w:val="24"/>
        </w:rPr>
        <w:t>/2</w:t>
      </w:r>
      <w:r w:rsidR="004F4DA6" w:rsidRPr="004F4DA6">
        <w:rPr>
          <w:rFonts w:asciiTheme="minorHAnsi" w:eastAsia="Times New Roman" w:hAnsiTheme="minorHAnsi" w:cstheme="minorHAnsi"/>
          <w:iCs/>
          <w:color w:val="auto"/>
          <w:sz w:val="24"/>
          <w:szCs w:val="24"/>
        </w:rPr>
        <w:t>4</w:t>
      </w:r>
    </w:p>
    <w:p w14:paraId="77DBA451" w14:textId="7C01A9B5" w:rsidR="00360E68" w:rsidRPr="004F4DA6" w:rsidRDefault="00360E68" w:rsidP="004F4DA6">
      <w:pPr>
        <w:tabs>
          <w:tab w:val="center" w:pos="4536"/>
          <w:tab w:val="right" w:pos="9072"/>
        </w:tabs>
        <w:spacing w:after="0" w:line="240" w:lineRule="auto"/>
        <w:ind w:left="11" w:right="6" w:hanging="11"/>
        <w:jc w:val="right"/>
        <w:rPr>
          <w:rFonts w:asciiTheme="minorHAnsi" w:eastAsia="Times New Roman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eastAsia="Times New Roman" w:hAnsiTheme="minorHAnsi" w:cstheme="minorHAnsi"/>
          <w:iCs/>
          <w:color w:val="auto"/>
          <w:sz w:val="24"/>
          <w:szCs w:val="24"/>
        </w:rPr>
        <w:t xml:space="preserve">Załącznik nr </w:t>
      </w:r>
      <w:r w:rsidR="008D551C">
        <w:rPr>
          <w:rFonts w:asciiTheme="minorHAnsi" w:eastAsia="Times New Roman" w:hAnsiTheme="minorHAnsi" w:cstheme="minorHAnsi"/>
          <w:iCs/>
          <w:color w:val="auto"/>
          <w:sz w:val="24"/>
          <w:szCs w:val="24"/>
        </w:rPr>
        <w:t>4</w:t>
      </w:r>
      <w:r w:rsidRPr="004F4DA6">
        <w:rPr>
          <w:rFonts w:asciiTheme="minorHAnsi" w:eastAsia="Times New Roman" w:hAnsiTheme="minorHAnsi" w:cstheme="minorHAnsi"/>
          <w:iCs/>
          <w:color w:val="auto"/>
          <w:sz w:val="24"/>
          <w:szCs w:val="24"/>
        </w:rPr>
        <w:t xml:space="preserve"> do SWZ</w:t>
      </w:r>
    </w:p>
    <w:p w14:paraId="625752FE" w14:textId="77777777" w:rsidR="009D1C70" w:rsidRPr="004F4DA6" w:rsidRDefault="009D1C70" w:rsidP="004F4DA6">
      <w:pPr>
        <w:spacing w:after="120" w:line="240" w:lineRule="auto"/>
        <w:ind w:left="367" w:right="361"/>
        <w:jc w:val="left"/>
        <w:rPr>
          <w:rFonts w:asciiTheme="minorHAnsi" w:hAnsiTheme="minorHAnsi" w:cstheme="minorHAnsi"/>
          <w:b/>
          <w:iCs/>
          <w:color w:val="auto"/>
          <w:sz w:val="24"/>
          <w:szCs w:val="24"/>
        </w:rPr>
      </w:pPr>
    </w:p>
    <w:p w14:paraId="1DD231F4" w14:textId="78524D31" w:rsidR="00E0101E" w:rsidRPr="004F4DA6" w:rsidRDefault="00E0101E" w:rsidP="004F4DA6">
      <w:pPr>
        <w:spacing w:after="120" w:line="240" w:lineRule="auto"/>
        <w:ind w:left="0" w:right="361" w:firstLine="0"/>
        <w:jc w:val="left"/>
        <w:rPr>
          <w:rFonts w:asciiTheme="minorHAnsi" w:hAnsiTheme="minorHAnsi" w:cstheme="minorHAnsi"/>
          <w:b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noProof/>
          <w:sz w:val="24"/>
          <w:szCs w:val="24"/>
        </w:rPr>
        <w:drawing>
          <wp:inline distT="0" distB="0" distL="0" distR="0" wp14:anchorId="179E4C6A" wp14:editId="2EE649E3">
            <wp:extent cx="2273935" cy="52451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935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C963D88" w14:textId="56486712" w:rsidR="00407351" w:rsidRPr="004F4DA6" w:rsidRDefault="00C6383F" w:rsidP="004F4DA6">
      <w:pPr>
        <w:spacing w:after="120" w:line="240" w:lineRule="auto"/>
        <w:ind w:right="361"/>
        <w:jc w:val="left"/>
        <w:rPr>
          <w:rFonts w:asciiTheme="minorHAnsi" w:hAnsiTheme="minorHAnsi" w:cstheme="minorHAnsi"/>
          <w:b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b/>
          <w:iCs/>
          <w:color w:val="auto"/>
          <w:sz w:val="24"/>
          <w:szCs w:val="24"/>
        </w:rPr>
        <w:t>UMOWA ……………………</w:t>
      </w:r>
      <w:r w:rsidR="00F5519E" w:rsidRPr="004F4DA6">
        <w:rPr>
          <w:rFonts w:asciiTheme="minorHAnsi" w:hAnsiTheme="minorHAnsi" w:cstheme="minorHAnsi"/>
          <w:b/>
          <w:iCs/>
          <w:color w:val="auto"/>
          <w:sz w:val="24"/>
          <w:szCs w:val="24"/>
        </w:rPr>
        <w:t>/2</w:t>
      </w:r>
      <w:r w:rsidR="00352167">
        <w:rPr>
          <w:rFonts w:asciiTheme="minorHAnsi" w:hAnsiTheme="minorHAnsi" w:cstheme="minorHAnsi"/>
          <w:b/>
          <w:iCs/>
          <w:color w:val="auto"/>
          <w:sz w:val="24"/>
          <w:szCs w:val="24"/>
        </w:rPr>
        <w:t>4</w:t>
      </w:r>
    </w:p>
    <w:p w14:paraId="0AD2F7B0" w14:textId="0418B6C9" w:rsidR="005A2C00" w:rsidRPr="004F4DA6" w:rsidRDefault="005A2C00" w:rsidP="004F4DA6">
      <w:pPr>
        <w:spacing w:after="120" w:line="240" w:lineRule="auto"/>
        <w:ind w:right="361"/>
        <w:jc w:val="left"/>
        <w:rPr>
          <w:rFonts w:asciiTheme="minorHAnsi" w:hAnsiTheme="minorHAnsi" w:cstheme="minorHAnsi"/>
          <w:b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b/>
          <w:iCs/>
          <w:color w:val="auto"/>
          <w:sz w:val="24"/>
          <w:szCs w:val="24"/>
        </w:rPr>
        <w:t>(wzór dla Pakietu I)</w:t>
      </w:r>
    </w:p>
    <w:p w14:paraId="3AC358EF" w14:textId="4B617662" w:rsidR="00407351" w:rsidRPr="004F4DA6" w:rsidRDefault="00C6383F" w:rsidP="004F4DA6">
      <w:pPr>
        <w:spacing w:after="120" w:line="240" w:lineRule="auto"/>
        <w:ind w:left="-5"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zawarta w dniu …………..20</w:t>
      </w:r>
      <w:r w:rsidR="00FB4A67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2</w:t>
      </w:r>
      <w:r w:rsidR="00352167">
        <w:rPr>
          <w:rFonts w:asciiTheme="minorHAnsi" w:hAnsiTheme="minorHAnsi" w:cstheme="minorHAnsi"/>
          <w:iCs/>
          <w:color w:val="auto"/>
          <w:sz w:val="24"/>
          <w:szCs w:val="24"/>
        </w:rPr>
        <w:t>4</w:t>
      </w:r>
      <w:r w:rsidR="00F14908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r. w Krakowie pomiędzy: </w:t>
      </w:r>
    </w:p>
    <w:p w14:paraId="73378A15" w14:textId="6A8E17F4" w:rsidR="00360E68" w:rsidRPr="004F4DA6" w:rsidRDefault="00C6383F" w:rsidP="004F4DA6">
      <w:pPr>
        <w:spacing w:after="120" w:line="240" w:lineRule="auto"/>
        <w:ind w:left="-5"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b/>
          <w:iCs/>
          <w:color w:val="auto"/>
          <w:sz w:val="24"/>
          <w:szCs w:val="24"/>
        </w:rPr>
        <w:t xml:space="preserve">Szpitalem </w:t>
      </w:r>
      <w:r w:rsidR="00360E68" w:rsidRPr="004F4DA6">
        <w:rPr>
          <w:rFonts w:asciiTheme="minorHAnsi" w:hAnsiTheme="minorHAnsi" w:cstheme="minorHAnsi"/>
          <w:b/>
          <w:iCs/>
          <w:color w:val="auto"/>
          <w:sz w:val="24"/>
          <w:szCs w:val="24"/>
        </w:rPr>
        <w:t>Klinicznym</w:t>
      </w:r>
      <w:r w:rsidRPr="004F4DA6">
        <w:rPr>
          <w:rFonts w:asciiTheme="minorHAnsi" w:hAnsiTheme="minorHAnsi" w:cstheme="minorHAnsi"/>
          <w:b/>
          <w:iCs/>
          <w:color w:val="auto"/>
          <w:sz w:val="24"/>
          <w:szCs w:val="24"/>
        </w:rPr>
        <w:t xml:space="preserve"> im. dr. Józefa Babińskiego SPZOZ w Krakowie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, z sied</w:t>
      </w:r>
      <w:r w:rsidR="008E33EA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zibą w Krakowie przy ul.</w:t>
      </w:r>
      <w:r w:rsidR="00A367E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 </w:t>
      </w:r>
      <w:r w:rsidR="008E33EA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dr. J. 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Babińskiego 29, zarejestrowanym w Sądzie Rejonowym dla Krakowa - Śr</w:t>
      </w:r>
      <w:r w:rsidR="00C82006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ódmieścia w Krakowie Wydział XI 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Gospodarczy Krajowego Rejestru Sądowego pod nr KRS 0000005002, wpisanym w rejestrze podmiotów wykonujących działalność leczniczą prowadzonym przez Wojewodę Małopol</w:t>
      </w:r>
      <w:r w:rsidR="008E33EA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skiego w księdze rejestrowej nr 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00000000</w:t>
      </w:r>
      <w:r w:rsidR="008E33EA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5597, NIP 676 20 96 303, REGON 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000298554, zwanym w</w:t>
      </w:r>
      <w:r w:rsidR="00D07A7A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 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treści umowy "Zamawiającym", </w:t>
      </w:r>
      <w:r w:rsidR="008E33EA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reprezentowanym przez:</w:t>
      </w:r>
    </w:p>
    <w:p w14:paraId="34B94FD9" w14:textId="1EEC2DE1" w:rsidR="00360E68" w:rsidRPr="004F4DA6" w:rsidRDefault="00F14908" w:rsidP="004F4DA6">
      <w:pPr>
        <w:spacing w:after="120" w:line="240" w:lineRule="auto"/>
        <w:ind w:left="-5"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Michała Tochowicza - Dyrektora</w:t>
      </w:r>
    </w:p>
    <w:p w14:paraId="44391A5D" w14:textId="25A0C1FD" w:rsidR="00407351" w:rsidRPr="004F4DA6" w:rsidRDefault="008E33EA" w:rsidP="004F4DA6">
      <w:pPr>
        <w:spacing w:after="120" w:line="240" w:lineRule="auto"/>
        <w:ind w:left="-5"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a:</w:t>
      </w:r>
    </w:p>
    <w:p w14:paraId="5DB53627" w14:textId="77777777" w:rsidR="00407351" w:rsidRPr="004F4DA6" w:rsidRDefault="00C6383F" w:rsidP="004F4DA6">
      <w:pPr>
        <w:spacing w:after="120" w:line="240" w:lineRule="auto"/>
        <w:ind w:left="-5"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…………………………………………………………………………………………………………….. </w:t>
      </w:r>
    </w:p>
    <w:p w14:paraId="0BEB643E" w14:textId="77777777" w:rsidR="00407351" w:rsidRPr="004F4DA6" w:rsidRDefault="00C6383F" w:rsidP="004F4DA6">
      <w:pPr>
        <w:spacing w:after="120" w:line="240" w:lineRule="auto"/>
        <w:ind w:left="-5"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zwanym w treści umowy „Wykonawcą” </w:t>
      </w:r>
    </w:p>
    <w:p w14:paraId="4C86161A" w14:textId="77777777" w:rsidR="00F27944" w:rsidRPr="004F4DA6" w:rsidRDefault="00F27944" w:rsidP="004F4DA6">
      <w:pPr>
        <w:spacing w:after="120" w:line="240" w:lineRule="auto"/>
        <w:jc w:val="left"/>
        <w:rPr>
          <w:rFonts w:asciiTheme="minorHAnsi" w:hAnsiTheme="minorHAnsi" w:cstheme="minorHAnsi"/>
          <w:iCs/>
          <w:sz w:val="24"/>
          <w:szCs w:val="24"/>
        </w:rPr>
      </w:pPr>
    </w:p>
    <w:p w14:paraId="1D5F52B1" w14:textId="3DF35A5F" w:rsidR="00883335" w:rsidRPr="004F4DA6" w:rsidRDefault="00883335" w:rsidP="004F4DA6">
      <w:pPr>
        <w:spacing w:after="120" w:line="240" w:lineRule="auto"/>
        <w:jc w:val="left"/>
        <w:rPr>
          <w:rFonts w:asciiTheme="minorHAnsi" w:eastAsia="Times New Roman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sz w:val="24"/>
          <w:szCs w:val="24"/>
        </w:rPr>
        <w:t>W wyniku postępowania o udzielenie zamówienia publicznego w trybie podstawowym zgodnie z art. 275 pkt. 1 ustawy Prawo Zamówień Publicznych, nr ZP-…../2</w:t>
      </w:r>
      <w:r w:rsidR="004F4DA6" w:rsidRPr="004F4DA6">
        <w:rPr>
          <w:rFonts w:asciiTheme="minorHAnsi" w:hAnsiTheme="minorHAnsi" w:cstheme="minorHAnsi"/>
          <w:iCs/>
          <w:sz w:val="24"/>
          <w:szCs w:val="24"/>
        </w:rPr>
        <w:t>4</w:t>
      </w:r>
      <w:r w:rsidRPr="004F4DA6">
        <w:rPr>
          <w:rFonts w:asciiTheme="minorHAnsi" w:hAnsiTheme="minorHAnsi" w:cstheme="minorHAnsi"/>
          <w:iCs/>
          <w:sz w:val="24"/>
          <w:szCs w:val="24"/>
        </w:rPr>
        <w:t>, została zawarta umowa o następującej treści:</w:t>
      </w:r>
    </w:p>
    <w:p w14:paraId="3B55BA84" w14:textId="77777777" w:rsidR="004F4DA6" w:rsidRDefault="004F4DA6" w:rsidP="004F4DA6">
      <w:pPr>
        <w:spacing w:after="120" w:line="240" w:lineRule="auto"/>
        <w:ind w:left="-5" w:right="0"/>
        <w:jc w:val="left"/>
        <w:rPr>
          <w:rFonts w:asciiTheme="minorHAnsi" w:hAnsiTheme="minorHAnsi" w:cstheme="minorHAnsi"/>
          <w:b/>
          <w:iCs/>
          <w:color w:val="auto"/>
          <w:sz w:val="24"/>
          <w:szCs w:val="24"/>
        </w:rPr>
      </w:pPr>
    </w:p>
    <w:p w14:paraId="3784941C" w14:textId="4B23E6B0" w:rsidR="00326D2A" w:rsidRPr="00990E1C" w:rsidRDefault="00C6383F" w:rsidP="00990E1C">
      <w:pPr>
        <w:pStyle w:val="Tytu"/>
      </w:pPr>
      <w:r w:rsidRPr="00990E1C">
        <w:t>§</w:t>
      </w:r>
      <w:r w:rsidR="0063146E" w:rsidRPr="00990E1C">
        <w:t xml:space="preserve"> </w:t>
      </w:r>
      <w:r w:rsidRPr="00990E1C">
        <w:t>1</w:t>
      </w:r>
      <w:r w:rsidR="004F4DA6" w:rsidRPr="00990E1C">
        <w:t xml:space="preserve">. </w:t>
      </w:r>
      <w:r w:rsidR="00326D2A" w:rsidRPr="00990E1C">
        <w:t>Przedmiot umowy</w:t>
      </w:r>
    </w:p>
    <w:p w14:paraId="7432CF69" w14:textId="635877B1" w:rsidR="002C1E25" w:rsidRPr="004F4DA6" w:rsidRDefault="002C1E25" w:rsidP="00466AEE">
      <w:pPr>
        <w:spacing w:after="120" w:line="240" w:lineRule="auto"/>
        <w:ind w:left="11" w:hanging="11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1.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Przedmiotem umowy jest realizacja </w:t>
      </w:r>
      <w:r w:rsidR="000C59B8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przez Wykonawcę na rzecz Zamawiającego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zadania </w:t>
      </w:r>
      <w:r w:rsidR="000C59B8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polegającego na </w:t>
      </w:r>
      <w:r w:rsidR="00DE4986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dostawie</w:t>
      </w:r>
      <w:r w:rsidR="007B05B4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mebli </w:t>
      </w:r>
      <w:r w:rsidR="008D551C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na wymiar </w:t>
      </w:r>
      <w:r w:rsidR="00E03A0D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wraz ze </w:t>
      </w:r>
      <w:r w:rsidR="008D551C">
        <w:rPr>
          <w:rFonts w:asciiTheme="minorHAnsi" w:hAnsiTheme="minorHAnsi" w:cstheme="minorHAnsi"/>
          <w:iCs/>
          <w:color w:val="auto"/>
          <w:sz w:val="24"/>
          <w:szCs w:val="24"/>
        </w:rPr>
        <w:t>sprzęt</w:t>
      </w:r>
      <w:r w:rsidR="00E03A0D">
        <w:rPr>
          <w:rFonts w:asciiTheme="minorHAnsi" w:hAnsiTheme="minorHAnsi" w:cstheme="minorHAnsi"/>
          <w:iCs/>
          <w:color w:val="auto"/>
          <w:sz w:val="24"/>
          <w:szCs w:val="24"/>
        </w:rPr>
        <w:t>em</w:t>
      </w:r>
      <w:r w:rsidR="008D551C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AGD </w:t>
      </w:r>
      <w:r w:rsidR="00DE4986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do pomieszczeń oddziału szpitalnego zlokalizowanego na </w:t>
      </w:r>
      <w:r w:rsidR="004F4DA6">
        <w:rPr>
          <w:rFonts w:asciiTheme="minorHAnsi" w:hAnsiTheme="minorHAnsi" w:cstheme="minorHAnsi"/>
          <w:iCs/>
          <w:color w:val="auto"/>
          <w:sz w:val="24"/>
          <w:szCs w:val="24"/>
        </w:rPr>
        <w:t>I</w:t>
      </w:r>
      <w:r w:rsidR="00DE4986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I</w:t>
      </w:r>
      <w:r w:rsidR="00A367E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 </w:t>
      </w:r>
      <w:r w:rsidR="00DE4986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piętrze w budynku nr 102 Szpitala Klinicznego im. dr. J. Babińskiego SP ZOZ w Krakowie</w:t>
      </w:r>
      <w:r w:rsidR="0033665D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.</w:t>
      </w:r>
      <w:r w:rsidR="00DE4986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Przedmiot umowy obejmuje </w:t>
      </w:r>
      <w:r w:rsidR="00DE5B2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wykonanie, </w:t>
      </w:r>
      <w:r w:rsidR="00DE4986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dostawę i montaż </w:t>
      </w:r>
      <w:r w:rsidR="004F4DA6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mebli </w:t>
      </w:r>
      <w:r w:rsidR="008D551C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na wymiar i sprzętu AGD </w:t>
      </w:r>
      <w:r w:rsidR="00DE4986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w </w:t>
      </w:r>
      <w:r w:rsidR="00543DBC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zakresie </w:t>
      </w:r>
      <w:r w:rsidR="008904FD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P</w:t>
      </w:r>
      <w:r w:rsidR="00543DBC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akietu </w:t>
      </w:r>
      <w:r w:rsidR="00433C14">
        <w:rPr>
          <w:rFonts w:asciiTheme="minorHAnsi" w:hAnsiTheme="minorHAnsi" w:cstheme="minorHAnsi"/>
          <w:iCs/>
          <w:color w:val="auto"/>
          <w:sz w:val="24"/>
          <w:szCs w:val="24"/>
        </w:rPr>
        <w:t>I</w:t>
      </w:r>
      <w:r w:rsidR="00543DBC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,</w:t>
      </w:r>
      <w:r w:rsidR="00F14908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C307B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które </w:t>
      </w:r>
      <w:r w:rsidR="006D7671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został</w:t>
      </w:r>
      <w:r w:rsidR="004F4DA6">
        <w:rPr>
          <w:rFonts w:asciiTheme="minorHAnsi" w:hAnsiTheme="minorHAnsi" w:cstheme="minorHAnsi"/>
          <w:iCs/>
          <w:color w:val="auto"/>
          <w:sz w:val="24"/>
          <w:szCs w:val="24"/>
        </w:rPr>
        <w:t>y</w:t>
      </w:r>
      <w:r w:rsidR="006D7671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F27944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szczegółowo </w:t>
      </w:r>
      <w:r w:rsidR="00DE4986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wskazane </w:t>
      </w:r>
      <w:r w:rsidR="00C307B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w </w:t>
      </w:r>
      <w:r w:rsidR="008B14D4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Formularzu cenowy</w:t>
      </w:r>
      <w:r w:rsidR="00FB4A67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m</w:t>
      </w:r>
      <w:r w:rsidR="00DE4986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(załącznik nr 1.</w:t>
      </w:r>
      <w:r w:rsidR="008D551C">
        <w:rPr>
          <w:rFonts w:asciiTheme="minorHAnsi" w:hAnsiTheme="minorHAnsi" w:cstheme="minorHAnsi"/>
          <w:iCs/>
          <w:color w:val="auto"/>
          <w:sz w:val="24"/>
          <w:szCs w:val="24"/>
        </w:rPr>
        <w:t>1</w:t>
      </w:r>
      <w:r w:rsidR="00DE4986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do SWZ)</w:t>
      </w:r>
      <w:r w:rsidR="00277DB2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, stanowiącym załącznik </w:t>
      </w:r>
      <w:r w:rsidR="00DE4986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nr 1 </w:t>
      </w:r>
      <w:r w:rsidR="00277DB2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do umowy</w:t>
      </w:r>
      <w:r w:rsidR="000B26B1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, zwan</w:t>
      </w:r>
      <w:r w:rsidR="004F4DA6">
        <w:rPr>
          <w:rFonts w:asciiTheme="minorHAnsi" w:hAnsiTheme="minorHAnsi" w:cstheme="minorHAnsi"/>
          <w:iCs/>
          <w:color w:val="auto"/>
          <w:sz w:val="24"/>
          <w:szCs w:val="24"/>
        </w:rPr>
        <w:t>ych</w:t>
      </w:r>
      <w:r w:rsidR="000B26B1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dalej „Wyposażeniem”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.</w:t>
      </w:r>
    </w:p>
    <w:p w14:paraId="5C4BD5CB" w14:textId="7C5FA15F" w:rsidR="002C1E25" w:rsidRPr="004F4DA6" w:rsidRDefault="00277DB2" w:rsidP="00466AEE">
      <w:pPr>
        <w:pStyle w:val="Nagwek"/>
        <w:spacing w:after="120"/>
        <w:ind w:left="11" w:hanging="11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2. Realizacja </w:t>
      </w:r>
      <w:r w:rsidR="00D66292">
        <w:rPr>
          <w:rFonts w:asciiTheme="minorHAnsi" w:hAnsiTheme="minorHAnsi" w:cstheme="minorHAnsi"/>
          <w:iCs/>
          <w:color w:val="auto"/>
          <w:sz w:val="24"/>
          <w:szCs w:val="24"/>
        </w:rPr>
        <w:t>P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rzedmiotu umowy nastąpi na podstawie</w:t>
      </w:r>
      <w:r w:rsidR="00BC359B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udostępnionej </w:t>
      </w:r>
      <w:r w:rsidR="00AA6726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Wykonawcy </w:t>
      </w:r>
      <w:r w:rsidR="00BC359B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przez Zamawiającego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dokumentacji</w:t>
      </w:r>
      <w:r w:rsidR="006D7671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4F4DA6">
        <w:rPr>
          <w:rFonts w:asciiTheme="minorHAnsi" w:hAnsiTheme="minorHAnsi" w:cstheme="minorHAnsi"/>
          <w:iCs/>
          <w:color w:val="auto"/>
          <w:sz w:val="24"/>
          <w:szCs w:val="24"/>
        </w:rPr>
        <w:t>projektowej a</w:t>
      </w:r>
      <w:r w:rsidR="00DE4986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ranżacj</w:t>
      </w:r>
      <w:r w:rsidR="004F4DA6">
        <w:rPr>
          <w:rFonts w:asciiTheme="minorHAnsi" w:hAnsiTheme="minorHAnsi" w:cstheme="minorHAnsi"/>
          <w:iCs/>
          <w:color w:val="auto"/>
          <w:sz w:val="24"/>
          <w:szCs w:val="24"/>
        </w:rPr>
        <w:t>i</w:t>
      </w:r>
      <w:r w:rsidR="00DE4986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wnętrz i wyposażeni</w:t>
      </w:r>
      <w:r w:rsidR="004F4DA6">
        <w:rPr>
          <w:rFonts w:asciiTheme="minorHAnsi" w:hAnsiTheme="minorHAnsi" w:cstheme="minorHAnsi"/>
          <w:iCs/>
          <w:color w:val="auto"/>
          <w:sz w:val="24"/>
          <w:szCs w:val="24"/>
        </w:rPr>
        <w:t>a</w:t>
      </w:r>
      <w:r w:rsidR="00DE4986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pomieszczeń </w:t>
      </w:r>
      <w:r w:rsid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II </w:t>
      </w:r>
      <w:r w:rsidR="00DE4986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piętra budynku szpitaln</w:t>
      </w:r>
      <w:r w:rsid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ego </w:t>
      </w:r>
      <w:r w:rsidR="00DE4986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nr 102</w:t>
      </w:r>
      <w:r w:rsidR="004F4DA6">
        <w:rPr>
          <w:rFonts w:asciiTheme="minorHAnsi" w:hAnsiTheme="minorHAnsi" w:cstheme="minorHAnsi"/>
          <w:iCs/>
          <w:color w:val="auto"/>
          <w:sz w:val="24"/>
          <w:szCs w:val="24"/>
        </w:rPr>
        <w:t>, w tym szczegó</w:t>
      </w:r>
      <w:r w:rsidR="005E5E29">
        <w:rPr>
          <w:rFonts w:asciiTheme="minorHAnsi" w:hAnsiTheme="minorHAnsi" w:cstheme="minorHAnsi"/>
          <w:iCs/>
          <w:color w:val="auto"/>
          <w:sz w:val="24"/>
          <w:szCs w:val="24"/>
        </w:rPr>
        <w:t>łowych</w:t>
      </w:r>
      <w:r w:rsid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8D551C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rysunków projektowych mebli </w:t>
      </w:r>
      <w:r w:rsidR="005E5E29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na wymiar </w:t>
      </w:r>
      <w:r w:rsidR="008D551C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oraz załączników </w:t>
      </w:r>
      <w:r w:rsidR="004F4DA6">
        <w:rPr>
          <w:rFonts w:asciiTheme="minorHAnsi" w:hAnsiTheme="minorHAnsi" w:cstheme="minorHAnsi"/>
          <w:iCs/>
          <w:color w:val="auto"/>
          <w:sz w:val="24"/>
          <w:szCs w:val="24"/>
        </w:rPr>
        <w:t>pn</w:t>
      </w:r>
      <w:r w:rsidR="008D551C" w:rsidRPr="008D551C">
        <w:rPr>
          <w:rFonts w:asciiTheme="minorHAnsi" w:hAnsiTheme="minorHAnsi" w:cstheme="minorHAnsi"/>
          <w:iCs/>
          <w:color w:val="auto"/>
          <w:sz w:val="24"/>
          <w:szCs w:val="24"/>
        </w:rPr>
        <w:t>.: „</w:t>
      </w:r>
      <w:r w:rsidR="008D551C">
        <w:rPr>
          <w:rFonts w:asciiTheme="minorHAnsi" w:hAnsiTheme="minorHAnsi" w:cstheme="minorHAnsi"/>
          <w:iCs/>
          <w:color w:val="auto"/>
          <w:sz w:val="24"/>
          <w:szCs w:val="24"/>
        </w:rPr>
        <w:t>O</w:t>
      </w:r>
      <w:r w:rsidR="008D551C" w:rsidRPr="008D551C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gólna specyfikacja techniczna”, </w:t>
      </w:r>
      <w:r w:rsidR="008D551C">
        <w:rPr>
          <w:rFonts w:asciiTheme="minorHAnsi" w:hAnsiTheme="minorHAnsi" w:cstheme="minorHAnsi"/>
          <w:iCs/>
          <w:color w:val="auto"/>
          <w:sz w:val="24"/>
          <w:szCs w:val="24"/>
        </w:rPr>
        <w:t>„C</w:t>
      </w:r>
      <w:r w:rsidR="008D551C" w:rsidRPr="008D551C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 xml:space="preserve">zęść </w:t>
      </w:r>
      <w:r w:rsidR="008D551C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>I</w:t>
      </w:r>
      <w:r w:rsidR="008D551C" w:rsidRPr="008D551C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 xml:space="preserve"> - </w:t>
      </w:r>
      <w:r w:rsidR="008D551C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>S</w:t>
      </w:r>
      <w:r w:rsidR="008D551C" w:rsidRPr="008D551C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 xml:space="preserve">zczegółowa specyfikacja </w:t>
      </w:r>
      <w:r w:rsidR="008D551C" w:rsidRPr="008D551C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lastRenderedPageBreak/>
        <w:t>techniczna – meble na wymiar</w:t>
      </w:r>
      <w:r w:rsidR="008D551C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>”, „C</w:t>
      </w:r>
      <w:r w:rsidR="008D551C" w:rsidRPr="008D551C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 xml:space="preserve">zęść </w:t>
      </w:r>
      <w:r w:rsidR="008D551C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>X</w:t>
      </w:r>
      <w:r w:rsidR="008D551C" w:rsidRPr="008D551C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 xml:space="preserve"> - </w:t>
      </w:r>
      <w:r w:rsidR="008D551C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>S</w:t>
      </w:r>
      <w:r w:rsidR="008D551C" w:rsidRPr="008D551C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 xml:space="preserve">zczegółowa specyfikacja techniczna – sprzęt </w:t>
      </w:r>
      <w:r w:rsidR="008D551C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 xml:space="preserve">AGD”, </w:t>
      </w:r>
      <w:r w:rsidR="00DE4986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autorstwa </w:t>
      </w:r>
      <w:r w:rsidR="004F4DA6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Przedsiębiorstw</w:t>
      </w:r>
      <w:r w:rsidR="004F4DA6">
        <w:rPr>
          <w:rFonts w:asciiTheme="minorHAnsi" w:hAnsiTheme="minorHAnsi" w:cstheme="minorHAnsi"/>
          <w:iCs/>
          <w:color w:val="auto"/>
          <w:sz w:val="24"/>
          <w:szCs w:val="24"/>
        </w:rPr>
        <w:t>a</w:t>
      </w:r>
      <w:r w:rsidR="004F4DA6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Handlowo-Usługowe</w:t>
      </w:r>
      <w:r w:rsidR="004F4DA6">
        <w:rPr>
          <w:rFonts w:asciiTheme="minorHAnsi" w:hAnsiTheme="minorHAnsi" w:cstheme="minorHAnsi"/>
          <w:iCs/>
          <w:color w:val="auto"/>
          <w:sz w:val="24"/>
          <w:szCs w:val="24"/>
        </w:rPr>
        <w:t>go</w:t>
      </w:r>
      <w:r w:rsidR="004F4DA6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LU.TECH PROJEKT Jacek Łukaszuk</w:t>
      </w:r>
      <w:r w:rsid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z siedzibą w </w:t>
      </w:r>
      <w:r w:rsidR="004F4DA6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Białystok</w:t>
      </w:r>
      <w:r w:rsidR="004F4DA6">
        <w:rPr>
          <w:rFonts w:asciiTheme="minorHAnsi" w:hAnsiTheme="minorHAnsi" w:cstheme="minorHAnsi"/>
          <w:iCs/>
          <w:color w:val="auto"/>
          <w:sz w:val="24"/>
          <w:szCs w:val="24"/>
        </w:rPr>
        <w:t>u</w:t>
      </w:r>
      <w:r w:rsidR="00DE4986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, </w:t>
      </w:r>
      <w:r w:rsidR="00BA7176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Specyfikacji Warunków </w:t>
      </w:r>
      <w:r w:rsidR="00FB4A67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Z</w:t>
      </w:r>
      <w:r w:rsidR="00BA7176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amówienia dla</w:t>
      </w:r>
      <w:r w:rsidR="002D1210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postępowania o udzielenie zamówienia publicznego nr </w:t>
      </w:r>
      <w:r w:rsidR="00F14908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ZP-</w:t>
      </w:r>
      <w:r w:rsidR="00895917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....</w:t>
      </w:r>
      <w:r w:rsidR="00F7117B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/</w:t>
      </w:r>
      <w:r w:rsidR="00F14908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2</w:t>
      </w:r>
      <w:r w:rsidR="00352167">
        <w:rPr>
          <w:rFonts w:asciiTheme="minorHAnsi" w:hAnsiTheme="minorHAnsi" w:cstheme="minorHAnsi"/>
          <w:iCs/>
          <w:color w:val="auto"/>
          <w:sz w:val="24"/>
          <w:szCs w:val="24"/>
        </w:rPr>
        <w:t>4</w:t>
      </w:r>
      <w:r w:rsidR="002D1210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, </w:t>
      </w:r>
      <w:r w:rsidR="002C07A1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zapisów niniejszej umowy, </w:t>
      </w:r>
      <w:r w:rsidR="002C1E25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oraz zgodnie z wymaganiami i ustaleniami </w:t>
      </w:r>
      <w:r w:rsidR="004D107D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Wykonawcy </w:t>
      </w:r>
      <w:r w:rsidR="002C1E25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z Zamawiającym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.</w:t>
      </w:r>
    </w:p>
    <w:p w14:paraId="6455C741" w14:textId="5CC9C498" w:rsidR="00407351" w:rsidRPr="004F4DA6" w:rsidRDefault="00277DB2" w:rsidP="00466AEE">
      <w:pPr>
        <w:spacing w:after="120" w:line="240" w:lineRule="auto"/>
        <w:ind w:left="11" w:right="0" w:hanging="11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3.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Zamawiający zleca, a Wykonawca przyjmuje do wykonania </w:t>
      </w:r>
      <w:r w:rsidR="00352167">
        <w:rPr>
          <w:rFonts w:asciiTheme="minorHAnsi" w:hAnsiTheme="minorHAnsi" w:cstheme="minorHAnsi"/>
          <w:iCs/>
          <w:color w:val="auto"/>
          <w:sz w:val="24"/>
          <w:szCs w:val="24"/>
        </w:rPr>
        <w:t>P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rzedmiot umowy określony w ust. 1 </w:t>
      </w:r>
      <w:r w:rsidR="00352167">
        <w:rPr>
          <w:rFonts w:asciiTheme="minorHAnsi" w:hAnsiTheme="minorHAnsi" w:cstheme="minorHAnsi"/>
          <w:iCs/>
          <w:color w:val="auto"/>
          <w:sz w:val="24"/>
          <w:szCs w:val="24"/>
        </w:rPr>
        <w:t>–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2</w:t>
      </w:r>
      <w:r w:rsidR="00352167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niniejszego paragrafu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. </w:t>
      </w:r>
    </w:p>
    <w:p w14:paraId="49C9E1C7" w14:textId="4E630A93" w:rsidR="00407351" w:rsidRPr="004F4DA6" w:rsidRDefault="00277DB2" w:rsidP="004F4DA6">
      <w:pPr>
        <w:spacing w:after="120" w:line="240" w:lineRule="auto"/>
        <w:ind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4. W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ykonawca zobowiązuje się wykonać </w:t>
      </w:r>
      <w:r w:rsidR="00352167">
        <w:rPr>
          <w:rFonts w:asciiTheme="minorHAnsi" w:hAnsiTheme="minorHAnsi" w:cstheme="minorHAnsi"/>
          <w:iCs/>
          <w:color w:val="auto"/>
          <w:sz w:val="24"/>
          <w:szCs w:val="24"/>
        </w:rPr>
        <w:t>P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rzedmiot umowy w terminie</w:t>
      </w:r>
      <w:r w:rsidR="00F319B3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,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o którym mowa w § 3 ust. 1</w:t>
      </w:r>
      <w:r w:rsidR="00671CCB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352167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umowy </w:t>
      </w:r>
      <w:r w:rsidR="00671CCB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oraz</w:t>
      </w:r>
      <w:r w:rsidR="000F2373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przy zachowaniu należytej staranności. </w:t>
      </w:r>
    </w:p>
    <w:p w14:paraId="04D5D721" w14:textId="77C5A900" w:rsidR="00DE4986" w:rsidRPr="004F4DA6" w:rsidRDefault="00277DB2" w:rsidP="004F4DA6">
      <w:pPr>
        <w:spacing w:after="120" w:line="240" w:lineRule="auto"/>
        <w:ind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5.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Osobą upoważnioną ze strony Wykonawcy do nadzorowania </w:t>
      </w:r>
      <w:r w:rsidR="00326D2A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realizacji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D66292">
        <w:rPr>
          <w:rFonts w:asciiTheme="minorHAnsi" w:hAnsiTheme="minorHAnsi" w:cstheme="minorHAnsi"/>
          <w:iCs/>
          <w:color w:val="auto"/>
          <w:sz w:val="24"/>
          <w:szCs w:val="24"/>
        </w:rPr>
        <w:t>P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rzedmiotu umowy jest </w:t>
      </w:r>
      <w:r w:rsidR="00D07A7A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Pan</w:t>
      </w:r>
      <w:r w:rsidR="00F27944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/i </w:t>
      </w:r>
      <w:r w:rsidR="00DE4986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.....</w:t>
      </w:r>
    </w:p>
    <w:p w14:paraId="448C5839" w14:textId="6BE9ABE1" w:rsidR="0063146E" w:rsidRPr="004F4DA6" w:rsidRDefault="00277DB2" w:rsidP="004F4DA6">
      <w:pPr>
        <w:spacing w:after="120" w:line="240" w:lineRule="auto"/>
        <w:ind w:left="0" w:right="0" w:firstLine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6.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Osobą odpowiedzialną i upoważnioną ze strony Zamawiającego do nadzorowania </w:t>
      </w:r>
      <w:r w:rsidR="00326D2A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realizacji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D66292">
        <w:rPr>
          <w:rFonts w:asciiTheme="minorHAnsi" w:hAnsiTheme="minorHAnsi" w:cstheme="minorHAnsi"/>
          <w:iCs/>
          <w:color w:val="auto"/>
          <w:sz w:val="24"/>
          <w:szCs w:val="24"/>
        </w:rPr>
        <w:t>P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rzedmiotu umowy jest </w:t>
      </w:r>
      <w:r w:rsidR="00D07A7A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Pan</w:t>
      </w:r>
      <w:r w:rsidR="00F27944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Jacek Adamski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, tel. </w:t>
      </w:r>
      <w:r w:rsidR="00543DBC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12 </w:t>
      </w:r>
      <w:r w:rsidR="00D16FA4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65 24 </w:t>
      </w:r>
      <w:r w:rsidR="000A7510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387</w:t>
      </w:r>
      <w:r w:rsidR="00D16FA4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.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</w:p>
    <w:p w14:paraId="3D3F10DA" w14:textId="77777777" w:rsidR="008414FE" w:rsidRDefault="0063146E" w:rsidP="004F4DA6">
      <w:pPr>
        <w:spacing w:after="120" w:line="240" w:lineRule="auto"/>
        <w:ind w:left="0" w:right="0" w:firstLine="0"/>
        <w:jc w:val="left"/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7. Ilekroć w niniejszej umowie jest mowa od dniach roboczych należy przyjąć, że przez dni robocze Strony rozumieją dni od poniedziałku do piątku, z wyjątkiem dni ustawowo uznanych za wolne od pracy.</w:t>
      </w:r>
      <w:r w:rsidR="008414FE" w:rsidRPr="008414FE">
        <w:t xml:space="preserve"> </w:t>
      </w:r>
    </w:p>
    <w:p w14:paraId="0DD71A15" w14:textId="02ED7771" w:rsidR="003B79CA" w:rsidRPr="004F4DA6" w:rsidRDefault="008414FE" w:rsidP="004F4DA6">
      <w:pPr>
        <w:spacing w:after="120" w:line="240" w:lineRule="auto"/>
        <w:ind w:left="0" w:right="0" w:firstLine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8414FE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8. Zamawiający informuje, że na dzień zawarcia niniejszej umowy we wskazanym w § 1 ust. 1 budynku nr </w:t>
      </w:r>
      <w:r>
        <w:rPr>
          <w:rFonts w:asciiTheme="minorHAnsi" w:hAnsiTheme="minorHAnsi" w:cstheme="minorHAnsi"/>
          <w:iCs/>
          <w:color w:val="auto"/>
          <w:sz w:val="24"/>
          <w:szCs w:val="24"/>
        </w:rPr>
        <w:t>102</w:t>
      </w:r>
      <w:r w:rsidR="00DE5B2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, </w:t>
      </w:r>
      <w:bookmarkStart w:id="0" w:name="_Hlk166147547"/>
      <w:r w:rsidR="00DE5B2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na II piętrze </w:t>
      </w:r>
      <w:bookmarkEnd w:id="0"/>
      <w:r w:rsidRPr="008414FE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prowadzone </w:t>
      </w:r>
      <w:r>
        <w:rPr>
          <w:rFonts w:asciiTheme="minorHAnsi" w:hAnsiTheme="minorHAnsi" w:cstheme="minorHAnsi"/>
          <w:iCs/>
          <w:color w:val="auto"/>
          <w:sz w:val="24"/>
          <w:szCs w:val="24"/>
        </w:rPr>
        <w:t xml:space="preserve">są </w:t>
      </w:r>
      <w:r w:rsidRPr="008414FE">
        <w:rPr>
          <w:rFonts w:asciiTheme="minorHAnsi" w:hAnsiTheme="minorHAnsi" w:cstheme="minorHAnsi"/>
          <w:iCs/>
          <w:color w:val="auto"/>
          <w:sz w:val="24"/>
          <w:szCs w:val="24"/>
        </w:rPr>
        <w:t>roboty budowlane</w:t>
      </w:r>
      <w:r>
        <w:rPr>
          <w:rFonts w:asciiTheme="minorHAnsi" w:hAnsiTheme="minorHAnsi" w:cstheme="minorHAnsi"/>
          <w:iCs/>
          <w:color w:val="auto"/>
          <w:sz w:val="24"/>
          <w:szCs w:val="24"/>
        </w:rPr>
        <w:t>.</w:t>
      </w:r>
    </w:p>
    <w:p w14:paraId="451B4914" w14:textId="1244667E" w:rsidR="00407351" w:rsidRPr="004F4DA6" w:rsidRDefault="00C6383F" w:rsidP="00352167">
      <w:pPr>
        <w:pStyle w:val="Tytu"/>
      </w:pPr>
      <w:r w:rsidRPr="004F4DA6">
        <w:t>§</w:t>
      </w:r>
      <w:r w:rsidR="0063146E" w:rsidRPr="004F4DA6">
        <w:t xml:space="preserve"> </w:t>
      </w:r>
      <w:r w:rsidR="00BA67B7" w:rsidRPr="004F4DA6">
        <w:t>2</w:t>
      </w:r>
      <w:r w:rsidRPr="004F4DA6">
        <w:t xml:space="preserve"> </w:t>
      </w:r>
      <w:r w:rsidR="00474B48">
        <w:t>. Obowiązki Wykonawcy</w:t>
      </w:r>
    </w:p>
    <w:p w14:paraId="2848917E" w14:textId="77777777" w:rsidR="00A165C9" w:rsidRPr="004F4DA6" w:rsidRDefault="003B79CA" w:rsidP="004F4DA6">
      <w:pPr>
        <w:spacing w:after="120" w:line="240" w:lineRule="auto"/>
        <w:ind w:right="0" w:firstLine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1</w:t>
      </w:r>
      <w:r w:rsidR="00FC345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.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Wykonawca ponosi odpowiedzialność za jakość </w:t>
      </w:r>
      <w:r w:rsidR="00CF6C8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dostarczonego </w:t>
      </w:r>
      <w:r w:rsidR="00315221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i zamontowanego </w:t>
      </w:r>
      <w:r w:rsidR="00936E8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W</w:t>
      </w:r>
      <w:r w:rsidR="00277DB2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yposażenia</w:t>
      </w:r>
      <w:r w:rsidR="00CF6C8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, w tym </w:t>
      </w:r>
      <w:r w:rsidR="008F6D3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zastosowanych materiałów.</w:t>
      </w:r>
      <w:r w:rsidR="00FC345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</w:p>
    <w:p w14:paraId="44AA45C7" w14:textId="56FF9C1A" w:rsidR="00407351" w:rsidRPr="004F4DA6" w:rsidRDefault="00A165C9" w:rsidP="004F4DA6">
      <w:pPr>
        <w:spacing w:after="120" w:line="240" w:lineRule="auto"/>
        <w:ind w:right="0" w:firstLine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2. </w:t>
      </w:r>
      <w:r w:rsidR="00FC345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Wykonawca oświadcza, że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352167">
        <w:rPr>
          <w:rFonts w:asciiTheme="minorHAnsi" w:hAnsiTheme="minorHAnsi" w:cstheme="minorHAnsi"/>
          <w:iCs/>
          <w:color w:val="auto"/>
          <w:sz w:val="24"/>
          <w:szCs w:val="24"/>
        </w:rPr>
        <w:t>P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rzedmiot niniejszej umowy</w:t>
      </w:r>
      <w:r w:rsidR="00FC345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:</w:t>
      </w:r>
    </w:p>
    <w:p w14:paraId="39EDD21E" w14:textId="0F630E2F" w:rsidR="00A165C9" w:rsidRPr="004F4DA6" w:rsidRDefault="00FC345E" w:rsidP="004F4DA6">
      <w:pPr>
        <w:spacing w:after="120" w:line="240" w:lineRule="auto"/>
        <w:ind w:right="0" w:firstLine="0"/>
        <w:jc w:val="left"/>
        <w:rPr>
          <w:rFonts w:asciiTheme="minorHAnsi" w:hAnsiTheme="minorHAnsi" w:cstheme="minorHAnsi"/>
          <w:iCs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- </w:t>
      </w:r>
      <w:r w:rsidR="00A165C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jest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fabrycznie now</w:t>
      </w:r>
      <w:r w:rsidR="00A165C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y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(nieużywan</w:t>
      </w:r>
      <w:r w:rsidR="00A165C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y</w:t>
      </w:r>
      <w:r w:rsidR="000B4516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),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woln</w:t>
      </w:r>
      <w:r w:rsidR="00A165C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y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od wad</w:t>
      </w:r>
      <w:r w:rsidR="00C251C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fizycznych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, dobrej jakości i dopuszczon</w:t>
      </w:r>
      <w:r w:rsidR="00A165C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y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do obrotu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;</w:t>
      </w:r>
      <w:r w:rsidR="00A165C9" w:rsidRPr="004F4DA6">
        <w:rPr>
          <w:rFonts w:asciiTheme="minorHAnsi" w:hAnsiTheme="minorHAnsi" w:cstheme="minorHAnsi"/>
          <w:iCs/>
          <w:sz w:val="24"/>
          <w:szCs w:val="24"/>
        </w:rPr>
        <w:t xml:space="preserve"> </w:t>
      </w:r>
    </w:p>
    <w:p w14:paraId="2638FE09" w14:textId="33ADF8FD" w:rsidR="00FC345E" w:rsidRPr="004F4DA6" w:rsidRDefault="00A165C9" w:rsidP="004F4DA6">
      <w:pPr>
        <w:spacing w:after="120" w:line="240" w:lineRule="auto"/>
        <w:ind w:right="0" w:firstLine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sz w:val="24"/>
          <w:szCs w:val="24"/>
        </w:rPr>
        <w:t xml:space="preserve">- 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nie jest przedmiotem jakichkolwiek ograniczonych praw rzeczowych ustanowionych na rzecz osób trzecich, jak również nie jest przedmiotem jakichkolwiek postępowań sądowych, administracyjnych czy też sądowo-administracyjnych, których konsekwencją jest (mogłoby być) ograniczenie czy też wyłączenie prawa Wykonawcy do rozporządzania nim;</w:t>
      </w:r>
    </w:p>
    <w:p w14:paraId="18C2F863" w14:textId="577671AC" w:rsidR="003B79CA" w:rsidRPr="004F4DA6" w:rsidRDefault="003B79CA" w:rsidP="004F4DA6">
      <w:pPr>
        <w:spacing w:after="120" w:line="240" w:lineRule="auto"/>
        <w:ind w:right="0" w:firstLine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- </w:t>
      </w:r>
      <w:r w:rsidR="00A165C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ani 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żaden </w:t>
      </w:r>
      <w:r w:rsidR="00A165C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jego 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element</w:t>
      </w:r>
      <w:r w:rsidR="00A165C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/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część składowa nie </w:t>
      </w:r>
      <w:r w:rsidR="00A165C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jest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rekondycjonowan</w:t>
      </w:r>
      <w:r w:rsidR="00A165C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a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, powystawow</w:t>
      </w:r>
      <w:r w:rsidR="00A165C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a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i</w:t>
      </w:r>
      <w:r w:rsidR="00BA67B7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 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nie był</w:t>
      </w:r>
      <w:r w:rsidR="00A165C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a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wykorzystywan</w:t>
      </w:r>
      <w:r w:rsidR="00A165C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a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wcześniej przez inny podmiot;</w:t>
      </w:r>
    </w:p>
    <w:p w14:paraId="75CF9252" w14:textId="19122806" w:rsidR="00A165C9" w:rsidRPr="004F4DA6" w:rsidRDefault="00FC345E" w:rsidP="004F4DA6">
      <w:pPr>
        <w:spacing w:after="120" w:line="240" w:lineRule="auto"/>
        <w:ind w:right="0" w:firstLine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- </w:t>
      </w:r>
      <w:r w:rsidR="00A165C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jest kompletny i przeznaczony do zastosowania zgodnie z umówionym celem; </w:t>
      </w:r>
    </w:p>
    <w:p w14:paraId="571D4261" w14:textId="56696C60" w:rsidR="00A165C9" w:rsidRPr="004F4DA6" w:rsidRDefault="00A165C9" w:rsidP="004F4DA6">
      <w:pPr>
        <w:spacing w:after="120" w:line="240" w:lineRule="auto"/>
        <w:ind w:right="0" w:firstLine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- posiada wszelkie parametry techniczne oraz funkcje niezbędne do korzystania z niego zgodnie z jego przeznaczeniem, w szczególności wymagane w S</w:t>
      </w:r>
      <w:r w:rsidR="00433C14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pecyfikacji 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W</w:t>
      </w:r>
      <w:r w:rsidR="00433C14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arunków 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Z</w:t>
      </w:r>
      <w:r w:rsidR="00433C14">
        <w:rPr>
          <w:rFonts w:asciiTheme="minorHAnsi" w:hAnsiTheme="minorHAnsi" w:cstheme="minorHAnsi"/>
          <w:iCs/>
          <w:color w:val="auto"/>
          <w:sz w:val="24"/>
          <w:szCs w:val="24"/>
        </w:rPr>
        <w:t>amówienia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i jej załącznikach</w:t>
      </w:r>
      <w:r w:rsidRPr="004F4DA6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standardy w zakresie jakości, funkcjonalności i estetyki;</w:t>
      </w:r>
    </w:p>
    <w:p w14:paraId="096E287F" w14:textId="52BFC031" w:rsidR="00A165C9" w:rsidRPr="004F4DA6" w:rsidRDefault="00A165C9" w:rsidP="004F4DA6">
      <w:pPr>
        <w:spacing w:after="120" w:line="240" w:lineRule="auto"/>
        <w:ind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- spełnia warunki zgodności wynikające z normy CE – jeżeli są wymagane odrębnymi przepisami; </w:t>
      </w:r>
    </w:p>
    <w:p w14:paraId="469A24CF" w14:textId="77777777" w:rsidR="00A165C9" w:rsidRPr="004F4DA6" w:rsidRDefault="00A165C9" w:rsidP="004F4DA6">
      <w:pPr>
        <w:spacing w:after="120" w:line="240" w:lineRule="auto"/>
        <w:ind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- spełnia wszelkie parametry stawiane przez normy obowiązujące na terenie Polski; </w:t>
      </w:r>
    </w:p>
    <w:p w14:paraId="333B2BD5" w14:textId="177B783C" w:rsidR="00FC345E" w:rsidRPr="004F4DA6" w:rsidRDefault="00A165C9" w:rsidP="004F4DA6">
      <w:pPr>
        <w:spacing w:after="120" w:line="240" w:lineRule="auto"/>
        <w:ind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lastRenderedPageBreak/>
        <w:t xml:space="preserve">- </w:t>
      </w:r>
      <w:r w:rsidR="00FC345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posiada wymagane przepisami atesty, certyfikaty w zakresie materiałów, z których 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jest</w:t>
      </w:r>
      <w:r w:rsidR="00FC345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wykonane;</w:t>
      </w:r>
    </w:p>
    <w:p w14:paraId="3E45216B" w14:textId="0D3498D9" w:rsidR="00BA67B7" w:rsidRPr="004F4DA6" w:rsidRDefault="00FC345E" w:rsidP="004F4DA6">
      <w:pPr>
        <w:spacing w:after="120" w:line="240" w:lineRule="auto"/>
        <w:ind w:right="0" w:firstLine="0"/>
        <w:jc w:val="left"/>
        <w:rPr>
          <w:rFonts w:asciiTheme="minorHAnsi" w:hAnsiTheme="minorHAnsi" w:cstheme="minorHAnsi"/>
          <w:iCs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- </w:t>
      </w:r>
      <w:r w:rsidR="00A165C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przekazany zostanie Zamawiającemu po jego pełnym montażu i rozmieszczeniu, w stanie kompletnym, umożliwiającym korzystanie zgodnie z jego przeznaczeniem; przy czym </w:t>
      </w:r>
      <w:r w:rsidR="00BA67B7" w:rsidRPr="004F4DA6">
        <w:rPr>
          <w:rFonts w:asciiTheme="minorHAnsi" w:hAnsiTheme="minorHAnsi" w:cstheme="minorHAnsi"/>
          <w:iCs/>
          <w:sz w:val="24"/>
          <w:szCs w:val="24"/>
        </w:rPr>
        <w:t>montaż</w:t>
      </w:r>
      <w:r w:rsidR="00474B48">
        <w:rPr>
          <w:rFonts w:asciiTheme="minorHAnsi" w:hAnsiTheme="minorHAnsi" w:cstheme="minorHAnsi"/>
          <w:iCs/>
          <w:sz w:val="24"/>
          <w:szCs w:val="24"/>
        </w:rPr>
        <w:t xml:space="preserve"> (w szczególności sprzęt AGD) </w:t>
      </w:r>
      <w:r w:rsidR="00BA67B7" w:rsidRPr="004F4DA6">
        <w:rPr>
          <w:rFonts w:asciiTheme="minorHAnsi" w:hAnsiTheme="minorHAnsi" w:cstheme="minorHAnsi"/>
          <w:iCs/>
          <w:sz w:val="24"/>
          <w:szCs w:val="24"/>
        </w:rPr>
        <w:t>przeprowadzony zostanie przez osoby posiadające stosowne uprawnienia, umożliwiając tym samym zachowanie gwarancji producenta.</w:t>
      </w:r>
    </w:p>
    <w:p w14:paraId="579F7C09" w14:textId="16B0F486" w:rsidR="00BA67B7" w:rsidRPr="004F4DA6" w:rsidRDefault="00731224" w:rsidP="004F4DA6">
      <w:pPr>
        <w:spacing w:after="120" w:line="240" w:lineRule="auto"/>
        <w:ind w:left="0" w:right="0" w:firstLine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sz w:val="24"/>
          <w:szCs w:val="24"/>
        </w:rPr>
        <w:t>3</w:t>
      </w:r>
      <w:r w:rsidR="00BA67B7" w:rsidRPr="004F4DA6">
        <w:rPr>
          <w:rFonts w:asciiTheme="minorHAnsi" w:hAnsiTheme="minorHAnsi" w:cstheme="minorHAnsi"/>
          <w:iCs/>
          <w:sz w:val="24"/>
          <w:szCs w:val="24"/>
        </w:rPr>
        <w:t xml:space="preserve">. Ponadto </w:t>
      </w:r>
      <w:r w:rsidR="00BA67B7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Wykonawca oświadcza, że:</w:t>
      </w:r>
    </w:p>
    <w:p w14:paraId="7FAB3C87" w14:textId="3AB3C833" w:rsidR="00BA67B7" w:rsidRPr="004F4DA6" w:rsidRDefault="00BA67B7" w:rsidP="004F4DA6">
      <w:pPr>
        <w:spacing w:after="120" w:line="240" w:lineRule="auto"/>
        <w:ind w:right="0" w:firstLine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- posiada odpowiednią wiedzę, doświadczenie i dysponuje stosowną bazą do wykonania </w:t>
      </w:r>
      <w:r w:rsidR="00D66292">
        <w:rPr>
          <w:rFonts w:asciiTheme="minorHAnsi" w:hAnsiTheme="minorHAnsi" w:cstheme="minorHAnsi"/>
          <w:iCs/>
          <w:color w:val="auto"/>
          <w:sz w:val="24"/>
          <w:szCs w:val="24"/>
        </w:rPr>
        <w:t>P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rzedmiotu umowy;</w:t>
      </w:r>
    </w:p>
    <w:p w14:paraId="15411B7D" w14:textId="1D4EF96E" w:rsidR="002E0588" w:rsidRPr="004F4DA6" w:rsidRDefault="00BA67B7" w:rsidP="004F4DA6">
      <w:pPr>
        <w:spacing w:after="120" w:line="240" w:lineRule="auto"/>
        <w:ind w:right="0" w:firstLine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- jest ubezpieczony od odpowiedzialności cywilnej w zakresie prowadzonej przez siebie działalności i przez cały okres obowiązywania niniejszej umowy posiadał będzie aktualną polisę ubezpieczeniową.</w:t>
      </w:r>
    </w:p>
    <w:p w14:paraId="26E966C1" w14:textId="6FCE55F1" w:rsidR="00DE5B26" w:rsidRPr="00DE5B26" w:rsidRDefault="00731224" w:rsidP="00DE5B26">
      <w:pPr>
        <w:spacing w:after="120" w:line="240" w:lineRule="auto"/>
        <w:ind w:left="-5" w:right="0"/>
        <w:jc w:val="left"/>
        <w:rPr>
          <w:rFonts w:ascii="Calibri" w:hAnsi="Calibri" w:cs="Calibri"/>
          <w:iCs/>
          <w:color w:val="auto"/>
          <w:sz w:val="24"/>
          <w:szCs w:val="24"/>
        </w:rPr>
      </w:pPr>
      <w:r w:rsidRPr="00DE5B26">
        <w:rPr>
          <w:rFonts w:ascii="Calibri" w:hAnsi="Calibri" w:cs="Calibri"/>
          <w:iCs/>
          <w:color w:val="auto"/>
          <w:sz w:val="24"/>
          <w:szCs w:val="24"/>
        </w:rPr>
        <w:t>4</w:t>
      </w:r>
      <w:r w:rsidR="00BA67B7" w:rsidRPr="00DE5B26">
        <w:rPr>
          <w:rFonts w:ascii="Calibri" w:hAnsi="Calibri" w:cs="Calibri"/>
          <w:iCs/>
          <w:color w:val="auto"/>
          <w:sz w:val="24"/>
          <w:szCs w:val="24"/>
        </w:rPr>
        <w:t xml:space="preserve">. </w:t>
      </w:r>
      <w:r w:rsidR="00474B48">
        <w:rPr>
          <w:rFonts w:ascii="Calibri" w:hAnsi="Calibri" w:cs="Calibri"/>
          <w:iCs/>
          <w:color w:val="auto"/>
          <w:sz w:val="24"/>
          <w:szCs w:val="24"/>
        </w:rPr>
        <w:t>W przypadku mebli na wymiar - p</w:t>
      </w:r>
      <w:r w:rsidR="00DE5B26" w:rsidRPr="00DE5B26">
        <w:rPr>
          <w:rFonts w:ascii="Calibri" w:hAnsi="Calibri" w:cs="Calibri"/>
          <w:iCs/>
          <w:color w:val="auto"/>
          <w:sz w:val="24"/>
          <w:szCs w:val="24"/>
        </w:rPr>
        <w:t xml:space="preserve">o zawarciu umowy Wykonawca niezwłocznie, nie później jednak niż w terminie 5 dni roboczych, zobowiązany jest do uzgodnienia z Zamawiającym i przedstawienia mu do akceptacji elementów Wyposażenia wymienionego w Formularzu cenowym (załącznik nr 1 do umowy), w szczególności w zakresie próbek materiałów, które Wykonawca zamierza zastosować do wykonania Wyposażenia, kolorystyki Wyposażenia, </w:t>
      </w:r>
      <w:r w:rsidR="00DE5B26">
        <w:rPr>
          <w:rFonts w:ascii="Calibri" w:hAnsi="Calibri" w:cs="Calibri"/>
          <w:iCs/>
          <w:color w:val="auto"/>
          <w:sz w:val="24"/>
          <w:szCs w:val="24"/>
        </w:rPr>
        <w:t xml:space="preserve">kolorystyki płyt, </w:t>
      </w:r>
      <w:r w:rsidR="00DE5B26" w:rsidRPr="00DE5B26">
        <w:rPr>
          <w:rFonts w:ascii="Calibri" w:hAnsi="Calibri" w:cs="Calibri"/>
          <w:iCs/>
          <w:color w:val="auto"/>
          <w:sz w:val="24"/>
          <w:szCs w:val="24"/>
        </w:rPr>
        <w:t xml:space="preserve">rodzaju okuć, rodzaju prowadnic, elementów wykończenia (np. uchwyty, zamki, listwy wykończeniowe, itp.), w terminie umożliwiającym prawidłową </w:t>
      </w:r>
      <w:r w:rsidR="00DE5B26">
        <w:rPr>
          <w:rFonts w:ascii="Calibri" w:hAnsi="Calibri" w:cs="Calibri"/>
          <w:iCs/>
          <w:color w:val="auto"/>
          <w:sz w:val="24"/>
          <w:szCs w:val="24"/>
        </w:rPr>
        <w:t>r</w:t>
      </w:r>
      <w:r w:rsidR="00DE5B26" w:rsidRPr="00DE5B26">
        <w:rPr>
          <w:rFonts w:ascii="Calibri" w:hAnsi="Calibri" w:cs="Calibri"/>
          <w:iCs/>
          <w:color w:val="auto"/>
          <w:sz w:val="24"/>
          <w:szCs w:val="24"/>
        </w:rPr>
        <w:t xml:space="preserve">ealizację </w:t>
      </w:r>
      <w:r w:rsidR="00DE5B26">
        <w:rPr>
          <w:rFonts w:ascii="Calibri" w:hAnsi="Calibri" w:cs="Calibri"/>
          <w:iCs/>
          <w:color w:val="auto"/>
          <w:sz w:val="24"/>
          <w:szCs w:val="24"/>
        </w:rPr>
        <w:t>P</w:t>
      </w:r>
      <w:r w:rsidR="00DE5B26" w:rsidRPr="00DE5B26">
        <w:rPr>
          <w:rFonts w:ascii="Calibri" w:hAnsi="Calibri" w:cs="Calibri"/>
          <w:iCs/>
          <w:color w:val="auto"/>
          <w:sz w:val="24"/>
          <w:szCs w:val="24"/>
        </w:rPr>
        <w:t xml:space="preserve">rzedmiotu umowy przez Wykonawcę. </w:t>
      </w:r>
    </w:p>
    <w:p w14:paraId="6317B6A7" w14:textId="77777777" w:rsidR="00DE5B26" w:rsidRPr="00DE5B26" w:rsidRDefault="00DE5B26" w:rsidP="00DE5B26">
      <w:pPr>
        <w:spacing w:after="120" w:line="240" w:lineRule="auto"/>
        <w:ind w:left="-5" w:right="0"/>
        <w:jc w:val="left"/>
        <w:rPr>
          <w:rFonts w:ascii="Calibri" w:hAnsi="Calibri" w:cs="Calibri"/>
          <w:iCs/>
          <w:color w:val="auto"/>
          <w:sz w:val="24"/>
          <w:szCs w:val="24"/>
        </w:rPr>
      </w:pPr>
      <w:r w:rsidRPr="00DE5B26">
        <w:rPr>
          <w:rFonts w:ascii="Calibri" w:hAnsi="Calibri" w:cs="Calibri"/>
          <w:iCs/>
          <w:color w:val="auto"/>
          <w:sz w:val="24"/>
          <w:szCs w:val="24"/>
        </w:rPr>
        <w:t xml:space="preserve">Uzgodnienia, o których mowa w zdaniu poprzednim, będą dokonywane w formie spotkań, z których będą sporządzane protokoły podpisywane przez przedstawicieli Stron. Za zgodą Zamawiającego uzgodnienia mogą być dokonywane w formie korespondencji elektronicznej na następujące adresy Stron: </w:t>
      </w:r>
    </w:p>
    <w:p w14:paraId="1FC71BE2" w14:textId="77777777" w:rsidR="00DE5B26" w:rsidRPr="00DE5B26" w:rsidRDefault="00DE5B26" w:rsidP="00DE5B26">
      <w:pPr>
        <w:spacing w:after="120" w:line="240" w:lineRule="auto"/>
        <w:ind w:left="-5" w:right="0"/>
        <w:jc w:val="left"/>
        <w:rPr>
          <w:rFonts w:ascii="Calibri" w:hAnsi="Calibri" w:cs="Calibri"/>
          <w:iCs/>
          <w:color w:val="auto"/>
          <w:sz w:val="24"/>
          <w:szCs w:val="24"/>
        </w:rPr>
      </w:pPr>
      <w:r w:rsidRPr="00DE5B26">
        <w:rPr>
          <w:rFonts w:ascii="Calibri" w:hAnsi="Calibri" w:cs="Calibri"/>
          <w:iCs/>
          <w:color w:val="auto"/>
          <w:sz w:val="24"/>
          <w:szCs w:val="24"/>
        </w:rPr>
        <w:t xml:space="preserve">- Zamawiający: jacek.adamski@babinski.pl </w:t>
      </w:r>
    </w:p>
    <w:p w14:paraId="34856034" w14:textId="77777777" w:rsidR="00DE5B26" w:rsidRPr="00DE5B26" w:rsidRDefault="00DE5B26" w:rsidP="00DE5B26">
      <w:pPr>
        <w:spacing w:after="120" w:line="240" w:lineRule="auto"/>
        <w:ind w:left="-5" w:right="0"/>
        <w:jc w:val="left"/>
        <w:rPr>
          <w:rFonts w:ascii="Calibri" w:hAnsi="Calibri" w:cs="Calibri"/>
          <w:iCs/>
          <w:color w:val="auto"/>
          <w:sz w:val="24"/>
          <w:szCs w:val="24"/>
        </w:rPr>
      </w:pPr>
      <w:r w:rsidRPr="00DE5B26">
        <w:rPr>
          <w:rFonts w:ascii="Calibri" w:hAnsi="Calibri" w:cs="Calibri"/>
          <w:iCs/>
          <w:color w:val="auto"/>
          <w:sz w:val="24"/>
          <w:szCs w:val="24"/>
        </w:rPr>
        <w:t>- Wykonawca: ……………………………………..</w:t>
      </w:r>
    </w:p>
    <w:p w14:paraId="49EE97B9" w14:textId="4352218E" w:rsidR="00474B48" w:rsidRPr="00474B48" w:rsidRDefault="0003685C" w:rsidP="00474B48">
      <w:pPr>
        <w:spacing w:after="120" w:line="240" w:lineRule="auto"/>
        <w:ind w:left="-5"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5</w:t>
      </w:r>
      <w:r w:rsidR="00BA67B7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. </w:t>
      </w:r>
      <w:r w:rsidR="00474B48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W przypadku sprzętu AGD - </w:t>
      </w:r>
      <w:r w:rsidR="00474B48" w:rsidRPr="00474B48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Wykonawca, w terminie do 5 dni roboczych liczonych od dnia zawarcia niniejszej umowy, przekaże Zamawiającemu na adres: ………………………, listę Wyposażenia zawierającą nazwę producenta oraz model/typ każdego zaoferowanego </w:t>
      </w:r>
      <w:r w:rsidR="006F6D15">
        <w:rPr>
          <w:rFonts w:asciiTheme="minorHAnsi" w:hAnsiTheme="minorHAnsi" w:cstheme="minorHAnsi"/>
          <w:iCs/>
          <w:color w:val="auto"/>
          <w:sz w:val="24"/>
          <w:szCs w:val="24"/>
        </w:rPr>
        <w:t>sprzętu AGD</w:t>
      </w:r>
      <w:r w:rsidR="00474B48" w:rsidRPr="00474B48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, zgodnie z wyszczególnieniem zawartym w załączniku nr 1 do niniejszej umowy. </w:t>
      </w:r>
    </w:p>
    <w:p w14:paraId="613F6474" w14:textId="6086A1D6" w:rsidR="00474B48" w:rsidRPr="00474B48" w:rsidRDefault="00474B48" w:rsidP="00474B48">
      <w:pPr>
        <w:spacing w:after="120" w:line="240" w:lineRule="auto"/>
        <w:ind w:left="-5"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74B48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W terminie 5 dni roboczych liczonych od dnia otrzymania listy Wyposażenia od Wykonawcy, Zamawiający dokona sprawdzenia oraz poinformuje Wykonawcę na adres: …………………., czy </w:t>
      </w:r>
      <w:r w:rsidR="006F6D15">
        <w:rPr>
          <w:rFonts w:asciiTheme="minorHAnsi" w:hAnsiTheme="minorHAnsi" w:cstheme="minorHAnsi"/>
          <w:iCs/>
          <w:color w:val="auto"/>
          <w:sz w:val="24"/>
          <w:szCs w:val="24"/>
        </w:rPr>
        <w:t>sprzęt AGD</w:t>
      </w:r>
      <w:r w:rsidRPr="00474B48">
        <w:rPr>
          <w:rFonts w:asciiTheme="minorHAnsi" w:hAnsiTheme="minorHAnsi" w:cstheme="minorHAnsi"/>
          <w:iCs/>
          <w:color w:val="auto"/>
          <w:sz w:val="24"/>
          <w:szCs w:val="24"/>
        </w:rPr>
        <w:t>, któr</w:t>
      </w:r>
      <w:r w:rsidR="006F6D15">
        <w:rPr>
          <w:rFonts w:asciiTheme="minorHAnsi" w:hAnsiTheme="minorHAnsi" w:cstheme="minorHAnsi"/>
          <w:iCs/>
          <w:color w:val="auto"/>
          <w:sz w:val="24"/>
          <w:szCs w:val="24"/>
        </w:rPr>
        <w:t>y</w:t>
      </w:r>
      <w:r w:rsidRPr="00474B48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Wykonawca zamierza dostarczyć Zamawiającemu, spełniają wymagania Zamawiającego określone w dokumentacji pn.: „</w:t>
      </w:r>
      <w:r w:rsidR="006F6D15" w:rsidRPr="006F6D15">
        <w:rPr>
          <w:rFonts w:asciiTheme="minorHAnsi" w:hAnsiTheme="minorHAnsi" w:cstheme="minorHAnsi"/>
          <w:iCs/>
          <w:color w:val="auto"/>
          <w:sz w:val="24"/>
          <w:szCs w:val="24"/>
        </w:rPr>
        <w:t>Część X - Szczegółowa specyfikacja techniczna – sprzęt AGD”</w:t>
      </w:r>
      <w:r w:rsidRPr="00474B48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stanowiącej element Specyfikacji Warunków Zamówienia dla postępowania nr ZP-</w:t>
      </w:r>
      <w:r w:rsidR="006F6D15">
        <w:rPr>
          <w:rFonts w:asciiTheme="minorHAnsi" w:hAnsiTheme="minorHAnsi" w:cstheme="minorHAnsi"/>
          <w:iCs/>
          <w:color w:val="auto"/>
          <w:sz w:val="24"/>
          <w:szCs w:val="24"/>
        </w:rPr>
        <w:t>...</w:t>
      </w:r>
      <w:r w:rsidRPr="00474B48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/24. </w:t>
      </w:r>
    </w:p>
    <w:p w14:paraId="57FDA495" w14:textId="535F177F" w:rsidR="00474B48" w:rsidRPr="00474B48" w:rsidRDefault="00474B48" w:rsidP="00474B48">
      <w:pPr>
        <w:spacing w:after="120" w:line="240" w:lineRule="auto"/>
        <w:ind w:left="-5"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74B48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W przypadku kiedy którykolwiek </w:t>
      </w:r>
      <w:r w:rsidR="006F6D15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ze sprzętów AGD </w:t>
      </w:r>
      <w:r w:rsidRPr="00474B48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nie będzie spełniał wszystkich wymagań Zamawiającego, wówczas Wykonawca zobowiązany będzie niezwłocznie przesłać </w:t>
      </w:r>
      <w:r w:rsidRPr="00474B48">
        <w:rPr>
          <w:rFonts w:asciiTheme="minorHAnsi" w:hAnsiTheme="minorHAnsi" w:cstheme="minorHAnsi"/>
          <w:iCs/>
          <w:color w:val="auto"/>
          <w:sz w:val="24"/>
          <w:szCs w:val="24"/>
        </w:rPr>
        <w:lastRenderedPageBreak/>
        <w:t xml:space="preserve">Zamawiającemu informację jaki inny </w:t>
      </w:r>
      <w:r w:rsidR="006F6D15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sprzęt AGD </w:t>
      </w:r>
      <w:r w:rsidRPr="00474B48">
        <w:rPr>
          <w:rFonts w:asciiTheme="minorHAnsi" w:hAnsiTheme="minorHAnsi" w:cstheme="minorHAnsi"/>
          <w:iCs/>
          <w:color w:val="auto"/>
          <w:sz w:val="24"/>
          <w:szCs w:val="24"/>
        </w:rPr>
        <w:t>spełniający wymagania Zamawiającego zamierza dostarczyć.</w:t>
      </w:r>
    </w:p>
    <w:p w14:paraId="21784B44" w14:textId="69FCAC9A" w:rsidR="00474B48" w:rsidRDefault="00474B48" w:rsidP="00474B48">
      <w:pPr>
        <w:spacing w:after="120" w:line="240" w:lineRule="auto"/>
        <w:ind w:left="-5"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74B48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Strony zgodnie postanawiają, że lista Wyposażenia zaakceptowana przez Zamawiającego w trybie przewidzianym w niniejszym ustępie, uprawnia Wykonawcę do przystąpienia do dostarczenia Wyposażenia </w:t>
      </w:r>
      <w:r w:rsidR="006F6D15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na II piętro budynku </w:t>
      </w:r>
      <w:r w:rsidRPr="00474B48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szpitalnego nr </w:t>
      </w:r>
      <w:r w:rsidR="006F6D15">
        <w:rPr>
          <w:rFonts w:asciiTheme="minorHAnsi" w:hAnsiTheme="minorHAnsi" w:cstheme="minorHAnsi"/>
          <w:iCs/>
          <w:color w:val="auto"/>
          <w:sz w:val="24"/>
          <w:szCs w:val="24"/>
        </w:rPr>
        <w:t>102</w:t>
      </w:r>
      <w:r w:rsidRPr="00474B48">
        <w:rPr>
          <w:rFonts w:asciiTheme="minorHAnsi" w:hAnsiTheme="minorHAnsi" w:cstheme="minorHAnsi"/>
          <w:iCs/>
          <w:color w:val="auto"/>
          <w:sz w:val="24"/>
          <w:szCs w:val="24"/>
        </w:rPr>
        <w:t>. Czas uzgadniania przez Strony listy Wyposażenia jest liczony do terminu realizacji niniejszej umowy przez Wykonawcę, który został wskazany w § 3 ust. 1 umowy.</w:t>
      </w:r>
    </w:p>
    <w:p w14:paraId="56AFD195" w14:textId="1DD7A590" w:rsidR="00FC345E" w:rsidRPr="004F4DA6" w:rsidRDefault="006F6D15" w:rsidP="00474B48">
      <w:pPr>
        <w:spacing w:after="120" w:line="240" w:lineRule="auto"/>
        <w:ind w:left="-5"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>
        <w:rPr>
          <w:rFonts w:asciiTheme="minorHAnsi" w:hAnsiTheme="minorHAnsi" w:cstheme="minorHAnsi"/>
          <w:iCs/>
          <w:color w:val="auto"/>
          <w:sz w:val="24"/>
          <w:szCs w:val="24"/>
        </w:rPr>
        <w:t xml:space="preserve">6. </w:t>
      </w:r>
      <w:r w:rsidR="009908B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Niezwłocznie </w:t>
      </w:r>
      <w:r w:rsidR="00936E8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p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o zakończ</w:t>
      </w:r>
      <w:r w:rsidR="009908B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eniu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prac montażowych </w:t>
      </w:r>
      <w:r w:rsidR="00683CCA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W</w:t>
      </w:r>
      <w:r w:rsidR="009908B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yposażenia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Wykonawca posprząta pomieszczenia, w których realizował </w:t>
      </w:r>
      <w:r w:rsidR="00AB2CAB">
        <w:rPr>
          <w:rFonts w:asciiTheme="minorHAnsi" w:hAnsiTheme="minorHAnsi" w:cstheme="minorHAnsi"/>
          <w:iCs/>
          <w:color w:val="auto"/>
          <w:sz w:val="24"/>
          <w:szCs w:val="24"/>
        </w:rPr>
        <w:t>P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rzedmiot umowy. </w:t>
      </w:r>
    </w:p>
    <w:p w14:paraId="4492BD04" w14:textId="0347D5E6" w:rsidR="00F066C4" w:rsidRPr="004F4DA6" w:rsidRDefault="00C6383F" w:rsidP="00AB2CAB">
      <w:pPr>
        <w:pStyle w:val="Tytu"/>
      </w:pPr>
      <w:r w:rsidRPr="004F4DA6">
        <w:t>§</w:t>
      </w:r>
      <w:r w:rsidR="0063146E" w:rsidRPr="004F4DA6">
        <w:t xml:space="preserve"> </w:t>
      </w:r>
      <w:r w:rsidRPr="004F4DA6">
        <w:t>3</w:t>
      </w:r>
      <w:r w:rsidR="004F4DA6" w:rsidRPr="004F4DA6">
        <w:t xml:space="preserve">. </w:t>
      </w:r>
      <w:r w:rsidR="00F066C4" w:rsidRPr="004F4DA6">
        <w:t xml:space="preserve">Termin realizacji </w:t>
      </w:r>
      <w:r w:rsidR="00D66292">
        <w:t>P</w:t>
      </w:r>
      <w:r w:rsidR="00F066C4" w:rsidRPr="004F4DA6">
        <w:t>rzedmiotu umowy</w:t>
      </w:r>
    </w:p>
    <w:p w14:paraId="4C6A1579" w14:textId="406B0297" w:rsidR="000835F4" w:rsidRPr="004F4DA6" w:rsidRDefault="003F0550" w:rsidP="004F4DA6">
      <w:pPr>
        <w:spacing w:after="120" w:line="240" w:lineRule="auto"/>
        <w:ind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1.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Termin realizacji </w:t>
      </w:r>
      <w:r w:rsidR="00AB2CAB">
        <w:rPr>
          <w:rFonts w:asciiTheme="minorHAnsi" w:hAnsiTheme="minorHAnsi" w:cstheme="minorHAnsi"/>
          <w:iCs/>
          <w:color w:val="auto"/>
          <w:sz w:val="24"/>
          <w:szCs w:val="24"/>
        </w:rPr>
        <w:t>P</w:t>
      </w:r>
      <w:r w:rsidR="002C2270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rzedmiotu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umowy: </w:t>
      </w:r>
      <w:r w:rsidR="00041AA5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do </w:t>
      </w:r>
      <w:r w:rsidR="006F6D15">
        <w:rPr>
          <w:rFonts w:asciiTheme="minorHAnsi" w:hAnsiTheme="minorHAnsi" w:cstheme="minorHAnsi"/>
          <w:iCs/>
          <w:color w:val="auto"/>
          <w:sz w:val="24"/>
          <w:szCs w:val="24"/>
        </w:rPr>
        <w:t>60</w:t>
      </w:r>
      <w:r w:rsidR="00D62F9D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dni</w:t>
      </w:r>
      <w:r w:rsidR="0063146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,</w:t>
      </w:r>
      <w:r w:rsidR="00D62F9D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licząc od dnia zawarcia niniejszej umowy</w:t>
      </w:r>
      <w:r w:rsidR="006F6D15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, </w:t>
      </w:r>
      <w:r w:rsidR="006F6D15" w:rsidRPr="006F6D15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z tym zastrzeżeniem, że </w:t>
      </w:r>
      <w:r w:rsidR="006F6D15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Zamawiający wymaga by </w:t>
      </w:r>
      <w:r w:rsidR="006F6D15" w:rsidRPr="006F6D15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montaż Wyposażenia </w:t>
      </w:r>
      <w:r w:rsidR="006F6D15">
        <w:rPr>
          <w:rFonts w:asciiTheme="minorHAnsi" w:hAnsiTheme="minorHAnsi" w:cstheme="minorHAnsi"/>
          <w:iCs/>
          <w:color w:val="auto"/>
          <w:sz w:val="24"/>
          <w:szCs w:val="24"/>
        </w:rPr>
        <w:t>trwał sukcesywnie i rozpoczął się od 40 dnia realizacji niniejszej umowy, licząc od dnia jej zawarcia.</w:t>
      </w:r>
      <w:r w:rsidR="005477E4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</w:p>
    <w:p w14:paraId="1CC6A6B0" w14:textId="11555C6E" w:rsidR="002C2270" w:rsidRPr="004F4DA6" w:rsidRDefault="002C2270" w:rsidP="004F4DA6">
      <w:pPr>
        <w:spacing w:after="120" w:line="240" w:lineRule="auto"/>
        <w:ind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2. Terminem realizacji </w:t>
      </w:r>
      <w:r w:rsidR="00AB2CAB">
        <w:rPr>
          <w:rFonts w:asciiTheme="minorHAnsi" w:hAnsiTheme="minorHAnsi" w:cstheme="minorHAnsi"/>
          <w:iCs/>
          <w:color w:val="auto"/>
          <w:sz w:val="24"/>
          <w:szCs w:val="24"/>
        </w:rPr>
        <w:t>P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rzedmiotu umowy jest data podpisania </w:t>
      </w:r>
      <w:r w:rsidR="007B523D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przez Strony 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Protokołu </w:t>
      </w:r>
      <w:r w:rsidR="0063146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O</w:t>
      </w:r>
      <w:r w:rsidR="007B523D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dbioru </w:t>
      </w:r>
      <w:r w:rsidR="0063146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Wyposażenia</w:t>
      </w:r>
      <w:r w:rsidR="002E3964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, o którym mowa w</w:t>
      </w:r>
      <w:r w:rsidR="00A367E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CB28B4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§</w:t>
      </w:r>
      <w:r w:rsidR="007B523D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5 ust. 2, stwierdzającego odbiór </w:t>
      </w:r>
      <w:r w:rsidR="008D15FC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przez Zamawiającego </w:t>
      </w:r>
      <w:r w:rsidR="007B523D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całości </w:t>
      </w:r>
      <w:r w:rsidR="00AB2CAB">
        <w:rPr>
          <w:rFonts w:asciiTheme="minorHAnsi" w:hAnsiTheme="minorHAnsi" w:cstheme="minorHAnsi"/>
          <w:iCs/>
          <w:color w:val="auto"/>
          <w:sz w:val="24"/>
          <w:szCs w:val="24"/>
        </w:rPr>
        <w:t>P</w:t>
      </w:r>
      <w:r w:rsidR="007B523D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rzedmiotu umowy</w:t>
      </w:r>
      <w:r w:rsidR="00522FB2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, po dokonanej dostawie</w:t>
      </w:r>
      <w:r w:rsidR="00335690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i</w:t>
      </w:r>
      <w:r w:rsidR="008E00DB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montażu </w:t>
      </w:r>
      <w:r w:rsidR="00522FB2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Wyposażenia</w:t>
      </w:r>
      <w:r w:rsidR="008E00DB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.</w:t>
      </w:r>
    </w:p>
    <w:p w14:paraId="640ADE9D" w14:textId="2418C132" w:rsidR="001F1CF7" w:rsidRPr="004F4DA6" w:rsidRDefault="000835F4" w:rsidP="004F4DA6">
      <w:pPr>
        <w:tabs>
          <w:tab w:val="left" w:pos="284"/>
        </w:tabs>
        <w:suppressAutoHyphens/>
        <w:autoSpaceDE w:val="0"/>
        <w:spacing w:after="120" w:line="240" w:lineRule="auto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3. </w:t>
      </w:r>
      <w:r w:rsidR="001F1CF7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Wykonawca ponosi pełn</w:t>
      </w:r>
      <w:r w:rsidR="00936E8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ą</w:t>
      </w:r>
      <w:r w:rsidR="001F1CF7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odpowiedzialność za dostarczone i zamontowane w pomieszczeniach budynku </w:t>
      </w:r>
      <w:r w:rsidR="003450FC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szpitalnego </w:t>
      </w:r>
      <w:r w:rsidR="00936E8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W</w:t>
      </w:r>
      <w:r w:rsidR="001F1CF7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yposażenie, aż do jego protokolarnego odbioru przez Zamawiającego.</w:t>
      </w:r>
    </w:p>
    <w:p w14:paraId="4FBB8B67" w14:textId="0F7D5F89" w:rsidR="0063146E" w:rsidRPr="004F4DA6" w:rsidRDefault="001F1CF7" w:rsidP="004F4DA6">
      <w:pPr>
        <w:tabs>
          <w:tab w:val="left" w:pos="284"/>
        </w:tabs>
        <w:suppressAutoHyphens/>
        <w:autoSpaceDE w:val="0"/>
        <w:spacing w:after="120" w:line="240" w:lineRule="auto"/>
        <w:jc w:val="left"/>
        <w:rPr>
          <w:rFonts w:asciiTheme="minorHAnsi" w:hAnsiTheme="minorHAnsi" w:cstheme="minorHAnsi"/>
          <w:iCs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4. </w:t>
      </w:r>
      <w:r w:rsidRPr="004F4DA6">
        <w:rPr>
          <w:rFonts w:asciiTheme="minorHAnsi" w:eastAsia="Times New Roman" w:hAnsiTheme="minorHAnsi" w:cstheme="minorHAnsi"/>
          <w:iCs/>
          <w:color w:val="auto"/>
          <w:sz w:val="24"/>
          <w:szCs w:val="24"/>
        </w:rPr>
        <w:t xml:space="preserve">Wykonawca podejmie wszelkie działania mające na celu zapewnienie bezpieczeństwa prac i jest odpowiedzialny w całym okresie realizacji </w:t>
      </w:r>
      <w:r w:rsidR="00AB2CAB">
        <w:rPr>
          <w:rFonts w:asciiTheme="minorHAnsi" w:eastAsia="Times New Roman" w:hAnsiTheme="minorHAnsi" w:cstheme="minorHAnsi"/>
          <w:iCs/>
          <w:color w:val="auto"/>
          <w:sz w:val="24"/>
          <w:szCs w:val="24"/>
        </w:rPr>
        <w:t>P</w:t>
      </w:r>
      <w:r w:rsidRPr="004F4DA6">
        <w:rPr>
          <w:rFonts w:asciiTheme="minorHAnsi" w:eastAsia="Times New Roman" w:hAnsiTheme="minorHAnsi" w:cstheme="minorHAnsi"/>
          <w:iCs/>
          <w:color w:val="auto"/>
          <w:sz w:val="24"/>
          <w:szCs w:val="24"/>
        </w:rPr>
        <w:t>rzedmiotu umowy za stan bezpieczeństwa i przestrzegania przepisów dotyczących bezpieczeństwa i higieny pracy, przeciwpożarowych oraz innych obowiązujących przepisów.</w:t>
      </w:r>
      <w:r w:rsidR="0063146E" w:rsidRPr="004F4DA6">
        <w:rPr>
          <w:rFonts w:asciiTheme="minorHAnsi" w:hAnsiTheme="minorHAnsi" w:cstheme="minorHAnsi"/>
          <w:iCs/>
          <w:sz w:val="24"/>
          <w:szCs w:val="24"/>
        </w:rPr>
        <w:t xml:space="preserve"> </w:t>
      </w:r>
    </w:p>
    <w:p w14:paraId="100B065A" w14:textId="6AC8F8A7" w:rsidR="001F1CF7" w:rsidRPr="004F4DA6" w:rsidRDefault="0063146E" w:rsidP="004F4DA6">
      <w:pPr>
        <w:tabs>
          <w:tab w:val="left" w:pos="284"/>
        </w:tabs>
        <w:suppressAutoHyphens/>
        <w:autoSpaceDE w:val="0"/>
        <w:spacing w:after="120" w:line="240" w:lineRule="auto"/>
        <w:jc w:val="left"/>
        <w:rPr>
          <w:rFonts w:asciiTheme="minorHAnsi" w:eastAsia="Times New Roman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eastAsia="Times New Roman" w:hAnsiTheme="minorHAnsi" w:cstheme="minorHAnsi"/>
          <w:iCs/>
          <w:color w:val="auto"/>
          <w:sz w:val="24"/>
          <w:szCs w:val="24"/>
        </w:rPr>
        <w:t xml:space="preserve">Wykonawca przy realizacji </w:t>
      </w:r>
      <w:r w:rsidR="00AB2CAB">
        <w:rPr>
          <w:rFonts w:asciiTheme="minorHAnsi" w:eastAsia="Times New Roman" w:hAnsiTheme="minorHAnsi" w:cstheme="minorHAnsi"/>
          <w:iCs/>
          <w:color w:val="auto"/>
          <w:sz w:val="24"/>
          <w:szCs w:val="24"/>
        </w:rPr>
        <w:t>P</w:t>
      </w:r>
      <w:r w:rsidRPr="004F4DA6">
        <w:rPr>
          <w:rFonts w:asciiTheme="minorHAnsi" w:eastAsia="Times New Roman" w:hAnsiTheme="minorHAnsi" w:cstheme="minorHAnsi"/>
          <w:iCs/>
          <w:color w:val="auto"/>
          <w:sz w:val="24"/>
          <w:szCs w:val="24"/>
        </w:rPr>
        <w:t xml:space="preserve">rzedmiotu umowy uwzględnił fakt, że </w:t>
      </w:r>
      <w:r w:rsidR="00AB2CAB">
        <w:rPr>
          <w:rFonts w:asciiTheme="minorHAnsi" w:eastAsia="Times New Roman" w:hAnsiTheme="minorHAnsi" w:cstheme="minorHAnsi"/>
          <w:iCs/>
          <w:color w:val="auto"/>
          <w:sz w:val="24"/>
          <w:szCs w:val="24"/>
        </w:rPr>
        <w:t>P</w:t>
      </w:r>
      <w:r w:rsidRPr="004F4DA6">
        <w:rPr>
          <w:rFonts w:asciiTheme="minorHAnsi" w:eastAsia="Times New Roman" w:hAnsiTheme="minorHAnsi" w:cstheme="minorHAnsi"/>
          <w:iCs/>
          <w:color w:val="auto"/>
          <w:sz w:val="24"/>
          <w:szCs w:val="24"/>
        </w:rPr>
        <w:t>rzedmiot umowy realizowany jest w budynku czynnym, w którym prowadzona jest działalność medyczna, tj. udzielane są świadczenia opieki zdrowotnej w rodzaju opieka psychiatryczna i leczenie uzależnień.</w:t>
      </w:r>
    </w:p>
    <w:p w14:paraId="11FF71F5" w14:textId="463F307B" w:rsidR="000835F4" w:rsidRPr="004F4DA6" w:rsidRDefault="001F1CF7" w:rsidP="004F4DA6">
      <w:pPr>
        <w:autoSpaceDE w:val="0"/>
        <w:autoSpaceDN w:val="0"/>
        <w:adjustRightInd w:val="0"/>
        <w:spacing w:after="120" w:line="240" w:lineRule="auto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5. </w:t>
      </w:r>
      <w:r w:rsidR="000835F4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Do dostarczonego </w:t>
      </w:r>
      <w:r w:rsidR="004D5826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Wyposażenia</w:t>
      </w:r>
      <w:r w:rsidR="000835F4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Wykonawca dołączy wymagane świadectwa d</w:t>
      </w:r>
      <w:r w:rsidR="002E3964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opuszczenia do obrotu, atesty i </w:t>
      </w:r>
      <w:r w:rsidR="000835F4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certyfikaty</w:t>
      </w:r>
      <w:r w:rsidR="00C90968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(jeżeli dotyczy)</w:t>
      </w:r>
      <w:r w:rsidR="000835F4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. Wszystkie wskazane dokumenty sporządzone będą w języku polskim.</w:t>
      </w:r>
    </w:p>
    <w:p w14:paraId="066500BC" w14:textId="0017B928" w:rsidR="00333D3F" w:rsidRPr="004F4DA6" w:rsidRDefault="001F1CF7" w:rsidP="004F4DA6">
      <w:pPr>
        <w:autoSpaceDE w:val="0"/>
        <w:autoSpaceDN w:val="0"/>
        <w:adjustRightInd w:val="0"/>
        <w:spacing w:after="120" w:line="240" w:lineRule="auto"/>
        <w:jc w:val="left"/>
        <w:rPr>
          <w:rFonts w:asciiTheme="minorHAnsi" w:hAnsiTheme="minorHAnsi" w:cstheme="minorHAnsi"/>
          <w:iCs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6</w:t>
      </w:r>
      <w:r w:rsidR="000835F4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. Dostawa i montaż </w:t>
      </w:r>
      <w:r w:rsidR="004D5826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Wyposażenia</w:t>
      </w:r>
      <w:r w:rsidR="000835F4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odbywać się będzie w dni robocze w godzinach od 8.00 do </w:t>
      </w:r>
      <w:r w:rsidR="000A7510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14</w:t>
      </w:r>
      <w:r w:rsidR="000835F4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.00.</w:t>
      </w:r>
      <w:r w:rsidR="006D31E4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Zamawiający, na pisemny wniosek Wykonawcy</w:t>
      </w:r>
      <w:r w:rsidR="000A7510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,</w:t>
      </w:r>
      <w:r w:rsidR="006D31E4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może wydłużyć godziny dostawy i montażu </w:t>
      </w:r>
      <w:r w:rsidR="00D66292">
        <w:rPr>
          <w:rFonts w:asciiTheme="minorHAnsi" w:hAnsiTheme="minorHAnsi" w:cstheme="minorHAnsi"/>
          <w:iCs/>
          <w:color w:val="auto"/>
          <w:sz w:val="24"/>
          <w:szCs w:val="24"/>
        </w:rPr>
        <w:t>P</w:t>
      </w:r>
      <w:r w:rsidR="006D31E4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rzedmiotu umowy ponad godzinę 14.00.</w:t>
      </w:r>
      <w:r w:rsidR="00333D3F" w:rsidRPr="004F4DA6">
        <w:rPr>
          <w:rFonts w:asciiTheme="minorHAnsi" w:hAnsiTheme="minorHAnsi" w:cstheme="minorHAnsi"/>
          <w:iCs/>
          <w:sz w:val="24"/>
          <w:szCs w:val="24"/>
        </w:rPr>
        <w:t xml:space="preserve"> </w:t>
      </w:r>
    </w:p>
    <w:p w14:paraId="46B327FD" w14:textId="0A2AD557" w:rsidR="000344D4" w:rsidRPr="004F4DA6" w:rsidRDefault="00C6383F" w:rsidP="00990E1C">
      <w:pPr>
        <w:pStyle w:val="Tytu"/>
      </w:pPr>
      <w:r w:rsidRPr="004F4DA6">
        <w:t>§</w:t>
      </w:r>
      <w:r w:rsidR="005F59A5" w:rsidRPr="004F4DA6">
        <w:t xml:space="preserve"> </w:t>
      </w:r>
      <w:r w:rsidRPr="004F4DA6">
        <w:t xml:space="preserve">4 </w:t>
      </w:r>
      <w:r w:rsidR="004F4DA6" w:rsidRPr="004F4DA6">
        <w:t xml:space="preserve">. </w:t>
      </w:r>
      <w:r w:rsidR="000344D4" w:rsidRPr="004F4DA6">
        <w:t>Wynagrodzenie</w:t>
      </w:r>
    </w:p>
    <w:p w14:paraId="6211FE08" w14:textId="181E19A6" w:rsidR="00A54DAC" w:rsidRPr="004F4DA6" w:rsidRDefault="00A54DAC" w:rsidP="004F4DA6">
      <w:pPr>
        <w:spacing w:after="120" w:line="240" w:lineRule="auto"/>
        <w:ind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1.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Zamawiający zapłaci Wykonawcy wynagrodzenie brutto za </w:t>
      </w:r>
      <w:r w:rsidR="00A367E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zrealizowany</w:t>
      </w:r>
      <w:r w:rsidR="00BA73EC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AB2CAB">
        <w:rPr>
          <w:rFonts w:asciiTheme="minorHAnsi" w:hAnsiTheme="minorHAnsi" w:cstheme="minorHAnsi"/>
          <w:iCs/>
          <w:color w:val="auto"/>
          <w:sz w:val="24"/>
          <w:szCs w:val="24"/>
        </w:rPr>
        <w:t>P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rzedmiot</w:t>
      </w:r>
      <w:r w:rsidR="002E3964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umowy zgodnie z 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ofertą</w:t>
      </w:r>
      <w:r w:rsidR="00BA73EC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99748C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Wykonawcy złożoną w postępowaniu o udzielenie zamówienia publicznego nr ZP-</w:t>
      </w:r>
      <w:r w:rsidR="00895917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......</w:t>
      </w:r>
      <w:r w:rsidR="000F2373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/2</w:t>
      </w:r>
      <w:r w:rsidR="00AB2CAB">
        <w:rPr>
          <w:rFonts w:asciiTheme="minorHAnsi" w:hAnsiTheme="minorHAnsi" w:cstheme="minorHAnsi"/>
          <w:iCs/>
          <w:color w:val="auto"/>
          <w:sz w:val="24"/>
          <w:szCs w:val="24"/>
        </w:rPr>
        <w:t>4</w:t>
      </w:r>
      <w:r w:rsidR="00D16FA4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.</w:t>
      </w:r>
    </w:p>
    <w:p w14:paraId="674B730A" w14:textId="6150B43D" w:rsidR="00A54DAC" w:rsidRPr="004F4DA6" w:rsidRDefault="00A54DAC" w:rsidP="004F4DA6">
      <w:pPr>
        <w:spacing w:after="120" w:line="240" w:lineRule="auto"/>
        <w:ind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lastRenderedPageBreak/>
        <w:t xml:space="preserve">2.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Wynagrodzenie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,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o którym mowa w ust.</w:t>
      </w:r>
      <w:r w:rsidR="00AB2CAB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1 </w:t>
      </w:r>
      <w:r w:rsidR="00AB2CAB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niniejszego paragrafu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wynosi brutto …………………… (słownie: …………………). </w:t>
      </w:r>
    </w:p>
    <w:p w14:paraId="54892351" w14:textId="54790966" w:rsidR="00647DE5" w:rsidRPr="004F4DA6" w:rsidRDefault="00A54DAC" w:rsidP="004F4DA6">
      <w:pPr>
        <w:autoSpaceDE w:val="0"/>
        <w:autoSpaceDN w:val="0"/>
        <w:adjustRightInd w:val="0"/>
        <w:spacing w:after="120" w:line="240" w:lineRule="auto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3. </w:t>
      </w:r>
      <w:r w:rsidR="00647DE5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Wskazane w ust. 2 </w:t>
      </w:r>
      <w:r w:rsidR="00AB2CAB" w:rsidRPr="00AB2CAB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niniejszego paragrafu </w:t>
      </w:r>
      <w:r w:rsidR="00647DE5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wynagrodzenie jest ostateczne i obejmuje wszelkie koszty poniesione przez Wykonawc</w:t>
      </w:r>
      <w:r w:rsidR="00936E8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ę</w:t>
      </w:r>
      <w:r w:rsidR="00647DE5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przy realizacji </w:t>
      </w:r>
      <w:r w:rsidR="00D66292">
        <w:rPr>
          <w:rFonts w:asciiTheme="minorHAnsi" w:hAnsiTheme="minorHAnsi" w:cstheme="minorHAnsi"/>
          <w:iCs/>
          <w:color w:val="auto"/>
          <w:sz w:val="24"/>
          <w:szCs w:val="24"/>
        </w:rPr>
        <w:t>P</w:t>
      </w:r>
      <w:r w:rsidR="00647DE5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rzedmiotu umowy, a w szczególności koszty </w:t>
      </w:r>
      <w:r w:rsidR="0033665D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zakupu</w:t>
      </w:r>
      <w:r w:rsidR="00647DE5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, dostawy, transportu, wniesienia i</w:t>
      </w:r>
      <w:r w:rsidR="00A367E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647DE5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montażu </w:t>
      </w:r>
      <w:r w:rsidR="00936E8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W</w:t>
      </w:r>
      <w:r w:rsidR="00647DE5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yposażenia</w:t>
      </w:r>
      <w:r w:rsidR="0071398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, wywozu i utylizacji opakowań i wszelkich innych materiałów po dostarczonym Wyposażeniu</w:t>
      </w:r>
      <w:r w:rsidR="00647DE5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oraz</w:t>
      </w:r>
      <w:r w:rsidR="00695A17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realizacji obowiązków spoczywających na Wykonawcy z tytułu</w:t>
      </w:r>
      <w:r w:rsidR="00647DE5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rękojmi i</w:t>
      </w:r>
      <w:r w:rsidR="00A367E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 </w:t>
      </w:r>
      <w:r w:rsidR="00647DE5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dodatkowej gwarancji. (w przypadku udzielenia przez Wykonawcę dodatkowej gwarancji)</w:t>
      </w:r>
    </w:p>
    <w:p w14:paraId="2C1CCEB7" w14:textId="135C6FFE" w:rsidR="00A43EBB" w:rsidRPr="004F4DA6" w:rsidRDefault="00A43EBB" w:rsidP="004F4DA6">
      <w:pPr>
        <w:spacing w:after="120" w:line="240" w:lineRule="auto"/>
        <w:ind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4.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Wykonawca, wynagrodzenie określone w ust. 2 </w:t>
      </w:r>
      <w:r w:rsidR="00AB2CAB" w:rsidRPr="00AB2CAB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niniejszego paragrafu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otrzyma po wykonaniu całości </w:t>
      </w:r>
      <w:r w:rsidR="00AB2CAB">
        <w:rPr>
          <w:rFonts w:asciiTheme="minorHAnsi" w:hAnsiTheme="minorHAnsi" w:cstheme="minorHAnsi"/>
          <w:iCs/>
          <w:color w:val="auto"/>
          <w:sz w:val="24"/>
          <w:szCs w:val="24"/>
        </w:rPr>
        <w:t>P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rzedmiotu umowy, 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które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potwierdzone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zostanie </w:t>
      </w:r>
      <w:r w:rsidR="00936E8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P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rotokołem </w:t>
      </w:r>
      <w:r w:rsidR="0092087D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O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dbioru</w:t>
      </w:r>
      <w:r w:rsidR="0092087D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Wyposażenia</w:t>
      </w:r>
      <w:r w:rsidR="008511F6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oraz po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złożeniu faktury</w:t>
      </w:r>
      <w:r w:rsidR="00695A17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Zamawiającemu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. </w:t>
      </w:r>
    </w:p>
    <w:p w14:paraId="683318B9" w14:textId="5E05C1F2" w:rsidR="00A43EBB" w:rsidRPr="004F4DA6" w:rsidRDefault="00A43EBB" w:rsidP="004F4DA6">
      <w:pPr>
        <w:spacing w:after="120" w:line="240" w:lineRule="auto"/>
        <w:ind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5.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Płatność wynikająca z realizacji niniejszej umowy nastąpi w formie przelewu na rachunek bankow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y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Wykonawcy </w:t>
      </w:r>
      <w:r w:rsidR="002E3964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nr 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………………………………….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w terminie </w:t>
      </w:r>
      <w:r w:rsidR="00041AA5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3</w:t>
      </w:r>
      <w:r w:rsidR="00E2661D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0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dni od daty otrzymania przez Zamawiającego prawidłowo wystawionej faktury. Faktura wystawiona przez Wykonawcę musi zawierać numer i datę niniejszej umowy</w:t>
      </w:r>
      <w:r w:rsidR="00A72B52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oraz numer rachunku bankowego wskazany w zdaniu poprzednim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. </w:t>
      </w:r>
      <w:r w:rsidR="0040655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Za termin zapłaty wynagrodzenia należnego Wykonawcy uznaje się </w:t>
      </w:r>
      <w:r w:rsidR="00A72B52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dat</w:t>
      </w:r>
      <w:r w:rsidR="00067D50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ę obciążenia rachunku bankowego Zamawiającego.</w:t>
      </w:r>
    </w:p>
    <w:p w14:paraId="0B484DAC" w14:textId="36F03E10" w:rsidR="00A43EBB" w:rsidRPr="004F4DA6" w:rsidRDefault="00A43EBB" w:rsidP="004F4DA6">
      <w:pPr>
        <w:spacing w:after="120" w:line="240" w:lineRule="auto"/>
        <w:ind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6. Wykonawca nie dokona przeniesienia wierzytelności pieniężnych związanych z realizacją niniejszej umowy na rzecz osób trzecich, bez zgody Zamawiającego oraz nie dokona żadnych innych czynności w wyniku, których doszłoby do powstania zobowiązania Zamawiającego względem osoby trzeciej lub doszłoby do zmiany stron umowy. Ewentualna zgoda Zamawiającego na zmianę wierzyciela będzie uzależniona od wyrażenia zgody podmiotu tworzącego zgodnie z art. 54 ust. 5 Ustawy z dnia 15 kwietnia 2011 roku o działalności leczniczej. Czynność prawna mająca na celu zmianę wierzyciela dokonana z</w:t>
      </w:r>
      <w:r w:rsidR="0092087D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 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naruszeniem ww. zasad jest nieważna. </w:t>
      </w:r>
    </w:p>
    <w:p w14:paraId="42A60667" w14:textId="091A771B" w:rsidR="00BE78C7" w:rsidRPr="004F4DA6" w:rsidRDefault="00BE78C7" w:rsidP="004F4DA6">
      <w:pPr>
        <w:pStyle w:val="Default"/>
        <w:spacing w:after="120"/>
        <w:rPr>
          <w:rFonts w:asciiTheme="minorHAnsi" w:hAnsiTheme="minorHAnsi" w:cstheme="minorHAnsi"/>
          <w:iCs/>
          <w:color w:val="auto"/>
        </w:rPr>
      </w:pPr>
      <w:r w:rsidRPr="004F4DA6">
        <w:rPr>
          <w:rFonts w:asciiTheme="minorHAnsi" w:hAnsiTheme="minorHAnsi" w:cstheme="minorHAnsi"/>
          <w:iCs/>
          <w:color w:val="auto"/>
        </w:rPr>
        <w:t>7. Zamawiający, na podstawie Ustawy z dnia 9.11.2018 r. o elektronicznym fakturowaniu w zamówieniach publicznych, koncesjach na roboty budowlane lub usługi oraz partnerstwie publiczno-prywatnym, dopuszcza przesyłanie przez Wykonawcę ustrukturyzowanych faktur elektronicznych związanych z</w:t>
      </w:r>
      <w:r w:rsidR="0092087D" w:rsidRPr="004F4DA6">
        <w:rPr>
          <w:rFonts w:asciiTheme="minorHAnsi" w:hAnsiTheme="minorHAnsi" w:cstheme="minorHAnsi"/>
          <w:iCs/>
          <w:color w:val="auto"/>
        </w:rPr>
        <w:t> </w:t>
      </w:r>
      <w:r w:rsidRPr="004F4DA6">
        <w:rPr>
          <w:rFonts w:asciiTheme="minorHAnsi" w:hAnsiTheme="minorHAnsi" w:cstheme="minorHAnsi"/>
          <w:iCs/>
          <w:color w:val="auto"/>
        </w:rPr>
        <w:t xml:space="preserve">realizacją niniejszego </w:t>
      </w:r>
      <w:r w:rsidR="00D66292">
        <w:rPr>
          <w:rFonts w:asciiTheme="minorHAnsi" w:hAnsiTheme="minorHAnsi" w:cstheme="minorHAnsi"/>
          <w:iCs/>
          <w:color w:val="auto"/>
        </w:rPr>
        <w:t>P</w:t>
      </w:r>
      <w:r w:rsidRPr="004F4DA6">
        <w:rPr>
          <w:rFonts w:asciiTheme="minorHAnsi" w:hAnsiTheme="minorHAnsi" w:cstheme="minorHAnsi"/>
          <w:iCs/>
          <w:color w:val="auto"/>
        </w:rPr>
        <w:t>rzedmiotu umowy za pośrednictwem Platformy Elektronicznego Fakturowania. Ze</w:t>
      </w:r>
      <w:r w:rsidR="0092087D" w:rsidRPr="004F4DA6">
        <w:rPr>
          <w:rFonts w:asciiTheme="minorHAnsi" w:hAnsiTheme="minorHAnsi" w:cstheme="minorHAnsi"/>
          <w:iCs/>
          <w:color w:val="auto"/>
        </w:rPr>
        <w:t> </w:t>
      </w:r>
      <w:r w:rsidRPr="004F4DA6">
        <w:rPr>
          <w:rFonts w:asciiTheme="minorHAnsi" w:hAnsiTheme="minorHAnsi" w:cstheme="minorHAnsi"/>
          <w:iCs/>
          <w:color w:val="auto"/>
        </w:rPr>
        <w:t xml:space="preserve">strony Zamawiającego osobą upoważnioną do udzielania wyjaśnień i informacji w tym zakresie jest Pani Barbara Dobrowolska – tel. 012 65 24 365. </w:t>
      </w:r>
    </w:p>
    <w:p w14:paraId="25835C10" w14:textId="65A24EC2" w:rsidR="00EB04A2" w:rsidRPr="00990E1C" w:rsidRDefault="00C6383F" w:rsidP="00990E1C">
      <w:pPr>
        <w:pStyle w:val="Tytu"/>
      </w:pPr>
      <w:r w:rsidRPr="00990E1C">
        <w:t>§</w:t>
      </w:r>
      <w:r w:rsidR="005F59A5" w:rsidRPr="00990E1C">
        <w:t xml:space="preserve"> </w:t>
      </w:r>
      <w:r w:rsidRPr="00990E1C">
        <w:t>5</w:t>
      </w:r>
      <w:r w:rsidR="004F4DA6" w:rsidRPr="00990E1C">
        <w:t xml:space="preserve">. </w:t>
      </w:r>
      <w:r w:rsidR="00EB04A2" w:rsidRPr="00990E1C">
        <w:t xml:space="preserve">Odbiór </w:t>
      </w:r>
      <w:r w:rsidR="00D66292" w:rsidRPr="00990E1C">
        <w:t>P</w:t>
      </w:r>
      <w:r w:rsidR="00EB04A2" w:rsidRPr="00990E1C">
        <w:t>rzedmiotu umowy</w:t>
      </w:r>
    </w:p>
    <w:p w14:paraId="5E93CF78" w14:textId="77777777" w:rsidR="00407351" w:rsidRPr="004F4DA6" w:rsidRDefault="00A43EBB" w:rsidP="004F4DA6">
      <w:pPr>
        <w:spacing w:after="120" w:line="240" w:lineRule="auto"/>
        <w:ind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1.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Wykonawca zobowiązuje się: </w:t>
      </w:r>
    </w:p>
    <w:p w14:paraId="678B09EE" w14:textId="071E4F8C" w:rsidR="00407351" w:rsidRPr="004F4DA6" w:rsidRDefault="00A43EBB" w:rsidP="004F4DA6">
      <w:pPr>
        <w:spacing w:after="120" w:line="240" w:lineRule="auto"/>
        <w:ind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a) </w:t>
      </w:r>
      <w:r w:rsidR="00E8702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dostarczyć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8D370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Zamawiającemu </w:t>
      </w:r>
      <w:r w:rsidR="00D66292">
        <w:rPr>
          <w:rFonts w:asciiTheme="minorHAnsi" w:hAnsiTheme="minorHAnsi" w:cstheme="minorHAnsi"/>
          <w:iCs/>
          <w:color w:val="auto"/>
          <w:sz w:val="24"/>
          <w:szCs w:val="24"/>
        </w:rPr>
        <w:t>P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rzedmiot umowy bez </w:t>
      </w:r>
      <w:r w:rsidR="00A72B52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wad i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usterek, zgodnie z obowiązującymi w tym zakresie normami</w:t>
      </w:r>
      <w:r w:rsidR="006A13E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,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przepisami oraz zgodnie z wymaganiami Zamawiającego, </w:t>
      </w:r>
    </w:p>
    <w:p w14:paraId="5C08D968" w14:textId="6F549F9A" w:rsidR="00407351" w:rsidRPr="004F4DA6" w:rsidRDefault="008511F6" w:rsidP="004F4DA6">
      <w:pPr>
        <w:spacing w:after="120" w:line="240" w:lineRule="auto"/>
        <w:ind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b)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uzgodni</w:t>
      </w:r>
      <w:r w:rsidR="00E8702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ć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EA748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z Zamawiającym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wszelki</w:t>
      </w:r>
      <w:r w:rsidR="00E8702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e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element</w:t>
      </w:r>
      <w:r w:rsidR="00E8702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y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936E8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W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yposażenia</w:t>
      </w:r>
      <w:r w:rsidR="00EA748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(w trybie opisanym w § </w:t>
      </w:r>
      <w:r w:rsidR="0092087D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2</w:t>
      </w:r>
      <w:r w:rsidR="00EA748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ust. </w:t>
      </w:r>
      <w:r w:rsidR="00E8702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4</w:t>
      </w:r>
      <w:r w:rsidR="00AB2CAB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umowy</w:t>
      </w:r>
      <w:r w:rsidR="00EA748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)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,</w:t>
      </w:r>
    </w:p>
    <w:p w14:paraId="33E77B53" w14:textId="5A9D6BE2" w:rsidR="008D370E" w:rsidRPr="004F4DA6" w:rsidRDefault="008511F6" w:rsidP="004F4DA6">
      <w:pPr>
        <w:spacing w:after="120" w:line="240" w:lineRule="auto"/>
        <w:ind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c) </w:t>
      </w:r>
      <w:r w:rsidR="008D370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dostarczyć Wyposażenie spełniające przepisy sanitarne i przeciwpożarowe,</w:t>
      </w:r>
    </w:p>
    <w:p w14:paraId="5A8964D7" w14:textId="220D1FF3" w:rsidR="00EC0497" w:rsidRPr="004F4DA6" w:rsidRDefault="008D370E" w:rsidP="004F4DA6">
      <w:pPr>
        <w:spacing w:after="120" w:line="240" w:lineRule="auto"/>
        <w:ind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lastRenderedPageBreak/>
        <w:t>d) dostarczyć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Zamawiającemu</w:t>
      </w:r>
      <w:r w:rsidR="008C514D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,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najpóźniej w dniu podpisywania </w:t>
      </w:r>
      <w:r w:rsidR="00936E8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P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rotokołu </w:t>
      </w:r>
      <w:r w:rsidR="0092087D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O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dbioru </w:t>
      </w:r>
      <w:r w:rsidR="0092087D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Wyposażenia</w:t>
      </w:r>
      <w:r w:rsidR="008C514D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,</w:t>
      </w:r>
      <w:r w:rsidR="008511F6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2E3964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odpowiedni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e</w:t>
      </w:r>
      <w:r w:rsidR="002E3964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atest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y</w:t>
      </w:r>
      <w:r w:rsidR="002E3964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i</w:t>
      </w:r>
      <w:r w:rsidR="00A367E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certyfikat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y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dotycząc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e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1E2E8D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dostarczonego Wyposażenia</w:t>
      </w:r>
      <w:r w:rsidR="00EC0497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oraz instrukcj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ę</w:t>
      </w:r>
      <w:r w:rsidR="00EC0497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obsługi </w:t>
      </w:r>
      <w:r w:rsidR="007150A6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Wyposażenia </w:t>
      </w:r>
      <w:r w:rsidR="002674CA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(w tym </w:t>
      </w:r>
      <w:r w:rsidR="00EC0497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konserwacji, mycia, dezynfekcji i sterylizacji </w:t>
      </w:r>
      <w:r w:rsidR="002674CA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- jeśli dotyczy</w:t>
      </w:r>
      <w:r w:rsidR="007150A6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)</w:t>
      </w:r>
      <w:r w:rsidR="00EC0497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,</w:t>
      </w:r>
    </w:p>
    <w:p w14:paraId="4B2BADB3" w14:textId="22C82E61" w:rsidR="00411CA8" w:rsidRPr="004F4DA6" w:rsidRDefault="005B2F04" w:rsidP="004F4DA6">
      <w:pPr>
        <w:spacing w:after="120" w:line="240" w:lineRule="auto"/>
        <w:ind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e) </w:t>
      </w:r>
      <w:r w:rsidR="008D370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do 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rozpakowania, wywozu i utylizacji opakowań oraz wszelkich innych materiałów pozostałych po dostarczonym Wyposażeniu</w:t>
      </w:r>
      <w:r w:rsidR="00411CA8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,</w:t>
      </w:r>
    </w:p>
    <w:p w14:paraId="65B381E5" w14:textId="2CF998F7" w:rsidR="00407351" w:rsidRPr="004F4DA6" w:rsidRDefault="00411CA8" w:rsidP="004F4DA6">
      <w:pPr>
        <w:spacing w:after="120" w:line="240" w:lineRule="auto"/>
        <w:ind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f) </w:t>
      </w:r>
      <w:r w:rsidR="008D370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do 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informowania Zamawiającego </w:t>
      </w:r>
      <w:r w:rsidR="00587663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o </w:t>
      </w:r>
      <w:r w:rsidR="00203BF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planowanym terminie dostawy i montażu </w:t>
      </w:r>
      <w:r w:rsidR="009167CA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Wyposażenia 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w formie elektronicznej na adres: …………………………. </w:t>
      </w:r>
      <w:r w:rsidR="00335690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w</w:t>
      </w:r>
      <w:r w:rsidR="00203BF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terminie </w:t>
      </w:r>
      <w:r w:rsidR="00A367E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2</w:t>
      </w:r>
      <w:r w:rsidR="00BB796A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203BF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dni roboczych przed planowaną datą dostawy i montażu Wyposażenia</w:t>
      </w:r>
      <w:r w:rsidR="00A076EC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, </w:t>
      </w:r>
      <w:r w:rsidR="002E3964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o</w:t>
      </w:r>
      <w:r w:rsidR="00A367E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203BF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których mowa w niniejszym ustępie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. </w:t>
      </w:r>
    </w:p>
    <w:p w14:paraId="44D76956" w14:textId="5C2E1189" w:rsidR="00055EE7" w:rsidRPr="004F4DA6" w:rsidRDefault="008511F6" w:rsidP="004F4DA6">
      <w:pPr>
        <w:spacing w:after="120" w:line="240" w:lineRule="auto"/>
        <w:ind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2.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Zamawiający dokona odbioru jakościowego i ilościowego </w:t>
      </w:r>
      <w:r w:rsidR="00AB2CAB">
        <w:rPr>
          <w:rFonts w:asciiTheme="minorHAnsi" w:hAnsiTheme="minorHAnsi" w:cstheme="minorHAnsi"/>
          <w:iCs/>
          <w:color w:val="auto"/>
          <w:sz w:val="24"/>
          <w:szCs w:val="24"/>
        </w:rPr>
        <w:t>P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rzedmiotu umowy</w:t>
      </w:r>
      <w:r w:rsidR="0029556C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w terminie </w:t>
      </w:r>
      <w:r w:rsidR="00AB2CAB">
        <w:rPr>
          <w:rFonts w:asciiTheme="minorHAnsi" w:hAnsiTheme="minorHAnsi" w:cstheme="minorHAnsi"/>
          <w:iCs/>
          <w:color w:val="auto"/>
          <w:sz w:val="24"/>
          <w:szCs w:val="24"/>
        </w:rPr>
        <w:t>5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dni roboczych od dnia </w:t>
      </w:r>
      <w:r w:rsidR="005D740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otrzymania od Wykonawcy informacji o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zakończeni</w:t>
      </w:r>
      <w:r w:rsidR="00A7275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u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dostawy i montażu </w:t>
      </w:r>
      <w:r w:rsidR="005D740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Wyposażenia</w:t>
      </w:r>
      <w:r w:rsidR="004725C2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oraz gotowości do przekazania Wyposażenia Zamawiającemu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. </w:t>
      </w:r>
    </w:p>
    <w:p w14:paraId="328B0E2D" w14:textId="4B1A83C3" w:rsidR="008511F6" w:rsidRPr="004F4DA6" w:rsidRDefault="00587663" w:rsidP="004F4DA6">
      <w:pPr>
        <w:spacing w:after="120" w:line="240" w:lineRule="auto"/>
        <w:ind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Wykonawca przekaże Zamawiającemu informację, o której mowa w zdaniu poprzednim, </w:t>
      </w:r>
      <w:r w:rsidR="001E6595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przed dat</w:t>
      </w:r>
      <w:r w:rsidR="00055EE7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ą</w:t>
      </w:r>
      <w:r w:rsidR="001E6595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określoną w § 3 ust. 1, 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w formie pisemnej pod rygorem nieważności.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Odbiór jakościowy i ilościowy 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Wyposażenia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zostanie zakończony podpisaniem </w:t>
      </w:r>
      <w:r w:rsidR="00A7275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P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rotokołu </w:t>
      </w:r>
      <w:r w:rsidR="0092087D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O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dbioru</w:t>
      </w:r>
      <w:r w:rsidR="0089530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92087D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Wyposażenia</w:t>
      </w:r>
      <w:r w:rsidR="008511F6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przez obie </w:t>
      </w:r>
      <w:r w:rsidR="0089530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S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trony umowy. </w:t>
      </w:r>
    </w:p>
    <w:p w14:paraId="1BABA1FA" w14:textId="3318E8F9" w:rsidR="007150A6" w:rsidRPr="004F4DA6" w:rsidRDefault="008511F6" w:rsidP="004F4DA6">
      <w:pPr>
        <w:spacing w:after="120" w:line="240" w:lineRule="auto"/>
        <w:ind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bookmarkStart w:id="1" w:name="_Hlk62026667"/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3. </w:t>
      </w:r>
      <w:r w:rsidR="00CA2D88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Zamawiający</w:t>
      </w:r>
      <w:r w:rsidR="007271F3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, w trakcie dokonywania odbioru, o którym mowa w ust. 2</w:t>
      </w:r>
      <w:r w:rsidR="00AB2CAB" w:rsidRPr="00AB2CAB">
        <w:t xml:space="preserve"> </w:t>
      </w:r>
      <w:r w:rsidR="00AB2CAB" w:rsidRPr="00AB2CAB">
        <w:rPr>
          <w:rFonts w:asciiTheme="minorHAnsi" w:hAnsiTheme="minorHAnsi" w:cstheme="minorHAnsi"/>
          <w:iCs/>
          <w:color w:val="auto"/>
          <w:sz w:val="24"/>
          <w:szCs w:val="24"/>
        </w:rPr>
        <w:t>niniejszego paragrafu</w:t>
      </w:r>
      <w:r w:rsidR="007271F3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,</w:t>
      </w:r>
      <w:r w:rsidR="00CA2D88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w </w:t>
      </w:r>
      <w:r w:rsidR="00027ACD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następujących przypadkach</w:t>
      </w:r>
      <w:r w:rsidR="007150A6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:</w:t>
      </w:r>
    </w:p>
    <w:p w14:paraId="2271AE31" w14:textId="42A020E0" w:rsidR="00027ACD" w:rsidRPr="004F4DA6" w:rsidRDefault="007150A6" w:rsidP="004F4DA6">
      <w:pPr>
        <w:spacing w:after="120" w:line="240" w:lineRule="auto"/>
        <w:ind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a)</w:t>
      </w:r>
      <w:r w:rsidR="00CA2D88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stwierdzenia, że dostarczone Wyposażenie nie </w:t>
      </w:r>
      <w:r w:rsidR="0089530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spełnia wymagań Zamawiającego określonych w dokumentacji, o której mowa w § 1 ust. 2</w:t>
      </w:r>
      <w:r w:rsidR="00AB2CAB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umowy</w:t>
      </w:r>
      <w:r w:rsidR="00CA2D88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, </w:t>
      </w:r>
    </w:p>
    <w:p w14:paraId="4C095B35" w14:textId="77777777" w:rsidR="007271F3" w:rsidRPr="004F4DA6" w:rsidRDefault="00027ACD" w:rsidP="004F4DA6">
      <w:pPr>
        <w:spacing w:after="120" w:line="240" w:lineRule="auto"/>
        <w:ind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b) </w:t>
      </w:r>
      <w:r w:rsidR="00B5661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stwierdzenia wad istotnych dostarczonego Wyposażenia</w:t>
      </w:r>
      <w:r w:rsidR="00095343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, które uniemożliwiają prawidłowe użytkowanie Wyposażenia</w:t>
      </w:r>
      <w:r w:rsidR="007271F3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,</w:t>
      </w:r>
    </w:p>
    <w:p w14:paraId="3896117D" w14:textId="41118626" w:rsidR="00027ACD" w:rsidRPr="004F4DA6" w:rsidRDefault="007271F3" w:rsidP="004F4DA6">
      <w:pPr>
        <w:spacing w:after="120" w:line="240" w:lineRule="auto"/>
        <w:ind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c</w:t>
      </w:r>
      <w:r w:rsidR="00027ACD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) </w:t>
      </w:r>
      <w:r w:rsidR="007D14D4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niedostarczenia przez Wykonawcę odpowiednich atestów i certyfikatów dotyczących dostarczo</w:t>
      </w:r>
      <w:r w:rsidR="00B90D1B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nego Wyposażenia oraz instrukcj</w:t>
      </w:r>
      <w:r w:rsidR="00095343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i</w:t>
      </w:r>
      <w:r w:rsidR="007D14D4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obsługi Wyposażenia (w tym </w:t>
      </w:r>
      <w:r w:rsidR="00095343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np.: </w:t>
      </w:r>
      <w:r w:rsidR="007D14D4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konserwacji, mycia, dezynfekcji i sterylizacji - jeśli dotyczy)</w:t>
      </w:r>
      <w:r w:rsidR="00055EE7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,</w:t>
      </w:r>
    </w:p>
    <w:p w14:paraId="7CBA50E5" w14:textId="3F6B7B90" w:rsidR="00483C54" w:rsidRPr="004F4DA6" w:rsidRDefault="00483C54" w:rsidP="004F4DA6">
      <w:pPr>
        <w:spacing w:after="120" w:line="240" w:lineRule="auto"/>
        <w:ind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przeprowadzi czynności odbioru Wyposażenia z wynikiem negatywnym, tj. nie sporządzi Protokołu </w:t>
      </w:r>
      <w:r w:rsidR="0089530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O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dbioru</w:t>
      </w:r>
      <w:r w:rsidR="0089530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Wyposażenia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tylko</w:t>
      </w:r>
      <w:r w:rsidR="007271F3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Protokół odbioru z uwagami</w:t>
      </w:r>
      <w:r w:rsidR="00C602B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, w któr</w:t>
      </w:r>
      <w:r w:rsidR="007271F3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ym</w:t>
      </w:r>
      <w:r w:rsidR="00C602B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określ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i</w:t>
      </w:r>
      <w:r w:rsidR="00C602B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przyczyny odmówienia podpisania Protokołu </w:t>
      </w:r>
      <w:r w:rsidR="0089530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O</w:t>
      </w:r>
      <w:r w:rsidR="00C602B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dbioru </w:t>
      </w:r>
      <w:r w:rsidR="0089530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Wyposażenia </w:t>
      </w:r>
      <w:r w:rsidR="00C602B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wraz z</w:t>
      </w:r>
      <w:r w:rsidR="00055EE7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C602B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wyszczególnieniem Wyposażenia</w:t>
      </w:r>
      <w:r w:rsidR="009A4F77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,</w:t>
      </w:r>
      <w:r w:rsidR="00C602B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którego przyczyny te dotyczą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oraz</w:t>
      </w:r>
      <w:r w:rsidR="00C602B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poda sposób i </w:t>
      </w:r>
      <w:bookmarkStart w:id="2" w:name="_Hlk62027644"/>
      <w:r w:rsidR="00C602B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termin usunięcia przyczyn odmowy podpisania Protokołu </w:t>
      </w:r>
      <w:bookmarkEnd w:id="2"/>
      <w:r w:rsidR="0089530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O</w:t>
      </w:r>
      <w:r w:rsidR="00C602B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dbioru </w:t>
      </w:r>
      <w:r w:rsidR="0089530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Wyposażenia</w:t>
      </w:r>
      <w:r w:rsidR="00C602B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na koszt Wykonawcy</w:t>
      </w:r>
      <w:r w:rsidR="006E66A4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,</w:t>
      </w:r>
      <w:r w:rsidR="00C602B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6E66A4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z</w:t>
      </w:r>
      <w:r w:rsidR="00055EE7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 </w:t>
      </w:r>
      <w:r w:rsidR="009A4F77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tym zastrzeżeniem, że termin usunięcia przyczyn nie może być dłuższy niż 10 dni roboczych od daty podpisania Protokołu odbioru z uwagami.</w:t>
      </w:r>
      <w:r w:rsidR="00522532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B90D1B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W</w:t>
      </w:r>
      <w:r w:rsidR="00027ACD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ykonawca </w:t>
      </w:r>
      <w:r w:rsidR="00C602B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po </w:t>
      </w:r>
      <w:r w:rsidR="00027ACD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usunięci</w:t>
      </w:r>
      <w:r w:rsidR="00C602B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u</w:t>
      </w:r>
      <w:r w:rsidR="00027ACD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przyczyn 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określonych w </w:t>
      </w:r>
      <w:r w:rsidR="007271F3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Protokole </w:t>
      </w:r>
      <w:r w:rsidR="0089530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o</w:t>
      </w:r>
      <w:r w:rsidR="007271F3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dbioru z uwagami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C602B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dokona </w:t>
      </w:r>
      <w:r w:rsidR="00027ACD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ponownego zgłoszenia </w:t>
      </w:r>
      <w:r w:rsidR="00B90D1B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Zamawiającemu </w:t>
      </w:r>
      <w:r w:rsidR="00027ACD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gotowości do odbioru w trybie wskazanym w § 5 ust. 2</w:t>
      </w:r>
      <w:r w:rsidR="00AB2CAB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umowy</w:t>
      </w:r>
      <w:r w:rsidR="00027ACD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.</w:t>
      </w:r>
    </w:p>
    <w:bookmarkEnd w:id="1"/>
    <w:p w14:paraId="0ABDBD91" w14:textId="077E0D9B" w:rsidR="00407351" w:rsidRPr="004F4DA6" w:rsidRDefault="007271F3" w:rsidP="004F4DA6">
      <w:pPr>
        <w:spacing w:after="120" w:line="240" w:lineRule="auto"/>
        <w:ind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4.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Sprawdzenie jakości </w:t>
      </w:r>
      <w:r w:rsidR="004725C2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Wyposażenia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przez Zamawiającego nie ma wpływu na odpowiedzialność Wykonawcy z tytułu ujawnionych w późniejszym okresie wad </w:t>
      </w:r>
      <w:r w:rsidR="004725C2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Wyposażenia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. </w:t>
      </w:r>
    </w:p>
    <w:p w14:paraId="122656F0" w14:textId="3B8C1451" w:rsidR="0090692E" w:rsidRPr="00990E1C" w:rsidRDefault="00C6383F" w:rsidP="00990E1C">
      <w:pPr>
        <w:pStyle w:val="Tytu"/>
      </w:pPr>
      <w:bookmarkStart w:id="3" w:name="_Hlk21341073"/>
      <w:r w:rsidRPr="00990E1C">
        <w:t>§</w:t>
      </w:r>
      <w:r w:rsidR="005F59A5" w:rsidRPr="00990E1C">
        <w:t xml:space="preserve"> </w:t>
      </w:r>
      <w:r w:rsidRPr="00990E1C">
        <w:t>6</w:t>
      </w:r>
      <w:r w:rsidR="004F4DA6" w:rsidRPr="00990E1C">
        <w:t xml:space="preserve">. </w:t>
      </w:r>
      <w:r w:rsidR="0090692E" w:rsidRPr="00990E1C">
        <w:t>Odpowiedzialność</w:t>
      </w:r>
    </w:p>
    <w:p w14:paraId="55975892" w14:textId="5D0140A8" w:rsidR="001F4345" w:rsidRPr="004F4DA6" w:rsidRDefault="00D94C4E" w:rsidP="004F4DA6">
      <w:pPr>
        <w:spacing w:after="120" w:line="240" w:lineRule="auto"/>
        <w:ind w:left="0" w:right="-94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1. Wykonawca odpowiada za realizację zobowiązań wynikających z niniejsz</w:t>
      </w:r>
      <w:r w:rsidR="002E3964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ej umowy, na zasadzie ryzyka, w 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szczególności za uszkodzenia lub zniszczenia </w:t>
      </w:r>
      <w:r w:rsidR="00A51898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mienia Zamawiającego, w tym </w:t>
      </w:r>
      <w:r w:rsidR="004950F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w budynk</w:t>
      </w:r>
      <w:r w:rsidR="00055EE7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u</w:t>
      </w:r>
      <w:r w:rsidR="004708F4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4708F4" w:rsidRPr="004F4DA6">
        <w:rPr>
          <w:rFonts w:asciiTheme="minorHAnsi" w:hAnsiTheme="minorHAnsi" w:cstheme="minorHAnsi"/>
          <w:iCs/>
          <w:color w:val="auto"/>
          <w:sz w:val="24"/>
          <w:szCs w:val="24"/>
        </w:rPr>
        <w:lastRenderedPageBreak/>
        <w:t>szpitalny</w:t>
      </w:r>
      <w:r w:rsidR="00055EE7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m</w:t>
      </w:r>
      <w:r w:rsidR="00A51898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,</w:t>
      </w:r>
      <w:r w:rsidR="002E3964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powstałe w 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związku z realizacją </w:t>
      </w:r>
      <w:r w:rsidR="00D66292">
        <w:rPr>
          <w:rFonts w:asciiTheme="minorHAnsi" w:hAnsiTheme="minorHAnsi" w:cstheme="minorHAnsi"/>
          <w:iCs/>
          <w:color w:val="auto"/>
          <w:sz w:val="24"/>
          <w:szCs w:val="24"/>
        </w:rPr>
        <w:t>P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rzedmiotu umowy, w tym z dostawą i montażem Wyposażenia</w:t>
      </w:r>
      <w:r w:rsidR="00B72E78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.</w:t>
      </w:r>
    </w:p>
    <w:p w14:paraId="1EB928CA" w14:textId="223B0F08" w:rsidR="001F4345" w:rsidRPr="004F4DA6" w:rsidRDefault="00D94C4E" w:rsidP="004F4DA6">
      <w:pPr>
        <w:spacing w:after="120" w:line="240" w:lineRule="auto"/>
        <w:ind w:left="0" w:right="-94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2. W przypadku utraty, uszkodzenia lub zniszczenia </w:t>
      </w:r>
      <w:r w:rsidR="00B72E78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Wyposażenia</w:t>
      </w:r>
      <w:r w:rsidR="00DB543D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, które nastąpi</w:t>
      </w:r>
      <w:r w:rsidR="00B72E78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podczas realizacji </w:t>
      </w:r>
      <w:r w:rsidR="00AB2CAB">
        <w:rPr>
          <w:rFonts w:asciiTheme="minorHAnsi" w:hAnsiTheme="minorHAnsi" w:cstheme="minorHAnsi"/>
          <w:iCs/>
          <w:color w:val="auto"/>
          <w:sz w:val="24"/>
          <w:szCs w:val="24"/>
        </w:rPr>
        <w:t>P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rzedmiotu </w:t>
      </w:r>
      <w:r w:rsidR="00B72E78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u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mowy</w:t>
      </w:r>
      <w:r w:rsidR="00BD627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,</w:t>
      </w:r>
      <w:r w:rsidR="00DB543D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ale przed przekazaniem Zamawiającemu Wyposażenia na podstawie Protokołu </w:t>
      </w:r>
      <w:r w:rsidR="0089530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O</w:t>
      </w:r>
      <w:r w:rsidR="00DB543D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dbioru </w:t>
      </w:r>
      <w:r w:rsidR="0089530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Wyposażenia</w:t>
      </w:r>
      <w:r w:rsidR="00DB543D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(§ 5 ust. 2</w:t>
      </w:r>
      <w:r w:rsidR="00AB2CAB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umowy</w:t>
      </w:r>
      <w:r w:rsidR="00DB543D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)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, Wykonawca zobowiązuje się na własny koszt i ryzyko doprowadzić </w:t>
      </w:r>
      <w:r w:rsidR="00B72E78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Wyposażenie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do stanu zgodnego z </w:t>
      </w:r>
      <w:r w:rsidR="001A65E7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wymaganiami Zamawiającego określonymi w dokumentach wskazanych w § </w:t>
      </w:r>
      <w:r w:rsidR="00BA7176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1 ust. 2</w:t>
      </w:r>
      <w:r w:rsidR="00AB2CAB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umowy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, a jeżeli nie jest to możliwe</w:t>
      </w:r>
      <w:r w:rsidR="00BD627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,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dostarczyć </w:t>
      </w:r>
      <w:r w:rsidR="00B72E78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Zamawiającemu 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na własny koszt </w:t>
      </w:r>
      <w:r w:rsidR="00B72E78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nowe, wolne 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od wad i uszkodzeń </w:t>
      </w:r>
      <w:r w:rsidR="00B72E78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Wyposażenie, spełniające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BA7176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warunki wskazane w niniejszym ustępie</w:t>
      </w:r>
      <w:r w:rsidR="00BD627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.</w:t>
      </w:r>
    </w:p>
    <w:p w14:paraId="69B1B67F" w14:textId="50769B2A" w:rsidR="00D94C4E" w:rsidRPr="004F4DA6" w:rsidRDefault="00D94C4E" w:rsidP="004F4DA6">
      <w:pPr>
        <w:spacing w:after="120" w:line="240" w:lineRule="auto"/>
        <w:ind w:left="0" w:right="-94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3. Wykonawca oświadcza, iż zobowiązuje się </w:t>
      </w:r>
      <w:r w:rsidR="00BD627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- 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w trakcie realizacji </w:t>
      </w:r>
      <w:r w:rsidR="00D66292">
        <w:rPr>
          <w:rFonts w:asciiTheme="minorHAnsi" w:hAnsiTheme="minorHAnsi" w:cstheme="minorHAnsi"/>
          <w:iCs/>
          <w:color w:val="auto"/>
          <w:sz w:val="24"/>
          <w:szCs w:val="24"/>
        </w:rPr>
        <w:t>P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rzedmiotu </w:t>
      </w:r>
      <w:r w:rsidR="00D760CD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u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mowy </w:t>
      </w:r>
      <w:r w:rsidR="00BD627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- </w:t>
      </w:r>
      <w:r w:rsidR="002E3964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do podjęcia na własny koszt i 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ryzyko wszelkich możliwych działań mających na celu zabezpieczenie, utrzymanie we właściwym stanie technicznym i ubezpieczenie </w:t>
      </w:r>
      <w:r w:rsidR="00D876B2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Wyposażenia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, zapewniając jego kompletność i przydatność do użytku zgodnie z przeznaczeniem</w:t>
      </w:r>
      <w:r w:rsidR="00D876B2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, do momentu odbioru Wyposażenia przez Zamawiającego na podstawie Protokołu </w:t>
      </w:r>
      <w:r w:rsidR="0089530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O</w:t>
      </w:r>
      <w:r w:rsidR="00D876B2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dbioru </w:t>
      </w:r>
      <w:r w:rsidR="0089530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Wyposażenia </w:t>
      </w:r>
      <w:r w:rsidR="00D876B2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(§ 5 ust. 2</w:t>
      </w:r>
      <w:r w:rsidR="00AB2CAB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umowy</w:t>
      </w:r>
      <w:r w:rsidR="00D876B2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)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.</w:t>
      </w:r>
      <w:r w:rsidR="002357D8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Ryzyko utraty lub </w:t>
      </w:r>
      <w:r w:rsidR="002A6823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uszkodzenia Wyposażenia przechodzi na Zamawiającego z chwilą podpisania Protokołu </w:t>
      </w:r>
      <w:r w:rsidR="0089530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O</w:t>
      </w:r>
      <w:r w:rsidR="002A6823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dbioru</w:t>
      </w:r>
      <w:r w:rsidR="0089530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Wyposażenia</w:t>
      </w:r>
      <w:r w:rsidR="002A6823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.</w:t>
      </w:r>
    </w:p>
    <w:p w14:paraId="2BBF63BC" w14:textId="3DE57C99" w:rsidR="00647DE5" w:rsidRPr="00990E1C" w:rsidRDefault="008E3074" w:rsidP="00990E1C">
      <w:pPr>
        <w:pStyle w:val="Tytu"/>
      </w:pPr>
      <w:r w:rsidRPr="00990E1C">
        <w:t>§</w:t>
      </w:r>
      <w:r w:rsidR="005F59A5" w:rsidRPr="00990E1C">
        <w:t xml:space="preserve"> </w:t>
      </w:r>
      <w:r w:rsidRPr="00990E1C">
        <w:t>7</w:t>
      </w:r>
      <w:r w:rsidR="004F4DA6" w:rsidRPr="00990E1C">
        <w:t xml:space="preserve">. </w:t>
      </w:r>
      <w:bookmarkEnd w:id="3"/>
      <w:r w:rsidR="00647DE5" w:rsidRPr="00990E1C">
        <w:t>Okres rękojmi i gwarancji</w:t>
      </w:r>
    </w:p>
    <w:p w14:paraId="1810A9EA" w14:textId="5D2F639F" w:rsidR="00543DBC" w:rsidRPr="004F4DA6" w:rsidRDefault="005F15AD" w:rsidP="004F4DA6">
      <w:pPr>
        <w:pStyle w:val="Tekstpodstawowy21"/>
        <w:tabs>
          <w:tab w:val="clear" w:pos="2410"/>
        </w:tabs>
        <w:spacing w:after="120"/>
        <w:ind w:left="0"/>
        <w:rPr>
          <w:rFonts w:asciiTheme="minorHAnsi" w:hAnsiTheme="minorHAnsi" w:cstheme="minorHAnsi"/>
          <w:iCs/>
          <w:szCs w:val="24"/>
        </w:rPr>
      </w:pPr>
      <w:r w:rsidRPr="004F4DA6">
        <w:rPr>
          <w:rFonts w:asciiTheme="minorHAnsi" w:hAnsiTheme="minorHAnsi" w:cstheme="minorHAnsi"/>
          <w:iCs/>
          <w:szCs w:val="24"/>
        </w:rPr>
        <w:t xml:space="preserve">1. </w:t>
      </w:r>
      <w:r w:rsidR="00543DBC" w:rsidRPr="004F4DA6">
        <w:rPr>
          <w:rFonts w:asciiTheme="minorHAnsi" w:hAnsiTheme="minorHAnsi" w:cstheme="minorHAnsi"/>
          <w:iCs/>
          <w:szCs w:val="24"/>
        </w:rPr>
        <w:t>Wykonawca udziela Zamawiającemu gwarancji jakości na dostarczon</w:t>
      </w:r>
      <w:r w:rsidR="00414A57" w:rsidRPr="004F4DA6">
        <w:rPr>
          <w:rFonts w:asciiTheme="minorHAnsi" w:hAnsiTheme="minorHAnsi" w:cstheme="minorHAnsi"/>
          <w:iCs/>
          <w:szCs w:val="24"/>
        </w:rPr>
        <w:t>e Wyposażenie</w:t>
      </w:r>
      <w:r w:rsidR="00543DBC" w:rsidRPr="004F4DA6">
        <w:rPr>
          <w:rFonts w:asciiTheme="minorHAnsi" w:hAnsiTheme="minorHAnsi" w:cstheme="minorHAnsi"/>
          <w:iCs/>
          <w:szCs w:val="24"/>
        </w:rPr>
        <w:t>, przy czym gwarancja nie wyłącza uprawnień wynikających z rękojmi. Gwarancja</w:t>
      </w:r>
      <w:r w:rsidR="00543DBC" w:rsidRPr="004F4DA6">
        <w:rPr>
          <w:rFonts w:asciiTheme="minorHAnsi" w:eastAsia="Arial" w:hAnsiTheme="minorHAnsi" w:cstheme="minorHAnsi"/>
          <w:iCs/>
          <w:szCs w:val="24"/>
        </w:rPr>
        <w:t xml:space="preserve"> obejmuje wszelkie wykryte podczas eksploatacji usterki, wady oraz uszkodzenia </w:t>
      </w:r>
      <w:r w:rsidR="0074259E" w:rsidRPr="004F4DA6">
        <w:rPr>
          <w:rFonts w:asciiTheme="minorHAnsi" w:eastAsia="Arial" w:hAnsiTheme="minorHAnsi" w:cstheme="minorHAnsi"/>
          <w:iCs/>
          <w:szCs w:val="24"/>
        </w:rPr>
        <w:t>Wyposażenia</w:t>
      </w:r>
      <w:r w:rsidR="00543DBC" w:rsidRPr="004F4DA6">
        <w:rPr>
          <w:rFonts w:asciiTheme="minorHAnsi" w:eastAsia="Arial" w:hAnsiTheme="minorHAnsi" w:cstheme="minorHAnsi"/>
          <w:iCs/>
          <w:szCs w:val="24"/>
        </w:rPr>
        <w:t xml:space="preserve"> powstałe w czasie poprawnego, tj. zgodnego z</w:t>
      </w:r>
      <w:r w:rsidR="00DE7513" w:rsidRPr="004F4DA6">
        <w:rPr>
          <w:rFonts w:asciiTheme="minorHAnsi" w:eastAsia="Arial" w:hAnsiTheme="minorHAnsi" w:cstheme="minorHAnsi"/>
          <w:iCs/>
          <w:szCs w:val="24"/>
        </w:rPr>
        <w:t> </w:t>
      </w:r>
      <w:r w:rsidR="00543DBC" w:rsidRPr="004F4DA6">
        <w:rPr>
          <w:rFonts w:asciiTheme="minorHAnsi" w:eastAsia="Arial" w:hAnsiTheme="minorHAnsi" w:cstheme="minorHAnsi"/>
          <w:iCs/>
          <w:szCs w:val="24"/>
        </w:rPr>
        <w:t>instrukcją, ich użytkowania.</w:t>
      </w:r>
    </w:p>
    <w:p w14:paraId="52532417" w14:textId="77EFEFA3" w:rsidR="00543DBC" w:rsidRPr="004F4DA6" w:rsidRDefault="005F15AD" w:rsidP="004F4DA6">
      <w:pPr>
        <w:pStyle w:val="Tekstpodstawowy21"/>
        <w:tabs>
          <w:tab w:val="clear" w:pos="2410"/>
        </w:tabs>
        <w:spacing w:after="120"/>
        <w:ind w:left="0"/>
        <w:rPr>
          <w:rFonts w:asciiTheme="minorHAnsi" w:hAnsiTheme="minorHAnsi" w:cstheme="minorHAnsi"/>
          <w:iCs/>
          <w:szCs w:val="24"/>
        </w:rPr>
      </w:pPr>
      <w:r w:rsidRPr="004F4DA6">
        <w:rPr>
          <w:rFonts w:asciiTheme="minorHAnsi" w:hAnsiTheme="minorHAnsi" w:cstheme="minorHAnsi"/>
          <w:iCs/>
          <w:szCs w:val="24"/>
        </w:rPr>
        <w:t xml:space="preserve">2. </w:t>
      </w:r>
      <w:r w:rsidR="00543DBC" w:rsidRPr="004F4DA6">
        <w:rPr>
          <w:rFonts w:asciiTheme="minorHAnsi" w:hAnsiTheme="minorHAnsi" w:cstheme="minorHAnsi"/>
          <w:iCs/>
          <w:szCs w:val="24"/>
        </w:rPr>
        <w:t xml:space="preserve">Okres gwarancji wynosi 24 (dwadzieścia cztery) miesiące, licząc od daty odbioru </w:t>
      </w:r>
      <w:r w:rsidR="00414A57" w:rsidRPr="004F4DA6">
        <w:rPr>
          <w:rFonts w:asciiTheme="minorHAnsi" w:hAnsiTheme="minorHAnsi" w:cstheme="minorHAnsi"/>
          <w:iCs/>
          <w:szCs w:val="24"/>
        </w:rPr>
        <w:t>Wyposażenia</w:t>
      </w:r>
      <w:r w:rsidR="00543DBC" w:rsidRPr="004F4DA6">
        <w:rPr>
          <w:rFonts w:asciiTheme="minorHAnsi" w:hAnsiTheme="minorHAnsi" w:cstheme="minorHAnsi"/>
          <w:iCs/>
          <w:szCs w:val="24"/>
        </w:rPr>
        <w:t xml:space="preserve"> zgodnie z § 3</w:t>
      </w:r>
      <w:r w:rsidR="00AB2CAB">
        <w:rPr>
          <w:rFonts w:asciiTheme="minorHAnsi" w:hAnsiTheme="minorHAnsi" w:cstheme="minorHAnsi"/>
          <w:iCs/>
          <w:szCs w:val="24"/>
        </w:rPr>
        <w:t xml:space="preserve"> umowy</w:t>
      </w:r>
      <w:r w:rsidR="00543DBC" w:rsidRPr="004F4DA6">
        <w:rPr>
          <w:rFonts w:asciiTheme="minorHAnsi" w:hAnsiTheme="minorHAnsi" w:cstheme="minorHAnsi"/>
          <w:iCs/>
          <w:szCs w:val="24"/>
        </w:rPr>
        <w:t>. Gwarancja</w:t>
      </w:r>
      <w:r w:rsidR="00543DBC" w:rsidRPr="004F4DA6">
        <w:rPr>
          <w:rFonts w:asciiTheme="minorHAnsi" w:eastAsia="Arial" w:hAnsiTheme="minorHAnsi" w:cstheme="minorHAnsi"/>
          <w:iCs/>
          <w:szCs w:val="24"/>
        </w:rPr>
        <w:t xml:space="preserve"> ulega automatycznie przedłużeniu o okres naprawy, tj. czas liczony od zgłoszenia do usunięcia wady, awarii lub usterki do momentu ich usunięcia przez Wykonawcę. </w:t>
      </w:r>
      <w:r w:rsidR="00543DBC" w:rsidRPr="004F4DA6">
        <w:rPr>
          <w:rFonts w:asciiTheme="minorHAnsi" w:hAnsiTheme="minorHAnsi" w:cstheme="minorHAnsi"/>
          <w:iCs/>
          <w:szCs w:val="24"/>
        </w:rPr>
        <w:t>Okres rękojmi jest równy okresowi udzielonej gwarancji.</w:t>
      </w:r>
    </w:p>
    <w:p w14:paraId="5A9C5507" w14:textId="3A9BE0D8" w:rsidR="00543DBC" w:rsidRPr="004F4DA6" w:rsidRDefault="005F15AD" w:rsidP="004F4DA6">
      <w:pPr>
        <w:suppressAutoHyphens/>
        <w:spacing w:after="120" w:line="240" w:lineRule="auto"/>
        <w:ind w:left="0" w:right="0" w:firstLine="0"/>
        <w:jc w:val="left"/>
        <w:rPr>
          <w:rFonts w:asciiTheme="minorHAnsi" w:hAnsiTheme="minorHAnsi" w:cstheme="minorHAnsi"/>
          <w:iCs/>
          <w:sz w:val="24"/>
          <w:szCs w:val="24"/>
        </w:rPr>
      </w:pPr>
      <w:r w:rsidRPr="004F4DA6">
        <w:rPr>
          <w:rFonts w:asciiTheme="minorHAnsi" w:hAnsiTheme="minorHAnsi" w:cstheme="minorHAnsi"/>
          <w:iCs/>
          <w:sz w:val="24"/>
          <w:szCs w:val="24"/>
        </w:rPr>
        <w:t xml:space="preserve">3. </w:t>
      </w:r>
      <w:r w:rsidR="00543DBC" w:rsidRPr="004F4DA6">
        <w:rPr>
          <w:rFonts w:asciiTheme="minorHAnsi" w:hAnsiTheme="minorHAnsi" w:cstheme="minorHAnsi"/>
          <w:iCs/>
          <w:sz w:val="24"/>
          <w:szCs w:val="24"/>
        </w:rPr>
        <w:t xml:space="preserve">Wykonawca zobowiązuje się, że w okresie gwarancji będzie usuwać na koszt własny wszelkie awarie, wady i usterki występujące w </w:t>
      </w:r>
      <w:r w:rsidR="0074259E" w:rsidRPr="004F4DA6">
        <w:rPr>
          <w:rFonts w:asciiTheme="minorHAnsi" w:hAnsiTheme="minorHAnsi" w:cstheme="minorHAnsi"/>
          <w:iCs/>
          <w:sz w:val="24"/>
          <w:szCs w:val="24"/>
        </w:rPr>
        <w:t>Wyposażeniu</w:t>
      </w:r>
      <w:r w:rsidR="00543DBC" w:rsidRPr="004F4DA6">
        <w:rPr>
          <w:rFonts w:asciiTheme="minorHAnsi" w:hAnsiTheme="minorHAnsi" w:cstheme="minorHAnsi"/>
          <w:iCs/>
          <w:sz w:val="24"/>
          <w:szCs w:val="24"/>
        </w:rPr>
        <w:t xml:space="preserve">, które będą wynikały z </w:t>
      </w:r>
      <w:r w:rsidR="00543DBC" w:rsidRPr="004F4DA6">
        <w:rPr>
          <w:rFonts w:asciiTheme="minorHAnsi" w:eastAsia="Arial" w:hAnsiTheme="minorHAnsi" w:cstheme="minorHAnsi"/>
          <w:iCs/>
          <w:sz w:val="24"/>
          <w:szCs w:val="24"/>
        </w:rPr>
        <w:t>przyczyn tkwiących w </w:t>
      </w:r>
      <w:r w:rsidR="0074259E" w:rsidRPr="004F4DA6">
        <w:rPr>
          <w:rFonts w:asciiTheme="minorHAnsi" w:eastAsia="Arial" w:hAnsiTheme="minorHAnsi" w:cstheme="minorHAnsi"/>
          <w:iCs/>
          <w:sz w:val="24"/>
          <w:szCs w:val="24"/>
        </w:rPr>
        <w:t>Wyposażeniu</w:t>
      </w:r>
      <w:r w:rsidR="00543DBC" w:rsidRPr="004F4DA6">
        <w:rPr>
          <w:rFonts w:asciiTheme="minorHAnsi" w:hAnsiTheme="minorHAnsi" w:cstheme="minorHAnsi"/>
          <w:iCs/>
          <w:sz w:val="24"/>
          <w:szCs w:val="24"/>
        </w:rPr>
        <w:t> w</w:t>
      </w:r>
      <w:r w:rsidR="00543DBC" w:rsidRPr="004F4DA6">
        <w:rPr>
          <w:rFonts w:asciiTheme="minorHAnsi" w:eastAsia="Arial" w:hAnsiTheme="minorHAnsi" w:cstheme="minorHAnsi"/>
          <w:iCs/>
          <w:sz w:val="24"/>
          <w:szCs w:val="24"/>
        </w:rPr>
        <w:t xml:space="preserve"> chwili dokonania odbioru przez Zamawiającego, jak i wszelkie inne wady fizyczne, powstałe z przyczyn, za które Wykonawca ponosi odpowiedzialność</w:t>
      </w:r>
      <w:r w:rsidR="005F59A5" w:rsidRPr="004F4DA6">
        <w:rPr>
          <w:rFonts w:asciiTheme="minorHAnsi" w:eastAsia="Arial" w:hAnsiTheme="minorHAnsi" w:cstheme="minorHAnsi"/>
          <w:iCs/>
          <w:sz w:val="24"/>
          <w:szCs w:val="24"/>
        </w:rPr>
        <w:t xml:space="preserve"> -</w:t>
      </w:r>
      <w:r w:rsidR="00543DBC" w:rsidRPr="004F4DA6">
        <w:rPr>
          <w:rFonts w:asciiTheme="minorHAnsi" w:hAnsiTheme="minorHAnsi" w:cstheme="minorHAnsi"/>
          <w:iCs/>
          <w:sz w:val="24"/>
          <w:szCs w:val="24"/>
        </w:rPr>
        <w:t xml:space="preserve"> w terminie do 7 dni od momentu otrzymania powiadomienia od Zamawiającego na następujący adres poczty elektronicznej: ……………………</w:t>
      </w:r>
      <w:r w:rsidR="0074259E" w:rsidRPr="004F4DA6">
        <w:rPr>
          <w:rFonts w:asciiTheme="minorHAnsi" w:hAnsiTheme="minorHAnsi" w:cstheme="minorHAnsi"/>
          <w:iCs/>
          <w:sz w:val="24"/>
          <w:szCs w:val="24"/>
        </w:rPr>
        <w:t>..</w:t>
      </w:r>
      <w:r w:rsidR="00543DBC" w:rsidRPr="004F4DA6">
        <w:rPr>
          <w:rFonts w:asciiTheme="minorHAnsi" w:hAnsiTheme="minorHAnsi" w:cstheme="minorHAnsi"/>
          <w:iCs/>
          <w:sz w:val="24"/>
          <w:szCs w:val="24"/>
        </w:rPr>
        <w:t xml:space="preserve">……. O wykrytych awariach, wadach i usterkach </w:t>
      </w:r>
      <w:r w:rsidR="00424596" w:rsidRPr="004F4DA6">
        <w:rPr>
          <w:rFonts w:asciiTheme="minorHAnsi" w:hAnsiTheme="minorHAnsi" w:cstheme="minorHAnsi"/>
          <w:iCs/>
          <w:sz w:val="24"/>
          <w:szCs w:val="24"/>
        </w:rPr>
        <w:t>Wyposażenia</w:t>
      </w:r>
      <w:r w:rsidR="00543DBC" w:rsidRPr="004F4DA6">
        <w:rPr>
          <w:rFonts w:asciiTheme="minorHAnsi" w:hAnsiTheme="minorHAnsi" w:cstheme="minorHAnsi"/>
          <w:iCs/>
          <w:sz w:val="24"/>
          <w:szCs w:val="24"/>
        </w:rPr>
        <w:t xml:space="preserve"> Zamawiający będzie powiadamiać Wykonawcę na piśmie w terminie 7 dni od daty ich ujawnienia.</w:t>
      </w:r>
    </w:p>
    <w:p w14:paraId="3A76E31B" w14:textId="34E5E0B1" w:rsidR="00543DBC" w:rsidRPr="004F4DA6" w:rsidRDefault="005F15AD" w:rsidP="004F4DA6">
      <w:pPr>
        <w:suppressAutoHyphens/>
        <w:spacing w:after="120" w:line="240" w:lineRule="auto"/>
        <w:ind w:left="0" w:right="0" w:firstLine="0"/>
        <w:jc w:val="left"/>
        <w:rPr>
          <w:rFonts w:asciiTheme="minorHAnsi" w:eastAsia="Arial" w:hAnsiTheme="minorHAnsi" w:cstheme="minorHAnsi"/>
          <w:iCs/>
          <w:sz w:val="24"/>
          <w:szCs w:val="24"/>
        </w:rPr>
      </w:pPr>
      <w:r w:rsidRPr="004F4DA6">
        <w:rPr>
          <w:rFonts w:asciiTheme="minorHAnsi" w:hAnsiTheme="minorHAnsi" w:cstheme="minorHAnsi"/>
          <w:iCs/>
          <w:sz w:val="24"/>
          <w:szCs w:val="24"/>
        </w:rPr>
        <w:t xml:space="preserve">4. </w:t>
      </w:r>
      <w:r w:rsidR="00543DBC" w:rsidRPr="004F4DA6">
        <w:rPr>
          <w:rFonts w:asciiTheme="minorHAnsi" w:hAnsiTheme="minorHAnsi" w:cstheme="minorHAnsi"/>
          <w:iCs/>
          <w:sz w:val="24"/>
          <w:szCs w:val="24"/>
        </w:rPr>
        <w:t xml:space="preserve">W </w:t>
      </w:r>
      <w:r w:rsidR="00543DBC" w:rsidRPr="004F4DA6">
        <w:rPr>
          <w:rFonts w:asciiTheme="minorHAnsi" w:eastAsia="Arial" w:hAnsiTheme="minorHAnsi" w:cstheme="minorHAnsi"/>
          <w:iCs/>
          <w:sz w:val="24"/>
          <w:szCs w:val="24"/>
        </w:rPr>
        <w:t xml:space="preserve">przypadku trzykrotnej awarii lub usterki tego samego elementu </w:t>
      </w:r>
      <w:r w:rsidR="00424596" w:rsidRPr="004F4DA6">
        <w:rPr>
          <w:rFonts w:asciiTheme="minorHAnsi" w:eastAsia="Arial" w:hAnsiTheme="minorHAnsi" w:cstheme="minorHAnsi"/>
          <w:iCs/>
          <w:sz w:val="24"/>
          <w:szCs w:val="24"/>
        </w:rPr>
        <w:t>Wyposażenia</w:t>
      </w:r>
      <w:r w:rsidR="00543DBC" w:rsidRPr="004F4DA6">
        <w:rPr>
          <w:rFonts w:asciiTheme="minorHAnsi" w:eastAsia="Arial" w:hAnsiTheme="minorHAnsi" w:cstheme="minorHAnsi"/>
          <w:iCs/>
          <w:sz w:val="24"/>
          <w:szCs w:val="24"/>
        </w:rPr>
        <w:t xml:space="preserve"> Wykonawca zobowiązany jest do wymiany wadliwego elementu w terminie nie dłuższym niż 14 dni, na nowe wolne od wad, tego samego typu i o tych samych lub gdy to niemożliwe o lepszych parametrach technicznych.</w:t>
      </w:r>
    </w:p>
    <w:p w14:paraId="7DF35C6B" w14:textId="4AD4F626" w:rsidR="00543DBC" w:rsidRPr="004F4DA6" w:rsidRDefault="005F15AD" w:rsidP="004F4DA6">
      <w:pPr>
        <w:suppressAutoHyphens/>
        <w:spacing w:after="120" w:line="240" w:lineRule="auto"/>
        <w:ind w:left="0" w:right="0" w:firstLine="0"/>
        <w:jc w:val="left"/>
        <w:rPr>
          <w:rFonts w:asciiTheme="minorHAnsi" w:eastAsia="SimSun" w:hAnsiTheme="minorHAnsi" w:cstheme="minorHAnsi"/>
          <w:b/>
          <w:iCs/>
          <w:sz w:val="24"/>
          <w:szCs w:val="24"/>
        </w:rPr>
      </w:pPr>
      <w:r w:rsidRPr="004F4DA6">
        <w:rPr>
          <w:rFonts w:asciiTheme="minorHAnsi" w:eastAsia="Arial" w:hAnsiTheme="minorHAnsi" w:cstheme="minorHAnsi"/>
          <w:iCs/>
          <w:sz w:val="24"/>
          <w:szCs w:val="24"/>
        </w:rPr>
        <w:t xml:space="preserve">5. </w:t>
      </w:r>
      <w:r w:rsidR="00543DBC" w:rsidRPr="004F4DA6">
        <w:rPr>
          <w:rFonts w:asciiTheme="minorHAnsi" w:eastAsia="Arial" w:hAnsiTheme="minorHAnsi" w:cstheme="minorHAnsi"/>
          <w:iCs/>
          <w:sz w:val="24"/>
          <w:szCs w:val="24"/>
        </w:rPr>
        <w:t xml:space="preserve">W przypadku gdy Wykonawca nie wypełni warunków gwarancji lub wypełni je w sposób nienależyty, Zamawiający jest uprawniony do usunięcia wad, usterek i awarii na ryzyko i koszt Wykonawcy zachowując przy tym inne uprawnienia przysługujące mu na podstawie niniejszej </w:t>
      </w:r>
      <w:r w:rsidR="00543DBC" w:rsidRPr="004F4DA6">
        <w:rPr>
          <w:rFonts w:asciiTheme="minorHAnsi" w:eastAsia="Arial" w:hAnsiTheme="minorHAnsi" w:cstheme="minorHAnsi"/>
          <w:iCs/>
          <w:sz w:val="24"/>
          <w:szCs w:val="24"/>
        </w:rPr>
        <w:lastRenderedPageBreak/>
        <w:t>umowy. Wykonawca zobowiązany jest pokryć związane z tym koszty poniesione przez Zamawiającego w terminie 14 dni od daty otrzymania dowodu zapłaty.</w:t>
      </w:r>
    </w:p>
    <w:p w14:paraId="340830EE" w14:textId="49CEF693" w:rsidR="00647DE5" w:rsidRPr="004F4DA6" w:rsidRDefault="005F15AD" w:rsidP="004F4DA6">
      <w:pPr>
        <w:suppressAutoHyphens/>
        <w:autoSpaceDE w:val="0"/>
        <w:spacing w:after="120" w:line="240" w:lineRule="auto"/>
        <w:jc w:val="left"/>
        <w:rPr>
          <w:rFonts w:asciiTheme="minorHAnsi" w:eastAsia="Calibri" w:hAnsiTheme="minorHAnsi" w:cstheme="minorHAnsi"/>
          <w:iCs/>
          <w:color w:val="auto"/>
          <w:sz w:val="24"/>
          <w:szCs w:val="24"/>
          <w:lang w:eastAsia="ar-SA"/>
        </w:rPr>
      </w:pPr>
      <w:r w:rsidRPr="004F4DA6">
        <w:rPr>
          <w:rFonts w:asciiTheme="minorHAnsi" w:eastAsia="Calibri" w:hAnsiTheme="minorHAnsi" w:cstheme="minorHAnsi"/>
          <w:iCs/>
          <w:color w:val="auto"/>
          <w:sz w:val="24"/>
          <w:szCs w:val="24"/>
          <w:lang w:eastAsia="ar-SA"/>
        </w:rPr>
        <w:t>6</w:t>
      </w:r>
      <w:r w:rsidR="00647DE5" w:rsidRPr="004F4DA6">
        <w:rPr>
          <w:rFonts w:asciiTheme="minorHAnsi" w:eastAsia="Calibri" w:hAnsiTheme="minorHAnsi" w:cstheme="minorHAnsi"/>
          <w:iCs/>
          <w:color w:val="auto"/>
          <w:sz w:val="24"/>
          <w:szCs w:val="24"/>
          <w:lang w:eastAsia="ar-SA"/>
        </w:rPr>
        <w:t xml:space="preserve">. Ponadto Wykonawca udziela Zamawiającemu ……… miesięcznej </w:t>
      </w:r>
      <w:r w:rsidR="00D27E24" w:rsidRPr="004F4DA6">
        <w:rPr>
          <w:rFonts w:asciiTheme="minorHAnsi" w:eastAsia="Calibri" w:hAnsiTheme="minorHAnsi" w:cstheme="minorHAnsi"/>
          <w:iCs/>
          <w:color w:val="auto"/>
          <w:sz w:val="24"/>
          <w:szCs w:val="24"/>
          <w:lang w:eastAsia="ar-SA"/>
        </w:rPr>
        <w:t xml:space="preserve">dodatkowej gwarancji na </w:t>
      </w:r>
      <w:r w:rsidR="00647DE5" w:rsidRPr="004F4DA6">
        <w:rPr>
          <w:rFonts w:asciiTheme="minorHAnsi" w:eastAsia="Calibri" w:hAnsiTheme="minorHAnsi" w:cstheme="minorHAnsi"/>
          <w:iCs/>
          <w:color w:val="auto"/>
          <w:sz w:val="24"/>
          <w:szCs w:val="24"/>
          <w:lang w:eastAsia="ar-SA"/>
        </w:rPr>
        <w:t xml:space="preserve">dostarczone </w:t>
      </w:r>
      <w:r w:rsidR="00296BD8" w:rsidRPr="004F4DA6">
        <w:rPr>
          <w:rFonts w:asciiTheme="minorHAnsi" w:eastAsia="Calibri" w:hAnsiTheme="minorHAnsi" w:cstheme="minorHAnsi"/>
          <w:iCs/>
          <w:color w:val="auto"/>
          <w:sz w:val="24"/>
          <w:szCs w:val="24"/>
          <w:lang w:eastAsia="ar-SA"/>
        </w:rPr>
        <w:t>Wyposażenie</w:t>
      </w:r>
      <w:r w:rsidR="00647DE5" w:rsidRPr="004F4DA6">
        <w:rPr>
          <w:rFonts w:asciiTheme="minorHAnsi" w:eastAsia="Calibri" w:hAnsiTheme="minorHAnsi" w:cstheme="minorHAnsi"/>
          <w:iCs/>
          <w:color w:val="auto"/>
          <w:sz w:val="24"/>
          <w:szCs w:val="24"/>
          <w:lang w:eastAsia="ar-SA"/>
        </w:rPr>
        <w:t xml:space="preserve">, liczonej od dnia następnego, w którym upłynął obowiązkowy 24 miesięczny okres </w:t>
      </w:r>
      <w:r w:rsidR="00D27E24" w:rsidRPr="004F4DA6">
        <w:rPr>
          <w:rFonts w:asciiTheme="minorHAnsi" w:eastAsia="Calibri" w:hAnsiTheme="minorHAnsi" w:cstheme="minorHAnsi"/>
          <w:iCs/>
          <w:color w:val="auto"/>
          <w:sz w:val="24"/>
          <w:szCs w:val="24"/>
          <w:lang w:eastAsia="ar-SA"/>
        </w:rPr>
        <w:t>obowiązkowej gwarancji</w:t>
      </w:r>
      <w:r w:rsidR="00647DE5" w:rsidRPr="004F4DA6">
        <w:rPr>
          <w:rFonts w:asciiTheme="minorHAnsi" w:eastAsia="Calibri" w:hAnsiTheme="minorHAnsi" w:cstheme="minorHAnsi"/>
          <w:iCs/>
          <w:color w:val="auto"/>
          <w:sz w:val="24"/>
          <w:szCs w:val="24"/>
          <w:lang w:eastAsia="ar-SA"/>
        </w:rPr>
        <w:t xml:space="preserve">. </w:t>
      </w:r>
      <w:r w:rsidR="00D27E24" w:rsidRPr="004F4DA6">
        <w:rPr>
          <w:rFonts w:asciiTheme="minorHAnsi" w:eastAsia="Calibri" w:hAnsiTheme="minorHAnsi" w:cstheme="minorHAnsi"/>
          <w:iCs/>
          <w:color w:val="auto"/>
          <w:sz w:val="24"/>
          <w:szCs w:val="24"/>
          <w:lang w:eastAsia="ar-SA"/>
        </w:rPr>
        <w:t>Dodatkowa g</w:t>
      </w:r>
      <w:r w:rsidR="00647DE5" w:rsidRPr="004F4DA6">
        <w:rPr>
          <w:rFonts w:asciiTheme="minorHAnsi" w:eastAsia="Calibri" w:hAnsiTheme="minorHAnsi" w:cstheme="minorHAnsi"/>
          <w:iCs/>
          <w:color w:val="auto"/>
          <w:sz w:val="24"/>
          <w:szCs w:val="24"/>
          <w:lang w:eastAsia="ar-SA"/>
        </w:rPr>
        <w:t>warancja udzielona zostanie Zamawiającemu na zasadach określonych w </w:t>
      </w:r>
      <w:r w:rsidR="0074259E" w:rsidRPr="004F4DA6">
        <w:rPr>
          <w:rFonts w:asciiTheme="minorHAnsi" w:eastAsia="Calibri" w:hAnsiTheme="minorHAnsi" w:cstheme="minorHAnsi"/>
          <w:iCs/>
          <w:color w:val="auto"/>
          <w:sz w:val="24"/>
          <w:szCs w:val="24"/>
          <w:lang w:eastAsia="ar-SA"/>
        </w:rPr>
        <w:t xml:space="preserve">niniejszym paragrafie </w:t>
      </w:r>
      <w:r w:rsidR="00D27E24" w:rsidRPr="004F4DA6">
        <w:rPr>
          <w:rFonts w:asciiTheme="minorHAnsi" w:eastAsia="Calibri" w:hAnsiTheme="minorHAnsi" w:cstheme="minorHAnsi"/>
          <w:iCs/>
          <w:color w:val="auto"/>
          <w:sz w:val="24"/>
          <w:szCs w:val="24"/>
          <w:lang w:eastAsia="ar-SA"/>
        </w:rPr>
        <w:t xml:space="preserve">ust. 1 </w:t>
      </w:r>
      <w:r w:rsidR="00DE7513" w:rsidRPr="004F4DA6">
        <w:rPr>
          <w:rFonts w:asciiTheme="minorHAnsi" w:eastAsia="Calibri" w:hAnsiTheme="minorHAnsi" w:cstheme="minorHAnsi"/>
          <w:iCs/>
          <w:color w:val="auto"/>
          <w:sz w:val="24"/>
          <w:szCs w:val="24"/>
          <w:lang w:eastAsia="ar-SA"/>
        </w:rPr>
        <w:t>–</w:t>
      </w:r>
      <w:r w:rsidR="00D27E24" w:rsidRPr="004F4DA6">
        <w:rPr>
          <w:rFonts w:asciiTheme="minorHAnsi" w:eastAsia="Calibri" w:hAnsiTheme="minorHAnsi" w:cstheme="minorHAnsi"/>
          <w:iCs/>
          <w:color w:val="auto"/>
          <w:sz w:val="24"/>
          <w:szCs w:val="24"/>
          <w:lang w:eastAsia="ar-SA"/>
        </w:rPr>
        <w:t xml:space="preserve"> 5</w:t>
      </w:r>
      <w:r w:rsidR="00DE7513" w:rsidRPr="004F4DA6">
        <w:rPr>
          <w:rFonts w:asciiTheme="minorHAnsi" w:eastAsia="Calibri" w:hAnsiTheme="minorHAnsi" w:cstheme="minorHAnsi"/>
          <w:iCs/>
          <w:color w:val="auto"/>
          <w:sz w:val="24"/>
          <w:szCs w:val="24"/>
          <w:lang w:eastAsia="ar-SA"/>
        </w:rPr>
        <w:t>.</w:t>
      </w:r>
      <w:r w:rsidR="00D27E24" w:rsidRPr="004F4DA6">
        <w:rPr>
          <w:rFonts w:asciiTheme="minorHAnsi" w:eastAsia="Calibri" w:hAnsiTheme="minorHAnsi" w:cstheme="minorHAnsi"/>
          <w:iCs/>
          <w:color w:val="auto"/>
          <w:sz w:val="24"/>
          <w:szCs w:val="24"/>
          <w:lang w:eastAsia="ar-SA"/>
        </w:rPr>
        <w:t xml:space="preserve"> </w:t>
      </w:r>
      <w:r w:rsidR="00647DE5" w:rsidRPr="004F4DA6">
        <w:rPr>
          <w:rFonts w:asciiTheme="minorHAnsi" w:eastAsia="Calibri" w:hAnsiTheme="minorHAnsi" w:cstheme="minorHAnsi"/>
          <w:iCs/>
          <w:color w:val="auto"/>
          <w:sz w:val="24"/>
          <w:szCs w:val="24"/>
          <w:lang w:eastAsia="ar-SA"/>
        </w:rPr>
        <w:t xml:space="preserve">(ust. </w:t>
      </w:r>
      <w:r w:rsidRPr="004F4DA6">
        <w:rPr>
          <w:rFonts w:asciiTheme="minorHAnsi" w:eastAsia="Calibri" w:hAnsiTheme="minorHAnsi" w:cstheme="minorHAnsi"/>
          <w:iCs/>
          <w:color w:val="auto"/>
          <w:sz w:val="24"/>
          <w:szCs w:val="24"/>
          <w:lang w:eastAsia="ar-SA"/>
        </w:rPr>
        <w:t xml:space="preserve">6 </w:t>
      </w:r>
      <w:r w:rsidR="00647DE5" w:rsidRPr="004F4DA6">
        <w:rPr>
          <w:rFonts w:asciiTheme="minorHAnsi" w:eastAsia="Calibri" w:hAnsiTheme="minorHAnsi" w:cstheme="minorHAnsi"/>
          <w:iCs/>
          <w:color w:val="auto"/>
          <w:sz w:val="24"/>
          <w:szCs w:val="24"/>
          <w:lang w:eastAsia="ar-SA"/>
        </w:rPr>
        <w:t>będzie obowiązywał w przypadku zaoferowania przez Wykonawcę dodatkowej gwarancji)</w:t>
      </w:r>
    </w:p>
    <w:p w14:paraId="61488C85" w14:textId="32FC157C" w:rsidR="0090692E" w:rsidRPr="004F4DA6" w:rsidRDefault="00C6383F" w:rsidP="00990E1C">
      <w:pPr>
        <w:pStyle w:val="Tytu"/>
      </w:pPr>
      <w:r w:rsidRPr="004F4DA6">
        <w:t>§</w:t>
      </w:r>
      <w:r w:rsidR="005F59A5" w:rsidRPr="004F4DA6">
        <w:t xml:space="preserve"> </w:t>
      </w:r>
      <w:r w:rsidR="0090692E" w:rsidRPr="004F4DA6">
        <w:t>8</w:t>
      </w:r>
      <w:r w:rsidR="004F4DA6" w:rsidRPr="004F4DA6">
        <w:t xml:space="preserve">. </w:t>
      </w:r>
      <w:r w:rsidR="0090692E" w:rsidRPr="004F4DA6">
        <w:t>Kary umowne</w:t>
      </w:r>
    </w:p>
    <w:p w14:paraId="3743AE46" w14:textId="77777777" w:rsidR="00407351" w:rsidRPr="004F4DA6" w:rsidRDefault="00C6383F" w:rsidP="004F4DA6">
      <w:pPr>
        <w:spacing w:after="120" w:line="240" w:lineRule="auto"/>
        <w:ind w:left="-5"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1.</w:t>
      </w:r>
      <w:r w:rsidRPr="004F4DA6">
        <w:rPr>
          <w:rFonts w:asciiTheme="minorHAnsi" w:eastAsia="Arial" w:hAnsiTheme="minorHAnsi" w:cstheme="minorHAnsi"/>
          <w:iCs/>
          <w:color w:val="auto"/>
          <w:sz w:val="24"/>
          <w:szCs w:val="24"/>
        </w:rPr>
        <w:t xml:space="preserve"> 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Strony zastrzegają następujące kary umowne: </w:t>
      </w:r>
    </w:p>
    <w:p w14:paraId="3A8172BF" w14:textId="463A1369" w:rsidR="00407351" w:rsidRPr="004F4DA6" w:rsidRDefault="00AF79A3" w:rsidP="004F4DA6">
      <w:pPr>
        <w:spacing w:after="120" w:line="240" w:lineRule="auto"/>
        <w:ind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a)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Wykonawca zobowiązuje się zapłacić Zamawiającemu karę umowną w wysokości </w:t>
      </w:r>
      <w:r w:rsidR="0076287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0,</w:t>
      </w:r>
      <w:r w:rsidR="00CD4E66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3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% całkowitego wynagrodzenia brutto określonego w § 4 ust. 2</w:t>
      </w:r>
      <w:r w:rsidR="00AB2CAB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umowy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, za każdy dzień </w:t>
      </w:r>
      <w:r w:rsidR="00BD627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zwłoki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w </w:t>
      </w:r>
      <w:r w:rsidR="00C33CEA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realizacji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AB2CAB">
        <w:rPr>
          <w:rFonts w:asciiTheme="minorHAnsi" w:hAnsiTheme="minorHAnsi" w:cstheme="minorHAnsi"/>
          <w:iCs/>
          <w:color w:val="auto"/>
          <w:sz w:val="24"/>
          <w:szCs w:val="24"/>
        </w:rPr>
        <w:t>P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rzedmiotu umowy, ponad </w:t>
      </w:r>
      <w:r w:rsidR="009F412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termin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określony w § 3 ust. 1</w:t>
      </w:r>
      <w:r w:rsidR="00AB2CAB" w:rsidRPr="00AB2CAB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AB2CAB">
        <w:rPr>
          <w:rFonts w:asciiTheme="minorHAnsi" w:hAnsiTheme="minorHAnsi" w:cstheme="minorHAnsi"/>
          <w:iCs/>
          <w:color w:val="auto"/>
          <w:sz w:val="24"/>
          <w:szCs w:val="24"/>
        </w:rPr>
        <w:t>umowy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; </w:t>
      </w:r>
    </w:p>
    <w:p w14:paraId="4E7584DE" w14:textId="4C0C697C" w:rsidR="009A4F77" w:rsidRPr="004F4DA6" w:rsidRDefault="00AF79A3" w:rsidP="004F4DA6">
      <w:pPr>
        <w:spacing w:after="120" w:line="240" w:lineRule="auto"/>
        <w:ind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b) </w:t>
      </w:r>
      <w:r w:rsidR="009A4F77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Wykonawca zobowiązuje się zapłacić Zamawiającemu karę umowną w wysokości 0,2 % całkowitego wynagrodzenia brutto określonego w § 4 ust. 2</w:t>
      </w:r>
      <w:r w:rsidR="00AB2CAB" w:rsidRPr="00AB2CAB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AB2CAB">
        <w:rPr>
          <w:rFonts w:asciiTheme="minorHAnsi" w:hAnsiTheme="minorHAnsi" w:cstheme="minorHAnsi"/>
          <w:iCs/>
          <w:color w:val="auto"/>
          <w:sz w:val="24"/>
          <w:szCs w:val="24"/>
        </w:rPr>
        <w:t>umowy</w:t>
      </w:r>
      <w:r w:rsidR="009A4F77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, za każdy dzień zwłoki w usunięciu przez Wykonawcę przyczyn nieodebrania Wyposażenia, o których mowa w § 5 ust. 3</w:t>
      </w:r>
      <w:r w:rsidR="00AB2CAB" w:rsidRPr="00AB2CAB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AB2CAB">
        <w:rPr>
          <w:rFonts w:asciiTheme="minorHAnsi" w:hAnsiTheme="minorHAnsi" w:cstheme="minorHAnsi"/>
          <w:iCs/>
          <w:color w:val="auto"/>
          <w:sz w:val="24"/>
          <w:szCs w:val="24"/>
        </w:rPr>
        <w:t>umowy</w:t>
      </w:r>
      <w:r w:rsidR="009A4F77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; </w:t>
      </w:r>
    </w:p>
    <w:p w14:paraId="131BCF86" w14:textId="14DB2601" w:rsidR="00407351" w:rsidRPr="004F4DA6" w:rsidRDefault="009A4F77" w:rsidP="004F4DA6">
      <w:pPr>
        <w:spacing w:after="120" w:line="240" w:lineRule="auto"/>
        <w:ind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c)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Wykonawca zobowiązuje się zapłacić Zamawiającemu karę umowną w wysokości </w:t>
      </w:r>
      <w:r w:rsidR="0076287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0,</w:t>
      </w:r>
      <w:r w:rsidR="00522532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2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% całkowitego wynagrodzenia brutto określonego w § 4 ust. 2</w:t>
      </w:r>
      <w:r w:rsidR="00AB2CAB" w:rsidRPr="00AB2CAB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AB2CAB">
        <w:rPr>
          <w:rFonts w:asciiTheme="minorHAnsi" w:hAnsiTheme="minorHAnsi" w:cstheme="minorHAnsi"/>
          <w:iCs/>
          <w:color w:val="auto"/>
          <w:sz w:val="24"/>
          <w:szCs w:val="24"/>
        </w:rPr>
        <w:t>umowy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, za każdy dzień </w:t>
      </w:r>
      <w:r w:rsidR="00F03153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zwłoki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w wymianie lub usunięciu wad </w:t>
      </w:r>
      <w:r w:rsidR="009F412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Wyposażenia</w:t>
      </w:r>
      <w:r w:rsidR="004950F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, o 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których mowa w § </w:t>
      </w:r>
      <w:r w:rsidR="009F412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7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ust. </w:t>
      </w:r>
      <w:r w:rsidR="00486AE2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3 i ust. 4</w:t>
      </w:r>
      <w:r w:rsidR="00AB2CAB" w:rsidRPr="00AB2CAB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AB2CAB">
        <w:rPr>
          <w:rFonts w:asciiTheme="minorHAnsi" w:hAnsiTheme="minorHAnsi" w:cstheme="minorHAnsi"/>
          <w:iCs/>
          <w:color w:val="auto"/>
          <w:sz w:val="24"/>
          <w:szCs w:val="24"/>
        </w:rPr>
        <w:t>umowy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; </w:t>
      </w:r>
    </w:p>
    <w:p w14:paraId="2CF4FBC2" w14:textId="5E269E04" w:rsidR="006B7DC6" w:rsidRPr="004F4DA6" w:rsidRDefault="00522532" w:rsidP="004F4DA6">
      <w:pPr>
        <w:spacing w:after="120" w:line="240" w:lineRule="auto"/>
        <w:ind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d</w:t>
      </w:r>
      <w:r w:rsidR="00AF79A3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)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Wykonawca zobowiązuje się zapłacić Zamawiającemu karę umowną w wysokości </w:t>
      </w:r>
      <w:r w:rsidR="00CD4E66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5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% całkowitego wynagrodzenia brutto określonego w § 4 ust. 2</w:t>
      </w:r>
      <w:r w:rsidR="00AB2CAB" w:rsidRPr="00AB2CAB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AB2CAB">
        <w:rPr>
          <w:rFonts w:asciiTheme="minorHAnsi" w:hAnsiTheme="minorHAnsi" w:cstheme="minorHAnsi"/>
          <w:iCs/>
          <w:color w:val="auto"/>
          <w:sz w:val="24"/>
          <w:szCs w:val="24"/>
        </w:rPr>
        <w:t>umowy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w przypadku, gdy Zamawiający </w:t>
      </w:r>
      <w:r w:rsidR="000123D6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wypowie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umow</w:t>
      </w:r>
      <w:r w:rsidR="004950F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ę ze skutkiem natychmiastowym z 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winy Wykonawcy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.</w:t>
      </w:r>
    </w:p>
    <w:p w14:paraId="1CA59668" w14:textId="23DEB3C0" w:rsidR="00407351" w:rsidRPr="004F4DA6" w:rsidRDefault="00AF79A3" w:rsidP="004F4DA6">
      <w:pPr>
        <w:spacing w:after="120" w:line="240" w:lineRule="auto"/>
        <w:ind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2.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Kary umowne, o których mowa w ust. 1</w:t>
      </w:r>
      <w:r w:rsidR="00AB2CAB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niniejszego paragrafu</w:t>
      </w:r>
      <w:r w:rsidR="006B7DC6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,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mogą być potracone przez Zamawiającego z wynagrodzenia Wykonawcy należneg</w:t>
      </w:r>
      <w:r w:rsidR="004950F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o mu zgodnie z niniejszą umową.</w:t>
      </w:r>
    </w:p>
    <w:p w14:paraId="4E07916F" w14:textId="616FB6F2" w:rsidR="00B96A5E" w:rsidRPr="004F4DA6" w:rsidRDefault="00AF79A3" w:rsidP="004F4DA6">
      <w:pPr>
        <w:spacing w:after="120" w:line="240" w:lineRule="auto"/>
        <w:ind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3. </w:t>
      </w:r>
      <w:r w:rsidR="00B96A5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Łączna maksymalna wysokość kar umownych, których mogą dochodzić Strony wynosi nie więcej niż 25% wynagrodzenia należnego Wykonawcy za wykonanie </w:t>
      </w:r>
      <w:r w:rsidR="00AB2CAB">
        <w:rPr>
          <w:rFonts w:asciiTheme="minorHAnsi" w:hAnsiTheme="minorHAnsi" w:cstheme="minorHAnsi"/>
          <w:iCs/>
          <w:color w:val="auto"/>
          <w:sz w:val="24"/>
          <w:szCs w:val="24"/>
        </w:rPr>
        <w:t>P</w:t>
      </w:r>
      <w:r w:rsidR="00B96A5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rzedmiotu umowy wskazanego w § 4 ust. 2</w:t>
      </w:r>
      <w:r w:rsidR="00AB2CAB" w:rsidRPr="00AB2CAB">
        <w:t xml:space="preserve"> </w:t>
      </w:r>
      <w:r w:rsidR="00AB2CAB" w:rsidRPr="00AB2CAB">
        <w:rPr>
          <w:rFonts w:asciiTheme="minorHAnsi" w:hAnsiTheme="minorHAnsi" w:cstheme="minorHAnsi"/>
          <w:iCs/>
          <w:color w:val="auto"/>
          <w:sz w:val="24"/>
          <w:szCs w:val="24"/>
        </w:rPr>
        <w:t>umowy</w:t>
      </w:r>
      <w:r w:rsidR="006E66A4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.</w:t>
      </w:r>
    </w:p>
    <w:p w14:paraId="1787E502" w14:textId="58B57567" w:rsidR="00407351" w:rsidRPr="004F4DA6" w:rsidRDefault="00B96A5E" w:rsidP="004F4DA6">
      <w:pPr>
        <w:spacing w:after="120" w:line="240" w:lineRule="auto"/>
        <w:ind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4.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Zastrzeżenie kar umownych nie wyłącza uprawnień Zamawiającego do odstąpienia od umowy. </w:t>
      </w:r>
    </w:p>
    <w:p w14:paraId="53692D4E" w14:textId="1012D765" w:rsidR="00407351" w:rsidRPr="004F4DA6" w:rsidRDefault="00B96A5E" w:rsidP="004F4DA6">
      <w:pPr>
        <w:spacing w:after="120" w:line="240" w:lineRule="auto"/>
        <w:ind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5</w:t>
      </w:r>
      <w:r w:rsidR="00AF79A3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.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Zamawiający zastrzega sobie prawo do dochodzenia odszkodowania przewyższającego wysokość zastrzeżonych kar umownych na zasadach ogólnych.</w:t>
      </w:r>
    </w:p>
    <w:p w14:paraId="47270512" w14:textId="570C2107" w:rsidR="007118AF" w:rsidRPr="00990E1C" w:rsidRDefault="00EB04A2" w:rsidP="00990E1C">
      <w:pPr>
        <w:pStyle w:val="Tytu"/>
      </w:pPr>
      <w:r w:rsidRPr="00990E1C">
        <w:t>§</w:t>
      </w:r>
      <w:r w:rsidR="00AB2CAB" w:rsidRPr="00990E1C">
        <w:t xml:space="preserve"> </w:t>
      </w:r>
      <w:r w:rsidRPr="00990E1C">
        <w:t>9</w:t>
      </w:r>
      <w:r w:rsidR="004F4DA6" w:rsidRPr="00990E1C">
        <w:t xml:space="preserve">. </w:t>
      </w:r>
      <w:r w:rsidR="007118AF" w:rsidRPr="00990E1C">
        <w:t>Wypowiedzenie umowy</w:t>
      </w:r>
    </w:p>
    <w:p w14:paraId="072F28CD" w14:textId="2BA16E4A" w:rsidR="007118AF" w:rsidRPr="004F4DA6" w:rsidRDefault="00DE7513" w:rsidP="004F4DA6">
      <w:pPr>
        <w:autoSpaceDE w:val="0"/>
        <w:autoSpaceDN w:val="0"/>
        <w:adjustRightInd w:val="0"/>
        <w:spacing w:after="120" w:line="240" w:lineRule="auto"/>
        <w:ind w:right="0"/>
        <w:jc w:val="left"/>
        <w:rPr>
          <w:rFonts w:asciiTheme="minorHAnsi" w:eastAsia="Calibr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eastAsia="Calibri" w:hAnsiTheme="minorHAnsi" w:cstheme="minorHAnsi"/>
          <w:iCs/>
          <w:color w:val="auto"/>
          <w:sz w:val="24"/>
          <w:szCs w:val="24"/>
        </w:rPr>
        <w:t xml:space="preserve">1. </w:t>
      </w:r>
      <w:r w:rsidR="007118AF" w:rsidRPr="004F4DA6">
        <w:rPr>
          <w:rFonts w:asciiTheme="minorHAnsi" w:eastAsia="Calibri" w:hAnsiTheme="minorHAnsi" w:cstheme="minorHAnsi"/>
          <w:iCs/>
          <w:color w:val="auto"/>
          <w:sz w:val="24"/>
          <w:szCs w:val="24"/>
        </w:rPr>
        <w:t xml:space="preserve">Jeżeli Wykonawca realizuje </w:t>
      </w:r>
      <w:r w:rsidR="00D66292">
        <w:rPr>
          <w:rFonts w:asciiTheme="minorHAnsi" w:eastAsia="Calibri" w:hAnsiTheme="minorHAnsi" w:cstheme="minorHAnsi"/>
          <w:iCs/>
          <w:color w:val="auto"/>
          <w:sz w:val="24"/>
          <w:szCs w:val="24"/>
        </w:rPr>
        <w:t>P</w:t>
      </w:r>
      <w:r w:rsidR="007118AF" w:rsidRPr="004F4DA6">
        <w:rPr>
          <w:rFonts w:asciiTheme="minorHAnsi" w:eastAsia="Calibri" w:hAnsiTheme="minorHAnsi" w:cstheme="minorHAnsi"/>
          <w:iCs/>
          <w:color w:val="auto"/>
          <w:sz w:val="24"/>
          <w:szCs w:val="24"/>
        </w:rPr>
        <w:t xml:space="preserve">rzedmiot umowy w sposób niezgodny z warunkami niniejszej umowy, tj.: </w:t>
      </w:r>
    </w:p>
    <w:p w14:paraId="373CE9E9" w14:textId="7FC15A03" w:rsidR="007118AF" w:rsidRPr="004F4DA6" w:rsidRDefault="007118AF" w:rsidP="004F4DA6">
      <w:pPr>
        <w:autoSpaceDE w:val="0"/>
        <w:autoSpaceDN w:val="0"/>
        <w:adjustRightInd w:val="0"/>
        <w:spacing w:after="120" w:line="240" w:lineRule="auto"/>
        <w:jc w:val="left"/>
        <w:rPr>
          <w:rFonts w:asciiTheme="minorHAnsi" w:eastAsia="Calibr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eastAsia="Calibri" w:hAnsiTheme="minorHAnsi" w:cstheme="minorHAnsi"/>
          <w:iCs/>
          <w:color w:val="auto"/>
          <w:sz w:val="24"/>
          <w:szCs w:val="24"/>
        </w:rPr>
        <w:t xml:space="preserve">a) dostarcza </w:t>
      </w:r>
      <w:r w:rsidR="0074259E" w:rsidRPr="004F4DA6">
        <w:rPr>
          <w:rFonts w:asciiTheme="minorHAnsi" w:eastAsia="Calibri" w:hAnsiTheme="minorHAnsi" w:cstheme="minorHAnsi"/>
          <w:iCs/>
          <w:color w:val="auto"/>
          <w:sz w:val="24"/>
          <w:szCs w:val="24"/>
        </w:rPr>
        <w:t>Wyposażeni</w:t>
      </w:r>
      <w:r w:rsidR="00424596" w:rsidRPr="004F4DA6">
        <w:rPr>
          <w:rFonts w:asciiTheme="minorHAnsi" w:eastAsia="Calibri" w:hAnsiTheme="minorHAnsi" w:cstheme="minorHAnsi"/>
          <w:iCs/>
          <w:color w:val="auto"/>
          <w:sz w:val="24"/>
          <w:szCs w:val="24"/>
        </w:rPr>
        <w:t>e</w:t>
      </w:r>
      <w:r w:rsidRPr="004F4DA6">
        <w:rPr>
          <w:rFonts w:asciiTheme="minorHAnsi" w:eastAsia="Calibri" w:hAnsiTheme="minorHAnsi" w:cstheme="minorHAnsi"/>
          <w:iCs/>
          <w:color w:val="auto"/>
          <w:sz w:val="24"/>
          <w:szCs w:val="24"/>
        </w:rPr>
        <w:t xml:space="preserve"> o jakości gorszej niż wymaga Zamawiający, lub </w:t>
      </w:r>
    </w:p>
    <w:p w14:paraId="36E662A8" w14:textId="37A71A47" w:rsidR="007118AF" w:rsidRPr="004F4DA6" w:rsidRDefault="007118AF" w:rsidP="004F4DA6">
      <w:pPr>
        <w:autoSpaceDE w:val="0"/>
        <w:autoSpaceDN w:val="0"/>
        <w:adjustRightInd w:val="0"/>
        <w:spacing w:after="120" w:line="240" w:lineRule="auto"/>
        <w:jc w:val="left"/>
        <w:rPr>
          <w:rFonts w:asciiTheme="minorHAnsi" w:eastAsia="Calibr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eastAsia="Calibri" w:hAnsiTheme="minorHAnsi" w:cstheme="minorHAnsi"/>
          <w:iCs/>
          <w:color w:val="auto"/>
          <w:sz w:val="24"/>
          <w:szCs w:val="24"/>
        </w:rPr>
        <w:t xml:space="preserve">b) realizuje dostawy niezgodne z umową, lub </w:t>
      </w:r>
    </w:p>
    <w:p w14:paraId="3F639B7A" w14:textId="20A7F2EE" w:rsidR="007118AF" w:rsidRPr="004F4DA6" w:rsidRDefault="007118AF" w:rsidP="004F4DA6">
      <w:pPr>
        <w:autoSpaceDE w:val="0"/>
        <w:autoSpaceDN w:val="0"/>
        <w:adjustRightInd w:val="0"/>
        <w:spacing w:after="120" w:line="240" w:lineRule="auto"/>
        <w:jc w:val="left"/>
        <w:rPr>
          <w:rFonts w:asciiTheme="minorHAnsi" w:eastAsia="Calibr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eastAsia="Calibri" w:hAnsiTheme="minorHAnsi" w:cstheme="minorHAnsi"/>
          <w:iCs/>
          <w:color w:val="auto"/>
          <w:sz w:val="24"/>
          <w:szCs w:val="24"/>
        </w:rPr>
        <w:t>c) nie</w:t>
      </w:r>
      <w:r w:rsidR="00424596" w:rsidRPr="004F4DA6">
        <w:rPr>
          <w:rFonts w:asciiTheme="minorHAnsi" w:eastAsia="Calibri" w:hAnsiTheme="minorHAnsi" w:cstheme="minorHAnsi"/>
          <w:iCs/>
          <w:color w:val="auto"/>
          <w:sz w:val="24"/>
          <w:szCs w:val="24"/>
        </w:rPr>
        <w:t xml:space="preserve"> </w:t>
      </w:r>
      <w:r w:rsidRPr="004F4DA6">
        <w:rPr>
          <w:rFonts w:asciiTheme="minorHAnsi" w:eastAsia="Calibri" w:hAnsiTheme="minorHAnsi" w:cstheme="minorHAnsi"/>
          <w:iCs/>
          <w:color w:val="auto"/>
          <w:sz w:val="24"/>
          <w:szCs w:val="24"/>
        </w:rPr>
        <w:t>dotrzymuje terminu realizacji dostawy,</w:t>
      </w:r>
    </w:p>
    <w:p w14:paraId="6E275CC2" w14:textId="6D637670" w:rsidR="00DE7513" w:rsidRPr="004F4DA6" w:rsidRDefault="007118AF" w:rsidP="004F4DA6">
      <w:pPr>
        <w:autoSpaceDE w:val="0"/>
        <w:autoSpaceDN w:val="0"/>
        <w:adjustRightInd w:val="0"/>
        <w:spacing w:after="120" w:line="240" w:lineRule="auto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lastRenderedPageBreak/>
        <w:t xml:space="preserve">Zamawiający może wezwać Wykonawcę do zmiany sposobu wykonania umowy i wyznaczyć mu w tym celu odpowiedni termin. Po bezskutecznym upływie wyznaczonego terminu Zamawiający może wypowiedzieć umowę ze skutkiem natychmiastowym z konsekwencjami wymienionymi w § </w:t>
      </w:r>
      <w:r w:rsidR="005F59A5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8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ust. 1 lit. d</w:t>
      </w:r>
      <w:r w:rsidR="003E51AC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)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oraz ust. 2 i 5</w:t>
      </w:r>
      <w:r w:rsidR="00AB2CAB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umowy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.</w:t>
      </w:r>
    </w:p>
    <w:p w14:paraId="7F44D1CB" w14:textId="77777777" w:rsidR="00DE7513" w:rsidRPr="004F4DA6" w:rsidRDefault="00DE7513" w:rsidP="004F4DA6">
      <w:pPr>
        <w:autoSpaceDE w:val="0"/>
        <w:autoSpaceDN w:val="0"/>
        <w:adjustRightInd w:val="0"/>
        <w:spacing w:after="120" w:line="240" w:lineRule="auto"/>
        <w:jc w:val="left"/>
        <w:rPr>
          <w:rFonts w:asciiTheme="minorHAnsi" w:eastAsia="Calibr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2. </w:t>
      </w:r>
      <w:r w:rsidR="007118AF" w:rsidRPr="004F4DA6">
        <w:rPr>
          <w:rFonts w:asciiTheme="minorHAnsi" w:eastAsia="Calibri" w:hAnsiTheme="minorHAnsi" w:cstheme="minorHAnsi"/>
          <w:iCs/>
          <w:color w:val="auto"/>
          <w:sz w:val="24"/>
          <w:szCs w:val="24"/>
        </w:rPr>
        <w:t>Oświadczenie Zamawiającego o wypowiedzeniu umowy w trybie natychmiasto</w:t>
      </w:r>
      <w:r w:rsidR="002E3964" w:rsidRPr="004F4DA6">
        <w:rPr>
          <w:rFonts w:asciiTheme="minorHAnsi" w:eastAsia="Calibri" w:hAnsiTheme="minorHAnsi" w:cstheme="minorHAnsi"/>
          <w:iCs/>
          <w:color w:val="auto"/>
          <w:sz w:val="24"/>
          <w:szCs w:val="24"/>
        </w:rPr>
        <w:t>wym nastąpi w formie pisemnej z </w:t>
      </w:r>
      <w:r w:rsidR="007118AF" w:rsidRPr="004F4DA6">
        <w:rPr>
          <w:rFonts w:asciiTheme="minorHAnsi" w:eastAsia="Calibri" w:hAnsiTheme="minorHAnsi" w:cstheme="minorHAnsi"/>
          <w:iCs/>
          <w:color w:val="auto"/>
          <w:sz w:val="24"/>
          <w:szCs w:val="24"/>
        </w:rPr>
        <w:t>podaniem przyczyny rozwiązania umowy.</w:t>
      </w:r>
    </w:p>
    <w:p w14:paraId="2E26EA61" w14:textId="7FF9B4DE" w:rsidR="00DE7513" w:rsidRPr="004F4DA6" w:rsidRDefault="00DE7513" w:rsidP="004F4DA6">
      <w:pPr>
        <w:autoSpaceDE w:val="0"/>
        <w:autoSpaceDN w:val="0"/>
        <w:adjustRightInd w:val="0"/>
        <w:spacing w:after="120" w:line="240" w:lineRule="auto"/>
        <w:jc w:val="left"/>
        <w:rPr>
          <w:rFonts w:asciiTheme="minorHAnsi" w:eastAsia="Calibr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eastAsia="Calibri" w:hAnsiTheme="minorHAnsi" w:cstheme="minorHAnsi"/>
          <w:iCs/>
          <w:color w:val="auto"/>
          <w:sz w:val="24"/>
          <w:szCs w:val="24"/>
        </w:rPr>
        <w:t xml:space="preserve">3. </w:t>
      </w:r>
      <w:r w:rsidR="007118AF" w:rsidRPr="004F4DA6">
        <w:rPr>
          <w:rFonts w:asciiTheme="minorHAnsi" w:eastAsia="Calibri" w:hAnsiTheme="minorHAnsi" w:cstheme="minorHAnsi"/>
          <w:iCs/>
          <w:color w:val="auto"/>
          <w:sz w:val="24"/>
          <w:szCs w:val="24"/>
        </w:rPr>
        <w:t>W przypadku wypowiedzenia umowy w trybie natychmiastowym Wykonawca zapłaci Zamawiającemu karę umown</w:t>
      </w:r>
      <w:r w:rsidR="00486AE2" w:rsidRPr="004F4DA6">
        <w:rPr>
          <w:rFonts w:asciiTheme="minorHAnsi" w:eastAsia="Calibri" w:hAnsiTheme="minorHAnsi" w:cstheme="minorHAnsi"/>
          <w:iCs/>
          <w:color w:val="auto"/>
          <w:sz w:val="24"/>
          <w:szCs w:val="24"/>
        </w:rPr>
        <w:t>ą</w:t>
      </w:r>
      <w:r w:rsidR="007118AF" w:rsidRPr="004F4DA6">
        <w:rPr>
          <w:rFonts w:asciiTheme="minorHAnsi" w:eastAsia="Calibri" w:hAnsiTheme="minorHAnsi" w:cstheme="minorHAnsi"/>
          <w:iCs/>
          <w:color w:val="auto"/>
          <w:sz w:val="24"/>
          <w:szCs w:val="24"/>
        </w:rPr>
        <w:t xml:space="preserve"> określoną w § </w:t>
      </w:r>
      <w:r w:rsidR="005F59A5" w:rsidRPr="004F4DA6">
        <w:rPr>
          <w:rFonts w:asciiTheme="minorHAnsi" w:eastAsia="Calibri" w:hAnsiTheme="minorHAnsi" w:cstheme="minorHAnsi"/>
          <w:iCs/>
          <w:color w:val="auto"/>
          <w:sz w:val="24"/>
          <w:szCs w:val="24"/>
        </w:rPr>
        <w:t>8</w:t>
      </w:r>
      <w:r w:rsidR="007118AF" w:rsidRPr="004F4DA6">
        <w:rPr>
          <w:rFonts w:asciiTheme="minorHAnsi" w:eastAsia="Calibri" w:hAnsiTheme="minorHAnsi" w:cstheme="minorHAnsi"/>
          <w:iCs/>
          <w:color w:val="auto"/>
          <w:sz w:val="24"/>
          <w:szCs w:val="24"/>
        </w:rPr>
        <w:t xml:space="preserve"> ust.1 lit. d</w:t>
      </w:r>
      <w:r w:rsidR="00AB2CAB">
        <w:rPr>
          <w:rFonts w:asciiTheme="minorHAnsi" w:eastAsia="Calibri" w:hAnsiTheme="minorHAnsi" w:cstheme="minorHAnsi"/>
          <w:iCs/>
          <w:color w:val="auto"/>
          <w:sz w:val="24"/>
          <w:szCs w:val="24"/>
        </w:rPr>
        <w:t xml:space="preserve"> umowy</w:t>
      </w:r>
      <w:r w:rsidR="007118AF" w:rsidRPr="004F4DA6">
        <w:rPr>
          <w:rFonts w:asciiTheme="minorHAnsi" w:eastAsia="Calibri" w:hAnsiTheme="minorHAnsi" w:cstheme="minorHAnsi"/>
          <w:iCs/>
          <w:color w:val="auto"/>
          <w:sz w:val="24"/>
          <w:szCs w:val="24"/>
        </w:rPr>
        <w:t xml:space="preserve">. Zapisy § </w:t>
      </w:r>
      <w:r w:rsidR="005F59A5" w:rsidRPr="004F4DA6">
        <w:rPr>
          <w:rFonts w:asciiTheme="minorHAnsi" w:eastAsia="Calibri" w:hAnsiTheme="minorHAnsi" w:cstheme="minorHAnsi"/>
          <w:iCs/>
          <w:color w:val="auto"/>
          <w:sz w:val="24"/>
          <w:szCs w:val="24"/>
        </w:rPr>
        <w:t>8</w:t>
      </w:r>
      <w:r w:rsidR="007118AF" w:rsidRPr="004F4DA6">
        <w:rPr>
          <w:rFonts w:asciiTheme="minorHAnsi" w:eastAsia="Calibri" w:hAnsiTheme="minorHAnsi" w:cstheme="minorHAnsi"/>
          <w:iCs/>
          <w:color w:val="auto"/>
          <w:sz w:val="24"/>
          <w:szCs w:val="24"/>
        </w:rPr>
        <w:t xml:space="preserve"> ust. 2 i ust. 5 </w:t>
      </w:r>
      <w:r w:rsidR="00AB2CAB">
        <w:rPr>
          <w:rFonts w:asciiTheme="minorHAnsi" w:hAnsiTheme="minorHAnsi" w:cstheme="minorHAnsi"/>
          <w:iCs/>
          <w:color w:val="auto"/>
          <w:sz w:val="24"/>
          <w:szCs w:val="24"/>
        </w:rPr>
        <w:t>umowy</w:t>
      </w:r>
      <w:r w:rsidR="00AB2CAB" w:rsidRPr="004F4DA6">
        <w:rPr>
          <w:rFonts w:asciiTheme="minorHAnsi" w:eastAsia="Calibri" w:hAnsiTheme="minorHAnsi" w:cstheme="minorHAnsi"/>
          <w:iCs/>
          <w:color w:val="auto"/>
          <w:sz w:val="24"/>
          <w:szCs w:val="24"/>
        </w:rPr>
        <w:t xml:space="preserve"> </w:t>
      </w:r>
      <w:r w:rsidR="007118AF" w:rsidRPr="004F4DA6">
        <w:rPr>
          <w:rFonts w:asciiTheme="minorHAnsi" w:eastAsia="Calibri" w:hAnsiTheme="minorHAnsi" w:cstheme="minorHAnsi"/>
          <w:iCs/>
          <w:color w:val="auto"/>
          <w:sz w:val="24"/>
          <w:szCs w:val="24"/>
        </w:rPr>
        <w:t xml:space="preserve">stosuje się odpowiednio. </w:t>
      </w:r>
    </w:p>
    <w:p w14:paraId="0C8AAB10" w14:textId="38856A1B" w:rsidR="007118AF" w:rsidRPr="004F4DA6" w:rsidRDefault="00DE7513" w:rsidP="004F4DA6">
      <w:pPr>
        <w:autoSpaceDE w:val="0"/>
        <w:autoSpaceDN w:val="0"/>
        <w:adjustRightInd w:val="0"/>
        <w:spacing w:after="120" w:line="240" w:lineRule="auto"/>
        <w:jc w:val="left"/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eastAsia="Calibri" w:hAnsiTheme="minorHAnsi" w:cstheme="minorHAnsi"/>
          <w:iCs/>
          <w:color w:val="auto"/>
          <w:sz w:val="24"/>
          <w:szCs w:val="24"/>
        </w:rPr>
        <w:t xml:space="preserve">4. </w:t>
      </w:r>
      <w:r w:rsidR="007118AF" w:rsidRPr="004F4DA6">
        <w:rPr>
          <w:rFonts w:asciiTheme="minorHAnsi" w:eastAsia="Calibri" w:hAnsiTheme="minorHAnsi" w:cstheme="minorHAnsi"/>
          <w:iCs/>
          <w:color w:val="auto"/>
          <w:sz w:val="24"/>
          <w:szCs w:val="24"/>
        </w:rPr>
        <w:t>W przypadku rozwiązania umowy w trybie natychmiastowym, Wykonawca może żądać wynagrodzenia należnego mu z tytułu wykonania części umowy i nie ma prawa żądać żadnych dalszych wynagrodzeń ani też wysuwać roszczeń odszkodowawczych wobec Zamawiającego.</w:t>
      </w:r>
    </w:p>
    <w:p w14:paraId="557DC786" w14:textId="075BF72B" w:rsidR="00D07A7A" w:rsidRPr="00990E1C" w:rsidRDefault="00EB04A2" w:rsidP="00990E1C">
      <w:pPr>
        <w:pStyle w:val="Tytu"/>
      </w:pPr>
      <w:r w:rsidRPr="00990E1C">
        <w:t>§</w:t>
      </w:r>
      <w:r w:rsidR="00AB2CAB" w:rsidRPr="00990E1C">
        <w:t xml:space="preserve"> </w:t>
      </w:r>
      <w:r w:rsidRPr="00990E1C">
        <w:t>10</w:t>
      </w:r>
      <w:r w:rsidR="004F4DA6" w:rsidRPr="00990E1C">
        <w:t xml:space="preserve">. </w:t>
      </w:r>
      <w:r w:rsidR="00D07A7A" w:rsidRPr="00990E1C">
        <w:t xml:space="preserve">Podwykonawstwo </w:t>
      </w:r>
    </w:p>
    <w:p w14:paraId="555C334C" w14:textId="77777777" w:rsidR="00D07A7A" w:rsidRPr="004F4DA6" w:rsidRDefault="00D07A7A" w:rsidP="004F4DA6">
      <w:pPr>
        <w:autoSpaceDE w:val="0"/>
        <w:autoSpaceDN w:val="0"/>
        <w:adjustRightInd w:val="0"/>
        <w:spacing w:after="120" w:line="240" w:lineRule="auto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(zastosowanie zapisów niniejszego paragrafu uzależnione jest od deklaracji Wykonawcy) </w:t>
      </w:r>
    </w:p>
    <w:p w14:paraId="4D28DFB9" w14:textId="31B97C24" w:rsidR="00D07A7A" w:rsidRPr="004F4DA6" w:rsidRDefault="00D07A7A" w:rsidP="004F4DA6">
      <w:pPr>
        <w:autoSpaceDE w:val="0"/>
        <w:autoSpaceDN w:val="0"/>
        <w:adjustRightInd w:val="0"/>
        <w:spacing w:after="120" w:line="240" w:lineRule="auto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1. Wykonawca wykona </w:t>
      </w:r>
      <w:r w:rsidR="00D66292">
        <w:rPr>
          <w:rFonts w:asciiTheme="minorHAnsi" w:hAnsiTheme="minorHAnsi" w:cstheme="minorHAnsi"/>
          <w:iCs/>
          <w:color w:val="auto"/>
          <w:sz w:val="24"/>
          <w:szCs w:val="24"/>
        </w:rPr>
        <w:t>P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rzedmiot umowy własnymi siłami/przy udziale podwykonawców. Wykonawca powierzy podwykonawcom wykonanie następujących dostaw stanowiących część </w:t>
      </w:r>
      <w:r w:rsidR="00D66292">
        <w:rPr>
          <w:rFonts w:asciiTheme="minorHAnsi" w:hAnsiTheme="minorHAnsi" w:cstheme="minorHAnsi"/>
          <w:iCs/>
          <w:color w:val="auto"/>
          <w:sz w:val="24"/>
          <w:szCs w:val="24"/>
        </w:rPr>
        <w:t>P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rzedmiotu umowy: ...</w:t>
      </w:r>
      <w:r w:rsidR="001F53C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....</w:t>
      </w:r>
      <w:r w:rsidR="005F6457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.</w:t>
      </w:r>
      <w:r w:rsidR="001F53C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.......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… </w:t>
      </w:r>
    </w:p>
    <w:p w14:paraId="341B9260" w14:textId="281ED7CA" w:rsidR="00D07A7A" w:rsidRPr="004F4DA6" w:rsidRDefault="00D07A7A" w:rsidP="004F4DA6">
      <w:pPr>
        <w:autoSpaceDE w:val="0"/>
        <w:autoSpaceDN w:val="0"/>
        <w:adjustRightInd w:val="0"/>
        <w:spacing w:after="120" w:line="240" w:lineRule="auto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2. Powierzenie wykonania części </w:t>
      </w:r>
      <w:r w:rsidR="00AB2CAB">
        <w:rPr>
          <w:rFonts w:asciiTheme="minorHAnsi" w:hAnsiTheme="minorHAnsi" w:cstheme="minorHAnsi"/>
          <w:iCs/>
          <w:color w:val="auto"/>
          <w:sz w:val="24"/>
          <w:szCs w:val="24"/>
        </w:rPr>
        <w:t>P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rzedmiotu umowy podwykonawcy nie wyłącza obowiązku spełnienia przez Wykonawcę wszystkich wymogów określonych postanowieniami niniejszej umowy. </w:t>
      </w:r>
    </w:p>
    <w:p w14:paraId="20CB425F" w14:textId="019D1331" w:rsidR="00D07A7A" w:rsidRPr="004F4DA6" w:rsidRDefault="00D07A7A" w:rsidP="004F4DA6">
      <w:pPr>
        <w:autoSpaceDE w:val="0"/>
        <w:autoSpaceDN w:val="0"/>
        <w:adjustRightInd w:val="0"/>
        <w:spacing w:after="120" w:line="240" w:lineRule="auto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3. Wykonawca uprawniony jest do powierzenia wykonania części </w:t>
      </w:r>
      <w:r w:rsidR="00EE54FD">
        <w:rPr>
          <w:rFonts w:asciiTheme="minorHAnsi" w:hAnsiTheme="minorHAnsi" w:cstheme="minorHAnsi"/>
          <w:iCs/>
          <w:color w:val="auto"/>
          <w:sz w:val="24"/>
          <w:szCs w:val="24"/>
        </w:rPr>
        <w:t>P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rzedmiotu umowy nowemu podwykonawcy, zmiany albo rezygnacji z podwykonawcy. Do powierzenia wykonania części </w:t>
      </w:r>
      <w:r w:rsidR="00EE54FD">
        <w:rPr>
          <w:rFonts w:asciiTheme="minorHAnsi" w:hAnsiTheme="minorHAnsi" w:cstheme="minorHAnsi"/>
          <w:iCs/>
          <w:color w:val="auto"/>
          <w:sz w:val="24"/>
          <w:szCs w:val="24"/>
        </w:rPr>
        <w:t>P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rzedmiotu umowy nowemu podwykonawcy, zmiany albo rezygnacji z podwykonawcy konieczna jest zgoda Zamawiającego. </w:t>
      </w:r>
    </w:p>
    <w:p w14:paraId="30BDF3A8" w14:textId="67990BCD" w:rsidR="00D07A7A" w:rsidRPr="004F4DA6" w:rsidRDefault="00D07A7A" w:rsidP="004F4DA6">
      <w:pPr>
        <w:autoSpaceDE w:val="0"/>
        <w:autoSpaceDN w:val="0"/>
        <w:adjustRightInd w:val="0"/>
        <w:spacing w:after="120" w:line="240" w:lineRule="auto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4. Wykonawca ponosi odpowiedzialność za dochowanie przez podwykonawców warunków niniejszej umowy oraz odpowiada za ich działania lub zaniechania jak za swoje własne.</w:t>
      </w:r>
    </w:p>
    <w:p w14:paraId="66EF6969" w14:textId="5BB908D2" w:rsidR="0093645A" w:rsidRPr="00990E1C" w:rsidRDefault="00C6383F" w:rsidP="00990E1C">
      <w:pPr>
        <w:pStyle w:val="Tytu"/>
      </w:pPr>
      <w:r w:rsidRPr="00990E1C">
        <w:t>§</w:t>
      </w:r>
      <w:r w:rsidR="00AB2CAB" w:rsidRPr="00990E1C">
        <w:t xml:space="preserve"> </w:t>
      </w:r>
      <w:r w:rsidR="003477BE" w:rsidRPr="00990E1C">
        <w:t>1</w:t>
      </w:r>
      <w:r w:rsidR="00605D46" w:rsidRPr="00990E1C">
        <w:t>1</w:t>
      </w:r>
      <w:r w:rsidR="004F4DA6" w:rsidRPr="00990E1C">
        <w:t xml:space="preserve">. </w:t>
      </w:r>
      <w:r w:rsidR="0093645A" w:rsidRPr="00990E1C">
        <w:t>Zmiany umowy</w:t>
      </w:r>
    </w:p>
    <w:p w14:paraId="09ABDFB4" w14:textId="3CBF81FA" w:rsidR="00407351" w:rsidRPr="004F4DA6" w:rsidRDefault="00AF79A3" w:rsidP="004F4DA6">
      <w:pPr>
        <w:spacing w:after="120" w:line="240" w:lineRule="auto"/>
        <w:ind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1.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Zmiany umowy wymagają formy pisemnej pod rygorem nieważności i mogą być dopuszczalne tylko w granicach art. </w:t>
      </w:r>
      <w:r w:rsidR="00FB568C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454 i art.</w:t>
      </w:r>
      <w:r w:rsidR="001F53C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FB568C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455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DE7513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U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stawy Prawo zamówień publicznych.</w:t>
      </w:r>
    </w:p>
    <w:p w14:paraId="21B1BEDB" w14:textId="0430332F" w:rsidR="00407351" w:rsidRPr="004F4DA6" w:rsidRDefault="00AF79A3" w:rsidP="004F4DA6">
      <w:pPr>
        <w:spacing w:after="120" w:line="240" w:lineRule="auto"/>
        <w:ind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2.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Strony przez istotne zmiany postanowień umowy rozumieją takie zmiany, któr</w:t>
      </w:r>
      <w:r w:rsidR="00FB568C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e wskazane są w art.</w:t>
      </w:r>
      <w:r w:rsidR="001F53C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FB568C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454 ust.</w:t>
      </w:r>
      <w:r w:rsidR="00913E2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FB568C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2 </w:t>
      </w:r>
      <w:r w:rsidR="00913E2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U</w:t>
      </w:r>
      <w:r w:rsidR="00FB568C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stawy Prawo zamówień publicznych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. </w:t>
      </w:r>
    </w:p>
    <w:p w14:paraId="3AF38F75" w14:textId="65D9CB80" w:rsidR="00407351" w:rsidRPr="004F4DA6" w:rsidRDefault="00AF79A3" w:rsidP="004F4DA6">
      <w:pPr>
        <w:spacing w:after="120" w:line="240" w:lineRule="auto"/>
        <w:ind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3.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Zamawiający dopuszcza zmianę umowy w zakresie</w:t>
      </w:r>
      <w:r w:rsidR="00FB568C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wskazanym w art. 455 ust.1 </w:t>
      </w:r>
      <w:r w:rsidR="00913E2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U</w:t>
      </w:r>
      <w:r w:rsidR="00FB568C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stawy </w:t>
      </w:r>
      <w:r w:rsidR="00BE78C7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Prawo zamówień publicznych oraz</w:t>
      </w:r>
      <w:r w:rsidR="007118A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w zakresie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: </w:t>
      </w:r>
    </w:p>
    <w:p w14:paraId="753B15CD" w14:textId="77777777" w:rsidR="007118AF" w:rsidRPr="004F4DA6" w:rsidRDefault="007118AF" w:rsidP="004F4DA6">
      <w:pPr>
        <w:autoSpaceDE w:val="0"/>
        <w:spacing w:after="120" w:line="240" w:lineRule="auto"/>
        <w:jc w:val="left"/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eastAsia="Palatino Linotype" w:hAnsiTheme="minorHAnsi" w:cstheme="minorHAnsi"/>
          <w:bCs/>
          <w:iCs/>
          <w:color w:val="auto"/>
          <w:sz w:val="24"/>
          <w:szCs w:val="24"/>
        </w:rPr>
        <w:t>a)</w:t>
      </w:r>
      <w:r w:rsidRPr="004F4DA6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 xml:space="preserve"> zmiany </w:t>
      </w:r>
      <w:r w:rsidRPr="004F4DA6">
        <w:rPr>
          <w:rFonts w:asciiTheme="minorHAnsi" w:eastAsia="Palatino Linotype" w:hAnsiTheme="minorHAnsi" w:cstheme="minorHAnsi"/>
          <w:bCs/>
          <w:iCs/>
          <w:color w:val="auto"/>
          <w:sz w:val="24"/>
          <w:szCs w:val="24"/>
        </w:rPr>
        <w:t xml:space="preserve">terminu realizacji dostawy, </w:t>
      </w:r>
      <w:r w:rsidRPr="004F4DA6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>gdy jest to spowodowane:</w:t>
      </w:r>
    </w:p>
    <w:p w14:paraId="4C2A6479" w14:textId="2C663D1B" w:rsidR="007118AF" w:rsidRPr="003C0904" w:rsidRDefault="007118AF" w:rsidP="003C0904">
      <w:pPr>
        <w:pStyle w:val="Akapitzlist"/>
        <w:widowControl w:val="0"/>
        <w:numPr>
          <w:ilvl w:val="0"/>
          <w:numId w:val="40"/>
        </w:numPr>
        <w:suppressAutoHyphens/>
        <w:autoSpaceDE w:val="0"/>
        <w:spacing w:after="120" w:line="240" w:lineRule="auto"/>
        <w:ind w:right="0"/>
        <w:jc w:val="left"/>
        <w:textAlignment w:val="baseline"/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</w:pPr>
      <w:r w:rsidRPr="003C0904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>siłą wyższą,</w:t>
      </w:r>
    </w:p>
    <w:p w14:paraId="2337E774" w14:textId="77777777" w:rsidR="003C0904" w:rsidRDefault="003C0904" w:rsidP="003C0904">
      <w:pPr>
        <w:widowControl w:val="0"/>
        <w:suppressAutoHyphens/>
        <w:autoSpaceDE w:val="0"/>
        <w:spacing w:after="120" w:line="240" w:lineRule="auto"/>
        <w:ind w:left="360" w:right="0" w:firstLine="0"/>
        <w:jc w:val="left"/>
        <w:textAlignment w:val="baseline"/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</w:pPr>
      <w:r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 xml:space="preserve">ab) </w:t>
      </w:r>
      <w:r w:rsidR="007118AF" w:rsidRPr="004F4DA6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 xml:space="preserve">trudnościami w nabyciu </w:t>
      </w:r>
      <w:r w:rsidR="00424596" w:rsidRPr="004F4DA6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>Wyposażenia</w:t>
      </w:r>
      <w:r w:rsidR="007118AF" w:rsidRPr="004F4DA6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 xml:space="preserve"> wynikającymi z długotrwałego spadku podaży tego </w:t>
      </w:r>
      <w:r w:rsidR="00424596" w:rsidRPr="004F4DA6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>Wyposażenia</w:t>
      </w:r>
      <w:r w:rsidR="007118AF" w:rsidRPr="004F4DA6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 xml:space="preserve"> lub innych przyczyn niezależnych od obu stron umowy,</w:t>
      </w:r>
      <w:r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 xml:space="preserve"> </w:t>
      </w:r>
    </w:p>
    <w:p w14:paraId="382FA258" w14:textId="77777777" w:rsidR="003C0904" w:rsidRDefault="003C0904" w:rsidP="003C0904">
      <w:pPr>
        <w:widowControl w:val="0"/>
        <w:suppressAutoHyphens/>
        <w:autoSpaceDE w:val="0"/>
        <w:spacing w:after="120" w:line="240" w:lineRule="auto"/>
        <w:ind w:left="360" w:right="0" w:firstLine="0"/>
        <w:jc w:val="left"/>
        <w:textAlignment w:val="baseline"/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</w:pPr>
      <w:r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lastRenderedPageBreak/>
        <w:t xml:space="preserve">ac) </w:t>
      </w:r>
      <w:r w:rsidR="007118AF" w:rsidRPr="004F4DA6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>następstwem wprowadzania zmian w obowiązujących przepisach prawnych mających wpływ na realizację umowy</w:t>
      </w:r>
      <w:r w:rsidR="00DD7511" w:rsidRPr="004F4DA6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>,</w:t>
      </w:r>
    </w:p>
    <w:p w14:paraId="4FC50BC7" w14:textId="77777777" w:rsidR="003C0904" w:rsidRDefault="003C0904" w:rsidP="003C0904">
      <w:pPr>
        <w:widowControl w:val="0"/>
        <w:suppressAutoHyphens/>
        <w:autoSpaceDE w:val="0"/>
        <w:spacing w:after="120" w:line="240" w:lineRule="auto"/>
        <w:ind w:left="360" w:right="0" w:firstLine="0"/>
        <w:jc w:val="left"/>
        <w:textAlignment w:val="baseline"/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</w:pPr>
      <w:r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 xml:space="preserve">ad) </w:t>
      </w:r>
      <w:r w:rsidR="004A4937" w:rsidRPr="004F4DA6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 xml:space="preserve">okolicznościami leżącymi po stronie Zamawiającego, np. w przypadku konieczności czasowego wstrzymania realizacji </w:t>
      </w:r>
      <w:r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>P</w:t>
      </w:r>
      <w:r w:rsidR="004A4937" w:rsidRPr="004F4DA6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>rzedmiotu umowy z powodów organizacyjnych wynikających z konieczności zapewnienia ciągłości udzielania świadczeń medycznych w ramach wyposażanego oddziału stacjonarnego</w:t>
      </w:r>
      <w:r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>,</w:t>
      </w:r>
    </w:p>
    <w:p w14:paraId="61BD5DDA" w14:textId="77777777" w:rsidR="003C0904" w:rsidRDefault="003C0904" w:rsidP="003C0904">
      <w:pPr>
        <w:widowControl w:val="0"/>
        <w:suppressAutoHyphens/>
        <w:autoSpaceDE w:val="0"/>
        <w:spacing w:after="120" w:line="240" w:lineRule="auto"/>
        <w:ind w:left="360" w:right="0" w:firstLine="0"/>
        <w:jc w:val="left"/>
        <w:textAlignment w:val="baseline"/>
      </w:pPr>
      <w:r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 xml:space="preserve">ae) </w:t>
      </w:r>
      <w:r w:rsidRPr="003C0904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>rob</w:t>
      </w:r>
      <w:r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>otami</w:t>
      </w:r>
      <w:r w:rsidRPr="003C0904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 xml:space="preserve"> budowlany</w:t>
      </w:r>
      <w:r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 xml:space="preserve">mi trwającymi na II piętrze </w:t>
      </w:r>
      <w:r w:rsidRPr="003C0904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 xml:space="preserve">budynku nr </w:t>
      </w:r>
      <w:r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 xml:space="preserve">102, gdy </w:t>
      </w:r>
      <w:r w:rsidRPr="003C0904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 xml:space="preserve">Wykonawca nie będzie miał możliwości przeprowadzenia czynności niezbędnych do realizacji </w:t>
      </w:r>
      <w:r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>P</w:t>
      </w:r>
      <w:r w:rsidRPr="003C0904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 xml:space="preserve">rzedmiotu niniejszej umowy (np. montażu Wyposażenia). W takim przypadku termin realizacji </w:t>
      </w:r>
      <w:r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>P</w:t>
      </w:r>
      <w:r w:rsidRPr="003C0904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>rzedmiotu umowy przez Wykonawcę zostanie przedłużony o czas trwania przyczyny wskazanej w zdaniu poprzednim, która uniemożliwiła Wykonawcy terminową realizację niniejszej umowy.</w:t>
      </w:r>
      <w:r w:rsidRPr="003C0904">
        <w:t xml:space="preserve"> </w:t>
      </w:r>
    </w:p>
    <w:p w14:paraId="43F127A6" w14:textId="2D80E05A" w:rsidR="00DD7511" w:rsidRPr="003C0904" w:rsidRDefault="003C0904" w:rsidP="003C0904">
      <w:pPr>
        <w:widowControl w:val="0"/>
        <w:suppressAutoHyphens/>
        <w:autoSpaceDE w:val="0"/>
        <w:spacing w:after="120" w:line="240" w:lineRule="auto"/>
        <w:ind w:left="360" w:right="0" w:firstLine="0"/>
        <w:jc w:val="left"/>
        <w:textAlignment w:val="baseline"/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</w:pPr>
      <w:r w:rsidRPr="003C0904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 xml:space="preserve">Niniejszy punkt ma zastosowanie pod warunkiem, że Wykonawca wykaże wpływ opóźnienia na ostateczny termin wykonania </w:t>
      </w:r>
      <w:r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>P</w:t>
      </w:r>
      <w:r w:rsidRPr="003C0904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>rzedmiotu umowy.</w:t>
      </w:r>
    </w:p>
    <w:p w14:paraId="43B58A3C" w14:textId="219703F0" w:rsidR="007118AF" w:rsidRPr="004F4DA6" w:rsidRDefault="007118AF" w:rsidP="004F4DA6">
      <w:pPr>
        <w:autoSpaceDE w:val="0"/>
        <w:spacing w:after="120" w:line="240" w:lineRule="auto"/>
        <w:jc w:val="left"/>
        <w:rPr>
          <w:rFonts w:asciiTheme="minorHAnsi" w:eastAsia="Palatino Linotype" w:hAnsiTheme="minorHAnsi" w:cstheme="minorHAnsi"/>
          <w:b/>
          <w:bCs/>
          <w:iCs/>
          <w:color w:val="auto"/>
          <w:sz w:val="24"/>
          <w:szCs w:val="24"/>
        </w:rPr>
      </w:pPr>
      <w:r w:rsidRPr="004F4DA6">
        <w:rPr>
          <w:rFonts w:asciiTheme="minorHAnsi" w:eastAsia="Palatino Linotype" w:hAnsiTheme="minorHAnsi" w:cstheme="minorHAnsi"/>
          <w:bCs/>
          <w:iCs/>
          <w:color w:val="auto"/>
          <w:sz w:val="24"/>
          <w:szCs w:val="24"/>
        </w:rPr>
        <w:t>b)</w:t>
      </w:r>
      <w:r w:rsidRPr="004F4DA6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 xml:space="preserve"> </w:t>
      </w:r>
      <w:r w:rsidRPr="004F4DA6">
        <w:rPr>
          <w:rFonts w:asciiTheme="minorHAnsi" w:eastAsia="Palatino Linotype" w:hAnsiTheme="minorHAnsi" w:cstheme="minorHAnsi"/>
          <w:bCs/>
          <w:iCs/>
          <w:color w:val="auto"/>
          <w:sz w:val="24"/>
          <w:szCs w:val="24"/>
        </w:rPr>
        <w:t xml:space="preserve">wysokości wynagrodzenia należnego Wykonawcy za realizację umowy, w przypadku </w:t>
      </w:r>
      <w:r w:rsidRPr="004F4DA6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 xml:space="preserve">zmiany stawki podatku VAT, w odniesieniu do tej części wynagrodzenia, której zmiana dotyczy. </w:t>
      </w:r>
      <w:r w:rsidRPr="004F4DA6">
        <w:rPr>
          <w:rFonts w:asciiTheme="minorHAnsi" w:eastAsia="Palatino Linotype" w:hAnsiTheme="minorHAnsi" w:cstheme="minorHAnsi"/>
          <w:bCs/>
          <w:iCs/>
          <w:color w:val="auto"/>
          <w:sz w:val="24"/>
          <w:szCs w:val="24"/>
        </w:rPr>
        <w:t>Cena ulegnie zmianie z</w:t>
      </w:r>
      <w:r w:rsidR="00913E29" w:rsidRPr="004F4DA6">
        <w:rPr>
          <w:rFonts w:asciiTheme="minorHAnsi" w:eastAsia="Palatino Linotype" w:hAnsiTheme="minorHAnsi" w:cstheme="minorHAnsi"/>
          <w:bCs/>
          <w:iCs/>
          <w:color w:val="auto"/>
          <w:sz w:val="24"/>
          <w:szCs w:val="24"/>
        </w:rPr>
        <w:t> </w:t>
      </w:r>
      <w:r w:rsidRPr="004F4DA6">
        <w:rPr>
          <w:rFonts w:asciiTheme="minorHAnsi" w:eastAsia="Palatino Linotype" w:hAnsiTheme="minorHAnsi" w:cstheme="minorHAnsi"/>
          <w:bCs/>
          <w:iCs/>
          <w:color w:val="auto"/>
          <w:sz w:val="24"/>
          <w:szCs w:val="24"/>
        </w:rPr>
        <w:t xml:space="preserve">dniem wejścia w życie aktu prawnego określającego zmianę stawki VAT, z zastrzeżeniem, że zmianie ulegnie cena brutto poszczególnych pozycji </w:t>
      </w:r>
      <w:r w:rsidR="00424596" w:rsidRPr="004F4DA6">
        <w:rPr>
          <w:rFonts w:asciiTheme="minorHAnsi" w:eastAsia="Palatino Linotype" w:hAnsiTheme="minorHAnsi" w:cstheme="minorHAnsi"/>
          <w:bCs/>
          <w:iCs/>
          <w:color w:val="auto"/>
          <w:sz w:val="24"/>
          <w:szCs w:val="24"/>
        </w:rPr>
        <w:t>Wyposażenia</w:t>
      </w:r>
      <w:r w:rsidRPr="004F4DA6">
        <w:rPr>
          <w:rFonts w:asciiTheme="minorHAnsi" w:eastAsia="Palatino Linotype" w:hAnsiTheme="minorHAnsi" w:cstheme="minorHAnsi"/>
          <w:bCs/>
          <w:iCs/>
          <w:color w:val="auto"/>
          <w:sz w:val="24"/>
          <w:szCs w:val="24"/>
        </w:rPr>
        <w:t xml:space="preserve"> wskazanych w załączniku nr 1</w:t>
      </w:r>
      <w:r w:rsidR="00913E29" w:rsidRPr="004F4DA6">
        <w:rPr>
          <w:rFonts w:asciiTheme="minorHAnsi" w:eastAsia="Palatino Linotype" w:hAnsiTheme="minorHAnsi" w:cstheme="minorHAnsi"/>
          <w:bCs/>
          <w:iCs/>
          <w:color w:val="auto"/>
          <w:sz w:val="24"/>
          <w:szCs w:val="24"/>
        </w:rPr>
        <w:t xml:space="preserve"> do umowy</w:t>
      </w:r>
      <w:r w:rsidRPr="004F4DA6">
        <w:rPr>
          <w:rFonts w:asciiTheme="minorHAnsi" w:eastAsia="Palatino Linotype" w:hAnsiTheme="minorHAnsi" w:cstheme="minorHAnsi"/>
          <w:bCs/>
          <w:iCs/>
          <w:color w:val="auto"/>
          <w:sz w:val="24"/>
          <w:szCs w:val="24"/>
        </w:rPr>
        <w:t>, a</w:t>
      </w:r>
      <w:r w:rsidR="00913E29" w:rsidRPr="004F4DA6">
        <w:rPr>
          <w:rFonts w:asciiTheme="minorHAnsi" w:eastAsia="Palatino Linotype" w:hAnsiTheme="minorHAnsi" w:cstheme="minorHAnsi"/>
          <w:bCs/>
          <w:iCs/>
          <w:color w:val="auto"/>
          <w:sz w:val="24"/>
          <w:szCs w:val="24"/>
        </w:rPr>
        <w:t> </w:t>
      </w:r>
      <w:r w:rsidRPr="004F4DA6">
        <w:rPr>
          <w:rFonts w:asciiTheme="minorHAnsi" w:eastAsia="Palatino Linotype" w:hAnsiTheme="minorHAnsi" w:cstheme="minorHAnsi"/>
          <w:bCs/>
          <w:iCs/>
          <w:color w:val="auto"/>
          <w:sz w:val="24"/>
          <w:szCs w:val="24"/>
        </w:rPr>
        <w:t>cena netto pozostanie bez zmian. Zmiana umowy w tym przypadku dla swojej ważności wymaga podpisania aneksu do niniejszej umowy</w:t>
      </w:r>
      <w:r w:rsidRPr="004F4DA6">
        <w:rPr>
          <w:rFonts w:asciiTheme="minorHAnsi" w:eastAsia="Palatino Linotype" w:hAnsiTheme="minorHAnsi" w:cstheme="minorHAnsi"/>
          <w:b/>
          <w:bCs/>
          <w:iCs/>
          <w:color w:val="auto"/>
          <w:sz w:val="24"/>
          <w:szCs w:val="24"/>
        </w:rPr>
        <w:t>.</w:t>
      </w:r>
    </w:p>
    <w:p w14:paraId="2684E688" w14:textId="7A3F19F7" w:rsidR="007118AF" w:rsidRPr="004F4DA6" w:rsidRDefault="007118AF" w:rsidP="004F4DA6">
      <w:pPr>
        <w:autoSpaceDE w:val="0"/>
        <w:spacing w:after="120" w:line="240" w:lineRule="auto"/>
        <w:jc w:val="left"/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eastAsia="Palatino Linotype" w:hAnsiTheme="minorHAnsi" w:cstheme="minorHAnsi"/>
          <w:bCs/>
          <w:iCs/>
          <w:color w:val="auto"/>
          <w:sz w:val="24"/>
          <w:szCs w:val="24"/>
        </w:rPr>
        <w:t>c)</w:t>
      </w:r>
      <w:r w:rsidRPr="004F4DA6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 xml:space="preserve"> </w:t>
      </w:r>
      <w:r w:rsidRPr="004F4DA6">
        <w:rPr>
          <w:rFonts w:asciiTheme="minorHAnsi" w:eastAsia="Palatino Linotype" w:hAnsiTheme="minorHAnsi" w:cstheme="minorHAnsi"/>
          <w:bCs/>
          <w:iCs/>
          <w:color w:val="auto"/>
          <w:sz w:val="24"/>
          <w:szCs w:val="24"/>
        </w:rPr>
        <w:t xml:space="preserve">jakości lub innych parametrów produktów zaoferowanych </w:t>
      </w:r>
      <w:r w:rsidR="00333D3F" w:rsidRPr="004F4DA6">
        <w:rPr>
          <w:rFonts w:asciiTheme="minorHAnsi" w:eastAsia="Palatino Linotype" w:hAnsiTheme="minorHAnsi" w:cstheme="minorHAnsi"/>
          <w:bCs/>
          <w:iCs/>
          <w:color w:val="auto"/>
          <w:sz w:val="24"/>
          <w:szCs w:val="24"/>
        </w:rPr>
        <w:t xml:space="preserve">przez </w:t>
      </w:r>
      <w:r w:rsidRPr="004F4DA6">
        <w:rPr>
          <w:rFonts w:asciiTheme="minorHAnsi" w:eastAsia="Palatino Linotype" w:hAnsiTheme="minorHAnsi" w:cstheme="minorHAnsi"/>
          <w:bCs/>
          <w:iCs/>
          <w:color w:val="auto"/>
          <w:sz w:val="24"/>
          <w:szCs w:val="24"/>
        </w:rPr>
        <w:t>Wykonawc</w:t>
      </w:r>
      <w:r w:rsidR="00333D3F" w:rsidRPr="004F4DA6">
        <w:rPr>
          <w:rFonts w:asciiTheme="minorHAnsi" w:eastAsia="Palatino Linotype" w:hAnsiTheme="minorHAnsi" w:cstheme="minorHAnsi"/>
          <w:bCs/>
          <w:iCs/>
          <w:color w:val="auto"/>
          <w:sz w:val="24"/>
          <w:szCs w:val="24"/>
        </w:rPr>
        <w:t>ę</w:t>
      </w:r>
      <w:r w:rsidRPr="004F4DA6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>, przy czym zmiana taka może być spowodowana:</w:t>
      </w:r>
    </w:p>
    <w:p w14:paraId="538CB4DD" w14:textId="220DBB06" w:rsidR="007118AF" w:rsidRPr="004F4DA6" w:rsidRDefault="007118AF" w:rsidP="004F4DA6">
      <w:pPr>
        <w:widowControl w:val="0"/>
        <w:numPr>
          <w:ilvl w:val="0"/>
          <w:numId w:val="37"/>
        </w:numPr>
        <w:suppressAutoHyphens/>
        <w:autoSpaceDE w:val="0"/>
        <w:spacing w:after="120" w:line="240" w:lineRule="auto"/>
        <w:ind w:right="0"/>
        <w:jc w:val="left"/>
        <w:textAlignment w:val="baseline"/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 xml:space="preserve">niedostępnością na rynku produktów </w:t>
      </w:r>
      <w:r w:rsidR="00333D3F" w:rsidRPr="004F4DA6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 xml:space="preserve">o parametrach określonych przez Zamawiającego w dokumentach postępowania przetargowego </w:t>
      </w:r>
      <w:r w:rsidRPr="004F4DA6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>wynikającą z</w:t>
      </w:r>
      <w:r w:rsidR="00913E29" w:rsidRPr="004F4DA6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> </w:t>
      </w:r>
      <w:r w:rsidRPr="004F4DA6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 xml:space="preserve">zaprzestania produkcji lub wycofania z rynku tych produktów, </w:t>
      </w:r>
    </w:p>
    <w:p w14:paraId="58036ABC" w14:textId="77777777" w:rsidR="007118AF" w:rsidRPr="004F4DA6" w:rsidRDefault="007118AF" w:rsidP="004F4DA6">
      <w:pPr>
        <w:autoSpaceDE w:val="0"/>
        <w:spacing w:after="120" w:line="240" w:lineRule="auto"/>
        <w:ind w:left="915"/>
        <w:jc w:val="left"/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>bądź</w:t>
      </w:r>
    </w:p>
    <w:p w14:paraId="16229015" w14:textId="219554B0" w:rsidR="007118AF" w:rsidRPr="004F4DA6" w:rsidRDefault="007118AF" w:rsidP="004F4DA6">
      <w:pPr>
        <w:widowControl w:val="0"/>
        <w:numPr>
          <w:ilvl w:val="0"/>
          <w:numId w:val="37"/>
        </w:numPr>
        <w:suppressAutoHyphens/>
        <w:autoSpaceDE w:val="0"/>
        <w:spacing w:after="120" w:line="240" w:lineRule="auto"/>
        <w:ind w:right="0"/>
        <w:jc w:val="left"/>
        <w:textAlignment w:val="baseline"/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 xml:space="preserve">pojawieniem się na rynku produktów nowszej generacji pozwalających na zmniejszenie kosztów realizacji </w:t>
      </w:r>
      <w:r w:rsidR="00D66292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>P</w:t>
      </w:r>
      <w:r w:rsidRPr="004F4DA6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>rzedmiotu umowy,</w:t>
      </w:r>
    </w:p>
    <w:p w14:paraId="46FE2AAE" w14:textId="3BDFFD54" w:rsidR="007118AF" w:rsidRPr="004F4DA6" w:rsidRDefault="007118AF" w:rsidP="004F4DA6">
      <w:pPr>
        <w:autoSpaceDE w:val="0"/>
        <w:spacing w:after="120" w:line="240" w:lineRule="auto"/>
        <w:jc w:val="left"/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 xml:space="preserve">pod warunkiem że zmiana, o której mowa w niniejszym punkcie, nie spowoduje wzrostu cen jednostkowych wskazanych w Formularzu cenowym stanowiącym załącznik nr 1 do umowy i ofercie Wykonawcy oraz nie będzie skutkowała dostarczaniem </w:t>
      </w:r>
      <w:r w:rsidR="00424596" w:rsidRPr="004F4DA6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>Wyposażenia</w:t>
      </w:r>
      <w:r w:rsidRPr="004F4DA6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 xml:space="preserve"> o jakości lub innych parametrach gorszych</w:t>
      </w:r>
      <w:r w:rsidR="00296BD8" w:rsidRPr="004F4DA6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 xml:space="preserve"> niż określone w umowie</w:t>
      </w:r>
      <w:r w:rsidRPr="004F4DA6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>.</w:t>
      </w:r>
    </w:p>
    <w:p w14:paraId="37105446" w14:textId="63506372" w:rsidR="00913E29" w:rsidRPr="004F4DA6" w:rsidRDefault="007118AF" w:rsidP="004F4DA6">
      <w:pPr>
        <w:autoSpaceDE w:val="0"/>
        <w:spacing w:after="120" w:line="240" w:lineRule="auto"/>
        <w:jc w:val="left"/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>3. Warunkiem dokonania zmian, o których mowa w ust.</w:t>
      </w:r>
      <w:r w:rsidR="00913E29" w:rsidRPr="004F4DA6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 xml:space="preserve"> </w:t>
      </w:r>
      <w:r w:rsidRPr="004F4DA6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 xml:space="preserve">2 </w:t>
      </w:r>
      <w:r w:rsidR="00EE54FD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 xml:space="preserve">niniejszego paragrafu </w:t>
      </w:r>
      <w:r w:rsidRPr="004F4DA6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>jest złożenie wniosku przez Stronę inicjującą zmianę zawierającego: opis propozycji zmian, uzasadnienie zmian, obliczenie kosztów zmian, jeżeli zmiana będzie miała wpływ na wynagrodzenie Wykonawcy.</w:t>
      </w:r>
    </w:p>
    <w:p w14:paraId="1762F17A" w14:textId="11B668E7" w:rsidR="00BE78C7" w:rsidRPr="004F4DA6" w:rsidRDefault="00913E29" w:rsidP="004F4DA6">
      <w:pPr>
        <w:autoSpaceDE w:val="0"/>
        <w:spacing w:after="120" w:line="240" w:lineRule="auto"/>
        <w:jc w:val="left"/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 xml:space="preserve">4. </w:t>
      </w:r>
      <w:r w:rsidR="00BE78C7" w:rsidRPr="004F4DA6">
        <w:rPr>
          <w:rFonts w:asciiTheme="minorHAnsi" w:eastAsia="SimSun" w:hAnsiTheme="minorHAnsi" w:cstheme="minorHAnsi"/>
          <w:iCs/>
          <w:color w:val="auto"/>
          <w:kern w:val="2"/>
          <w:sz w:val="24"/>
          <w:szCs w:val="24"/>
        </w:rPr>
        <w:t xml:space="preserve">W razie wątpliwości przyjmuje się, że nie wymagają aneksowania Umowy następujące zmiany: danych do kontaktu, zmiany danych teleadresowych, zmiany danych osób wskazanych przez strony </w:t>
      </w:r>
      <w:r w:rsidR="00BE78C7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do nadzorowania realizacji </w:t>
      </w:r>
      <w:r w:rsidR="00D66292">
        <w:rPr>
          <w:rFonts w:asciiTheme="minorHAnsi" w:hAnsiTheme="minorHAnsi" w:cstheme="minorHAnsi"/>
          <w:iCs/>
          <w:color w:val="auto"/>
          <w:sz w:val="24"/>
          <w:szCs w:val="24"/>
        </w:rPr>
        <w:t>P</w:t>
      </w:r>
      <w:r w:rsidR="00BE78C7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rzedmiotu umowy</w:t>
      </w:r>
      <w:r w:rsidR="00BE78C7" w:rsidRPr="004F4DA6">
        <w:rPr>
          <w:rFonts w:asciiTheme="minorHAnsi" w:eastAsia="SimSun" w:hAnsiTheme="minorHAnsi" w:cstheme="minorHAnsi"/>
          <w:iCs/>
          <w:color w:val="auto"/>
          <w:kern w:val="2"/>
          <w:sz w:val="24"/>
          <w:szCs w:val="24"/>
        </w:rPr>
        <w:t xml:space="preserve">, zmiany danych rejestrowych. Ich </w:t>
      </w:r>
      <w:r w:rsidR="00BE78C7" w:rsidRPr="004F4DA6">
        <w:rPr>
          <w:rFonts w:asciiTheme="minorHAnsi" w:eastAsia="SimSun" w:hAnsiTheme="minorHAnsi" w:cstheme="minorHAnsi"/>
          <w:iCs/>
          <w:color w:val="auto"/>
          <w:kern w:val="2"/>
          <w:sz w:val="24"/>
          <w:szCs w:val="24"/>
        </w:rPr>
        <w:lastRenderedPageBreak/>
        <w:t>wprowadzenie nastąpi poprzez przekazanie pisemnego oświadczenie Strony, której te zmiany dotyczą, drugiej Stronie.</w:t>
      </w:r>
    </w:p>
    <w:p w14:paraId="51A74B2F" w14:textId="56BD070C" w:rsidR="00BE78C7" w:rsidRPr="00990E1C" w:rsidRDefault="00BE78C7" w:rsidP="00990E1C">
      <w:pPr>
        <w:pStyle w:val="Tytu"/>
      </w:pPr>
      <w:r w:rsidRPr="00990E1C">
        <w:t>§</w:t>
      </w:r>
      <w:r w:rsidR="00990E1C">
        <w:t xml:space="preserve"> </w:t>
      </w:r>
      <w:r w:rsidRPr="00990E1C">
        <w:t>12</w:t>
      </w:r>
      <w:r w:rsidR="004F4DA6" w:rsidRPr="00990E1C">
        <w:t xml:space="preserve">. </w:t>
      </w:r>
      <w:r w:rsidRPr="00990E1C">
        <w:t>Siła wyższa</w:t>
      </w:r>
    </w:p>
    <w:p w14:paraId="19FC37C6" w14:textId="1EBE9726" w:rsidR="00BE78C7" w:rsidRPr="004F4DA6" w:rsidRDefault="00BE78C7" w:rsidP="004F4DA6">
      <w:pPr>
        <w:numPr>
          <w:ilvl w:val="0"/>
          <w:numId w:val="31"/>
        </w:numPr>
        <w:tabs>
          <w:tab w:val="left" w:pos="284"/>
        </w:tabs>
        <w:suppressAutoHyphens/>
        <w:autoSpaceDN w:val="0"/>
        <w:spacing w:after="120" w:line="240" w:lineRule="auto"/>
        <w:ind w:left="0" w:right="0" w:firstLine="0"/>
        <w:jc w:val="left"/>
        <w:rPr>
          <w:rFonts w:asciiTheme="minorHAnsi" w:hAnsiTheme="minorHAnsi" w:cstheme="minorHAnsi"/>
          <w:iCs/>
          <w:color w:val="auto"/>
          <w:kern w:val="2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kern w:val="2"/>
          <w:sz w:val="24"/>
          <w:szCs w:val="24"/>
        </w:rPr>
        <w:t>Strony zgodnie postanawiają, że nie są odpowiedzialne za skutki wynikające z działania siły wyższej, rozumianej na potrzeby niniejszej umowy jako zdarzenie zewnętrzne, niezależne od woli Stron, niemożliwe do przewidzenia i do zapobieżenia, w szczególności takie jak wojna, klęska żywiołowa, epidemia, pa</w:t>
      </w:r>
      <w:r w:rsidR="003D5245" w:rsidRPr="004F4DA6">
        <w:rPr>
          <w:rFonts w:asciiTheme="minorHAnsi" w:hAnsiTheme="minorHAnsi" w:cstheme="minorHAnsi"/>
          <w:iCs/>
          <w:color w:val="auto"/>
          <w:kern w:val="2"/>
          <w:sz w:val="24"/>
          <w:szCs w:val="24"/>
        </w:rPr>
        <w:t>ndemia, blokada komunikacyjna o </w:t>
      </w:r>
      <w:r w:rsidRPr="004F4DA6">
        <w:rPr>
          <w:rFonts w:asciiTheme="minorHAnsi" w:hAnsiTheme="minorHAnsi" w:cstheme="minorHAnsi"/>
          <w:iCs/>
          <w:color w:val="auto"/>
          <w:kern w:val="2"/>
          <w:sz w:val="24"/>
          <w:szCs w:val="24"/>
        </w:rPr>
        <w:t>charakterze ponadregionalnym, strajk, zamieszki społeczne, katastrofa ekologiczna, katastrofa budowlana.</w:t>
      </w:r>
    </w:p>
    <w:p w14:paraId="7BF45768" w14:textId="77777777" w:rsidR="00BE78C7" w:rsidRPr="004F4DA6" w:rsidRDefault="00BE78C7" w:rsidP="004F4DA6">
      <w:pPr>
        <w:numPr>
          <w:ilvl w:val="0"/>
          <w:numId w:val="31"/>
        </w:numPr>
        <w:tabs>
          <w:tab w:val="left" w:pos="284"/>
        </w:tabs>
        <w:suppressAutoHyphens/>
        <w:autoSpaceDN w:val="0"/>
        <w:spacing w:after="120" w:line="240" w:lineRule="auto"/>
        <w:ind w:left="0" w:right="0" w:firstLine="0"/>
        <w:jc w:val="left"/>
        <w:rPr>
          <w:rFonts w:asciiTheme="minorHAnsi" w:hAnsiTheme="minorHAnsi" w:cstheme="minorHAnsi"/>
          <w:iCs/>
          <w:color w:val="auto"/>
          <w:kern w:val="2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kern w:val="2"/>
          <w:sz w:val="24"/>
          <w:szCs w:val="24"/>
        </w:rPr>
        <w:t>Strona umowy, u której wyniknęły utrudnienia w wykonaniu umowy wskutek działania siły wyższej, jest obowiązana do poinformowania drugiej Strony o jej wystąpieniu niezwłocznie, nie później jednak niż w terminie 7 dni od jej ustania.</w:t>
      </w:r>
    </w:p>
    <w:p w14:paraId="67CA1EA0" w14:textId="77777777" w:rsidR="00BE78C7" w:rsidRPr="004F4DA6" w:rsidRDefault="00BE78C7" w:rsidP="004F4DA6">
      <w:pPr>
        <w:numPr>
          <w:ilvl w:val="0"/>
          <w:numId w:val="31"/>
        </w:numPr>
        <w:tabs>
          <w:tab w:val="left" w:pos="284"/>
        </w:tabs>
        <w:suppressAutoHyphens/>
        <w:autoSpaceDN w:val="0"/>
        <w:spacing w:after="120" w:line="240" w:lineRule="auto"/>
        <w:ind w:left="0" w:right="0" w:firstLine="0"/>
        <w:jc w:val="left"/>
        <w:rPr>
          <w:rFonts w:asciiTheme="minorHAnsi" w:hAnsiTheme="minorHAnsi" w:cstheme="minorHAnsi"/>
          <w:iCs/>
          <w:color w:val="auto"/>
          <w:kern w:val="2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kern w:val="2"/>
          <w:sz w:val="24"/>
          <w:szCs w:val="24"/>
        </w:rPr>
        <w:t>Brak zawiadomienia lub zwłoka w zawiadomieniu drugiej Strony o wystąpieniu siły wyższej spowoduje, iż Strona ta nie będzie mogła skutecznie powołać się na siłę wyższą jako przyczynę zwolnienia z odpowiedzialności za niewykonanie lub nienależyte wykonanie umowy.</w:t>
      </w:r>
    </w:p>
    <w:p w14:paraId="5005C50E" w14:textId="77777777" w:rsidR="00BE78C7" w:rsidRPr="004F4DA6" w:rsidRDefault="00BE78C7" w:rsidP="004F4DA6">
      <w:pPr>
        <w:numPr>
          <w:ilvl w:val="0"/>
          <w:numId w:val="31"/>
        </w:numPr>
        <w:tabs>
          <w:tab w:val="left" w:pos="284"/>
        </w:tabs>
        <w:suppressAutoHyphens/>
        <w:autoSpaceDN w:val="0"/>
        <w:spacing w:after="120" w:line="240" w:lineRule="auto"/>
        <w:ind w:left="0" w:right="0" w:firstLine="0"/>
        <w:jc w:val="left"/>
        <w:rPr>
          <w:rFonts w:asciiTheme="minorHAnsi" w:hAnsiTheme="minorHAnsi" w:cstheme="minorHAnsi"/>
          <w:iCs/>
          <w:color w:val="auto"/>
          <w:kern w:val="2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kern w:val="2"/>
          <w:sz w:val="24"/>
          <w:szCs w:val="24"/>
        </w:rPr>
        <w:t>Strona umowy, u której wyniknęły utrudnienia w wykonaniu umowy na skutek działania siły wyższej, jest zobowiązana do podjęcia wszelkich możliwych i prawem przewidzianych działań w celu zminimalizowania wpływu działania siły wyższej na wykonanie umowy.</w:t>
      </w:r>
    </w:p>
    <w:p w14:paraId="54D2AC8D" w14:textId="2CC44A13" w:rsidR="002D3ECE" w:rsidRPr="00990E1C" w:rsidRDefault="00C6383F" w:rsidP="00990E1C">
      <w:pPr>
        <w:pStyle w:val="Tytu"/>
      </w:pPr>
      <w:r w:rsidRPr="00990E1C">
        <w:t>§</w:t>
      </w:r>
      <w:r w:rsidR="00990E1C" w:rsidRPr="00990E1C">
        <w:t xml:space="preserve"> </w:t>
      </w:r>
      <w:r w:rsidRPr="00990E1C">
        <w:t>1</w:t>
      </w:r>
      <w:r w:rsidR="00BE78C7" w:rsidRPr="00990E1C">
        <w:t>3</w:t>
      </w:r>
      <w:r w:rsidR="004F4DA6" w:rsidRPr="00990E1C">
        <w:t xml:space="preserve">. </w:t>
      </w:r>
      <w:r w:rsidR="002D3ECE" w:rsidRPr="00990E1C">
        <w:t>Odstąpienie od umowy</w:t>
      </w:r>
    </w:p>
    <w:p w14:paraId="01721C5E" w14:textId="057D205F" w:rsidR="002F3BE8" w:rsidRPr="004F4DA6" w:rsidRDefault="00AF79A3" w:rsidP="004F4DA6">
      <w:pPr>
        <w:spacing w:after="120" w:line="240" w:lineRule="auto"/>
        <w:ind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1.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Oprócz przypadków wymienionych w Kodeksie cywilnym, Zamawiającemu przysługuje prawo odstąpienia od umowy w sytuacji</w:t>
      </w:r>
      <w:r w:rsidR="00532092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2F3BE8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określonej w art.</w:t>
      </w:r>
      <w:r w:rsidR="00EE54FD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2F3BE8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456 ust.</w:t>
      </w:r>
      <w:r w:rsidR="00EE54FD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2F3BE8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1 Ustawy Prawo zamówień publicznych</w:t>
      </w:r>
      <w:r w:rsidR="00532092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.</w:t>
      </w:r>
    </w:p>
    <w:p w14:paraId="132E8D71" w14:textId="71C79F06" w:rsidR="00407351" w:rsidRPr="004F4DA6" w:rsidRDefault="00AF79A3" w:rsidP="004F4DA6">
      <w:pPr>
        <w:spacing w:after="120" w:line="240" w:lineRule="auto"/>
        <w:ind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2.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W przypadku odstąpienia Zamawiającego od umowy z przyczyn wskazanych w us</w:t>
      </w:r>
      <w:r w:rsidR="005F6457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t.</w:t>
      </w:r>
      <w:r w:rsidR="00EE54FD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5F6457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1</w:t>
      </w:r>
      <w:r w:rsidR="00EE54FD" w:rsidRPr="00EE54FD">
        <w:t xml:space="preserve"> </w:t>
      </w:r>
      <w:r w:rsidR="00EE54FD" w:rsidRPr="00EE54FD">
        <w:rPr>
          <w:rFonts w:asciiTheme="minorHAnsi" w:hAnsiTheme="minorHAnsi" w:cstheme="minorHAnsi"/>
          <w:iCs/>
          <w:color w:val="auto"/>
          <w:sz w:val="24"/>
          <w:szCs w:val="24"/>
        </w:rPr>
        <w:t>niniejszego paragrafu</w:t>
      </w:r>
      <w:r w:rsidR="005F6457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Wykonawcy nie przysługują w 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stosunku do Zamawiającego żadne roszczenia</w:t>
      </w:r>
      <w:r w:rsidR="005F6457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.</w:t>
      </w:r>
      <w:r w:rsidR="008C07A8" w:rsidRPr="004F4DA6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8C07A8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W przypadku odstąpienia od umowy przez Zamawiającego Wykonawca zapłaci Zamawiającemu karę umowną określoną w § 8 ust.1 lit. d</w:t>
      </w:r>
      <w:r w:rsidR="00EE54FD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umowy</w:t>
      </w:r>
      <w:r w:rsidR="008C07A8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. Zapisy § 8 ust. 2 i ust. 5 </w:t>
      </w:r>
      <w:r w:rsidR="00EE54FD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umowy </w:t>
      </w:r>
      <w:r w:rsidR="008C07A8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stosuje się odpowiednio.</w:t>
      </w:r>
    </w:p>
    <w:p w14:paraId="7BF4F047" w14:textId="230E68AD" w:rsidR="001D54B6" w:rsidRPr="004F4DA6" w:rsidRDefault="001D54B6" w:rsidP="004F4DA6">
      <w:pPr>
        <w:spacing w:after="120" w:line="240" w:lineRule="auto"/>
        <w:ind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3. </w:t>
      </w:r>
      <w:r w:rsidR="00C37D3A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Odstąpienie od 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umowy przez Zamawiającego </w:t>
      </w:r>
      <w:r w:rsidR="00C37D3A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z przyczyn wskazanych w ust. 1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EE54FD" w:rsidRPr="00EE54FD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niniejszego paragrafu 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może nastąpić w terminie 30 dni od powzięcia przez Zamawiającego informacji o zaistnieniu okoliczności stanowiącej podstawę rozwiązania umowy.</w:t>
      </w:r>
    </w:p>
    <w:p w14:paraId="2E1128A9" w14:textId="110D6C22" w:rsidR="00FE200A" w:rsidRPr="00990E1C" w:rsidRDefault="00C6383F" w:rsidP="00990E1C">
      <w:pPr>
        <w:pStyle w:val="Tytu"/>
      </w:pPr>
      <w:bookmarkStart w:id="4" w:name="_Hlk145327798"/>
      <w:r w:rsidRPr="00990E1C">
        <w:t>§</w:t>
      </w:r>
      <w:r w:rsidR="00990E1C" w:rsidRPr="00990E1C">
        <w:t xml:space="preserve"> </w:t>
      </w:r>
      <w:r w:rsidRPr="00990E1C">
        <w:t>1</w:t>
      </w:r>
      <w:r w:rsidR="00BE78C7" w:rsidRPr="00990E1C">
        <w:t>4</w:t>
      </w:r>
      <w:r w:rsidR="004F4DA6" w:rsidRPr="00990E1C">
        <w:t xml:space="preserve">. </w:t>
      </w:r>
      <w:bookmarkEnd w:id="4"/>
      <w:r w:rsidR="00FE200A" w:rsidRPr="00990E1C">
        <w:t>Rozwiązywanie sporów</w:t>
      </w:r>
    </w:p>
    <w:p w14:paraId="6351A559" w14:textId="0C13C3BE" w:rsidR="00407351" w:rsidRPr="004F4DA6" w:rsidRDefault="00AF79A3" w:rsidP="004F4DA6">
      <w:pPr>
        <w:spacing w:after="120" w:line="240" w:lineRule="auto"/>
        <w:ind w:right="0" w:firstLine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1.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W sprawach nieunormowanych niniejszą umową mają zastosowanie przepisy </w:t>
      </w:r>
      <w:r w:rsidR="00913E2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U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stawy Prawo zamówień publicznych oraz Kodeksu cywilnego. </w:t>
      </w:r>
    </w:p>
    <w:p w14:paraId="4E412BE3" w14:textId="77777777" w:rsidR="00407351" w:rsidRPr="004F4DA6" w:rsidRDefault="00AF79A3" w:rsidP="004F4DA6">
      <w:pPr>
        <w:spacing w:after="120" w:line="240" w:lineRule="auto"/>
        <w:ind w:right="0" w:firstLine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2.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W razie ewentualnych sporów wynikłych na tle wykonania niniejszej umowy oraz jakichkolwiek rozbieżności lub roszczeń odnoszących się do niej lub z niej wynikających, Strony zobowiązują się do współdziałania celem ich ugodowego rozstrzygnięcia w drodze obopólnego porozumienia.</w:t>
      </w:r>
    </w:p>
    <w:p w14:paraId="5F808A2D" w14:textId="51D14A29" w:rsidR="00B2726A" w:rsidRPr="004F4DA6" w:rsidRDefault="00AF79A3" w:rsidP="004F4DA6">
      <w:pPr>
        <w:spacing w:after="120" w:line="240" w:lineRule="auto"/>
        <w:ind w:right="0" w:firstLine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lastRenderedPageBreak/>
        <w:t xml:space="preserve">3.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W przypadku niemożności dojścia do porozumienia w ciągu czternastu dni od dnia otrzymania przez Stronę pisemnego wezwania do ugody, spory będą rozstrzygane przez sąd właściwy dla siedziby Zamawiającego. </w:t>
      </w:r>
    </w:p>
    <w:p w14:paraId="4058EDF3" w14:textId="7AD28731" w:rsidR="0073082F" w:rsidRPr="00990E1C" w:rsidRDefault="0073082F" w:rsidP="00990E1C">
      <w:pPr>
        <w:pStyle w:val="Tytu"/>
      </w:pPr>
      <w:r w:rsidRPr="00990E1C">
        <w:t>§</w:t>
      </w:r>
      <w:r w:rsidR="00EE54FD" w:rsidRPr="00990E1C">
        <w:t xml:space="preserve"> </w:t>
      </w:r>
      <w:r w:rsidRPr="00990E1C">
        <w:t>15</w:t>
      </w:r>
    </w:p>
    <w:p w14:paraId="2E858ED6" w14:textId="77777777" w:rsidR="0073082F" w:rsidRPr="004F4DA6" w:rsidRDefault="0073082F" w:rsidP="004F4DA6">
      <w:pPr>
        <w:pStyle w:val="Akapitzlist"/>
        <w:spacing w:after="120" w:line="240" w:lineRule="auto"/>
        <w:ind w:left="0"/>
        <w:jc w:val="left"/>
        <w:rPr>
          <w:rFonts w:asciiTheme="minorHAnsi" w:hAnsiTheme="minorHAnsi" w:cstheme="minorHAnsi"/>
          <w:iCs/>
          <w:sz w:val="24"/>
          <w:szCs w:val="24"/>
        </w:rPr>
      </w:pPr>
      <w:r w:rsidRPr="004F4DA6">
        <w:rPr>
          <w:rFonts w:asciiTheme="minorHAnsi" w:hAnsiTheme="minorHAnsi" w:cstheme="minorHAnsi"/>
          <w:bCs/>
          <w:iCs/>
          <w:sz w:val="24"/>
          <w:szCs w:val="24"/>
        </w:rPr>
        <w:t>1. Wykonanie umowy nie wiąże się z przetwarzaniem danych osobowych w rozumieniu rozporządzenia</w:t>
      </w:r>
      <w:r w:rsidRPr="004F4DA6">
        <w:rPr>
          <w:rFonts w:asciiTheme="minorHAnsi" w:hAnsiTheme="minorHAnsi" w:cstheme="minorHAnsi"/>
          <w:iCs/>
          <w:sz w:val="24"/>
          <w:szCs w:val="24"/>
        </w:rPr>
        <w:t xml:space="preserve"> Parlamentu Europejskiego i Rady 2016/679 z 27 kwietnia 2016 r. w sprawie ochrony osób fizycznych w związku z przetwarzaniem danych osobowych w sprawie swobodnego przepływu takich danych oraz uchylenia dyrektywy 95/46/WE (ogólne rozporządzenie o ochronie danych Dz.U. UE L 119 z 4 maja 2016 r. zwanego dalej RODO), dla których administratorem danych jest Zamawiający.</w:t>
      </w:r>
    </w:p>
    <w:p w14:paraId="54C56316" w14:textId="77777777" w:rsidR="0073082F" w:rsidRPr="004F4DA6" w:rsidRDefault="0073082F" w:rsidP="004F4DA6">
      <w:pPr>
        <w:pStyle w:val="Akapitzlist"/>
        <w:spacing w:after="120" w:line="240" w:lineRule="auto"/>
        <w:ind w:left="0"/>
        <w:jc w:val="left"/>
        <w:rPr>
          <w:rFonts w:asciiTheme="minorHAnsi" w:hAnsiTheme="minorHAnsi" w:cstheme="minorHAnsi"/>
          <w:iCs/>
          <w:sz w:val="24"/>
          <w:szCs w:val="24"/>
        </w:rPr>
      </w:pPr>
      <w:r w:rsidRPr="004F4DA6">
        <w:rPr>
          <w:rFonts w:asciiTheme="minorHAnsi" w:hAnsiTheme="minorHAnsi" w:cstheme="minorHAnsi"/>
          <w:iCs/>
          <w:sz w:val="24"/>
          <w:szCs w:val="24"/>
        </w:rPr>
        <w:t>2. Wykonawca wyraża zgodę na przetwarzanie przez Zamawiającego swoich danych osobowych, w tym do przekazania ich instytucjom zewnętrznym wyłącznie na potrzeby związane z wykonaniem niniejszej umowy, zgodnie z przepisami rozporządzenia Parlamentu Europejskiego i Rady (UE) 2016/679 z dnia 27 kwietnia 2016 r. w sprawie ochrony osób fizycznych w związku z przetwarzaniem danych osobowych i w sprawie swobodnego przepływu takich danych oraz uchylenia dyrektywy 95/46/WE (ogólne rozporządzenie o ochronie danych) oraz ustawy z dnia 10 maja 2018 r. o ochronie danych osobowych. Wykonawca oświadcza, że został poinformowany o zasadach przetwarzania danych osobowych przez Zamawiającego.</w:t>
      </w:r>
    </w:p>
    <w:p w14:paraId="7E420E74" w14:textId="1DE60A7E" w:rsidR="00AF79A3" w:rsidRPr="00990E1C" w:rsidRDefault="00C6383F" w:rsidP="00990E1C">
      <w:pPr>
        <w:pStyle w:val="Tytu"/>
      </w:pPr>
      <w:r w:rsidRPr="00990E1C">
        <w:t>§</w:t>
      </w:r>
      <w:r w:rsidR="00EE54FD" w:rsidRPr="00990E1C">
        <w:t xml:space="preserve"> </w:t>
      </w:r>
      <w:r w:rsidRPr="00990E1C">
        <w:t>1</w:t>
      </w:r>
      <w:r w:rsidR="0073082F" w:rsidRPr="00990E1C">
        <w:t>6</w:t>
      </w:r>
      <w:r w:rsidR="004F4DA6" w:rsidRPr="00990E1C">
        <w:t xml:space="preserve">. </w:t>
      </w:r>
      <w:r w:rsidR="00EB04A2" w:rsidRPr="00990E1C">
        <w:t>Postanowienia końcowe</w:t>
      </w:r>
    </w:p>
    <w:p w14:paraId="7BB4872C" w14:textId="37AF35AA" w:rsidR="00133FB7" w:rsidRPr="004F4DA6" w:rsidRDefault="00133FB7" w:rsidP="004F4DA6">
      <w:pPr>
        <w:spacing w:after="120" w:line="240" w:lineRule="auto"/>
        <w:ind w:left="-15" w:right="48" w:firstLine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1. </w:t>
      </w:r>
      <w:r w:rsidR="00DF4C97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Niniejsza umowa jest realizowana w ramach </w:t>
      </w:r>
      <w:r w:rsidR="00532092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zadania pn.</w:t>
      </w:r>
      <w:r w:rsidR="00DF4C97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: </w:t>
      </w:r>
      <w:r w:rsidR="00532092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„Modernizacja i dostosowanie budynku szpitalnego nr 102 do wymagań aktualnie obowiązujących przepisów ochrony przeciwpożarowej”.</w:t>
      </w:r>
    </w:p>
    <w:p w14:paraId="4D0B5A82" w14:textId="11C7C86E" w:rsidR="00407351" w:rsidRPr="004F4DA6" w:rsidRDefault="00133FB7" w:rsidP="004F4DA6">
      <w:pPr>
        <w:spacing w:after="120" w:line="240" w:lineRule="auto"/>
        <w:ind w:left="-15" w:right="-94" w:firstLine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2</w:t>
      </w:r>
      <w:r w:rsidR="00967F74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.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Załączniki do umowy: </w:t>
      </w:r>
    </w:p>
    <w:p w14:paraId="10269F73" w14:textId="64E41A66" w:rsidR="008F67AF" w:rsidRDefault="00967F74" w:rsidP="004F4DA6">
      <w:pPr>
        <w:spacing w:after="120" w:line="240" w:lineRule="auto"/>
        <w:ind w:right="913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- </w:t>
      </w:r>
      <w:r w:rsidR="008468A3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Załącznik nr 1 – </w:t>
      </w:r>
      <w:r w:rsidR="007F15BC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Formularz cenow</w:t>
      </w:r>
      <w:r w:rsidR="00AF0B5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y</w:t>
      </w:r>
      <w:r w:rsidR="00913E2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(załącznik nr 1.</w:t>
      </w:r>
      <w:r w:rsidR="00647EE8">
        <w:rPr>
          <w:rFonts w:asciiTheme="minorHAnsi" w:hAnsiTheme="minorHAnsi" w:cstheme="minorHAnsi"/>
          <w:iCs/>
          <w:color w:val="auto"/>
          <w:sz w:val="24"/>
          <w:szCs w:val="24"/>
        </w:rPr>
        <w:t>1</w:t>
      </w:r>
      <w:bookmarkStart w:id="5" w:name="_GoBack"/>
      <w:bookmarkEnd w:id="5"/>
      <w:r w:rsidR="00913E2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do SWZ)</w:t>
      </w:r>
      <w:r w:rsidR="008F67AF">
        <w:rPr>
          <w:rFonts w:asciiTheme="minorHAnsi" w:hAnsiTheme="minorHAnsi" w:cstheme="minorHAnsi"/>
          <w:iCs/>
          <w:color w:val="auto"/>
          <w:sz w:val="24"/>
          <w:szCs w:val="24"/>
        </w:rPr>
        <w:t>,</w:t>
      </w:r>
    </w:p>
    <w:p w14:paraId="22685044" w14:textId="44AFEFD6" w:rsidR="00532092" w:rsidRPr="004F4DA6" w:rsidRDefault="008F67AF" w:rsidP="004F4DA6">
      <w:pPr>
        <w:spacing w:after="120" w:line="240" w:lineRule="auto"/>
        <w:ind w:right="913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>
        <w:rPr>
          <w:rFonts w:asciiTheme="minorHAnsi" w:hAnsiTheme="minorHAnsi" w:cstheme="minorHAnsi"/>
          <w:iCs/>
          <w:color w:val="auto"/>
          <w:sz w:val="24"/>
          <w:szCs w:val="24"/>
        </w:rPr>
        <w:t>- Załącznik nr 2 – Klauzula informacyjna (załącznik nr 7 do SWZ)</w:t>
      </w:r>
      <w:r w:rsidR="00513175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.</w:t>
      </w:r>
    </w:p>
    <w:p w14:paraId="3E8A8DE2" w14:textId="0A3806C4" w:rsidR="00407351" w:rsidRDefault="00DF4C97" w:rsidP="004F4DA6">
      <w:pPr>
        <w:spacing w:after="120" w:line="240" w:lineRule="auto"/>
        <w:ind w:right="-94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3</w:t>
      </w:r>
      <w:r w:rsidR="00967F74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.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Umowę sporządzono w dwóch jednobrzmiących egzemplarzach, po jednym egzemplarzu dla każdej </w:t>
      </w:r>
      <w:r w:rsidR="00532092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ze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Stron. </w:t>
      </w:r>
    </w:p>
    <w:p w14:paraId="74DB21E5" w14:textId="77777777" w:rsidR="00EE54FD" w:rsidRPr="004F4DA6" w:rsidRDefault="00EE54FD" w:rsidP="004F4DA6">
      <w:pPr>
        <w:spacing w:after="120" w:line="240" w:lineRule="auto"/>
        <w:ind w:right="-94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</w:p>
    <w:p w14:paraId="00CDCF64" w14:textId="5481F9F2" w:rsidR="00407351" w:rsidRPr="004F4DA6" w:rsidRDefault="00AF79A3" w:rsidP="004F4DA6">
      <w:pPr>
        <w:tabs>
          <w:tab w:val="center" w:pos="2126"/>
          <w:tab w:val="center" w:pos="2837"/>
          <w:tab w:val="center" w:pos="3545"/>
          <w:tab w:val="center" w:pos="4253"/>
          <w:tab w:val="center" w:pos="4964"/>
          <w:tab w:val="center" w:pos="5672"/>
          <w:tab w:val="center" w:pos="6383"/>
          <w:tab w:val="center" w:pos="7683"/>
        </w:tabs>
        <w:spacing w:after="120" w:line="240" w:lineRule="auto"/>
        <w:ind w:left="-15" w:right="0" w:firstLine="0"/>
        <w:jc w:val="left"/>
        <w:rPr>
          <w:rFonts w:asciiTheme="minorHAnsi" w:hAnsiTheme="minorHAnsi" w:cstheme="minorHAnsi"/>
          <w:b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ab/>
      </w:r>
      <w:r w:rsidR="00C6383F" w:rsidRPr="004F4DA6">
        <w:rPr>
          <w:rFonts w:asciiTheme="minorHAnsi" w:hAnsiTheme="minorHAnsi" w:cstheme="minorHAnsi"/>
          <w:b/>
          <w:iCs/>
          <w:color w:val="auto"/>
          <w:sz w:val="24"/>
          <w:szCs w:val="24"/>
        </w:rPr>
        <w:t>ZAMAWIAJĄCY</w:t>
      </w:r>
      <w:r w:rsidRPr="004F4DA6">
        <w:rPr>
          <w:rFonts w:asciiTheme="minorHAnsi" w:hAnsiTheme="minorHAnsi" w:cstheme="minorHAnsi"/>
          <w:b/>
          <w:iCs/>
          <w:color w:val="auto"/>
          <w:sz w:val="24"/>
          <w:szCs w:val="24"/>
        </w:rPr>
        <w:tab/>
      </w:r>
      <w:r w:rsidRPr="004F4DA6">
        <w:rPr>
          <w:rFonts w:asciiTheme="minorHAnsi" w:hAnsiTheme="minorHAnsi" w:cstheme="minorHAnsi"/>
          <w:b/>
          <w:iCs/>
          <w:color w:val="auto"/>
          <w:sz w:val="24"/>
          <w:szCs w:val="24"/>
        </w:rPr>
        <w:tab/>
      </w:r>
      <w:r w:rsidRPr="004F4DA6">
        <w:rPr>
          <w:rFonts w:asciiTheme="minorHAnsi" w:hAnsiTheme="minorHAnsi" w:cstheme="minorHAnsi"/>
          <w:b/>
          <w:iCs/>
          <w:color w:val="auto"/>
          <w:sz w:val="24"/>
          <w:szCs w:val="24"/>
        </w:rPr>
        <w:tab/>
      </w:r>
      <w:r w:rsidRPr="004F4DA6">
        <w:rPr>
          <w:rFonts w:asciiTheme="minorHAnsi" w:hAnsiTheme="minorHAnsi" w:cstheme="minorHAnsi"/>
          <w:b/>
          <w:iCs/>
          <w:color w:val="auto"/>
          <w:sz w:val="24"/>
          <w:szCs w:val="24"/>
        </w:rPr>
        <w:tab/>
      </w:r>
      <w:r w:rsidRPr="004F4DA6">
        <w:rPr>
          <w:rFonts w:asciiTheme="minorHAnsi" w:hAnsiTheme="minorHAnsi" w:cstheme="minorHAnsi"/>
          <w:b/>
          <w:iCs/>
          <w:color w:val="auto"/>
          <w:sz w:val="24"/>
          <w:szCs w:val="24"/>
        </w:rPr>
        <w:tab/>
      </w:r>
      <w:r w:rsidR="00C6383F" w:rsidRPr="004F4DA6">
        <w:rPr>
          <w:rFonts w:asciiTheme="minorHAnsi" w:hAnsiTheme="minorHAnsi" w:cstheme="minorHAnsi"/>
          <w:b/>
          <w:iCs/>
          <w:color w:val="auto"/>
          <w:sz w:val="24"/>
          <w:szCs w:val="24"/>
        </w:rPr>
        <w:tab/>
        <w:t xml:space="preserve">WYKONAWCA </w:t>
      </w:r>
    </w:p>
    <w:sectPr w:rsidR="00407351" w:rsidRPr="004F4DA6" w:rsidSect="00903F95">
      <w:headerReference w:type="even" r:id="rId9"/>
      <w:footerReference w:type="default" r:id="rId10"/>
      <w:headerReference w:type="first" r:id="rId11"/>
      <w:pgSz w:w="12240" w:h="15840"/>
      <w:pgMar w:top="1418" w:right="1418" w:bottom="1418" w:left="1418" w:header="0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BB4C6F" w14:textId="77777777" w:rsidR="00903F95" w:rsidRDefault="00903F95">
      <w:pPr>
        <w:spacing w:after="0" w:line="240" w:lineRule="auto"/>
      </w:pPr>
      <w:r>
        <w:separator/>
      </w:r>
    </w:p>
  </w:endnote>
  <w:endnote w:type="continuationSeparator" w:id="0">
    <w:p w14:paraId="2545C685" w14:textId="77777777" w:rsidR="00903F95" w:rsidRDefault="00903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-1996793086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25B28B0" w14:textId="47D25BAA" w:rsidR="002E3964" w:rsidRPr="00217252" w:rsidRDefault="00217252" w:rsidP="00217252">
            <w:pPr>
              <w:pStyle w:val="Stopk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252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21725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217252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21725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647EE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12</w:t>
            </w:r>
            <w:r w:rsidRPr="0021725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217252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21725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217252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21725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647EE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12</w:t>
            </w:r>
            <w:r w:rsidRPr="0021725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AB507D" w14:textId="77777777" w:rsidR="00903F95" w:rsidRDefault="00903F95">
      <w:pPr>
        <w:spacing w:after="0" w:line="240" w:lineRule="auto"/>
      </w:pPr>
      <w:r>
        <w:separator/>
      </w:r>
    </w:p>
  </w:footnote>
  <w:footnote w:type="continuationSeparator" w:id="0">
    <w:p w14:paraId="504BB2F4" w14:textId="77777777" w:rsidR="00903F95" w:rsidRDefault="00903F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DC17B2" w14:textId="77777777" w:rsidR="00587663" w:rsidRDefault="00587663">
    <w:pPr>
      <w:spacing w:after="45" w:line="259" w:lineRule="auto"/>
      <w:ind w:left="2185" w:right="0" w:firstLine="0"/>
      <w:jc w:val="center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2585F6EF" w14:textId="77777777" w:rsidR="00587663" w:rsidRDefault="00587663">
    <w:pPr>
      <w:spacing w:after="0" w:line="259" w:lineRule="auto"/>
      <w:ind w:left="3527" w:right="0" w:firstLine="0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6EB346BB" wp14:editId="6EAD7016">
          <wp:simplePos x="0" y="0"/>
          <wp:positionH relativeFrom="page">
            <wp:posOffset>3140710</wp:posOffset>
          </wp:positionH>
          <wp:positionV relativeFrom="page">
            <wp:posOffset>175260</wp:posOffset>
          </wp:positionV>
          <wp:extent cx="152400" cy="181610"/>
          <wp:effectExtent l="0" t="0" r="0" b="0"/>
          <wp:wrapSquare wrapText="bothSides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2400" cy="1816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0" wp14:anchorId="0EB1FB73" wp14:editId="5D081D34">
          <wp:simplePos x="0" y="0"/>
          <wp:positionH relativeFrom="page">
            <wp:posOffset>4942205</wp:posOffset>
          </wp:positionH>
          <wp:positionV relativeFrom="page">
            <wp:posOffset>213360</wp:posOffset>
          </wp:positionV>
          <wp:extent cx="1038225" cy="143510"/>
          <wp:effectExtent l="0" t="0" r="0" b="0"/>
          <wp:wrapSquare wrapText="bothSides"/>
          <wp:docPr id="12" name="Picture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38225" cy="143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</w:p>
  <w:p w14:paraId="1F5EFE8D" w14:textId="77777777" w:rsidR="00587663" w:rsidRDefault="00587663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528A05" w14:textId="77777777" w:rsidR="00587663" w:rsidRDefault="00587663">
    <w:pPr>
      <w:spacing w:after="45" w:line="259" w:lineRule="auto"/>
      <w:ind w:left="2185" w:right="0" w:firstLine="0"/>
      <w:jc w:val="center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0385AC00" w14:textId="77777777" w:rsidR="00587663" w:rsidRDefault="00587663">
    <w:pPr>
      <w:spacing w:after="0" w:line="259" w:lineRule="auto"/>
      <w:ind w:left="3527" w:right="0" w:firstLine="0"/>
      <w:jc w:val="left"/>
    </w:pPr>
    <w:r>
      <w:rPr>
        <w:noProof/>
      </w:rPr>
      <w:drawing>
        <wp:anchor distT="0" distB="0" distL="114300" distR="114300" simplePos="0" relativeHeight="251662336" behindDoc="0" locked="0" layoutInCell="1" allowOverlap="0" wp14:anchorId="4C5F3808" wp14:editId="7BF56198">
          <wp:simplePos x="0" y="0"/>
          <wp:positionH relativeFrom="page">
            <wp:posOffset>3140710</wp:posOffset>
          </wp:positionH>
          <wp:positionV relativeFrom="page">
            <wp:posOffset>175260</wp:posOffset>
          </wp:positionV>
          <wp:extent cx="152400" cy="181610"/>
          <wp:effectExtent l="0" t="0" r="0" b="0"/>
          <wp:wrapSquare wrapText="bothSides"/>
          <wp:docPr id="3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2400" cy="1816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0" wp14:anchorId="0FAE0A7E" wp14:editId="22D54A6F">
          <wp:simplePos x="0" y="0"/>
          <wp:positionH relativeFrom="page">
            <wp:posOffset>4942205</wp:posOffset>
          </wp:positionH>
          <wp:positionV relativeFrom="page">
            <wp:posOffset>213360</wp:posOffset>
          </wp:positionV>
          <wp:extent cx="1038225" cy="143510"/>
          <wp:effectExtent l="0" t="0" r="0" b="0"/>
          <wp:wrapSquare wrapText="bothSides"/>
          <wp:docPr id="4" name="Picture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38225" cy="143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</w:p>
  <w:p w14:paraId="3A2428BC" w14:textId="77777777" w:rsidR="00587663" w:rsidRDefault="00587663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06D60"/>
    <w:multiLevelType w:val="hybridMultilevel"/>
    <w:tmpl w:val="13CA9CC4"/>
    <w:lvl w:ilvl="0" w:tplc="766436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77C4B"/>
    <w:multiLevelType w:val="hybridMultilevel"/>
    <w:tmpl w:val="8A985018"/>
    <w:lvl w:ilvl="0" w:tplc="234EB51A">
      <w:start w:val="1"/>
      <w:numFmt w:val="decimal"/>
      <w:lvlText w:val="%1."/>
      <w:lvlJc w:val="left"/>
      <w:pPr>
        <w:ind w:left="360"/>
      </w:pPr>
      <w:rPr>
        <w:rFonts w:ascii="Candara" w:eastAsia="Trebuchet MS" w:hAnsi="Candara" w:cs="Trebuchet MS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702877E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D98843C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8DE3F34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BEEED00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3D0ED6E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D4CD56A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18C4E56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676B690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9246559"/>
    <w:multiLevelType w:val="hybridMultilevel"/>
    <w:tmpl w:val="B15CC5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F64622"/>
    <w:multiLevelType w:val="hybridMultilevel"/>
    <w:tmpl w:val="6E8674A6"/>
    <w:lvl w:ilvl="0" w:tplc="A5E6F01C">
      <w:start w:val="1"/>
      <w:numFmt w:val="bullet"/>
      <w:lvlText w:val="-"/>
      <w:lvlJc w:val="left"/>
      <w:pPr>
        <w:ind w:left="134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33E54B8">
      <w:start w:val="1"/>
      <w:numFmt w:val="bullet"/>
      <w:lvlText w:val="o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F68F148">
      <w:start w:val="1"/>
      <w:numFmt w:val="bullet"/>
      <w:lvlText w:val="▪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B68ACE0">
      <w:start w:val="1"/>
      <w:numFmt w:val="bullet"/>
      <w:lvlText w:val="•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78EFC94">
      <w:start w:val="1"/>
      <w:numFmt w:val="bullet"/>
      <w:lvlText w:val="o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4202E5A">
      <w:start w:val="1"/>
      <w:numFmt w:val="bullet"/>
      <w:lvlText w:val="▪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F30232C">
      <w:start w:val="1"/>
      <w:numFmt w:val="bullet"/>
      <w:lvlText w:val="•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9D82A2A">
      <w:start w:val="1"/>
      <w:numFmt w:val="bullet"/>
      <w:lvlText w:val="o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6A487D0">
      <w:start w:val="1"/>
      <w:numFmt w:val="bullet"/>
      <w:lvlText w:val="▪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F795803"/>
    <w:multiLevelType w:val="hybridMultilevel"/>
    <w:tmpl w:val="75A81032"/>
    <w:lvl w:ilvl="0" w:tplc="991C72AC">
      <w:start w:val="1"/>
      <w:numFmt w:val="decimal"/>
      <w:lvlText w:val="%1."/>
      <w:lvlJc w:val="left"/>
      <w:pPr>
        <w:ind w:left="28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7CA8E0C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55AA14C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F0C7D26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2900A78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7600B48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598CBAE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60A23AC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86C397A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20A3A81"/>
    <w:multiLevelType w:val="hybridMultilevel"/>
    <w:tmpl w:val="3ED26468"/>
    <w:lvl w:ilvl="0" w:tplc="663C6D16">
      <w:start w:val="1"/>
      <w:numFmt w:val="lowerLetter"/>
      <w:lvlText w:val="%1)"/>
      <w:lvlJc w:val="left"/>
      <w:pPr>
        <w:ind w:left="3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5800E08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AAAEBE0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545118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D2EE566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9027C42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AE680C4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4FC8B30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0DA4138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5300783"/>
    <w:multiLevelType w:val="hybridMultilevel"/>
    <w:tmpl w:val="9C587AA4"/>
    <w:lvl w:ilvl="0" w:tplc="739ED5A2">
      <w:start w:val="1"/>
      <w:numFmt w:val="lowerLetter"/>
      <w:lvlText w:val="%1)"/>
      <w:lvlJc w:val="left"/>
      <w:pPr>
        <w:ind w:left="3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4B0A69A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0581DD4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636AF4A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D880C1E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84C1330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CD2F846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BFC848A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BEC78C6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6AA3984"/>
    <w:multiLevelType w:val="hybridMultilevel"/>
    <w:tmpl w:val="07187736"/>
    <w:lvl w:ilvl="0" w:tplc="C2FCF890">
      <w:start w:val="1"/>
      <w:numFmt w:val="lowerLetter"/>
      <w:lvlText w:val="%1)"/>
      <w:lvlJc w:val="left"/>
      <w:pPr>
        <w:ind w:left="10"/>
      </w:pPr>
      <w:rPr>
        <w:rFonts w:ascii="Candara" w:eastAsia="Trebuchet MS" w:hAnsi="Candara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DACF88C">
      <w:start w:val="1"/>
      <w:numFmt w:val="bullet"/>
      <w:lvlText w:val="o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D6EC270">
      <w:start w:val="1"/>
      <w:numFmt w:val="bullet"/>
      <w:lvlText w:val="▪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AB064A4">
      <w:start w:val="1"/>
      <w:numFmt w:val="bullet"/>
      <w:lvlText w:val="•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24C9324">
      <w:start w:val="1"/>
      <w:numFmt w:val="bullet"/>
      <w:lvlText w:val="o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2CE4026">
      <w:start w:val="1"/>
      <w:numFmt w:val="bullet"/>
      <w:lvlText w:val="▪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D6A371E">
      <w:start w:val="1"/>
      <w:numFmt w:val="bullet"/>
      <w:lvlText w:val="•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76844A0">
      <w:start w:val="1"/>
      <w:numFmt w:val="bullet"/>
      <w:lvlText w:val="o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0DE5582">
      <w:start w:val="1"/>
      <w:numFmt w:val="bullet"/>
      <w:lvlText w:val="▪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7A42628"/>
    <w:multiLevelType w:val="hybridMultilevel"/>
    <w:tmpl w:val="22B2640C"/>
    <w:lvl w:ilvl="0" w:tplc="BC06E6C0">
      <w:start w:val="1"/>
      <w:numFmt w:val="decimal"/>
      <w:lvlText w:val="%1."/>
      <w:lvlJc w:val="left"/>
      <w:pPr>
        <w:ind w:left="360"/>
      </w:pPr>
      <w:rPr>
        <w:rFonts w:ascii="Candara" w:eastAsia="Trebuchet MS" w:hAnsi="Candara" w:cs="Trebuchet MS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8B8FD26">
      <w:start w:val="1"/>
      <w:numFmt w:val="lowerLetter"/>
      <w:lvlText w:val="%2."/>
      <w:lvlJc w:val="left"/>
      <w:pPr>
        <w:ind w:left="566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C3C1730">
      <w:start w:val="1"/>
      <w:numFmt w:val="lowerRoman"/>
      <w:lvlText w:val="%3"/>
      <w:lvlJc w:val="left"/>
      <w:pPr>
        <w:ind w:left="136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B66AF08">
      <w:start w:val="1"/>
      <w:numFmt w:val="decimal"/>
      <w:lvlText w:val="%4"/>
      <w:lvlJc w:val="left"/>
      <w:pPr>
        <w:ind w:left="208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C1EEB3C">
      <w:start w:val="1"/>
      <w:numFmt w:val="lowerLetter"/>
      <w:lvlText w:val="%5"/>
      <w:lvlJc w:val="left"/>
      <w:pPr>
        <w:ind w:left="280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90C886">
      <w:start w:val="1"/>
      <w:numFmt w:val="lowerRoman"/>
      <w:lvlText w:val="%6"/>
      <w:lvlJc w:val="left"/>
      <w:pPr>
        <w:ind w:left="352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4D298E0">
      <w:start w:val="1"/>
      <w:numFmt w:val="decimal"/>
      <w:lvlText w:val="%7"/>
      <w:lvlJc w:val="left"/>
      <w:pPr>
        <w:ind w:left="424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5F8E7D2">
      <w:start w:val="1"/>
      <w:numFmt w:val="lowerLetter"/>
      <w:lvlText w:val="%8"/>
      <w:lvlJc w:val="left"/>
      <w:pPr>
        <w:ind w:left="496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2C8AF7E">
      <w:start w:val="1"/>
      <w:numFmt w:val="lowerRoman"/>
      <w:lvlText w:val="%9"/>
      <w:lvlJc w:val="left"/>
      <w:pPr>
        <w:ind w:left="568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1F60520C"/>
    <w:multiLevelType w:val="hybridMultilevel"/>
    <w:tmpl w:val="A43C2F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11F69A7"/>
    <w:multiLevelType w:val="hybridMultilevel"/>
    <w:tmpl w:val="14901BDC"/>
    <w:lvl w:ilvl="0" w:tplc="4962975C">
      <w:start w:val="1"/>
      <w:numFmt w:val="lowerLetter"/>
      <w:lvlText w:val="%1)"/>
      <w:lvlJc w:val="left"/>
      <w:pPr>
        <w:ind w:left="28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5B4EDC4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AB4A108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774AF20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34A8CE2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F60C868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67AF02E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E96C9DC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5022EA8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55F5E03"/>
    <w:multiLevelType w:val="hybridMultilevel"/>
    <w:tmpl w:val="B8F65D34"/>
    <w:lvl w:ilvl="0" w:tplc="12EC5BC6">
      <w:start w:val="1"/>
      <w:numFmt w:val="decimal"/>
      <w:lvlText w:val="%1."/>
      <w:lvlJc w:val="left"/>
      <w:pPr>
        <w:ind w:left="3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1D4D012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AA83C0A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38091E4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07814E2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CB0FA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5C81AA8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AA422E6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9BCC970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7784EC7"/>
    <w:multiLevelType w:val="hybridMultilevel"/>
    <w:tmpl w:val="BAE68DAC"/>
    <w:lvl w:ilvl="0" w:tplc="AB0A38F4">
      <w:start w:val="1"/>
      <w:numFmt w:val="bullet"/>
      <w:lvlText w:val="-"/>
      <w:lvlJc w:val="left"/>
      <w:pPr>
        <w:ind w:left="134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B0E6422">
      <w:start w:val="1"/>
      <w:numFmt w:val="bullet"/>
      <w:lvlText w:val="o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5BACB24">
      <w:start w:val="1"/>
      <w:numFmt w:val="bullet"/>
      <w:lvlText w:val="▪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A66E954">
      <w:start w:val="1"/>
      <w:numFmt w:val="bullet"/>
      <w:lvlText w:val="•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62C9ED8">
      <w:start w:val="1"/>
      <w:numFmt w:val="bullet"/>
      <w:lvlText w:val="o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FC213D2">
      <w:start w:val="1"/>
      <w:numFmt w:val="bullet"/>
      <w:lvlText w:val="▪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09E4CE2">
      <w:start w:val="1"/>
      <w:numFmt w:val="bullet"/>
      <w:lvlText w:val="•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66A2C6C">
      <w:start w:val="1"/>
      <w:numFmt w:val="bullet"/>
      <w:lvlText w:val="o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4D2BDB6">
      <w:start w:val="1"/>
      <w:numFmt w:val="bullet"/>
      <w:lvlText w:val="▪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2F3071B1"/>
    <w:multiLevelType w:val="multilevel"/>
    <w:tmpl w:val="37E24736"/>
    <w:lvl w:ilvl="0"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numFmt w:val="decimal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6F65D2"/>
    <w:multiLevelType w:val="hybridMultilevel"/>
    <w:tmpl w:val="E0F2200E"/>
    <w:lvl w:ilvl="0" w:tplc="0B5C0C70">
      <w:start w:val="2"/>
      <w:numFmt w:val="decimal"/>
      <w:lvlText w:val="%1."/>
      <w:lvlJc w:val="left"/>
      <w:pPr>
        <w:ind w:left="3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9A2B024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CF895D6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9987B7E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9944506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48816EA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39A87C4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D4CDDB6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BA0D37E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30DE6031"/>
    <w:multiLevelType w:val="hybridMultilevel"/>
    <w:tmpl w:val="899CCD94"/>
    <w:lvl w:ilvl="0" w:tplc="36AA716A">
      <w:start w:val="4"/>
      <w:numFmt w:val="decimal"/>
      <w:lvlText w:val="%1."/>
      <w:lvlJc w:val="left"/>
      <w:pPr>
        <w:ind w:left="927" w:hanging="360"/>
      </w:pPr>
      <w:rPr>
        <w:rFonts w:hint="default"/>
        <w:color w:val="00000A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1431E91"/>
    <w:multiLevelType w:val="hybridMultilevel"/>
    <w:tmpl w:val="BC963B22"/>
    <w:lvl w:ilvl="0" w:tplc="04150017">
      <w:start w:val="2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8D2E79"/>
    <w:multiLevelType w:val="hybridMultilevel"/>
    <w:tmpl w:val="0F988558"/>
    <w:lvl w:ilvl="0" w:tplc="1854BFCE">
      <w:start w:val="1"/>
      <w:numFmt w:val="bullet"/>
      <w:lvlText w:val="-"/>
      <w:lvlJc w:val="left"/>
      <w:pPr>
        <w:ind w:left="134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3EE2B9E">
      <w:start w:val="1"/>
      <w:numFmt w:val="bullet"/>
      <w:lvlText w:val="o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21C7C3E">
      <w:start w:val="1"/>
      <w:numFmt w:val="bullet"/>
      <w:lvlText w:val="▪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3F6FD5C">
      <w:start w:val="1"/>
      <w:numFmt w:val="bullet"/>
      <w:lvlText w:val="•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55EABBA">
      <w:start w:val="1"/>
      <w:numFmt w:val="bullet"/>
      <w:lvlText w:val="o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AA03390">
      <w:start w:val="1"/>
      <w:numFmt w:val="bullet"/>
      <w:lvlText w:val="▪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668AD6C">
      <w:start w:val="1"/>
      <w:numFmt w:val="bullet"/>
      <w:lvlText w:val="•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9E6768A">
      <w:start w:val="1"/>
      <w:numFmt w:val="bullet"/>
      <w:lvlText w:val="o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DFCCA52">
      <w:start w:val="1"/>
      <w:numFmt w:val="bullet"/>
      <w:lvlText w:val="▪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325524A6"/>
    <w:multiLevelType w:val="hybridMultilevel"/>
    <w:tmpl w:val="9C90B178"/>
    <w:lvl w:ilvl="0" w:tplc="B5BECC40">
      <w:start w:val="1"/>
      <w:numFmt w:val="decimal"/>
      <w:lvlText w:val="%1."/>
      <w:lvlJc w:val="left"/>
      <w:pPr>
        <w:ind w:left="10"/>
      </w:pPr>
      <w:rPr>
        <w:rFonts w:ascii="Candara" w:eastAsia="Trebuchet MS" w:hAnsi="Candara" w:cs="Trebuchet MS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99CE5E8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D941632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0585584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616D672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09C653C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A84E0EC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C409EFC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E4292EC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3D297C38"/>
    <w:multiLevelType w:val="hybridMultilevel"/>
    <w:tmpl w:val="9B663CEA"/>
    <w:lvl w:ilvl="0" w:tplc="65BC5230">
      <w:start w:val="1"/>
      <w:numFmt w:val="bullet"/>
      <w:lvlText w:val="-"/>
      <w:lvlJc w:val="left"/>
      <w:pPr>
        <w:ind w:left="134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D8234B6">
      <w:start w:val="1"/>
      <w:numFmt w:val="bullet"/>
      <w:lvlText w:val="o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EBA134C">
      <w:start w:val="1"/>
      <w:numFmt w:val="bullet"/>
      <w:lvlText w:val="▪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B7C0470">
      <w:start w:val="1"/>
      <w:numFmt w:val="bullet"/>
      <w:lvlText w:val="•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B3A4680">
      <w:start w:val="1"/>
      <w:numFmt w:val="bullet"/>
      <w:lvlText w:val="o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85892FA">
      <w:start w:val="1"/>
      <w:numFmt w:val="bullet"/>
      <w:lvlText w:val="▪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576A092">
      <w:start w:val="1"/>
      <w:numFmt w:val="bullet"/>
      <w:lvlText w:val="•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9C01540">
      <w:start w:val="1"/>
      <w:numFmt w:val="bullet"/>
      <w:lvlText w:val="o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E1CE296">
      <w:start w:val="1"/>
      <w:numFmt w:val="bullet"/>
      <w:lvlText w:val="▪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3D93765B"/>
    <w:multiLevelType w:val="hybridMultilevel"/>
    <w:tmpl w:val="3C701940"/>
    <w:lvl w:ilvl="0" w:tplc="27901C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1A048FE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b w:val="0"/>
        <w:strike w:val="0"/>
        <w:dstrike w:val="0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457B3070"/>
    <w:multiLevelType w:val="hybridMultilevel"/>
    <w:tmpl w:val="CF78A4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F549EB"/>
    <w:multiLevelType w:val="hybridMultilevel"/>
    <w:tmpl w:val="E1D68648"/>
    <w:lvl w:ilvl="0" w:tplc="04EA07B8">
      <w:start w:val="1"/>
      <w:numFmt w:val="bullet"/>
      <w:lvlText w:val="-"/>
      <w:lvlJc w:val="left"/>
      <w:pPr>
        <w:ind w:left="134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5C20D34">
      <w:start w:val="1"/>
      <w:numFmt w:val="bullet"/>
      <w:lvlText w:val="o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9180950">
      <w:start w:val="1"/>
      <w:numFmt w:val="bullet"/>
      <w:lvlText w:val="▪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306A09E">
      <w:start w:val="1"/>
      <w:numFmt w:val="bullet"/>
      <w:lvlText w:val="•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E7C0922">
      <w:start w:val="1"/>
      <w:numFmt w:val="bullet"/>
      <w:lvlText w:val="o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3D6F5A0">
      <w:start w:val="1"/>
      <w:numFmt w:val="bullet"/>
      <w:lvlText w:val="▪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350D396">
      <w:start w:val="1"/>
      <w:numFmt w:val="bullet"/>
      <w:lvlText w:val="•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07C30C4">
      <w:start w:val="1"/>
      <w:numFmt w:val="bullet"/>
      <w:lvlText w:val="o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C688922">
      <w:start w:val="1"/>
      <w:numFmt w:val="bullet"/>
      <w:lvlText w:val="▪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52110A3C"/>
    <w:multiLevelType w:val="hybridMultilevel"/>
    <w:tmpl w:val="BA8C0578"/>
    <w:lvl w:ilvl="0" w:tplc="36188E12">
      <w:start w:val="1"/>
      <w:numFmt w:val="bullet"/>
      <w:lvlText w:val="-"/>
      <w:lvlJc w:val="left"/>
      <w:pPr>
        <w:ind w:left="134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E8C6290">
      <w:start w:val="1"/>
      <w:numFmt w:val="bullet"/>
      <w:lvlText w:val="o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D12F60E">
      <w:start w:val="1"/>
      <w:numFmt w:val="bullet"/>
      <w:lvlText w:val="▪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1181B7E">
      <w:start w:val="1"/>
      <w:numFmt w:val="bullet"/>
      <w:lvlText w:val="•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9D63002">
      <w:start w:val="1"/>
      <w:numFmt w:val="bullet"/>
      <w:lvlText w:val="o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B8CBA66">
      <w:start w:val="1"/>
      <w:numFmt w:val="bullet"/>
      <w:lvlText w:val="▪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3C6CE50">
      <w:start w:val="1"/>
      <w:numFmt w:val="bullet"/>
      <w:lvlText w:val="•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896CF10">
      <w:start w:val="1"/>
      <w:numFmt w:val="bullet"/>
      <w:lvlText w:val="o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4365222">
      <w:start w:val="1"/>
      <w:numFmt w:val="bullet"/>
      <w:lvlText w:val="▪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5C184F5D"/>
    <w:multiLevelType w:val="hybridMultilevel"/>
    <w:tmpl w:val="EFD0C4D0"/>
    <w:lvl w:ilvl="0" w:tplc="0598105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E11461BC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14E3F4B"/>
    <w:multiLevelType w:val="hybridMultilevel"/>
    <w:tmpl w:val="7362F470"/>
    <w:lvl w:ilvl="0" w:tplc="356A747E">
      <w:start w:val="1"/>
      <w:numFmt w:val="decimal"/>
      <w:lvlText w:val="%1."/>
      <w:lvlJc w:val="left"/>
      <w:pPr>
        <w:ind w:left="283"/>
      </w:pPr>
      <w:rPr>
        <w:rFonts w:ascii="Candara" w:eastAsia="Trebuchet MS" w:hAnsi="Candara" w:cs="Trebuchet MS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462ABAC">
      <w:start w:val="1"/>
      <w:numFmt w:val="decimal"/>
      <w:lvlText w:val="%2)"/>
      <w:lvlJc w:val="left"/>
      <w:pPr>
        <w:ind w:left="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7A4D5FA">
      <w:start w:val="1"/>
      <w:numFmt w:val="lowerRoman"/>
      <w:lvlText w:val="%3"/>
      <w:lvlJc w:val="left"/>
      <w:pPr>
        <w:ind w:left="136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E5CC11A">
      <w:start w:val="1"/>
      <w:numFmt w:val="decimal"/>
      <w:lvlText w:val="%4"/>
      <w:lvlJc w:val="left"/>
      <w:pPr>
        <w:ind w:left="208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9F4C0FA">
      <w:start w:val="1"/>
      <w:numFmt w:val="lowerLetter"/>
      <w:lvlText w:val="%5"/>
      <w:lvlJc w:val="left"/>
      <w:pPr>
        <w:ind w:left="280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33CE5D6">
      <w:start w:val="1"/>
      <w:numFmt w:val="lowerRoman"/>
      <w:lvlText w:val="%6"/>
      <w:lvlJc w:val="left"/>
      <w:pPr>
        <w:ind w:left="352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0B0A044">
      <w:start w:val="1"/>
      <w:numFmt w:val="decimal"/>
      <w:lvlText w:val="%7"/>
      <w:lvlJc w:val="left"/>
      <w:pPr>
        <w:ind w:left="424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8BAB0B0">
      <w:start w:val="1"/>
      <w:numFmt w:val="lowerLetter"/>
      <w:lvlText w:val="%8"/>
      <w:lvlJc w:val="left"/>
      <w:pPr>
        <w:ind w:left="496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380B2D6">
      <w:start w:val="1"/>
      <w:numFmt w:val="lowerRoman"/>
      <w:lvlText w:val="%9"/>
      <w:lvlJc w:val="left"/>
      <w:pPr>
        <w:ind w:left="568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62C31D3B"/>
    <w:multiLevelType w:val="hybridMultilevel"/>
    <w:tmpl w:val="3E90A1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5B7159"/>
    <w:multiLevelType w:val="hybridMultilevel"/>
    <w:tmpl w:val="3F10BD06"/>
    <w:lvl w:ilvl="0" w:tplc="113A26B6">
      <w:start w:val="2"/>
      <w:numFmt w:val="decimal"/>
      <w:lvlText w:val="%1."/>
      <w:lvlJc w:val="left"/>
      <w:pPr>
        <w:ind w:left="10"/>
      </w:pPr>
      <w:rPr>
        <w:rFonts w:ascii="Candara" w:eastAsia="Trebuchet MS" w:hAnsi="Candara" w:cs="Trebuchet MS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3A0F170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88E91F2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19AB0EA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E7A761A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51A4314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312B73C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BF0135C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9D2AEFC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6BF262BD"/>
    <w:multiLevelType w:val="multilevel"/>
    <w:tmpl w:val="4EF2343C"/>
    <w:lvl w:ilvl="0"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numFmt w:val="decimal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D412A2C"/>
    <w:multiLevelType w:val="hybridMultilevel"/>
    <w:tmpl w:val="3F10D1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6A38B2"/>
    <w:multiLevelType w:val="hybridMultilevel"/>
    <w:tmpl w:val="693811E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EFB67F3"/>
    <w:multiLevelType w:val="hybridMultilevel"/>
    <w:tmpl w:val="61EC2718"/>
    <w:lvl w:ilvl="0" w:tplc="3B5465CE">
      <w:start w:val="1"/>
      <w:numFmt w:val="decimal"/>
      <w:lvlText w:val="%1."/>
      <w:lvlJc w:val="left"/>
      <w:pPr>
        <w:ind w:left="1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7ECE64A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780880C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49EB806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BE0FF9C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8BCA2DE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D7AAD8C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3D68926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D629FE2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743318EC"/>
    <w:multiLevelType w:val="hybridMultilevel"/>
    <w:tmpl w:val="87E839DA"/>
    <w:lvl w:ilvl="0" w:tplc="E0F8483E">
      <w:start w:val="1"/>
      <w:numFmt w:val="decimal"/>
      <w:lvlText w:val="%1."/>
      <w:lvlJc w:val="left"/>
      <w:pPr>
        <w:ind w:left="1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7B03D30">
      <w:start w:val="1"/>
      <w:numFmt w:val="lowerLetter"/>
      <w:lvlText w:val="%2)"/>
      <w:lvlJc w:val="left"/>
      <w:pPr>
        <w:ind w:left="708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C28CD00">
      <w:start w:val="1"/>
      <w:numFmt w:val="lowerRoman"/>
      <w:lvlText w:val="%3"/>
      <w:lvlJc w:val="left"/>
      <w:pPr>
        <w:ind w:left="14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5240086">
      <w:start w:val="1"/>
      <w:numFmt w:val="decimal"/>
      <w:lvlText w:val="%4"/>
      <w:lvlJc w:val="left"/>
      <w:pPr>
        <w:ind w:left="21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8BAD6BC">
      <w:start w:val="1"/>
      <w:numFmt w:val="lowerLetter"/>
      <w:lvlText w:val="%5"/>
      <w:lvlJc w:val="left"/>
      <w:pPr>
        <w:ind w:left="28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23A364E">
      <w:start w:val="1"/>
      <w:numFmt w:val="lowerRoman"/>
      <w:lvlText w:val="%6"/>
      <w:lvlJc w:val="left"/>
      <w:pPr>
        <w:ind w:left="36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560C676">
      <w:start w:val="1"/>
      <w:numFmt w:val="decimal"/>
      <w:lvlText w:val="%7"/>
      <w:lvlJc w:val="left"/>
      <w:pPr>
        <w:ind w:left="43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8FE1A80">
      <w:start w:val="1"/>
      <w:numFmt w:val="lowerLetter"/>
      <w:lvlText w:val="%8"/>
      <w:lvlJc w:val="left"/>
      <w:pPr>
        <w:ind w:left="50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4040CD8">
      <w:start w:val="1"/>
      <w:numFmt w:val="lowerRoman"/>
      <w:lvlText w:val="%9"/>
      <w:lvlJc w:val="left"/>
      <w:pPr>
        <w:ind w:left="57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76A909BD"/>
    <w:multiLevelType w:val="hybridMultilevel"/>
    <w:tmpl w:val="654CAA56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8BD2F78"/>
    <w:multiLevelType w:val="hybridMultilevel"/>
    <w:tmpl w:val="3ACC3122"/>
    <w:lvl w:ilvl="0" w:tplc="B538C53C">
      <w:start w:val="1"/>
      <w:numFmt w:val="decimal"/>
      <w:lvlText w:val="%1)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35">
    <w:nsid w:val="791A1DF9"/>
    <w:multiLevelType w:val="hybridMultilevel"/>
    <w:tmpl w:val="D6B8E1F4"/>
    <w:lvl w:ilvl="0" w:tplc="0415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36">
    <w:nsid w:val="7B401322"/>
    <w:multiLevelType w:val="hybridMultilevel"/>
    <w:tmpl w:val="93243EF0"/>
    <w:lvl w:ilvl="0" w:tplc="DFDCABF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9A7A85"/>
    <w:multiLevelType w:val="hybridMultilevel"/>
    <w:tmpl w:val="F85A5790"/>
    <w:lvl w:ilvl="0" w:tplc="B1C0A204">
      <w:start w:val="1"/>
      <w:numFmt w:val="decimal"/>
      <w:lvlText w:val="%1."/>
      <w:lvlJc w:val="left"/>
      <w:pPr>
        <w:ind w:left="360"/>
      </w:pPr>
      <w:rPr>
        <w:rFonts w:ascii="Candara" w:eastAsia="Trebuchet MS" w:hAnsi="Candara" w:cs="Trebuchet MS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D1AA280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B2C0A44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600C23C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7B06724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34C2132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2B26CBC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9121184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7EA4622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5"/>
  </w:num>
  <w:num w:numId="2">
    <w:abstractNumId w:val="7"/>
  </w:num>
  <w:num w:numId="3">
    <w:abstractNumId w:val="27"/>
  </w:num>
  <w:num w:numId="4">
    <w:abstractNumId w:val="23"/>
  </w:num>
  <w:num w:numId="5">
    <w:abstractNumId w:val="12"/>
  </w:num>
  <w:num w:numId="6">
    <w:abstractNumId w:val="19"/>
  </w:num>
  <w:num w:numId="7">
    <w:abstractNumId w:val="3"/>
  </w:num>
  <w:num w:numId="8">
    <w:abstractNumId w:val="22"/>
  </w:num>
  <w:num w:numId="9">
    <w:abstractNumId w:val="17"/>
  </w:num>
  <w:num w:numId="10">
    <w:abstractNumId w:val="18"/>
  </w:num>
  <w:num w:numId="11">
    <w:abstractNumId w:val="37"/>
  </w:num>
  <w:num w:numId="12">
    <w:abstractNumId w:val="1"/>
  </w:num>
  <w:num w:numId="13">
    <w:abstractNumId w:val="8"/>
  </w:num>
  <w:num w:numId="14">
    <w:abstractNumId w:val="32"/>
  </w:num>
  <w:num w:numId="15">
    <w:abstractNumId w:val="5"/>
  </w:num>
  <w:num w:numId="16">
    <w:abstractNumId w:val="14"/>
  </w:num>
  <w:num w:numId="17">
    <w:abstractNumId w:val="4"/>
  </w:num>
  <w:num w:numId="18">
    <w:abstractNumId w:val="11"/>
  </w:num>
  <w:num w:numId="19">
    <w:abstractNumId w:val="10"/>
  </w:num>
  <w:num w:numId="20">
    <w:abstractNumId w:val="6"/>
  </w:num>
  <w:num w:numId="21">
    <w:abstractNumId w:val="31"/>
  </w:num>
  <w:num w:numId="22">
    <w:abstractNumId w:val="34"/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</w:num>
  <w:num w:numId="2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3"/>
  </w:num>
  <w:num w:numId="33">
    <w:abstractNumId w:val="9"/>
  </w:num>
  <w:num w:numId="34">
    <w:abstractNumId w:val="30"/>
  </w:num>
  <w:num w:numId="35">
    <w:abstractNumId w:val="36"/>
  </w:num>
  <w:num w:numId="36">
    <w:abstractNumId w:val="21"/>
  </w:num>
  <w:num w:numId="37">
    <w:abstractNumId w:val="35"/>
  </w:num>
  <w:num w:numId="38">
    <w:abstractNumId w:val="2"/>
  </w:num>
  <w:num w:numId="39">
    <w:abstractNumId w:val="0"/>
  </w:num>
  <w:num w:numId="4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351"/>
    <w:rsid w:val="0000054D"/>
    <w:rsid w:val="0000227E"/>
    <w:rsid w:val="00006A7B"/>
    <w:rsid w:val="000123D6"/>
    <w:rsid w:val="000220BC"/>
    <w:rsid w:val="00022A6A"/>
    <w:rsid w:val="00027ACD"/>
    <w:rsid w:val="000344D4"/>
    <w:rsid w:val="0003685C"/>
    <w:rsid w:val="00041AA5"/>
    <w:rsid w:val="00053C53"/>
    <w:rsid w:val="000542B9"/>
    <w:rsid w:val="00055EE7"/>
    <w:rsid w:val="00057E10"/>
    <w:rsid w:val="00067D50"/>
    <w:rsid w:val="00073F4C"/>
    <w:rsid w:val="000835F4"/>
    <w:rsid w:val="00086395"/>
    <w:rsid w:val="00095343"/>
    <w:rsid w:val="000968EA"/>
    <w:rsid w:val="000A7510"/>
    <w:rsid w:val="000B26B1"/>
    <w:rsid w:val="000B411E"/>
    <w:rsid w:val="000B4516"/>
    <w:rsid w:val="000C125C"/>
    <w:rsid w:val="000C2B3B"/>
    <w:rsid w:val="000C59B8"/>
    <w:rsid w:val="000D3329"/>
    <w:rsid w:val="000D4624"/>
    <w:rsid w:val="000E04B8"/>
    <w:rsid w:val="000E5363"/>
    <w:rsid w:val="000E622C"/>
    <w:rsid w:val="000F1B28"/>
    <w:rsid w:val="000F2373"/>
    <w:rsid w:val="00106AD2"/>
    <w:rsid w:val="001330CE"/>
    <w:rsid w:val="00133FB7"/>
    <w:rsid w:val="001350E9"/>
    <w:rsid w:val="00140DF5"/>
    <w:rsid w:val="00142515"/>
    <w:rsid w:val="00151379"/>
    <w:rsid w:val="001612A8"/>
    <w:rsid w:val="00162D20"/>
    <w:rsid w:val="00165D3B"/>
    <w:rsid w:val="00171D06"/>
    <w:rsid w:val="001854B9"/>
    <w:rsid w:val="001A0EF5"/>
    <w:rsid w:val="001A65E7"/>
    <w:rsid w:val="001B3DA2"/>
    <w:rsid w:val="001B6369"/>
    <w:rsid w:val="001C508A"/>
    <w:rsid w:val="001D1D3E"/>
    <w:rsid w:val="001D54B6"/>
    <w:rsid w:val="001D6E7B"/>
    <w:rsid w:val="001E19B6"/>
    <w:rsid w:val="001E2E8D"/>
    <w:rsid w:val="001E6595"/>
    <w:rsid w:val="001F1CF7"/>
    <w:rsid w:val="001F37C8"/>
    <w:rsid w:val="001F4345"/>
    <w:rsid w:val="001F4835"/>
    <w:rsid w:val="001F53C9"/>
    <w:rsid w:val="00203BF9"/>
    <w:rsid w:val="00217252"/>
    <w:rsid w:val="002251C9"/>
    <w:rsid w:val="002357D8"/>
    <w:rsid w:val="002512E3"/>
    <w:rsid w:val="00255560"/>
    <w:rsid w:val="00256246"/>
    <w:rsid w:val="0026184F"/>
    <w:rsid w:val="002637A5"/>
    <w:rsid w:val="002674CA"/>
    <w:rsid w:val="00267E92"/>
    <w:rsid w:val="002733F7"/>
    <w:rsid w:val="00275ADF"/>
    <w:rsid w:val="00277C1A"/>
    <w:rsid w:val="00277DB2"/>
    <w:rsid w:val="00283E2D"/>
    <w:rsid w:val="0029556C"/>
    <w:rsid w:val="00296BD8"/>
    <w:rsid w:val="002A6823"/>
    <w:rsid w:val="002B282C"/>
    <w:rsid w:val="002B316F"/>
    <w:rsid w:val="002C07A1"/>
    <w:rsid w:val="002C1E25"/>
    <w:rsid w:val="002C2270"/>
    <w:rsid w:val="002C37A2"/>
    <w:rsid w:val="002D1210"/>
    <w:rsid w:val="002D3ECE"/>
    <w:rsid w:val="002E0588"/>
    <w:rsid w:val="002E2B2C"/>
    <w:rsid w:val="002E3964"/>
    <w:rsid w:val="002F15EB"/>
    <w:rsid w:val="002F3BE8"/>
    <w:rsid w:val="00310AAF"/>
    <w:rsid w:val="00312E7E"/>
    <w:rsid w:val="00315221"/>
    <w:rsid w:val="00322EFC"/>
    <w:rsid w:val="00326982"/>
    <w:rsid w:val="00326D2A"/>
    <w:rsid w:val="003332EA"/>
    <w:rsid w:val="00333D3F"/>
    <w:rsid w:val="00335690"/>
    <w:rsid w:val="0033665D"/>
    <w:rsid w:val="003431DB"/>
    <w:rsid w:val="003450FC"/>
    <w:rsid w:val="003477BE"/>
    <w:rsid w:val="00352167"/>
    <w:rsid w:val="00352E16"/>
    <w:rsid w:val="00357B84"/>
    <w:rsid w:val="00360E68"/>
    <w:rsid w:val="0036228C"/>
    <w:rsid w:val="003629CE"/>
    <w:rsid w:val="00393A25"/>
    <w:rsid w:val="003A4908"/>
    <w:rsid w:val="003B79CA"/>
    <w:rsid w:val="003C0904"/>
    <w:rsid w:val="003D5245"/>
    <w:rsid w:val="003E51AC"/>
    <w:rsid w:val="003E7A3E"/>
    <w:rsid w:val="003F0550"/>
    <w:rsid w:val="004028DE"/>
    <w:rsid w:val="00402930"/>
    <w:rsid w:val="0040655E"/>
    <w:rsid w:val="00407351"/>
    <w:rsid w:val="00411CA8"/>
    <w:rsid w:val="00414A57"/>
    <w:rsid w:val="00414B47"/>
    <w:rsid w:val="00416782"/>
    <w:rsid w:val="00424596"/>
    <w:rsid w:val="00427F6E"/>
    <w:rsid w:val="004338EB"/>
    <w:rsid w:val="00433C14"/>
    <w:rsid w:val="00435B31"/>
    <w:rsid w:val="004472A9"/>
    <w:rsid w:val="004628CF"/>
    <w:rsid w:val="00466AEE"/>
    <w:rsid w:val="004708F4"/>
    <w:rsid w:val="004725C2"/>
    <w:rsid w:val="00474B48"/>
    <w:rsid w:val="00483C54"/>
    <w:rsid w:val="00486AE2"/>
    <w:rsid w:val="004950FE"/>
    <w:rsid w:val="004A4937"/>
    <w:rsid w:val="004B2577"/>
    <w:rsid w:val="004D107D"/>
    <w:rsid w:val="004D29FD"/>
    <w:rsid w:val="004D5826"/>
    <w:rsid w:val="004D5EB9"/>
    <w:rsid w:val="004F4DA6"/>
    <w:rsid w:val="00513175"/>
    <w:rsid w:val="005149C4"/>
    <w:rsid w:val="00522532"/>
    <w:rsid w:val="00522FB2"/>
    <w:rsid w:val="00532092"/>
    <w:rsid w:val="00543DBC"/>
    <w:rsid w:val="005477E4"/>
    <w:rsid w:val="00553839"/>
    <w:rsid w:val="005554C4"/>
    <w:rsid w:val="00556E74"/>
    <w:rsid w:val="00585241"/>
    <w:rsid w:val="00587663"/>
    <w:rsid w:val="00592774"/>
    <w:rsid w:val="005A12C5"/>
    <w:rsid w:val="005A2C00"/>
    <w:rsid w:val="005B2F04"/>
    <w:rsid w:val="005B4494"/>
    <w:rsid w:val="005C6BBF"/>
    <w:rsid w:val="005D740E"/>
    <w:rsid w:val="005E460E"/>
    <w:rsid w:val="005E5E29"/>
    <w:rsid w:val="005F15AD"/>
    <w:rsid w:val="005F59A5"/>
    <w:rsid w:val="005F6457"/>
    <w:rsid w:val="00605D46"/>
    <w:rsid w:val="00616EAB"/>
    <w:rsid w:val="006170A1"/>
    <w:rsid w:val="0063146E"/>
    <w:rsid w:val="0063429D"/>
    <w:rsid w:val="00647DE5"/>
    <w:rsid w:val="00647EE8"/>
    <w:rsid w:val="00652178"/>
    <w:rsid w:val="006560B2"/>
    <w:rsid w:val="00667FB1"/>
    <w:rsid w:val="00671CCB"/>
    <w:rsid w:val="00676807"/>
    <w:rsid w:val="0068353C"/>
    <w:rsid w:val="00683CCA"/>
    <w:rsid w:val="00695A17"/>
    <w:rsid w:val="006A13EF"/>
    <w:rsid w:val="006A614F"/>
    <w:rsid w:val="006B0F4B"/>
    <w:rsid w:val="006B7DC6"/>
    <w:rsid w:val="006C759B"/>
    <w:rsid w:val="006D31E4"/>
    <w:rsid w:val="006D7671"/>
    <w:rsid w:val="006E2989"/>
    <w:rsid w:val="006E66A4"/>
    <w:rsid w:val="006F6D15"/>
    <w:rsid w:val="00703327"/>
    <w:rsid w:val="007118AF"/>
    <w:rsid w:val="0071311D"/>
    <w:rsid w:val="00713989"/>
    <w:rsid w:val="007150A6"/>
    <w:rsid w:val="0071579F"/>
    <w:rsid w:val="007271F3"/>
    <w:rsid w:val="0073082F"/>
    <w:rsid w:val="00730D7F"/>
    <w:rsid w:val="00731224"/>
    <w:rsid w:val="0074259E"/>
    <w:rsid w:val="007510D7"/>
    <w:rsid w:val="0076033F"/>
    <w:rsid w:val="00762879"/>
    <w:rsid w:val="0076768F"/>
    <w:rsid w:val="007724EB"/>
    <w:rsid w:val="00790E03"/>
    <w:rsid w:val="00791947"/>
    <w:rsid w:val="007B05B4"/>
    <w:rsid w:val="007B2BDD"/>
    <w:rsid w:val="007B523D"/>
    <w:rsid w:val="007C46DA"/>
    <w:rsid w:val="007D14D4"/>
    <w:rsid w:val="007D4185"/>
    <w:rsid w:val="007D43A4"/>
    <w:rsid w:val="007D4664"/>
    <w:rsid w:val="007F15BC"/>
    <w:rsid w:val="0080191D"/>
    <w:rsid w:val="00815849"/>
    <w:rsid w:val="0081787D"/>
    <w:rsid w:val="00824CA9"/>
    <w:rsid w:val="008414FE"/>
    <w:rsid w:val="008468A3"/>
    <w:rsid w:val="00846C4E"/>
    <w:rsid w:val="008511F6"/>
    <w:rsid w:val="00853CF6"/>
    <w:rsid w:val="00876CD7"/>
    <w:rsid w:val="00880545"/>
    <w:rsid w:val="00883335"/>
    <w:rsid w:val="008904FD"/>
    <w:rsid w:val="008915EB"/>
    <w:rsid w:val="0089530F"/>
    <w:rsid w:val="00895317"/>
    <w:rsid w:val="00895917"/>
    <w:rsid w:val="008B0998"/>
    <w:rsid w:val="008B14D4"/>
    <w:rsid w:val="008B1FB3"/>
    <w:rsid w:val="008C07A8"/>
    <w:rsid w:val="008C1143"/>
    <w:rsid w:val="008C514D"/>
    <w:rsid w:val="008D12CD"/>
    <w:rsid w:val="008D15FC"/>
    <w:rsid w:val="008D370E"/>
    <w:rsid w:val="008D551C"/>
    <w:rsid w:val="008E00DB"/>
    <w:rsid w:val="008E3074"/>
    <w:rsid w:val="008E33EA"/>
    <w:rsid w:val="008F22C6"/>
    <w:rsid w:val="008F67AF"/>
    <w:rsid w:val="008F6D3E"/>
    <w:rsid w:val="00903F95"/>
    <w:rsid w:val="0090692E"/>
    <w:rsid w:val="00913E29"/>
    <w:rsid w:val="009167CA"/>
    <w:rsid w:val="0092087D"/>
    <w:rsid w:val="00921CC6"/>
    <w:rsid w:val="0093645A"/>
    <w:rsid w:val="00936E89"/>
    <w:rsid w:val="00937A4F"/>
    <w:rsid w:val="00945832"/>
    <w:rsid w:val="00967F74"/>
    <w:rsid w:val="00972E8A"/>
    <w:rsid w:val="009805CC"/>
    <w:rsid w:val="009908BE"/>
    <w:rsid w:val="00990E1C"/>
    <w:rsid w:val="0099748C"/>
    <w:rsid w:val="0099753C"/>
    <w:rsid w:val="009A4F77"/>
    <w:rsid w:val="009D1C70"/>
    <w:rsid w:val="009D669B"/>
    <w:rsid w:val="009F226A"/>
    <w:rsid w:val="009F412E"/>
    <w:rsid w:val="00A00552"/>
    <w:rsid w:val="00A03CBB"/>
    <w:rsid w:val="00A076EC"/>
    <w:rsid w:val="00A10367"/>
    <w:rsid w:val="00A165C9"/>
    <w:rsid w:val="00A23F41"/>
    <w:rsid w:val="00A24BD1"/>
    <w:rsid w:val="00A32AA5"/>
    <w:rsid w:val="00A367EE"/>
    <w:rsid w:val="00A370F6"/>
    <w:rsid w:val="00A41EC8"/>
    <w:rsid w:val="00A43EBB"/>
    <w:rsid w:val="00A47BF5"/>
    <w:rsid w:val="00A51898"/>
    <w:rsid w:val="00A541ED"/>
    <w:rsid w:val="00A54DAC"/>
    <w:rsid w:val="00A62013"/>
    <w:rsid w:val="00A66972"/>
    <w:rsid w:val="00A70BCA"/>
    <w:rsid w:val="00A7275F"/>
    <w:rsid w:val="00A72B52"/>
    <w:rsid w:val="00A90314"/>
    <w:rsid w:val="00A90C88"/>
    <w:rsid w:val="00A97701"/>
    <w:rsid w:val="00AA44AB"/>
    <w:rsid w:val="00AA6726"/>
    <w:rsid w:val="00AB2CAB"/>
    <w:rsid w:val="00AD1DC6"/>
    <w:rsid w:val="00AE3C03"/>
    <w:rsid w:val="00AE4975"/>
    <w:rsid w:val="00AE53FE"/>
    <w:rsid w:val="00AF0B5F"/>
    <w:rsid w:val="00AF4285"/>
    <w:rsid w:val="00AF79A3"/>
    <w:rsid w:val="00B1082E"/>
    <w:rsid w:val="00B14CAC"/>
    <w:rsid w:val="00B16699"/>
    <w:rsid w:val="00B22E1B"/>
    <w:rsid w:val="00B270F9"/>
    <w:rsid w:val="00B2726A"/>
    <w:rsid w:val="00B347D0"/>
    <w:rsid w:val="00B53A81"/>
    <w:rsid w:val="00B53E44"/>
    <w:rsid w:val="00B5661E"/>
    <w:rsid w:val="00B72B9F"/>
    <w:rsid w:val="00B72E78"/>
    <w:rsid w:val="00B7478D"/>
    <w:rsid w:val="00B76F90"/>
    <w:rsid w:val="00B90D1B"/>
    <w:rsid w:val="00B96A5E"/>
    <w:rsid w:val="00B9766B"/>
    <w:rsid w:val="00BA67B7"/>
    <w:rsid w:val="00BA7176"/>
    <w:rsid w:val="00BA73EC"/>
    <w:rsid w:val="00BB796A"/>
    <w:rsid w:val="00BC24FF"/>
    <w:rsid w:val="00BC359B"/>
    <w:rsid w:val="00BD28C1"/>
    <w:rsid w:val="00BD6279"/>
    <w:rsid w:val="00BE382D"/>
    <w:rsid w:val="00BE4218"/>
    <w:rsid w:val="00BE78C7"/>
    <w:rsid w:val="00C207E0"/>
    <w:rsid w:val="00C251C9"/>
    <w:rsid w:val="00C307B9"/>
    <w:rsid w:val="00C33CEA"/>
    <w:rsid w:val="00C37D3A"/>
    <w:rsid w:val="00C602BF"/>
    <w:rsid w:val="00C6383F"/>
    <w:rsid w:val="00C64800"/>
    <w:rsid w:val="00C80230"/>
    <w:rsid w:val="00C82006"/>
    <w:rsid w:val="00C84454"/>
    <w:rsid w:val="00C90968"/>
    <w:rsid w:val="00CA2D88"/>
    <w:rsid w:val="00CB28B4"/>
    <w:rsid w:val="00CC4C59"/>
    <w:rsid w:val="00CD0948"/>
    <w:rsid w:val="00CD4E66"/>
    <w:rsid w:val="00CE6BAC"/>
    <w:rsid w:val="00CF6C8E"/>
    <w:rsid w:val="00D07A7A"/>
    <w:rsid w:val="00D12E51"/>
    <w:rsid w:val="00D16FA4"/>
    <w:rsid w:val="00D2400C"/>
    <w:rsid w:val="00D25F65"/>
    <w:rsid w:val="00D27E24"/>
    <w:rsid w:val="00D410A1"/>
    <w:rsid w:val="00D41708"/>
    <w:rsid w:val="00D45ACF"/>
    <w:rsid w:val="00D61975"/>
    <w:rsid w:val="00D62F9D"/>
    <w:rsid w:val="00D63813"/>
    <w:rsid w:val="00D63AC8"/>
    <w:rsid w:val="00D66292"/>
    <w:rsid w:val="00D66777"/>
    <w:rsid w:val="00D743B5"/>
    <w:rsid w:val="00D760CD"/>
    <w:rsid w:val="00D77ADD"/>
    <w:rsid w:val="00D876B2"/>
    <w:rsid w:val="00D9324A"/>
    <w:rsid w:val="00D94C4E"/>
    <w:rsid w:val="00DB526E"/>
    <w:rsid w:val="00DB543D"/>
    <w:rsid w:val="00DC4BF3"/>
    <w:rsid w:val="00DD7511"/>
    <w:rsid w:val="00DE11B4"/>
    <w:rsid w:val="00DE4986"/>
    <w:rsid w:val="00DE5B26"/>
    <w:rsid w:val="00DE7513"/>
    <w:rsid w:val="00DF1CF5"/>
    <w:rsid w:val="00DF4C97"/>
    <w:rsid w:val="00E0101E"/>
    <w:rsid w:val="00E03A0D"/>
    <w:rsid w:val="00E040F4"/>
    <w:rsid w:val="00E06921"/>
    <w:rsid w:val="00E211EC"/>
    <w:rsid w:val="00E2661D"/>
    <w:rsid w:val="00E33A40"/>
    <w:rsid w:val="00E358FA"/>
    <w:rsid w:val="00E410C8"/>
    <w:rsid w:val="00E42146"/>
    <w:rsid w:val="00E733C2"/>
    <w:rsid w:val="00E8611E"/>
    <w:rsid w:val="00E86BC6"/>
    <w:rsid w:val="00E87029"/>
    <w:rsid w:val="00E9511E"/>
    <w:rsid w:val="00EA0383"/>
    <w:rsid w:val="00EA748F"/>
    <w:rsid w:val="00EB04A2"/>
    <w:rsid w:val="00EB317F"/>
    <w:rsid w:val="00EC0497"/>
    <w:rsid w:val="00EC39DC"/>
    <w:rsid w:val="00ED7A27"/>
    <w:rsid w:val="00EE01BB"/>
    <w:rsid w:val="00EE181C"/>
    <w:rsid w:val="00EE54FD"/>
    <w:rsid w:val="00EE5E2E"/>
    <w:rsid w:val="00F02551"/>
    <w:rsid w:val="00F03153"/>
    <w:rsid w:val="00F0344E"/>
    <w:rsid w:val="00F066C4"/>
    <w:rsid w:val="00F07410"/>
    <w:rsid w:val="00F14908"/>
    <w:rsid w:val="00F1688F"/>
    <w:rsid w:val="00F16E65"/>
    <w:rsid w:val="00F25DFC"/>
    <w:rsid w:val="00F27944"/>
    <w:rsid w:val="00F30536"/>
    <w:rsid w:val="00F3055B"/>
    <w:rsid w:val="00F319B3"/>
    <w:rsid w:val="00F454E5"/>
    <w:rsid w:val="00F50AD1"/>
    <w:rsid w:val="00F521B7"/>
    <w:rsid w:val="00F52F63"/>
    <w:rsid w:val="00F54CF3"/>
    <w:rsid w:val="00F5519E"/>
    <w:rsid w:val="00F55355"/>
    <w:rsid w:val="00F56A6F"/>
    <w:rsid w:val="00F640A5"/>
    <w:rsid w:val="00F7117B"/>
    <w:rsid w:val="00F84DB5"/>
    <w:rsid w:val="00FB4A67"/>
    <w:rsid w:val="00FB568C"/>
    <w:rsid w:val="00FC345E"/>
    <w:rsid w:val="00FC3771"/>
    <w:rsid w:val="00FD1142"/>
    <w:rsid w:val="00FD1441"/>
    <w:rsid w:val="00FD17E8"/>
    <w:rsid w:val="00FD62AC"/>
    <w:rsid w:val="00FE200A"/>
    <w:rsid w:val="00FF2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BF0B1F"/>
  <w15:docId w15:val="{135CD5F4-F8CB-479B-AF5E-41363E82D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2774"/>
    <w:pPr>
      <w:spacing w:after="111" w:line="248" w:lineRule="auto"/>
      <w:ind w:left="10" w:right="5" w:hanging="10"/>
      <w:jc w:val="both"/>
    </w:pPr>
    <w:rPr>
      <w:rFonts w:ascii="Trebuchet MS" w:eastAsia="Trebuchet MS" w:hAnsi="Trebuchet MS" w:cs="Trebuchet MS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60E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0E68"/>
    <w:rPr>
      <w:rFonts w:ascii="Trebuchet MS" w:eastAsia="Trebuchet MS" w:hAnsi="Trebuchet MS" w:cs="Trebuchet MS"/>
      <w:color w:val="000000"/>
      <w:sz w:val="20"/>
    </w:rPr>
  </w:style>
  <w:style w:type="paragraph" w:styleId="Akapitzlist">
    <w:name w:val="List Paragraph"/>
    <w:basedOn w:val="Normalny"/>
    <w:uiPriority w:val="34"/>
    <w:qFormat/>
    <w:rsid w:val="002C1E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64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40A5"/>
    <w:rPr>
      <w:rFonts w:ascii="Tahoma" w:eastAsia="Trebuchet MS" w:hAnsi="Tahoma" w:cs="Tahoma"/>
      <w:color w:val="000000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57B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57B8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57B84"/>
    <w:rPr>
      <w:rFonts w:ascii="Trebuchet MS" w:eastAsia="Trebuchet MS" w:hAnsi="Trebuchet MS" w:cs="Trebuchet MS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7B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7B84"/>
    <w:rPr>
      <w:rFonts w:ascii="Trebuchet MS" w:eastAsia="Trebuchet MS" w:hAnsi="Trebuchet MS" w:cs="Trebuchet MS"/>
      <w:b/>
      <w:bCs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F14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4908"/>
    <w:rPr>
      <w:rFonts w:ascii="Trebuchet MS" w:eastAsia="Trebuchet MS" w:hAnsi="Trebuchet MS" w:cs="Trebuchet MS"/>
      <w:color w:val="000000"/>
      <w:sz w:val="20"/>
    </w:rPr>
  </w:style>
  <w:style w:type="paragraph" w:customStyle="1" w:styleId="Akapitzlist1">
    <w:name w:val="Akapit z listą1"/>
    <w:basedOn w:val="Normalny"/>
    <w:qFormat/>
    <w:rsid w:val="003E7A3E"/>
    <w:pPr>
      <w:spacing w:after="0" w:line="276" w:lineRule="auto"/>
      <w:ind w:left="720" w:right="0" w:hanging="431"/>
      <w:jc w:val="left"/>
    </w:pPr>
    <w:rPr>
      <w:rFonts w:ascii="Calibri" w:eastAsia="Times New Roman" w:hAnsi="Calibri" w:cs="Calibri"/>
      <w:color w:val="auto"/>
      <w:sz w:val="22"/>
      <w:lang w:eastAsia="en-US"/>
    </w:rPr>
  </w:style>
  <w:style w:type="paragraph" w:customStyle="1" w:styleId="Default">
    <w:name w:val="Default"/>
    <w:rsid w:val="00BE78C7"/>
    <w:pPr>
      <w:autoSpaceDE w:val="0"/>
      <w:autoSpaceDN w:val="0"/>
      <w:adjustRightInd w:val="0"/>
      <w:spacing w:after="0" w:line="240" w:lineRule="auto"/>
    </w:pPr>
    <w:rPr>
      <w:rFonts w:ascii="Candara" w:eastAsiaTheme="minorHAnsi" w:hAnsi="Candara" w:cs="Candara"/>
      <w:color w:val="000000"/>
      <w:sz w:val="24"/>
      <w:szCs w:val="24"/>
      <w:lang w:eastAsia="en-US"/>
    </w:rPr>
  </w:style>
  <w:style w:type="paragraph" w:customStyle="1" w:styleId="Tekstpodstawowy21">
    <w:name w:val="Tekst podstawowy 21"/>
    <w:basedOn w:val="Normalny"/>
    <w:rsid w:val="00543DBC"/>
    <w:pPr>
      <w:tabs>
        <w:tab w:val="left" w:pos="567"/>
        <w:tab w:val="left" w:pos="2410"/>
      </w:tabs>
      <w:suppressAutoHyphens/>
      <w:spacing w:after="0" w:line="240" w:lineRule="auto"/>
      <w:ind w:left="42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0"/>
      <w:lang w:eastAsia="ar-SA"/>
    </w:rPr>
  </w:style>
  <w:style w:type="paragraph" w:styleId="Poprawka">
    <w:name w:val="Revision"/>
    <w:hidden/>
    <w:uiPriority w:val="99"/>
    <w:semiHidden/>
    <w:rsid w:val="007D4664"/>
    <w:pPr>
      <w:spacing w:after="0" w:line="240" w:lineRule="auto"/>
    </w:pPr>
    <w:rPr>
      <w:rFonts w:ascii="Trebuchet MS" w:eastAsia="Trebuchet MS" w:hAnsi="Trebuchet MS" w:cs="Trebuchet MS"/>
      <w:color w:val="000000"/>
      <w:sz w:val="20"/>
    </w:rPr>
  </w:style>
  <w:style w:type="paragraph" w:customStyle="1" w:styleId="Znak1ZnakZnakZnakZnakZnakZnak">
    <w:name w:val="Znak1 Znak Znak Znak Znak Znak Znak"/>
    <w:basedOn w:val="Normalny"/>
    <w:rsid w:val="00F27944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4F4DA6"/>
    <w:pPr>
      <w:spacing w:after="0" w:line="360" w:lineRule="auto"/>
      <w:contextualSpacing/>
      <w:jc w:val="center"/>
    </w:pPr>
    <w:rPr>
      <w:rFonts w:ascii="Calibri" w:eastAsiaTheme="majorEastAsia" w:hAnsi="Calibri" w:cstheme="majorBidi"/>
      <w:b/>
      <w:color w:val="auto"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F4DA6"/>
    <w:rPr>
      <w:rFonts w:ascii="Calibri" w:eastAsiaTheme="majorEastAsia" w:hAnsi="Calibri" w:cstheme="majorBidi"/>
      <w:b/>
      <w:spacing w:val="-10"/>
      <w:kern w:val="28"/>
      <w:sz w:val="24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0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FF88AB-7363-4AB4-A229-6CDCB3A32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12</Pages>
  <Words>4394</Words>
  <Characters>26368</Characters>
  <Application>Microsoft Office Word</Application>
  <DocSecurity>0</DocSecurity>
  <Lines>219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/>
  <LinksUpToDate>false</LinksUpToDate>
  <CharactersWithSpaces>30701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creator>Twoja nazwa użytkownika</dc:creator>
  <cp:lastModifiedBy>ANNA WILK</cp:lastModifiedBy>
  <cp:revision>53</cp:revision>
  <cp:lastPrinted>2022-09-01T06:46:00Z</cp:lastPrinted>
  <dcterms:created xsi:type="dcterms:W3CDTF">2023-06-20T07:46:00Z</dcterms:created>
  <dcterms:modified xsi:type="dcterms:W3CDTF">2024-05-15T11:47:00Z</dcterms:modified>
</cp:coreProperties>
</file>