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AF51A" w14:textId="77777777" w:rsidR="002F0C5A" w:rsidRPr="002C3D2D" w:rsidRDefault="00C222C9">
      <w:pPr>
        <w:spacing w:after="120" w:line="23" w:lineRule="atLeast"/>
        <w:jc w:val="right"/>
        <w:rPr>
          <w:rFonts w:eastAsia="Courier New"/>
          <w:b/>
          <w:bCs/>
        </w:rPr>
      </w:pPr>
      <w:r w:rsidRPr="002C3D2D">
        <w:rPr>
          <w:rFonts w:eastAsia="Courier New"/>
          <w:b/>
          <w:bCs/>
        </w:rPr>
        <w:t>Załącznik Nr 1 do SWZ</w:t>
      </w:r>
    </w:p>
    <w:p w14:paraId="52CBC2CA" w14:textId="77777777" w:rsidR="003C0E13" w:rsidRPr="003C0E13" w:rsidRDefault="003C0E13" w:rsidP="003C0E13">
      <w:pPr>
        <w:suppressAutoHyphens w:val="0"/>
        <w:jc w:val="right"/>
        <w:rPr>
          <w:b/>
          <w:u w:val="single"/>
        </w:rPr>
      </w:pPr>
      <w:r w:rsidRPr="003C0E13">
        <w:rPr>
          <w:b/>
          <w:u w:val="single"/>
        </w:rPr>
        <w:t>Zamawiający:</w:t>
      </w:r>
    </w:p>
    <w:p w14:paraId="6DFCA2CF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Gmina Psary</w:t>
      </w:r>
    </w:p>
    <w:p w14:paraId="0FFEE0D4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Urząd Gminy w  Psarach</w:t>
      </w:r>
    </w:p>
    <w:p w14:paraId="4003E1C8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ul. Malinowicka 4</w:t>
      </w:r>
    </w:p>
    <w:p w14:paraId="6FF99B68" w14:textId="77777777" w:rsidR="003C0E13" w:rsidRPr="003C0E13" w:rsidRDefault="003C0E13" w:rsidP="003C0E13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3C0E13">
        <w:rPr>
          <w:rFonts w:eastAsia="Andale Sans UI"/>
          <w:bCs/>
          <w:lang w:bidi="en-US"/>
        </w:rPr>
        <w:t>42-512 Psary</w:t>
      </w:r>
    </w:p>
    <w:p w14:paraId="18C8CE0E" w14:textId="77777777" w:rsidR="002F0C5A" w:rsidRPr="003C0E13" w:rsidRDefault="00C222C9">
      <w:pPr>
        <w:jc w:val="center"/>
        <w:rPr>
          <w:b/>
          <w:sz w:val="28"/>
          <w:szCs w:val="28"/>
        </w:rPr>
      </w:pPr>
      <w:r w:rsidRPr="003C0E13">
        <w:rPr>
          <w:b/>
          <w:sz w:val="28"/>
          <w:szCs w:val="28"/>
        </w:rPr>
        <w:t>FORMULARZ OFERTY</w:t>
      </w:r>
    </w:p>
    <w:p w14:paraId="0D3BF571" w14:textId="77777777" w:rsidR="002F0C5A" w:rsidRDefault="002F0C5A">
      <w:pPr>
        <w:jc w:val="center"/>
        <w:rPr>
          <w:rFonts w:ascii="Trebuchet MS" w:hAnsi="Trebuchet MS" w:cs="Arial"/>
          <w:b/>
        </w:rPr>
      </w:pPr>
    </w:p>
    <w:p w14:paraId="455F0C65" w14:textId="2A2454EA" w:rsidR="00F04BF8" w:rsidRPr="00F04BF8" w:rsidRDefault="00C222C9" w:rsidP="00F04BF8">
      <w:pPr>
        <w:jc w:val="both"/>
        <w:rPr>
          <w:rFonts w:eastAsia="Courier New"/>
          <w:sz w:val="22"/>
          <w:szCs w:val="22"/>
        </w:rPr>
      </w:pPr>
      <w:r w:rsidRPr="00246FCA">
        <w:rPr>
          <w:bCs/>
          <w:sz w:val="22"/>
          <w:szCs w:val="22"/>
        </w:rPr>
        <w:t xml:space="preserve">Oferta złożona do postępowania o udzielenie zamówienia publicznego  w trybie podstawowym na </w:t>
      </w:r>
      <w:r w:rsidRPr="00246FCA">
        <w:rPr>
          <w:rFonts w:eastAsia="Courier New"/>
          <w:sz w:val="22"/>
          <w:szCs w:val="22"/>
        </w:rPr>
        <w:t xml:space="preserve">zadanie </w:t>
      </w:r>
      <w:bookmarkStart w:id="0" w:name="_Hlk89252764"/>
      <w:bookmarkStart w:id="1" w:name="_Hlk78575119"/>
      <w:bookmarkStart w:id="2" w:name="_Hlk122546904"/>
      <w:bookmarkEnd w:id="0"/>
      <w:bookmarkEnd w:id="1"/>
      <w:r w:rsidR="003C0E13" w:rsidRPr="003C0E13">
        <w:rPr>
          <w:rFonts w:eastAsia="Courier New"/>
          <w:sz w:val="22"/>
          <w:szCs w:val="22"/>
        </w:rPr>
        <w:t>o nazwie</w:t>
      </w:r>
      <w:r w:rsidR="003C0E13">
        <w:rPr>
          <w:rFonts w:eastAsia="Courier New"/>
          <w:sz w:val="22"/>
          <w:szCs w:val="22"/>
        </w:rPr>
        <w:t>:</w:t>
      </w:r>
      <w:r w:rsidR="003C0E13" w:rsidRPr="003C0E13">
        <w:rPr>
          <w:rFonts w:eastAsia="Courier New"/>
          <w:sz w:val="22"/>
          <w:szCs w:val="22"/>
        </w:rPr>
        <w:t xml:space="preserve"> </w:t>
      </w:r>
      <w:r w:rsidR="00CF6AAC" w:rsidRPr="00CF6AAC">
        <w:rPr>
          <w:rFonts w:eastAsia="Arial"/>
          <w:b/>
          <w:kern w:val="3"/>
          <w:sz w:val="22"/>
          <w:szCs w:val="22"/>
          <w:lang w:eastAsia="zh-CN"/>
        </w:rPr>
        <w:t>„Budowa oświetlenia ulicy Jaworowej w Preczowie”.</w:t>
      </w:r>
    </w:p>
    <w:p w14:paraId="3955EABA" w14:textId="77777777" w:rsidR="00F04BF8" w:rsidRPr="00F04BF8" w:rsidRDefault="00F04BF8" w:rsidP="00D96033">
      <w:pPr>
        <w:jc w:val="both"/>
        <w:rPr>
          <w:rFonts w:eastAsia="Courier New"/>
          <w:sz w:val="22"/>
          <w:szCs w:val="22"/>
        </w:rPr>
      </w:pPr>
    </w:p>
    <w:bookmarkEnd w:id="2"/>
    <w:p w14:paraId="779ABEA8" w14:textId="77777777" w:rsidR="002F0C5A" w:rsidRDefault="00C222C9">
      <w:pPr>
        <w:pStyle w:val="Akapitzlist"/>
        <w:numPr>
          <w:ilvl w:val="0"/>
          <w:numId w:val="10"/>
        </w:numPr>
        <w:spacing w:after="120" w:line="23" w:lineRule="atLeast"/>
        <w:ind w:left="357" w:hanging="357"/>
        <w:jc w:val="both"/>
        <w:rPr>
          <w:rFonts w:eastAsia="Courier New"/>
        </w:rPr>
      </w:pPr>
      <w:r>
        <w:rPr>
          <w:rFonts w:eastAsia="Courier New"/>
        </w:rPr>
        <w:t>Dane dotyczące Wykonawcy*</w:t>
      </w:r>
    </w:p>
    <w:p w14:paraId="7AC703A1" w14:textId="245DB9ED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Nazwa (firma) Wykonawcy * …………………………………..…………..………………………………...</w:t>
      </w:r>
    </w:p>
    <w:p w14:paraId="5C09F2B3" w14:textId="3AB2891F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Adres ………………………………………………………………..…….…………………………………..</w:t>
      </w:r>
    </w:p>
    <w:p w14:paraId="6775402F" w14:textId="1F8439AB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Województwo:…………………………………………………………………………………………………</w:t>
      </w:r>
    </w:p>
    <w:p w14:paraId="51EB494B" w14:textId="419AB6FD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REGON: …………………………………………………. ; NIP: ……………………………………………</w:t>
      </w:r>
    </w:p>
    <w:p w14:paraId="76876175" w14:textId="0C547727" w:rsidR="0065480A" w:rsidRPr="0065480A" w:rsidRDefault="0065480A" w:rsidP="003C0E13">
      <w:pPr>
        <w:pStyle w:val="Akapitzlist"/>
        <w:spacing w:line="23" w:lineRule="atLeast"/>
        <w:ind w:left="567"/>
        <w:jc w:val="center"/>
        <w:rPr>
          <w:rFonts w:eastAsia="Courier New"/>
        </w:rPr>
      </w:pPr>
      <w:r>
        <w:rPr>
          <w:i/>
          <w:sz w:val="18"/>
          <w:szCs w:val="18"/>
        </w:rPr>
        <w:t xml:space="preserve">Poniższe dane podaję dobrowolnie, w celu usprawnienia kontaktu z </w:t>
      </w:r>
      <w:r w:rsidR="00EF7659">
        <w:rPr>
          <w:i/>
          <w:sz w:val="18"/>
          <w:szCs w:val="18"/>
        </w:rPr>
        <w:t>Zamawiającym</w:t>
      </w:r>
      <w:r w:rsidR="00EF7659">
        <w:rPr>
          <w:i/>
          <w:sz w:val="18"/>
          <w:szCs w:val="18"/>
        </w:rPr>
        <w:br/>
      </w:r>
      <w:r>
        <w:rPr>
          <w:i/>
          <w:sz w:val="18"/>
          <w:szCs w:val="18"/>
        </w:rPr>
        <w:t xml:space="preserve"> w zakresie prowadzonego postępowania</w:t>
      </w:r>
    </w:p>
    <w:p w14:paraId="4F7E4E14" w14:textId="37A1C4BD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 xml:space="preserve">Telefon: …………………………… ; </w:t>
      </w:r>
    </w:p>
    <w:p w14:paraId="2E80FD2C" w14:textId="7B1DBE7C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 w:rsidRPr="0065480A">
        <w:rPr>
          <w:sz w:val="18"/>
          <w:szCs w:val="18"/>
        </w:rPr>
        <w:t xml:space="preserve">e-mail: Adres e-mail za pomocą którego Wykonawca będzie porozumiewał się z Zamawiającym: </w:t>
      </w:r>
      <w:r>
        <w:rPr>
          <w:sz w:val="18"/>
          <w:szCs w:val="18"/>
        </w:rPr>
        <w:t xml:space="preserve"> ……………………</w:t>
      </w:r>
      <w:r w:rsidR="00EB4C84">
        <w:rPr>
          <w:sz w:val="18"/>
          <w:szCs w:val="18"/>
        </w:rPr>
        <w:t>.</w:t>
      </w:r>
    </w:p>
    <w:p w14:paraId="391ACCDC" w14:textId="24215DDE" w:rsidR="0065480A" w:rsidRPr="0065480A" w:rsidRDefault="0065480A" w:rsidP="0065480A">
      <w:pPr>
        <w:pStyle w:val="Akapitzlist"/>
        <w:numPr>
          <w:ilvl w:val="1"/>
          <w:numId w:val="47"/>
        </w:numPr>
        <w:spacing w:after="120" w:line="23" w:lineRule="atLeast"/>
        <w:ind w:left="568" w:hanging="284"/>
        <w:jc w:val="both"/>
        <w:rPr>
          <w:rFonts w:eastAsia="Courier New"/>
        </w:rPr>
      </w:pPr>
      <w:r>
        <w:t>Osoba do kontaktu: ……………………………………………………………………………………………</w:t>
      </w:r>
    </w:p>
    <w:p w14:paraId="552FFF95" w14:textId="31782E66" w:rsidR="0065480A" w:rsidRPr="0065480A" w:rsidRDefault="0065480A" w:rsidP="0065480A">
      <w:pPr>
        <w:pStyle w:val="Akapitzlist"/>
        <w:spacing w:after="120" w:line="23" w:lineRule="atLeast"/>
        <w:ind w:left="568"/>
        <w:jc w:val="both"/>
        <w:rPr>
          <w:rFonts w:eastAsia="Courier New"/>
        </w:rPr>
      </w:pPr>
      <w:r>
        <w:t xml:space="preserve">  Tel.: ……………………………………… ; e-mail: ……………….………………………………………….</w:t>
      </w:r>
    </w:p>
    <w:p w14:paraId="6941493F" w14:textId="77777777" w:rsidR="003C0E13" w:rsidRDefault="00C222C9" w:rsidP="003C0E13">
      <w:pPr>
        <w:ind w:firstLine="567"/>
        <w:jc w:val="center"/>
        <w:rPr>
          <w:i/>
          <w:iCs/>
        </w:rPr>
      </w:pPr>
      <w:r>
        <w:rPr>
          <w:rFonts w:eastAsia="Courier New"/>
        </w:rPr>
        <w:t xml:space="preserve">* </w:t>
      </w:r>
      <w:r>
        <w:rPr>
          <w:i/>
          <w:iCs/>
        </w:rPr>
        <w:t>W przypadku Wykonawców składających ofertę wspólnie należy wskazać wszystkich Wykonawców</w:t>
      </w:r>
      <w:r w:rsidR="003C0E13">
        <w:rPr>
          <w:i/>
          <w:iCs/>
        </w:rPr>
        <w:t xml:space="preserve"> występujących</w:t>
      </w:r>
      <w:r>
        <w:rPr>
          <w:i/>
          <w:iCs/>
        </w:rPr>
        <w:t xml:space="preserve"> wspólnie lub zaznaczyć, iż wskazany podmiot (Pełnomocnik/Lider)</w:t>
      </w:r>
    </w:p>
    <w:p w14:paraId="2C2B23E6" w14:textId="0B7F6A7A" w:rsidR="002F0C5A" w:rsidRDefault="00C222C9" w:rsidP="003C0E13">
      <w:pPr>
        <w:ind w:firstLine="567"/>
        <w:jc w:val="center"/>
        <w:rPr>
          <w:i/>
          <w:iCs/>
        </w:rPr>
      </w:pPr>
      <w:r>
        <w:rPr>
          <w:i/>
          <w:iCs/>
        </w:rPr>
        <w:t xml:space="preserve">występuje w imieniu </w:t>
      </w:r>
      <w:r w:rsidR="003C0E13">
        <w:rPr>
          <w:i/>
          <w:iCs/>
        </w:rPr>
        <w:t>w</w:t>
      </w:r>
      <w:r>
        <w:rPr>
          <w:i/>
          <w:iCs/>
        </w:rPr>
        <w:t>szystkich podmiotów składających ofertę wspólnie.</w:t>
      </w:r>
    </w:p>
    <w:p w14:paraId="11CBA104" w14:textId="565DBD76" w:rsidR="00C245B0" w:rsidRDefault="00C245B0">
      <w:pPr>
        <w:spacing w:after="120" w:line="23" w:lineRule="atLeast"/>
        <w:jc w:val="both"/>
        <w:rPr>
          <w:i/>
          <w:iCs/>
        </w:rPr>
      </w:pPr>
    </w:p>
    <w:p w14:paraId="05156E6C" w14:textId="77777777" w:rsidR="002D36EE" w:rsidRPr="002D36EE" w:rsidRDefault="002D36EE" w:rsidP="002D36EE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jc w:val="both"/>
        <w:rPr>
          <w:b/>
          <w:bCs/>
        </w:rPr>
      </w:pPr>
      <w:r w:rsidRPr="002D36EE">
        <w:rPr>
          <w:rFonts w:eastAsia="Lucida Sans Unicode"/>
          <w:kern w:val="2"/>
        </w:rPr>
        <w:t>Oferujemy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wykonanie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przedmiotu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zamówienia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w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pełnym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rzeczowym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zakresie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objętym</w:t>
      </w:r>
      <w:r w:rsidRPr="002D36EE">
        <w:rPr>
          <w:rFonts w:eastAsia="Arial"/>
          <w:kern w:val="2"/>
        </w:rPr>
        <w:t xml:space="preserve"> s</w:t>
      </w:r>
      <w:r w:rsidRPr="002D36EE">
        <w:rPr>
          <w:rFonts w:eastAsia="Lucida Sans Unicode"/>
          <w:kern w:val="2"/>
        </w:rPr>
        <w:t>pecyfikacją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warunków</w:t>
      </w:r>
      <w:r w:rsidRPr="002D36EE">
        <w:rPr>
          <w:rFonts w:eastAsia="Arial"/>
          <w:kern w:val="2"/>
        </w:rPr>
        <w:t xml:space="preserve"> </w:t>
      </w:r>
      <w:r w:rsidRPr="002D36EE">
        <w:rPr>
          <w:rFonts w:eastAsia="Lucida Sans Unicode"/>
          <w:kern w:val="2"/>
        </w:rPr>
        <w:t>zamówienia i jej załączników:</w:t>
      </w:r>
      <w:r w:rsidRPr="002D36EE">
        <w:rPr>
          <w:rFonts w:eastAsia="Arial"/>
          <w:kern w:val="2"/>
        </w:rPr>
        <w:t xml:space="preserve"> </w:t>
      </w:r>
    </w:p>
    <w:p w14:paraId="0561C9DA" w14:textId="4AE880DB" w:rsidR="002F0C5A" w:rsidRDefault="00C222C9">
      <w:pPr>
        <w:spacing w:after="120" w:line="23" w:lineRule="atLeast"/>
        <w:ind w:firstLine="357"/>
      </w:pPr>
      <w:r>
        <w:rPr>
          <w:b/>
          <w:bCs/>
        </w:rPr>
        <w:t>cena brutto</w:t>
      </w:r>
      <w:r w:rsidR="00D17E91">
        <w:rPr>
          <w:b/>
          <w:bCs/>
        </w:rPr>
        <w:t xml:space="preserve"> za całość zamówienia</w:t>
      </w:r>
      <w:r>
        <w:rPr>
          <w:b/>
          <w:bCs/>
        </w:rPr>
        <w:t>:</w:t>
      </w:r>
      <w:r>
        <w:t xml:space="preserve">   ……………………………………….……………………………PLN</w:t>
      </w:r>
    </w:p>
    <w:p w14:paraId="138951EB" w14:textId="283110A0" w:rsidR="002F0C5A" w:rsidRDefault="00C222C9">
      <w:pPr>
        <w:spacing w:after="120" w:line="23" w:lineRule="atLeast"/>
        <w:ind w:firstLine="357"/>
      </w:pPr>
      <w:r>
        <w:t>słownie: ………………………………………………</w:t>
      </w:r>
      <w:r w:rsidR="00D17E91">
        <w:t>………</w:t>
      </w:r>
      <w:r>
        <w:t>…………….…………………………………</w:t>
      </w:r>
    </w:p>
    <w:p w14:paraId="16184DCF" w14:textId="676BCE29" w:rsidR="002F0C5A" w:rsidRDefault="00C222C9">
      <w:pPr>
        <w:spacing w:after="120" w:line="23" w:lineRule="atLeast"/>
        <w:ind w:firstLine="357"/>
      </w:pPr>
      <w:r>
        <w:t>podatek VAT: ……………….% .</w:t>
      </w:r>
    </w:p>
    <w:p w14:paraId="54938290" w14:textId="6CC49F91" w:rsidR="00C245B0" w:rsidRPr="006C01AC" w:rsidRDefault="00C245B0" w:rsidP="003C0E13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b/>
          <w:bCs/>
        </w:rPr>
      </w:pPr>
      <w:r w:rsidRPr="00C245B0">
        <w:rPr>
          <w:rFonts w:eastAsia="Courier New"/>
          <w:bCs/>
          <w:lang w:val="de-DE" w:eastAsia="en-US"/>
        </w:rPr>
        <w:t xml:space="preserve">Wadium w </w:t>
      </w:r>
      <w:r w:rsidRPr="006C01AC">
        <w:rPr>
          <w:rFonts w:eastAsia="Courier New"/>
          <w:bCs/>
          <w:lang w:eastAsia="en-US"/>
        </w:rPr>
        <w:t>wysokości wskazanej w SWZ zostało wniesione w dniu ……….…..……………...….…….…… r.</w:t>
      </w:r>
    </w:p>
    <w:p w14:paraId="3A04B69D" w14:textId="77777777" w:rsidR="00C245B0" w:rsidRPr="006C01AC" w:rsidRDefault="00C245B0" w:rsidP="003C0E13">
      <w:pPr>
        <w:autoSpaceDE w:val="0"/>
        <w:spacing w:after="120" w:line="276" w:lineRule="auto"/>
        <w:ind w:left="360"/>
        <w:rPr>
          <w:rFonts w:eastAsia="Courier New"/>
          <w:bCs/>
        </w:rPr>
      </w:pPr>
      <w:r w:rsidRPr="006C01AC">
        <w:rPr>
          <w:rFonts w:eastAsia="Courier New"/>
          <w:bCs/>
        </w:rPr>
        <w:t>W formie:  …………………………………………………………………………………………....…………</w:t>
      </w:r>
    </w:p>
    <w:p w14:paraId="3C7EB143" w14:textId="3D25379B" w:rsidR="00F70B2E" w:rsidRPr="003C0E13" w:rsidRDefault="00C245B0" w:rsidP="003C0E13">
      <w:pPr>
        <w:pStyle w:val="Akapitzlist"/>
        <w:numPr>
          <w:ilvl w:val="1"/>
          <w:numId w:val="10"/>
        </w:numPr>
        <w:autoSpaceDE w:val="0"/>
        <w:spacing w:after="120" w:line="276" w:lineRule="auto"/>
        <w:ind w:left="360"/>
        <w:rPr>
          <w:rFonts w:eastAsia="Courier New"/>
          <w:bCs/>
        </w:rPr>
      </w:pPr>
      <w:r w:rsidRPr="003C0E13">
        <w:rPr>
          <w:rFonts w:eastAsia="Courier New"/>
          <w:bCs/>
          <w:lang w:eastAsia="en-US"/>
        </w:rPr>
        <w:t>Wadium wniesione w pieniądzu należy zwrócić na rachunek:</w:t>
      </w:r>
      <w:r w:rsidR="003C0E13">
        <w:rPr>
          <w:rFonts w:eastAsia="Courier New"/>
          <w:bCs/>
          <w:lang w:eastAsia="en-US"/>
        </w:rPr>
        <w:t xml:space="preserve"> ……….</w:t>
      </w:r>
      <w:r w:rsidRPr="003C0E13">
        <w:rPr>
          <w:rFonts w:eastAsia="Courier New"/>
          <w:bCs/>
        </w:rPr>
        <w:t>…………………………….…………</w:t>
      </w:r>
    </w:p>
    <w:p w14:paraId="2ED03365" w14:textId="5F9F5DAC" w:rsidR="00C245B0" w:rsidRPr="006C01AC" w:rsidRDefault="00C245B0" w:rsidP="00C245B0">
      <w:pPr>
        <w:tabs>
          <w:tab w:val="num" w:pos="0"/>
        </w:tabs>
        <w:autoSpaceDE w:val="0"/>
        <w:ind w:left="360"/>
        <w:rPr>
          <w:rFonts w:eastAsia="Courier New"/>
          <w:bCs/>
          <w:lang w:eastAsia="en-US"/>
        </w:rPr>
      </w:pPr>
      <w:r w:rsidRPr="006C01AC">
        <w:rPr>
          <w:rFonts w:eastAsia="Courier New"/>
          <w:bCs/>
          <w:lang w:eastAsia="en-US"/>
        </w:rPr>
        <w:t>Wadium wniesione w formie innej niż pieniężna (np. gwarancja bankowa, ubezpieczeniowa, poręczenie) należy przesłać/zwrócić na adres mailowy</w:t>
      </w:r>
      <w:r w:rsidR="00246FCA" w:rsidRPr="006C01AC">
        <w:rPr>
          <w:rFonts w:eastAsia="Courier New"/>
          <w:bCs/>
          <w:lang w:eastAsia="en-US"/>
        </w:rPr>
        <w:t xml:space="preserve"> ubezpieczyciela/gwaranta</w:t>
      </w:r>
      <w:r w:rsidR="00AA1312" w:rsidRPr="006C01AC">
        <w:rPr>
          <w:rFonts w:eastAsia="Courier New"/>
          <w:bCs/>
          <w:lang w:eastAsia="en-US"/>
        </w:rPr>
        <w:t>/poręczyciela</w:t>
      </w:r>
      <w:r w:rsidRPr="006C01AC">
        <w:rPr>
          <w:rFonts w:eastAsia="Courier New"/>
          <w:bCs/>
          <w:lang w:eastAsia="en-US"/>
        </w:rPr>
        <w:t xml:space="preserve">: </w:t>
      </w:r>
    </w:p>
    <w:p w14:paraId="21F2D854" w14:textId="04507380" w:rsidR="00C245B0" w:rsidRPr="00F70B2E" w:rsidRDefault="00C245B0" w:rsidP="00C245B0">
      <w:pPr>
        <w:pStyle w:val="Akapitzlist"/>
        <w:spacing w:after="120" w:line="23" w:lineRule="atLeast"/>
        <w:ind w:left="284"/>
        <w:jc w:val="both"/>
        <w:rPr>
          <w:b/>
          <w:bCs/>
        </w:rPr>
      </w:pPr>
      <w:r w:rsidRPr="00F70B2E">
        <w:rPr>
          <w:rFonts w:eastAsia="Courier New"/>
          <w:bCs/>
          <w:lang w:val="de-DE" w:eastAsia="en-US"/>
        </w:rPr>
        <w:t>……...……………………………………………………………………………………………………………..</w:t>
      </w:r>
    </w:p>
    <w:p w14:paraId="5E0F5B85" w14:textId="00BF5DD1" w:rsidR="00F70B2E" w:rsidRPr="00F70B2E" w:rsidRDefault="00F70B2E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jc w:val="both"/>
        <w:rPr>
          <w:b/>
          <w:bCs/>
        </w:rPr>
      </w:pPr>
      <w:r w:rsidRPr="00F70B2E">
        <w:t>Oświadczam/my, że w</w:t>
      </w:r>
      <w:r w:rsidR="00C222C9" w:rsidRPr="00F70B2E">
        <w:t xml:space="preserve">ybór </w:t>
      </w:r>
      <w:r w:rsidRPr="00F70B2E">
        <w:t xml:space="preserve">Naszej </w:t>
      </w:r>
      <w:r w:rsidR="00C222C9" w:rsidRPr="00F70B2E">
        <w:t>oferty prowadzić będzie do powstania u Zamawiającego obowiązku podatkowego</w:t>
      </w:r>
      <w:r w:rsidRPr="00F70B2E">
        <w:t xml:space="preserve">, zgodnie z poniższym: </w:t>
      </w:r>
    </w:p>
    <w:p w14:paraId="4219D9BA" w14:textId="7E16C45C" w:rsidR="00F70B2E" w:rsidRPr="00F70B2E" w:rsidRDefault="00F70B2E" w:rsidP="003C0E13">
      <w:pPr>
        <w:pStyle w:val="Akapitzlist"/>
        <w:numPr>
          <w:ilvl w:val="1"/>
          <w:numId w:val="30"/>
        </w:numPr>
        <w:spacing w:after="120" w:line="23" w:lineRule="atLeast"/>
        <w:ind w:left="709"/>
        <w:jc w:val="both"/>
        <w:rPr>
          <w:b/>
          <w:bCs/>
        </w:rPr>
      </w:pPr>
      <w:r w:rsidRPr="00F70B2E">
        <w:rPr>
          <w:rFonts w:eastAsia="Lucida Sans Unicode"/>
          <w:kern w:val="2"/>
          <w:lang w:eastAsia="zh-CN"/>
        </w:rPr>
        <w:t>nazwa (rodzaj) towaru lub usługi, których dostawa lub świadczenie będą prowadziły do powstania obowiązku podatkowego: ……………………………………………………………..;</w:t>
      </w:r>
    </w:p>
    <w:p w14:paraId="74C284BE" w14:textId="74E2E841" w:rsidR="00F70B2E" w:rsidRPr="00F70B2E" w:rsidRDefault="00F70B2E" w:rsidP="003C0E13">
      <w:pPr>
        <w:pStyle w:val="Akapitzlist"/>
        <w:numPr>
          <w:ilvl w:val="1"/>
          <w:numId w:val="30"/>
        </w:numPr>
        <w:spacing w:after="120" w:line="23" w:lineRule="atLeast"/>
        <w:ind w:left="709"/>
        <w:jc w:val="both"/>
        <w:rPr>
          <w:b/>
          <w:bCs/>
        </w:rPr>
      </w:pPr>
      <w:r w:rsidRPr="00F70B2E">
        <w:rPr>
          <w:rFonts w:eastAsia="Lucida Sans Unicode"/>
          <w:kern w:val="2"/>
          <w:lang w:eastAsia="zh-CN"/>
        </w:rPr>
        <w:t>wartość towaru lub usługi objętego obowiązkiem podatkowym Zamawiającego, bez kwoty podatku: ………………………………………………………………………………;</w:t>
      </w:r>
    </w:p>
    <w:p w14:paraId="656B547F" w14:textId="21A185A2" w:rsidR="00F70B2E" w:rsidRPr="00F70B2E" w:rsidRDefault="00F70B2E" w:rsidP="003C0E13">
      <w:pPr>
        <w:pStyle w:val="Akapitzlist"/>
        <w:numPr>
          <w:ilvl w:val="1"/>
          <w:numId w:val="30"/>
        </w:numPr>
        <w:spacing w:after="120" w:line="23" w:lineRule="atLeast"/>
        <w:ind w:left="709"/>
        <w:jc w:val="both"/>
        <w:rPr>
          <w:b/>
          <w:bCs/>
        </w:rPr>
      </w:pPr>
      <w:r w:rsidRPr="00F70B2E">
        <w:rPr>
          <w:rFonts w:eastAsia="Lucida Sans Unicode"/>
          <w:kern w:val="2"/>
          <w:lang w:eastAsia="zh-CN"/>
        </w:rPr>
        <w:t>stawka podatku od towarów i usług, która zgodnie z wiedzą Wykonawcy, będzie miała zastosowanie: ………………………………………………………………………………</w:t>
      </w:r>
    </w:p>
    <w:p w14:paraId="4055815D" w14:textId="4040EA24" w:rsidR="00F70B2E" w:rsidRPr="00F70B2E" w:rsidRDefault="00F70B2E" w:rsidP="00246FCA">
      <w:pPr>
        <w:widowControl w:val="0"/>
        <w:tabs>
          <w:tab w:val="left" w:pos="-30744"/>
          <w:tab w:val="left" w:pos="-16087"/>
          <w:tab w:val="left" w:pos="426"/>
          <w:tab w:val="left" w:pos="993"/>
          <w:tab w:val="left" w:pos="29724"/>
        </w:tabs>
        <w:jc w:val="both"/>
        <w:rPr>
          <w:rFonts w:eastAsia="Calibri"/>
          <w:b/>
          <w:bCs/>
          <w:i/>
          <w:iCs/>
          <w:lang w:eastAsia="zh-CN"/>
        </w:rPr>
      </w:pPr>
      <w:r w:rsidRPr="00F70B2E">
        <w:rPr>
          <w:rFonts w:eastAsia="Lucida Sans Unicode"/>
          <w:b/>
          <w:bCs/>
          <w:i/>
          <w:iCs/>
          <w:kern w:val="2"/>
          <w:lang w:eastAsia="zh-CN"/>
        </w:rPr>
        <w:t xml:space="preserve">UWAGA! Powyższy pkt </w:t>
      </w:r>
      <w:r w:rsidR="000E342B">
        <w:rPr>
          <w:rFonts w:eastAsia="Lucida Sans Unicode"/>
          <w:b/>
          <w:bCs/>
          <w:i/>
          <w:iCs/>
          <w:kern w:val="2"/>
          <w:lang w:eastAsia="zh-CN"/>
        </w:rPr>
        <w:t>4</w:t>
      </w:r>
      <w:r w:rsidRPr="00F70B2E">
        <w:rPr>
          <w:rFonts w:eastAsia="Lucida Sans Unicode"/>
          <w:b/>
          <w:bCs/>
          <w:i/>
          <w:iCs/>
          <w:kern w:val="2"/>
          <w:lang w:eastAsia="zh-CN"/>
        </w:rPr>
        <w:t xml:space="preserve"> należy wypełnić </w:t>
      </w:r>
      <w:r w:rsidRPr="00F70B2E">
        <w:rPr>
          <w:rFonts w:eastAsia="Lucida Sans Unicode"/>
          <w:b/>
          <w:bCs/>
          <w:i/>
          <w:iCs/>
          <w:kern w:val="2"/>
          <w:u w:val="single"/>
          <w:lang w:eastAsia="zh-CN"/>
        </w:rPr>
        <w:t>tylko w przypadku</w:t>
      </w:r>
      <w:r w:rsidRPr="00F70B2E">
        <w:rPr>
          <w:rFonts w:eastAsia="Lucida Sans Unicode"/>
          <w:b/>
          <w:bCs/>
          <w:i/>
          <w:iCs/>
          <w:kern w:val="2"/>
          <w:lang w:eastAsia="zh-CN"/>
        </w:rPr>
        <w:t xml:space="preserve"> jeżeli oferowane przez Wykonawcę towary lub usługi, wpisują się w przepisy art. 105a ust. 1 ustawy z dnia 11 marca 2004 r. o podatku od towarów i usług </w:t>
      </w:r>
      <w:r w:rsidR="00AA1312">
        <w:rPr>
          <w:rFonts w:eastAsia="Lucida Sans Unicode"/>
          <w:b/>
          <w:bCs/>
          <w:i/>
          <w:iCs/>
          <w:kern w:val="2"/>
          <w:lang w:eastAsia="zh-CN"/>
        </w:rPr>
        <w:br/>
      </w:r>
      <w:r w:rsidRPr="00F70B2E">
        <w:rPr>
          <w:rFonts w:eastAsia="Lucida Sans Unicode"/>
          <w:b/>
          <w:bCs/>
          <w:i/>
          <w:iCs/>
          <w:kern w:val="2"/>
          <w:lang w:eastAsia="zh-CN"/>
        </w:rPr>
        <w:t xml:space="preserve">oraz </w:t>
      </w:r>
      <w:r w:rsidRPr="00F70B2E">
        <w:rPr>
          <w:rFonts w:eastAsia="Lucida Sans Unicode"/>
          <w:b/>
          <w:bCs/>
          <w:i/>
          <w:iCs/>
          <w:kern w:val="2"/>
          <w:u w:val="single"/>
          <w:lang w:eastAsia="zh-CN"/>
        </w:rPr>
        <w:t>Załącznika nr 15 do ww. ustawy</w:t>
      </w:r>
      <w:r w:rsidRPr="00F70B2E">
        <w:rPr>
          <w:rFonts w:eastAsia="Lucida Sans Unicode"/>
          <w:b/>
          <w:bCs/>
          <w:i/>
          <w:iCs/>
          <w:kern w:val="2"/>
          <w:lang w:eastAsia="zh-CN"/>
        </w:rPr>
        <w:t>.</w:t>
      </w:r>
    </w:p>
    <w:p w14:paraId="1237333C" w14:textId="77777777" w:rsidR="00F70B2E" w:rsidRDefault="00F70B2E" w:rsidP="00F70B2E">
      <w:pPr>
        <w:pStyle w:val="Akapitzlist"/>
        <w:spacing w:after="120" w:line="23" w:lineRule="atLeast"/>
        <w:ind w:left="284"/>
        <w:jc w:val="both"/>
      </w:pPr>
    </w:p>
    <w:p w14:paraId="6570F694" w14:textId="77777777" w:rsidR="00F04BF8" w:rsidRPr="00F70B2E" w:rsidRDefault="00F04BF8" w:rsidP="00F70B2E">
      <w:pPr>
        <w:pStyle w:val="Akapitzlist"/>
        <w:spacing w:after="120" w:line="23" w:lineRule="atLeast"/>
        <w:ind w:left="284"/>
        <w:jc w:val="both"/>
      </w:pPr>
    </w:p>
    <w:p w14:paraId="7C91D860" w14:textId="645BC62F" w:rsidR="00C245B0" w:rsidRDefault="00C245B0" w:rsidP="00C245B0">
      <w:pPr>
        <w:numPr>
          <w:ilvl w:val="0"/>
          <w:numId w:val="10"/>
        </w:numPr>
        <w:spacing w:after="120" w:line="23" w:lineRule="atLeast"/>
        <w:ind w:left="284" w:hanging="284"/>
      </w:pPr>
      <w:r w:rsidRPr="00C245B0">
        <w:rPr>
          <w:b/>
        </w:rPr>
        <w:t xml:space="preserve">Termin realizacji zamówienia: </w:t>
      </w:r>
      <w:r w:rsidRPr="00C245B0">
        <w:t>Zamówienie zrealizuję w terminie wskazanym w SWZ.</w:t>
      </w:r>
    </w:p>
    <w:p w14:paraId="1DC00A28" w14:textId="17666818" w:rsidR="00C245B0" w:rsidRDefault="00C245B0" w:rsidP="00C62A29">
      <w:pPr>
        <w:spacing w:after="120" w:line="23" w:lineRule="atLeast"/>
        <w:ind w:left="284"/>
        <w:jc w:val="center"/>
      </w:pPr>
      <w:r>
        <w:rPr>
          <w:b/>
          <w:u w:val="single"/>
        </w:rPr>
        <w:t>KRYTERIA POZACENOWE ODNOSZĄCE SIĘ DO PRZEDMIOTU ZAMÓWIENIA:</w:t>
      </w:r>
    </w:p>
    <w:p w14:paraId="08D0D89E" w14:textId="34912AC4" w:rsidR="00246FCA" w:rsidRPr="000B1BF3" w:rsidRDefault="00C245B0" w:rsidP="000B1BF3">
      <w:pPr>
        <w:numPr>
          <w:ilvl w:val="0"/>
          <w:numId w:val="10"/>
        </w:numPr>
        <w:suppressAutoHyphens w:val="0"/>
        <w:spacing w:after="120" w:line="276" w:lineRule="auto"/>
        <w:ind w:left="284" w:hanging="284"/>
        <w:jc w:val="both"/>
        <w:rPr>
          <w:b/>
          <w:bCs/>
        </w:rPr>
      </w:pPr>
      <w:r w:rsidRPr="000B1BF3">
        <w:rPr>
          <w:b/>
          <w:bCs/>
          <w:u w:val="single"/>
        </w:rPr>
        <w:t>Gwarancja:</w:t>
      </w:r>
      <w:r w:rsidR="000B1BF3" w:rsidRPr="000B1BF3">
        <w:rPr>
          <w:b/>
          <w:bCs/>
          <w:u w:val="single"/>
        </w:rPr>
        <w:t xml:space="preserve"> </w:t>
      </w:r>
      <w:r w:rsidR="00246FCA" w:rsidRPr="00246FCA">
        <w:t>Oświadczam, że na  wykonany przedmiot zamówienia udzielam gwarancji na okres*:</w:t>
      </w:r>
    </w:p>
    <w:p w14:paraId="4F12E35D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36 m-cy, (w przypadku zaznaczenia tej opcji Wykonawca otrzyma „0” pkt) ; </w:t>
      </w:r>
    </w:p>
    <w:p w14:paraId="22A948F1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42 m-cy, (w przypadku zaznaczenia tej opcji Wykonawca otrzyma „5” pkt) ; </w:t>
      </w:r>
    </w:p>
    <w:p w14:paraId="53601D71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48 m-ce; (w przypadku zaznaczenia tej opcji Wykonawca otrzyma „10” pkt) ;</w:t>
      </w:r>
    </w:p>
    <w:p w14:paraId="2956545D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54 m-cy; (w przypadku zaznaczenia tej opcji Wykonawca otrzyma „15 pkt) ; </w:t>
      </w:r>
    </w:p>
    <w:p w14:paraId="6FEF453B" w14:textId="77777777" w:rsidR="00246FCA" w:rsidRPr="00246FCA" w:rsidRDefault="00246FCA" w:rsidP="001176BD">
      <w:pPr>
        <w:suppressAutoHyphens w:val="0"/>
        <w:autoSpaceDE w:val="0"/>
        <w:spacing w:line="276" w:lineRule="auto"/>
        <w:ind w:left="357"/>
        <w:jc w:val="both"/>
      </w:pPr>
      <w:r w:rsidRPr="00246FCA">
        <w:rPr>
          <w:rFonts w:eastAsia="Courier New"/>
          <w:sz w:val="28"/>
          <w:szCs w:val="28"/>
        </w:rPr>
        <w:t>……….</w:t>
      </w:r>
      <w:r w:rsidRPr="00246FCA">
        <w:rPr>
          <w:rFonts w:eastAsia="Courier New"/>
        </w:rPr>
        <w:t xml:space="preserve"> 60 m-cy; (w przypadku zaznaczenia tej opcji Wykonawca otrzyma „20” pkt) ;</w:t>
      </w:r>
    </w:p>
    <w:p w14:paraId="493FD348" w14:textId="014256CA" w:rsidR="00246FCA" w:rsidRDefault="00246FCA" w:rsidP="001176BD">
      <w:pPr>
        <w:suppressAutoHyphens w:val="0"/>
        <w:autoSpaceDE w:val="0"/>
        <w:spacing w:line="276" w:lineRule="auto"/>
        <w:ind w:left="360"/>
        <w:jc w:val="both"/>
        <w:rPr>
          <w:rFonts w:eastAsia="Courier New"/>
        </w:rPr>
      </w:pPr>
      <w:r w:rsidRPr="00246FCA">
        <w:rPr>
          <w:rFonts w:eastAsia="Courier New"/>
          <w:sz w:val="28"/>
          <w:szCs w:val="28"/>
        </w:rPr>
        <w:t>………..</w:t>
      </w:r>
      <w:r w:rsidRPr="00246FCA">
        <w:rPr>
          <w:rFonts w:eastAsia="Courier New"/>
        </w:rPr>
        <w:t xml:space="preserve"> ponad 60 m-cy – (ile) …….…. m-</w:t>
      </w:r>
      <w:proofErr w:type="spellStart"/>
      <w:r w:rsidRPr="00246FCA">
        <w:rPr>
          <w:rFonts w:eastAsia="Courier New"/>
        </w:rPr>
        <w:t>cy</w:t>
      </w:r>
      <w:proofErr w:type="spellEnd"/>
      <w:r w:rsidRPr="00246FCA">
        <w:rPr>
          <w:rFonts w:eastAsia="Courier New"/>
        </w:rPr>
        <w:t>; (w przypadku zaznaczenia tej opcji Wykonawca otrzyma</w:t>
      </w:r>
      <w:r w:rsidRPr="00246FCA">
        <w:rPr>
          <w:rFonts w:eastAsia="Courier New"/>
        </w:rPr>
        <w:br/>
      </w:r>
      <w:r w:rsidR="00F04BF8">
        <w:rPr>
          <w:rFonts w:eastAsia="Courier New"/>
        </w:rPr>
        <w:t xml:space="preserve">                     </w:t>
      </w:r>
      <w:r w:rsidRPr="00246FCA">
        <w:rPr>
          <w:rFonts w:eastAsia="Courier New"/>
        </w:rPr>
        <w:t>„20” pkt), na warunkach opisanych w SWZ, umowie.</w:t>
      </w:r>
    </w:p>
    <w:p w14:paraId="565F83DD" w14:textId="77777777" w:rsidR="000B1BF3" w:rsidRPr="00246FCA" w:rsidRDefault="000B1BF3" w:rsidP="00C62A29">
      <w:pPr>
        <w:suppressAutoHyphens w:val="0"/>
        <w:autoSpaceDE w:val="0"/>
        <w:spacing w:line="23" w:lineRule="atLeast"/>
        <w:ind w:left="360"/>
        <w:jc w:val="both"/>
      </w:pPr>
    </w:p>
    <w:p w14:paraId="30994BE5" w14:textId="43E89DF4" w:rsidR="00246FCA" w:rsidRPr="00246FCA" w:rsidRDefault="00246FCA" w:rsidP="00F04BF8">
      <w:pPr>
        <w:tabs>
          <w:tab w:val="left" w:pos="595"/>
        </w:tabs>
        <w:suppressAutoHyphens w:val="0"/>
        <w:spacing w:after="120" w:line="23" w:lineRule="atLeast"/>
        <w:ind w:left="340"/>
        <w:jc w:val="both"/>
        <w:rPr>
          <w:sz w:val="18"/>
          <w:szCs w:val="18"/>
        </w:rPr>
      </w:pPr>
      <w:r w:rsidRPr="00246FCA">
        <w:rPr>
          <w:i/>
          <w:sz w:val="18"/>
          <w:szCs w:val="18"/>
        </w:rPr>
        <w:t xml:space="preserve">(okres gwarancji jakości nie krótszy niż 36 miesięcy. </w:t>
      </w:r>
      <w:r w:rsidRPr="00246FCA">
        <w:rPr>
          <w:bCs/>
          <w:i/>
          <w:sz w:val="18"/>
          <w:szCs w:val="18"/>
        </w:rPr>
        <w:t xml:space="preserve">Wykonawca udziela rękojmi  za wady fizyczne rzeczy na okres 60 </w:t>
      </w:r>
      <w:r w:rsidR="00F04BF8">
        <w:rPr>
          <w:bCs/>
          <w:i/>
          <w:sz w:val="18"/>
          <w:szCs w:val="18"/>
        </w:rPr>
        <w:br/>
      </w:r>
      <w:r w:rsidRPr="00246FCA">
        <w:rPr>
          <w:bCs/>
          <w:i/>
          <w:sz w:val="18"/>
          <w:szCs w:val="18"/>
        </w:rPr>
        <w:t>miesięcy od daty podpisania protokołu końcowego).</w:t>
      </w:r>
    </w:p>
    <w:p w14:paraId="451CA8C7" w14:textId="710C6686" w:rsidR="00246FCA" w:rsidRPr="00246FCA" w:rsidRDefault="00246FCA" w:rsidP="000B1BF3">
      <w:pPr>
        <w:suppressAutoHyphens w:val="0"/>
        <w:spacing w:after="120" w:line="23" w:lineRule="atLeast"/>
        <w:ind w:firstLine="360"/>
        <w:jc w:val="center"/>
        <w:rPr>
          <w:b/>
          <w:bCs/>
        </w:rPr>
      </w:pPr>
      <w:r w:rsidRPr="00246FCA">
        <w:rPr>
          <w:sz w:val="18"/>
          <w:szCs w:val="18"/>
        </w:rPr>
        <w:t>*Wykonawca zaznacza na jaki okres udziela gwarancji na wykonany przedmiot zamówienia</w:t>
      </w:r>
      <w:r w:rsidR="00C62A29">
        <w:rPr>
          <w:sz w:val="18"/>
          <w:szCs w:val="18"/>
        </w:rPr>
        <w:t>.</w:t>
      </w:r>
    </w:p>
    <w:p w14:paraId="11913A50" w14:textId="027E34BC" w:rsidR="00246FCA" w:rsidRPr="000B1BF3" w:rsidRDefault="00246FCA" w:rsidP="000B1BF3">
      <w:pPr>
        <w:numPr>
          <w:ilvl w:val="0"/>
          <w:numId w:val="35"/>
        </w:numPr>
        <w:tabs>
          <w:tab w:val="left" w:pos="426"/>
        </w:tabs>
        <w:suppressAutoHyphens w:val="0"/>
        <w:spacing w:line="360" w:lineRule="auto"/>
        <w:ind w:left="567" w:hanging="284"/>
        <w:rPr>
          <w:b/>
          <w:bCs/>
        </w:rPr>
      </w:pPr>
      <w:r w:rsidRPr="000B1BF3">
        <w:rPr>
          <w:rFonts w:eastAsia="Andale Sans UI"/>
          <w:b/>
          <w:bCs/>
          <w:lang w:eastAsia="en-US"/>
        </w:rPr>
        <w:t>Doświadczenie personelu wyznaczonego do realizacji zamówienia</w:t>
      </w:r>
      <w:r w:rsidRPr="000B1BF3">
        <w:rPr>
          <w:rFonts w:eastAsia="Andale Sans UI"/>
          <w:b/>
          <w:bCs/>
          <w:lang w:val="de-DE" w:eastAsia="en-US"/>
        </w:rPr>
        <w:t>:</w:t>
      </w:r>
    </w:p>
    <w:p w14:paraId="0B76CA09" w14:textId="10605761" w:rsidR="00246FCA" w:rsidRPr="00246FCA" w:rsidRDefault="00246FCA" w:rsidP="000B1BF3">
      <w:pPr>
        <w:numPr>
          <w:ilvl w:val="1"/>
          <w:numId w:val="35"/>
        </w:numPr>
        <w:suppressAutoHyphens w:val="0"/>
        <w:spacing w:line="360" w:lineRule="auto"/>
        <w:rPr>
          <w:rFonts w:eastAsia="Andale Sans UI"/>
          <w:b/>
          <w:bCs/>
        </w:rPr>
      </w:pPr>
      <w:r w:rsidRPr="00246FCA">
        <w:rPr>
          <w:rFonts w:eastAsia="Andale Sans UI"/>
        </w:rPr>
        <w:t>IMIĘ I NAZWISKO:………………………………………………….…………………………………</w:t>
      </w:r>
      <w:r>
        <w:rPr>
          <w:rFonts w:eastAsia="Andale Sans UI"/>
        </w:rPr>
        <w:t>….</w:t>
      </w:r>
    </w:p>
    <w:p w14:paraId="6E2A8A4A" w14:textId="5B04D192" w:rsidR="00246FCA" w:rsidRPr="00246FCA" w:rsidRDefault="00246FCA" w:rsidP="000B1BF3">
      <w:pPr>
        <w:suppressAutoHyphens w:val="0"/>
        <w:spacing w:line="360" w:lineRule="auto"/>
        <w:ind w:left="708"/>
        <w:rPr>
          <w:rFonts w:eastAsia="Andale Sans UI"/>
        </w:rPr>
      </w:pPr>
      <w:r w:rsidRPr="00246FCA">
        <w:rPr>
          <w:rFonts w:eastAsia="Andale Sans UI"/>
        </w:rPr>
        <w:t>Posiadane uprawnienia w specjalności : ……………………………………………………………………</w:t>
      </w:r>
      <w:r>
        <w:rPr>
          <w:rFonts w:eastAsia="Andale Sans UI"/>
        </w:rPr>
        <w:t>.</w:t>
      </w:r>
    </w:p>
    <w:p w14:paraId="52DD2098" w14:textId="442BDDE2" w:rsidR="00246FCA" w:rsidRPr="00246FCA" w:rsidRDefault="00246FCA" w:rsidP="000B1BF3">
      <w:pPr>
        <w:suppressAutoHyphens w:val="0"/>
        <w:spacing w:line="360" w:lineRule="auto"/>
        <w:ind w:left="708"/>
        <w:rPr>
          <w:rFonts w:eastAsia="Andale Sans UI"/>
        </w:rPr>
      </w:pPr>
      <w:r>
        <w:rPr>
          <w:rFonts w:eastAsia="Andale Sans UI"/>
        </w:rPr>
        <w:t>Numer uprawnień ………………………………………………………….………………………………</w:t>
      </w:r>
    </w:p>
    <w:p w14:paraId="3CE9897B" w14:textId="77777777" w:rsidR="00246FCA" w:rsidRPr="00246FCA" w:rsidRDefault="00246FCA" w:rsidP="000B1BF3">
      <w:pPr>
        <w:suppressAutoHyphens w:val="0"/>
        <w:spacing w:line="360" w:lineRule="auto"/>
        <w:ind w:firstLine="708"/>
        <w:rPr>
          <w:rFonts w:eastAsia="Andale Sans UI"/>
        </w:rPr>
      </w:pPr>
      <w:r w:rsidRPr="00246FCA">
        <w:rPr>
          <w:rFonts w:eastAsia="Andale Sans UI"/>
        </w:rPr>
        <w:t>bez ograniczeń /w ograniczonym zakresie do kierowania robotami budowlanymi*</w:t>
      </w:r>
    </w:p>
    <w:p w14:paraId="101CAEEE" w14:textId="0B92FAC3" w:rsidR="00246FCA" w:rsidRPr="00246FCA" w:rsidRDefault="00246FCA" w:rsidP="000B1BF3">
      <w:pPr>
        <w:suppressAutoHyphens w:val="0"/>
        <w:spacing w:line="360" w:lineRule="auto"/>
        <w:ind w:firstLine="708"/>
        <w:rPr>
          <w:rFonts w:eastAsia="Andale Sans UI"/>
          <w:b/>
          <w:bCs/>
          <w:sz w:val="22"/>
          <w:szCs w:val="22"/>
        </w:rPr>
      </w:pPr>
      <w:r w:rsidRPr="00246FCA">
        <w:rPr>
          <w:rFonts w:eastAsia="Andale Sans UI"/>
        </w:rPr>
        <w:t>*Wykonawca zaznacza właściwe.</w:t>
      </w:r>
      <w:r w:rsidRPr="00246FCA">
        <w:rPr>
          <w:rFonts w:eastAsia="Andale Sans UI"/>
          <w:sz w:val="22"/>
          <w:szCs w:val="22"/>
        </w:rPr>
        <w:t xml:space="preserve"> </w:t>
      </w:r>
    </w:p>
    <w:p w14:paraId="376FA133" w14:textId="5C953DA0" w:rsidR="00246FCA" w:rsidRPr="00246FCA" w:rsidRDefault="00246FCA" w:rsidP="000B1BF3">
      <w:pPr>
        <w:numPr>
          <w:ilvl w:val="1"/>
          <w:numId w:val="35"/>
        </w:numPr>
        <w:suppressAutoHyphens w:val="0"/>
        <w:spacing w:line="360" w:lineRule="auto"/>
        <w:rPr>
          <w:rFonts w:eastAsia="Andale Sans UI"/>
          <w:b/>
          <w:bCs/>
        </w:rPr>
      </w:pPr>
      <w:r w:rsidRPr="00246FCA">
        <w:rPr>
          <w:rFonts w:eastAsia="Andale Sans UI"/>
        </w:rPr>
        <w:t xml:space="preserve"> Doświadczenie personelu - kierownik </w:t>
      </w:r>
      <w:r w:rsidR="00CF6AAC">
        <w:rPr>
          <w:rFonts w:eastAsia="Andale Sans UI"/>
        </w:rPr>
        <w:t>robót</w:t>
      </w:r>
      <w:r w:rsidRPr="00246FCA">
        <w:rPr>
          <w:rFonts w:eastAsia="Andale Sans UI"/>
        </w:rPr>
        <w:t>:</w:t>
      </w:r>
    </w:p>
    <w:p w14:paraId="5087F8F8" w14:textId="77777777" w:rsidR="00246FCA" w:rsidRPr="00246FCA" w:rsidRDefault="00246FCA" w:rsidP="000B1BF3">
      <w:pPr>
        <w:spacing w:line="360" w:lineRule="auto"/>
        <w:ind w:left="708"/>
        <w:jc w:val="both"/>
        <w:rPr>
          <w:b/>
        </w:rPr>
      </w:pPr>
      <w:r w:rsidRPr="00246FCA">
        <w:rPr>
          <w:b/>
        </w:rPr>
        <w:t xml:space="preserve">Wykaz prac, gdzie ww. osoba zdobyła doświadczenie </w:t>
      </w:r>
      <w:r w:rsidRPr="00246FCA">
        <w:rPr>
          <w:rFonts w:eastAsia="Courier New"/>
          <w:color w:val="00000A"/>
          <w:kern w:val="2"/>
          <w:lang w:eastAsia="en-US"/>
        </w:rPr>
        <w:t xml:space="preserve">(np. kierownik budowy lub kierownik robót lub inspektor nadzoru) </w:t>
      </w:r>
      <w:r w:rsidRPr="00246FCA">
        <w:rPr>
          <w:b/>
        </w:rPr>
        <w:t>w specjalności …………………………..………………………………………………</w:t>
      </w:r>
    </w:p>
    <w:p w14:paraId="0B671AF6" w14:textId="2BC14BD9" w:rsidR="00246FCA" w:rsidRPr="00246FCA" w:rsidRDefault="00246FCA" w:rsidP="00246FCA">
      <w:pPr>
        <w:ind w:left="708"/>
        <w:jc w:val="both"/>
        <w:rPr>
          <w:b/>
        </w:rPr>
      </w:pPr>
    </w:p>
    <w:tbl>
      <w:tblPr>
        <w:tblW w:w="105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067"/>
        <w:gridCol w:w="4410"/>
        <w:gridCol w:w="2028"/>
        <w:gridCol w:w="1446"/>
      </w:tblGrid>
      <w:tr w:rsidR="00246FCA" w:rsidRPr="00246FCA" w14:paraId="597A5F4C" w14:textId="77777777" w:rsidTr="00671F6F">
        <w:trPr>
          <w:trHeight w:val="1642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F1C78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77184" w14:textId="02FF9D29" w:rsidR="00246FCA" w:rsidRPr="00B04658" w:rsidRDefault="00246FCA" w:rsidP="00592F6E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Nazwa zadania</w:t>
            </w:r>
            <w:r w:rsidR="00592F6E" w:rsidRPr="00B04658">
              <w:rPr>
                <w:rFonts w:eastAsia="Courier New"/>
                <w:b/>
                <w:bCs/>
                <w:sz w:val="16"/>
                <w:szCs w:val="16"/>
              </w:rPr>
              <w:t xml:space="preserve"> / postepowania przetargowego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4435F" w14:textId="3D879191" w:rsidR="00246FCA" w:rsidRPr="00B04658" w:rsidRDefault="00B04658" w:rsidP="00592F6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Zakres doświadczenia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CB394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Podmiot, na rzecz</w:t>
            </w:r>
            <w:r w:rsidRPr="00B04658">
              <w:rPr>
                <w:rFonts w:eastAsia="Courier New"/>
                <w:b/>
                <w:bCs/>
                <w:sz w:val="16"/>
                <w:szCs w:val="16"/>
              </w:rPr>
              <w:br/>
              <w:t xml:space="preserve">którego zadanie </w:t>
            </w:r>
            <w:r w:rsidRPr="00B04658">
              <w:rPr>
                <w:rFonts w:eastAsia="Courier New"/>
                <w:b/>
                <w:bCs/>
                <w:sz w:val="16"/>
                <w:szCs w:val="16"/>
              </w:rPr>
              <w:br/>
              <w:t>zostało wykonane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15223E2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</w:p>
          <w:p w14:paraId="1ECDD53E" w14:textId="77777777" w:rsidR="00246FCA" w:rsidRPr="00B04658" w:rsidRDefault="00246FCA" w:rsidP="00246FCA">
            <w:pPr>
              <w:suppressAutoHyphens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B04658">
              <w:rPr>
                <w:rFonts w:eastAsia="Courier New"/>
                <w:b/>
                <w:bCs/>
                <w:sz w:val="16"/>
                <w:szCs w:val="16"/>
              </w:rPr>
              <w:t>Punktacja</w:t>
            </w:r>
          </w:p>
        </w:tc>
      </w:tr>
      <w:tr w:rsidR="001176BD" w:rsidRPr="00246FCA" w14:paraId="324AF816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6D428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246FCA">
              <w:rPr>
                <w:rFonts w:eastAsia="Courier New"/>
              </w:rPr>
              <w:t>1.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E7841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0925CB71" w14:textId="7DB85E34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43737" w14:textId="1C04A86E" w:rsidR="001176BD" w:rsidRPr="00246FCA" w:rsidRDefault="001176BD" w:rsidP="001176BD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="00B04658"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25.000,00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0336ECC3" w14:textId="77777777" w:rsidR="001176BD" w:rsidRPr="00246FCA" w:rsidRDefault="001176BD" w:rsidP="001176BD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6D2595A8" w14:textId="4850E6B4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55EB3D4D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3C9B99B3" w14:textId="1E5C4C63" w:rsidR="001176BD" w:rsidRPr="00246FCA" w:rsidRDefault="00B04658" w:rsidP="001176BD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3C4F6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386442FE" w14:textId="2F47C931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AA7FB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5EDB0579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136DE321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  <w:r w:rsidRPr="00246FCA">
              <w:rPr>
                <w:rFonts w:eastAsia="Courier New"/>
                <w:i/>
                <w:iCs/>
                <w:sz w:val="16"/>
                <w:szCs w:val="16"/>
              </w:rPr>
              <w:t xml:space="preserve">Warunek udziału </w:t>
            </w:r>
            <w:r w:rsidRPr="00246FCA">
              <w:rPr>
                <w:rFonts w:eastAsia="Courier New"/>
                <w:i/>
                <w:iCs/>
                <w:sz w:val="16"/>
                <w:szCs w:val="16"/>
              </w:rPr>
              <w:br/>
              <w:t>w postępowaniu</w:t>
            </w:r>
          </w:p>
          <w:p w14:paraId="79AF193D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4D683876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- 0</w:t>
            </w:r>
          </w:p>
        </w:tc>
      </w:tr>
      <w:tr w:rsidR="001176BD" w:rsidRPr="00246FCA" w14:paraId="7A54A611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B83DF" w14:textId="0C60DC1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2.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C8641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1A7ED87B" w14:textId="26472AC8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24494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25.000,00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787DCC16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0D0B5E88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083648AC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0F43B1B1" w14:textId="258EA9FB" w:rsidR="001176BD" w:rsidRPr="00C62A29" w:rsidRDefault="00B04658" w:rsidP="00B0465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E1CA3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33047FF6" w14:textId="029D9021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205DB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1 robota budowlana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64B75030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4EADBDBC" w14:textId="678C330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  <w:r w:rsidRPr="00246FCA">
              <w:rPr>
                <w:rFonts w:eastAsia="Courier New"/>
              </w:rPr>
              <w:t>pkt - 5</w:t>
            </w:r>
          </w:p>
        </w:tc>
      </w:tr>
      <w:tr w:rsidR="001176BD" w:rsidRPr="00246FCA" w14:paraId="0686C79C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C72C1" w14:textId="32321EE0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lastRenderedPageBreak/>
              <w:t>3</w:t>
            </w:r>
            <w:r w:rsidRPr="00246FCA">
              <w:rPr>
                <w:rFonts w:eastAsia="Courier New"/>
              </w:rPr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BC259" w14:textId="6E049BB6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…………………….</w:t>
            </w:r>
          </w:p>
          <w:p w14:paraId="67AB0311" w14:textId="397BC512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C9752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25.000,00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67261B19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3BEA8704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2F4A84BD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33B9F6D6" w14:textId="58D309CB" w:rsidR="001176BD" w:rsidRPr="00246FCA" w:rsidRDefault="00B04658" w:rsidP="00B0465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EFFA7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…………………….</w:t>
            </w:r>
          </w:p>
          <w:p w14:paraId="003F361B" w14:textId="61929651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140A7B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2 roboty budowlane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6DE2FB3B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1133AD29" w14:textId="37CCEBAA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- 10</w:t>
            </w:r>
          </w:p>
        </w:tc>
      </w:tr>
      <w:tr w:rsidR="001176BD" w:rsidRPr="00246FCA" w14:paraId="1CDB1A9F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45CCE" w14:textId="26376BFD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4</w:t>
            </w:r>
            <w:r w:rsidRPr="00246FCA">
              <w:rPr>
                <w:rFonts w:eastAsia="Courier New"/>
              </w:rPr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6555A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6B893284" w14:textId="094523FB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03C81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25.000,00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65DDF0A9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0E666E65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0AA5DADB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195F17E1" w14:textId="17C9C5F3" w:rsidR="001176BD" w:rsidRPr="00246FCA" w:rsidRDefault="00B04658" w:rsidP="00B04658">
            <w:pPr>
              <w:suppressAutoHyphens w:val="0"/>
              <w:jc w:val="center"/>
              <w:rPr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D7A84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7023C982" w14:textId="6771F2AB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78EF6" w14:textId="012F2989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3 roboty budowlane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3E244078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</w:p>
          <w:p w14:paraId="7E339B55" w14:textId="0FCA11EA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- 15</w:t>
            </w:r>
          </w:p>
        </w:tc>
      </w:tr>
      <w:tr w:rsidR="001176BD" w:rsidRPr="00246FCA" w14:paraId="6FF31172" w14:textId="77777777" w:rsidTr="00671F6F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8FA4A" w14:textId="420F1F76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5</w:t>
            </w:r>
            <w:r w:rsidRPr="00246FCA">
              <w:rPr>
                <w:rFonts w:eastAsia="Courier New"/>
              </w:rPr>
              <w:t>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76080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33C6A906" w14:textId="333DD502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89664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  <w:r w:rsidRPr="001176BD">
              <w:rPr>
                <w:rFonts w:eastAsia="Courier New"/>
                <w:sz w:val="16"/>
                <w:szCs w:val="16"/>
              </w:rPr>
              <w:t xml:space="preserve">Kierował lub nadzorował roboty na robocie budowlanej, </w:t>
            </w:r>
            <w:r w:rsidRPr="00B04658">
              <w:rPr>
                <w:rFonts w:eastAsia="Courier New"/>
                <w:sz w:val="16"/>
                <w:szCs w:val="16"/>
              </w:rPr>
              <w:t xml:space="preserve">(np. kierownik budowy lub kierownik robót lub inspektor nadzoru), na robocie budowlanej, o wartości nie mniejszej niż 25.000,00 zł. brutto, obejmującej swym zakresem m.in. budowę i/lub odbudowę i/lub, rozbudowę i/lub przebudowę i/lub remont. oświetlenia (drogowego, ulicznego, parkowego), dla których wydane było pozwolenie na budowę lub zgłoszenie i które zostały ukończone </w:t>
            </w:r>
            <w:r w:rsidRPr="00246FCA">
              <w:rPr>
                <w:rFonts w:eastAsia="Courier New"/>
                <w:sz w:val="16"/>
                <w:szCs w:val="16"/>
              </w:rPr>
              <w:t>*.</w:t>
            </w:r>
          </w:p>
          <w:p w14:paraId="4A6E4362" w14:textId="77777777" w:rsidR="00B04658" w:rsidRPr="00246FCA" w:rsidRDefault="00B04658" w:rsidP="00B04658">
            <w:pPr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031BE444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46FCA">
              <w:rPr>
                <w:rFonts w:eastAsia="Courier New"/>
                <w:color w:val="00000A"/>
                <w:kern w:val="2"/>
                <w:lang w:eastAsia="en-US"/>
              </w:rPr>
              <w:sym w:font="Wingdings" w:char="F0A8"/>
            </w:r>
            <w:r w:rsidRPr="00246FCA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6010BA20" w14:textId="77777777" w:rsidR="00B04658" w:rsidRPr="00246FCA" w:rsidRDefault="00B04658" w:rsidP="00B04658">
            <w:pPr>
              <w:suppressAutoHyphens w:val="0"/>
              <w:jc w:val="center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</w:p>
          <w:p w14:paraId="5462691E" w14:textId="7CC14B05" w:rsidR="001176BD" w:rsidRPr="00246FCA" w:rsidRDefault="00B04658" w:rsidP="00B04658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B04658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</w:t>
            </w:r>
            <w:r w:rsidRPr="00B04658">
              <w:rPr>
                <w:rFonts w:eastAsia="Courier New"/>
                <w:color w:val="00000A"/>
                <w:kern w:val="2"/>
                <w:sz w:val="18"/>
                <w:szCs w:val="18"/>
                <w:highlight w:val="yellow"/>
                <w:lang w:eastAsia="en-US"/>
              </w:rPr>
              <w:t>Wykonawca zaznacza np. znak „X”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7665C" w14:textId="77777777" w:rsidR="001176BD" w:rsidRDefault="001176BD" w:rsidP="001176BD">
            <w:pPr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……………………….</w:t>
            </w:r>
          </w:p>
          <w:p w14:paraId="5E67817B" w14:textId="149EA1E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  <w:r w:rsidRPr="001176BD">
              <w:rPr>
                <w:rFonts w:eastAsia="Courier New"/>
                <w:sz w:val="18"/>
                <w:szCs w:val="18"/>
                <w:highlight w:val="yellow"/>
              </w:rPr>
              <w:t>Uzupełnia Wykonawca*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8F936" w14:textId="77777777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 w:rsidRPr="00246FCA">
              <w:rPr>
                <w:rFonts w:eastAsia="Courier New"/>
                <w:sz w:val="16"/>
                <w:szCs w:val="16"/>
              </w:rPr>
              <w:t xml:space="preserve">Doświadczenie </w:t>
            </w:r>
            <w:r w:rsidRPr="00246FCA"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4 robota budowlane powyżej wymagań określonych w SWZ - warunki udziału </w:t>
            </w:r>
            <w:r w:rsidRPr="00246FCA"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34DD5813" w14:textId="77777777" w:rsidR="001176BD" w:rsidRPr="00246FCA" w:rsidRDefault="001176BD" w:rsidP="001176BD">
            <w:pPr>
              <w:suppressAutoHyphens w:val="0"/>
              <w:rPr>
                <w:rFonts w:eastAsia="Courier New"/>
              </w:rPr>
            </w:pPr>
          </w:p>
          <w:p w14:paraId="2C1D026E" w14:textId="2A889803" w:rsidR="001176BD" w:rsidRPr="00246FCA" w:rsidRDefault="001176BD" w:rsidP="001176BD">
            <w:pPr>
              <w:suppressAutoHyphens w:val="0"/>
              <w:jc w:val="center"/>
              <w:rPr>
                <w:rFonts w:eastAsia="Courier New"/>
              </w:rPr>
            </w:pPr>
            <w:r w:rsidRPr="00246FCA">
              <w:rPr>
                <w:rFonts w:eastAsia="Courier New"/>
              </w:rPr>
              <w:t>pkt - 20</w:t>
            </w:r>
          </w:p>
        </w:tc>
      </w:tr>
    </w:tbl>
    <w:p w14:paraId="110581FB" w14:textId="1B583ED2" w:rsidR="00AA1312" w:rsidRDefault="00AA1312" w:rsidP="00AA1312">
      <w:pPr>
        <w:spacing w:after="120"/>
        <w:ind w:left="284"/>
      </w:pPr>
    </w:p>
    <w:p w14:paraId="54C9B7CB" w14:textId="34C95BB1" w:rsidR="001176BD" w:rsidRPr="001176BD" w:rsidRDefault="00C62A29" w:rsidP="001176BD">
      <w:pPr>
        <w:pStyle w:val="Akapitzlist"/>
        <w:numPr>
          <w:ilvl w:val="0"/>
          <w:numId w:val="55"/>
        </w:numPr>
        <w:tabs>
          <w:tab w:val="left" w:pos="1146"/>
        </w:tabs>
        <w:autoSpaceDN w:val="0"/>
        <w:spacing w:line="360" w:lineRule="auto"/>
        <w:textAlignment w:val="baseline"/>
        <w:rPr>
          <w:rFonts w:eastAsia="Calibri"/>
          <w:b/>
          <w:bCs/>
          <w:sz w:val="22"/>
          <w:szCs w:val="22"/>
          <w:lang w:eastAsia="en-US"/>
        </w:rPr>
      </w:pPr>
      <w:r w:rsidRPr="001176BD">
        <w:rPr>
          <w:rFonts w:eastAsia="Lucida Sans Unicode"/>
          <w:b/>
          <w:bCs/>
          <w:kern w:val="2"/>
          <w:lang w:eastAsia="zh-CN"/>
        </w:rPr>
        <w:t>R</w:t>
      </w:r>
      <w:r w:rsidR="00F70B2E" w:rsidRPr="001176BD">
        <w:rPr>
          <w:rFonts w:eastAsia="Lucida Sans Unicode"/>
          <w:b/>
          <w:bCs/>
          <w:kern w:val="2"/>
          <w:lang w:eastAsia="zh-CN"/>
        </w:rPr>
        <w:t xml:space="preserve">odzaj </w:t>
      </w:r>
      <w:r w:rsidR="001176BD" w:rsidRPr="001176BD">
        <w:rPr>
          <w:rFonts w:eastAsia="Calibri"/>
          <w:b/>
          <w:bCs/>
          <w:sz w:val="22"/>
          <w:szCs w:val="22"/>
          <w:lang w:eastAsia="en-US"/>
        </w:rPr>
        <w:t xml:space="preserve">przedsiębiorstwa jakim jest Wykonawca </w:t>
      </w:r>
      <w:r w:rsidR="001176BD" w:rsidRPr="001176BD">
        <w:rPr>
          <w:rFonts w:eastAsia="Calibri"/>
          <w:b/>
          <w:bCs/>
          <w:sz w:val="22"/>
          <w:szCs w:val="22"/>
          <w:highlight w:val="yellow"/>
          <w:lang w:eastAsia="en-US"/>
        </w:rPr>
        <w:t>(*zaznaczyć właściwą opcję).</w:t>
      </w:r>
    </w:p>
    <w:p w14:paraId="599CC155" w14:textId="77777777" w:rsidR="001176BD" w:rsidRPr="001176BD" w:rsidRDefault="001176BD" w:rsidP="001176BD">
      <w:pPr>
        <w:autoSpaceDN w:val="0"/>
        <w:spacing w:line="276" w:lineRule="auto"/>
        <w:ind w:left="567"/>
        <w:textAlignment w:val="baseline"/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</w:pPr>
      <w:r w:rsidRPr="001176BD">
        <w:rPr>
          <w:rFonts w:eastAsia="Calibri"/>
          <w:b/>
          <w:color w:val="000000"/>
          <w:sz w:val="22"/>
          <w:szCs w:val="22"/>
          <w:lang w:eastAsia="en-US"/>
        </w:rPr>
        <w:t>Mikroprzedsiębiorstwo:</w:t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TAK 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(</w:t>
      </w:r>
      <w:r w:rsidRPr="001176BD">
        <w:rPr>
          <w:rFonts w:eastAsia="Calibri"/>
          <w:b/>
          <w:color w:val="000000"/>
          <w:sz w:val="22"/>
          <w:szCs w:val="22"/>
          <w:highlight w:val="yellow"/>
          <w:vertAlign w:val="superscript"/>
          <w:lang w:eastAsia="en-US"/>
        </w:rPr>
        <w:t>*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</w:p>
    <w:p w14:paraId="6DB1CADE" w14:textId="77777777" w:rsidR="001176BD" w:rsidRPr="001176BD" w:rsidRDefault="001176BD" w:rsidP="001176BD">
      <w:pPr>
        <w:autoSpaceDN w:val="0"/>
        <w:spacing w:line="276" w:lineRule="auto"/>
        <w:ind w:left="567"/>
        <w:textAlignment w:val="baseline"/>
        <w:rPr>
          <w:rFonts w:eastAsia="Calibri"/>
          <w:b/>
          <w:sz w:val="22"/>
          <w:szCs w:val="22"/>
          <w:lang w:eastAsia="en-US"/>
        </w:rPr>
      </w:pPr>
      <w:r w:rsidRPr="001176BD">
        <w:rPr>
          <w:rFonts w:eastAsia="Calibri"/>
          <w:b/>
          <w:color w:val="000000"/>
          <w:sz w:val="22"/>
          <w:szCs w:val="22"/>
          <w:lang w:eastAsia="en-US"/>
        </w:rPr>
        <w:t xml:space="preserve">Małe przedsiębiorstwo: </w:t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1176BD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TAK 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(</w:t>
      </w:r>
      <w:r w:rsidRPr="001176BD">
        <w:rPr>
          <w:rFonts w:eastAsia="Calibri"/>
          <w:b/>
          <w:color w:val="000000"/>
          <w:sz w:val="22"/>
          <w:szCs w:val="22"/>
          <w:highlight w:val="yellow"/>
          <w:vertAlign w:val="superscript"/>
          <w:lang w:eastAsia="en-US"/>
        </w:rPr>
        <w:t>*</w:t>
      </w:r>
      <w:r w:rsidRPr="001176BD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</w:p>
    <w:p w14:paraId="58C0A38D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color w:val="000000"/>
          <w:sz w:val="22"/>
          <w:szCs w:val="22"/>
          <w:vertAlign w:val="superscript"/>
        </w:rPr>
      </w:pPr>
      <w:r w:rsidRPr="001176BD">
        <w:rPr>
          <w:b/>
          <w:color w:val="000000"/>
          <w:sz w:val="22"/>
          <w:szCs w:val="22"/>
        </w:rPr>
        <w:t xml:space="preserve">Średnie przedsiębiorstwo: </w:t>
      </w:r>
      <w:r w:rsidRPr="001176BD">
        <w:rPr>
          <w:b/>
          <w:color w:val="000000"/>
          <w:sz w:val="22"/>
          <w:szCs w:val="22"/>
        </w:rPr>
        <w:tab/>
        <w:t xml:space="preserve">              </w:t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714F50A1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  <w:r w:rsidRPr="001176BD">
        <w:rPr>
          <w:b/>
          <w:sz w:val="22"/>
          <w:szCs w:val="22"/>
        </w:rPr>
        <w:t>Jednoosobowa działalność gospodarcza</w:t>
      </w:r>
      <w:r w:rsidRPr="001176BD">
        <w:rPr>
          <w:b/>
          <w:sz w:val="22"/>
          <w:szCs w:val="22"/>
        </w:rPr>
        <w:tab/>
      </w:r>
      <w:r w:rsidRPr="001176BD">
        <w:rPr>
          <w:b/>
          <w:sz w:val="22"/>
          <w:szCs w:val="22"/>
        </w:rPr>
        <w:tab/>
      </w:r>
      <w:r w:rsidRPr="001176BD">
        <w:rPr>
          <w:b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0AD52CB9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  <w:r w:rsidRPr="001176BD">
        <w:rPr>
          <w:b/>
          <w:sz w:val="22"/>
          <w:szCs w:val="22"/>
        </w:rPr>
        <w:t>Osoba fizyczna nie prowadząca działalności gospodarczej</w:t>
      </w:r>
      <w:r w:rsidRPr="001176BD">
        <w:rPr>
          <w:b/>
          <w:color w:val="000000"/>
          <w:sz w:val="22"/>
          <w:szCs w:val="22"/>
        </w:rPr>
        <w:t xml:space="preserve"> </w:t>
      </w:r>
      <w:r w:rsidRPr="001176BD">
        <w:rPr>
          <w:b/>
          <w:color w:val="000000"/>
          <w:sz w:val="22"/>
          <w:szCs w:val="22"/>
        </w:rPr>
        <w:tab/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2F216EFA" w14:textId="77777777" w:rsid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color w:val="000000"/>
          <w:sz w:val="22"/>
          <w:szCs w:val="22"/>
          <w:vertAlign w:val="superscript"/>
        </w:rPr>
      </w:pPr>
      <w:r w:rsidRPr="001176BD">
        <w:rPr>
          <w:b/>
          <w:sz w:val="22"/>
          <w:szCs w:val="22"/>
        </w:rPr>
        <w:t>Inne niż powyższe</w:t>
      </w:r>
      <w:r w:rsidRPr="001176BD">
        <w:rPr>
          <w:b/>
          <w:color w:val="000000"/>
          <w:sz w:val="22"/>
          <w:szCs w:val="22"/>
        </w:rPr>
        <w:t xml:space="preserve"> </w:t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</w:r>
      <w:r w:rsidRPr="001176BD">
        <w:rPr>
          <w:b/>
          <w:color w:val="000000"/>
          <w:sz w:val="22"/>
          <w:szCs w:val="22"/>
        </w:rPr>
        <w:tab/>
        <w:t xml:space="preserve">TAK </w:t>
      </w:r>
      <w:r w:rsidRPr="001176BD">
        <w:rPr>
          <w:b/>
          <w:color w:val="000000"/>
          <w:sz w:val="22"/>
          <w:szCs w:val="22"/>
          <w:vertAlign w:val="superscript"/>
        </w:rPr>
        <w:t>(</w:t>
      </w:r>
      <w:r w:rsidRPr="001176BD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1176BD">
        <w:rPr>
          <w:b/>
          <w:color w:val="000000"/>
          <w:sz w:val="22"/>
          <w:szCs w:val="22"/>
          <w:vertAlign w:val="superscript"/>
        </w:rPr>
        <w:t>)</w:t>
      </w:r>
    </w:p>
    <w:p w14:paraId="3F3163F8" w14:textId="77777777" w:rsidR="001176BD" w:rsidRPr="001176BD" w:rsidRDefault="001176BD" w:rsidP="001176BD">
      <w:pPr>
        <w:tabs>
          <w:tab w:val="left" w:pos="360"/>
        </w:tabs>
        <w:autoSpaceDN w:val="0"/>
        <w:spacing w:line="276" w:lineRule="auto"/>
        <w:ind w:left="567" w:right="28"/>
        <w:jc w:val="both"/>
        <w:textAlignment w:val="baseline"/>
        <w:rPr>
          <w:b/>
          <w:sz w:val="22"/>
          <w:szCs w:val="22"/>
        </w:rPr>
      </w:pPr>
    </w:p>
    <w:p w14:paraId="56A0241D" w14:textId="30AB4862" w:rsidR="00F70B2E" w:rsidRPr="000B1BF3" w:rsidRDefault="00F70B2E" w:rsidP="001176BD">
      <w:pPr>
        <w:spacing w:line="276" w:lineRule="auto"/>
        <w:rPr>
          <w:rFonts w:eastAsia="Lucida Sans Unicode"/>
          <w:kern w:val="2"/>
          <w:lang w:eastAsia="zh-CN"/>
        </w:rPr>
      </w:pPr>
      <w:r w:rsidRPr="000B1BF3">
        <w:rPr>
          <w:rFonts w:eastAsia="Lucida Sans Unicode"/>
          <w:b/>
          <w:kern w:val="2"/>
          <w:lang w:eastAsia="zh-CN"/>
        </w:rPr>
        <w:t xml:space="preserve">Uwaga! </w:t>
      </w:r>
      <w:r w:rsidRPr="000B1BF3">
        <w:rPr>
          <w:rFonts w:eastAsia="Lucida Sans Unicode"/>
          <w:kern w:val="2"/>
          <w:lang w:eastAsia="zh-CN"/>
        </w:rPr>
        <w:t>W przypadku Wykonawców składających ofertę wspólną należy wypełnić dla każdego podmiotu osobno.</w:t>
      </w:r>
    </w:p>
    <w:p w14:paraId="67C68CBC" w14:textId="7C49A331" w:rsidR="000B1BF3" w:rsidRPr="004538DB" w:rsidRDefault="000B1BF3" w:rsidP="000B1BF3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4538DB">
        <w:rPr>
          <w:rFonts w:ascii="Times New Roman" w:hAnsi="Times New Roman"/>
          <w:sz w:val="20"/>
          <w:szCs w:val="20"/>
        </w:rPr>
        <w:t>W przypadku Wykonawców składających ofertę wspólną należy wypełnić dla każdego podmiotu osobno.</w:t>
      </w:r>
    </w:p>
    <w:p w14:paraId="4711F16C" w14:textId="77777777" w:rsidR="000B1BF3" w:rsidRPr="004538DB" w:rsidRDefault="000B1BF3" w:rsidP="000B1BF3">
      <w:pPr>
        <w:pStyle w:val="Tekstprzypisudolnego"/>
        <w:ind w:hanging="12"/>
        <w:jc w:val="both"/>
        <w:rPr>
          <w:rFonts w:ascii="Times New Roman" w:hAnsi="Times New Roman"/>
        </w:rPr>
      </w:pPr>
      <w:r w:rsidRPr="004538DB">
        <w:rPr>
          <w:rStyle w:val="DeltaViewInsertion"/>
          <w:rFonts w:ascii="Times New Roman" w:hAnsi="Times New Roman"/>
          <w:b w:val="0"/>
        </w:rPr>
        <w:tab/>
        <w:t>Mikroprzedsiębiorstwo: przedsiębiorstwo, które zatrudnia mniej niż 10 osób i którego roczny obrót lub roczna suma bilansowa nie przekracza 2 milionów EUR.</w:t>
      </w:r>
    </w:p>
    <w:p w14:paraId="1A1113EE" w14:textId="77777777" w:rsidR="000B1BF3" w:rsidRPr="004538DB" w:rsidRDefault="000B1BF3" w:rsidP="000B1BF3">
      <w:pPr>
        <w:pStyle w:val="Tekstprzypisudolnego"/>
        <w:ind w:hanging="12"/>
        <w:jc w:val="both"/>
        <w:rPr>
          <w:rFonts w:ascii="Times New Roman" w:hAnsi="Times New Roman"/>
        </w:rPr>
      </w:pPr>
      <w:r w:rsidRPr="004538DB">
        <w:rPr>
          <w:rStyle w:val="DeltaViewInsertion"/>
          <w:rFonts w:ascii="Times New Roman" w:hAnsi="Times New Roman"/>
          <w:b w:val="0"/>
        </w:rPr>
        <w:tab/>
        <w:t>Małe przedsiębiorstwo: przedsiębiorstwo, które zatrudnia mniej niż 50 osób i którego roczny obrót lub roczna suma bilansowa nie przekracza 10 milionów EUR.</w:t>
      </w:r>
      <w:r w:rsidRPr="004538DB">
        <w:rPr>
          <w:rFonts w:ascii="Times New Roman" w:hAnsi="Times New Roman"/>
        </w:rPr>
        <w:t xml:space="preserve"> </w:t>
      </w:r>
    </w:p>
    <w:p w14:paraId="02B782A2" w14:textId="724C6C97" w:rsidR="000B1BF3" w:rsidRPr="004538DB" w:rsidRDefault="000B1BF3" w:rsidP="000B1BF3">
      <w:pPr>
        <w:pStyle w:val="Tekstprzypisudolnego"/>
        <w:ind w:hanging="12"/>
        <w:jc w:val="both"/>
        <w:rPr>
          <w:rFonts w:eastAsia="Lucida Sans Unicode"/>
          <w:kern w:val="2"/>
          <w:lang w:eastAsia="zh-CN"/>
        </w:rPr>
      </w:pPr>
      <w:r w:rsidRPr="004538DB">
        <w:rPr>
          <w:rFonts w:ascii="Times New Roman" w:hAnsi="Times New Roman"/>
        </w:rPr>
        <w:t>Śr</w:t>
      </w:r>
      <w:r w:rsidRPr="004538DB">
        <w:rPr>
          <w:rStyle w:val="DeltaViewInsertion"/>
          <w:rFonts w:ascii="Times New Roman" w:hAnsi="Times New Roman"/>
          <w:b w:val="0"/>
        </w:rPr>
        <w:t>ednie przedsiębiorstwa: przedsiębiorstwa, które nie są mikroprzedsiębiorstwami ani małymi przedsiębiorstwami</w:t>
      </w:r>
      <w:r w:rsidRPr="004538DB">
        <w:rPr>
          <w:rFonts w:ascii="Times New Roman" w:hAnsi="Times New Roman"/>
        </w:rPr>
        <w:t xml:space="preserve"> </w:t>
      </w:r>
      <w:r w:rsidR="00D96033">
        <w:rPr>
          <w:rFonts w:ascii="Times New Roman" w:hAnsi="Times New Roman"/>
        </w:rPr>
        <w:br/>
      </w:r>
      <w:r w:rsidRPr="004538DB">
        <w:rPr>
          <w:rFonts w:ascii="Times New Roman" w:hAnsi="Times New Roman"/>
          <w:i/>
        </w:rPr>
        <w:t>i które zatrudniają mniej niż 250 osób i których roczny obrót nie przekracza 50 milionów EUR lub roczna suma bilansowa nie przekracza 43 milionów EUR.</w:t>
      </w:r>
    </w:p>
    <w:p w14:paraId="2D863ECB" w14:textId="77777777" w:rsidR="002F0C5A" w:rsidRDefault="002F0C5A">
      <w:pPr>
        <w:ind w:right="28"/>
        <w:jc w:val="both"/>
        <w:rPr>
          <w:i/>
          <w:sz w:val="16"/>
          <w:szCs w:val="16"/>
        </w:rPr>
      </w:pPr>
    </w:p>
    <w:p w14:paraId="1223CE49" w14:textId="77777777" w:rsidR="002F0C5A" w:rsidRDefault="00C222C9" w:rsidP="00DE327F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left="567" w:hanging="567"/>
        <w:jc w:val="both"/>
      </w:pPr>
      <w:r>
        <w:rPr>
          <w:rFonts w:eastAsia="Calibri"/>
          <w:color w:val="000000"/>
          <w:lang w:eastAsia="en-US"/>
        </w:rPr>
        <w:t xml:space="preserve">Niniejszym oświadczam, że: </w:t>
      </w:r>
    </w:p>
    <w:p w14:paraId="02AD8683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zapoznałem się z warunkami zamówienia i przyjmuję je bez zastrzeżeń; </w:t>
      </w:r>
    </w:p>
    <w:p w14:paraId="560E07B6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734AACD4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przedmiot oferty jest zgodny z przedmiotem zamówienia; </w:t>
      </w:r>
    </w:p>
    <w:p w14:paraId="12D53E73" w14:textId="77777777" w:rsidR="002F0C5A" w:rsidRDefault="00C222C9">
      <w:pPr>
        <w:numPr>
          <w:ilvl w:val="0"/>
          <w:numId w:val="12"/>
        </w:numPr>
        <w:tabs>
          <w:tab w:val="left" w:pos="360"/>
        </w:tabs>
        <w:spacing w:line="276" w:lineRule="auto"/>
        <w:ind w:left="782" w:right="28" w:hanging="357"/>
        <w:jc w:val="both"/>
      </w:pPr>
      <w:r>
        <w:t xml:space="preserve">jestem związany z niniejszą ofertą przez okres 30 dni, licząc od dnia składania ofert podanego w SWZ; </w:t>
      </w:r>
    </w:p>
    <w:p w14:paraId="19C977F4" w14:textId="0DBFB3F4" w:rsidR="002F0C5A" w:rsidRDefault="00C222C9">
      <w:pPr>
        <w:numPr>
          <w:ilvl w:val="0"/>
          <w:numId w:val="12"/>
        </w:numPr>
        <w:tabs>
          <w:tab w:val="left" w:pos="1068"/>
        </w:tabs>
        <w:spacing w:line="276" w:lineRule="auto"/>
        <w:ind w:left="782" w:hanging="357"/>
        <w:jc w:val="both"/>
      </w:pPr>
      <w:r>
        <w:t>Oświadczam, że wypełniłem obowiązki informacyjne przewidziane w art. 13 lub art. 14 RODO*</w:t>
      </w:r>
      <w:r>
        <w:rPr>
          <w:vertAlign w:val="superscript"/>
        </w:rPr>
        <w:t xml:space="preserve"> </w:t>
      </w:r>
      <w:r>
        <w:t xml:space="preserve">wobec osób fizycznych, od których dane osobowe bezpośrednio lub pośrednio pozyskałem w celu ubiegania się </w:t>
      </w:r>
      <w:r w:rsidR="00ED6979">
        <w:br/>
      </w:r>
      <w:r>
        <w:t>o udzielenie zamówienia publicznego w niniejszym postępowaniu**.</w:t>
      </w:r>
    </w:p>
    <w:p w14:paraId="610B8BA1" w14:textId="77777777" w:rsidR="002F0C5A" w:rsidRDefault="002F0C5A">
      <w:pPr>
        <w:spacing w:line="276" w:lineRule="auto"/>
        <w:jc w:val="both"/>
        <w:rPr>
          <w:i/>
          <w:sz w:val="16"/>
          <w:szCs w:val="16"/>
        </w:rPr>
      </w:pPr>
    </w:p>
    <w:p w14:paraId="12F87DFA" w14:textId="4E093809" w:rsidR="002F0C5A" w:rsidRPr="004538DB" w:rsidRDefault="00C222C9">
      <w:pPr>
        <w:spacing w:line="276" w:lineRule="auto"/>
        <w:jc w:val="both"/>
      </w:pPr>
      <w:bookmarkStart w:id="3" w:name="_Hlk78712404"/>
      <w:bookmarkEnd w:id="3"/>
      <w:r w:rsidRPr="004538DB">
        <w:rPr>
          <w:i/>
        </w:rPr>
        <w:lastRenderedPageBreak/>
        <w:t xml:space="preserve">(*) </w:t>
      </w:r>
      <w:r w:rsidRPr="004538DB">
        <w:rPr>
          <w:rFonts w:eastAsia="Calibri"/>
          <w:i/>
          <w:lang w:eastAsia="en-US"/>
        </w:rPr>
        <w:t>rozporządzenie Parlamentu Europejskiego i Rady (UE) 2016/679 z dnia 27 kwietnia 2016 r. w sprawie ochrony osób fizycznych</w:t>
      </w:r>
      <w:r w:rsidR="000B1BF3" w:rsidRPr="004538DB">
        <w:rPr>
          <w:rFonts w:eastAsia="Calibri"/>
          <w:i/>
          <w:lang w:eastAsia="en-US"/>
        </w:rPr>
        <w:t xml:space="preserve"> </w:t>
      </w:r>
      <w:r w:rsidRPr="004538DB">
        <w:rPr>
          <w:rFonts w:eastAsia="Calibri"/>
          <w:i/>
          <w:lang w:eastAsia="en-US"/>
        </w:rPr>
        <w:t>w związku</w:t>
      </w:r>
      <w:r w:rsidR="000B1BF3" w:rsidRPr="004538DB">
        <w:rPr>
          <w:rFonts w:eastAsia="Calibri"/>
          <w:i/>
          <w:lang w:eastAsia="en-US"/>
        </w:rPr>
        <w:t xml:space="preserve"> </w:t>
      </w:r>
      <w:r w:rsidRPr="004538DB">
        <w:rPr>
          <w:rFonts w:eastAsia="Calibri"/>
          <w:i/>
          <w:lang w:eastAsia="en-US"/>
        </w:rPr>
        <w:t>z przetwarzaniem danych osobowych i w sprawie swobodnego przepływu takich danych oraz uchylenia dyrektywy 95/46/WE (ogólne</w:t>
      </w:r>
      <w:r w:rsidR="000B1BF3" w:rsidRPr="004538DB">
        <w:rPr>
          <w:rFonts w:eastAsia="Calibri"/>
          <w:i/>
          <w:lang w:eastAsia="en-US"/>
        </w:rPr>
        <w:t xml:space="preserve"> </w:t>
      </w:r>
      <w:r w:rsidRPr="004538DB">
        <w:rPr>
          <w:rFonts w:eastAsia="Calibri"/>
          <w:i/>
          <w:lang w:eastAsia="en-US"/>
        </w:rPr>
        <w:t xml:space="preserve">rozporządzenie o ochronie danych) (Dz. Urz. UE L 119 z 04.05.2016, str. 1). </w:t>
      </w:r>
    </w:p>
    <w:p w14:paraId="6205952B" w14:textId="070DD805" w:rsidR="002F0C5A" w:rsidRPr="004538DB" w:rsidRDefault="00C222C9">
      <w:pPr>
        <w:spacing w:line="276" w:lineRule="auto"/>
        <w:jc w:val="both"/>
      </w:pPr>
      <w:r w:rsidRPr="004538DB">
        <w:rPr>
          <w:i/>
        </w:rPr>
        <w:t xml:space="preserve">(**) </w:t>
      </w:r>
      <w:r w:rsidRPr="004538DB">
        <w:rPr>
          <w:rFonts w:eastAsia="Calibri"/>
          <w:i/>
          <w:color w:val="000000"/>
        </w:rPr>
        <w:t xml:space="preserve">w przypadku gdy wykonawca </w:t>
      </w:r>
      <w:r w:rsidRPr="004538DB">
        <w:rPr>
          <w:rFonts w:eastAsia="Calibr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A263A3" w14:textId="77777777" w:rsidR="00C62A29" w:rsidRDefault="00C62A29" w:rsidP="00C62A29">
      <w:pPr>
        <w:pStyle w:val="Akapitzlist"/>
        <w:tabs>
          <w:tab w:val="left" w:pos="-50"/>
          <w:tab w:val="left" w:pos="670"/>
          <w:tab w:val="left" w:pos="745"/>
        </w:tabs>
        <w:spacing w:after="120" w:line="23" w:lineRule="atLeast"/>
        <w:ind w:left="360"/>
        <w:jc w:val="both"/>
        <w:textAlignment w:val="baseline"/>
        <w:rPr>
          <w:b/>
          <w:bCs/>
        </w:rPr>
      </w:pPr>
    </w:p>
    <w:p w14:paraId="65745127" w14:textId="66BA3C26" w:rsidR="002F0C5A" w:rsidRDefault="00C62A29" w:rsidP="00DE327F">
      <w:pPr>
        <w:pStyle w:val="Akapitzlist"/>
        <w:numPr>
          <w:ilvl w:val="0"/>
          <w:numId w:val="11"/>
        </w:numPr>
        <w:tabs>
          <w:tab w:val="left" w:pos="-50"/>
          <w:tab w:val="left" w:pos="670"/>
          <w:tab w:val="left" w:pos="745"/>
        </w:tabs>
        <w:spacing w:after="120" w:line="23" w:lineRule="atLeast"/>
        <w:jc w:val="both"/>
        <w:textAlignment w:val="baseline"/>
        <w:rPr>
          <w:b/>
          <w:bCs/>
        </w:rPr>
      </w:pPr>
      <w:r>
        <w:rPr>
          <w:b/>
          <w:bCs/>
        </w:rPr>
        <w:t xml:space="preserve"> </w:t>
      </w:r>
      <w:r w:rsidR="00C222C9">
        <w:rPr>
          <w:b/>
          <w:bCs/>
        </w:rPr>
        <w:t xml:space="preserve">Niżej podane części zamówienia, wykonywać będzie w moim imieniu podwykonawca: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3515"/>
        <w:gridCol w:w="4961"/>
      </w:tblGrid>
      <w:tr w:rsidR="002F0C5A" w14:paraId="436199B8" w14:textId="77777777">
        <w:trPr>
          <w:trHeight w:val="593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5A2BF8" w14:textId="77777777" w:rsidR="002F0C5A" w:rsidRDefault="00C222C9">
            <w:pPr>
              <w:widowControl w:val="0"/>
              <w:ind w:right="28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055AB07" w14:textId="77777777" w:rsidR="002F0C5A" w:rsidRDefault="00C222C9">
            <w:pPr>
              <w:widowControl w:val="0"/>
              <w:ind w:right="28"/>
              <w:jc w:val="center"/>
            </w:pPr>
            <w:r>
              <w:t>Część/zakres zamówienia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8EEE87" w14:textId="77777777" w:rsidR="002F0C5A" w:rsidRDefault="00C222C9">
            <w:pPr>
              <w:widowControl w:val="0"/>
              <w:ind w:right="28"/>
              <w:jc w:val="center"/>
              <w:rPr>
                <w:vertAlign w:val="superscript"/>
              </w:rPr>
            </w:pPr>
            <w:r>
              <w:t>Nazwa (firma) podwykonawcy (o ile są znane)</w:t>
            </w:r>
          </w:p>
        </w:tc>
      </w:tr>
      <w:tr w:rsidR="002F0C5A" w14:paraId="7F7E3243" w14:textId="77777777">
        <w:trPr>
          <w:trHeight w:val="381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2F82C" w14:textId="77777777" w:rsidR="002F0C5A" w:rsidRDefault="00C222C9">
            <w:pPr>
              <w:widowControl w:val="0"/>
              <w:ind w:right="28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758AC" w14:textId="77777777" w:rsidR="002F0C5A" w:rsidRDefault="002F0C5A">
            <w:pPr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E18A29" w14:textId="77777777" w:rsidR="002F0C5A" w:rsidRDefault="002F0C5A">
            <w:pPr>
              <w:widowControl w:val="0"/>
              <w:ind w:right="28"/>
            </w:pPr>
          </w:p>
        </w:tc>
      </w:tr>
      <w:tr w:rsidR="002F0C5A" w14:paraId="0B9042A0" w14:textId="77777777">
        <w:trPr>
          <w:trHeight w:val="415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B3FC9" w14:textId="77777777" w:rsidR="002F0C5A" w:rsidRDefault="00C222C9">
            <w:pPr>
              <w:widowControl w:val="0"/>
              <w:ind w:right="28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AB6D7" w14:textId="77777777" w:rsidR="002F0C5A" w:rsidRDefault="002F0C5A">
            <w:pPr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35587C" w14:textId="77777777" w:rsidR="002F0C5A" w:rsidRDefault="002F0C5A">
            <w:pPr>
              <w:widowControl w:val="0"/>
              <w:ind w:right="28"/>
            </w:pPr>
          </w:p>
        </w:tc>
      </w:tr>
    </w:tbl>
    <w:p w14:paraId="3858A2BB" w14:textId="5B0F377B" w:rsidR="002F0C5A" w:rsidRDefault="002F0C5A">
      <w:pPr>
        <w:pStyle w:val="Akapitzlist"/>
        <w:tabs>
          <w:tab w:val="left" w:pos="-50"/>
          <w:tab w:val="left" w:pos="670"/>
          <w:tab w:val="left" w:pos="745"/>
        </w:tabs>
        <w:spacing w:after="120" w:line="23" w:lineRule="atLeast"/>
        <w:ind w:left="567"/>
        <w:jc w:val="both"/>
        <w:textAlignment w:val="baseline"/>
        <w:rPr>
          <w:color w:val="000000"/>
        </w:rPr>
      </w:pPr>
    </w:p>
    <w:p w14:paraId="3B67B906" w14:textId="5E4C80B7" w:rsidR="002F0C5A" w:rsidRDefault="00141F00" w:rsidP="00DE327F">
      <w:pPr>
        <w:pStyle w:val="Akapitzlist"/>
        <w:numPr>
          <w:ilvl w:val="0"/>
          <w:numId w:val="11"/>
        </w:numPr>
        <w:tabs>
          <w:tab w:val="left" w:pos="567"/>
        </w:tabs>
        <w:spacing w:after="120" w:line="276" w:lineRule="auto"/>
        <w:ind w:left="284" w:hanging="284"/>
        <w:jc w:val="both"/>
        <w:textAlignment w:val="baseline"/>
      </w:pPr>
      <w:r>
        <w:rPr>
          <w:rFonts w:eastAsia="Courier New"/>
          <w:lang w:eastAsia="en-US"/>
        </w:rPr>
        <w:t xml:space="preserve">    </w:t>
      </w:r>
      <w:r w:rsidR="00C222C9">
        <w:rPr>
          <w:rFonts w:eastAsia="Courier New"/>
          <w:lang w:eastAsia="en-US"/>
        </w:rPr>
        <w:t>Informacje zawarte na stronach od …….... do …….…. / załącznik(-ki) nr ……….do oferty stanowią tajemnicę przedsiębiorstwa w rozumieniu Ustawy o zwalczaniu nieuczciwej konkurencji i nie mogą być udostępnione przez Zamawiającego.</w:t>
      </w:r>
    </w:p>
    <w:p w14:paraId="1531F3E6" w14:textId="422262CC" w:rsidR="002F0C5A" w:rsidRDefault="00C222C9">
      <w:pPr>
        <w:spacing w:line="276" w:lineRule="auto"/>
        <w:ind w:firstLine="567"/>
        <w:jc w:val="both"/>
      </w:pPr>
      <w:r>
        <w:rPr>
          <w:rFonts w:eastAsia="Courier New"/>
        </w:rPr>
        <w:t>Uzasadnieniem skorzystania z instytucji tajemnicy przedsiębiorstwa są następujące okoliczności*:</w:t>
      </w:r>
    </w:p>
    <w:p w14:paraId="3866746E" w14:textId="77777777" w:rsidR="002F0C5A" w:rsidRDefault="00C222C9">
      <w:pPr>
        <w:spacing w:line="276" w:lineRule="auto"/>
        <w:ind w:left="567"/>
      </w:pPr>
      <w:r>
        <w:rPr>
          <w:rFonts w:eastAsia="Courier New"/>
        </w:rPr>
        <w:t>……………………………………………………………………………………………………………………</w:t>
      </w:r>
    </w:p>
    <w:p w14:paraId="4D8D6A70" w14:textId="77777777" w:rsidR="002F0C5A" w:rsidRDefault="00C222C9">
      <w:pPr>
        <w:spacing w:line="276" w:lineRule="auto"/>
        <w:ind w:left="357"/>
      </w:pPr>
      <w:r>
        <w:rPr>
          <w:rFonts w:eastAsia="Courier New"/>
          <w:i/>
          <w:iCs/>
        </w:rPr>
        <w:t>*W przypadku braku stosownej informacji Zamawiający przyjmie, że podane informacje nie stanowią tajemnicy przedsiębiorstwa.</w:t>
      </w:r>
    </w:p>
    <w:p w14:paraId="453939A8" w14:textId="60C380A2" w:rsidR="002F0C5A" w:rsidRDefault="002F0C5A">
      <w:pPr>
        <w:pStyle w:val="Akapitzlist"/>
        <w:tabs>
          <w:tab w:val="left" w:pos="-50"/>
          <w:tab w:val="left" w:pos="670"/>
          <w:tab w:val="left" w:pos="745"/>
        </w:tabs>
        <w:spacing w:after="120" w:line="23" w:lineRule="atLeast"/>
        <w:ind w:left="567"/>
        <w:jc w:val="right"/>
        <w:textAlignment w:val="baseline"/>
        <w:rPr>
          <w:rFonts w:eastAsia="Courier New"/>
        </w:rPr>
      </w:pPr>
    </w:p>
    <w:sectPr w:rsidR="002F0C5A" w:rsidSect="003C0E13">
      <w:headerReference w:type="default" r:id="rId8"/>
      <w:footerReference w:type="default" r:id="rId9"/>
      <w:pgSz w:w="11906" w:h="16838"/>
      <w:pgMar w:top="851" w:right="1247" w:bottom="1134" w:left="1276" w:header="510" w:footer="51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CEA6" w14:textId="77777777" w:rsidR="00B33D15" w:rsidRDefault="00B33D15">
      <w:r>
        <w:separator/>
      </w:r>
    </w:p>
  </w:endnote>
  <w:endnote w:type="continuationSeparator" w:id="0">
    <w:p w14:paraId="5F0B4D97" w14:textId="77777777" w:rsidR="00B33D15" w:rsidRDefault="00B3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Tms Rmn">
    <w:panose1 w:val="02020603040505020304"/>
    <w:charset w:val="00"/>
    <w:family w:val="roman"/>
    <w:pitch w:val="variable"/>
  </w:font>
  <w:font w:name="Andale Sans UI">
    <w:altName w:val="Calibri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eXGyrePagella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7979384"/>
      <w:docPartObj>
        <w:docPartGallery w:val="Page Numbers (Bottom of Page)"/>
        <w:docPartUnique/>
      </w:docPartObj>
    </w:sdtPr>
    <w:sdtContent>
      <w:p w14:paraId="63B16F75" w14:textId="77777777" w:rsidR="00DF604F" w:rsidRPr="00DF604F" w:rsidRDefault="00DF604F" w:rsidP="00DF604F">
        <w:pPr>
          <w:jc w:val="center"/>
          <w:rPr>
            <w:sz w:val="16"/>
            <w:szCs w:val="16"/>
            <w:u w:val="single"/>
          </w:rPr>
        </w:pPr>
      </w:p>
      <w:p w14:paraId="290DC77F" w14:textId="77777777" w:rsidR="00DF604F" w:rsidRPr="00DF604F" w:rsidRDefault="00DF604F" w:rsidP="00DF604F">
        <w:pPr>
          <w:jc w:val="center"/>
          <w:rPr>
            <w:rFonts w:eastAsia="Arial"/>
            <w:b/>
            <w:bCs/>
            <w:sz w:val="18"/>
            <w:szCs w:val="18"/>
            <w:lang w:eastAsia="zh-CN"/>
          </w:rPr>
        </w:pPr>
        <w:r w:rsidRPr="00DF604F">
          <w:rPr>
            <w:sz w:val="18"/>
            <w:szCs w:val="18"/>
            <w:u w:val="single"/>
          </w:rPr>
          <w:t xml:space="preserve">Zamawiający: Gmina Psary, 42-512 Psary, ul. </w:t>
        </w:r>
        <w:proofErr w:type="spellStart"/>
        <w:r w:rsidRPr="00DF604F">
          <w:rPr>
            <w:sz w:val="18"/>
            <w:szCs w:val="18"/>
            <w:u w:val="single"/>
          </w:rPr>
          <w:t>Malinowicka</w:t>
        </w:r>
        <w:proofErr w:type="spellEnd"/>
        <w:r w:rsidRPr="00DF604F">
          <w:rPr>
            <w:sz w:val="18"/>
            <w:szCs w:val="18"/>
            <w:u w:val="single"/>
          </w:rPr>
          <w:t xml:space="preserve"> 4</w:t>
        </w:r>
      </w:p>
      <w:p w14:paraId="5F0F47DB" w14:textId="34C5C8E7" w:rsidR="002D36EE" w:rsidRPr="00DF604F" w:rsidRDefault="00DF604F" w:rsidP="00DF604F">
        <w:pPr>
          <w:tabs>
            <w:tab w:val="center" w:pos="4536"/>
            <w:tab w:val="right" w:pos="9072"/>
          </w:tabs>
          <w:jc w:val="right"/>
        </w:pPr>
        <w:r w:rsidRPr="00DF604F">
          <w:fldChar w:fldCharType="begin"/>
        </w:r>
        <w:r w:rsidRPr="00DF604F">
          <w:instrText>PAGE</w:instrText>
        </w:r>
        <w:r w:rsidRPr="00DF604F">
          <w:fldChar w:fldCharType="separate"/>
        </w:r>
        <w:r w:rsidRPr="00DF604F">
          <w:t>1</w:t>
        </w:r>
        <w:r w:rsidRPr="00DF604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3179B" w14:textId="77777777" w:rsidR="00B33D15" w:rsidRDefault="00B33D15">
      <w:r>
        <w:separator/>
      </w:r>
    </w:p>
  </w:footnote>
  <w:footnote w:type="continuationSeparator" w:id="0">
    <w:p w14:paraId="38F37D2A" w14:textId="77777777" w:rsidR="00B33D15" w:rsidRDefault="00B33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1B6EE" w14:textId="3982C09E" w:rsidR="00F04BF8" w:rsidRPr="00D521A7" w:rsidRDefault="00F04BF8" w:rsidP="00F04BF8">
    <w:pPr>
      <w:jc w:val="both"/>
      <w:rPr>
        <w:rFonts w:eastAsia="TeXGyrePagella"/>
        <w:sz w:val="18"/>
        <w:szCs w:val="18"/>
        <w:lang w:eastAsia="en-US"/>
      </w:rPr>
    </w:pPr>
    <w:r w:rsidRPr="00D521A7">
      <w:rPr>
        <w:rFonts w:eastAsia="TeXGyrePagella"/>
        <w:sz w:val="18"/>
        <w:szCs w:val="18"/>
        <w:lang w:eastAsia="en-US"/>
      </w:rPr>
      <w:t>Znak sprawy: ZP.271</w:t>
    </w:r>
    <w:r w:rsidR="00457808" w:rsidRPr="00D521A7">
      <w:rPr>
        <w:rFonts w:eastAsia="TeXGyrePagella"/>
        <w:sz w:val="18"/>
        <w:szCs w:val="18"/>
        <w:lang w:eastAsia="en-US"/>
      </w:rPr>
      <w:t>.</w:t>
    </w:r>
    <w:r w:rsidR="00D521A7">
      <w:rPr>
        <w:rFonts w:eastAsia="TeXGyrePagella"/>
        <w:sz w:val="18"/>
        <w:szCs w:val="18"/>
        <w:lang w:eastAsia="en-US"/>
      </w:rPr>
      <w:t>28</w:t>
    </w:r>
    <w:r w:rsidR="00457808" w:rsidRPr="00D521A7">
      <w:rPr>
        <w:rFonts w:eastAsia="TeXGyrePagella"/>
        <w:sz w:val="18"/>
        <w:szCs w:val="18"/>
        <w:lang w:eastAsia="en-US"/>
      </w:rPr>
      <w:t>.</w:t>
    </w:r>
    <w:r w:rsidRPr="00D521A7">
      <w:rPr>
        <w:rFonts w:eastAsia="TeXGyrePagella"/>
        <w:sz w:val="18"/>
        <w:szCs w:val="18"/>
        <w:lang w:eastAsia="en-US"/>
      </w:rPr>
      <w:t>202</w:t>
    </w:r>
    <w:r w:rsidR="00D521A7" w:rsidRPr="00D521A7">
      <w:rPr>
        <w:rFonts w:eastAsia="TeXGyrePagella"/>
        <w:sz w:val="18"/>
        <w:szCs w:val="18"/>
        <w:lang w:eastAsia="en-US"/>
      </w:rPr>
      <w:t>4</w:t>
    </w:r>
  </w:p>
  <w:p w14:paraId="1F6ABC2C" w14:textId="68D430AE" w:rsidR="00F04BF8" w:rsidRPr="00D521A7" w:rsidRDefault="00F04BF8" w:rsidP="00F04BF8">
    <w:pPr>
      <w:pStyle w:val="Tekstpodstawowy"/>
      <w:tabs>
        <w:tab w:val="left" w:pos="1560"/>
      </w:tabs>
      <w:spacing w:before="8"/>
      <w:rPr>
        <w:rFonts w:eastAsia="TeXGyrePagella"/>
        <w:sz w:val="18"/>
        <w:szCs w:val="18"/>
      </w:rPr>
    </w:pPr>
    <w:r w:rsidRPr="00D521A7">
      <w:rPr>
        <w:rFonts w:eastAsia="TeXGyrePagella"/>
        <w:sz w:val="18"/>
        <w:szCs w:val="18"/>
      </w:rPr>
      <w:t xml:space="preserve">Nazwa zamówienia: </w:t>
    </w:r>
    <w:r w:rsidR="00CF6AAC" w:rsidRPr="00D521A7">
      <w:rPr>
        <w:rFonts w:eastAsia="Arial"/>
        <w:kern w:val="3"/>
        <w:sz w:val="18"/>
        <w:szCs w:val="18"/>
        <w:lang w:eastAsia="zh-CN"/>
      </w:rPr>
      <w:t>„Budowa oświetlenia ulicy Jaworowej w Preczowie”.</w:t>
    </w:r>
  </w:p>
  <w:p w14:paraId="061EA6EB" w14:textId="77777777" w:rsidR="002D36EE" w:rsidRDefault="002D36E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eastAsia="TeXGyrePagell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5BC9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242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62BEC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85073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8538A"/>
    <w:multiLevelType w:val="multilevel"/>
    <w:tmpl w:val="5406E296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286024"/>
    <w:multiLevelType w:val="multilevel"/>
    <w:tmpl w:val="0D06FD42"/>
    <w:lvl w:ilvl="0">
      <w:start w:val="10"/>
      <w:numFmt w:val="decimal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0DBA5B6F"/>
    <w:multiLevelType w:val="hybridMultilevel"/>
    <w:tmpl w:val="ACDE3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A1A4B"/>
    <w:multiLevelType w:val="hybridMultilevel"/>
    <w:tmpl w:val="DE84EA82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27936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E3585"/>
    <w:multiLevelType w:val="multilevel"/>
    <w:tmpl w:val="C8B44B80"/>
    <w:lvl w:ilvl="0">
      <w:start w:val="11"/>
      <w:numFmt w:val="decimal"/>
      <w:pStyle w:val="numerowanie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12D818F7"/>
    <w:multiLevelType w:val="multilevel"/>
    <w:tmpl w:val="D8142596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  <w:color w:val="000000"/>
      </w:rPr>
    </w:lvl>
  </w:abstractNum>
  <w:abstractNum w:abstractNumId="11" w15:restartNumberingAfterBreak="0">
    <w:nsid w:val="14146D6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9376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9068F"/>
    <w:multiLevelType w:val="multilevel"/>
    <w:tmpl w:val="E6EC8FF2"/>
    <w:lvl w:ilvl="0">
      <w:start w:val="1"/>
      <w:numFmt w:val="decimal"/>
      <w:lvlText w:val=" %1."/>
      <w:lvlJc w:val="left"/>
      <w:pPr>
        <w:tabs>
          <w:tab w:val="num" w:pos="1984"/>
        </w:tabs>
        <w:ind w:left="5889" w:hanging="360"/>
      </w:pPr>
      <w:rPr>
        <w:b w:val="0"/>
        <w:bCs w:val="0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14" w15:restartNumberingAfterBreak="0">
    <w:nsid w:val="1F0E15FE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122BE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2F7D"/>
    <w:multiLevelType w:val="multilevel"/>
    <w:tmpl w:val="344C914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29CD50B4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3F9A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25E2A"/>
    <w:multiLevelType w:val="hybridMultilevel"/>
    <w:tmpl w:val="57224CB4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C6C98"/>
    <w:multiLevelType w:val="multilevel"/>
    <w:tmpl w:val="8C340E8C"/>
    <w:lvl w:ilvl="0">
      <w:start w:val="1"/>
      <w:numFmt w:val="bullet"/>
      <w:pStyle w:val="1wyliczenieROOS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0A1533E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940AB"/>
    <w:multiLevelType w:val="multilevel"/>
    <w:tmpl w:val="28B4071E"/>
    <w:lvl w:ilvl="0">
      <w:start w:val="7"/>
      <w:numFmt w:val="decimal"/>
      <w:lvlText w:val="%1."/>
      <w:lvlJc w:val="left"/>
      <w:pPr>
        <w:ind w:left="360" w:hanging="360"/>
      </w:pPr>
      <w:rPr>
        <w:rFonts w:eastAsia="Courier New" w:hint="default"/>
        <w:b/>
        <w:sz w:val="22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ourier New" w:hint="default"/>
        <w:b/>
        <w:sz w:val="22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  <w:b/>
        <w:sz w:val="22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b/>
        <w:sz w:val="22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ourier New" w:hint="default"/>
        <w:b/>
        <w:sz w:val="22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  <w:b/>
        <w:sz w:val="22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ourier New" w:hint="default"/>
        <w:b/>
        <w:sz w:val="22"/>
        <w:u w:val="single"/>
      </w:rPr>
    </w:lvl>
  </w:abstractNum>
  <w:abstractNum w:abstractNumId="23" w15:restartNumberingAfterBreak="0">
    <w:nsid w:val="34B54449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338E2"/>
    <w:multiLevelType w:val="multilevel"/>
    <w:tmpl w:val="E9CE3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2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864" w:hanging="1440"/>
      </w:pPr>
      <w:rPr>
        <w:rFonts w:hint="default"/>
      </w:rPr>
    </w:lvl>
  </w:abstractNum>
  <w:abstractNum w:abstractNumId="25" w15:restartNumberingAfterBreak="0">
    <w:nsid w:val="3AAD2BA1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622A4"/>
    <w:multiLevelType w:val="multilevel"/>
    <w:tmpl w:val="2D2C488C"/>
    <w:lvl w:ilvl="0">
      <w:start w:val="7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412C77DF"/>
    <w:multiLevelType w:val="multilevel"/>
    <w:tmpl w:val="14484DD4"/>
    <w:lvl w:ilvl="0">
      <w:start w:val="1"/>
      <w:numFmt w:val="bullet"/>
      <w:pStyle w:val="wyliczanieZnak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2C72085"/>
    <w:multiLevelType w:val="multilevel"/>
    <w:tmpl w:val="9E20A3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75E15A8"/>
    <w:multiLevelType w:val="multilevel"/>
    <w:tmpl w:val="F5541B2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kern w:val="2"/>
        <w:sz w:val="22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1206DA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D547C"/>
    <w:multiLevelType w:val="multilevel"/>
    <w:tmpl w:val="9AE6CEE8"/>
    <w:styleLink w:val="WWNum2"/>
    <w:lvl w:ilvl="0">
      <w:start w:val="5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 w:val="0"/>
      </w:rPr>
    </w:lvl>
  </w:abstractNum>
  <w:abstractNum w:abstractNumId="32" w15:restartNumberingAfterBreak="0">
    <w:nsid w:val="4E9038D1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B10C0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FF2577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73901"/>
    <w:multiLevelType w:val="multilevel"/>
    <w:tmpl w:val="B3B2519A"/>
    <w:lvl w:ilvl="0">
      <w:start w:val="8"/>
      <w:numFmt w:val="decimal"/>
      <w:lvlText w:val=" %1."/>
      <w:lvlJc w:val="left"/>
      <w:pPr>
        <w:tabs>
          <w:tab w:val="num" w:pos="1984"/>
        </w:tabs>
        <w:ind w:left="5889" w:hanging="360"/>
      </w:pPr>
      <w:rPr>
        <w:rFonts w:hint="default"/>
        <w:b w:val="0"/>
        <w:bCs w:val="0"/>
      </w:rPr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40" w:hanging="10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800" w:hanging="1440"/>
      </w:pPr>
      <w:rPr>
        <w:rFonts w:ascii="Symbol" w:hAnsi="Symbol" w:cs="Symbol" w:hint="default"/>
      </w:rPr>
    </w:lvl>
  </w:abstractNum>
  <w:abstractNum w:abstractNumId="36" w15:restartNumberingAfterBreak="0">
    <w:nsid w:val="5D5252C1"/>
    <w:multiLevelType w:val="multilevel"/>
    <w:tmpl w:val="BAB411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D8B5811"/>
    <w:multiLevelType w:val="hybridMultilevel"/>
    <w:tmpl w:val="9E1ABD60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0389E"/>
    <w:multiLevelType w:val="hybridMultilevel"/>
    <w:tmpl w:val="5DDC1392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F70F2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F169F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FA0442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FF6176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F95A8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B526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40ECC"/>
    <w:multiLevelType w:val="multilevel"/>
    <w:tmpl w:val="A0381614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E1F733F"/>
    <w:multiLevelType w:val="multilevel"/>
    <w:tmpl w:val="E9CE3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2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864" w:hanging="1440"/>
      </w:pPr>
      <w:rPr>
        <w:rFonts w:hint="default"/>
      </w:rPr>
    </w:lvl>
  </w:abstractNum>
  <w:abstractNum w:abstractNumId="47" w15:restartNumberingAfterBreak="0">
    <w:nsid w:val="71C850F0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53CE2"/>
    <w:multiLevelType w:val="multilevel"/>
    <w:tmpl w:val="B1D238BE"/>
    <w:lvl w:ilvl="0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64C2523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7878FB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557A84"/>
    <w:multiLevelType w:val="hybridMultilevel"/>
    <w:tmpl w:val="3502EF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5B35D8"/>
    <w:multiLevelType w:val="multilevel"/>
    <w:tmpl w:val="AF1683C2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7E460675"/>
    <w:multiLevelType w:val="hybridMultilevel"/>
    <w:tmpl w:val="ACDE3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264534">
    <w:abstractNumId w:val="28"/>
  </w:num>
  <w:num w:numId="2" w16cid:durableId="2123719414">
    <w:abstractNumId w:val="48"/>
  </w:num>
  <w:num w:numId="3" w16cid:durableId="1925913628">
    <w:abstractNumId w:val="10"/>
  </w:num>
  <w:num w:numId="4" w16cid:durableId="837382175">
    <w:abstractNumId w:val="20"/>
  </w:num>
  <w:num w:numId="5" w16cid:durableId="2053075909">
    <w:abstractNumId w:val="27"/>
  </w:num>
  <w:num w:numId="6" w16cid:durableId="39087999">
    <w:abstractNumId w:val="9"/>
  </w:num>
  <w:num w:numId="7" w16cid:durableId="2141683269">
    <w:abstractNumId w:val="52"/>
  </w:num>
  <w:num w:numId="8" w16cid:durableId="1137377365">
    <w:abstractNumId w:val="4"/>
  </w:num>
  <w:num w:numId="9" w16cid:durableId="1341160757">
    <w:abstractNumId w:val="16"/>
  </w:num>
  <w:num w:numId="10" w16cid:durableId="956105613">
    <w:abstractNumId w:val="13"/>
  </w:num>
  <w:num w:numId="11" w16cid:durableId="1484738661">
    <w:abstractNumId w:val="5"/>
  </w:num>
  <w:num w:numId="12" w16cid:durableId="2048335880">
    <w:abstractNumId w:val="45"/>
  </w:num>
  <w:num w:numId="13" w16cid:durableId="823932018">
    <w:abstractNumId w:val="19"/>
  </w:num>
  <w:num w:numId="14" w16cid:durableId="1168517834">
    <w:abstractNumId w:val="7"/>
  </w:num>
  <w:num w:numId="15" w16cid:durableId="1132165512">
    <w:abstractNumId w:val="6"/>
  </w:num>
  <w:num w:numId="16" w16cid:durableId="368533622">
    <w:abstractNumId w:val="30"/>
  </w:num>
  <w:num w:numId="17" w16cid:durableId="814106381">
    <w:abstractNumId w:val="22"/>
  </w:num>
  <w:num w:numId="18" w16cid:durableId="1474324192">
    <w:abstractNumId w:val="37"/>
  </w:num>
  <w:num w:numId="19" w16cid:durableId="1757943903">
    <w:abstractNumId w:val="0"/>
  </w:num>
  <w:num w:numId="20" w16cid:durableId="2069330233">
    <w:abstractNumId w:val="38"/>
  </w:num>
  <w:num w:numId="21" w16cid:durableId="1313174834">
    <w:abstractNumId w:val="8"/>
  </w:num>
  <w:num w:numId="22" w16cid:durableId="1566910684">
    <w:abstractNumId w:val="17"/>
  </w:num>
  <w:num w:numId="23" w16cid:durableId="335966239">
    <w:abstractNumId w:val="40"/>
  </w:num>
  <w:num w:numId="24" w16cid:durableId="1843160261">
    <w:abstractNumId w:val="11"/>
  </w:num>
  <w:num w:numId="25" w16cid:durableId="1982424194">
    <w:abstractNumId w:val="32"/>
  </w:num>
  <w:num w:numId="26" w16cid:durableId="1240598125">
    <w:abstractNumId w:val="33"/>
  </w:num>
  <w:num w:numId="27" w16cid:durableId="1093471262">
    <w:abstractNumId w:val="12"/>
  </w:num>
  <w:num w:numId="28" w16cid:durableId="761998015">
    <w:abstractNumId w:val="18"/>
  </w:num>
  <w:num w:numId="29" w16cid:durableId="1876961953">
    <w:abstractNumId w:val="14"/>
  </w:num>
  <w:num w:numId="30" w16cid:durableId="74209217">
    <w:abstractNumId w:val="36"/>
  </w:num>
  <w:num w:numId="31" w16cid:durableId="2132553622">
    <w:abstractNumId w:val="29"/>
  </w:num>
  <w:num w:numId="32" w16cid:durableId="1735469946">
    <w:abstractNumId w:val="53"/>
  </w:num>
  <w:num w:numId="33" w16cid:durableId="1087117566">
    <w:abstractNumId w:val="39"/>
  </w:num>
  <w:num w:numId="34" w16cid:durableId="211381531">
    <w:abstractNumId w:val="3"/>
  </w:num>
  <w:num w:numId="35" w16cid:durableId="235819719">
    <w:abstractNumId w:val="26"/>
  </w:num>
  <w:num w:numId="36" w16cid:durableId="1001857306">
    <w:abstractNumId w:val="49"/>
  </w:num>
  <w:num w:numId="37" w16cid:durableId="462624598">
    <w:abstractNumId w:val="47"/>
  </w:num>
  <w:num w:numId="38" w16cid:durableId="1816293876">
    <w:abstractNumId w:val="51"/>
  </w:num>
  <w:num w:numId="39" w16cid:durableId="1552419635">
    <w:abstractNumId w:val="25"/>
  </w:num>
  <w:num w:numId="40" w16cid:durableId="1721053044">
    <w:abstractNumId w:val="15"/>
  </w:num>
  <w:num w:numId="41" w16cid:durableId="1059091949">
    <w:abstractNumId w:val="42"/>
  </w:num>
  <w:num w:numId="42" w16cid:durableId="833496741">
    <w:abstractNumId w:val="2"/>
  </w:num>
  <w:num w:numId="43" w16cid:durableId="1049494033">
    <w:abstractNumId w:val="1"/>
  </w:num>
  <w:num w:numId="44" w16cid:durableId="1955479856">
    <w:abstractNumId w:val="41"/>
  </w:num>
  <w:num w:numId="45" w16cid:durableId="1121261265">
    <w:abstractNumId w:val="43"/>
  </w:num>
  <w:num w:numId="46" w16cid:durableId="1090586829">
    <w:abstractNumId w:val="35"/>
  </w:num>
  <w:num w:numId="47" w16cid:durableId="503739960">
    <w:abstractNumId w:val="24"/>
  </w:num>
  <w:num w:numId="48" w16cid:durableId="158348941">
    <w:abstractNumId w:val="46"/>
  </w:num>
  <w:num w:numId="49" w16cid:durableId="1911965055">
    <w:abstractNumId w:val="23"/>
  </w:num>
  <w:num w:numId="50" w16cid:durableId="1039743699">
    <w:abstractNumId w:val="21"/>
  </w:num>
  <w:num w:numId="51" w16cid:durableId="1856964196">
    <w:abstractNumId w:val="34"/>
  </w:num>
  <w:num w:numId="52" w16cid:durableId="22824141">
    <w:abstractNumId w:val="50"/>
  </w:num>
  <w:num w:numId="53" w16cid:durableId="240528491">
    <w:abstractNumId w:val="44"/>
  </w:num>
  <w:num w:numId="54" w16cid:durableId="302200400">
    <w:abstractNumId w:val="31"/>
  </w:num>
  <w:num w:numId="55" w16cid:durableId="1753165768">
    <w:abstractNumId w:val="31"/>
    <w:lvlOverride w:ilvl="0">
      <w:startOverride w:val="5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C5A"/>
    <w:rsid w:val="00041D5F"/>
    <w:rsid w:val="00084837"/>
    <w:rsid w:val="000917C7"/>
    <w:rsid w:val="000A53EC"/>
    <w:rsid w:val="000B1BF3"/>
    <w:rsid w:val="000E342B"/>
    <w:rsid w:val="001176BD"/>
    <w:rsid w:val="00141F00"/>
    <w:rsid w:val="001E125B"/>
    <w:rsid w:val="00221D12"/>
    <w:rsid w:val="00246FCA"/>
    <w:rsid w:val="002774AF"/>
    <w:rsid w:val="002B3794"/>
    <w:rsid w:val="002C3D2D"/>
    <w:rsid w:val="002D36EE"/>
    <w:rsid w:val="002F0C5A"/>
    <w:rsid w:val="003C0E13"/>
    <w:rsid w:val="003C281F"/>
    <w:rsid w:val="003C59A5"/>
    <w:rsid w:val="004415C6"/>
    <w:rsid w:val="004538DB"/>
    <w:rsid w:val="00457808"/>
    <w:rsid w:val="00466753"/>
    <w:rsid w:val="004B471F"/>
    <w:rsid w:val="004B70F4"/>
    <w:rsid w:val="004D11CA"/>
    <w:rsid w:val="00534ADB"/>
    <w:rsid w:val="0055286C"/>
    <w:rsid w:val="00583989"/>
    <w:rsid w:val="00592F6E"/>
    <w:rsid w:val="0061316E"/>
    <w:rsid w:val="00616B91"/>
    <w:rsid w:val="00642559"/>
    <w:rsid w:val="0065480A"/>
    <w:rsid w:val="00671F6F"/>
    <w:rsid w:val="00677009"/>
    <w:rsid w:val="006C01AC"/>
    <w:rsid w:val="006D58CC"/>
    <w:rsid w:val="0071671A"/>
    <w:rsid w:val="00737DBE"/>
    <w:rsid w:val="008244EC"/>
    <w:rsid w:val="008A358B"/>
    <w:rsid w:val="008A4B14"/>
    <w:rsid w:val="008A6C8F"/>
    <w:rsid w:val="008D3950"/>
    <w:rsid w:val="008E60E8"/>
    <w:rsid w:val="00930924"/>
    <w:rsid w:val="00940EFE"/>
    <w:rsid w:val="00947250"/>
    <w:rsid w:val="009A662B"/>
    <w:rsid w:val="009E2058"/>
    <w:rsid w:val="009E3E6D"/>
    <w:rsid w:val="00A054BD"/>
    <w:rsid w:val="00AA1312"/>
    <w:rsid w:val="00AC4FB5"/>
    <w:rsid w:val="00B04658"/>
    <w:rsid w:val="00B22174"/>
    <w:rsid w:val="00B33D15"/>
    <w:rsid w:val="00B9163D"/>
    <w:rsid w:val="00C222C9"/>
    <w:rsid w:val="00C245B0"/>
    <w:rsid w:val="00C27CF2"/>
    <w:rsid w:val="00C328D9"/>
    <w:rsid w:val="00C33B9A"/>
    <w:rsid w:val="00C62A29"/>
    <w:rsid w:val="00C67B20"/>
    <w:rsid w:val="00C90A39"/>
    <w:rsid w:val="00CC6959"/>
    <w:rsid w:val="00CF6AAC"/>
    <w:rsid w:val="00D17E91"/>
    <w:rsid w:val="00D521A7"/>
    <w:rsid w:val="00D54AB1"/>
    <w:rsid w:val="00D56D0C"/>
    <w:rsid w:val="00D62B3C"/>
    <w:rsid w:val="00D96033"/>
    <w:rsid w:val="00D9732E"/>
    <w:rsid w:val="00DE118A"/>
    <w:rsid w:val="00DE327F"/>
    <w:rsid w:val="00DF604F"/>
    <w:rsid w:val="00E8628B"/>
    <w:rsid w:val="00EB4C84"/>
    <w:rsid w:val="00ED6979"/>
    <w:rsid w:val="00EF7659"/>
    <w:rsid w:val="00F00D30"/>
    <w:rsid w:val="00F04BF8"/>
    <w:rsid w:val="00F70B2E"/>
    <w:rsid w:val="00FA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9790C"/>
  <w15:docId w15:val="{FF79B717-7AB0-4D85-9490-6AE79B2D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472C"/>
  </w:style>
  <w:style w:type="paragraph" w:styleId="Nagwek1">
    <w:name w:val="heading 1"/>
    <w:basedOn w:val="Normalny"/>
    <w:next w:val="Normalny"/>
    <w:link w:val="Nagwek1Znak"/>
    <w:qFormat/>
    <w:rsid w:val="00031BFA"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31BFA"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16332"/>
  </w:style>
  <w:style w:type="character" w:customStyle="1" w:styleId="czeinternetowe">
    <w:name w:val="Łącze internetowe"/>
    <w:qFormat/>
    <w:rsid w:val="004D299C"/>
    <w:rPr>
      <w:color w:val="000080"/>
      <w:u w:val="single"/>
    </w:rPr>
  </w:style>
  <w:style w:type="character" w:customStyle="1" w:styleId="TekstpodstawowyZnak">
    <w:name w:val="Tekst podstawowy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qFormat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qFormat/>
    <w:locked/>
    <w:rsid w:val="003000F4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000F4"/>
  </w:style>
  <w:style w:type="character" w:customStyle="1" w:styleId="Nagwek2Znak">
    <w:name w:val="Nagłówek 2 Znak"/>
    <w:basedOn w:val="Domylnaczcionkaakapitu"/>
    <w:link w:val="Nagwek2"/>
    <w:qFormat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000F4"/>
    <w:rPr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000F4"/>
    <w:rPr>
      <w:rFonts w:ascii="Courier New" w:hAnsi="Courier New" w:cs="Courier New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000F4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locked/>
    <w:rsid w:val="00A65A9E"/>
  </w:style>
  <w:style w:type="character" w:customStyle="1" w:styleId="tabulatory">
    <w:name w:val="tabulatory"/>
    <w:basedOn w:val="Domylnaczcionkaakapitu"/>
    <w:qFormat/>
    <w:rsid w:val="003A3019"/>
  </w:style>
  <w:style w:type="character" w:customStyle="1" w:styleId="TekstdymkaZnak">
    <w:name w:val="Tekst dymka Znak"/>
    <w:basedOn w:val="Domylnaczcionkaakapitu"/>
    <w:link w:val="Tekstdymka"/>
    <w:qFormat/>
    <w:rsid w:val="003A3019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BA09E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character" w:customStyle="1" w:styleId="Odwiedzoneczeinternetowe">
    <w:name w:val="Odwiedzone łącze internetowe"/>
    <w:basedOn w:val="Domylnaczcionkaakapitu"/>
    <w:rsid w:val="00F44DF6"/>
    <w:rPr>
      <w:color w:val="800080"/>
      <w:u w:val="single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unhideWhenUsed/>
    <w:qFormat/>
    <w:rsid w:val="00F44DF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4DF6"/>
    <w:rPr>
      <w:rFonts w:eastAsia="Arial Unicode MS" w:cs="Arial Unicode MS"/>
      <w:color w:val="000000"/>
      <w:u w:val="none" w:color="000000"/>
    </w:rPr>
  </w:style>
  <w:style w:type="character" w:customStyle="1" w:styleId="TematkomentarzaZnak">
    <w:name w:val="Temat komentarza Znak"/>
    <w:basedOn w:val="TekstkomentarzaZnak"/>
    <w:link w:val="Tematkomentarza"/>
    <w:qFormat/>
    <w:rsid w:val="00F44DF6"/>
    <w:rPr>
      <w:rFonts w:eastAsia="Arial Unicode MS" w:cs="Arial Unicode MS"/>
      <w:b/>
      <w:bCs/>
      <w:color w:val="000000"/>
      <w:u w:val="none" w:color="000000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qFormat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qFormat/>
    <w:rsid w:val="00031BFA"/>
    <w:rPr>
      <w:rFonts w:ascii="Arial" w:hAnsi="Arial"/>
      <w:b/>
      <w:caps/>
      <w:kern w:val="2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qFormat/>
    <w:rsid w:val="00031BFA"/>
    <w:rPr>
      <w:rFonts w:ascii="Arial" w:hAnsi="Arial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031BFA"/>
    <w:rPr>
      <w:i/>
      <w:sz w:val="18"/>
    </w:rPr>
  </w:style>
  <w:style w:type="character" w:customStyle="1" w:styleId="AtekstROOSZnak">
    <w:name w:val="A_tekst ROOS Znak"/>
    <w:link w:val="AtekstROOS"/>
    <w:uiPriority w:val="99"/>
    <w:qFormat/>
    <w:rsid w:val="00031BFA"/>
    <w:rPr>
      <w:rFonts w:ascii="Arial" w:hAnsi="Arial"/>
      <w:szCs w:val="24"/>
    </w:rPr>
  </w:style>
  <w:style w:type="character" w:customStyle="1" w:styleId="1wyliczenieROOSZnak">
    <w:name w:val="1_wyliczenie _ROOS Znak"/>
    <w:link w:val="1wyliczenieROOS"/>
    <w:qFormat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qFormat/>
    <w:rsid w:val="00031BFA"/>
    <w:rPr>
      <w:sz w:val="16"/>
      <w:szCs w:val="16"/>
    </w:rPr>
  </w:style>
  <w:style w:type="character" w:customStyle="1" w:styleId="Odwoaniedokomentarza2">
    <w:name w:val="Odwołanie do komentarza2"/>
    <w:basedOn w:val="Domylnaczcionkaakapitu"/>
    <w:qFormat/>
    <w:rsid w:val="00031BFA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31BFA"/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031BFA"/>
    <w:rPr>
      <w:sz w:val="16"/>
      <w:szCs w:val="16"/>
    </w:rPr>
  </w:style>
  <w:style w:type="character" w:customStyle="1" w:styleId="BodyTextChar">
    <w:name w:val="Body Text Char"/>
    <w:qFormat/>
    <w:locked/>
    <w:rsid w:val="00031BFA"/>
    <w:rPr>
      <w:rFonts w:ascii="Times New Roman" w:hAnsi="Times New Roman"/>
      <w:sz w:val="20"/>
      <w:lang w:eastAsia="pl-PL"/>
    </w:rPr>
  </w:style>
  <w:style w:type="character" w:customStyle="1" w:styleId="AtabelaROOSZnak">
    <w:name w:val="A_tabela_ROOS Znak"/>
    <w:link w:val="AtabelaROOS"/>
    <w:qFormat/>
    <w:rsid w:val="00031BFA"/>
    <w:rPr>
      <w:rFonts w:ascii="Arial" w:hAnsi="Arial"/>
      <w:iCs/>
      <w:sz w:val="18"/>
      <w:szCs w:val="24"/>
    </w:rPr>
  </w:style>
  <w:style w:type="character" w:customStyle="1" w:styleId="Odwoaniedokomentarza4">
    <w:name w:val="Odwołanie do komentarza4"/>
    <w:qFormat/>
    <w:rsid w:val="00031BFA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qFormat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qFormat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qFormat/>
    <w:rsid w:val="00031BFA"/>
    <w:rPr>
      <w:sz w:val="24"/>
      <w:szCs w:val="24"/>
      <w:lang w:val="pl-PL"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31BFA"/>
    <w:rPr>
      <w:rFonts w:ascii="Calibri" w:eastAsia="Calibri" w:hAnsi="Calibri"/>
      <w:sz w:val="22"/>
      <w:szCs w:val="22"/>
      <w:lang w:eastAsia="en-US"/>
    </w:rPr>
  </w:style>
  <w:style w:type="character" w:customStyle="1" w:styleId="NormalnyWebZnak">
    <w:name w:val="Normalny (Web) Znak"/>
    <w:link w:val="NormalnyWeb"/>
    <w:qFormat/>
    <w:locked/>
    <w:rsid w:val="00031BF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31BFA"/>
    <w:rPr>
      <w:rFonts w:ascii="Calibri" w:eastAsia="Calibri" w:hAnsi="Calibri"/>
      <w:lang w:eastAsia="en-US"/>
    </w:rPr>
  </w:style>
  <w:style w:type="character" w:customStyle="1" w:styleId="plainlinks">
    <w:name w:val="plainlinks"/>
    <w:basedOn w:val="Domylnaczcionkaakapitu"/>
    <w:qFormat/>
    <w:rsid w:val="00031BFA"/>
  </w:style>
  <w:style w:type="character" w:customStyle="1" w:styleId="st1">
    <w:name w:val="st1"/>
    <w:basedOn w:val="Domylnaczcionkaakapitu"/>
    <w:qFormat/>
    <w:rsid w:val="00031BFA"/>
  </w:style>
  <w:style w:type="character" w:customStyle="1" w:styleId="NormalBoldChar">
    <w:name w:val="NormalBold Char"/>
    <w:link w:val="NormalBold"/>
    <w:qFormat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qFormat/>
    <w:rsid w:val="00B27A8F"/>
    <w:rPr>
      <w:b/>
      <w:i/>
      <w:spacing w:val="0"/>
    </w:rPr>
  </w:style>
  <w:style w:type="character" w:customStyle="1" w:styleId="ListParagraphChar">
    <w:name w:val="List Paragraph Char"/>
    <w:link w:val="Akapitzlist2"/>
    <w:qFormat/>
    <w:locked/>
    <w:rsid w:val="00E81A9C"/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"/>
    <w:link w:val="Akapitzlist"/>
    <w:qFormat/>
    <w:locked/>
    <w:rsid w:val="00545FF9"/>
  </w:style>
  <w:style w:type="character" w:customStyle="1" w:styleId="Domylnaczcionkaakapitu5">
    <w:name w:val="Domyślna czcionka akapitu5"/>
    <w:qFormat/>
    <w:rsid w:val="00C0358C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1213E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850D7"/>
    <w:rPr>
      <w:b/>
      <w:bCs/>
      <w:kern w:val="2"/>
      <w:sz w:val="28"/>
      <w:szCs w:val="24"/>
      <w:lang w:eastAsia="zh-CN"/>
    </w:rPr>
  </w:style>
  <w:style w:type="character" w:customStyle="1" w:styleId="Domylnaczcionkaakapitu7">
    <w:name w:val="Domyślna czcionka akapitu7"/>
    <w:qFormat/>
    <w:rsid w:val="00DE2A11"/>
  </w:style>
  <w:style w:type="character" w:customStyle="1" w:styleId="WW8Num24z8">
    <w:name w:val="WW8Num24z8"/>
    <w:qFormat/>
    <w:rsid w:val="00AD50AF"/>
  </w:style>
  <w:style w:type="character" w:customStyle="1" w:styleId="WW8Num23z4">
    <w:name w:val="WW8Num23z4"/>
    <w:qFormat/>
    <w:rsid w:val="008F0365"/>
  </w:style>
  <w:style w:type="character" w:customStyle="1" w:styleId="HTML-wstpniesformatowanyZnak">
    <w:name w:val="HTML - wstępnie sformatowany Znak"/>
    <w:basedOn w:val="Domylnaczcionkaakapitu"/>
    <w:qFormat/>
    <w:rsid w:val="004F43F6"/>
    <w:rPr>
      <w:rFonts w:ascii="Consolas" w:hAnsi="Consolas"/>
    </w:rPr>
  </w:style>
  <w:style w:type="paragraph" w:styleId="Nagwek">
    <w:name w:val="header"/>
    <w:basedOn w:val="Normalny"/>
    <w:next w:val="Tekstpodstawow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6332"/>
    <w:pPr>
      <w:jc w:val="both"/>
    </w:pPr>
    <w:rPr>
      <w:sz w:val="24"/>
    </w:rPr>
  </w:style>
  <w:style w:type="paragraph" w:styleId="Lista">
    <w:name w:val="List"/>
    <w:basedOn w:val="Tekstpodstawowy"/>
    <w:rsid w:val="00256FB5"/>
    <w:pPr>
      <w:widowControl w:val="0"/>
      <w:spacing w:after="160" w:line="259" w:lineRule="auto"/>
    </w:pPr>
    <w:rPr>
      <w:rFonts w:asciiTheme="minorHAnsi" w:eastAsiaTheme="minorHAnsi" w:hAnsiTheme="minorHAnsi" w:cs="Tahoma"/>
      <w:b/>
      <w:u w:val="single"/>
      <w:lang w:eastAsia="en-U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A16332"/>
    <w:rPr>
      <w:sz w:val="24"/>
    </w:rPr>
  </w:style>
  <w:style w:type="paragraph" w:customStyle="1" w:styleId="tyt">
    <w:name w:val="tyt"/>
    <w:basedOn w:val="Normalny"/>
    <w:qFormat/>
    <w:rsid w:val="000250F2"/>
    <w:pPr>
      <w:keepNext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"/>
    <w:basedOn w:val="Normalny"/>
    <w:link w:val="AkapitzlistZnak"/>
    <w:qFormat/>
    <w:rsid w:val="00F6396B"/>
    <w:pPr>
      <w:ind w:left="708"/>
    </w:pPr>
  </w:style>
  <w:style w:type="paragraph" w:styleId="Tekstpodstawowywcity2">
    <w:name w:val="Body Text Indent 2"/>
    <w:basedOn w:val="Normalny"/>
    <w:link w:val="Tekstpodstawowywcity2Znak"/>
    <w:qFormat/>
    <w:rsid w:val="003000F4"/>
    <w:pPr>
      <w:spacing w:after="120" w:line="480" w:lineRule="auto"/>
      <w:ind w:left="283"/>
    </w:pPr>
  </w:style>
  <w:style w:type="paragraph" w:customStyle="1" w:styleId="Default">
    <w:name w:val="Default"/>
    <w:qFormat/>
    <w:rsid w:val="003000F4"/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3000F4"/>
    <w:pPr>
      <w:ind w:left="720"/>
      <w:contextualSpacing/>
    </w:pPr>
    <w:rPr>
      <w:rFonts w:eastAsia="Calibri"/>
    </w:rPr>
  </w:style>
  <w:style w:type="paragraph" w:styleId="Zwykytekst">
    <w:name w:val="Plain Text"/>
    <w:basedOn w:val="Normalny"/>
    <w:link w:val="ZwykytekstZnak"/>
    <w:qFormat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qFormat/>
    <w:rsid w:val="003000F4"/>
    <w:pPr>
      <w:spacing w:after="120"/>
    </w:pPr>
    <w:rPr>
      <w:sz w:val="16"/>
      <w:szCs w:val="16"/>
    </w:rPr>
  </w:style>
  <w:style w:type="paragraph" w:customStyle="1" w:styleId="Wyliczaniess">
    <w:name w:val="Wyliczanie ss"/>
    <w:qFormat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BodySingle">
    <w:name w:val="Body Single"/>
    <w:basedOn w:val="Normalny"/>
    <w:qFormat/>
    <w:rsid w:val="00145E37"/>
    <w:rPr>
      <w:rFonts w:ascii="Tms Rmn" w:hAnsi="Tms Rmn" w:cs="Tms Rmn"/>
      <w:shadow/>
    </w:rPr>
  </w:style>
  <w:style w:type="paragraph" w:styleId="Tekstdymka">
    <w:name w:val="Balloon Text"/>
    <w:basedOn w:val="Normalny"/>
    <w:link w:val="TekstdymkaZnak"/>
    <w:qFormat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qFormat/>
    <w:rsid w:val="00EB24B7"/>
    <w:rPr>
      <w:rFonts w:ascii="Calibri" w:hAnsi="Calibri" w:cs="Calibri"/>
      <w:sz w:val="22"/>
      <w:szCs w:val="22"/>
      <w:lang w:eastAsia="en-US"/>
    </w:rPr>
  </w:style>
  <w:style w:type="paragraph" w:customStyle="1" w:styleId="Kasia">
    <w:name w:val="Kasia"/>
    <w:basedOn w:val="Normalny"/>
    <w:qFormat/>
    <w:rsid w:val="00165E49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qFormat/>
    <w:rsid w:val="00F44DF6"/>
    <w:pPr>
      <w:spacing w:line="360" w:lineRule="auto"/>
      <w:jc w:val="both"/>
    </w:pPr>
    <w:rPr>
      <w:rFonts w:ascii="Arial" w:hAnsi="Arial"/>
    </w:rPr>
  </w:style>
  <w:style w:type="paragraph" w:styleId="NormalnyWeb">
    <w:name w:val="Normal (Web)"/>
    <w:basedOn w:val="Normalny"/>
    <w:link w:val="NormalnyWebZnak"/>
    <w:qFormat/>
    <w:rsid w:val="00F44DF6"/>
    <w:pPr>
      <w:spacing w:beforeAutospacing="1" w:afterAutospacing="1"/>
    </w:pPr>
    <w:rPr>
      <w:sz w:val="24"/>
      <w:szCs w:val="24"/>
    </w:rPr>
  </w:style>
  <w:style w:type="paragraph" w:styleId="Listapunktowana">
    <w:name w:val="List Bullet"/>
    <w:basedOn w:val="Normalny"/>
    <w:qFormat/>
    <w:rsid w:val="00F44DF6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nhideWhenUsed/>
    <w:qFormat/>
    <w:rsid w:val="00F44DF6"/>
    <w:rPr>
      <w:rFonts w:eastAsia="Arial Unicode MS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F44DF6"/>
    <w:rPr>
      <w:b/>
      <w:bCs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"/>
      </w:numPr>
      <w:tabs>
        <w:tab w:val="left" w:pos="284"/>
      </w:tabs>
      <w:spacing w:beforeAutospacing="1" w:afterAutospacing="1"/>
      <w:ind w:left="0" w:firstLine="284"/>
      <w:jc w:val="both"/>
    </w:pPr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4"/>
      </w:numPr>
    </w:pPr>
    <w:rPr>
      <w:rFonts w:ascii="Arial" w:eastAsia="Lucida Sans Unicode" w:hAnsi="Arial"/>
      <w:szCs w:val="16"/>
      <w:lang w:eastAsia="ar-SA"/>
    </w:rPr>
  </w:style>
  <w:style w:type="paragraph" w:customStyle="1" w:styleId="StylPunktWieksze">
    <w:name w:val="Styl Punkt Wieksze"/>
    <w:qFormat/>
    <w:rsid w:val="00031BFA"/>
    <w:pPr>
      <w:numPr>
        <w:numId w:val="3"/>
      </w:numPr>
      <w:tabs>
        <w:tab w:val="left" w:pos="397"/>
      </w:tabs>
      <w:spacing w:line="360" w:lineRule="auto"/>
    </w:pPr>
    <w:rPr>
      <w:rFonts w:eastAsia="Arial"/>
      <w:sz w:val="24"/>
      <w:szCs w:val="24"/>
      <w:lang w:eastAsia="zh-CN"/>
    </w:rPr>
  </w:style>
  <w:style w:type="paragraph" w:customStyle="1" w:styleId="parametry">
    <w:name w:val="parametry"/>
    <w:basedOn w:val="Normalny"/>
    <w:qFormat/>
    <w:rsid w:val="00031BFA"/>
    <w:pPr>
      <w:tabs>
        <w:tab w:val="right" w:pos="6804"/>
      </w:tabs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031BFA"/>
    <w:pPr>
      <w:spacing w:before="120" w:after="120" w:line="360" w:lineRule="auto"/>
      <w:ind w:left="1644" w:hanging="357"/>
      <w:jc w:val="both"/>
    </w:pPr>
    <w:rPr>
      <w:rFonts w:ascii="Arial" w:hAnsi="Arial" w:cs="Arial"/>
      <w:kern w:val="2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qFormat/>
    <w:rsid w:val="00031BFA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qFormat/>
    <w:rsid w:val="00031BFA"/>
    <w:pPr>
      <w:widowControl w:val="0"/>
      <w:numPr>
        <w:numId w:val="5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paragraph" w:styleId="Mapadokumentu">
    <w:name w:val="Document Map"/>
    <w:basedOn w:val="Normalny"/>
    <w:link w:val="MapadokumentuZnak"/>
    <w:qFormat/>
    <w:rsid w:val="00031BFA"/>
    <w:pPr>
      <w:shd w:val="clear" w:color="auto" w:fill="000080"/>
    </w:pPr>
    <w:rPr>
      <w:rFonts w:ascii="Tahoma" w:hAnsi="Tahoma" w:cs="Tahoma"/>
    </w:rPr>
  </w:style>
  <w:style w:type="paragraph" w:customStyle="1" w:styleId="numerowanie">
    <w:name w:val="numerowanie"/>
    <w:basedOn w:val="Normalny"/>
    <w:autoRedefine/>
    <w:qFormat/>
    <w:rsid w:val="00031BFA"/>
    <w:pPr>
      <w:numPr>
        <w:numId w:val="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semiHidden/>
    <w:qFormat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qFormat/>
    <w:rsid w:val="00031BFA"/>
    <w:pPr>
      <w:overflowPunct w:val="0"/>
      <w:jc w:val="both"/>
      <w:textAlignment w:val="baseline"/>
    </w:p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qFormat/>
    <w:rsid w:val="00031BFA"/>
    <w:pPr>
      <w:spacing w:before="100" w:after="119"/>
    </w:pPr>
    <w:rPr>
      <w:rFonts w:ascii="Arial Unicode MS" w:eastAsia="Arial Unicode MS" w:hAnsi="Arial Unicode MS"/>
      <w:sz w:val="24"/>
    </w:rPr>
  </w:style>
  <w:style w:type="paragraph" w:customStyle="1" w:styleId="NormalBold">
    <w:name w:val="NormalBold"/>
    <w:basedOn w:val="Normalny"/>
    <w:link w:val="NormalBoldChar"/>
    <w:qFormat/>
    <w:rsid w:val="00B27A8F"/>
    <w:pPr>
      <w:widowControl w:val="0"/>
    </w:pPr>
    <w:rPr>
      <w:b/>
      <w:sz w:val="24"/>
      <w:lang w:eastAsia="en-GB"/>
    </w:rPr>
  </w:style>
  <w:style w:type="paragraph" w:customStyle="1" w:styleId="Text1">
    <w:name w:val="Text 1"/>
    <w:basedOn w:val="Normalny"/>
    <w:qFormat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qFormat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qFormat/>
    <w:rsid w:val="00B27A8F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qFormat/>
    <w:rsid w:val="00B27A8F"/>
    <w:pPr>
      <w:numPr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B27A8F"/>
    <w:pPr>
      <w:numPr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B27A8F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Akapitzlist2">
    <w:name w:val="Akapit z listą2"/>
    <w:basedOn w:val="Normalny"/>
    <w:link w:val="ListParagraphChar"/>
    <w:qFormat/>
    <w:rsid w:val="00E81A9C"/>
    <w:pPr>
      <w:ind w:left="708"/>
    </w:pPr>
  </w:style>
  <w:style w:type="paragraph" w:customStyle="1" w:styleId="Akapitzlist3">
    <w:name w:val="Akapit z listą3"/>
    <w:basedOn w:val="Normalny"/>
    <w:qFormat/>
    <w:rsid w:val="00ED3012"/>
    <w:pPr>
      <w:ind w:left="708"/>
    </w:pPr>
  </w:style>
  <w:style w:type="paragraph" w:customStyle="1" w:styleId="Akapitzlist4">
    <w:name w:val="Akapit z listą4"/>
    <w:basedOn w:val="Normalny"/>
    <w:uiPriority w:val="99"/>
    <w:qFormat/>
    <w:rsid w:val="00617F62"/>
    <w:pPr>
      <w:ind w:left="708"/>
    </w:pPr>
  </w:style>
  <w:style w:type="paragraph" w:customStyle="1" w:styleId="Standard">
    <w:name w:val="Standard"/>
    <w:qFormat/>
    <w:rsid w:val="00AD50AF"/>
    <w:pPr>
      <w:widowControl w:val="0"/>
      <w:textAlignment w:val="baseline"/>
    </w:pPr>
    <w:rPr>
      <w:rFonts w:eastAsia="Andale Sans UI" w:cs="Tahoma"/>
      <w:kern w:val="2"/>
      <w:sz w:val="24"/>
      <w:szCs w:val="24"/>
      <w:lang w:eastAsia="zh-CN" w:bidi="en-US"/>
    </w:rPr>
  </w:style>
  <w:style w:type="paragraph" w:customStyle="1" w:styleId="Normalny1">
    <w:name w:val="Normalny1"/>
    <w:qFormat/>
    <w:rsid w:val="00C0358C"/>
    <w:pPr>
      <w:widowControl w:val="0"/>
    </w:pPr>
    <w:rPr>
      <w:rFonts w:eastAsia="Calibri"/>
      <w:color w:val="000000"/>
      <w:sz w:val="24"/>
      <w:szCs w:val="24"/>
      <w:lang w:eastAsia="zh-CN"/>
    </w:rPr>
  </w:style>
  <w:style w:type="paragraph" w:styleId="Bezodstpw">
    <w:name w:val="No Spacing"/>
    <w:qFormat/>
    <w:rsid w:val="00C0358C"/>
    <w:rPr>
      <w:rFonts w:asciiTheme="minorHAnsi" w:eastAsiaTheme="minorHAnsi" w:hAnsiTheme="minorHAnsi"/>
      <w:sz w:val="24"/>
      <w:szCs w:val="22"/>
      <w:lang w:eastAsia="en-US"/>
    </w:rPr>
  </w:style>
  <w:style w:type="paragraph" w:customStyle="1" w:styleId="FirstParagraph">
    <w:name w:val="First Paragraph"/>
    <w:basedOn w:val="Tekstpodstawowy"/>
    <w:next w:val="Tekstpodstawowy"/>
    <w:qFormat/>
    <w:rsid w:val="000408DD"/>
    <w:pPr>
      <w:spacing w:before="180" w:after="180"/>
      <w:jc w:val="left"/>
    </w:pPr>
    <w:rPr>
      <w:rFonts w:asciiTheme="minorHAnsi" w:eastAsiaTheme="minorHAnsi" w:hAnsiTheme="minorHAnsi" w:cstheme="minorBidi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0408DD"/>
    <w:pPr>
      <w:spacing w:before="36" w:after="36"/>
      <w:jc w:val="left"/>
    </w:pPr>
    <w:rPr>
      <w:rFonts w:asciiTheme="minorHAnsi" w:eastAsiaTheme="minorHAnsi" w:hAnsiTheme="minorHAnsi" w:cstheme="minorBidi"/>
      <w:szCs w:val="24"/>
      <w:lang w:val="en-US" w:eastAsia="en-US"/>
    </w:rPr>
  </w:style>
  <w:style w:type="paragraph" w:customStyle="1" w:styleId="pkt">
    <w:name w:val="pkt"/>
    <w:basedOn w:val="Standard"/>
    <w:qFormat/>
    <w:rsid w:val="007850D7"/>
    <w:pPr>
      <w:spacing w:before="60" w:after="60"/>
      <w:ind w:left="851" w:hanging="295"/>
      <w:jc w:val="both"/>
    </w:pPr>
    <w:rPr>
      <w:rFonts w:eastAsia="Times New Roman" w:cs="Times New Roma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7850D7"/>
    <w:rPr>
      <w:rFonts w:eastAsia="Times New Roman" w:cs="Times New Roman"/>
      <w:b/>
      <w:bCs/>
      <w:sz w:val="28"/>
    </w:rPr>
  </w:style>
  <w:style w:type="paragraph" w:customStyle="1" w:styleId="Textbody">
    <w:name w:val="Text body"/>
    <w:basedOn w:val="Standard"/>
    <w:qFormat/>
    <w:rsid w:val="00167B98"/>
    <w:pPr>
      <w:spacing w:line="36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Normalny3">
    <w:name w:val="Normalny3"/>
    <w:qFormat/>
    <w:rsid w:val="00F550F6"/>
    <w:pPr>
      <w:widowControl w:val="0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533721"/>
    <w:pPr>
      <w:suppressLineNumbers/>
    </w:pPr>
    <w:rPr>
      <w:rFonts w:eastAsia="Times New Roman" w:cs="Times New Roman"/>
    </w:rPr>
  </w:style>
  <w:style w:type="paragraph" w:styleId="HTML-wstpniesformatowany">
    <w:name w:val="HTML Preformatted"/>
    <w:basedOn w:val="Normalny"/>
    <w:unhideWhenUsed/>
    <w:qFormat/>
    <w:rsid w:val="004F43F6"/>
    <w:rPr>
      <w:rFonts w:ascii="Consolas" w:hAnsi="Consolas"/>
    </w:rPr>
  </w:style>
  <w:style w:type="paragraph" w:customStyle="1" w:styleId="Zawartoramki">
    <w:name w:val="Zawartość ramki"/>
    <w:basedOn w:val="Normalny"/>
    <w:qFormat/>
  </w:style>
  <w:style w:type="numbering" w:customStyle="1" w:styleId="Styl1">
    <w:name w:val="Styl1"/>
    <w:qFormat/>
    <w:rsid w:val="005206A4"/>
  </w:style>
  <w:style w:type="numbering" w:customStyle="1" w:styleId="List0">
    <w:name w:val="List 0"/>
    <w:qFormat/>
    <w:rsid w:val="00F44DF6"/>
  </w:style>
  <w:style w:type="numbering" w:customStyle="1" w:styleId="Zaimportowanystyl1">
    <w:name w:val="Zaimportowany styl 1"/>
    <w:qFormat/>
    <w:rsid w:val="00F44DF6"/>
  </w:style>
  <w:style w:type="numbering" w:customStyle="1" w:styleId="Punktor">
    <w:name w:val="Punktor •"/>
    <w:qFormat/>
    <w:rsid w:val="00F44DF6"/>
  </w:style>
  <w:style w:type="numbering" w:customStyle="1" w:styleId="Zaimportowanystyl2">
    <w:name w:val="Zaimportowany styl 2"/>
    <w:qFormat/>
    <w:rsid w:val="00F44DF6"/>
  </w:style>
  <w:style w:type="numbering" w:customStyle="1" w:styleId="Lista21">
    <w:name w:val="Lista 21"/>
    <w:qFormat/>
    <w:rsid w:val="00F44DF6"/>
  </w:style>
  <w:style w:type="numbering" w:customStyle="1" w:styleId="Zaimportowanystyl3">
    <w:name w:val="Zaimportowany styl 3"/>
    <w:qFormat/>
    <w:rsid w:val="00F44DF6"/>
  </w:style>
  <w:style w:type="numbering" w:customStyle="1" w:styleId="Lista31">
    <w:name w:val="Lista 31"/>
    <w:qFormat/>
    <w:rsid w:val="00F44DF6"/>
  </w:style>
  <w:style w:type="numbering" w:customStyle="1" w:styleId="Zaimportowanystyl4">
    <w:name w:val="Zaimportowany styl 4"/>
    <w:qFormat/>
    <w:rsid w:val="00F44DF6"/>
  </w:style>
  <w:style w:type="numbering" w:customStyle="1" w:styleId="Lista41">
    <w:name w:val="Lista 41"/>
    <w:qFormat/>
    <w:rsid w:val="00F44DF6"/>
  </w:style>
  <w:style w:type="numbering" w:customStyle="1" w:styleId="Zaimportowanystyl5">
    <w:name w:val="Zaimportowany styl 5"/>
    <w:qFormat/>
    <w:rsid w:val="00F44DF6"/>
  </w:style>
  <w:style w:type="numbering" w:customStyle="1" w:styleId="Lista51">
    <w:name w:val="Lista 51"/>
    <w:qFormat/>
    <w:rsid w:val="00F44DF6"/>
  </w:style>
  <w:style w:type="numbering" w:customStyle="1" w:styleId="Zaimportowanystyl6">
    <w:name w:val="Zaimportowany styl 6"/>
    <w:qFormat/>
    <w:rsid w:val="00F44DF6"/>
  </w:style>
  <w:style w:type="numbering" w:customStyle="1" w:styleId="List6">
    <w:name w:val="List 6"/>
    <w:qFormat/>
    <w:rsid w:val="00F44DF6"/>
  </w:style>
  <w:style w:type="numbering" w:customStyle="1" w:styleId="Zaimportowanystyl7">
    <w:name w:val="Zaimportowany styl 7"/>
    <w:qFormat/>
    <w:rsid w:val="00F44DF6"/>
  </w:style>
  <w:style w:type="numbering" w:customStyle="1" w:styleId="List7">
    <w:name w:val="List 7"/>
    <w:qFormat/>
    <w:rsid w:val="00F44DF6"/>
  </w:style>
  <w:style w:type="numbering" w:customStyle="1" w:styleId="Zaimportowanystyl8">
    <w:name w:val="Zaimportowany styl 8"/>
    <w:qFormat/>
    <w:rsid w:val="00F44DF6"/>
  </w:style>
  <w:style w:type="numbering" w:customStyle="1" w:styleId="List8">
    <w:name w:val="List 8"/>
    <w:qFormat/>
    <w:rsid w:val="00F44DF6"/>
  </w:style>
  <w:style w:type="numbering" w:customStyle="1" w:styleId="Zaimportowanystyl9">
    <w:name w:val="Zaimportowany styl 9"/>
    <w:qFormat/>
    <w:rsid w:val="00F44DF6"/>
  </w:style>
  <w:style w:type="numbering" w:customStyle="1" w:styleId="List9">
    <w:name w:val="List 9"/>
    <w:qFormat/>
    <w:rsid w:val="00F44DF6"/>
  </w:style>
  <w:style w:type="numbering" w:customStyle="1" w:styleId="Zaimportowanystyl10">
    <w:name w:val="Zaimportowany styl 10"/>
    <w:qFormat/>
    <w:rsid w:val="00F44DF6"/>
  </w:style>
  <w:style w:type="numbering" w:customStyle="1" w:styleId="List10">
    <w:name w:val="List 10"/>
    <w:qFormat/>
    <w:rsid w:val="00F44DF6"/>
  </w:style>
  <w:style w:type="numbering" w:customStyle="1" w:styleId="Zaimportowanystyl11">
    <w:name w:val="Zaimportowany styl 11"/>
    <w:qFormat/>
    <w:rsid w:val="00F44DF6"/>
  </w:style>
  <w:style w:type="numbering" w:customStyle="1" w:styleId="List11">
    <w:name w:val="List 11"/>
    <w:qFormat/>
    <w:rsid w:val="00F44DF6"/>
  </w:style>
  <w:style w:type="numbering" w:customStyle="1" w:styleId="Zaimportowanystyl12">
    <w:name w:val="Zaimportowany styl 12"/>
    <w:qFormat/>
    <w:rsid w:val="00F44DF6"/>
  </w:style>
  <w:style w:type="numbering" w:customStyle="1" w:styleId="List12">
    <w:name w:val="List 12"/>
    <w:qFormat/>
    <w:rsid w:val="00F44DF6"/>
  </w:style>
  <w:style w:type="numbering" w:customStyle="1" w:styleId="Zaimportowanystyl13">
    <w:name w:val="Zaimportowany styl 13"/>
    <w:qFormat/>
    <w:rsid w:val="00F44DF6"/>
  </w:style>
  <w:style w:type="numbering" w:customStyle="1" w:styleId="List13">
    <w:name w:val="List 13"/>
    <w:qFormat/>
    <w:rsid w:val="00F44DF6"/>
  </w:style>
  <w:style w:type="numbering" w:customStyle="1" w:styleId="Zaimportowanystyl14">
    <w:name w:val="Zaimportowany styl 14"/>
    <w:qFormat/>
    <w:rsid w:val="00F44DF6"/>
  </w:style>
  <w:style w:type="numbering" w:customStyle="1" w:styleId="List14">
    <w:name w:val="List 14"/>
    <w:qFormat/>
    <w:rsid w:val="00F44DF6"/>
  </w:style>
  <w:style w:type="numbering" w:customStyle="1" w:styleId="Zaimportowanystyl15">
    <w:name w:val="Zaimportowany styl 15"/>
    <w:qFormat/>
    <w:rsid w:val="00F44DF6"/>
  </w:style>
  <w:style w:type="numbering" w:styleId="1ai">
    <w:name w:val="Outline List 1"/>
    <w:qFormat/>
    <w:rsid w:val="00031BFA"/>
  </w:style>
  <w:style w:type="numbering" w:customStyle="1" w:styleId="WW8Num9">
    <w:name w:val="WW8Num9"/>
    <w:qFormat/>
    <w:rsid w:val="007850D7"/>
  </w:style>
  <w:style w:type="numbering" w:customStyle="1" w:styleId="LFO236">
    <w:name w:val="LFO236"/>
    <w:qFormat/>
    <w:rsid w:val="00816F70"/>
  </w:style>
  <w:style w:type="numbering" w:customStyle="1" w:styleId="WW8Num7">
    <w:name w:val="WW8Num7"/>
    <w:qFormat/>
    <w:rsid w:val="00782F46"/>
  </w:style>
  <w:style w:type="numbering" w:customStyle="1" w:styleId="WW8Num15">
    <w:name w:val="WW8Num15"/>
    <w:qFormat/>
    <w:rsid w:val="00F957BB"/>
  </w:style>
  <w:style w:type="numbering" w:customStyle="1" w:styleId="WW8Num3">
    <w:name w:val="WW8Num3"/>
    <w:qFormat/>
    <w:rsid w:val="00533721"/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44DF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qFormat/>
    <w:rsid w:val="00F70B2E"/>
    <w:rPr>
      <w:shd w:val="clear" w:color="auto" w:fill="auto"/>
      <w:vertAlign w:val="superscript"/>
    </w:rPr>
  </w:style>
  <w:style w:type="numbering" w:customStyle="1" w:styleId="WWNum2">
    <w:name w:val="WWNum2"/>
    <w:basedOn w:val="Bezlisty"/>
    <w:rsid w:val="001176BD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956E-35B3-4DC9-BAB0-05C966D9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10950</TotalTime>
  <Pages>4</Pages>
  <Words>1556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Andrzej Piestrzyński</cp:lastModifiedBy>
  <cp:revision>1972</cp:revision>
  <cp:lastPrinted>2021-12-27T11:35:00Z</cp:lastPrinted>
  <dcterms:created xsi:type="dcterms:W3CDTF">2016-07-05T13:17:00Z</dcterms:created>
  <dcterms:modified xsi:type="dcterms:W3CDTF">2024-09-19T12:37:00Z</dcterms:modified>
  <dc:language>pl-PL</dc:language>
</cp:coreProperties>
</file>