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3052" w14:textId="1DC1F6D1"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4E0AFE">
        <w:rPr>
          <w:rFonts w:ascii="Tahoma" w:hAnsi="Tahoma" w:cs="Tahoma"/>
          <w:b/>
          <w:sz w:val="18"/>
          <w:szCs w:val="18"/>
        </w:rPr>
        <w:t>2B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SWZ</w:t>
      </w:r>
    </w:p>
    <w:p w14:paraId="7C4E732E" w14:textId="77777777"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14:paraId="25A97A2B" w14:textId="77777777" w:rsidR="0049400B" w:rsidRPr="0049400B" w:rsidRDefault="0049400B" w:rsidP="0049400B">
      <w:pPr>
        <w:widowControl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1C09763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47CB405" w14:textId="00884B08" w:rsidR="0049400B" w:rsidRPr="004E0AFE" w:rsidRDefault="0049400B" w:rsidP="0049400B">
      <w:pPr>
        <w:widowControl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E0AFE">
        <w:rPr>
          <w:rFonts w:ascii="Tahoma" w:hAnsi="Tahoma" w:cs="Tahoma"/>
          <w:b/>
          <w:sz w:val="20"/>
          <w:szCs w:val="20"/>
          <w:u w:val="single"/>
        </w:rPr>
        <w:t xml:space="preserve">OŚWIADCZENIE DOTYCZĄCE PODWYKONAWCY NIEBĘDĄCEGO PODMIOTEM, </w:t>
      </w:r>
      <w:r w:rsidR="00394745" w:rsidRPr="004E0AFE">
        <w:rPr>
          <w:rFonts w:ascii="Tahoma" w:hAnsi="Tahoma" w:cs="Tahoma"/>
          <w:b/>
          <w:sz w:val="20"/>
          <w:szCs w:val="20"/>
          <w:u w:val="single"/>
        </w:rPr>
        <w:t xml:space="preserve">                       </w:t>
      </w:r>
      <w:r w:rsidRPr="004E0AFE">
        <w:rPr>
          <w:rFonts w:ascii="Tahoma" w:hAnsi="Tahoma" w:cs="Tahoma"/>
          <w:b/>
          <w:sz w:val="20"/>
          <w:szCs w:val="20"/>
          <w:u w:val="single"/>
        </w:rPr>
        <w:t>NA KTÓREGO ZASOBY POWOŁUJE SIĘ WYKONAWCA:</w:t>
      </w:r>
    </w:p>
    <w:p w14:paraId="3F12CB74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F13FE5A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119B09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758807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>Wykonawca………………………………………………………………………………………………………………………………..</w:t>
      </w:r>
    </w:p>
    <w:p w14:paraId="32F053A1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8C50E38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………………………………………………………………………………………………………………………………………..………</w:t>
      </w:r>
    </w:p>
    <w:p w14:paraId="4ABF662A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 xml:space="preserve">(nazwa i siedziba firmy, </w:t>
      </w:r>
      <w:proofErr w:type="spellStart"/>
      <w:r w:rsidRPr="004E0AFE">
        <w:rPr>
          <w:rFonts w:ascii="Tahoma" w:hAnsi="Tahoma" w:cs="Tahoma"/>
          <w:sz w:val="20"/>
          <w:szCs w:val="20"/>
        </w:rPr>
        <w:t>telefon,e</w:t>
      </w:r>
      <w:proofErr w:type="spellEnd"/>
      <w:r w:rsidRPr="004E0AFE">
        <w:rPr>
          <w:rFonts w:ascii="Tahoma" w:hAnsi="Tahoma" w:cs="Tahoma"/>
          <w:sz w:val="20"/>
          <w:szCs w:val="20"/>
        </w:rPr>
        <w:t>-mail)</w:t>
      </w:r>
    </w:p>
    <w:p w14:paraId="2BBF41B6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489E89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4E0AFE">
        <w:rPr>
          <w:rFonts w:ascii="Tahoma" w:hAnsi="Tahoma" w:cs="Tahoma"/>
          <w:sz w:val="20"/>
          <w:szCs w:val="20"/>
        </w:rPr>
        <w:t>ych</w:t>
      </w:r>
      <w:proofErr w:type="spellEnd"/>
      <w:r w:rsidRPr="004E0AFE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4E0AFE">
        <w:rPr>
          <w:rFonts w:ascii="Tahoma" w:hAnsi="Tahoma" w:cs="Tahoma"/>
          <w:sz w:val="20"/>
          <w:szCs w:val="20"/>
        </w:rPr>
        <w:t>tów</w:t>
      </w:r>
      <w:proofErr w:type="spellEnd"/>
      <w:r w:rsidRPr="004E0AFE">
        <w:rPr>
          <w:rFonts w:ascii="Tahoma" w:hAnsi="Tahoma" w:cs="Tahoma"/>
          <w:sz w:val="20"/>
          <w:szCs w:val="20"/>
        </w:rPr>
        <w:t>, będącego/</w:t>
      </w:r>
      <w:proofErr w:type="spellStart"/>
      <w:r w:rsidRPr="004E0AFE">
        <w:rPr>
          <w:rFonts w:ascii="Tahoma" w:hAnsi="Tahoma" w:cs="Tahoma"/>
          <w:sz w:val="20"/>
          <w:szCs w:val="20"/>
        </w:rPr>
        <w:t>ych</w:t>
      </w:r>
      <w:proofErr w:type="spellEnd"/>
      <w:r w:rsidRPr="004E0AFE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4E0AFE">
        <w:rPr>
          <w:rFonts w:ascii="Tahoma" w:hAnsi="Tahoma" w:cs="Tahoma"/>
          <w:sz w:val="20"/>
          <w:szCs w:val="20"/>
        </w:rPr>
        <w:t>ami</w:t>
      </w:r>
      <w:proofErr w:type="spellEnd"/>
      <w:r w:rsidRPr="004E0AFE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……………………………………………………………………….  </w:t>
      </w:r>
      <w:r w:rsidRPr="004E0AF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0AF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4E0AFE">
        <w:rPr>
          <w:rFonts w:ascii="Tahoma" w:hAnsi="Tahoma" w:cs="Tahoma"/>
          <w:i/>
          <w:sz w:val="20"/>
          <w:szCs w:val="20"/>
        </w:rPr>
        <w:t>)</w:t>
      </w:r>
      <w:r w:rsidRPr="004E0AFE">
        <w:rPr>
          <w:rFonts w:ascii="Tahoma" w:hAnsi="Tahoma" w:cs="Tahoma"/>
          <w:sz w:val="20"/>
          <w:szCs w:val="20"/>
        </w:rPr>
        <w:t>,</w:t>
      </w:r>
    </w:p>
    <w:p w14:paraId="73F6C92E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D90DAA0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 xml:space="preserve">nie zachodzą podstawy wykluczenia z  postępowania na podstawie art. 108 ust. 1 ustawy </w:t>
      </w:r>
      <w:proofErr w:type="spellStart"/>
      <w:r w:rsidRPr="004E0AFE">
        <w:rPr>
          <w:rFonts w:ascii="Tahoma" w:hAnsi="Tahoma" w:cs="Tahoma"/>
          <w:sz w:val="20"/>
          <w:szCs w:val="20"/>
        </w:rPr>
        <w:t>Pzp</w:t>
      </w:r>
      <w:proofErr w:type="spellEnd"/>
      <w:r w:rsidRPr="004E0AFE">
        <w:rPr>
          <w:rFonts w:ascii="Tahoma" w:hAnsi="Tahoma" w:cs="Tahoma"/>
          <w:sz w:val="20"/>
          <w:szCs w:val="20"/>
        </w:rPr>
        <w:t>.</w:t>
      </w:r>
    </w:p>
    <w:p w14:paraId="19202224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00CA75C8" w14:textId="77777777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51DB2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F211DAB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47BECA2" w14:textId="77777777" w:rsidR="0049400B" w:rsidRPr="004E0AFE" w:rsidRDefault="0049400B" w:rsidP="0049400B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E0AF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131CF94" w14:textId="77777777" w:rsidR="0049400B" w:rsidRPr="004E0AFE" w:rsidRDefault="0049400B" w:rsidP="0049400B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E0AF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F53A9B" w14:textId="77777777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61DFC" w14:textId="77777777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8FF94" w14:textId="3245DBFD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54497" w14:textId="73F519DD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E184A" w14:textId="77777777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178A0" w14:textId="77777777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</w:t>
      </w:r>
    </w:p>
    <w:p w14:paraId="49FD843E" w14:textId="77777777" w:rsidR="0049400B" w:rsidRPr="004E0AFE" w:rsidRDefault="0049400B" w:rsidP="0049400B">
      <w:pPr>
        <w:tabs>
          <w:tab w:val="left" w:pos="709"/>
        </w:tabs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E0AF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E0AF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Podpis  Wykonawcy</w:t>
      </w:r>
    </w:p>
    <w:p w14:paraId="1DC715F8" w14:textId="77777777" w:rsidR="0049400B" w:rsidRPr="009C5C74" w:rsidRDefault="0049400B" w:rsidP="0049400B">
      <w:pPr>
        <w:widowControl w:val="0"/>
        <w:spacing w:after="0" w:line="360" w:lineRule="auto"/>
        <w:ind w:left="4956"/>
        <w:jc w:val="both"/>
        <w:rPr>
          <w:rFonts w:ascii="Tahoma" w:eastAsia="Trebuchet MS" w:hAnsi="Tahoma" w:cs="Tahoma"/>
          <w:sz w:val="16"/>
          <w:szCs w:val="16"/>
        </w:rPr>
      </w:pPr>
      <w:r w:rsidRPr="009C5C74">
        <w:rPr>
          <w:rFonts w:ascii="Tahoma" w:eastAsia="Trebuchet MS" w:hAnsi="Tahoma" w:cs="Tahoma"/>
          <w:b/>
          <w:i/>
          <w:sz w:val="16"/>
          <w:szCs w:val="16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9A27D98" w14:textId="77777777" w:rsidR="0049400B" w:rsidRPr="004E0AFE" w:rsidRDefault="0049400B" w:rsidP="0049400B">
      <w:pPr>
        <w:widowControl w:val="0"/>
        <w:spacing w:after="0" w:line="360" w:lineRule="auto"/>
        <w:ind w:left="116"/>
        <w:jc w:val="both"/>
        <w:rPr>
          <w:rFonts w:ascii="Tahoma" w:eastAsia="Trebuchet MS" w:hAnsi="Tahoma" w:cs="Tahoma"/>
          <w:sz w:val="18"/>
          <w:szCs w:val="18"/>
        </w:rPr>
      </w:pPr>
    </w:p>
    <w:p w14:paraId="69B91A64" w14:textId="77777777" w:rsidR="0049400B" w:rsidRPr="004E0AFE" w:rsidRDefault="0049400B" w:rsidP="0049400B">
      <w:pPr>
        <w:widowControl w:val="0"/>
        <w:spacing w:after="0" w:line="360" w:lineRule="auto"/>
        <w:ind w:left="116"/>
        <w:jc w:val="both"/>
        <w:rPr>
          <w:rFonts w:ascii="Tahoma" w:eastAsia="Trebuchet MS" w:hAnsi="Tahoma" w:cs="Tahoma"/>
          <w:sz w:val="20"/>
          <w:szCs w:val="20"/>
        </w:rPr>
      </w:pPr>
    </w:p>
    <w:p w14:paraId="27C422D0" w14:textId="77777777" w:rsidR="0049400B" w:rsidRPr="00AC5F2E" w:rsidRDefault="0049400B" w:rsidP="001264DB">
      <w:pPr>
        <w:rPr>
          <w:rFonts w:ascii="Tahoma" w:hAnsi="Tahoma" w:cs="Tahoma"/>
          <w:sz w:val="18"/>
          <w:szCs w:val="18"/>
        </w:rPr>
      </w:pPr>
    </w:p>
    <w:sectPr w:rsidR="0049400B" w:rsidRPr="00AC5F2E" w:rsidSect="001D5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F90" w14:textId="77777777"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14:paraId="4FECD8FB" w14:textId="77777777"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048" w14:textId="77777777" w:rsidR="004E0AFE" w:rsidRDefault="004E0A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9FDD" w14:textId="77777777" w:rsidR="004E0AFE" w:rsidRDefault="004E0A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E80D" w14:textId="77777777" w:rsidR="004E0AFE" w:rsidRDefault="004E0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A446" w14:textId="77777777"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14:paraId="210319D9" w14:textId="77777777"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293A" w14:textId="77777777" w:rsidR="004E0AFE" w:rsidRDefault="004E0A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33D5" w14:textId="4F732EDF" w:rsidR="004657F5" w:rsidRPr="004E0AFE" w:rsidRDefault="00A75963">
    <w:pPr>
      <w:pStyle w:val="Nagwek"/>
      <w:rPr>
        <w:rFonts w:ascii="Tahoma" w:hAnsi="Tahoma" w:cs="Tahoma"/>
        <w:sz w:val="16"/>
        <w:szCs w:val="16"/>
      </w:rPr>
    </w:pPr>
    <w:r w:rsidRPr="004E0AFE">
      <w:rPr>
        <w:rFonts w:ascii="Tahoma" w:hAnsi="Tahoma" w:cs="Tahoma"/>
        <w:sz w:val="16"/>
        <w:szCs w:val="16"/>
      </w:rPr>
      <w:t>ZGL</w:t>
    </w:r>
    <w:r w:rsidR="001B7B41" w:rsidRPr="004E0AFE">
      <w:rPr>
        <w:rFonts w:ascii="Tahoma" w:hAnsi="Tahoma" w:cs="Tahoma"/>
        <w:sz w:val="16"/>
        <w:szCs w:val="16"/>
      </w:rPr>
      <w:t>/</w:t>
    </w:r>
    <w:r w:rsidR="0049400B" w:rsidRPr="004E0AFE">
      <w:rPr>
        <w:rFonts w:ascii="Tahoma" w:hAnsi="Tahoma" w:cs="Tahoma"/>
        <w:sz w:val="16"/>
        <w:szCs w:val="16"/>
      </w:rPr>
      <w:t>TP</w:t>
    </w:r>
    <w:r w:rsidR="003B0A1B" w:rsidRPr="004E0AFE">
      <w:rPr>
        <w:rFonts w:ascii="Tahoma" w:hAnsi="Tahoma" w:cs="Tahoma"/>
        <w:sz w:val="16"/>
        <w:szCs w:val="16"/>
      </w:rPr>
      <w:t>/</w:t>
    </w:r>
    <w:r w:rsidR="00531B93" w:rsidRPr="004E0AFE">
      <w:rPr>
        <w:rFonts w:ascii="Tahoma" w:hAnsi="Tahoma" w:cs="Tahoma"/>
        <w:sz w:val="16"/>
        <w:szCs w:val="16"/>
      </w:rPr>
      <w:t>1</w:t>
    </w:r>
    <w:r w:rsidR="0049400B" w:rsidRPr="004E0AFE">
      <w:rPr>
        <w:rFonts w:ascii="Tahoma" w:hAnsi="Tahoma" w:cs="Tahoma"/>
        <w:sz w:val="16"/>
        <w:szCs w:val="16"/>
      </w:rPr>
      <w:t>6</w:t>
    </w:r>
    <w:r w:rsidR="001B7B41" w:rsidRPr="004E0AFE">
      <w:rPr>
        <w:rFonts w:ascii="Tahoma" w:hAnsi="Tahoma" w:cs="Tahoma"/>
        <w:sz w:val="16"/>
        <w:szCs w:val="16"/>
      </w:rPr>
      <w:t>/20</w:t>
    </w:r>
    <w:r w:rsidR="00531B93" w:rsidRPr="004E0AFE">
      <w:rPr>
        <w:rFonts w:ascii="Tahoma" w:hAnsi="Tahoma" w:cs="Tahoma"/>
        <w:sz w:val="16"/>
        <w:szCs w:val="16"/>
      </w:rPr>
      <w:t>2</w:t>
    </w:r>
    <w:r w:rsidR="0049400B" w:rsidRPr="004E0AFE">
      <w:rPr>
        <w:rFonts w:ascii="Tahoma" w:hAnsi="Tahoma" w:cs="Tahoma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DA1" w14:textId="77777777" w:rsidR="004E0AFE" w:rsidRDefault="004E0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4DB"/>
    <w:rsid w:val="0008356F"/>
    <w:rsid w:val="000D045B"/>
    <w:rsid w:val="001264DB"/>
    <w:rsid w:val="00160ABD"/>
    <w:rsid w:val="001B1721"/>
    <w:rsid w:val="001B7B41"/>
    <w:rsid w:val="001C6547"/>
    <w:rsid w:val="001D5E77"/>
    <w:rsid w:val="002728BB"/>
    <w:rsid w:val="00371A41"/>
    <w:rsid w:val="00394745"/>
    <w:rsid w:val="003A6453"/>
    <w:rsid w:val="003B0A1B"/>
    <w:rsid w:val="0041042A"/>
    <w:rsid w:val="00440005"/>
    <w:rsid w:val="004455A4"/>
    <w:rsid w:val="004657F5"/>
    <w:rsid w:val="0049400B"/>
    <w:rsid w:val="004E0AFE"/>
    <w:rsid w:val="005158F4"/>
    <w:rsid w:val="00531B93"/>
    <w:rsid w:val="0057587D"/>
    <w:rsid w:val="005C5AB5"/>
    <w:rsid w:val="005E5294"/>
    <w:rsid w:val="0064597D"/>
    <w:rsid w:val="006516D7"/>
    <w:rsid w:val="00717030"/>
    <w:rsid w:val="00722D9B"/>
    <w:rsid w:val="008B0AF8"/>
    <w:rsid w:val="008E0550"/>
    <w:rsid w:val="008E2E4A"/>
    <w:rsid w:val="00907EFB"/>
    <w:rsid w:val="00937CE7"/>
    <w:rsid w:val="00973980"/>
    <w:rsid w:val="00990A48"/>
    <w:rsid w:val="009C5C74"/>
    <w:rsid w:val="00A75963"/>
    <w:rsid w:val="00AA49F4"/>
    <w:rsid w:val="00AC5F2E"/>
    <w:rsid w:val="00AE46D6"/>
    <w:rsid w:val="00B76760"/>
    <w:rsid w:val="00B85C1C"/>
    <w:rsid w:val="00BD62D3"/>
    <w:rsid w:val="00BF2085"/>
    <w:rsid w:val="00C06693"/>
    <w:rsid w:val="00C40F6C"/>
    <w:rsid w:val="00C76738"/>
    <w:rsid w:val="00C9252A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2AE8"/>
  <w15:docId w15:val="{F29FC3E8-9E2C-425E-BE0E-9FBF1A9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Kasperczyk-Przybyła Ewelina</cp:lastModifiedBy>
  <cp:revision>30</cp:revision>
  <dcterms:created xsi:type="dcterms:W3CDTF">2017-01-04T18:22:00Z</dcterms:created>
  <dcterms:modified xsi:type="dcterms:W3CDTF">2021-11-09T06:55:00Z</dcterms:modified>
</cp:coreProperties>
</file>