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2071FF">
        <w:rPr>
          <w:rFonts w:ascii="Arial" w:hAnsi="Arial" w:cs="Arial"/>
          <w:b/>
          <w:sz w:val="20"/>
        </w:rPr>
        <w:t>61</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470401" w:rsidP="00500207">
      <w:pPr>
        <w:jc w:val="center"/>
        <w:rPr>
          <w:rFonts w:ascii="Arial" w:hAnsi="Arial" w:cs="Arial"/>
          <w:b/>
          <w:szCs w:val="20"/>
        </w:rPr>
      </w:pPr>
      <w:r>
        <w:rPr>
          <w:rFonts w:ascii="Arial" w:hAnsi="Arial" w:cs="Arial"/>
          <w:b/>
        </w:rPr>
        <w:t>Przedszkola</w:t>
      </w:r>
      <w:r w:rsidR="00CA5C51">
        <w:rPr>
          <w:rFonts w:ascii="Arial" w:hAnsi="Arial" w:cs="Arial"/>
          <w:b/>
        </w:rPr>
        <w:t xml:space="preserve"> </w:t>
      </w:r>
      <w:r w:rsidR="00500207" w:rsidRPr="00A91038">
        <w:rPr>
          <w:rFonts w:ascii="Arial" w:hAnsi="Arial" w:cs="Arial"/>
          <w:b/>
        </w:rPr>
        <w:t xml:space="preserve">w </w:t>
      </w:r>
      <w:r>
        <w:rPr>
          <w:rFonts w:ascii="Arial" w:hAnsi="Arial" w:cs="Arial"/>
          <w:b/>
        </w:rPr>
        <w:t>Chabówce</w:t>
      </w:r>
      <w:r w:rsidR="00500207" w:rsidRPr="00A91038">
        <w:rPr>
          <w:rFonts w:ascii="Arial" w:hAnsi="Arial" w:cs="Arial"/>
          <w:b/>
        </w:rPr>
        <w:t xml:space="preserve"> w ramach </w:t>
      </w:r>
      <w:r w:rsidR="00500207">
        <w:rPr>
          <w:rFonts w:ascii="Arial" w:hAnsi="Arial" w:cs="Arial"/>
          <w:b/>
        </w:rPr>
        <w:t>zadania</w:t>
      </w:r>
      <w:r w:rsidR="00500207"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2071FF">
        <w:rPr>
          <w:rFonts w:ascii="Arial" w:hAnsi="Arial" w:cs="Arial"/>
          <w:b/>
          <w:szCs w:val="20"/>
        </w:rPr>
        <w:t xml:space="preserve"> – II postępowanie</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6F5FC4" w:rsidRPr="006F5FC4" w:rsidRDefault="00860D76">
      <w:pPr>
        <w:pStyle w:val="Spistreci1"/>
        <w:tabs>
          <w:tab w:val="left" w:pos="440"/>
          <w:tab w:val="right" w:leader="dot" w:pos="9288"/>
        </w:tabs>
        <w:rPr>
          <w:rFonts w:ascii="Arial" w:eastAsiaTheme="minorEastAsia" w:hAnsi="Arial" w:cs="Arial"/>
          <w:noProof/>
          <w:sz w:val="20"/>
          <w:szCs w:val="20"/>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522806" w:history="1">
        <w:r w:rsidR="006F5FC4" w:rsidRPr="006F5FC4">
          <w:rPr>
            <w:rStyle w:val="Hipercze"/>
            <w:rFonts w:ascii="Arial" w:hAnsi="Arial" w:cs="Arial"/>
            <w:noProof/>
            <w:sz w:val="20"/>
            <w:szCs w:val="20"/>
            <w:highlight w:val="lightGray"/>
          </w:rPr>
          <w:t>1.</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Nazwa (firma) oraz adres Zamawiającego</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_Toc108522806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3</w:t>
        </w:r>
        <w:r w:rsidRPr="006F5FC4">
          <w:rPr>
            <w:rFonts w:ascii="Arial" w:hAnsi="Arial" w:cs="Arial"/>
            <w:noProof/>
            <w:webHidden/>
            <w:sz w:val="20"/>
            <w:szCs w:val="20"/>
          </w:rPr>
          <w:fldChar w:fldCharType="end"/>
        </w:r>
      </w:hyperlink>
    </w:p>
    <w:p w:rsidR="006F5FC4" w:rsidRPr="006F5FC4" w:rsidRDefault="00860D76">
      <w:pPr>
        <w:pStyle w:val="Spistreci1"/>
        <w:tabs>
          <w:tab w:val="left" w:pos="440"/>
          <w:tab w:val="right" w:leader="dot" w:pos="9288"/>
        </w:tabs>
        <w:rPr>
          <w:rFonts w:ascii="Arial" w:eastAsiaTheme="minorEastAsia" w:hAnsi="Arial" w:cs="Arial"/>
          <w:noProof/>
          <w:sz w:val="20"/>
          <w:szCs w:val="20"/>
        </w:rPr>
      </w:pPr>
      <w:hyperlink w:anchor="_Toc108522807" w:history="1">
        <w:r w:rsidR="006F5FC4" w:rsidRPr="006F5FC4">
          <w:rPr>
            <w:rStyle w:val="Hipercze"/>
            <w:rFonts w:ascii="Arial" w:hAnsi="Arial" w:cs="Arial"/>
            <w:noProof/>
            <w:sz w:val="20"/>
            <w:szCs w:val="20"/>
            <w:highlight w:val="lightGray"/>
          </w:rPr>
          <w:t>2.</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Ochrona danych osobowych</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_Toc108522807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3</w:t>
        </w:r>
        <w:r w:rsidRPr="006F5FC4">
          <w:rPr>
            <w:rFonts w:ascii="Arial" w:hAnsi="Arial" w:cs="Arial"/>
            <w:noProof/>
            <w:webHidden/>
            <w:sz w:val="20"/>
            <w:szCs w:val="20"/>
          </w:rPr>
          <w:fldChar w:fldCharType="end"/>
        </w:r>
      </w:hyperlink>
    </w:p>
    <w:p w:rsidR="006F5FC4" w:rsidRPr="006F5FC4" w:rsidRDefault="00860D76">
      <w:pPr>
        <w:pStyle w:val="Spistreci1"/>
        <w:tabs>
          <w:tab w:val="left" w:pos="440"/>
          <w:tab w:val="right" w:leader="dot" w:pos="9288"/>
        </w:tabs>
        <w:rPr>
          <w:rFonts w:ascii="Arial" w:eastAsiaTheme="minorEastAsia" w:hAnsi="Arial" w:cs="Arial"/>
          <w:noProof/>
          <w:sz w:val="20"/>
          <w:szCs w:val="20"/>
        </w:rPr>
      </w:pPr>
      <w:hyperlink w:anchor="_Toc108522808" w:history="1">
        <w:r w:rsidR="006F5FC4" w:rsidRPr="006F5FC4">
          <w:rPr>
            <w:rStyle w:val="Hipercze"/>
            <w:rFonts w:ascii="Arial" w:hAnsi="Arial" w:cs="Arial"/>
            <w:noProof/>
            <w:sz w:val="20"/>
            <w:szCs w:val="20"/>
            <w:highlight w:val="lightGray"/>
          </w:rPr>
          <w:t>3.</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Tryb udzielenia zamówienia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_Toc108522808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4</w:t>
        </w:r>
        <w:r w:rsidRPr="006F5FC4">
          <w:rPr>
            <w:rFonts w:ascii="Arial" w:hAnsi="Arial" w:cs="Arial"/>
            <w:noProof/>
            <w:webHidden/>
            <w:sz w:val="20"/>
            <w:szCs w:val="20"/>
          </w:rPr>
          <w:fldChar w:fldCharType="end"/>
        </w:r>
      </w:hyperlink>
    </w:p>
    <w:p w:rsidR="006F5FC4" w:rsidRPr="006F5FC4" w:rsidRDefault="00860D76">
      <w:pPr>
        <w:pStyle w:val="Spistreci1"/>
        <w:tabs>
          <w:tab w:val="left" w:pos="440"/>
          <w:tab w:val="right" w:leader="dot" w:pos="9288"/>
        </w:tabs>
        <w:rPr>
          <w:rFonts w:ascii="Arial" w:eastAsiaTheme="minorEastAsia" w:hAnsi="Arial" w:cs="Arial"/>
          <w:noProof/>
          <w:sz w:val="20"/>
          <w:szCs w:val="20"/>
        </w:rPr>
      </w:pPr>
      <w:hyperlink w:anchor="_Toc108522809" w:history="1">
        <w:r w:rsidR="006F5FC4" w:rsidRPr="006F5FC4">
          <w:rPr>
            <w:rStyle w:val="Hipercze"/>
            <w:rFonts w:ascii="Arial" w:hAnsi="Arial" w:cs="Arial"/>
            <w:noProof/>
            <w:sz w:val="20"/>
            <w:szCs w:val="20"/>
            <w:highlight w:val="lightGray"/>
          </w:rPr>
          <w:t>4.</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Opis przedmiotu zamówienia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_Toc108522809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4</w:t>
        </w:r>
        <w:r w:rsidRPr="006F5FC4">
          <w:rPr>
            <w:rFonts w:ascii="Arial" w:hAnsi="Arial" w:cs="Arial"/>
            <w:noProof/>
            <w:webHidden/>
            <w:sz w:val="20"/>
            <w:szCs w:val="20"/>
          </w:rPr>
          <w:fldChar w:fldCharType="end"/>
        </w:r>
      </w:hyperlink>
    </w:p>
    <w:p w:rsidR="006F5FC4" w:rsidRPr="006F5FC4" w:rsidRDefault="00860D76">
      <w:pPr>
        <w:pStyle w:val="Spistreci1"/>
        <w:tabs>
          <w:tab w:val="left" w:pos="440"/>
          <w:tab w:val="right" w:leader="dot" w:pos="9288"/>
        </w:tabs>
        <w:rPr>
          <w:rFonts w:ascii="Arial" w:eastAsiaTheme="minorEastAsia" w:hAnsi="Arial" w:cs="Arial"/>
          <w:noProof/>
          <w:sz w:val="20"/>
          <w:szCs w:val="20"/>
        </w:rPr>
      </w:pPr>
      <w:hyperlink w:anchor="_Toc108522810" w:history="1">
        <w:r w:rsidR="006F5FC4" w:rsidRPr="006F5FC4">
          <w:rPr>
            <w:rStyle w:val="Hipercze"/>
            <w:rFonts w:ascii="Arial" w:hAnsi="Arial" w:cs="Arial"/>
            <w:noProof/>
            <w:sz w:val="20"/>
            <w:szCs w:val="20"/>
            <w:highlight w:val="lightGray"/>
          </w:rPr>
          <w:t>5.</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WIZJA LOKALNA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_Toc108522810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6</w:t>
        </w:r>
        <w:r w:rsidRPr="006F5FC4">
          <w:rPr>
            <w:rFonts w:ascii="Arial" w:hAnsi="Arial" w:cs="Arial"/>
            <w:noProof/>
            <w:webHidden/>
            <w:sz w:val="20"/>
            <w:szCs w:val="20"/>
          </w:rPr>
          <w:fldChar w:fldCharType="end"/>
        </w:r>
      </w:hyperlink>
    </w:p>
    <w:p w:rsidR="006F5FC4" w:rsidRPr="006F5FC4" w:rsidRDefault="00860D76">
      <w:pPr>
        <w:pStyle w:val="Spistreci1"/>
        <w:tabs>
          <w:tab w:val="left" w:pos="440"/>
          <w:tab w:val="right" w:leader="dot" w:pos="9288"/>
        </w:tabs>
        <w:rPr>
          <w:rFonts w:ascii="Arial" w:eastAsiaTheme="minorEastAsia" w:hAnsi="Arial" w:cs="Arial"/>
          <w:noProof/>
          <w:sz w:val="20"/>
          <w:szCs w:val="20"/>
        </w:rPr>
      </w:pPr>
      <w:hyperlink w:anchor="_Toc108522811" w:history="1">
        <w:r w:rsidR="006F5FC4" w:rsidRPr="006F5FC4">
          <w:rPr>
            <w:rStyle w:val="Hipercze"/>
            <w:rFonts w:ascii="Arial" w:hAnsi="Arial" w:cs="Arial"/>
            <w:noProof/>
            <w:sz w:val="20"/>
            <w:szCs w:val="20"/>
            <w:highlight w:val="lightGray"/>
          </w:rPr>
          <w:t>6.</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PODWYKONAWSTWO</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_Toc108522811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6</w:t>
        </w:r>
        <w:r w:rsidRPr="006F5FC4">
          <w:rPr>
            <w:rFonts w:ascii="Arial" w:hAnsi="Arial" w:cs="Arial"/>
            <w:noProof/>
            <w:webHidden/>
            <w:sz w:val="20"/>
            <w:szCs w:val="20"/>
          </w:rPr>
          <w:fldChar w:fldCharType="end"/>
        </w:r>
      </w:hyperlink>
    </w:p>
    <w:p w:rsidR="006F5FC4" w:rsidRPr="006F5FC4" w:rsidRDefault="00860D76">
      <w:pPr>
        <w:pStyle w:val="Spistreci1"/>
        <w:tabs>
          <w:tab w:val="left" w:pos="440"/>
          <w:tab w:val="right" w:leader="dot" w:pos="9288"/>
        </w:tabs>
        <w:rPr>
          <w:rFonts w:ascii="Arial" w:eastAsiaTheme="minorEastAsia" w:hAnsi="Arial" w:cs="Arial"/>
          <w:noProof/>
          <w:sz w:val="20"/>
          <w:szCs w:val="20"/>
        </w:rPr>
      </w:pPr>
      <w:hyperlink w:anchor="_Toc108522812" w:history="1">
        <w:r w:rsidR="006F5FC4" w:rsidRPr="006F5FC4">
          <w:rPr>
            <w:rStyle w:val="Hipercze"/>
            <w:rFonts w:ascii="Arial" w:hAnsi="Arial" w:cs="Arial"/>
            <w:noProof/>
            <w:sz w:val="20"/>
            <w:szCs w:val="20"/>
            <w:highlight w:val="lightGray"/>
          </w:rPr>
          <w:t>7.</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INNE POSTANOWIENIA: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_Toc108522812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6</w:t>
        </w:r>
        <w:r w:rsidRPr="006F5FC4">
          <w:rPr>
            <w:rFonts w:ascii="Arial" w:hAnsi="Arial" w:cs="Arial"/>
            <w:noProof/>
            <w:webHidden/>
            <w:sz w:val="20"/>
            <w:szCs w:val="20"/>
          </w:rPr>
          <w:fldChar w:fldCharType="end"/>
        </w:r>
      </w:hyperlink>
    </w:p>
    <w:p w:rsidR="006F5FC4" w:rsidRPr="006F5FC4" w:rsidRDefault="00860D76">
      <w:pPr>
        <w:pStyle w:val="Spistreci1"/>
        <w:tabs>
          <w:tab w:val="left" w:pos="440"/>
          <w:tab w:val="right" w:leader="dot" w:pos="9288"/>
        </w:tabs>
        <w:rPr>
          <w:rFonts w:ascii="Arial" w:eastAsiaTheme="minorEastAsia" w:hAnsi="Arial" w:cs="Arial"/>
          <w:noProof/>
          <w:sz w:val="20"/>
          <w:szCs w:val="20"/>
        </w:rPr>
      </w:pPr>
      <w:hyperlink w:anchor="_Toc108522813" w:history="1">
        <w:r w:rsidR="006F5FC4" w:rsidRPr="006F5FC4">
          <w:rPr>
            <w:rStyle w:val="Hipercze"/>
            <w:rFonts w:ascii="Arial" w:hAnsi="Arial" w:cs="Arial"/>
            <w:noProof/>
            <w:sz w:val="20"/>
            <w:szCs w:val="20"/>
            <w:highlight w:val="lightGray"/>
          </w:rPr>
          <w:t>8.</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Termin wykonania zamówienia.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_Toc108522813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8</w:t>
        </w:r>
        <w:r w:rsidRPr="006F5FC4">
          <w:rPr>
            <w:rFonts w:ascii="Arial" w:hAnsi="Arial" w:cs="Arial"/>
            <w:noProof/>
            <w:webHidden/>
            <w:sz w:val="20"/>
            <w:szCs w:val="20"/>
          </w:rPr>
          <w:fldChar w:fldCharType="end"/>
        </w:r>
      </w:hyperlink>
    </w:p>
    <w:p w:rsidR="006F5FC4" w:rsidRPr="006F5FC4" w:rsidRDefault="00860D76">
      <w:pPr>
        <w:pStyle w:val="Spistreci1"/>
        <w:tabs>
          <w:tab w:val="left" w:pos="440"/>
          <w:tab w:val="right" w:leader="dot" w:pos="9288"/>
        </w:tabs>
        <w:rPr>
          <w:rFonts w:ascii="Arial" w:eastAsiaTheme="minorEastAsia" w:hAnsi="Arial" w:cs="Arial"/>
          <w:noProof/>
          <w:sz w:val="20"/>
          <w:szCs w:val="20"/>
        </w:rPr>
      </w:pPr>
      <w:hyperlink w:anchor="_Toc108522814" w:history="1">
        <w:r w:rsidR="006F5FC4" w:rsidRPr="006F5FC4">
          <w:rPr>
            <w:rStyle w:val="Hipercze"/>
            <w:rFonts w:ascii="Arial" w:hAnsi="Arial" w:cs="Arial"/>
            <w:noProof/>
            <w:sz w:val="20"/>
            <w:szCs w:val="20"/>
            <w:highlight w:val="lightGray"/>
          </w:rPr>
          <w:t>9.</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Warunki udziału w postępowaniu I podstawy WYKLUCZENIA.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_Toc108522814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8</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15" w:history="1">
        <w:r w:rsidR="006F5FC4" w:rsidRPr="006F5FC4">
          <w:rPr>
            <w:rStyle w:val="Hipercze"/>
            <w:rFonts w:ascii="Arial" w:hAnsi="Arial" w:cs="Arial"/>
            <w:noProof/>
            <w:sz w:val="20"/>
            <w:szCs w:val="20"/>
          </w:rPr>
          <w:t>10.</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PODSTAWY WYKLUCZENIA Z POSTĘPOWANIA.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_Toc108522815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9</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16" w:history="1">
        <w:r w:rsidR="006F5FC4" w:rsidRPr="006F5FC4">
          <w:rPr>
            <w:rStyle w:val="Hipercze"/>
            <w:rFonts w:ascii="Arial" w:hAnsi="Arial" w:cs="Arial"/>
            <w:noProof/>
            <w:sz w:val="20"/>
            <w:szCs w:val="20"/>
            <w:highlight w:val="lightGray"/>
          </w:rPr>
          <w:t>11.</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_Toc108522816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11</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17" w:history="1">
        <w:r w:rsidR="006F5FC4" w:rsidRPr="006F5FC4">
          <w:rPr>
            <w:rStyle w:val="Hipercze"/>
            <w:rFonts w:ascii="Arial" w:hAnsi="Arial" w:cs="Arial"/>
            <w:noProof/>
            <w:sz w:val="20"/>
            <w:szCs w:val="20"/>
            <w:highlight w:val="lightGray"/>
          </w:rPr>
          <w:t>12.</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POLEGANIE NA ZASOBACH INNYCH PODMIOTÓW.</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_Toc108522817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12</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18" w:history="1">
        <w:r w:rsidR="006F5FC4" w:rsidRPr="006F5FC4">
          <w:rPr>
            <w:rStyle w:val="Hipercze"/>
            <w:rFonts w:ascii="Arial" w:hAnsi="Arial" w:cs="Arial"/>
            <w:noProof/>
            <w:sz w:val="20"/>
            <w:szCs w:val="20"/>
            <w:highlight w:val="lightGray"/>
          </w:rPr>
          <w:t>13.</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INFORMACJA DLA WYKONAWCÓW WSPÓLNIE UBIEGAJĄCYCH się O UDZIELENIE ZAMÓWIENIA (NP. SPÓŁKI CYWILNE/KONSORCJA).</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_Toc108522818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13</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19" w:history="1">
        <w:r w:rsidR="006F5FC4" w:rsidRPr="006F5FC4">
          <w:rPr>
            <w:rStyle w:val="Hipercze"/>
            <w:rFonts w:ascii="Arial" w:hAnsi="Arial" w:cs="Arial"/>
            <w:noProof/>
            <w:sz w:val="20"/>
            <w:szCs w:val="20"/>
            <w:highlight w:val="lightGray"/>
          </w:rPr>
          <w:t>14.</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SPOSÓB KOMUNIKACJI ORAZ WYJAŚNIENIA TERŚCI SWZ.</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_Toc108522819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13</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20" w:history="1">
        <w:r w:rsidR="006F5FC4" w:rsidRPr="006F5FC4">
          <w:rPr>
            <w:rStyle w:val="Hipercze"/>
            <w:rFonts w:ascii="Arial" w:hAnsi="Arial" w:cs="Arial"/>
            <w:noProof/>
            <w:sz w:val="20"/>
            <w:szCs w:val="20"/>
            <w:highlight w:val="lightGray"/>
          </w:rPr>
          <w:t>15.</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OPIS SPOSOBU PRZYGOTOWANIA OFERT ORAZ WYMAGANIA FORMALNE DOTYCZACE SKŁADANYCH OŚWIADCZEŃ I DOKUMENTÓW.</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_Toc108522820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14</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21" w:history="1">
        <w:r w:rsidR="006F5FC4" w:rsidRPr="006F5FC4">
          <w:rPr>
            <w:rStyle w:val="Hipercze"/>
            <w:rFonts w:ascii="Arial" w:hAnsi="Arial" w:cs="Arial"/>
            <w:noProof/>
            <w:sz w:val="20"/>
            <w:szCs w:val="20"/>
            <w:highlight w:val="lightGray"/>
          </w:rPr>
          <w:t>16.</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SPOSÓB OBLICZENIA CENY OFERTY.</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_Toc108522821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15</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22" w:history="1">
        <w:r w:rsidR="006F5FC4" w:rsidRPr="006F5FC4">
          <w:rPr>
            <w:rStyle w:val="Hipercze"/>
            <w:rFonts w:ascii="Arial" w:hAnsi="Arial" w:cs="Arial"/>
            <w:noProof/>
            <w:sz w:val="20"/>
            <w:szCs w:val="20"/>
          </w:rPr>
          <w:t>17.</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Wymagania dotycz</w:t>
        </w:r>
        <w:r w:rsidR="006F5FC4" w:rsidRPr="006F5FC4">
          <w:rPr>
            <w:rStyle w:val="Hipercze"/>
            <w:rFonts w:ascii="Arial" w:eastAsia="TimesNewRoman" w:hAnsi="Arial" w:cs="Arial"/>
            <w:noProof/>
            <w:sz w:val="20"/>
            <w:szCs w:val="20"/>
            <w:highlight w:val="lightGray"/>
          </w:rPr>
          <w:t>ą</w:t>
        </w:r>
        <w:r w:rsidR="006F5FC4" w:rsidRPr="006F5FC4">
          <w:rPr>
            <w:rStyle w:val="Hipercze"/>
            <w:rFonts w:ascii="Arial" w:hAnsi="Arial" w:cs="Arial"/>
            <w:noProof/>
            <w:sz w:val="20"/>
            <w:szCs w:val="20"/>
            <w:highlight w:val="lightGray"/>
          </w:rPr>
          <w:t>ce wadium</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_Toc108522822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16</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23" w:history="1">
        <w:r w:rsidR="006F5FC4" w:rsidRPr="006F5FC4">
          <w:rPr>
            <w:rStyle w:val="Hipercze"/>
            <w:rFonts w:ascii="Arial" w:hAnsi="Arial" w:cs="Arial"/>
            <w:noProof/>
            <w:sz w:val="20"/>
            <w:szCs w:val="20"/>
            <w:highlight w:val="lightGray"/>
          </w:rPr>
          <w:t>18.</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TERMIN ZWIĄZANIA OFERTĄ.</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_Toc108522823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17</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24" w:history="1">
        <w:r w:rsidR="006F5FC4" w:rsidRPr="006F5FC4">
          <w:rPr>
            <w:rStyle w:val="Hipercze"/>
            <w:rFonts w:ascii="Arial" w:hAnsi="Arial" w:cs="Arial"/>
            <w:noProof/>
            <w:sz w:val="20"/>
            <w:szCs w:val="20"/>
            <w:highlight w:val="lightGray"/>
          </w:rPr>
          <w:t>19.</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SPOSÓB I TERMIN SKŁADANIA I OTWARCIA OFERT</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_Toc108522824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17</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25" w:history="1">
        <w:r w:rsidR="006F5FC4" w:rsidRPr="006F5FC4">
          <w:rPr>
            <w:rStyle w:val="Hipercze"/>
            <w:rFonts w:ascii="Arial" w:hAnsi="Arial" w:cs="Arial"/>
            <w:noProof/>
            <w:sz w:val="20"/>
            <w:szCs w:val="20"/>
            <w:highlight w:val="lightGray"/>
          </w:rPr>
          <w:t>20.</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OPIS KRYTERIÓW OCENY OFERT, WRAZ Z PODANIEM WAG KRYTERIÓW I SPOSOBU OCENY OFERT.</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_Toc108522825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17</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26" w:history="1">
        <w:r w:rsidR="006F5FC4" w:rsidRPr="006F5FC4">
          <w:rPr>
            <w:rStyle w:val="Hipercze"/>
            <w:rFonts w:ascii="Arial" w:hAnsi="Arial" w:cs="Arial"/>
            <w:noProof/>
            <w:sz w:val="20"/>
            <w:szCs w:val="20"/>
            <w:highlight w:val="lightGray"/>
          </w:rPr>
          <w:t>21.</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_Toc108522826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18</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27" w:history="1">
        <w:r w:rsidR="006F5FC4" w:rsidRPr="006F5FC4">
          <w:rPr>
            <w:rStyle w:val="Hipercze"/>
            <w:rFonts w:ascii="Arial" w:hAnsi="Arial" w:cs="Arial"/>
            <w:noProof/>
            <w:sz w:val="20"/>
            <w:szCs w:val="20"/>
            <w:highlight w:val="lightGray"/>
          </w:rPr>
          <w:t>22.</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Wymagania dotycz</w:t>
        </w:r>
        <w:r w:rsidR="006F5FC4" w:rsidRPr="006F5FC4">
          <w:rPr>
            <w:rStyle w:val="Hipercze"/>
            <w:rFonts w:ascii="Arial" w:eastAsia="TimesNewRoman" w:hAnsi="Arial" w:cs="Arial"/>
            <w:noProof/>
            <w:sz w:val="20"/>
            <w:szCs w:val="20"/>
            <w:highlight w:val="lightGray"/>
          </w:rPr>
          <w:t>ą</w:t>
        </w:r>
        <w:r w:rsidR="006F5FC4" w:rsidRPr="006F5FC4">
          <w:rPr>
            <w:rStyle w:val="Hipercze"/>
            <w:rFonts w:ascii="Arial" w:hAnsi="Arial" w:cs="Arial"/>
            <w:noProof/>
            <w:sz w:val="20"/>
            <w:szCs w:val="20"/>
            <w:highlight w:val="lightGray"/>
          </w:rPr>
          <w:t>ce zabezpieczenia nale</w:t>
        </w:r>
        <w:r w:rsidR="006F5FC4" w:rsidRPr="006F5FC4">
          <w:rPr>
            <w:rStyle w:val="Hipercze"/>
            <w:rFonts w:ascii="Arial" w:eastAsia="TimesNewRoman" w:hAnsi="Arial" w:cs="Arial"/>
            <w:noProof/>
            <w:sz w:val="20"/>
            <w:szCs w:val="20"/>
            <w:highlight w:val="lightGray"/>
          </w:rPr>
          <w:t>ż</w:t>
        </w:r>
        <w:r w:rsidR="006F5FC4" w:rsidRPr="006F5FC4">
          <w:rPr>
            <w:rStyle w:val="Hipercze"/>
            <w:rFonts w:ascii="Arial" w:hAnsi="Arial" w:cs="Arial"/>
            <w:noProof/>
            <w:sz w:val="20"/>
            <w:szCs w:val="20"/>
            <w:highlight w:val="lightGray"/>
          </w:rPr>
          <w:t>ytego wykonania umowy.</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_Toc108522827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19</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28" w:history="1">
        <w:r w:rsidR="006F5FC4" w:rsidRPr="006F5FC4">
          <w:rPr>
            <w:rStyle w:val="Hipercze"/>
            <w:rFonts w:ascii="Arial" w:hAnsi="Arial" w:cs="Arial"/>
            <w:noProof/>
            <w:sz w:val="20"/>
            <w:szCs w:val="20"/>
            <w:highlight w:val="lightGray"/>
          </w:rPr>
          <w:t>23.</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INFORMACJE O TREŚCI ZAWIEANEJ UMOWY ORAZ MOŻLIWOŚCI JEJ ZMIANY.</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_Toc108522828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20</w:t>
        </w:r>
        <w:r w:rsidRPr="006F5FC4">
          <w:rPr>
            <w:rFonts w:ascii="Arial" w:hAnsi="Arial" w:cs="Arial"/>
            <w:noProof/>
            <w:webHidden/>
            <w:sz w:val="20"/>
            <w:szCs w:val="20"/>
          </w:rPr>
          <w:fldChar w:fldCharType="end"/>
        </w:r>
      </w:hyperlink>
    </w:p>
    <w:p w:rsidR="006F5FC4" w:rsidRPr="006F5FC4" w:rsidRDefault="00860D76">
      <w:pPr>
        <w:pStyle w:val="Spistreci1"/>
        <w:tabs>
          <w:tab w:val="left" w:pos="660"/>
          <w:tab w:val="right" w:leader="dot" w:pos="9288"/>
        </w:tabs>
        <w:rPr>
          <w:rFonts w:ascii="Arial" w:eastAsiaTheme="minorEastAsia" w:hAnsi="Arial" w:cs="Arial"/>
          <w:noProof/>
          <w:sz w:val="20"/>
          <w:szCs w:val="20"/>
        </w:rPr>
      </w:pPr>
      <w:hyperlink w:anchor="_Toc108522829" w:history="1">
        <w:r w:rsidR="006F5FC4" w:rsidRPr="006F5FC4">
          <w:rPr>
            <w:rStyle w:val="Hipercze"/>
            <w:rFonts w:ascii="Arial" w:hAnsi="Arial" w:cs="Arial"/>
            <w:noProof/>
            <w:sz w:val="20"/>
            <w:szCs w:val="20"/>
            <w:highlight w:val="lightGray"/>
          </w:rPr>
          <w:t>24.</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POUCZENIE O ŚRODKACH OCHRONY PRAWNEJ PRZYSŁUGUJĄCYCH WYKONAWCY.</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_Toc108522829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20</w:t>
        </w:r>
        <w:r w:rsidRPr="006F5FC4">
          <w:rPr>
            <w:rFonts w:ascii="Arial" w:hAnsi="Arial" w:cs="Arial"/>
            <w:noProof/>
            <w:webHidden/>
            <w:sz w:val="20"/>
            <w:szCs w:val="20"/>
          </w:rPr>
          <w:fldChar w:fldCharType="end"/>
        </w:r>
      </w:hyperlink>
    </w:p>
    <w:p w:rsidR="006F5FC4" w:rsidRDefault="00860D76">
      <w:pPr>
        <w:pStyle w:val="Spistreci1"/>
        <w:tabs>
          <w:tab w:val="left" w:pos="660"/>
          <w:tab w:val="right" w:leader="dot" w:pos="9288"/>
        </w:tabs>
        <w:rPr>
          <w:rFonts w:asciiTheme="minorHAnsi" w:eastAsiaTheme="minorEastAsia" w:hAnsiTheme="minorHAnsi" w:cstheme="minorBidi"/>
          <w:noProof/>
          <w:sz w:val="22"/>
          <w:szCs w:val="22"/>
        </w:rPr>
      </w:pPr>
      <w:hyperlink w:anchor="_Toc108522830" w:history="1">
        <w:r w:rsidR="006F5FC4" w:rsidRPr="006F5FC4">
          <w:rPr>
            <w:rStyle w:val="Hipercze"/>
            <w:rFonts w:ascii="Arial" w:hAnsi="Arial" w:cs="Arial"/>
            <w:noProof/>
            <w:sz w:val="20"/>
            <w:szCs w:val="20"/>
          </w:rPr>
          <w:t>25.</w:t>
        </w:r>
        <w:r w:rsidR="006F5FC4" w:rsidRPr="006F5FC4">
          <w:rPr>
            <w:rFonts w:ascii="Arial" w:eastAsiaTheme="minorEastAsia" w:hAnsi="Arial" w:cs="Arial"/>
            <w:noProof/>
            <w:sz w:val="20"/>
            <w:szCs w:val="20"/>
          </w:rPr>
          <w:tab/>
        </w:r>
        <w:r w:rsidR="006F5FC4" w:rsidRPr="006F5FC4">
          <w:rPr>
            <w:rStyle w:val="Hipercze"/>
            <w:rFonts w:ascii="Arial" w:hAnsi="Arial" w:cs="Arial"/>
            <w:noProof/>
            <w:sz w:val="20"/>
            <w:szCs w:val="20"/>
            <w:highlight w:val="lightGray"/>
          </w:rPr>
          <w:t>WYKAZ ZAŁĄCZNIKÓW DO SWZ</w:t>
        </w:r>
        <w:r w:rsidR="006F5FC4" w:rsidRPr="006F5FC4">
          <w:rPr>
            <w:rStyle w:val="Hipercze"/>
            <w:rFonts w:ascii="Arial" w:hAnsi="Arial" w:cs="Arial"/>
            <w:noProof/>
            <w:sz w:val="20"/>
            <w:szCs w:val="20"/>
          </w:rPr>
          <w:t>.</w:t>
        </w:r>
        <w:r w:rsidR="006F5FC4" w:rsidRPr="006F5FC4">
          <w:rPr>
            <w:rFonts w:ascii="Arial" w:hAnsi="Arial" w:cs="Arial"/>
            <w:noProof/>
            <w:webHidden/>
            <w:sz w:val="20"/>
            <w:szCs w:val="20"/>
          </w:rPr>
          <w:tab/>
        </w:r>
        <w:r w:rsidRPr="006F5FC4">
          <w:rPr>
            <w:rFonts w:ascii="Arial" w:hAnsi="Arial" w:cs="Arial"/>
            <w:noProof/>
            <w:webHidden/>
            <w:sz w:val="20"/>
            <w:szCs w:val="20"/>
          </w:rPr>
          <w:fldChar w:fldCharType="begin"/>
        </w:r>
        <w:r w:rsidR="006F5FC4" w:rsidRPr="006F5FC4">
          <w:rPr>
            <w:rFonts w:ascii="Arial" w:hAnsi="Arial" w:cs="Arial"/>
            <w:noProof/>
            <w:webHidden/>
            <w:sz w:val="20"/>
            <w:szCs w:val="20"/>
          </w:rPr>
          <w:instrText xml:space="preserve"> PAGEREF _Toc108522830 \h </w:instrText>
        </w:r>
        <w:r w:rsidRPr="006F5FC4">
          <w:rPr>
            <w:rFonts w:ascii="Arial" w:hAnsi="Arial" w:cs="Arial"/>
            <w:noProof/>
            <w:webHidden/>
            <w:sz w:val="20"/>
            <w:szCs w:val="20"/>
          </w:rPr>
        </w:r>
        <w:r w:rsidRPr="006F5FC4">
          <w:rPr>
            <w:rFonts w:ascii="Arial" w:hAnsi="Arial" w:cs="Arial"/>
            <w:noProof/>
            <w:webHidden/>
            <w:sz w:val="20"/>
            <w:szCs w:val="20"/>
          </w:rPr>
          <w:fldChar w:fldCharType="separate"/>
        </w:r>
        <w:r w:rsidR="00DF3171">
          <w:rPr>
            <w:rFonts w:ascii="Arial" w:hAnsi="Arial" w:cs="Arial"/>
            <w:noProof/>
            <w:webHidden/>
            <w:sz w:val="20"/>
            <w:szCs w:val="20"/>
          </w:rPr>
          <w:t>21</w:t>
        </w:r>
        <w:r w:rsidRPr="006F5FC4">
          <w:rPr>
            <w:rFonts w:ascii="Arial" w:hAnsi="Arial" w:cs="Arial"/>
            <w:noProof/>
            <w:webHidden/>
            <w:sz w:val="20"/>
            <w:szCs w:val="20"/>
          </w:rPr>
          <w:fldChar w:fldCharType="end"/>
        </w:r>
      </w:hyperlink>
    </w:p>
    <w:p w:rsidR="00EA428B" w:rsidRPr="00311F52" w:rsidRDefault="00860D76">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522806"/>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860D76"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8522807"/>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1139D3">
        <w:rPr>
          <w:rFonts w:ascii="Arial" w:hAnsi="Arial" w:cs="Arial"/>
          <w:b/>
          <w:sz w:val="20"/>
          <w:szCs w:val="20"/>
        </w:rPr>
        <w:t>61</w:t>
      </w:r>
      <w:r w:rsidR="00500207" w:rsidRPr="00020372">
        <w:rPr>
          <w:rFonts w:ascii="Arial" w:hAnsi="Arial" w:cs="Arial"/>
          <w:b/>
          <w:sz w:val="20"/>
          <w:szCs w:val="20"/>
        </w:rPr>
        <w:t>.2022 „</w:t>
      </w:r>
      <w:r w:rsidR="00500207">
        <w:rPr>
          <w:rFonts w:ascii="Arial" w:hAnsi="Arial" w:cs="Arial"/>
          <w:b/>
          <w:sz w:val="20"/>
          <w:szCs w:val="20"/>
        </w:rPr>
        <w:t xml:space="preserve">Wykonanie robót budowlanych polegających na termomodernizacji budynku </w:t>
      </w:r>
      <w:r w:rsidR="00882044">
        <w:rPr>
          <w:rFonts w:ascii="Arial" w:hAnsi="Arial" w:cs="Arial"/>
          <w:b/>
          <w:sz w:val="20"/>
          <w:szCs w:val="20"/>
        </w:rPr>
        <w:t>Przedszkola</w:t>
      </w:r>
      <w:r w:rsidR="00827EFE">
        <w:rPr>
          <w:rFonts w:ascii="Arial" w:hAnsi="Arial" w:cs="Arial"/>
          <w:b/>
          <w:sz w:val="20"/>
          <w:szCs w:val="20"/>
        </w:rPr>
        <w:t xml:space="preserve"> </w:t>
      </w:r>
      <w:r w:rsidR="00500207">
        <w:rPr>
          <w:rFonts w:ascii="Arial" w:hAnsi="Arial" w:cs="Arial"/>
          <w:b/>
          <w:sz w:val="20"/>
          <w:szCs w:val="20"/>
        </w:rPr>
        <w:t xml:space="preserve">w </w:t>
      </w:r>
      <w:r w:rsidR="00882044">
        <w:rPr>
          <w:rFonts w:ascii="Arial" w:hAnsi="Arial" w:cs="Arial"/>
          <w:b/>
          <w:sz w:val="20"/>
          <w:szCs w:val="20"/>
        </w:rPr>
        <w:t>Chabówce</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 xml:space="preserve">” </w:t>
      </w:r>
      <w:r w:rsidR="000D786D">
        <w:rPr>
          <w:rFonts w:ascii="Arial" w:hAnsi="Arial" w:cs="Arial"/>
          <w:b/>
          <w:sz w:val="20"/>
          <w:szCs w:val="20"/>
        </w:rPr>
        <w:br/>
      </w:r>
      <w:r w:rsidR="001139D3">
        <w:rPr>
          <w:rFonts w:ascii="Arial" w:hAnsi="Arial" w:cs="Arial"/>
          <w:b/>
          <w:sz w:val="20"/>
          <w:szCs w:val="20"/>
        </w:rPr>
        <w:t xml:space="preserve">– II postępowanie,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522808"/>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522809"/>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 xml:space="preserve">z termomodernizacją budynku </w:t>
      </w:r>
      <w:r w:rsidR="0029734A">
        <w:rPr>
          <w:b/>
          <w:sz w:val="20"/>
        </w:rPr>
        <w:t>Przedszkola</w:t>
      </w:r>
      <w:r w:rsidR="005042AC">
        <w:rPr>
          <w:b/>
          <w:sz w:val="20"/>
        </w:rPr>
        <w:t xml:space="preserve"> w </w:t>
      </w:r>
      <w:r w:rsidR="0029734A">
        <w:rPr>
          <w:b/>
          <w:sz w:val="20"/>
        </w:rPr>
        <w:t>Chabówce</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prace powodujące uciążliwy hałas prowadzić </w:t>
      </w:r>
      <w:r w:rsidR="0029734A">
        <w:rPr>
          <w:rFonts w:ascii="Arial" w:hAnsi="Arial" w:cs="Arial"/>
          <w:b/>
          <w:sz w:val="20"/>
          <w:szCs w:val="20"/>
        </w:rPr>
        <w:t>w uzgodnieniu z Dyrekcją placówki</w:t>
      </w:r>
      <w:r w:rsidRPr="00575AC8">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529D4" w:rsidRPr="00020372" w:rsidRDefault="00E529D4" w:rsidP="00E77EB8">
      <w:pPr>
        <w:pStyle w:val="Standard"/>
        <w:tabs>
          <w:tab w:val="left" w:pos="5696"/>
        </w:tabs>
        <w:spacing w:before="120" w:after="120"/>
        <w:jc w:val="both"/>
        <w:rPr>
          <w:rFonts w:ascii="Arial" w:hAnsi="Arial" w:cs="Arial"/>
        </w:rPr>
      </w:pP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lastRenderedPageBreak/>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lastRenderedPageBreak/>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8522810"/>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522811"/>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522812"/>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A26339" w:rsidRDefault="003B13FC" w:rsidP="00886955">
      <w:pPr>
        <w:pStyle w:val="Nagwek2"/>
        <w:rPr>
          <w:i/>
          <w:sz w:val="20"/>
        </w:rPr>
      </w:pPr>
      <w:r w:rsidRPr="00A26339">
        <w:rPr>
          <w:i/>
          <w:sz w:val="20"/>
        </w:rPr>
        <w:t>D</w:t>
      </w:r>
      <w:r w:rsidR="00EB0FA3" w:rsidRPr="00A26339">
        <w:rPr>
          <w:i/>
          <w:sz w:val="20"/>
        </w:rPr>
        <w:t xml:space="preserve">o </w:t>
      </w:r>
      <w:r w:rsidR="00DA3EEA" w:rsidRPr="00A26339">
        <w:rPr>
          <w:i/>
          <w:sz w:val="20"/>
        </w:rPr>
        <w:t xml:space="preserve">czynności związanych z wykonywaniem </w:t>
      </w:r>
      <w:r w:rsidR="00EB0FA3" w:rsidRPr="00A26339">
        <w:rPr>
          <w:i/>
          <w:sz w:val="20"/>
        </w:rPr>
        <w:t xml:space="preserve">robót należy zaliczyć </w:t>
      </w:r>
      <w:r w:rsidR="00B97F6F" w:rsidRPr="00A26339">
        <w:rPr>
          <w:i/>
          <w:sz w:val="20"/>
        </w:rPr>
        <w:t xml:space="preserve">wykonanie: </w:t>
      </w:r>
      <w:r w:rsidR="00623939" w:rsidRPr="00A26339">
        <w:rPr>
          <w:i/>
          <w:sz w:val="20"/>
        </w:rPr>
        <w:t xml:space="preserve">tj. </w:t>
      </w:r>
      <w:r w:rsidR="00A26339" w:rsidRPr="00A26339">
        <w:rPr>
          <w:rFonts w:eastAsia="Calibri"/>
          <w:sz w:val="20"/>
          <w:lang w:eastAsia="en-US"/>
        </w:rPr>
        <w:t>wymiana opraw oświetleniowych wraz z robotami towarzyszącymi, instalacja fotowoltaiczna, wymiana okien i drzwi wraz z robotami towarzyszącymi, wymiana parapetów wewnętrznych i zewnętrznych, prace remontowe przy wymianie okien i drzwi, roboty malarskie, uzupełnienie płytek, instalacja centralnego ogrzewania, remont pomieszczenia kotłowni, termomodernizacja ścian zewnętrznych, termomodernizacja dachu, zagospodarowanie terenu, wymiana pokrycia dachowego,</w:t>
      </w:r>
      <w:r w:rsidR="00623939" w:rsidRPr="00A26339">
        <w:rPr>
          <w:i/>
          <w:sz w:val="20"/>
        </w:rPr>
        <w:t xml:space="preserve"> itp.</w:t>
      </w:r>
      <w:r w:rsidR="004D34E5" w:rsidRPr="00A26339">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 xml:space="preserve">7.18.1. Zamawiający jest uprawniony na każdym etapie realizacji zamówienia do przeprowadzenia kontroli, czy realizowane zamówienie spełnia wymagania, o których mowa w ust. 1, a Wykonawca </w:t>
      </w:r>
      <w:r w:rsidRPr="00020372">
        <w:rPr>
          <w:rFonts w:ascii="Arial" w:hAnsi="Arial" w:cs="Arial"/>
          <w:sz w:val="20"/>
          <w:szCs w:val="20"/>
        </w:rPr>
        <w:lastRenderedPageBreak/>
        <w:t>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522813"/>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2C7721">
        <w:rPr>
          <w:b/>
          <w:color w:val="FF0000"/>
          <w:sz w:val="20"/>
        </w:rPr>
        <w:t>9</w:t>
      </w:r>
      <w:r w:rsidR="00911F8C">
        <w:rPr>
          <w:b/>
          <w:color w:val="FF0000"/>
          <w:sz w:val="20"/>
        </w:rPr>
        <w:t xml:space="preserve"> miesi</w:t>
      </w:r>
      <w:r w:rsidR="002C7721">
        <w:rPr>
          <w:b/>
          <w:color w:val="FF0000"/>
          <w:sz w:val="20"/>
        </w:rPr>
        <w:t>ę</w:t>
      </w:r>
      <w:r w:rsidR="00911F8C">
        <w:rPr>
          <w:b/>
          <w:color w:val="FF0000"/>
          <w:sz w:val="20"/>
        </w:rPr>
        <w:t>c</w:t>
      </w:r>
      <w:r w:rsidR="002C7721">
        <w:rPr>
          <w:b/>
          <w:color w:val="FF0000"/>
          <w:sz w:val="20"/>
        </w:rPr>
        <w:t>y</w:t>
      </w:r>
      <w:r w:rsidR="009F2833" w:rsidRPr="00020372">
        <w:rPr>
          <w:b/>
          <w:color w:val="FF0000"/>
          <w:sz w:val="20"/>
        </w:rPr>
        <w:t xml:space="preserve"> od daty podpisania umowy</w:t>
      </w:r>
      <w:r w:rsidR="00911F8C">
        <w:rPr>
          <w:b/>
          <w:color w:val="FF0000"/>
          <w:sz w:val="20"/>
        </w:rPr>
        <w:t>.</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522814"/>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E76C8F">
        <w:rPr>
          <w:rFonts w:ascii="Arial" w:hAnsi="Arial" w:cs="Arial"/>
          <w:b/>
          <w:iCs/>
          <w:sz w:val="20"/>
          <w:szCs w:val="20"/>
        </w:rPr>
        <w:t xml:space="preserve">budową, przebudową, rozbudową lub remontem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 w szczególności poda informację że roboty zostały wykonane zgodnie z przepisami prawa budowlanego i prawidłowo ukończone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lastRenderedPageBreak/>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poz. 220).</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5B09" w:rsidP="000C6F7A">
      <w:pPr>
        <w:pStyle w:val="Nagwek1"/>
        <w:rPr>
          <w:rFonts w:ascii="Arial" w:hAnsi="Arial" w:cs="Arial"/>
          <w:sz w:val="20"/>
          <w:szCs w:val="20"/>
        </w:rPr>
      </w:pPr>
      <w:r>
        <w:rPr>
          <w:rFonts w:ascii="Arial" w:hAnsi="Arial" w:cs="Arial"/>
          <w:sz w:val="20"/>
          <w:szCs w:val="20"/>
          <w:highlight w:val="lightGray"/>
        </w:rPr>
        <w:t xml:space="preserve"> </w:t>
      </w:r>
      <w:bookmarkStart w:id="19" w:name="_Toc108522815"/>
      <w:r w:rsidR="003D1E9C"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lastRenderedPageBreak/>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4542BD">
        <w:rPr>
          <w:sz w:val="20"/>
        </w:rPr>
        <w:br/>
      </w:r>
      <w:r w:rsidR="007F683D" w:rsidRPr="00020372">
        <w:rPr>
          <w:sz w:val="20"/>
        </w:rPr>
        <w:t>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xml:space="preserve">. Dz. U. z 2022 poz. 835) – (dalej ustawa o przeciwdziałaniu wspierania agresji) w celu przeciwdziałania wspieraniu agresji Federacji Rosyjskiej na Ukrainę rozpoczętej w dniu 24 lutego 2022 r., wobec osób i podmiotów wpisanych na listę, o której mowa </w:t>
      </w:r>
      <w:r w:rsidRPr="00C9131E">
        <w:rPr>
          <w:b/>
          <w:sz w:val="20"/>
        </w:rPr>
        <w:lastRenderedPageBreak/>
        <w:t>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8522816"/>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lastRenderedPageBreak/>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8522817"/>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lastRenderedPageBreak/>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522818"/>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522819"/>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lastRenderedPageBreak/>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860D76"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522820"/>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lastRenderedPageBreak/>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522821"/>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w:t>
      </w:r>
      <w:r w:rsidR="00A60813" w:rsidRPr="00020372">
        <w:rPr>
          <w:rFonts w:ascii="Arial" w:hAnsi="Arial" w:cs="Arial"/>
          <w:sz w:val="20"/>
          <w:szCs w:val="20"/>
        </w:rPr>
        <w:lastRenderedPageBreak/>
        <w:t xml:space="preserve">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522822"/>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FB6E31" w:rsidRPr="00FB6E31">
        <w:rPr>
          <w:b/>
          <w:sz w:val="20"/>
        </w:rPr>
        <w:t>1</w:t>
      </w:r>
      <w:r w:rsidR="007A4598">
        <w:rPr>
          <w:b/>
          <w:sz w:val="20"/>
        </w:rPr>
        <w:t>3</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FB6E31">
        <w:rPr>
          <w:b/>
          <w:sz w:val="20"/>
        </w:rPr>
        <w:t>trzynaście</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E767A6">
        <w:rPr>
          <w:b/>
          <w:sz w:val="20"/>
        </w:rPr>
        <w:t>61</w:t>
      </w:r>
      <w:r w:rsidR="007305AD" w:rsidRPr="00020372">
        <w:rPr>
          <w:b/>
          <w:sz w:val="20"/>
        </w:rPr>
        <w:t>.202</w:t>
      </w:r>
      <w:r w:rsidR="00EB393B" w:rsidRPr="00020372">
        <w:rPr>
          <w:b/>
          <w:sz w:val="20"/>
        </w:rPr>
        <w:t>2</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lastRenderedPageBreak/>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522823"/>
      <w:r w:rsidR="00D46E02" w:rsidRPr="00020372">
        <w:rPr>
          <w:rFonts w:ascii="Arial" w:hAnsi="Arial" w:cs="Arial"/>
          <w:sz w:val="20"/>
          <w:szCs w:val="20"/>
          <w:highlight w:val="lightGray"/>
        </w:rPr>
        <w:t>TERMIN ZWIĄZANIA OFERTĄ.</w:t>
      </w:r>
      <w:bookmarkEnd w:id="30"/>
    </w:p>
    <w:p w:rsidR="004A660B" w:rsidRPr="009334FD" w:rsidRDefault="007618F0" w:rsidP="00886955">
      <w:pPr>
        <w:pStyle w:val="Nagwek2"/>
        <w:rPr>
          <w:b/>
          <w:sz w:val="20"/>
        </w:rPr>
      </w:pPr>
      <w:r w:rsidRPr="00020372">
        <w:rPr>
          <w:sz w:val="20"/>
        </w:rPr>
        <w:t>18</w:t>
      </w:r>
      <w:r w:rsidR="00D46E02" w:rsidRPr="00020372">
        <w:rPr>
          <w:sz w:val="20"/>
        </w:rPr>
        <w:t xml:space="preserve">.1. Wykonawca będzie związany ofertą przez okres 30 dni, tj. do dnia </w:t>
      </w:r>
      <w:r w:rsidR="00E5503E" w:rsidRPr="009334FD">
        <w:rPr>
          <w:b/>
          <w:color w:val="FF0000"/>
          <w:sz w:val="20"/>
        </w:rPr>
        <w:t>0</w:t>
      </w:r>
      <w:r w:rsidR="009334FD" w:rsidRPr="009334FD">
        <w:rPr>
          <w:b/>
          <w:color w:val="FF0000"/>
          <w:sz w:val="20"/>
        </w:rPr>
        <w:t>6</w:t>
      </w:r>
      <w:r w:rsidR="00674872">
        <w:rPr>
          <w:b/>
          <w:color w:val="FF0000"/>
          <w:sz w:val="20"/>
        </w:rPr>
        <w:t>.10</w:t>
      </w:r>
      <w:r w:rsidR="005B1CEE" w:rsidRPr="009334FD">
        <w:rPr>
          <w:b/>
          <w:color w:val="FF0000"/>
          <w:sz w:val="20"/>
        </w:rPr>
        <w:t>.202</w:t>
      </w:r>
      <w:r w:rsidR="00643304" w:rsidRPr="009334FD">
        <w:rPr>
          <w:b/>
          <w:color w:val="FF0000"/>
          <w:sz w:val="20"/>
        </w:rPr>
        <w:t>2</w:t>
      </w:r>
      <w:r w:rsidR="005B1CEE" w:rsidRPr="009334FD">
        <w:rPr>
          <w:b/>
          <w:color w:val="FF0000"/>
          <w:sz w:val="20"/>
        </w:rPr>
        <w:t xml:space="preserve"> </w:t>
      </w:r>
      <w:r w:rsidR="00D46E02" w:rsidRPr="009334FD">
        <w:rPr>
          <w:b/>
          <w:color w:val="FF0000"/>
          <w:sz w:val="20"/>
        </w:rPr>
        <w:t>r.</w:t>
      </w:r>
      <w:r w:rsidR="00D46E02" w:rsidRPr="009334FD">
        <w:rPr>
          <w:b/>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08522824"/>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CD628E" w:rsidRPr="002A4FE9">
        <w:rPr>
          <w:b/>
          <w:color w:val="FF0000"/>
          <w:sz w:val="20"/>
        </w:rPr>
        <w:t>0</w:t>
      </w:r>
      <w:r w:rsidR="003536ED">
        <w:rPr>
          <w:b/>
          <w:color w:val="FF0000"/>
          <w:sz w:val="20"/>
        </w:rPr>
        <w:t>7</w:t>
      </w:r>
      <w:r w:rsidR="002C694C" w:rsidRPr="002A4FE9">
        <w:rPr>
          <w:b/>
          <w:color w:val="FF0000"/>
          <w:sz w:val="20"/>
        </w:rPr>
        <w:t>.0</w:t>
      </w:r>
      <w:r w:rsidR="003536ED">
        <w:rPr>
          <w:b/>
          <w:color w:val="FF0000"/>
          <w:sz w:val="20"/>
        </w:rPr>
        <w:t>9</w:t>
      </w:r>
      <w:r w:rsidR="002C694C" w:rsidRPr="002A4FE9">
        <w:rPr>
          <w:b/>
          <w:color w:val="FF0000"/>
          <w:sz w:val="20"/>
        </w:rPr>
        <w:t>.202</w:t>
      </w:r>
      <w:r w:rsidR="00643304" w:rsidRPr="002A4FE9">
        <w:rPr>
          <w:b/>
          <w:color w:val="FF0000"/>
          <w:sz w:val="20"/>
        </w:rPr>
        <w:t>2</w:t>
      </w:r>
      <w:r w:rsidR="002C694C" w:rsidRPr="002A4FE9">
        <w:rPr>
          <w:b/>
          <w:color w:val="FF0000"/>
          <w:sz w:val="20"/>
        </w:rPr>
        <w:t xml:space="preserve"> r.</w:t>
      </w:r>
      <w:r w:rsidR="0040646A" w:rsidRPr="00020372">
        <w:rPr>
          <w:sz w:val="20"/>
        </w:rPr>
        <w:t xml:space="preserve"> do godziny </w:t>
      </w:r>
      <w:r w:rsidR="0040646A" w:rsidRPr="002A4FE9">
        <w:rPr>
          <w:b/>
          <w:color w:val="FF0000"/>
          <w:sz w:val="20"/>
        </w:rPr>
        <w:t>11:</w:t>
      </w:r>
      <w:r w:rsidR="002A4FE9" w:rsidRPr="002A4FE9">
        <w:rPr>
          <w:b/>
          <w:color w:val="FF0000"/>
          <w:sz w:val="20"/>
        </w:rPr>
        <w:t>3</w:t>
      </w:r>
      <w:r w:rsidR="0040646A" w:rsidRPr="002A4FE9">
        <w:rPr>
          <w:b/>
          <w:color w:val="FF0000"/>
          <w:sz w:val="20"/>
        </w:rPr>
        <w:t>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CD628E" w:rsidRPr="002A4FE9">
        <w:rPr>
          <w:b/>
          <w:color w:val="FF0000"/>
          <w:sz w:val="20"/>
        </w:rPr>
        <w:t>0</w:t>
      </w:r>
      <w:r w:rsidR="002A4FE9" w:rsidRPr="002A4FE9">
        <w:rPr>
          <w:b/>
          <w:color w:val="FF0000"/>
          <w:sz w:val="20"/>
        </w:rPr>
        <w:t>7</w:t>
      </w:r>
      <w:r w:rsidR="002C694C" w:rsidRPr="002A4FE9">
        <w:rPr>
          <w:b/>
          <w:color w:val="FF0000"/>
          <w:sz w:val="20"/>
        </w:rPr>
        <w:t>.0</w:t>
      </w:r>
      <w:r w:rsidR="002A4FE9" w:rsidRPr="002A4FE9">
        <w:rPr>
          <w:b/>
          <w:color w:val="FF0000"/>
          <w:sz w:val="20"/>
        </w:rPr>
        <w:t>9</w:t>
      </w:r>
      <w:r w:rsidR="002C694C" w:rsidRPr="002A4FE9">
        <w:rPr>
          <w:b/>
          <w:color w:val="FF0000"/>
          <w:sz w:val="20"/>
        </w:rPr>
        <w:t>.202</w:t>
      </w:r>
      <w:r w:rsidR="00643304" w:rsidRPr="002A4FE9">
        <w:rPr>
          <w:b/>
          <w:color w:val="FF0000"/>
          <w:sz w:val="20"/>
        </w:rPr>
        <w:t>2</w:t>
      </w:r>
      <w:r w:rsidR="002C694C" w:rsidRPr="002A4FE9">
        <w:rPr>
          <w:b/>
          <w:color w:val="FF0000"/>
          <w:sz w:val="20"/>
        </w:rPr>
        <w:t xml:space="preserve"> r.</w:t>
      </w:r>
      <w:r w:rsidR="0040646A" w:rsidRPr="00020372">
        <w:rPr>
          <w:sz w:val="20"/>
        </w:rPr>
        <w:t xml:space="preserve"> o godzinie </w:t>
      </w:r>
      <w:r w:rsidR="00BC3F3B" w:rsidRPr="002A4FE9">
        <w:rPr>
          <w:b/>
          <w:color w:val="FF0000"/>
          <w:sz w:val="20"/>
        </w:rPr>
        <w:t>11</w:t>
      </w:r>
      <w:r w:rsidR="0040646A" w:rsidRPr="002A4FE9">
        <w:rPr>
          <w:b/>
          <w:color w:val="FF0000"/>
          <w:sz w:val="20"/>
        </w:rPr>
        <w:t>:30</w:t>
      </w:r>
      <w:r w:rsidR="00BC3F3B" w:rsidRPr="002A4FE9">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08522825"/>
      <w:r w:rsidRPr="00020372">
        <w:rPr>
          <w:rFonts w:ascii="Arial" w:hAnsi="Arial" w:cs="Arial"/>
          <w:sz w:val="20"/>
          <w:szCs w:val="20"/>
          <w:highlight w:val="lightGray"/>
        </w:rPr>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t>
            </w:r>
            <w:r w:rsidRPr="00020372">
              <w:rPr>
                <w:rFonts w:ascii="Arial" w:hAnsi="Arial" w:cs="Arial"/>
                <w:sz w:val="20"/>
                <w:szCs w:val="20"/>
              </w:rPr>
              <w:lastRenderedPageBreak/>
              <w:t xml:space="preserve">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08522826"/>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4" w:name="_Toc108522827"/>
      <w:r w:rsidRPr="00020372">
        <w:rPr>
          <w:rFonts w:ascii="Arial" w:hAnsi="Arial" w:cs="Arial"/>
          <w:sz w:val="20"/>
          <w:szCs w:val="20"/>
          <w:highlight w:val="lightGray"/>
        </w:rPr>
        <w:lastRenderedPageBreak/>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C83403" w:rsidRPr="00020372" w:rsidRDefault="00C83403" w:rsidP="00886955">
      <w:pPr>
        <w:pStyle w:val="Nagwek2"/>
        <w:rPr>
          <w:sz w:val="20"/>
        </w:rPr>
      </w:pPr>
    </w:p>
    <w:p w:rsidR="008A35AD" w:rsidRPr="00020372" w:rsidRDefault="0075503F" w:rsidP="000C6F7A">
      <w:pPr>
        <w:pStyle w:val="Nagwek1"/>
        <w:rPr>
          <w:rFonts w:ascii="Arial" w:hAnsi="Arial" w:cs="Arial"/>
          <w:sz w:val="20"/>
          <w:szCs w:val="20"/>
          <w:highlight w:val="lightGray"/>
        </w:rPr>
      </w:pPr>
      <w:bookmarkStart w:id="35" w:name="_Toc108522828"/>
      <w:r w:rsidRPr="00020372">
        <w:rPr>
          <w:rFonts w:ascii="Arial" w:hAnsi="Arial" w:cs="Arial"/>
          <w:sz w:val="20"/>
          <w:szCs w:val="20"/>
          <w:highlight w:val="lightGray"/>
        </w:rPr>
        <w:lastRenderedPageBreak/>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08522829"/>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lastRenderedPageBreak/>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08522830"/>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860D76">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860D76"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860D76" w:rsidRPr="002E6E4B">
      <w:rPr>
        <w:rStyle w:val="Numerstrony"/>
        <w:rFonts w:ascii="Arial" w:hAnsi="Arial" w:cs="Arial"/>
        <w:sz w:val="18"/>
        <w:szCs w:val="18"/>
      </w:rPr>
      <w:fldChar w:fldCharType="separate"/>
    </w:r>
    <w:r w:rsidR="00DF3171">
      <w:rPr>
        <w:rStyle w:val="Numerstrony"/>
        <w:rFonts w:ascii="Arial" w:hAnsi="Arial" w:cs="Arial"/>
        <w:noProof/>
        <w:sz w:val="18"/>
        <w:szCs w:val="18"/>
      </w:rPr>
      <w:t>2</w:t>
    </w:r>
    <w:r w:rsidR="00860D76"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860D76"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860D76" w:rsidRPr="002E6E4B">
      <w:rPr>
        <w:rStyle w:val="Numerstrony"/>
        <w:rFonts w:ascii="Arial" w:hAnsi="Arial" w:cs="Arial"/>
        <w:sz w:val="18"/>
        <w:szCs w:val="18"/>
      </w:rPr>
      <w:fldChar w:fldCharType="separate"/>
    </w:r>
    <w:r w:rsidR="00DF3171">
      <w:rPr>
        <w:rStyle w:val="Numerstrony"/>
        <w:rFonts w:ascii="Arial" w:hAnsi="Arial" w:cs="Arial"/>
        <w:noProof/>
        <w:sz w:val="18"/>
        <w:szCs w:val="18"/>
      </w:rPr>
      <w:t>21</w:t>
    </w:r>
    <w:r w:rsidR="00860D76"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860D76">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896313">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6F9B"/>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8E4"/>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86D"/>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39D3"/>
    <w:rsid w:val="0011483C"/>
    <w:rsid w:val="00114E10"/>
    <w:rsid w:val="00115579"/>
    <w:rsid w:val="001155A2"/>
    <w:rsid w:val="00115A5D"/>
    <w:rsid w:val="00115C28"/>
    <w:rsid w:val="00115E37"/>
    <w:rsid w:val="00116252"/>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1FF"/>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3E77"/>
    <w:rsid w:val="0023436F"/>
    <w:rsid w:val="00234C04"/>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34A"/>
    <w:rsid w:val="00297E0F"/>
    <w:rsid w:val="002A003C"/>
    <w:rsid w:val="002A019E"/>
    <w:rsid w:val="002A12E8"/>
    <w:rsid w:val="002A1319"/>
    <w:rsid w:val="002A18CD"/>
    <w:rsid w:val="002A21F8"/>
    <w:rsid w:val="002A24D0"/>
    <w:rsid w:val="002A2D4A"/>
    <w:rsid w:val="002A34DC"/>
    <w:rsid w:val="002A4FE9"/>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C7721"/>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08B7"/>
    <w:rsid w:val="003014AA"/>
    <w:rsid w:val="00301CCC"/>
    <w:rsid w:val="00302408"/>
    <w:rsid w:val="00302AB6"/>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0DF5"/>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6ED"/>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A86"/>
    <w:rsid w:val="003C5F07"/>
    <w:rsid w:val="003C75D8"/>
    <w:rsid w:val="003D0168"/>
    <w:rsid w:val="003D0409"/>
    <w:rsid w:val="003D16D1"/>
    <w:rsid w:val="003D1E9C"/>
    <w:rsid w:val="003D223A"/>
    <w:rsid w:val="003D3354"/>
    <w:rsid w:val="003D5462"/>
    <w:rsid w:val="003D58D6"/>
    <w:rsid w:val="003D5B09"/>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2BD"/>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401"/>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062"/>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3F95"/>
    <w:rsid w:val="005443C5"/>
    <w:rsid w:val="0054473A"/>
    <w:rsid w:val="00544CBF"/>
    <w:rsid w:val="0054592A"/>
    <w:rsid w:val="00545BCD"/>
    <w:rsid w:val="00545CE2"/>
    <w:rsid w:val="0054748F"/>
    <w:rsid w:val="00547C07"/>
    <w:rsid w:val="0055002C"/>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B0523"/>
    <w:rsid w:val="005B0DF7"/>
    <w:rsid w:val="005B13A2"/>
    <w:rsid w:val="005B1CEE"/>
    <w:rsid w:val="005B3092"/>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1F71"/>
    <w:rsid w:val="00642650"/>
    <w:rsid w:val="00643304"/>
    <w:rsid w:val="00643697"/>
    <w:rsid w:val="00644569"/>
    <w:rsid w:val="00644D20"/>
    <w:rsid w:val="006465AA"/>
    <w:rsid w:val="00646A65"/>
    <w:rsid w:val="00647E1C"/>
    <w:rsid w:val="00650268"/>
    <w:rsid w:val="00651537"/>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872"/>
    <w:rsid w:val="00674CE0"/>
    <w:rsid w:val="00675CEE"/>
    <w:rsid w:val="00675E53"/>
    <w:rsid w:val="00675E90"/>
    <w:rsid w:val="00675F4E"/>
    <w:rsid w:val="00676C9E"/>
    <w:rsid w:val="0067762C"/>
    <w:rsid w:val="0067787B"/>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5FC4"/>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3A1"/>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31A"/>
    <w:rsid w:val="007D6BC4"/>
    <w:rsid w:val="007D6C28"/>
    <w:rsid w:val="007D7393"/>
    <w:rsid w:val="007E0A5A"/>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0D76"/>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204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313"/>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4FD"/>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2D8"/>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26339"/>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B48"/>
    <w:rsid w:val="00A7177E"/>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01"/>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81D"/>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0D4"/>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403"/>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3ABB"/>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D628E"/>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3171"/>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29D4"/>
    <w:rsid w:val="00E547CA"/>
    <w:rsid w:val="00E5503E"/>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7A6"/>
    <w:rsid w:val="00E769E2"/>
    <w:rsid w:val="00E76C8F"/>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975"/>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A7A14"/>
    <w:rsid w:val="00FB03EF"/>
    <w:rsid w:val="00FB07F5"/>
    <w:rsid w:val="00FB08F0"/>
    <w:rsid w:val="00FB1BB9"/>
    <w:rsid w:val="00FB3776"/>
    <w:rsid w:val="00FB48C7"/>
    <w:rsid w:val="00FB4F0C"/>
    <w:rsid w:val="00FB4FF8"/>
    <w:rsid w:val="00FB5143"/>
    <w:rsid w:val="00FB60CA"/>
    <w:rsid w:val="00FB6B9C"/>
    <w:rsid w:val="00FB6E31"/>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3830-0E3F-4616-B8DB-DC065693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TotalTime>
  <Pages>21</Pages>
  <Words>9394</Words>
  <Characters>61837</Characters>
  <Application>Microsoft Office Word</Application>
  <DocSecurity>0</DocSecurity>
  <Lines>515</Lines>
  <Paragraphs>142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22</cp:revision>
  <cp:lastPrinted>2022-08-11T12:09:00Z</cp:lastPrinted>
  <dcterms:created xsi:type="dcterms:W3CDTF">2022-07-27T13:21:00Z</dcterms:created>
  <dcterms:modified xsi:type="dcterms:W3CDTF">2022-08-11T12:13:00Z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