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9A" w:rsidRPr="00585F9A" w:rsidRDefault="00585F9A" w:rsidP="00585F9A">
      <w:pPr>
        <w:tabs>
          <w:tab w:val="left" w:pos="720"/>
        </w:tabs>
        <w:jc w:val="right"/>
        <w:rPr>
          <w:rFonts w:ascii="Calibri" w:hAnsi="Calibri"/>
          <w:i/>
        </w:rPr>
      </w:pPr>
      <w:r w:rsidRPr="00585F9A">
        <w:rPr>
          <w:rFonts w:ascii="Calibri" w:hAnsi="Calibri"/>
          <w:i/>
        </w:rPr>
        <w:t xml:space="preserve">Załącznik nr </w:t>
      </w:r>
      <w:r w:rsidRPr="00585F9A">
        <w:rPr>
          <w:rFonts w:ascii="Calibri" w:hAnsi="Calibri"/>
          <w:i/>
        </w:rPr>
        <w:t>9</w:t>
      </w:r>
      <w:r w:rsidRPr="00585F9A">
        <w:rPr>
          <w:rFonts w:ascii="Calibri" w:hAnsi="Calibri"/>
          <w:i/>
        </w:rPr>
        <w:t xml:space="preserve"> </w:t>
      </w:r>
    </w:p>
    <w:p w:rsidR="00585F9A" w:rsidRPr="00585F9A" w:rsidRDefault="00585F9A" w:rsidP="00585F9A">
      <w:pPr>
        <w:tabs>
          <w:tab w:val="left" w:pos="720"/>
        </w:tabs>
        <w:jc w:val="right"/>
        <w:rPr>
          <w:rFonts w:ascii="Calibri" w:hAnsi="Calibri"/>
          <w:i/>
        </w:rPr>
      </w:pPr>
      <w:r w:rsidRPr="00585F9A">
        <w:rPr>
          <w:rFonts w:ascii="Calibri" w:hAnsi="Calibri"/>
          <w:i/>
        </w:rPr>
        <w:t xml:space="preserve">do umowy </w:t>
      </w:r>
      <w:r w:rsidRPr="00585F9A">
        <w:rPr>
          <w:rFonts w:ascii="Calibri" w:hAnsi="Calibri"/>
          <w:i/>
        </w:rPr>
        <w:t xml:space="preserve">do umowy …….z dnia ………… </w:t>
      </w:r>
    </w:p>
    <w:p w:rsidR="00585F9A" w:rsidRPr="00585F9A" w:rsidRDefault="00585F9A" w:rsidP="00585F9A">
      <w:pPr>
        <w:tabs>
          <w:tab w:val="left" w:pos="720"/>
        </w:tabs>
        <w:jc w:val="right"/>
        <w:rPr>
          <w:rFonts w:ascii="Calibri" w:hAnsi="Calibri"/>
          <w:i/>
        </w:rPr>
      </w:pPr>
    </w:p>
    <w:p w:rsidR="00585F9A" w:rsidRPr="00585F9A" w:rsidRDefault="00585F9A" w:rsidP="00585F9A">
      <w:pPr>
        <w:jc w:val="center"/>
        <w:rPr>
          <w:rFonts w:ascii="Calibri" w:hAnsi="Calibri" w:cs="Times New Roman"/>
          <w:b/>
        </w:rPr>
      </w:pPr>
      <w:r w:rsidRPr="00585F9A">
        <w:rPr>
          <w:rFonts w:ascii="Calibri" w:hAnsi="Calibri" w:cs="Times New Roman"/>
          <w:b/>
        </w:rPr>
        <w:t xml:space="preserve"> [   ] dotyczy   </w:t>
      </w:r>
      <w:r w:rsidRPr="00585F9A">
        <w:rPr>
          <w:rFonts w:ascii="Calibri" w:hAnsi="Calibri" w:cs="Times New Roman"/>
          <w:b/>
        </w:rPr>
        <w:tab/>
      </w:r>
      <w:r w:rsidRPr="00585F9A">
        <w:rPr>
          <w:rFonts w:ascii="Calibri" w:hAnsi="Calibri" w:cs="Times New Roman"/>
          <w:b/>
        </w:rPr>
        <w:tab/>
      </w:r>
      <w:r w:rsidRPr="00585F9A">
        <w:rPr>
          <w:rFonts w:ascii="Calibri" w:hAnsi="Calibri" w:cs="Times New Roman"/>
          <w:b/>
        </w:rPr>
        <w:tab/>
      </w:r>
      <w:r w:rsidRPr="00585F9A">
        <w:rPr>
          <w:rFonts w:ascii="Calibri" w:hAnsi="Calibri" w:cs="Times New Roman"/>
          <w:b/>
        </w:rPr>
        <w:tab/>
      </w:r>
      <w:r w:rsidRPr="00585F9A">
        <w:rPr>
          <w:rFonts w:ascii="Calibri" w:hAnsi="Calibri" w:cs="Times New Roman"/>
          <w:b/>
        </w:rPr>
        <w:tab/>
        <w:t xml:space="preserve"> [   ] nie dotyczy</w:t>
      </w:r>
    </w:p>
    <w:p w:rsidR="00585F9A" w:rsidRPr="00585F9A" w:rsidRDefault="00585F9A" w:rsidP="00585F9A">
      <w:pPr>
        <w:jc w:val="center"/>
        <w:rPr>
          <w:rFonts w:ascii="Calibri" w:hAnsi="Calibri" w:cs="Times New Roman"/>
          <w:b/>
        </w:rPr>
      </w:pPr>
      <w:r w:rsidRPr="00585F9A">
        <w:rPr>
          <w:rFonts w:ascii="Calibri" w:hAnsi="Calibri" w:cs="Times New Roman"/>
          <w:b/>
        </w:rPr>
        <w:t>INFORMACJA</w:t>
      </w:r>
      <w:bookmarkStart w:id="0" w:name="_GoBack"/>
      <w:bookmarkEnd w:id="0"/>
    </w:p>
    <w:p w:rsidR="00585F9A" w:rsidRPr="00585F9A" w:rsidRDefault="00585F9A" w:rsidP="00585F9A">
      <w:pPr>
        <w:jc w:val="center"/>
        <w:rPr>
          <w:rFonts w:ascii="Calibri" w:hAnsi="Calibri" w:cs="Times New Roman"/>
          <w:b/>
        </w:rPr>
      </w:pPr>
      <w:r w:rsidRPr="00585F9A">
        <w:rPr>
          <w:rFonts w:ascii="Calibri" w:hAnsi="Calibri" w:cs="Times New Roman"/>
          <w:b/>
        </w:rPr>
        <w:t>w związku z przetwarzaniem danych osobowych osoby, której dane dotyczą</w:t>
      </w:r>
    </w:p>
    <w:p w:rsidR="00585F9A" w:rsidRPr="00585F9A" w:rsidRDefault="00585F9A" w:rsidP="00585F9A">
      <w:pPr>
        <w:spacing w:line="240" w:lineRule="auto"/>
        <w:rPr>
          <w:rFonts w:ascii="Calibri" w:hAnsi="Calibri" w:cs="Times New Roman"/>
        </w:rPr>
      </w:pPr>
      <w:r w:rsidRPr="00585F9A">
        <w:rPr>
          <w:rFonts w:ascii="Calibri" w:hAnsi="Calibri" w:cs="Times New Roman"/>
        </w:rPr>
        <w:t>Administrator danych osobowych uprzejmie informuje, iż:</w:t>
      </w:r>
    </w:p>
    <w:p w:rsidR="00585F9A" w:rsidRPr="00585F9A" w:rsidRDefault="00585F9A" w:rsidP="00585F9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Calibri" w:hAnsi="Calibri" w:cs="Times New Roman"/>
        </w:rPr>
      </w:pPr>
      <w:r w:rsidRPr="00585F9A">
        <w:rPr>
          <w:rFonts w:ascii="Calibri" w:hAnsi="Calibri" w:cs="Times New Roman"/>
        </w:rPr>
        <w:t>Administratorem Pani/Pana danych osobowych jest:</w:t>
      </w:r>
    </w:p>
    <w:p w:rsidR="00585F9A" w:rsidRDefault="00585F9A" w:rsidP="00585F9A">
      <w:pPr>
        <w:pStyle w:val="Akapitzlist"/>
        <w:spacing w:after="0" w:line="240" w:lineRule="auto"/>
        <w:ind w:left="357"/>
        <w:contextualSpacing w:val="0"/>
        <w:rPr>
          <w:rFonts w:ascii="Calibri" w:hAnsi="Calibri" w:cs="Times New Roman"/>
        </w:rPr>
      </w:pPr>
      <w:r w:rsidRPr="00585F9A">
        <w:rPr>
          <w:rFonts w:ascii="Calibri" w:hAnsi="Calibri" w:cs="Times New Roman"/>
          <w:bCs/>
        </w:rPr>
        <w:t xml:space="preserve">Gmina </w:t>
      </w:r>
      <w:r w:rsidRPr="00585F9A">
        <w:rPr>
          <w:rFonts w:ascii="Calibri" w:hAnsi="Calibri" w:cs="Times New Roman"/>
          <w:bCs/>
        </w:rPr>
        <w:t xml:space="preserve">Włocławek </w:t>
      </w:r>
      <w:r w:rsidRPr="00585F9A">
        <w:rPr>
          <w:rFonts w:ascii="Calibri" w:hAnsi="Calibri" w:cs="Times New Roman"/>
          <w:bCs/>
        </w:rPr>
        <w:t xml:space="preserve"> </w:t>
      </w:r>
      <w:r w:rsidRPr="00585F9A">
        <w:rPr>
          <w:rFonts w:ascii="Calibri" w:hAnsi="Calibri"/>
          <w:b/>
          <w:bCs/>
        </w:rPr>
        <w:t xml:space="preserve">z siedzibą przy ul. Królewieckiej 7,  87-800 Włocławek, NIP 8882878334, REGON 910866904 </w:t>
      </w:r>
      <w:r w:rsidRPr="00585F9A">
        <w:rPr>
          <w:rFonts w:ascii="Calibri" w:hAnsi="Calibri" w:cs="Times New Roman"/>
        </w:rPr>
        <w:t>reprezentowana przez</w:t>
      </w:r>
      <w:r w:rsidRPr="00585F9A">
        <w:rPr>
          <w:rFonts w:ascii="Calibri" w:hAnsi="Calibri" w:cs="Times New Roman"/>
        </w:rPr>
        <w:t xml:space="preserve"> </w:t>
      </w:r>
      <w:r w:rsidRPr="00585F9A">
        <w:rPr>
          <w:rFonts w:ascii="Calibri" w:hAnsi="Calibri" w:cs="Times New Roman"/>
        </w:rPr>
        <w:t xml:space="preserve">Wójt Gminy </w:t>
      </w:r>
      <w:r>
        <w:rPr>
          <w:rFonts w:ascii="Calibri" w:hAnsi="Calibri" w:cs="Times New Roman"/>
        </w:rPr>
        <w:t>Włocławek;</w:t>
      </w:r>
    </w:p>
    <w:p w:rsidR="00585F9A" w:rsidRPr="00585F9A" w:rsidRDefault="00585F9A" w:rsidP="00585F9A">
      <w:pPr>
        <w:pStyle w:val="Akapitzlist"/>
        <w:numPr>
          <w:ilvl w:val="0"/>
          <w:numId w:val="1"/>
        </w:numPr>
        <w:spacing w:before="120" w:after="0" w:line="240" w:lineRule="auto"/>
        <w:ind w:left="357"/>
        <w:contextualSpacing w:val="0"/>
        <w:rPr>
          <w:rFonts w:ascii="Calibri" w:hAnsi="Calibri" w:cs="Times New Roman"/>
        </w:rPr>
      </w:pPr>
      <w:r w:rsidRPr="00585F9A">
        <w:rPr>
          <w:rFonts w:ascii="Calibri" w:eastAsia="Calibri" w:hAnsi="Calibri" w:cs="Calibri"/>
          <w:lang w:eastAsia="zh-CN"/>
        </w:rPr>
        <w:t xml:space="preserve">jeśli ma Pani/Pan pytania dotyczące sposobu i zakresu przetwarzania Pani/Pana danych osobowych, a także przysługujących Pani/Panu praw, może się Pani/Pan skontaktować z Inspektorem Ochrony Danych Osobowych </w:t>
      </w:r>
      <w:hyperlink r:id="rId8" w:history="1">
        <w:r w:rsidRPr="00585F9A">
          <w:rPr>
            <w:rFonts w:ascii="Calibri" w:eastAsia="Times New Roman" w:hAnsi="Calibri" w:cs="Times New Roman"/>
            <w:color w:val="0000FF"/>
            <w:u w:val="single"/>
            <w:lang w:eastAsia="pl-PL"/>
          </w:rPr>
          <w:t>inspektor@cbi24.pl</w:t>
        </w:r>
      </w:hyperlink>
      <w:r w:rsidRPr="00585F9A">
        <w:rPr>
          <w:rFonts w:ascii="Calibri" w:eastAsia="Times New Roman" w:hAnsi="Calibri" w:cs="Times New Roman"/>
          <w:lang w:eastAsia="pl-PL"/>
        </w:rPr>
        <w:t xml:space="preserve">  lub pisemnie kierując korespondencję na adres Zamawiającego – Urząd  Gminy Włocławek, ul. K</w:t>
      </w:r>
      <w:r>
        <w:rPr>
          <w:rFonts w:ascii="Calibri" w:eastAsia="Times New Roman" w:hAnsi="Calibri" w:cs="Times New Roman"/>
          <w:lang w:eastAsia="pl-PL"/>
        </w:rPr>
        <w:t>rólewiecka 7, 87 -800 Włocławek</w:t>
      </w:r>
      <w:r w:rsidRPr="00585F9A">
        <w:rPr>
          <w:rFonts w:ascii="Calibri" w:hAnsi="Calibri" w:cs="Times New Roman"/>
        </w:rPr>
        <w:t>;</w:t>
      </w:r>
    </w:p>
    <w:p w:rsidR="00585F9A" w:rsidRPr="00585F9A" w:rsidRDefault="00585F9A" w:rsidP="00585F9A">
      <w:pPr>
        <w:pStyle w:val="Akapitzlist"/>
        <w:numPr>
          <w:ilvl w:val="0"/>
          <w:numId w:val="1"/>
        </w:numPr>
        <w:spacing w:before="120" w:after="240" w:line="240" w:lineRule="auto"/>
        <w:ind w:left="357" w:hanging="357"/>
        <w:contextualSpacing w:val="0"/>
        <w:rPr>
          <w:rFonts w:ascii="Calibri" w:hAnsi="Calibri" w:cs="Times New Roman"/>
        </w:rPr>
      </w:pPr>
      <w:r w:rsidRPr="00585F9A">
        <w:rPr>
          <w:rFonts w:ascii="Calibri" w:hAnsi="Calibri" w:cs="Times New Roman"/>
        </w:rPr>
        <w:t>Dane osobowe będą przetwarzane w celu:</w:t>
      </w: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585F9A" w:rsidRPr="00585F9A" w:rsidTr="001D5F1F">
        <w:trPr>
          <w:trHeight w:val="283"/>
        </w:trPr>
        <w:tc>
          <w:tcPr>
            <w:tcW w:w="283" w:type="dxa"/>
          </w:tcPr>
          <w:p w:rsidR="00585F9A" w:rsidRPr="00585F9A" w:rsidRDefault="00585F9A" w:rsidP="001D5F1F">
            <w:pPr>
              <w:ind w:left="360"/>
              <w:rPr>
                <w:rFonts w:ascii="Calibri" w:hAnsi="Calibri" w:cs="Times New Roman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585F9A" w:rsidRPr="00585F9A" w:rsidRDefault="00585F9A" w:rsidP="001D5F1F">
            <w:pPr>
              <w:ind w:left="360"/>
              <w:rPr>
                <w:rFonts w:ascii="Calibri" w:hAnsi="Calibri" w:cs="Times New Roman"/>
              </w:rPr>
            </w:pPr>
            <w:r w:rsidRPr="00585F9A">
              <w:rPr>
                <w:rFonts w:ascii="Calibri" w:hAnsi="Calibri" w:cs="Times New Roman"/>
              </w:rPr>
              <w:t xml:space="preserve">. . . . . . . . . . . . . . . . . . . . . . . . . . . . . . . . . . . . . . . . . . . . . . . . . . . . . . . . . . . . . . . . . . . . . . . . . . .    </w:t>
            </w:r>
          </w:p>
        </w:tc>
      </w:tr>
    </w:tbl>
    <w:p w:rsidR="00585F9A" w:rsidRPr="00585F9A" w:rsidRDefault="00585F9A" w:rsidP="00585F9A">
      <w:pPr>
        <w:spacing w:after="0"/>
        <w:ind w:left="360"/>
        <w:rPr>
          <w:rFonts w:ascii="Calibri" w:hAnsi="Calibri" w:cs="Times New Roman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585F9A" w:rsidRPr="00585F9A" w:rsidTr="001D5F1F">
        <w:trPr>
          <w:trHeight w:val="283"/>
        </w:trPr>
        <w:tc>
          <w:tcPr>
            <w:tcW w:w="283" w:type="dxa"/>
          </w:tcPr>
          <w:p w:rsidR="00585F9A" w:rsidRPr="00585F9A" w:rsidRDefault="00585F9A" w:rsidP="001D5F1F">
            <w:pPr>
              <w:ind w:left="360"/>
              <w:rPr>
                <w:rFonts w:ascii="Calibri" w:hAnsi="Calibri" w:cs="Times New Roman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585F9A" w:rsidRPr="00585F9A" w:rsidRDefault="00585F9A" w:rsidP="001D5F1F">
            <w:pPr>
              <w:ind w:left="360"/>
              <w:rPr>
                <w:rFonts w:ascii="Calibri" w:hAnsi="Calibri" w:cs="Times New Roman"/>
              </w:rPr>
            </w:pPr>
            <w:r w:rsidRPr="00585F9A">
              <w:rPr>
                <w:rFonts w:ascii="Calibri" w:hAnsi="Calibri" w:cs="Times New Roman"/>
              </w:rPr>
              <w:t xml:space="preserve">. . . . . . . . . . . . . . . . . . . . . . . . . . . . . . . . . . . . . . . . . . . . . . . . . . . . . . . . . . . . . . . . . . . . . . . . . . .      </w:t>
            </w:r>
          </w:p>
        </w:tc>
      </w:tr>
    </w:tbl>
    <w:p w:rsidR="00585F9A" w:rsidRPr="00585F9A" w:rsidRDefault="00585F9A" w:rsidP="00585F9A">
      <w:pPr>
        <w:spacing w:after="0"/>
        <w:ind w:left="360"/>
        <w:rPr>
          <w:rFonts w:ascii="Calibri" w:hAnsi="Calibri" w:cs="Times New Roman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585F9A" w:rsidRPr="00585F9A" w:rsidTr="001D5F1F">
        <w:trPr>
          <w:trHeight w:val="283"/>
        </w:trPr>
        <w:tc>
          <w:tcPr>
            <w:tcW w:w="283" w:type="dxa"/>
          </w:tcPr>
          <w:p w:rsidR="00585F9A" w:rsidRPr="00585F9A" w:rsidRDefault="00585F9A" w:rsidP="001D5F1F">
            <w:pPr>
              <w:ind w:left="360"/>
              <w:rPr>
                <w:rFonts w:ascii="Calibri" w:hAnsi="Calibri" w:cs="Times New Roman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585F9A" w:rsidRPr="00585F9A" w:rsidRDefault="00585F9A" w:rsidP="001D5F1F">
            <w:pPr>
              <w:ind w:left="360"/>
              <w:rPr>
                <w:rFonts w:ascii="Calibri" w:hAnsi="Calibri" w:cs="Times New Roman"/>
              </w:rPr>
            </w:pPr>
            <w:r w:rsidRPr="00585F9A">
              <w:rPr>
                <w:rFonts w:ascii="Calibri" w:hAnsi="Calibri" w:cs="Times New Roman"/>
              </w:rPr>
              <w:t xml:space="preserve">. . . . . . . . . . . . . . . . . . . . . . . . . . . . . . . . . . . . . . . . . . . . . . . . . . . . . . . . . . . . . . . . . . . . . . . . . . .      </w:t>
            </w:r>
          </w:p>
        </w:tc>
      </w:tr>
    </w:tbl>
    <w:p w:rsidR="00585F9A" w:rsidRPr="00585F9A" w:rsidRDefault="00585F9A" w:rsidP="00585F9A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Calibri" w:hAnsi="Calibri" w:cs="Times New Roman"/>
        </w:rPr>
      </w:pPr>
      <w:r w:rsidRPr="00585F9A">
        <w:rPr>
          <w:rFonts w:ascii="Calibri" w:hAnsi="Calibri" w:cs="Times New Roman"/>
        </w:rPr>
        <w:t xml:space="preserve">Pani/Pana dane osobowe będą lub mogą być przekazywane wyłącznie do podmiotów uprawnionych na podstawie przepisów prawa, porozumienia o współadministrowaniu lub umowy powierzenia przetwarzania danych osobowych; </w:t>
      </w:r>
    </w:p>
    <w:p w:rsidR="00585F9A" w:rsidRPr="00585F9A" w:rsidRDefault="00585F9A" w:rsidP="00585F9A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Calibri" w:hAnsi="Calibri" w:cs="Times New Roman"/>
        </w:rPr>
      </w:pPr>
      <w:r w:rsidRPr="00585F9A">
        <w:rPr>
          <w:rFonts w:ascii="Calibri" w:hAnsi="Calibri" w:cs="Times New Roman"/>
        </w:rPr>
        <w:t xml:space="preserve">Podawane dane będą przechowywane w Urzędzie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Pr="00585F9A">
        <w:rPr>
          <w:rFonts w:ascii="Calibri" w:hAnsi="Calibri" w:cs="Times New Roman"/>
        </w:rPr>
        <w:t>późn</w:t>
      </w:r>
      <w:proofErr w:type="spellEnd"/>
      <w:r w:rsidRPr="00585F9A">
        <w:rPr>
          <w:rFonts w:ascii="Calibri" w:hAnsi="Calibri" w:cs="Times New Roman"/>
        </w:rPr>
        <w:t>. zm.);</w:t>
      </w:r>
    </w:p>
    <w:p w:rsidR="00585F9A" w:rsidRPr="00585F9A" w:rsidRDefault="00585F9A" w:rsidP="00585F9A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Calibri" w:hAnsi="Calibri" w:cs="Times New Roman"/>
        </w:rPr>
      </w:pPr>
      <w:r w:rsidRPr="00585F9A">
        <w:rPr>
          <w:rFonts w:ascii="Calibri" w:hAnsi="Calibri" w:cs="Times New Roman"/>
        </w:rPr>
        <w:t>Posiada Pani/Pan prawo dostępu do treści swoich danych oraz do ich sprostowania, usunięcia, a także do ograniczenia przetwarzania, jak również do wniesienia sprzeciwu wobec przetwarzania lub przenoszenia tych danych;</w:t>
      </w:r>
    </w:p>
    <w:p w:rsidR="00585F9A" w:rsidRPr="00585F9A" w:rsidRDefault="00585F9A" w:rsidP="00585F9A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Calibri" w:hAnsi="Calibri" w:cs="Times New Roman"/>
        </w:rPr>
      </w:pPr>
      <w:r w:rsidRPr="00585F9A">
        <w:rPr>
          <w:rFonts w:ascii="Calibri" w:hAnsi="Calibri" w:cs="Times New Roman"/>
        </w:rPr>
        <w:t>Posiada Pani/Pan prawo do złożenia skargi do Prezesa Urzędu Ochrony Danych Osobowych;</w:t>
      </w:r>
    </w:p>
    <w:p w:rsidR="00585F9A" w:rsidRPr="00585F9A" w:rsidRDefault="00585F9A" w:rsidP="00585F9A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Calibri" w:hAnsi="Calibri" w:cs="Times New Roman"/>
        </w:rPr>
      </w:pPr>
      <w:r w:rsidRPr="00585F9A">
        <w:rPr>
          <w:rFonts w:ascii="Calibri" w:hAnsi="Calibri" w:cs="Times New Roman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:rsidR="00585F9A" w:rsidRPr="00585F9A" w:rsidRDefault="00585F9A" w:rsidP="00585F9A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Calibri" w:hAnsi="Calibri" w:cs="Times New Roman"/>
        </w:rPr>
      </w:pPr>
      <w:r w:rsidRPr="00585F9A">
        <w:rPr>
          <w:rFonts w:ascii="Calibri" w:hAnsi="Calibri" w:cs="Times New Roman"/>
        </w:rPr>
        <w:t xml:space="preserve">Podanie danych osobowych jest dobrowolne – w przypadku ich niepodania zobowiązanie Urzędu wobec Pani/Pana nie zostanie zrealizowane; </w:t>
      </w:r>
    </w:p>
    <w:p w:rsidR="00585F9A" w:rsidRPr="00585F9A" w:rsidRDefault="00585F9A" w:rsidP="00585F9A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Calibri" w:hAnsi="Calibri" w:cs="Times New Roman"/>
        </w:rPr>
      </w:pPr>
      <w:r w:rsidRPr="00585F9A">
        <w:rPr>
          <w:rFonts w:ascii="Calibri" w:hAnsi="Calibri" w:cs="Times New Roman"/>
        </w:rPr>
        <w:t>Pani/Pana dane osobowe nie podlegają zautomatyzowanemu podejmowaniu decyzji.</w:t>
      </w:r>
    </w:p>
    <w:p w:rsidR="00585F9A" w:rsidRPr="00585F9A" w:rsidRDefault="00585F9A" w:rsidP="00585F9A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Calibri" w:hAnsi="Calibri" w:cs="Times New Roman"/>
        </w:rPr>
      </w:pPr>
      <w:r w:rsidRPr="00585F9A">
        <w:rPr>
          <w:rFonts w:ascii="Calibri" w:hAnsi="Calibri" w:cs="Times New Roman"/>
        </w:rPr>
        <w:lastRenderedPageBreak/>
        <w:t>Urząd nie zamierza przekazywania Pani/Pana danych osobowych do państwa trzeciego lub organizacji międzynarodowej.</w:t>
      </w:r>
    </w:p>
    <w:p w:rsidR="00585F9A" w:rsidRDefault="00585F9A" w:rsidP="00585F9A">
      <w:pPr>
        <w:spacing w:after="0" w:line="240" w:lineRule="auto"/>
        <w:rPr>
          <w:rFonts w:ascii="Calibri" w:hAnsi="Calibri" w:cs="Times New Roman"/>
        </w:rPr>
      </w:pPr>
      <w:r w:rsidRPr="00585F9A">
        <w:rPr>
          <w:rFonts w:ascii="Calibri" w:hAnsi="Calibri" w:cs="Times New Roman"/>
        </w:rPr>
        <w:t xml:space="preserve">Niniejszą informację przygotowano w dwóch egzemplarzach, jednym dla </w:t>
      </w:r>
      <w:r>
        <w:rPr>
          <w:rFonts w:ascii="Calibri" w:hAnsi="Calibri" w:cs="Times New Roman"/>
        </w:rPr>
        <w:t>Zamawiającego (Gminy Włocławek),</w:t>
      </w:r>
      <w:r w:rsidRPr="00585F9A">
        <w:rPr>
          <w:rFonts w:ascii="Calibri" w:hAnsi="Calibri" w:cs="Times New Roman"/>
        </w:rPr>
        <w:t xml:space="preserve"> drugim dla osoby, której dane dotyczą. </w:t>
      </w:r>
    </w:p>
    <w:p w:rsidR="00585F9A" w:rsidRPr="00585F9A" w:rsidRDefault="00585F9A" w:rsidP="00585F9A">
      <w:pPr>
        <w:spacing w:after="0" w:line="240" w:lineRule="auto"/>
        <w:rPr>
          <w:rFonts w:ascii="Calibri" w:hAnsi="Calibri" w:cs="Times New Roman"/>
        </w:rPr>
      </w:pPr>
    </w:p>
    <w:p w:rsidR="00585F9A" w:rsidRPr="00585F9A" w:rsidRDefault="00585F9A" w:rsidP="00585F9A">
      <w:pPr>
        <w:spacing w:after="0" w:line="240" w:lineRule="auto"/>
        <w:rPr>
          <w:rFonts w:ascii="Calibri" w:hAnsi="Calibri" w:cs="Times New Roman"/>
        </w:rPr>
      </w:pPr>
      <w:r w:rsidRPr="00585F9A">
        <w:rPr>
          <w:rFonts w:ascii="Calibri" w:hAnsi="Calibri" w:cs="Times New Roman"/>
        </w:rPr>
        <w:t>Potwierdzam zapoznanie się z powyższą informacją:</w:t>
      </w:r>
    </w:p>
    <w:p w:rsidR="00585F9A" w:rsidRPr="00585F9A" w:rsidRDefault="00585F9A" w:rsidP="00585F9A">
      <w:pPr>
        <w:spacing w:after="0" w:line="240" w:lineRule="auto"/>
        <w:rPr>
          <w:rFonts w:ascii="Calibri" w:hAnsi="Calibri" w:cs="Times New Roman"/>
        </w:rPr>
      </w:pPr>
    </w:p>
    <w:p w:rsidR="00585F9A" w:rsidRPr="00585F9A" w:rsidRDefault="00585F9A" w:rsidP="00585F9A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Włocławek</w:t>
      </w:r>
      <w:r w:rsidRPr="00585F9A">
        <w:rPr>
          <w:rFonts w:ascii="Calibri" w:hAnsi="Calibri" w:cs="Times New Roman"/>
        </w:rPr>
        <w:t>, . . . . . . . . . . . . . . . . . . . . . . . . . . . . . r.</w:t>
      </w:r>
      <w:r w:rsidRPr="00585F9A">
        <w:rPr>
          <w:rFonts w:ascii="Calibri" w:hAnsi="Calibri" w:cs="Times New Roman"/>
        </w:rPr>
        <w:tab/>
      </w:r>
      <w:r w:rsidRPr="00585F9A">
        <w:rPr>
          <w:rFonts w:ascii="Calibri" w:hAnsi="Calibri" w:cs="Times New Roman"/>
        </w:rPr>
        <w:tab/>
      </w:r>
      <w:r w:rsidRPr="00585F9A">
        <w:rPr>
          <w:rFonts w:ascii="Calibri" w:hAnsi="Calibri" w:cs="Times New Roman"/>
        </w:rPr>
        <w:tab/>
        <w:t>. . . . . . . . . . . . . . . . . . . . . . . . . . . . . . .</w:t>
      </w:r>
    </w:p>
    <w:p w:rsidR="00585F9A" w:rsidRPr="00585F9A" w:rsidRDefault="00585F9A" w:rsidP="00585F9A">
      <w:pPr>
        <w:spacing w:after="0" w:line="240" w:lineRule="auto"/>
        <w:ind w:left="5664"/>
        <w:rPr>
          <w:rFonts w:ascii="Calibri" w:hAnsi="Calibri" w:cs="Times New Roman"/>
        </w:rPr>
      </w:pPr>
      <w:r w:rsidRPr="00585F9A">
        <w:rPr>
          <w:rFonts w:ascii="Calibri" w:hAnsi="Calibri" w:cs="Times New Roman"/>
        </w:rPr>
        <w:t xml:space="preserve">      (podpis osoby, której dane dotyczą)</w:t>
      </w:r>
    </w:p>
    <w:p w:rsidR="00DD36C3" w:rsidRPr="00585F9A" w:rsidRDefault="00271D80">
      <w:pPr>
        <w:rPr>
          <w:rFonts w:ascii="Calibri" w:hAnsi="Calibri"/>
        </w:rPr>
      </w:pPr>
    </w:p>
    <w:sectPr w:rsidR="00DD36C3" w:rsidRPr="00585F9A" w:rsidSect="009E419B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D80" w:rsidRDefault="00271D80" w:rsidP="00585F9A">
      <w:pPr>
        <w:spacing w:after="0" w:line="240" w:lineRule="auto"/>
      </w:pPr>
      <w:r>
        <w:separator/>
      </w:r>
    </w:p>
  </w:endnote>
  <w:endnote w:type="continuationSeparator" w:id="0">
    <w:p w:rsidR="00271D80" w:rsidRDefault="00271D80" w:rsidP="0058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19B" w:rsidRDefault="00271D80" w:rsidP="009E419B"/>
  <w:p w:rsidR="005955AF" w:rsidRPr="00C77369" w:rsidRDefault="00271D80" w:rsidP="00C773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D80" w:rsidRDefault="00271D80" w:rsidP="00585F9A">
      <w:pPr>
        <w:spacing w:after="0" w:line="240" w:lineRule="auto"/>
      </w:pPr>
      <w:r>
        <w:separator/>
      </w:r>
    </w:p>
  </w:footnote>
  <w:footnote w:type="continuationSeparator" w:id="0">
    <w:p w:rsidR="00271D80" w:rsidRDefault="00271D80" w:rsidP="0058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A47" w:rsidRPr="0082431B" w:rsidRDefault="00214E49" w:rsidP="0082431B">
    <w:pPr>
      <w:tabs>
        <w:tab w:val="left" w:pos="720"/>
      </w:tabs>
      <w:rPr>
        <w:sz w:val="20"/>
        <w:szCs w:val="20"/>
      </w:rPr>
    </w:pPr>
    <w:r>
      <w:rPr>
        <w:sz w:val="20"/>
        <w:szCs w:val="20"/>
      </w:rPr>
      <w:t xml:space="preserve">        </w:t>
    </w:r>
    <w:r>
      <w:rPr>
        <w:rFonts w:cs="Arial"/>
        <w:noProof/>
        <w:sz w:val="28"/>
        <w:szCs w:val="28"/>
        <w:lang w:eastAsia="pl-PL"/>
      </w:rPr>
      <w:drawing>
        <wp:inline distT="0" distB="0" distL="0" distR="0">
          <wp:extent cx="6115050" cy="628650"/>
          <wp:effectExtent l="0" t="0" r="0" b="0"/>
          <wp:docPr id="2" name="Obraz 2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9A"/>
    <w:rsid w:val="00214E49"/>
    <w:rsid w:val="00222FDF"/>
    <w:rsid w:val="00271D80"/>
    <w:rsid w:val="003321C3"/>
    <w:rsid w:val="0058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F9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F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5F9A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585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85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85F9A"/>
  </w:style>
  <w:style w:type="paragraph" w:styleId="Stopka">
    <w:name w:val="footer"/>
    <w:basedOn w:val="Normalny"/>
    <w:link w:val="StopkaZnak"/>
    <w:uiPriority w:val="99"/>
    <w:unhideWhenUsed/>
    <w:rsid w:val="00585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F9A"/>
  </w:style>
  <w:style w:type="paragraph" w:styleId="Tekstdymka">
    <w:name w:val="Balloon Text"/>
    <w:basedOn w:val="Normalny"/>
    <w:link w:val="TekstdymkaZnak"/>
    <w:uiPriority w:val="99"/>
    <w:semiHidden/>
    <w:unhideWhenUsed/>
    <w:rsid w:val="0058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F9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F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5F9A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585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85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85F9A"/>
  </w:style>
  <w:style w:type="paragraph" w:styleId="Stopka">
    <w:name w:val="footer"/>
    <w:basedOn w:val="Normalny"/>
    <w:link w:val="StopkaZnak"/>
    <w:uiPriority w:val="99"/>
    <w:unhideWhenUsed/>
    <w:rsid w:val="00585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F9A"/>
  </w:style>
  <w:style w:type="paragraph" w:styleId="Tekstdymka">
    <w:name w:val="Balloon Text"/>
    <w:basedOn w:val="Normalny"/>
    <w:link w:val="TekstdymkaZnak"/>
    <w:uiPriority w:val="99"/>
    <w:semiHidden/>
    <w:unhideWhenUsed/>
    <w:rsid w:val="0058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Radca prawny</cp:lastModifiedBy>
  <cp:revision>2</cp:revision>
  <dcterms:created xsi:type="dcterms:W3CDTF">2020-03-25T12:00:00Z</dcterms:created>
  <dcterms:modified xsi:type="dcterms:W3CDTF">2020-03-25T13:19:00Z</dcterms:modified>
</cp:coreProperties>
</file>