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283" w:hanging="0"/>
        <w:jc w:val="right"/>
        <w:rPr>
          <w:rFonts w:ascii="Arial" w:hAnsi="Arial" w:eastAsia="Times New Roman" w:cs="Arial"/>
          <w:b/>
          <w:bCs/>
          <w:sz w:val="26"/>
          <w:szCs w:val="26"/>
        </w:rPr>
      </w:pPr>
      <w:r>
        <w:rPr>
          <w:rFonts w:eastAsia="Times New Roman" w:ascii="Arial" w:hAnsi="Arial"/>
          <w:b/>
          <w:iCs/>
          <w:sz w:val="18"/>
          <w:szCs w:val="18"/>
        </w:rPr>
        <w:t>Zał. nr 1</w:t>
      </w:r>
      <w:r>
        <w:rPr>
          <w:rFonts w:ascii="Arial" w:hAnsi="Arial"/>
          <w:b/>
          <w:iCs/>
          <w:sz w:val="18"/>
          <w:szCs w:val="18"/>
        </w:rPr>
        <w:t>b</w:t>
      </w:r>
      <w:r>
        <w:rPr>
          <w:rFonts w:eastAsia="Times New Roman" w:ascii="Arial" w:hAnsi="Arial"/>
          <w:b/>
          <w:iCs/>
          <w:sz w:val="18"/>
          <w:szCs w:val="18"/>
        </w:rPr>
        <w:t xml:space="preserve"> do SWZ</w:t>
      </w:r>
    </w:p>
    <w:p>
      <w:pPr>
        <w:pStyle w:val="Normal"/>
        <w:spacing w:lineRule="auto" w:line="360"/>
        <w:ind w:right="283" w:hanging="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Nazwa wykonawcy: ......................................................................................................…........</w:t>
      </w:r>
    </w:p>
    <w:p>
      <w:pPr>
        <w:pStyle w:val="Normal"/>
        <w:spacing w:lineRule="auto" w:line="360"/>
        <w:ind w:left="13" w:right="283" w:hanging="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>
      <w:pPr>
        <w:pStyle w:val="Normal"/>
        <w:spacing w:lineRule="auto" w:line="360"/>
        <w:ind w:right="283" w:hanging="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Tel/fax : ........................................................</w:t>
      </w:r>
    </w:p>
    <w:p>
      <w:pPr>
        <w:pStyle w:val="Normal"/>
        <w:spacing w:lineRule="auto" w:line="360"/>
        <w:ind w:left="13" w:right="283" w:hanging="0"/>
        <w:rPr/>
      </w:pPr>
      <w:r>
        <w:rPr>
          <w:rFonts w:eastAsia="Times New Roman" w:cs="Arial" w:ascii="Arial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eastAsia="Times New Roman" w:cs="Arial" w:ascii="Arial" w:hAnsi="Arial"/>
          <w:i/>
          <w:iCs/>
          <w:sz w:val="14"/>
          <w:szCs w:val="14"/>
        </w:rPr>
        <w:t>(jeżeli dotyczy)</w:t>
      </w:r>
    </w:p>
    <w:p>
      <w:pPr>
        <w:pStyle w:val="Normal"/>
        <w:spacing w:lineRule="auto" w:line="360"/>
        <w:ind w:right="283" w:hanging="0"/>
        <w:rPr>
          <w:rFonts w:ascii="Arial" w:hAnsi="Arial" w:eastAsia="Times New Roman" w:cs="Arial"/>
          <w:sz w:val="22"/>
          <w:szCs w:val="22"/>
          <w:lang w:bidi="ar-SA"/>
        </w:rPr>
      </w:pPr>
      <w:r>
        <w:rPr>
          <w:rFonts w:eastAsia="Times New Roman" w:cs="Arial" w:ascii="Arial" w:hAnsi="Arial"/>
          <w:sz w:val="22"/>
          <w:szCs w:val="22"/>
          <w:lang w:bidi="ar-SA"/>
        </w:rPr>
        <w:t>Adres e –mail: ..................................................................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</w:t>
      </w:r>
      <w:r>
        <w:rPr>
          <w:rFonts w:ascii="Arial" w:hAnsi="Arial"/>
          <w:b/>
          <w:bCs/>
          <w:sz w:val="18"/>
          <w:szCs w:val="18"/>
        </w:rPr>
        <w:t xml:space="preserve">   </w:t>
      </w:r>
      <w:r>
        <w:rPr>
          <w:rFonts w:ascii="Arial" w:hAnsi="Arial"/>
          <w:b/>
          <w:bCs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FORMULARZ CENOWY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rFonts w:cs="Times New Roman" w:ascii="Arial" w:hAnsi="Arial"/>
          <w:b/>
          <w:bCs/>
          <w:sz w:val="18"/>
          <w:szCs w:val="18"/>
        </w:rPr>
        <w:t>dla</w:t>
      </w:r>
      <w:r>
        <w:rPr>
          <w:rFonts w:cs="Times New Roman" w:ascii="Arial" w:hAnsi="Arial"/>
          <w:b/>
          <w:bCs/>
          <w:i/>
          <w:iCs/>
          <w:sz w:val="18"/>
          <w:szCs w:val="18"/>
        </w:rPr>
        <w:t xml:space="preserve"> </w:t>
      </w:r>
      <w:r>
        <w:rPr>
          <w:rFonts w:cs="Times New Roman" w:ascii="Arial" w:hAnsi="Arial"/>
          <w:b/>
          <w:bCs/>
          <w:sz w:val="18"/>
          <w:szCs w:val="18"/>
        </w:rPr>
        <w:t>zadania</w:t>
      </w:r>
      <w:r>
        <w:rPr>
          <w:rFonts w:cs="Times New Roman" w:ascii="Arial" w:hAnsi="Arial"/>
          <w:b/>
          <w:bCs/>
          <w:i/>
          <w:iCs/>
          <w:sz w:val="18"/>
          <w:szCs w:val="18"/>
        </w:rPr>
        <w:t xml:space="preserve">: </w:t>
      </w:r>
    </w:p>
    <w:p>
      <w:pPr>
        <w:pStyle w:val="Normal"/>
        <w:jc w:val="center"/>
        <w:rPr/>
      </w:pP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 w:ascii="Arial" w:hAnsi="Arial"/>
          <w:b/>
          <w:bCs/>
          <w:sz w:val="26"/>
          <w:szCs w:val="26"/>
        </w:rPr>
        <w:t>„</w:t>
      </w:r>
      <w:r>
        <w:rPr>
          <w:rFonts w:eastAsia="Times New Roman" w:cs="Times New Roman" w:ascii="Arial" w:hAnsi="Arial"/>
          <w:b/>
          <w:bCs/>
          <w:sz w:val="26"/>
          <w:szCs w:val="26"/>
        </w:rPr>
        <w:t>Utrzymanie i konserwacja zieleni urządzonej na terenach parkowo – rekreacyjnych Gminy Wieliczka w 2025 r.</w:t>
      </w:r>
      <w:r>
        <w:rPr>
          <w:rFonts w:eastAsia="Times New Roman" w:cs="Times New Roman" w:ascii="Arial" w:hAnsi="Arial"/>
          <w:b/>
          <w:bCs/>
          <w:color w:val="000000"/>
          <w:sz w:val="26"/>
          <w:szCs w:val="26"/>
        </w:rPr>
        <w:t>”</w:t>
      </w:r>
    </w:p>
    <w:p>
      <w:pPr>
        <w:pStyle w:val="Normal"/>
        <w:jc w:val="center"/>
        <w:rPr/>
      </w:pPr>
      <w:r>
        <w:rPr>
          <w:rFonts w:eastAsia="Times New Roman" w:cs="Times New Roman" w:ascii="Arial" w:hAnsi="Arial"/>
          <w:b/>
          <w:bCs/>
          <w:color w:val="000000"/>
          <w:sz w:val="26"/>
          <w:szCs w:val="26"/>
        </w:rPr>
        <w:t>Część 2</w:t>
      </w:r>
    </w:p>
    <w:p>
      <w:pPr>
        <w:pStyle w:val="Normal"/>
        <w:jc w:val="center"/>
        <w:rPr>
          <w:rFonts w:ascii="Arial" w:hAnsi="Arial"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 w:ascii="Arial" w:hAnsi="Arial"/>
          <w:b/>
          <w:bCs/>
          <w:color w:val="000000"/>
          <w:sz w:val="26"/>
          <w:szCs w:val="26"/>
        </w:rPr>
      </w:r>
    </w:p>
    <w:tbl>
      <w:tblPr>
        <w:tblW w:w="14900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1"/>
        <w:gridCol w:w="1684"/>
        <w:gridCol w:w="1067"/>
        <w:gridCol w:w="1065"/>
        <w:gridCol w:w="1067"/>
        <w:gridCol w:w="1065"/>
        <w:gridCol w:w="1067"/>
        <w:gridCol w:w="1065"/>
        <w:gridCol w:w="1066"/>
        <w:gridCol w:w="1067"/>
        <w:gridCol w:w="1065"/>
        <w:gridCol w:w="1067"/>
        <w:gridCol w:w="1065"/>
        <w:gridCol w:w="1074"/>
      </w:tblGrid>
      <w:tr>
        <w:trPr/>
        <w:tc>
          <w:tcPr>
            <w:tcW w:w="4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6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280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Miesiące</w:t>
            </w:r>
          </w:p>
        </w:tc>
      </w:tr>
      <w:tr>
        <w:trPr>
          <w:trHeight w:val="335" w:hRule="atLeast"/>
        </w:trPr>
        <w:tc>
          <w:tcPr>
            <w:tcW w:w="41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8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</w:t>
            </w:r>
          </w:p>
          <w:p>
            <w:pPr>
              <w:pStyle w:val="Zawartotabeli"/>
              <w:widowControl w:val="false"/>
              <w:jc w:val="center"/>
              <w:rPr>
                <w:b w:val="false"/>
                <w:bCs w:val="false"/>
                <w:sz w:val="14"/>
                <w:szCs w:val="14"/>
              </w:rPr>
            </w:pP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 xml:space="preserve">(należy wycenić od </w:t>
            </w: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>20</w:t>
            </w:r>
            <w:r>
              <w:rPr>
                <w:rFonts w:ascii="Arial" w:hAnsi="Arial"/>
                <w:b w:val="false"/>
                <w:bCs w:val="false"/>
                <w:sz w:val="14"/>
                <w:szCs w:val="14"/>
              </w:rPr>
              <w:t>.01.2025 do 31.01.2025)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III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VII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VIII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IX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XI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XII</w:t>
            </w:r>
          </w:p>
        </w:tc>
      </w:tr>
      <w:tr>
        <w:trPr>
          <w:trHeight w:val="447" w:hRule="atLeast"/>
        </w:trPr>
        <w:tc>
          <w:tcPr>
            <w:tcW w:w="14899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Stok pod Baranem:</w:t>
            </w:r>
          </w:p>
        </w:tc>
      </w:tr>
      <w:tr>
        <w:trPr>
          <w:trHeight w:val="1450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Utrzymanie czystości wraz z wywozem odpadów, ogółem pow. </w:t>
            </w:r>
          </w:p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128 668m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, 53 szt. koszy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</w:tr>
      <w:tr>
        <w:trPr>
          <w:trHeight w:val="1080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Utrzymanie i pielęgnacja trawników o pow.  </w:t>
            </w:r>
          </w:p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8 730 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trHeight w:val="1305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Utrzymanie i pielęgnacja trawników: boiska trawiastego, psiego wybiegu o pow. 1950m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trHeight w:val="1305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Utrzymanie i pielęgnacja nasadzeń o pow. 6949,00m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drzew : 161 szt.</w:t>
            </w:r>
            <w:r>
              <w:rPr/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(40m2)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trHeight w:val="818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Grabienie i wywóz liści </w:t>
            </w:r>
            <w:r>
              <w:rPr>
                <w:rFonts w:ascii="Arial" w:hAnsi="Arial"/>
                <w:sz w:val="18"/>
                <w:szCs w:val="18"/>
              </w:rPr>
              <w:t>na</w:t>
            </w:r>
            <w:r>
              <w:rPr>
                <w:rFonts w:ascii="Arial" w:hAnsi="Arial"/>
                <w:sz w:val="18"/>
                <w:szCs w:val="18"/>
              </w:rPr>
              <w:t xml:space="preserve"> pow.  1 950m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trHeight w:val="1777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Utrzymanie ciągów pieszych, platformy widokowej, miejsc postojowych, o pow.</w:t>
            </w:r>
          </w:p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8 481 m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</w:rPr>
              <w:t>, korytek odw. : 120mb, przepustów: 18szt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trHeight w:val="1035" w:hRule="atLeast"/>
        </w:trPr>
        <w:tc>
          <w:tcPr>
            <w:tcW w:w="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Zawartotabeli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168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Odśnieżanie miejsc postojo</w:t>
            </w:r>
            <w:r>
              <w:rPr>
                <w:rFonts w:ascii="Arial" w:hAnsi="Arial"/>
                <w:sz w:val="18"/>
                <w:szCs w:val="18"/>
                <w:shd w:fill="auto" w:val="clear"/>
              </w:rPr>
              <w:t>wych o pow.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700,00 m</w:t>
            </w:r>
            <w:r>
              <w:rPr>
                <w:rFonts w:ascii="Arial" w:hAnsi="Arial"/>
                <w:sz w:val="18"/>
                <w:szCs w:val="18"/>
                <w:shd w:fill="auto" w:val="clear"/>
                <w:vertAlign w:val="superscript"/>
              </w:rPr>
              <w:t>2</w:t>
            </w:r>
            <w:r>
              <w:rPr>
                <w:rFonts w:ascii="Arial" w:hAnsi="Arial"/>
                <w:sz w:val="18"/>
                <w:szCs w:val="18"/>
                <w:shd w:fill="auto" w:val="clear"/>
              </w:rPr>
              <w:t xml:space="preserve"> 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</w:tr>
      <w:tr>
        <w:trPr>
          <w:trHeight w:val="432" w:hRule="atLeast"/>
        </w:trPr>
        <w:tc>
          <w:tcPr>
            <w:tcW w:w="14899" w:type="dxa"/>
            <w:gridSpan w:val="1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CCCCCC" w:val="clear"/>
            <w:vAlign w:val="center"/>
          </w:tcPr>
          <w:p>
            <w:pPr>
              <w:pStyle w:val="Normalny2"/>
              <w:widowControl w:val="false"/>
              <w:spacing w:before="0" w:after="60"/>
              <w:jc w:val="center"/>
              <w:rPr/>
            </w:pPr>
            <w:r>
              <w:rPr>
                <w:rStyle w:val="Domylnaczcionkaakapitu12"/>
                <w:rFonts w:eastAsia="Times New Roman" w:cs="Arial" w:ascii="Arial" w:hAnsi="Arial"/>
                <w:b/>
                <w:bCs/>
                <w:color w:val="auto"/>
                <w:kern w:val="2"/>
                <w:sz w:val="22"/>
                <w:szCs w:val="22"/>
                <w:lang w:val="pl-PL" w:eastAsia="zh-CN" w:bidi="hi-IN"/>
              </w:rPr>
              <w:t>Teren parkowy ul. św. Sebastiana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Standard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8</w:t>
            </w:r>
          </w:p>
        </w:tc>
        <w:tc>
          <w:tcPr>
            <w:tcW w:w="16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Standard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Utrzymanie czystości wraz z wywozem odpadów, ogółem pow.1 875 m2 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Standard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9</w:t>
            </w:r>
          </w:p>
        </w:tc>
        <w:tc>
          <w:tcPr>
            <w:tcW w:w="16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Standard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Utrzymanie i pielęgnacja trawników o pow.  </w:t>
            </w:r>
          </w:p>
          <w:p>
            <w:pPr>
              <w:pStyle w:val="Standard"/>
              <w:widowControl w:val="false"/>
              <w:rPr>
                <w:rFonts w:ascii="Arial" w:hAnsi="Arial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1 875 m2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 w:eastAsia="Andale Sans UI"/>
                <w:b/>
                <w:bCs/>
                <w:sz w:val="14"/>
                <w:szCs w:val="14"/>
              </w:rPr>
            </w:pPr>
            <w:r>
              <w:rPr>
                <w:rFonts w:eastAsia="Andale Sans UI"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CCCCCC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</w:tc>
      </w:tr>
      <w:tr>
        <w:trPr>
          <w:trHeight w:val="1035" w:hRule="atLeast"/>
        </w:trPr>
        <w:tc>
          <w:tcPr>
            <w:tcW w:w="209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color="auto" w:fill="CCCCCC" w:val="clear"/>
          </w:tcPr>
          <w:p>
            <w:pPr>
              <w:pStyle w:val="Standard"/>
              <w:widowControl w:val="false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Razem zł netto </w:t>
              <w:br/>
              <w:t>za poszczególne miesiące</w:t>
            </w:r>
          </w:p>
          <w:p>
            <w:pPr>
              <w:pStyle w:val="Standard"/>
              <w:widowControl w:val="false"/>
              <w:rPr>
                <w:rFonts w:ascii="Arial" w:hAnsi="Arial" w:eastAsia="Andale Sans UI" w:cs="Tahoma"/>
                <w:b/>
                <w:bCs/>
                <w:color w:val="auto"/>
                <w:kern w:val="2"/>
                <w:sz w:val="14"/>
                <w:szCs w:val="14"/>
                <w:lang w:val="pl-PL" w:eastAsia="zh-CN" w:bidi="hi-IN"/>
              </w:rPr>
            </w:pPr>
            <w:r>
              <w:rPr>
                <w:rFonts w:eastAsia="Andale Sans UI" w:cs="Tahoma" w:ascii="Arial" w:hAnsi="Arial"/>
                <w:b/>
                <w:bCs/>
                <w:color w:val="auto"/>
                <w:kern w:val="2"/>
                <w:sz w:val="14"/>
                <w:szCs w:val="14"/>
                <w:lang w:val="pl-PL" w:eastAsia="zh-CN" w:bidi="hi-IN"/>
              </w:rPr>
              <w:t>(suma wierszy 1-9 w poszczególnych kolumnach)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7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bottom"/>
          </w:tcPr>
          <w:p>
            <w:pPr>
              <w:pStyle w:val="Zawartotabeli"/>
              <w:widowControl w:val="false"/>
              <w:snapToGrid w:val="false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..….….. zł</w:t>
            </w:r>
          </w:p>
        </w:tc>
      </w:tr>
    </w:tbl>
    <w:p>
      <w:pPr>
        <w:pStyle w:val="Normal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Zawartotabeli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RAZEM Część 2: </w:t>
      </w:r>
    </w:p>
    <w:p>
      <w:pPr>
        <w:pStyle w:val="Zawartotabeli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cena netto: zł 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(suma </w:t>
      </w:r>
      <w:r>
        <w:rPr>
          <w:rFonts w:eastAsia="Andale Sans UI" w:cs="Tahoma" w:ascii="Arial" w:hAnsi="Arial"/>
          <w:b/>
          <w:bCs/>
          <w:i/>
          <w:iCs/>
          <w:sz w:val="16"/>
          <w:szCs w:val="16"/>
        </w:rPr>
        <w:t xml:space="preserve">wszystkich pozycji w wierszu 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„Razem zł netto za poszczególne miesiące”) </w:t>
      </w:r>
      <w:r>
        <w:rPr>
          <w:rFonts w:ascii="Arial" w:hAnsi="Arial"/>
          <w:b/>
          <w:bCs/>
          <w:sz w:val="22"/>
          <w:szCs w:val="22"/>
        </w:rPr>
        <w:t>.......………................…</w:t>
      </w:r>
    </w:p>
    <w:p>
      <w:pPr>
        <w:pStyle w:val="Zawartotabeli"/>
        <w:snapToGrid w:val="false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VAT: stawka 8%, wartość zł …………………....................…</w:t>
      </w:r>
    </w:p>
    <w:p>
      <w:pPr>
        <w:pStyle w:val="Zawartotabeli"/>
        <w:rPr/>
      </w:pPr>
      <w:r>
        <w:rPr>
          <w:rFonts w:ascii="Arial" w:hAnsi="Arial"/>
          <w:b/>
          <w:bCs/>
          <w:sz w:val="22"/>
          <w:szCs w:val="22"/>
        </w:rPr>
        <w:t xml:space="preserve">cena brutto: </w:t>
      </w:r>
      <w:r>
        <w:rPr>
          <w:rFonts w:ascii="Arial" w:hAnsi="Arial"/>
          <w:b/>
          <w:bCs/>
          <w:i/>
          <w:iCs/>
          <w:sz w:val="14"/>
          <w:szCs w:val="14"/>
        </w:rPr>
        <w:t>(cena netto + wartość VAT)</w:t>
      </w:r>
      <w:r>
        <w:rPr>
          <w:rFonts w:ascii="Arial" w:hAnsi="Arial"/>
          <w:b/>
          <w:bCs/>
          <w:sz w:val="22"/>
          <w:szCs w:val="22"/>
        </w:rPr>
        <w:t>……………………….</w:t>
      </w:r>
    </w:p>
    <w:p>
      <w:pPr>
        <w:pStyle w:val="Normal"/>
        <w:rPr>
          <w:rFonts w:ascii="Arial" w:hAnsi="Arial"/>
          <w:b/>
          <w:bCs/>
          <w:sz w:val="20"/>
          <w:szCs w:val="20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1134" w:gutter="0" w:header="0" w:top="1134" w:footer="1134" w:bottom="16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eastAsia="Times New Roman" w:cs="Times New Roman"/>
        <w:i/>
        <w:i/>
        <w:iCs/>
        <w:sz w:val="16"/>
        <w:szCs w:val="16"/>
      </w:rPr>
    </w:pPr>
    <w:r>
      <w:rPr>
        <w:rFonts w:eastAsia="Times New Roman" w:cs="Times New Roman" w:ascii="Arial" w:hAnsi="Arial"/>
        <w:i/>
        <w:iCs/>
        <w:sz w:val="16"/>
        <w:szCs w:val="16"/>
      </w:rPr>
      <w:t>W miejscu „</w:t>
    </w:r>
    <w:r>
      <w:rPr>
        <w:rFonts w:eastAsia="Andale Sans UI" w:ascii="Arial" w:hAnsi="Arial"/>
        <w:i/>
        <w:iCs/>
        <w:sz w:val="16"/>
        <w:szCs w:val="16"/>
      </w:rPr>
      <w:t>..….….. zł”</w:t>
    </w:r>
    <w:r>
      <w:rPr>
        <w:rFonts w:eastAsia="Times New Roman" w:cs="Times New Roman" w:ascii="Arial" w:hAnsi="Arial"/>
        <w:i/>
        <w:iCs/>
        <w:sz w:val="16"/>
        <w:szCs w:val="16"/>
      </w:rPr>
      <w:t xml:space="preserve"> należy podać cenę netto w zł za opisaną wykonywaną czynność.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612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next w:val="Tretekstu"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next w:val="Tretekstu"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Domylnaczcionkaakapitu12">
    <w:name w:val="Domyślna czcionka akapitu12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 w:customStyle="1">
    <w:name w:val="Główka i stopka"/>
    <w:basedOn w:val="Normal"/>
    <w:qFormat/>
    <w:pPr>
      <w:suppressLineNumbers/>
      <w:tabs>
        <w:tab w:val="clear" w:pos="612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Gwka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Stopka">
    <w:name w:val="Footer"/>
    <w:basedOn w:val="Gwkaistopka"/>
    <w:pPr>
      <w:suppressLineNumbers/>
      <w:tabs>
        <w:tab w:val="clear" w:pos="4819"/>
        <w:tab w:val="clear" w:pos="9638"/>
        <w:tab w:val="center" w:pos="7285" w:leader="none"/>
        <w:tab w:val="right" w:pos="14570" w:leader="none"/>
      </w:tabs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pl-PL" w:eastAsia="zh-CN" w:bidi="hi-IN"/>
    </w:rPr>
  </w:style>
  <w:style w:type="paragraph" w:styleId="Normalny2">
    <w:name w:val="Normalny2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Andale Sans UI;Arial Unicode MS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LibreOffice/7.5.4.2$Windows_X86_64 LibreOffice_project/36ccfdc35048b057fd9854c757a8b67ec53977b6</Application>
  <AppVersion>15.0000</AppVersion>
  <Pages>3</Pages>
  <Words>384</Words>
  <Characters>2322</Characters>
  <CharactersWithSpaces>2684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2023-01-24T11:55:00Z</dcterms:created>
  <dc:creator>Ewelina Trąbka</dc:creator>
  <dc:description/>
  <dc:language>pl-PL</dc:language>
  <cp:lastModifiedBy>Adam Konieczny</cp:lastModifiedBy>
  <cp:lastPrinted>2021-12-15T08:33:00Z</cp:lastPrinted>
  <dcterms:modified xsi:type="dcterms:W3CDTF">2024-12-30T09:44:49Z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