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56BB" w14:textId="14C942D4" w:rsidR="00984CC5" w:rsidRPr="00AC40B1" w:rsidRDefault="00C906AF" w:rsidP="00C906AF">
      <w:pPr>
        <w:jc w:val="right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Mogilno, dnia</w:t>
      </w:r>
      <w:r w:rsidR="00F5239D" w:rsidRPr="00AC40B1">
        <w:rPr>
          <w:rFonts w:ascii="Arial" w:hAnsi="Arial" w:cs="Arial"/>
          <w:sz w:val="24"/>
          <w:szCs w:val="24"/>
        </w:rPr>
        <w:t xml:space="preserve"> </w:t>
      </w:r>
      <w:r w:rsidR="00F156E5">
        <w:rPr>
          <w:rFonts w:ascii="Arial" w:hAnsi="Arial" w:cs="Arial"/>
          <w:sz w:val="24"/>
          <w:szCs w:val="24"/>
        </w:rPr>
        <w:t>2</w:t>
      </w:r>
      <w:r w:rsidR="009632BC">
        <w:rPr>
          <w:rFonts w:ascii="Arial" w:hAnsi="Arial" w:cs="Arial"/>
          <w:sz w:val="24"/>
          <w:szCs w:val="24"/>
        </w:rPr>
        <w:t>8</w:t>
      </w:r>
      <w:r w:rsidR="000D7594">
        <w:rPr>
          <w:rFonts w:ascii="Arial" w:hAnsi="Arial" w:cs="Arial"/>
          <w:sz w:val="24"/>
          <w:szCs w:val="24"/>
        </w:rPr>
        <w:t>.1</w:t>
      </w:r>
      <w:r w:rsidR="009632BC">
        <w:rPr>
          <w:rFonts w:ascii="Arial" w:hAnsi="Arial" w:cs="Arial"/>
          <w:sz w:val="24"/>
          <w:szCs w:val="24"/>
        </w:rPr>
        <w:t>2</w:t>
      </w:r>
      <w:r w:rsidRPr="00AC40B1">
        <w:rPr>
          <w:rFonts w:ascii="Arial" w:hAnsi="Arial" w:cs="Arial"/>
          <w:sz w:val="24"/>
          <w:szCs w:val="24"/>
        </w:rPr>
        <w:t>.202</w:t>
      </w:r>
      <w:r w:rsidR="000C63B5">
        <w:rPr>
          <w:rFonts w:ascii="Arial" w:hAnsi="Arial" w:cs="Arial"/>
          <w:sz w:val="24"/>
          <w:szCs w:val="24"/>
        </w:rPr>
        <w:t>3</w:t>
      </w:r>
      <w:r w:rsidRPr="00AC40B1">
        <w:rPr>
          <w:rFonts w:ascii="Arial" w:hAnsi="Arial" w:cs="Arial"/>
          <w:sz w:val="24"/>
          <w:szCs w:val="24"/>
        </w:rPr>
        <w:t xml:space="preserve"> r.</w:t>
      </w:r>
    </w:p>
    <w:p w14:paraId="4884A04F" w14:textId="3957A323" w:rsidR="00AC40B1" w:rsidRPr="00AC40B1" w:rsidRDefault="00F5239D" w:rsidP="00FE6F46">
      <w:pPr>
        <w:spacing w:after="480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ZDP.11.272.</w:t>
      </w:r>
      <w:r w:rsidR="000D7594">
        <w:rPr>
          <w:rFonts w:ascii="Arial" w:hAnsi="Arial" w:cs="Arial"/>
          <w:sz w:val="24"/>
          <w:szCs w:val="24"/>
        </w:rPr>
        <w:t>1</w:t>
      </w:r>
      <w:r w:rsidR="009632BC">
        <w:rPr>
          <w:rFonts w:ascii="Arial" w:hAnsi="Arial" w:cs="Arial"/>
          <w:sz w:val="24"/>
          <w:szCs w:val="24"/>
        </w:rPr>
        <w:t>4</w:t>
      </w:r>
      <w:r w:rsidR="00A40110">
        <w:rPr>
          <w:rFonts w:ascii="Arial" w:hAnsi="Arial" w:cs="Arial"/>
          <w:sz w:val="24"/>
          <w:szCs w:val="24"/>
        </w:rPr>
        <w:t>.</w:t>
      </w:r>
      <w:r w:rsidRPr="00AC40B1">
        <w:rPr>
          <w:rFonts w:ascii="Arial" w:hAnsi="Arial" w:cs="Arial"/>
          <w:sz w:val="24"/>
          <w:szCs w:val="24"/>
        </w:rPr>
        <w:t>202</w:t>
      </w:r>
      <w:r w:rsidR="000C63B5">
        <w:rPr>
          <w:rFonts w:ascii="Arial" w:hAnsi="Arial" w:cs="Arial"/>
          <w:sz w:val="24"/>
          <w:szCs w:val="24"/>
        </w:rPr>
        <w:t>3</w:t>
      </w:r>
    </w:p>
    <w:p w14:paraId="0E6405CB" w14:textId="73638F91" w:rsidR="00C906AF" w:rsidRPr="000C77E9" w:rsidRDefault="00C906AF" w:rsidP="000C77E9">
      <w:pPr>
        <w:pStyle w:val="Tytu"/>
        <w:spacing w:after="480"/>
        <w:jc w:val="center"/>
        <w:rPr>
          <w:sz w:val="28"/>
          <w:szCs w:val="28"/>
        </w:rPr>
      </w:pPr>
      <w:r w:rsidRPr="000C77E9">
        <w:rPr>
          <w:sz w:val="28"/>
          <w:szCs w:val="28"/>
        </w:rPr>
        <w:t xml:space="preserve">INFORMACJA O </w:t>
      </w:r>
      <w:r w:rsidR="000C63B5">
        <w:rPr>
          <w:sz w:val="28"/>
          <w:szCs w:val="28"/>
        </w:rPr>
        <w:t xml:space="preserve">WYNIKU POSTĘPOWANIA </w:t>
      </w:r>
    </w:p>
    <w:p w14:paraId="241AF2C5" w14:textId="102CCF06" w:rsidR="00AC40B1" w:rsidRDefault="00C906AF" w:rsidP="009632BC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 xml:space="preserve">Dotyczy </w:t>
      </w:r>
      <w:r w:rsidR="009728D4" w:rsidRPr="00AC40B1">
        <w:rPr>
          <w:rFonts w:ascii="Arial" w:hAnsi="Arial" w:cs="Arial"/>
          <w:sz w:val="24"/>
          <w:szCs w:val="24"/>
        </w:rPr>
        <w:t>p</w:t>
      </w:r>
      <w:r w:rsidRPr="00AC40B1">
        <w:rPr>
          <w:rFonts w:ascii="Arial" w:hAnsi="Arial" w:cs="Arial"/>
          <w:sz w:val="24"/>
          <w:szCs w:val="24"/>
        </w:rPr>
        <w:t xml:space="preserve">ostępowania prowadzonego w trybie podstawowym na podstawie art. 275 pkt 1 </w:t>
      </w:r>
      <w:r w:rsidR="00EA36BB" w:rsidRPr="00AC40B1">
        <w:rPr>
          <w:rFonts w:ascii="Arial" w:hAnsi="Arial" w:cs="Arial"/>
          <w:sz w:val="24"/>
          <w:szCs w:val="24"/>
        </w:rPr>
        <w:t xml:space="preserve">ustawy z dnia 11 września 2019 roku Prawo zamówień publicznych </w:t>
      </w:r>
      <w:r w:rsidR="00F02E3F" w:rsidRPr="0025044F">
        <w:rPr>
          <w:rFonts w:ascii="Arial" w:hAnsi="Arial" w:cs="Arial"/>
          <w:sz w:val="24"/>
          <w:szCs w:val="24"/>
        </w:rPr>
        <w:t>(</w:t>
      </w:r>
      <w:r w:rsidR="000D7594" w:rsidRPr="007B0E0D">
        <w:rPr>
          <w:rFonts w:ascii="Arial" w:hAnsi="Arial" w:cs="Arial"/>
          <w:sz w:val="24"/>
          <w:szCs w:val="24"/>
        </w:rPr>
        <w:t>t.j. Dz. U. z</w:t>
      </w:r>
      <w:r w:rsidR="000D7594">
        <w:rPr>
          <w:rFonts w:ascii="Arial" w:hAnsi="Arial" w:cs="Arial"/>
          <w:sz w:val="24"/>
          <w:szCs w:val="24"/>
        </w:rPr>
        <w:t> </w:t>
      </w:r>
      <w:r w:rsidR="000D7594" w:rsidRPr="007B0E0D">
        <w:rPr>
          <w:rFonts w:ascii="Arial" w:hAnsi="Arial" w:cs="Arial"/>
          <w:sz w:val="24"/>
          <w:szCs w:val="24"/>
        </w:rPr>
        <w:t>2023 r. poz. 1605 z późn. zm.</w:t>
      </w:r>
      <w:r w:rsidR="00F02E3F" w:rsidRPr="0025044F">
        <w:rPr>
          <w:rFonts w:ascii="Arial" w:hAnsi="Arial" w:cs="Arial"/>
          <w:sz w:val="24"/>
          <w:szCs w:val="24"/>
        </w:rPr>
        <w:t>)</w:t>
      </w:r>
      <w:r w:rsidR="00EA36BB" w:rsidRPr="00AC40B1">
        <w:rPr>
          <w:rFonts w:ascii="Arial" w:hAnsi="Arial" w:cs="Arial"/>
          <w:sz w:val="24"/>
          <w:szCs w:val="24"/>
        </w:rPr>
        <w:t xml:space="preserve">, zwanej dalej ustawą Pzp, </w:t>
      </w:r>
      <w:r w:rsidRPr="00AC40B1">
        <w:rPr>
          <w:rFonts w:ascii="Arial" w:hAnsi="Arial" w:cs="Arial"/>
          <w:sz w:val="24"/>
          <w:szCs w:val="24"/>
        </w:rPr>
        <w:t>pn.</w:t>
      </w:r>
      <w:r w:rsidR="00A80529" w:rsidRPr="00A80529">
        <w:rPr>
          <w:rFonts w:ascii="Arial" w:hAnsi="Arial" w:cs="Arial"/>
          <w:sz w:val="24"/>
          <w:szCs w:val="24"/>
        </w:rPr>
        <w:t xml:space="preserve"> </w:t>
      </w:r>
      <w:r w:rsidR="00A80529" w:rsidRPr="00761A4A">
        <w:rPr>
          <w:rFonts w:ascii="Arial" w:hAnsi="Arial" w:cs="Arial"/>
          <w:sz w:val="24"/>
          <w:szCs w:val="24"/>
        </w:rPr>
        <w:t>„</w:t>
      </w:r>
      <w:r w:rsidR="009632BC" w:rsidRPr="009632BC">
        <w:rPr>
          <w:rFonts w:ascii="Arial" w:hAnsi="Arial" w:cs="Arial"/>
          <w:sz w:val="24"/>
          <w:szCs w:val="24"/>
        </w:rPr>
        <w:t>Bezgotówkowy zakup oleju napędowego i benzyny Pb-95 do pojazdów i sprzętu silnikowego w</w:t>
      </w:r>
      <w:r w:rsidR="009632BC">
        <w:rPr>
          <w:rFonts w:ascii="Arial" w:hAnsi="Arial" w:cs="Arial"/>
          <w:sz w:val="24"/>
          <w:szCs w:val="24"/>
        </w:rPr>
        <w:t> </w:t>
      </w:r>
      <w:r w:rsidR="009632BC" w:rsidRPr="009632BC">
        <w:rPr>
          <w:rFonts w:ascii="Arial" w:hAnsi="Arial" w:cs="Arial"/>
          <w:sz w:val="24"/>
          <w:szCs w:val="24"/>
        </w:rPr>
        <w:t>2024</w:t>
      </w:r>
      <w:r w:rsidR="009632BC">
        <w:rPr>
          <w:rFonts w:ascii="Arial" w:hAnsi="Arial" w:cs="Arial"/>
          <w:sz w:val="24"/>
          <w:szCs w:val="24"/>
        </w:rPr>
        <w:t> </w:t>
      </w:r>
      <w:r w:rsidR="009632BC" w:rsidRPr="009632BC">
        <w:rPr>
          <w:rFonts w:ascii="Arial" w:hAnsi="Arial" w:cs="Arial"/>
          <w:sz w:val="24"/>
          <w:szCs w:val="24"/>
        </w:rPr>
        <w:t>r.</w:t>
      </w:r>
      <w:r w:rsidR="00A80529">
        <w:rPr>
          <w:rFonts w:ascii="Arial" w:hAnsi="Arial" w:cs="Arial"/>
          <w:sz w:val="24"/>
          <w:szCs w:val="24"/>
        </w:rPr>
        <w:t>”</w:t>
      </w:r>
      <w:r w:rsidR="00905FC9">
        <w:rPr>
          <w:rFonts w:ascii="Arial" w:hAnsi="Arial" w:cs="Arial"/>
          <w:sz w:val="24"/>
          <w:szCs w:val="24"/>
        </w:rPr>
        <w:t>.</w:t>
      </w:r>
    </w:p>
    <w:p w14:paraId="790668FE" w14:textId="58ECE37A" w:rsidR="00721DA1" w:rsidRDefault="00435447" w:rsidP="009632BC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0C63B5">
        <w:rPr>
          <w:rFonts w:ascii="Arial" w:hAnsi="Arial" w:cs="Arial"/>
          <w:sz w:val="24"/>
          <w:szCs w:val="24"/>
        </w:rPr>
        <w:t>Zgodnie z art. 253 ust. 2</w:t>
      </w:r>
      <w:r w:rsidR="00EA36BB" w:rsidRPr="000C63B5">
        <w:rPr>
          <w:rFonts w:ascii="Arial" w:hAnsi="Arial" w:cs="Arial"/>
          <w:sz w:val="24"/>
          <w:szCs w:val="24"/>
        </w:rPr>
        <w:t xml:space="preserve"> ustawy Pzp</w:t>
      </w:r>
      <w:r w:rsidRPr="000C63B5">
        <w:rPr>
          <w:rFonts w:ascii="Arial" w:hAnsi="Arial" w:cs="Arial"/>
          <w:sz w:val="24"/>
          <w:szCs w:val="24"/>
        </w:rPr>
        <w:t>, Zamawiający publikuje na stronie internetowej prowadzonego postępowania</w:t>
      </w:r>
      <w:r w:rsidR="009728D4" w:rsidRPr="000C63B5">
        <w:rPr>
          <w:rFonts w:ascii="Arial" w:hAnsi="Arial" w:cs="Arial"/>
          <w:sz w:val="24"/>
          <w:szCs w:val="24"/>
        </w:rPr>
        <w:t>,</w:t>
      </w:r>
      <w:r w:rsidRPr="000C63B5">
        <w:rPr>
          <w:rFonts w:ascii="Arial" w:hAnsi="Arial" w:cs="Arial"/>
          <w:sz w:val="24"/>
          <w:szCs w:val="24"/>
        </w:rPr>
        <w:t xml:space="preserve"> informację o wyborze najkorzystniejszej</w:t>
      </w:r>
      <w:r w:rsidR="00A80529" w:rsidRPr="000C63B5">
        <w:rPr>
          <w:rFonts w:ascii="Arial" w:hAnsi="Arial" w:cs="Arial"/>
          <w:sz w:val="24"/>
          <w:szCs w:val="24"/>
        </w:rPr>
        <w:t xml:space="preserve"> oferty</w:t>
      </w:r>
      <w:bookmarkStart w:id="0" w:name="_Hlk121919974"/>
      <w:r w:rsidR="000D7594">
        <w:rPr>
          <w:rFonts w:ascii="Arial" w:hAnsi="Arial" w:cs="Arial"/>
          <w:sz w:val="24"/>
          <w:szCs w:val="24"/>
        </w:rPr>
        <w:t>.</w:t>
      </w:r>
      <w:r w:rsidR="000C63B5">
        <w:rPr>
          <w:rFonts w:ascii="Arial" w:hAnsi="Arial" w:cs="Arial"/>
          <w:sz w:val="24"/>
          <w:szCs w:val="24"/>
        </w:rPr>
        <w:t xml:space="preserve"> </w:t>
      </w:r>
    </w:p>
    <w:p w14:paraId="635A8452" w14:textId="713F00E9" w:rsidR="00A40110" w:rsidRPr="000D7594" w:rsidRDefault="008F3568" w:rsidP="000D7594">
      <w:pPr>
        <w:spacing w:line="360" w:lineRule="auto"/>
        <w:rPr>
          <w:rFonts w:ascii="Arial" w:hAnsi="Arial" w:cs="Arial"/>
          <w:sz w:val="24"/>
          <w:szCs w:val="24"/>
        </w:rPr>
      </w:pPr>
      <w:r w:rsidRPr="000D7594">
        <w:rPr>
          <w:rFonts w:ascii="Arial" w:hAnsi="Arial" w:cs="Arial"/>
          <w:bCs/>
          <w:sz w:val="24"/>
          <w:szCs w:val="24"/>
        </w:rPr>
        <w:t>D</w:t>
      </w:r>
      <w:r w:rsidR="00905FC9" w:rsidRPr="000D7594">
        <w:rPr>
          <w:rFonts w:ascii="Arial" w:hAnsi="Arial" w:cs="Arial"/>
          <w:bCs/>
          <w:sz w:val="24"/>
          <w:szCs w:val="24"/>
        </w:rPr>
        <w:t>okonuje się wyboru oferty złożonej przez:</w:t>
      </w:r>
      <w:bookmarkStart w:id="1" w:name="_Hlk99436177"/>
    </w:p>
    <w:bookmarkEnd w:id="0"/>
    <w:p w14:paraId="52AC0AAB" w14:textId="77777777" w:rsidR="009632BC" w:rsidRPr="009632BC" w:rsidRDefault="009632BC" w:rsidP="009632BC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632BC">
        <w:rPr>
          <w:rFonts w:ascii="Arial" w:eastAsia="Calibri" w:hAnsi="Arial" w:cs="Arial"/>
          <w:b/>
          <w:bCs/>
          <w:sz w:val="24"/>
          <w:szCs w:val="24"/>
        </w:rPr>
        <w:t xml:space="preserve">Firma Handlowo Usługowa </w:t>
      </w:r>
    </w:p>
    <w:p w14:paraId="13C7D950" w14:textId="347E52AF" w:rsidR="009632BC" w:rsidRPr="009632BC" w:rsidRDefault="009632BC" w:rsidP="009632BC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632BC">
        <w:rPr>
          <w:rFonts w:ascii="Arial" w:eastAsia="Calibri" w:hAnsi="Arial" w:cs="Arial"/>
          <w:b/>
          <w:bCs/>
          <w:sz w:val="24"/>
          <w:szCs w:val="24"/>
        </w:rPr>
        <w:t>NICOLE Sylwia Papierz</w:t>
      </w:r>
    </w:p>
    <w:p w14:paraId="208F4CB4" w14:textId="77777777" w:rsidR="009632BC" w:rsidRDefault="009632BC" w:rsidP="009632BC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632BC">
        <w:rPr>
          <w:rFonts w:ascii="Arial" w:eastAsia="Calibri" w:hAnsi="Arial" w:cs="Arial"/>
          <w:b/>
          <w:bCs/>
          <w:sz w:val="24"/>
          <w:szCs w:val="24"/>
        </w:rPr>
        <w:t>ul. Kościuszki 38</w:t>
      </w:r>
    </w:p>
    <w:p w14:paraId="110D75D4" w14:textId="21ADB897" w:rsidR="009632BC" w:rsidRPr="004B7313" w:rsidRDefault="009632BC" w:rsidP="009632BC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632BC">
        <w:rPr>
          <w:rFonts w:ascii="Arial" w:eastAsia="Calibri" w:hAnsi="Arial" w:cs="Arial"/>
          <w:b/>
          <w:bCs/>
          <w:sz w:val="24"/>
          <w:szCs w:val="24"/>
        </w:rPr>
        <w:t>88-300 Mogilno</w:t>
      </w:r>
    </w:p>
    <w:p w14:paraId="6DAB00A0" w14:textId="4DD68E67" w:rsidR="00A635D7" w:rsidRPr="00A635D7" w:rsidRDefault="00A635D7" w:rsidP="00905FC9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bookmarkStart w:id="2" w:name="_Hlk121920080"/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 w:rsidR="00A80529"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 w:rsidR="00A80529"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bookmarkEnd w:id="1"/>
    <w:p w14:paraId="654DBD83" w14:textId="0F5BD429" w:rsidR="009728D4" w:rsidRDefault="009728D4" w:rsidP="00262AF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 xml:space="preserve">Kryteria wyboru oferty najkorzystniejszej wraz z punktacją </w:t>
      </w:r>
      <w:r w:rsidR="00EA36BB" w:rsidRPr="00AC40B1">
        <w:rPr>
          <w:rFonts w:ascii="Arial" w:hAnsi="Arial" w:cs="Arial"/>
          <w:bCs/>
          <w:sz w:val="24"/>
          <w:szCs w:val="24"/>
        </w:rPr>
        <w:t xml:space="preserve">wszystkich złożonych ofert </w:t>
      </w:r>
      <w:r w:rsidRPr="00AC40B1">
        <w:rPr>
          <w:rFonts w:ascii="Arial" w:hAnsi="Arial" w:cs="Arial"/>
          <w:bCs/>
          <w:sz w:val="24"/>
          <w:szCs w:val="24"/>
        </w:rPr>
        <w:t>zostały zawarte w tabeli: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5"/>
        <w:gridCol w:w="1890"/>
        <w:gridCol w:w="1800"/>
      </w:tblGrid>
      <w:tr w:rsidR="009632BC" w:rsidRPr="00AC40B1" w14:paraId="4E5248A1" w14:textId="77777777" w:rsidTr="009632BC">
        <w:trPr>
          <w:cantSplit/>
          <w:tblHeader/>
        </w:trPr>
        <w:tc>
          <w:tcPr>
            <w:tcW w:w="5305" w:type="dxa"/>
            <w:shd w:val="clear" w:color="auto" w:fill="auto"/>
          </w:tcPr>
          <w:p w14:paraId="77F03C69" w14:textId="77777777" w:rsidR="009632BC" w:rsidRPr="00AC40B1" w:rsidRDefault="009632BC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890" w:type="dxa"/>
            <w:shd w:val="clear" w:color="auto" w:fill="auto"/>
          </w:tcPr>
          <w:p w14:paraId="564A82F3" w14:textId="77777777" w:rsidR="009632BC" w:rsidRPr="00AC40B1" w:rsidRDefault="009632BC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800" w:type="dxa"/>
            <w:shd w:val="clear" w:color="auto" w:fill="auto"/>
          </w:tcPr>
          <w:p w14:paraId="109F6780" w14:textId="77777777" w:rsidR="009632BC" w:rsidRPr="00AC40B1" w:rsidRDefault="009632BC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9632BC" w14:paraId="387D16C8" w14:textId="77777777" w:rsidTr="009632BC">
        <w:trPr>
          <w:cantSplit/>
        </w:trPr>
        <w:tc>
          <w:tcPr>
            <w:tcW w:w="5305" w:type="dxa"/>
            <w:shd w:val="clear" w:color="auto" w:fill="auto"/>
          </w:tcPr>
          <w:p w14:paraId="09057B66" w14:textId="77777777" w:rsidR="009632BC" w:rsidRPr="009632BC" w:rsidRDefault="009632BC" w:rsidP="009632BC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32BC">
              <w:rPr>
                <w:rFonts w:ascii="Arial" w:eastAsia="Calibri" w:hAnsi="Arial" w:cs="Arial"/>
                <w:sz w:val="24"/>
                <w:szCs w:val="24"/>
              </w:rPr>
              <w:t xml:space="preserve">Firma Handlowo Usługowa </w:t>
            </w:r>
          </w:p>
          <w:p w14:paraId="325BA816" w14:textId="77777777" w:rsidR="009632BC" w:rsidRPr="009632BC" w:rsidRDefault="009632BC" w:rsidP="009632BC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32BC">
              <w:rPr>
                <w:rFonts w:ascii="Arial" w:eastAsia="Calibri" w:hAnsi="Arial" w:cs="Arial"/>
                <w:sz w:val="24"/>
                <w:szCs w:val="24"/>
              </w:rPr>
              <w:t>NICOLE Sylwia Papierz</w:t>
            </w:r>
          </w:p>
          <w:p w14:paraId="014C1808" w14:textId="77777777" w:rsidR="009632BC" w:rsidRPr="009632BC" w:rsidRDefault="009632BC" w:rsidP="009632BC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32BC">
              <w:rPr>
                <w:rFonts w:ascii="Arial" w:eastAsia="Calibri" w:hAnsi="Arial" w:cs="Arial"/>
                <w:sz w:val="24"/>
                <w:szCs w:val="24"/>
              </w:rPr>
              <w:t>ul. Kościuszki 38</w:t>
            </w:r>
          </w:p>
          <w:p w14:paraId="14AFE0BA" w14:textId="5F429BAF" w:rsidR="009632BC" w:rsidRPr="00AC40B1" w:rsidRDefault="009632BC" w:rsidP="009632BC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32BC">
              <w:rPr>
                <w:rFonts w:ascii="Arial" w:eastAsia="Calibri" w:hAnsi="Arial" w:cs="Arial"/>
                <w:sz w:val="24"/>
                <w:szCs w:val="24"/>
              </w:rPr>
              <w:t>88-300 Mogilno</w:t>
            </w:r>
          </w:p>
        </w:tc>
        <w:tc>
          <w:tcPr>
            <w:tcW w:w="1890" w:type="dxa"/>
            <w:shd w:val="clear" w:color="auto" w:fill="auto"/>
          </w:tcPr>
          <w:p w14:paraId="3A4CF18C" w14:textId="4A05B1E8" w:rsidR="009632BC" w:rsidRDefault="00B76EF2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9632BC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1800" w:type="dxa"/>
            <w:shd w:val="clear" w:color="auto" w:fill="auto"/>
          </w:tcPr>
          <w:p w14:paraId="6022F77B" w14:textId="77777777" w:rsidR="009632BC" w:rsidRDefault="009632BC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bookmarkEnd w:id="2"/>
    </w:tbl>
    <w:p w14:paraId="1FA36EEF" w14:textId="77777777" w:rsidR="00984CC5" w:rsidRPr="009632BC" w:rsidRDefault="00984CC5" w:rsidP="009632BC">
      <w:pPr>
        <w:spacing w:line="360" w:lineRule="auto"/>
        <w:rPr>
          <w:rFonts w:ascii="Arial" w:hAnsi="Arial" w:cs="Arial"/>
          <w:sz w:val="24"/>
          <w:szCs w:val="24"/>
        </w:rPr>
      </w:pPr>
    </w:p>
    <w:p w14:paraId="43501131" w14:textId="77777777" w:rsidR="00984CC5" w:rsidRDefault="00984CC5" w:rsidP="005931CD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1836B3B7" w14:textId="77777777" w:rsidR="00984CC5" w:rsidRDefault="00984CC5" w:rsidP="005931CD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3E2BBECD" w14:textId="2ED8BAB2" w:rsidR="00EA36BB" w:rsidRPr="00AC40B1" w:rsidRDefault="00EA36BB" w:rsidP="005931CD">
      <w:pPr>
        <w:pStyle w:val="Akapitzlist"/>
        <w:tabs>
          <w:tab w:val="left" w:pos="1080"/>
          <w:tab w:val="left" w:pos="1710"/>
        </w:tabs>
        <w:spacing w:before="1440" w:line="360" w:lineRule="auto"/>
        <w:ind w:left="5220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.............................................</w:t>
      </w:r>
    </w:p>
    <w:p w14:paraId="0EC9D417" w14:textId="53D14FF5" w:rsidR="00EA36BB" w:rsidRPr="00AC40B1" w:rsidRDefault="00EA36BB" w:rsidP="00EA36BB">
      <w:pPr>
        <w:ind w:left="5103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(Kierownik Zamawiającego)</w:t>
      </w:r>
    </w:p>
    <w:sectPr w:rsidR="00EA36BB" w:rsidRPr="00AC40B1" w:rsidSect="00721DA1">
      <w:pgSz w:w="11906" w:h="16838"/>
      <w:pgMar w:top="1170" w:right="1418" w:bottom="54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B7A4" w14:textId="77777777" w:rsidR="0049304B" w:rsidRDefault="0049304B" w:rsidP="00174DB9">
      <w:pPr>
        <w:spacing w:after="0" w:line="240" w:lineRule="auto"/>
      </w:pPr>
      <w:r>
        <w:separator/>
      </w:r>
    </w:p>
  </w:endnote>
  <w:endnote w:type="continuationSeparator" w:id="0">
    <w:p w14:paraId="2D6649CE" w14:textId="77777777" w:rsidR="0049304B" w:rsidRDefault="0049304B" w:rsidP="0017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F816" w14:textId="77777777" w:rsidR="0049304B" w:rsidRDefault="0049304B" w:rsidP="00174DB9">
      <w:pPr>
        <w:spacing w:after="0" w:line="240" w:lineRule="auto"/>
      </w:pPr>
      <w:r>
        <w:separator/>
      </w:r>
    </w:p>
  </w:footnote>
  <w:footnote w:type="continuationSeparator" w:id="0">
    <w:p w14:paraId="36BE13BE" w14:textId="77777777" w:rsidR="0049304B" w:rsidRDefault="0049304B" w:rsidP="00174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B8C"/>
    <w:multiLevelType w:val="hybridMultilevel"/>
    <w:tmpl w:val="14845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B062E"/>
    <w:multiLevelType w:val="hybridMultilevel"/>
    <w:tmpl w:val="FB78C074"/>
    <w:lvl w:ilvl="0" w:tplc="32A2EA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86826"/>
    <w:multiLevelType w:val="hybridMultilevel"/>
    <w:tmpl w:val="E612F6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375458">
    <w:abstractNumId w:val="1"/>
  </w:num>
  <w:num w:numId="2" w16cid:durableId="1871988710">
    <w:abstractNumId w:val="0"/>
  </w:num>
  <w:num w:numId="3" w16cid:durableId="1272712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9E"/>
    <w:rsid w:val="000370D2"/>
    <w:rsid w:val="000C63B5"/>
    <w:rsid w:val="000C77E9"/>
    <w:rsid w:val="000D6598"/>
    <w:rsid w:val="000D7594"/>
    <w:rsid w:val="0013148A"/>
    <w:rsid w:val="00174DB9"/>
    <w:rsid w:val="001B3375"/>
    <w:rsid w:val="001E2307"/>
    <w:rsid w:val="002325D6"/>
    <w:rsid w:val="00262AF7"/>
    <w:rsid w:val="002E04EF"/>
    <w:rsid w:val="00350D5F"/>
    <w:rsid w:val="004107AF"/>
    <w:rsid w:val="00427885"/>
    <w:rsid w:val="00435447"/>
    <w:rsid w:val="00451405"/>
    <w:rsid w:val="0049304B"/>
    <w:rsid w:val="004A33DF"/>
    <w:rsid w:val="004B7313"/>
    <w:rsid w:val="005042C4"/>
    <w:rsid w:val="00530C73"/>
    <w:rsid w:val="005868E6"/>
    <w:rsid w:val="005931CD"/>
    <w:rsid w:val="005D19E9"/>
    <w:rsid w:val="005D3C20"/>
    <w:rsid w:val="006471B0"/>
    <w:rsid w:val="006B29AB"/>
    <w:rsid w:val="006B6658"/>
    <w:rsid w:val="006E640B"/>
    <w:rsid w:val="00721DA1"/>
    <w:rsid w:val="007748FC"/>
    <w:rsid w:val="008F3568"/>
    <w:rsid w:val="008F747A"/>
    <w:rsid w:val="00905FC9"/>
    <w:rsid w:val="00952B2F"/>
    <w:rsid w:val="009632BC"/>
    <w:rsid w:val="009728D4"/>
    <w:rsid w:val="00984CC5"/>
    <w:rsid w:val="00A40110"/>
    <w:rsid w:val="00A635D7"/>
    <w:rsid w:val="00A66539"/>
    <w:rsid w:val="00A7319E"/>
    <w:rsid w:val="00A80529"/>
    <w:rsid w:val="00A90846"/>
    <w:rsid w:val="00AC40B1"/>
    <w:rsid w:val="00B05B62"/>
    <w:rsid w:val="00B3153E"/>
    <w:rsid w:val="00B4106A"/>
    <w:rsid w:val="00B41C28"/>
    <w:rsid w:val="00B63C30"/>
    <w:rsid w:val="00B76EF2"/>
    <w:rsid w:val="00C412E8"/>
    <w:rsid w:val="00C83C70"/>
    <w:rsid w:val="00C906AF"/>
    <w:rsid w:val="00D27B59"/>
    <w:rsid w:val="00D302AE"/>
    <w:rsid w:val="00D3161F"/>
    <w:rsid w:val="00D72C2E"/>
    <w:rsid w:val="00DC1464"/>
    <w:rsid w:val="00DE1E3C"/>
    <w:rsid w:val="00E46B28"/>
    <w:rsid w:val="00E73AFE"/>
    <w:rsid w:val="00E81258"/>
    <w:rsid w:val="00EA36BB"/>
    <w:rsid w:val="00F02E3F"/>
    <w:rsid w:val="00F1308B"/>
    <w:rsid w:val="00F156E5"/>
    <w:rsid w:val="00F1689E"/>
    <w:rsid w:val="00F5239D"/>
    <w:rsid w:val="00F9793D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F9F1F46"/>
  <w15:chartTrackingRefBased/>
  <w15:docId w15:val="{56504F8F-5CE8-4257-B4F6-5191CD5A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DB9"/>
  </w:style>
  <w:style w:type="paragraph" w:styleId="Stopka">
    <w:name w:val="footer"/>
    <w:basedOn w:val="Normalny"/>
    <w:link w:val="Stopka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DB9"/>
  </w:style>
  <w:style w:type="paragraph" w:styleId="Tytu">
    <w:name w:val="Title"/>
    <w:basedOn w:val="Normalny"/>
    <w:next w:val="Normalny"/>
    <w:link w:val="TytuZnak"/>
    <w:uiPriority w:val="10"/>
    <w:qFormat/>
    <w:rsid w:val="000C77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77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0C6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7B5F2-452C-4D61-9DAF-BBD081C7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27</cp:revision>
  <dcterms:created xsi:type="dcterms:W3CDTF">2021-03-15T09:38:00Z</dcterms:created>
  <dcterms:modified xsi:type="dcterms:W3CDTF">2023-12-28T09:00:00Z</dcterms:modified>
</cp:coreProperties>
</file>