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0BA116D2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497D97">
        <w:rPr>
          <w:b/>
          <w:bCs/>
          <w:sz w:val="22"/>
          <w:szCs w:val="22"/>
        </w:rPr>
        <w:t>25/2</w:t>
      </w:r>
      <w:r w:rsidR="00927F03">
        <w:rPr>
          <w:b/>
          <w:bCs/>
          <w:sz w:val="22"/>
          <w:szCs w:val="22"/>
        </w:rPr>
        <w:t>02</w:t>
      </w:r>
      <w:r w:rsidR="00497D97">
        <w:rPr>
          <w:b/>
          <w:bCs/>
          <w:sz w:val="22"/>
          <w:szCs w:val="22"/>
        </w:rPr>
        <w:t>5</w:t>
      </w:r>
    </w:p>
    <w:p w14:paraId="7D0F17F5" w14:textId="773B4C6B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97D97">
        <w:rPr>
          <w:sz w:val="22"/>
          <w:szCs w:val="22"/>
        </w:rPr>
        <w:t>trybie przetargu nieograniczonego</w:t>
      </w:r>
      <w:r w:rsidR="0042547E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51D26D7E" w14:textId="3A14EFB8" w:rsidR="00497D97" w:rsidRPr="002E619F" w:rsidRDefault="00497D97" w:rsidP="00497D97">
      <w:pPr>
        <w:jc w:val="both"/>
        <w:rPr>
          <w:b/>
          <w:sz w:val="20"/>
          <w:lang w:eastAsia="pl-PL"/>
        </w:rPr>
      </w:pPr>
      <w:r w:rsidRPr="00497D97">
        <w:rPr>
          <w:rFonts w:cs="Calibri"/>
          <w:b/>
        </w:rPr>
        <w:t>Budow</w:t>
      </w:r>
      <w:r>
        <w:rPr>
          <w:rFonts w:cs="Calibri"/>
          <w:b/>
        </w:rPr>
        <w:t xml:space="preserve">ę </w:t>
      </w:r>
      <w:r w:rsidRPr="00497D97">
        <w:rPr>
          <w:rFonts w:cs="Calibri"/>
          <w:b/>
          <w:lang w:eastAsia="pl-PL"/>
        </w:rPr>
        <w:t>sieci wodociągowej wraz z przełączeniem istniejących przyłączy w ulicach: Śniadeckich, Skłodowskiej-Curie, Waryńskiego i Żołnierzy I Dywizji Wojska Polskiego w Rumi</w:t>
      </w:r>
    </w:p>
    <w:p w14:paraId="01212A36" w14:textId="569F72BD" w:rsidR="007925A4" w:rsidRDefault="007925A4" w:rsidP="00C46F1B">
      <w:pPr>
        <w:pStyle w:val="Tekstpodstawowy"/>
        <w:spacing w:after="0"/>
        <w:rPr>
          <w:sz w:val="22"/>
          <w:szCs w:val="22"/>
        </w:rPr>
      </w:pPr>
    </w:p>
    <w:p w14:paraId="4904D063" w14:textId="66E64121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497D97">
        <w:rPr>
          <w:sz w:val="22"/>
          <w:szCs w:val="22"/>
        </w:rPr>
        <w:t>25</w:t>
      </w:r>
      <w:r w:rsidR="0042547E">
        <w:rPr>
          <w:sz w:val="22"/>
          <w:szCs w:val="22"/>
        </w:rPr>
        <w:t>/202</w:t>
      </w:r>
      <w:r w:rsidR="00035DB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B17913F" w14:textId="464E4E31" w:rsidR="00DA1106" w:rsidRDefault="00957024" w:rsidP="00497D97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451A8FBB" w14:textId="77777777" w:rsidR="00105B8A" w:rsidRDefault="00105B8A" w:rsidP="00497D97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</w:p>
    <w:p w14:paraId="57E590ED" w14:textId="2F0C55DB" w:rsidR="00CF00D4" w:rsidRPr="00CF00D4" w:rsidRDefault="00CF00D4" w:rsidP="00CF00D4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CF00D4">
        <w:rPr>
          <w:sz w:val="22"/>
          <w:szCs w:val="22"/>
        </w:rPr>
        <w:t xml:space="preserve">Udzielamy </w:t>
      </w:r>
      <w:r w:rsidRPr="00CF00D4">
        <w:rPr>
          <w:b/>
          <w:bCs/>
          <w:sz w:val="22"/>
          <w:szCs w:val="22"/>
        </w:rPr>
        <w:t>gwarancji jakości</w:t>
      </w:r>
      <w:r w:rsidRPr="00CF00D4">
        <w:rPr>
          <w:sz w:val="22"/>
          <w:szCs w:val="22"/>
        </w:rPr>
        <w:t xml:space="preserve">  na kompletnie wykonany przez nas przedmiot zamówienia na okres: …………</w:t>
      </w:r>
      <w:r w:rsidR="00105B8A">
        <w:rPr>
          <w:sz w:val="22"/>
          <w:szCs w:val="22"/>
        </w:rPr>
        <w:t>…</w:t>
      </w:r>
      <w:bookmarkStart w:id="0" w:name="_GoBack"/>
      <w:bookmarkEnd w:id="0"/>
      <w:r w:rsidRPr="00CF00D4">
        <w:rPr>
          <w:sz w:val="22"/>
          <w:szCs w:val="22"/>
        </w:rPr>
        <w:t>(</w:t>
      </w:r>
      <w:r w:rsidRPr="00CF00D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CF00D4">
        <w:rPr>
          <w:sz w:val="22"/>
          <w:szCs w:val="22"/>
        </w:rPr>
        <w:t xml:space="preserve"> 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1136299A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49864965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497D97">
        <w:rPr>
          <w:sz w:val="22"/>
          <w:szCs w:val="22"/>
        </w:rPr>
        <w:t>25</w:t>
      </w:r>
      <w:r w:rsidR="00035DBB">
        <w:rPr>
          <w:sz w:val="22"/>
          <w:szCs w:val="22"/>
        </w:rPr>
        <w:t>/2025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6DF5ADE4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Istotne </w:t>
      </w:r>
      <w:r w:rsidR="001F14EF">
        <w:rPr>
          <w:sz w:val="22"/>
          <w:szCs w:val="22"/>
        </w:rPr>
        <w:t>W</w:t>
      </w:r>
      <w:r w:rsidRPr="00677491">
        <w:rPr>
          <w:sz w:val="22"/>
          <w:szCs w:val="22"/>
        </w:rPr>
        <w:t xml:space="preserve">arunki </w:t>
      </w:r>
      <w:r w:rsidR="001F14EF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 xml:space="preserve">zawarcia </w:t>
      </w:r>
      <w:r w:rsidR="001F14EF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mowy na warunkach uwzględniających zapisy </w:t>
      </w:r>
      <w:r w:rsidR="001F14EF">
        <w:rPr>
          <w:sz w:val="22"/>
          <w:szCs w:val="22"/>
        </w:rPr>
        <w:t>w nich zawarte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AA2FA" w14:textId="72447216" w:rsidR="00BF72C5" w:rsidRPr="00957024" w:rsidRDefault="00BF72C5">
    <w:pPr>
      <w:pStyle w:val="Stopka"/>
    </w:pPr>
    <w:r>
      <w:rPr>
        <w:b/>
        <w:bCs/>
        <w:sz w:val="20"/>
      </w:rPr>
      <w:t>ZP/</w:t>
    </w:r>
    <w:r w:rsidR="00497D97">
      <w:rPr>
        <w:b/>
        <w:bCs/>
        <w:sz w:val="20"/>
      </w:rPr>
      <w:t>25</w:t>
    </w:r>
    <w:r w:rsidR="00035DBB">
      <w:rPr>
        <w:b/>
        <w:bCs/>
        <w:sz w:val="20"/>
      </w:rPr>
      <w:t>/2025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105B8A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105B8A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0809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4E99"/>
    <w:rsid w:val="000E629D"/>
    <w:rsid w:val="000F03CF"/>
    <w:rsid w:val="000F0BAF"/>
    <w:rsid w:val="000F5FF6"/>
    <w:rsid w:val="000F6A31"/>
    <w:rsid w:val="000F6CEF"/>
    <w:rsid w:val="000F7CF6"/>
    <w:rsid w:val="0010251C"/>
    <w:rsid w:val="00105B8A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14EF"/>
    <w:rsid w:val="001F5D82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97D97"/>
    <w:rsid w:val="004A69C9"/>
    <w:rsid w:val="004B16C3"/>
    <w:rsid w:val="004B73EB"/>
    <w:rsid w:val="004C07ED"/>
    <w:rsid w:val="004D174D"/>
    <w:rsid w:val="004D64C6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25A4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27F03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1A55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00D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434E"/>
    <w:rsid w:val="00D8568C"/>
    <w:rsid w:val="00D85A43"/>
    <w:rsid w:val="00D90F62"/>
    <w:rsid w:val="00DA1106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79C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BDA7-1DC6-42F3-9D08-FDE39A67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44</cp:revision>
  <cp:lastPrinted>2021-09-15T05:28:00Z</cp:lastPrinted>
  <dcterms:created xsi:type="dcterms:W3CDTF">2024-01-02T13:32:00Z</dcterms:created>
  <dcterms:modified xsi:type="dcterms:W3CDTF">2025-05-21T09:33:00Z</dcterms:modified>
</cp:coreProperties>
</file>