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5605" w14:textId="7DD89EBA" w:rsidR="001A3215" w:rsidRPr="004864E3" w:rsidRDefault="005D7E64" w:rsidP="005D7E64">
      <w:pPr>
        <w:tabs>
          <w:tab w:val="left" w:pos="672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68A6F78C" wp14:editId="3E487C62">
            <wp:extent cx="4469130" cy="586740"/>
            <wp:effectExtent l="0" t="0" r="7620" b="3810"/>
            <wp:docPr id="1080090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" t="-1109" r="-165" b="-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309A" w14:textId="6AAEAE22" w:rsidR="00ED4C4A" w:rsidRPr="004864E3" w:rsidRDefault="0046472F">
      <w:pPr>
        <w:tabs>
          <w:tab w:val="left" w:pos="6720"/>
        </w:tabs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Nr referencyjny: </w:t>
      </w:r>
      <w:r w:rsidR="00AE5552" w:rsidRPr="004864E3">
        <w:rPr>
          <w:rFonts w:ascii="Calibri" w:hAnsi="Calibri" w:cs="Calibri"/>
          <w:b/>
          <w:bCs/>
          <w:color w:val="000000"/>
          <w:sz w:val="22"/>
          <w:szCs w:val="22"/>
        </w:rPr>
        <w:t>TI</w:t>
      </w:r>
      <w:r w:rsidR="00353539" w:rsidRPr="004864E3">
        <w:rPr>
          <w:rFonts w:ascii="Calibri" w:hAnsi="Calibri" w:cs="Calibri"/>
          <w:b/>
          <w:bCs/>
          <w:color w:val="000000"/>
          <w:sz w:val="22"/>
          <w:szCs w:val="22"/>
        </w:rPr>
        <w:t>.265.</w:t>
      </w:r>
      <w:r w:rsidR="00AE5552" w:rsidRPr="004864E3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353539" w:rsidRPr="004864E3">
        <w:rPr>
          <w:rFonts w:ascii="Calibri" w:hAnsi="Calibri" w:cs="Calibri"/>
          <w:b/>
          <w:bCs/>
          <w:color w:val="000000"/>
          <w:sz w:val="22"/>
          <w:szCs w:val="22"/>
        </w:rPr>
        <w:t>.2023</w:t>
      </w:r>
      <w:r w:rsidRPr="004864E3">
        <w:rPr>
          <w:rFonts w:ascii="Calibri" w:hAnsi="Calibri" w:cs="Calibri"/>
          <w:color w:val="000000"/>
          <w:sz w:val="22"/>
          <w:szCs w:val="22"/>
        </w:rPr>
        <w:tab/>
      </w:r>
      <w:r w:rsidRPr="004864E3">
        <w:rPr>
          <w:rFonts w:ascii="Calibri" w:hAnsi="Calibri" w:cs="Calibri"/>
          <w:color w:val="000000"/>
          <w:sz w:val="22"/>
          <w:szCs w:val="22"/>
        </w:rPr>
        <w:tab/>
      </w:r>
    </w:p>
    <w:p w14:paraId="5EC054F1" w14:textId="21AEBE9B" w:rsidR="00ED4C4A" w:rsidRPr="004864E3" w:rsidRDefault="0046472F">
      <w:pPr>
        <w:tabs>
          <w:tab w:val="left" w:pos="6720"/>
        </w:tabs>
        <w:jc w:val="right"/>
      </w:pPr>
      <w:r w:rsidRPr="004864E3">
        <w:rPr>
          <w:rFonts w:ascii="Calibri" w:hAnsi="Calibri" w:cs="Calibri"/>
          <w:color w:val="000000"/>
          <w:sz w:val="22"/>
          <w:szCs w:val="22"/>
        </w:rPr>
        <w:t xml:space="preserve">Zielona Góra, dnia </w:t>
      </w:r>
      <w:r w:rsidR="0034175D">
        <w:rPr>
          <w:rFonts w:ascii="Calibri" w:hAnsi="Calibri" w:cs="Calibri"/>
          <w:color w:val="000000"/>
          <w:sz w:val="22"/>
          <w:szCs w:val="22"/>
        </w:rPr>
        <w:t>14.</w:t>
      </w:r>
      <w:r w:rsidR="00AE5552" w:rsidRPr="004864E3">
        <w:rPr>
          <w:rFonts w:ascii="Calibri" w:hAnsi="Calibri" w:cs="Calibri"/>
          <w:color w:val="000000"/>
          <w:sz w:val="22"/>
          <w:szCs w:val="22"/>
        </w:rPr>
        <w:t>0</w:t>
      </w:r>
      <w:r w:rsidR="001D1490">
        <w:rPr>
          <w:rFonts w:ascii="Calibri" w:hAnsi="Calibri" w:cs="Calibri"/>
          <w:color w:val="000000"/>
          <w:sz w:val="22"/>
          <w:szCs w:val="22"/>
        </w:rPr>
        <w:t>8</w:t>
      </w:r>
      <w:r w:rsidR="00353539" w:rsidRPr="004864E3">
        <w:rPr>
          <w:rFonts w:ascii="Calibri" w:hAnsi="Calibri" w:cs="Calibri"/>
          <w:color w:val="000000"/>
          <w:sz w:val="22"/>
          <w:szCs w:val="22"/>
        </w:rPr>
        <w:t>.2023 r.</w:t>
      </w:r>
    </w:p>
    <w:p w14:paraId="138788F4" w14:textId="77777777" w:rsidR="00ED4C4A" w:rsidRPr="004864E3" w:rsidRDefault="00ED4C4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9DC597" w14:textId="77777777" w:rsidR="00ED4C4A" w:rsidRPr="004864E3" w:rsidRDefault="0046472F">
      <w:pPr>
        <w:jc w:val="center"/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14:paraId="2CB2209A" w14:textId="77777777" w:rsidR="00ED4C4A" w:rsidRPr="004864E3" w:rsidRDefault="00ED4C4A">
      <w:pPr>
        <w:pStyle w:val="Tekstpodstawowy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997941" w14:textId="77777777" w:rsidR="00ED4C4A" w:rsidRPr="004864E3" w:rsidRDefault="0046472F">
      <w:pPr>
        <w:pStyle w:val="Tekstpodstawowy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1. Przedmiot  zamówienia.</w:t>
      </w:r>
    </w:p>
    <w:p w14:paraId="340631FC" w14:textId="77777777" w:rsidR="00353539" w:rsidRPr="004864E3" w:rsidRDefault="0046472F" w:rsidP="001D1490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color w:val="000000"/>
          <w:sz w:val="22"/>
          <w:szCs w:val="22"/>
        </w:rPr>
        <w:t>Przedmiotem zamówienia o wartości szacunkowej niep</w:t>
      </w:r>
      <w:r w:rsidRPr="004864E3">
        <w:rPr>
          <w:rFonts w:ascii="Calibri" w:hAnsi="Calibri" w:cs="Calibri"/>
          <w:sz w:val="22"/>
          <w:szCs w:val="22"/>
        </w:rPr>
        <w:t xml:space="preserve">rzekraczającej 130 000 złotych </w:t>
      </w:r>
      <w:r w:rsidR="00353539" w:rsidRPr="004864E3">
        <w:rPr>
          <w:rFonts w:ascii="Calibri" w:hAnsi="Calibri" w:cs="Calibri"/>
          <w:sz w:val="22"/>
          <w:szCs w:val="22"/>
        </w:rPr>
        <w:t xml:space="preserve">jest: </w:t>
      </w:r>
    </w:p>
    <w:p w14:paraId="1C74DDEC" w14:textId="4C5F5CA2" w:rsidR="001D1490" w:rsidRDefault="00AE5552" w:rsidP="001D149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Microsoft YaHei" w:hAnsi="Arial" w:cs="Arial"/>
          <w:b/>
          <w:bCs/>
          <w:kern w:val="0"/>
        </w:rPr>
      </w:pPr>
      <w:r w:rsidRPr="004864E3">
        <w:rPr>
          <w:rFonts w:ascii="Arial" w:eastAsia="Microsoft YaHei" w:hAnsi="Arial" w:cs="Arial"/>
          <w:b/>
          <w:bCs/>
          <w:kern w:val="0"/>
        </w:rPr>
        <w:t xml:space="preserve">Zakup dodatkowego wyposażenia - sprzęt komputerowy w ramach projektu pn.: "Przebudowa  i modernizacja Klinicznego Oddziału Anestezjologii </w:t>
      </w:r>
      <w:r w:rsidR="00AF6987">
        <w:rPr>
          <w:rFonts w:ascii="Arial" w:eastAsia="Microsoft YaHei" w:hAnsi="Arial" w:cs="Arial"/>
          <w:b/>
          <w:bCs/>
          <w:kern w:val="0"/>
        </w:rPr>
        <w:br/>
      </w:r>
      <w:r w:rsidRPr="004864E3">
        <w:rPr>
          <w:rFonts w:ascii="Arial" w:eastAsia="Microsoft YaHei" w:hAnsi="Arial" w:cs="Arial"/>
          <w:b/>
          <w:bCs/>
          <w:kern w:val="0"/>
        </w:rPr>
        <w:t>i Intensywnej Terapii oraz Klinicznego Oddziału Okulistycznego w Szpitalu Uniwersyteckim w Zielonej Górze Sp. z o.o." współfinansowanego ze środków Europejskiego Funduszu Rozwoju Regionalnego w ramach Regionalnego Programu Operacyjnego - Lubuskie 2020, Oś priorytetowa 9 "Infrastruktura społeczna", Działanie 9.1. "Infrastruktura zdrowotna i usług społecznych", "Poddziałanie 9.1.1. "Infrastruktura zdrowotna i usług społecznych - projekty realizowane poza formułą ZIT", na podstawie umowy o dofinansowanie nr RPLB.09.01.01-08.0</w:t>
      </w:r>
      <w:r w:rsidR="001D2700" w:rsidRPr="004864E3">
        <w:rPr>
          <w:rFonts w:ascii="Arial" w:eastAsia="Microsoft YaHei" w:hAnsi="Arial" w:cs="Arial"/>
          <w:b/>
          <w:bCs/>
          <w:kern w:val="0"/>
        </w:rPr>
        <w:t>0</w:t>
      </w:r>
      <w:r w:rsidRPr="004864E3">
        <w:rPr>
          <w:rFonts w:ascii="Arial" w:eastAsia="Microsoft YaHei" w:hAnsi="Arial" w:cs="Arial"/>
          <w:b/>
          <w:bCs/>
          <w:kern w:val="0"/>
        </w:rPr>
        <w:t>02/20-00</w:t>
      </w:r>
      <w:r w:rsidR="001D1490">
        <w:rPr>
          <w:rFonts w:ascii="Arial" w:eastAsia="Microsoft YaHei" w:hAnsi="Arial" w:cs="Arial"/>
          <w:b/>
          <w:bCs/>
          <w:kern w:val="0"/>
        </w:rPr>
        <w:t>.</w:t>
      </w:r>
    </w:p>
    <w:p w14:paraId="1F106BC7" w14:textId="77777777" w:rsidR="003C7BB5" w:rsidRDefault="003C7BB5" w:rsidP="001D149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Microsoft YaHei" w:hAnsi="Arial" w:cs="Arial"/>
          <w:b/>
          <w:bCs/>
          <w:kern w:val="0"/>
        </w:rPr>
      </w:pPr>
    </w:p>
    <w:p w14:paraId="1076D5E6" w14:textId="592E01A5" w:rsidR="001D1490" w:rsidRDefault="001D1490" w:rsidP="001D149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Microsoft YaHei" w:hAnsi="Arial" w:cs="Arial"/>
          <w:b/>
          <w:bCs/>
          <w:kern w:val="0"/>
        </w:rPr>
      </w:pPr>
      <w:r>
        <w:rPr>
          <w:rFonts w:ascii="Arial" w:eastAsia="Microsoft YaHei" w:hAnsi="Arial" w:cs="Arial"/>
          <w:b/>
          <w:bCs/>
          <w:kern w:val="0"/>
        </w:rPr>
        <w:t xml:space="preserve">Zamówienie </w:t>
      </w:r>
      <w:r w:rsidR="00365F72">
        <w:rPr>
          <w:rFonts w:ascii="Arial" w:eastAsia="Microsoft YaHei" w:hAnsi="Arial" w:cs="Arial"/>
          <w:b/>
          <w:bCs/>
          <w:kern w:val="0"/>
        </w:rPr>
        <w:t>obejmuje:</w:t>
      </w:r>
    </w:p>
    <w:p w14:paraId="3E54030B" w14:textId="3E3DAD21" w:rsidR="00AE5552" w:rsidRDefault="00AE5552" w:rsidP="001D149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Microsoft YaHei" w:hAnsi="Arial" w:cs="Arial"/>
          <w:color w:val="000000"/>
          <w:kern w:val="0"/>
        </w:rPr>
      </w:pPr>
      <w:r w:rsidRPr="004864E3">
        <w:rPr>
          <w:rFonts w:ascii="Arial" w:eastAsia="Microsoft YaHei" w:hAnsi="Arial" w:cs="Arial"/>
          <w:color w:val="000000"/>
          <w:kern w:val="0"/>
        </w:rPr>
        <w:t>Laptop (fabrycznie nowy) z oprogramowaniem – 4 szt.</w:t>
      </w:r>
    </w:p>
    <w:p w14:paraId="62ABEEA6" w14:textId="77777777" w:rsidR="00ED4C4A" w:rsidRPr="004864E3" w:rsidRDefault="00ED4C4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78EF30F7" w14:textId="77777777" w:rsidR="00ED4C4A" w:rsidRPr="004864E3" w:rsidRDefault="0046472F">
      <w:pPr>
        <w:pStyle w:val="Tekstpodstawowy"/>
        <w:jc w:val="both"/>
        <w:rPr>
          <w:rFonts w:ascii="Calibri" w:hAnsi="Calibri" w:cs="Calibri"/>
          <w:sz w:val="22"/>
          <w:szCs w:val="22"/>
          <w:u w:val="single"/>
        </w:rPr>
      </w:pPr>
      <w:r w:rsidRPr="004864E3">
        <w:rPr>
          <w:rFonts w:ascii="Calibri" w:hAnsi="Calibri" w:cs="Calibri"/>
          <w:sz w:val="22"/>
          <w:szCs w:val="22"/>
          <w:u w:val="single"/>
        </w:rPr>
        <w:t>Kod CPV:</w:t>
      </w:r>
    </w:p>
    <w:p w14:paraId="1270FBB8" w14:textId="77777777" w:rsidR="00AE5552" w:rsidRPr="004864E3" w:rsidRDefault="00AE5552" w:rsidP="00AE555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Microsoft YaHei" w:hAnsi="Arial" w:cs="Arial"/>
          <w:kern w:val="0"/>
        </w:rPr>
      </w:pPr>
      <w:r w:rsidRPr="004864E3">
        <w:rPr>
          <w:rFonts w:ascii="Arial" w:eastAsia="Microsoft YaHei" w:hAnsi="Arial" w:cs="Arial"/>
          <w:kern w:val="0"/>
        </w:rPr>
        <w:t>30213100-6 Komputery przenośne</w:t>
      </w:r>
    </w:p>
    <w:p w14:paraId="1F6436F5" w14:textId="77777777" w:rsidR="00AE5552" w:rsidRDefault="00AE5552" w:rsidP="00AE555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Microsoft YaHei" w:hAnsi="Arial" w:cs="Arial"/>
          <w:kern w:val="0"/>
        </w:rPr>
      </w:pPr>
      <w:r w:rsidRPr="004864E3">
        <w:rPr>
          <w:rFonts w:ascii="Arial" w:eastAsia="Microsoft YaHei" w:hAnsi="Arial" w:cs="Arial"/>
          <w:kern w:val="0"/>
        </w:rPr>
        <w:t>48000000-8 Pakiety oprogramowania i systemy informatyczne</w:t>
      </w:r>
    </w:p>
    <w:p w14:paraId="41CE37CC" w14:textId="77777777" w:rsidR="00ED4C4A" w:rsidRPr="004864E3" w:rsidRDefault="00ED4C4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F3F666D" w14:textId="1A34A035" w:rsidR="00ED4C4A" w:rsidRPr="004864E3" w:rsidRDefault="0046472F">
      <w:pPr>
        <w:pStyle w:val="Tekstpodstawowy"/>
        <w:spacing w:after="0"/>
        <w:jc w:val="both"/>
      </w:pPr>
      <w:r w:rsidRPr="004864E3">
        <w:rPr>
          <w:rFonts w:ascii="Calibri" w:hAnsi="Calibri" w:cs="Calibri"/>
          <w:color w:val="000000"/>
          <w:sz w:val="22"/>
          <w:szCs w:val="22"/>
        </w:rPr>
        <w:t>Szczegółowe wymagania dotyczące przedmiotu zamówienia przedstawiono w załączniku nr</w:t>
      </w:r>
      <w:r w:rsidRPr="004864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 (</w:t>
      </w:r>
      <w:r w:rsidR="001D149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formularz cenowo-techniczny stanowiący </w:t>
      </w:r>
      <w:r w:rsidR="00B5723C" w:rsidRPr="004864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opis przedmiotu zamówienia)</w:t>
      </w:r>
      <w:r w:rsidR="00EA3BE1" w:rsidRPr="004864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oraz</w:t>
      </w:r>
      <w:r w:rsidRPr="004864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 załączniku  nr </w:t>
      </w:r>
      <w:r w:rsidR="00365F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Pr="004864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(wzór umowy)</w:t>
      </w:r>
      <w:r w:rsidR="00FA0EAF" w:rsidRPr="004864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4864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do n</w:t>
      </w:r>
      <w:r w:rsidRPr="004864E3">
        <w:rPr>
          <w:rFonts w:ascii="Calibri" w:hAnsi="Calibri" w:cs="Calibri"/>
          <w:color w:val="000000"/>
          <w:sz w:val="22"/>
          <w:szCs w:val="22"/>
        </w:rPr>
        <w:t>iniejszego Zapytania ofertowego</w:t>
      </w:r>
      <w:r w:rsidR="00FA0EAF" w:rsidRPr="004864E3">
        <w:rPr>
          <w:rFonts w:ascii="Calibri" w:hAnsi="Calibri" w:cs="Calibri"/>
          <w:color w:val="000000"/>
          <w:sz w:val="22"/>
          <w:szCs w:val="22"/>
        </w:rPr>
        <w:t>.</w:t>
      </w:r>
      <w:r w:rsidR="00710DD1" w:rsidRPr="004864E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492ADA" w14:textId="77777777" w:rsidR="00ED4C4A" w:rsidRPr="004864E3" w:rsidRDefault="00ED4C4A">
      <w:pPr>
        <w:pStyle w:val="Tekstpodstawowy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FDE36F" w14:textId="2FF45B4D" w:rsidR="00ED4C4A" w:rsidRPr="004864E3" w:rsidRDefault="0046472F">
      <w:pPr>
        <w:pStyle w:val="Tekstpodstawowy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2. Termin realizacji  umowy w sprawie zamówienia –</w:t>
      </w:r>
      <w:r w:rsidR="001D149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53539" w:rsidRPr="003C7BB5">
        <w:rPr>
          <w:rFonts w:ascii="Calibri" w:hAnsi="Calibri" w:cs="Calibri"/>
          <w:b/>
          <w:bCs/>
          <w:color w:val="000000"/>
          <w:sz w:val="22"/>
          <w:szCs w:val="22"/>
        </w:rPr>
        <w:t>do</w:t>
      </w:r>
      <w:r w:rsidR="00353539" w:rsidRPr="003C7B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1490" w:rsidRPr="003C7BB5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AF6987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353539" w:rsidRPr="003C7BB5">
        <w:rPr>
          <w:rFonts w:ascii="Calibri" w:hAnsi="Calibri" w:cs="Calibri"/>
          <w:b/>
          <w:bCs/>
          <w:color w:val="000000"/>
          <w:sz w:val="22"/>
          <w:szCs w:val="22"/>
        </w:rPr>
        <w:t>.0</w:t>
      </w:r>
      <w:r w:rsidR="001D1490" w:rsidRPr="003C7BB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353539" w:rsidRPr="003C7BB5">
        <w:rPr>
          <w:rFonts w:ascii="Calibri" w:hAnsi="Calibri" w:cs="Calibri"/>
          <w:b/>
          <w:bCs/>
          <w:color w:val="000000"/>
          <w:sz w:val="22"/>
          <w:szCs w:val="22"/>
        </w:rPr>
        <w:t>.2023 r.</w:t>
      </w:r>
    </w:p>
    <w:p w14:paraId="6A8CE82E" w14:textId="77777777" w:rsidR="002D0EB5" w:rsidRPr="004864E3" w:rsidRDefault="002D0EB5">
      <w:pPr>
        <w:pStyle w:val="Tekstpodstawowy"/>
        <w:spacing w:after="0"/>
        <w:jc w:val="both"/>
      </w:pPr>
    </w:p>
    <w:p w14:paraId="220AE4EE" w14:textId="77777777" w:rsidR="00ED4C4A" w:rsidRPr="004864E3" w:rsidRDefault="0046472F">
      <w:pPr>
        <w:pStyle w:val="Tekstpodstawowy"/>
        <w:spacing w:after="0"/>
        <w:jc w:val="both"/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Pr="004864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Miejsce i sposób oraz termin składania ofert cenowych.</w:t>
      </w:r>
    </w:p>
    <w:p w14:paraId="7329D73B" w14:textId="54A8424A" w:rsidR="002D0EB5" w:rsidRPr="004864E3" w:rsidRDefault="00C9377C" w:rsidP="002D0EB5">
      <w:pPr>
        <w:pStyle w:val="Tekstpodstawowy"/>
        <w:suppressAutoHyphens w:val="0"/>
        <w:ind w:left="630" w:hanging="346"/>
        <w:rPr>
          <w:rFonts w:ascii="Calibri" w:hAnsi="Calibri" w:cs="Calibri"/>
          <w:sz w:val="22"/>
          <w:szCs w:val="22"/>
        </w:rPr>
      </w:pPr>
      <w:hyperlink r:id="rId9" w:history="1"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>3.1.</w:t>
        </w:r>
        <w:r w:rsidR="002D0EB5" w:rsidRPr="004864E3">
          <w:rPr>
            <w:rFonts w:ascii="Calibri" w:hAnsi="Calibri" w:cs="Calibri"/>
            <w:sz w:val="22"/>
            <w:szCs w:val="22"/>
          </w:rPr>
          <w:t xml:space="preserve"> Wykonawca zamierzający wziąć udział w postępowaniu o udzielenie zamówienia publicznego, zobowiązany jest posiadać konto na platformie zakupowej. Zarejestrowanie i utrzymanie konta na platformie zakupowej oraz korzystanie z platformy jest bezpłatne.</w:t>
        </w:r>
      </w:hyperlink>
    </w:p>
    <w:p w14:paraId="2732E91F" w14:textId="7F11FC41" w:rsidR="002D0EB5" w:rsidRPr="004864E3" w:rsidRDefault="00C9377C" w:rsidP="002D0EB5">
      <w:pPr>
        <w:pStyle w:val="Tekstpodstawowy"/>
        <w:tabs>
          <w:tab w:val="left" w:pos="225"/>
          <w:tab w:val="left" w:pos="630"/>
        </w:tabs>
        <w:suppressAutoHyphens w:val="0"/>
        <w:ind w:left="632" w:hanging="405"/>
        <w:rPr>
          <w:rFonts w:ascii="Calibri" w:hAnsi="Calibri" w:cs="Calibri"/>
          <w:sz w:val="22"/>
          <w:szCs w:val="22"/>
        </w:rPr>
      </w:pPr>
      <w:hyperlink r:id="rId10" w:history="1">
        <w:r w:rsidR="002D0EB5" w:rsidRPr="004864E3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3.2.</w:t>
        </w:r>
        <w:r w:rsidR="002D0EB5" w:rsidRPr="004864E3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ab/>
        </w:r>
        <w:r w:rsidR="002D0EB5" w:rsidRPr="004864E3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Wykonawca składa ofertę na stronie prowadzonego postępowania: </w:t>
        </w:r>
        <w:r w:rsidR="005D7E64" w:rsidRPr="004864E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https://platformazakupowa.pl/transakcja/</w:t>
        </w:r>
        <w:hyperlink r:id="rId11" w:history="1">
          <w:r w:rsidR="00F8120C" w:rsidRPr="00F8120C">
            <w:rPr>
              <w:rStyle w:val="Hipercze"/>
              <w:rFonts w:asciiTheme="minorHAnsi" w:hAnsiTheme="minorHAnsi" w:cstheme="minorHAnsi"/>
              <w:color w:val="auto"/>
              <w:sz w:val="22"/>
              <w:szCs w:val="22"/>
            </w:rPr>
            <w:t xml:space="preserve">804396 </w:t>
          </w:r>
        </w:hyperlink>
        <w:r w:rsidR="002D0EB5" w:rsidRPr="004864E3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W celu prawidłowego złożenia </w:t>
        </w:r>
        <w:r w:rsidR="002D0EB5" w:rsidRPr="004864E3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lastRenderedPageBreak/>
          <w:t xml:space="preserve">oferty Wykonawca powinien skorzystać z instrukcji zamieszczonej na stronie platformy zakupowej pod adresem: </w:t>
        </w:r>
      </w:hyperlink>
      <w:hyperlink r:id="rId12" w:history="1">
        <w:r w:rsidR="002D0EB5" w:rsidRPr="004864E3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https://platformazakupowa.pl/strona/45-instrukcje</w:t>
        </w:r>
      </w:hyperlink>
      <w:hyperlink r:id="rId13" w:history="1">
        <w:hyperlink r:id="rId14" w:history="1"/>
        <w:r w:rsidR="002D0EB5" w:rsidRPr="004864E3">
          <w:rPr>
            <w:rFonts w:ascii="Calibri" w:hAnsi="Calibri" w:cs="Calibri"/>
            <w:sz w:val="22"/>
            <w:szCs w:val="22"/>
          </w:rPr>
          <w:t>.</w:t>
        </w:r>
      </w:hyperlink>
    </w:p>
    <w:p w14:paraId="6726194F" w14:textId="7E09D544" w:rsidR="002D0EB5" w:rsidRPr="004864E3" w:rsidRDefault="002D0EB5" w:rsidP="002D0EB5">
      <w:pPr>
        <w:pStyle w:val="Tekstpodstawowy"/>
        <w:tabs>
          <w:tab w:val="left" w:pos="225"/>
          <w:tab w:val="left" w:pos="630"/>
        </w:tabs>
        <w:suppressAutoHyphens w:val="0"/>
        <w:ind w:left="632" w:hanging="405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3.3.</w:t>
      </w:r>
      <w:r w:rsidRPr="004864E3">
        <w:rPr>
          <w:rFonts w:ascii="Calibri" w:hAnsi="Calibri" w:cs="Calibri"/>
          <w:sz w:val="22"/>
          <w:szCs w:val="22"/>
        </w:rPr>
        <w:tab/>
      </w:r>
      <w:hyperlink r:id="rId15" w:history="1">
        <w:r w:rsidRPr="004864E3">
          <w:rPr>
            <w:rFonts w:ascii="Calibri" w:eastAsia="Calibri" w:hAnsi="Calibri" w:cs="Calibri"/>
            <w:sz w:val="22"/>
            <w:szCs w:val="22"/>
          </w:rPr>
          <w:t xml:space="preserve">Wykonawca, za pośrednictwem </w:t>
        </w:r>
        <w:r w:rsidRPr="004864E3">
          <w:rPr>
            <w:rFonts w:ascii="Calibri" w:eastAsia="Calibri" w:hAnsi="Calibri" w:cs="Calibri"/>
            <w:sz w:val="22"/>
            <w:szCs w:val="22"/>
            <w:u w:val="single"/>
          </w:rPr>
          <w:t>platformazakupowa.pl</w:t>
        </w:r>
        <w:r w:rsidRPr="004864E3">
          <w:rPr>
            <w:rFonts w:ascii="Calibri" w:eastAsia="Calibri" w:hAnsi="Calibri" w:cs="Calibri"/>
            <w:sz w:val="22"/>
            <w:szCs w:val="22"/>
          </w:rPr>
          <w:t xml:space="preserve"> może przed upływem terminu do składania wycofać ofertę. Sposób dokonywania wycofania oferty zamieszczono w instrukcji zamieszczonej na stronie internetowej pod adresem:</w:t>
        </w:r>
      </w:hyperlink>
      <w:r w:rsidRPr="004864E3">
        <w:rPr>
          <w:rFonts w:ascii="Calibri" w:eastAsia="Calibri" w:hAnsi="Calibri" w:cs="Calibri"/>
          <w:sz w:val="22"/>
          <w:szCs w:val="22"/>
        </w:rPr>
        <w:t xml:space="preserve"> </w:t>
      </w:r>
      <w:hyperlink r:id="rId16" w:history="1">
        <w:r w:rsidRPr="004864E3">
          <w:rPr>
            <w:rFonts w:ascii="Calibri" w:eastAsia="Calibri" w:hAnsi="Calibri" w:cs="Calibri"/>
            <w:sz w:val="22"/>
            <w:szCs w:val="22"/>
            <w:u w:val="single"/>
          </w:rPr>
          <w:t>https://platformazakupowa.pl/strona/45-instrukcje</w:t>
        </w:r>
      </w:hyperlink>
    </w:p>
    <w:p w14:paraId="6938B699" w14:textId="5231BF68" w:rsidR="002D0EB5" w:rsidRPr="004864E3" w:rsidRDefault="002D0EB5" w:rsidP="002D0EB5">
      <w:pPr>
        <w:pStyle w:val="Tekstpodstawowy"/>
        <w:tabs>
          <w:tab w:val="left" w:pos="225"/>
          <w:tab w:val="left" w:pos="630"/>
        </w:tabs>
        <w:suppressAutoHyphens w:val="0"/>
        <w:ind w:left="630" w:hanging="403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b/>
          <w:bCs/>
          <w:kern w:val="0"/>
          <w:sz w:val="22"/>
          <w:szCs w:val="22"/>
        </w:rPr>
        <w:t xml:space="preserve">3.4. </w:t>
      </w:r>
      <w:hyperlink r:id="rId17" w:history="1">
        <w:r w:rsidRPr="004864E3">
          <w:rPr>
            <w:rFonts w:ascii="Calibri" w:eastAsia="Calibri" w:hAnsi="Calibri" w:cs="Calibri"/>
            <w:sz w:val="22"/>
            <w:szCs w:val="22"/>
          </w:rPr>
          <w:t>Maksymalny rozmiar jednego pliku przesyłanego za pośrednictwem dedykowanych formularzy do: złożenia, zmiany, wycofania oferty wynosi 150 MB.</w:t>
        </w:r>
      </w:hyperlink>
    </w:p>
    <w:p w14:paraId="3FC1FA7A" w14:textId="4AA60C13" w:rsidR="002D0EB5" w:rsidRPr="004864E3" w:rsidRDefault="002D0EB5" w:rsidP="002D0EB5">
      <w:pPr>
        <w:pStyle w:val="Tekstpodstawowy"/>
        <w:tabs>
          <w:tab w:val="left" w:pos="225"/>
          <w:tab w:val="left" w:pos="630"/>
        </w:tabs>
        <w:suppressAutoHyphens w:val="0"/>
        <w:ind w:left="630" w:hanging="403"/>
        <w:rPr>
          <w:rFonts w:ascii="Calibri" w:hAnsi="Calibri" w:cs="Calibri"/>
          <w:b/>
          <w:sz w:val="22"/>
          <w:szCs w:val="22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3.5.</w:t>
      </w:r>
      <w:r w:rsidRPr="004864E3">
        <w:rPr>
          <w:rFonts w:ascii="Calibri" w:hAnsi="Calibri" w:cs="Calibri"/>
          <w:sz w:val="22"/>
          <w:szCs w:val="22"/>
        </w:rPr>
        <w:t xml:space="preserve"> Oferta musi być sporządzona w języku polskim, w formie elektronicznej lub w postaci elektronicznej opatrzonej podpisem kwalifikowanym, podpisem zaufanym lub podpisem osobistym w formacie danych: .pdf, .doc, .docx, .rtf, xps, .odt, .xls, .jpg (.jpeg), .xml. ze szczególnym wskazaniem na .pdf .</w:t>
      </w:r>
    </w:p>
    <w:p w14:paraId="5DDCE304" w14:textId="37B005F7" w:rsidR="002D0EB5" w:rsidRPr="004864E3" w:rsidRDefault="00C9377C" w:rsidP="002D0EB5">
      <w:pPr>
        <w:suppressAutoHyphens w:val="0"/>
        <w:autoSpaceDE w:val="0"/>
        <w:spacing w:after="240"/>
        <w:ind w:left="284" w:hanging="141"/>
        <w:jc w:val="both"/>
        <w:outlineLvl w:val="1"/>
        <w:rPr>
          <w:rFonts w:ascii="Calibri" w:hAnsi="Calibri" w:cs="Calibri"/>
          <w:sz w:val="22"/>
          <w:szCs w:val="22"/>
        </w:rPr>
      </w:pPr>
      <w:hyperlink r:id="rId18" w:history="1"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 xml:space="preserve">3.6. </w:t>
        </w:r>
        <w:r w:rsidR="002D0EB5" w:rsidRPr="004864E3">
          <w:rPr>
            <w:rFonts w:ascii="Calibri" w:hAnsi="Calibri" w:cs="Calibri"/>
            <w:sz w:val="22"/>
            <w:szCs w:val="22"/>
          </w:rPr>
          <w:t>Ofertę wraz z wymaganymi załącznikami należy złożyć w terminie do dnia</w:t>
        </w:r>
        <w:r w:rsidR="00623E25">
          <w:rPr>
            <w:rFonts w:ascii="Calibri" w:hAnsi="Calibri" w:cs="Calibri"/>
            <w:b/>
            <w:bCs/>
            <w:sz w:val="22"/>
            <w:szCs w:val="22"/>
          </w:rPr>
          <w:t xml:space="preserve"> 2</w:t>
        </w:r>
        <w:r>
          <w:rPr>
            <w:rFonts w:ascii="Calibri" w:hAnsi="Calibri" w:cs="Calibri"/>
            <w:b/>
            <w:bCs/>
            <w:sz w:val="22"/>
            <w:szCs w:val="22"/>
          </w:rPr>
          <w:t>4</w:t>
        </w:r>
        <w:r w:rsidR="00623E25">
          <w:rPr>
            <w:rFonts w:ascii="Calibri" w:hAnsi="Calibri" w:cs="Calibri"/>
            <w:b/>
            <w:bCs/>
            <w:sz w:val="22"/>
            <w:szCs w:val="22"/>
          </w:rPr>
          <w:t>.</w:t>
        </w:r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>0</w:t>
        </w:r>
        <w:r w:rsidR="00AE5552" w:rsidRPr="004864E3">
          <w:rPr>
            <w:rFonts w:ascii="Calibri" w:hAnsi="Calibri" w:cs="Calibri"/>
            <w:b/>
            <w:bCs/>
            <w:sz w:val="22"/>
            <w:szCs w:val="22"/>
          </w:rPr>
          <w:t>8</w:t>
        </w:r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 xml:space="preserve">.2023 r. do godziny </w:t>
        </w:r>
        <w:r w:rsidR="00AE5552" w:rsidRPr="004864E3">
          <w:rPr>
            <w:rFonts w:ascii="Calibri" w:hAnsi="Calibri" w:cs="Calibri"/>
            <w:b/>
            <w:bCs/>
            <w:sz w:val="22"/>
            <w:szCs w:val="22"/>
          </w:rPr>
          <w:t>08</w:t>
        </w:r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>:00</w:t>
        </w:r>
      </w:hyperlink>
      <w:r w:rsidR="002D0EB5" w:rsidRPr="004864E3">
        <w:rPr>
          <w:rFonts w:ascii="Calibri" w:hAnsi="Calibri" w:cs="Calibri"/>
          <w:sz w:val="22"/>
          <w:szCs w:val="22"/>
        </w:rPr>
        <w:t>.</w:t>
      </w:r>
    </w:p>
    <w:p w14:paraId="42B5AD94" w14:textId="4B3AC57A" w:rsidR="002D0EB5" w:rsidRPr="004864E3" w:rsidRDefault="00C9377C" w:rsidP="002D0EB5">
      <w:pPr>
        <w:tabs>
          <w:tab w:val="left" w:pos="45"/>
        </w:tabs>
        <w:suppressAutoHyphens w:val="0"/>
        <w:autoSpaceDE w:val="0"/>
        <w:ind w:left="426" w:hanging="284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 xml:space="preserve">3.7. </w:t>
        </w:r>
        <w:r w:rsidR="002D0EB5" w:rsidRPr="004864E3">
          <w:rPr>
            <w:rFonts w:ascii="Calibri" w:hAnsi="Calibri" w:cs="Calibri"/>
            <w:sz w:val="22"/>
            <w:szCs w:val="22"/>
          </w:rPr>
          <w:t>Otwarcie ofert nastąpi w dniu</w:t>
        </w:r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  <w:r w:rsidR="00623E25">
          <w:rPr>
            <w:rFonts w:ascii="Calibri" w:hAnsi="Calibri" w:cs="Calibri"/>
            <w:b/>
            <w:bCs/>
            <w:sz w:val="22"/>
            <w:szCs w:val="22"/>
          </w:rPr>
          <w:t>2</w:t>
        </w:r>
        <w:r>
          <w:rPr>
            <w:rFonts w:ascii="Calibri" w:hAnsi="Calibri" w:cs="Calibri"/>
            <w:b/>
            <w:bCs/>
            <w:sz w:val="22"/>
            <w:szCs w:val="22"/>
          </w:rPr>
          <w:t>4</w:t>
        </w:r>
        <w:r w:rsidR="00623E25">
          <w:rPr>
            <w:rFonts w:ascii="Calibri" w:hAnsi="Calibri" w:cs="Calibri"/>
            <w:b/>
            <w:bCs/>
            <w:sz w:val="22"/>
            <w:szCs w:val="22"/>
          </w:rPr>
          <w:t>.</w:t>
        </w:r>
        <w:r w:rsidR="00AE5552" w:rsidRPr="004864E3">
          <w:rPr>
            <w:rFonts w:ascii="Calibri" w:hAnsi="Calibri" w:cs="Calibri"/>
            <w:b/>
            <w:bCs/>
            <w:sz w:val="22"/>
            <w:szCs w:val="22"/>
          </w:rPr>
          <w:t>08</w:t>
        </w:r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>.</w:t>
        </w:r>
        <w:r w:rsidR="002D0EB5" w:rsidRPr="004864E3">
          <w:rPr>
            <w:rFonts w:ascii="Calibri" w:hAnsi="Calibri" w:cs="Calibri"/>
            <w:b/>
            <w:bCs/>
            <w:color w:val="000000"/>
            <w:sz w:val="22"/>
            <w:szCs w:val="22"/>
          </w:rPr>
          <w:t>2023</w:t>
        </w:r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 xml:space="preserve"> r. o godzinie </w:t>
        </w:r>
        <w:r w:rsidR="00AE5552" w:rsidRPr="004864E3">
          <w:rPr>
            <w:rFonts w:ascii="Calibri" w:hAnsi="Calibri" w:cs="Calibri"/>
            <w:b/>
            <w:bCs/>
            <w:sz w:val="22"/>
            <w:szCs w:val="22"/>
          </w:rPr>
          <w:t>08</w:t>
        </w:r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 xml:space="preserve">:05 </w:t>
        </w:r>
        <w:r w:rsidR="002D0EB5" w:rsidRPr="004864E3">
          <w:rPr>
            <w:rFonts w:ascii="Calibri" w:hAnsi="Calibri" w:cs="Calibri"/>
            <w:sz w:val="22"/>
            <w:szCs w:val="22"/>
          </w:rPr>
          <w:t>w siedzibie</w:t>
        </w:r>
        <w:r w:rsidR="002D0EB5" w:rsidRPr="004864E3"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  <w:r w:rsidR="002D0EB5" w:rsidRPr="004864E3">
          <w:rPr>
            <w:rFonts w:ascii="Calibri" w:hAnsi="Calibri" w:cs="Calibri"/>
            <w:sz w:val="22"/>
            <w:szCs w:val="22"/>
          </w:rPr>
          <w:t>Zamawiającego za pomocą  systemu teleinformatycznego – Platformy</w:t>
        </w:r>
      </w:hyperlink>
      <w:r w:rsidR="002D0EB5" w:rsidRPr="004864E3">
        <w:rPr>
          <w:rFonts w:ascii="Calibri" w:hAnsi="Calibri" w:cs="Calibri"/>
          <w:sz w:val="22"/>
          <w:szCs w:val="22"/>
        </w:rPr>
        <w:t xml:space="preserve"> poprzez  ich odszyfrowanie.</w:t>
      </w:r>
    </w:p>
    <w:p w14:paraId="0C06E3A1" w14:textId="77777777" w:rsidR="00ED4C4A" w:rsidRPr="004864E3" w:rsidRDefault="00ED4C4A">
      <w:pPr>
        <w:pStyle w:val="Tekstpodstawowy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7F5744E4" w14:textId="77777777" w:rsidR="00ED4C4A" w:rsidRPr="004864E3" w:rsidRDefault="0046472F">
      <w:pPr>
        <w:pStyle w:val="Tekstpodstawowy"/>
        <w:spacing w:after="0"/>
        <w:jc w:val="both"/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4. Kompletna oferta cenowa powinna zawierać:</w:t>
      </w:r>
    </w:p>
    <w:p w14:paraId="51FAE1E0" w14:textId="6DFA3DBE" w:rsidR="00ED4C4A" w:rsidRPr="004864E3" w:rsidRDefault="0046472F">
      <w:pPr>
        <w:pStyle w:val="Tekstpodstawowy"/>
        <w:spacing w:after="0"/>
        <w:ind w:left="284"/>
        <w:jc w:val="both"/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4.1. </w:t>
      </w:r>
      <w:r w:rsidRPr="004864E3">
        <w:rPr>
          <w:rFonts w:ascii="Calibri" w:hAnsi="Calibri" w:cs="Calibri"/>
          <w:color w:val="000000"/>
          <w:sz w:val="22"/>
          <w:szCs w:val="22"/>
        </w:rPr>
        <w:t>Formularz oferty cenowej – wypełniony zgodnie ze wzorem przedstawionym w załączniku nr 1 do niniejszego zapytania</w:t>
      </w:r>
      <w:r w:rsidR="00FA4C3E" w:rsidRPr="004864E3">
        <w:rPr>
          <w:rFonts w:ascii="Calibri" w:hAnsi="Calibri" w:cs="Calibri"/>
          <w:color w:val="000000"/>
          <w:sz w:val="22"/>
          <w:szCs w:val="22"/>
        </w:rPr>
        <w:t>;</w:t>
      </w:r>
    </w:p>
    <w:p w14:paraId="5867A1CC" w14:textId="2FE3732E" w:rsidR="00071861" w:rsidRPr="004864E3" w:rsidRDefault="0046472F" w:rsidP="00071861">
      <w:pPr>
        <w:ind w:left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4.2.</w:t>
      </w:r>
      <w:r w:rsidRPr="004864E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E5552" w:rsidRPr="004864E3">
        <w:rPr>
          <w:rFonts w:ascii="Calibri" w:hAnsi="Calibri" w:cs="Calibri"/>
          <w:color w:val="000000"/>
          <w:sz w:val="22"/>
          <w:szCs w:val="22"/>
        </w:rPr>
        <w:t>Formularz cenowo-techniczny</w:t>
      </w:r>
      <w:r w:rsidR="00FA4C3E" w:rsidRPr="004864E3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987534" w:rsidRPr="004864E3">
        <w:rPr>
          <w:rFonts w:ascii="Calibri" w:hAnsi="Calibri" w:cs="Calibri"/>
          <w:bCs/>
          <w:color w:val="000000"/>
          <w:sz w:val="22"/>
          <w:szCs w:val="22"/>
        </w:rPr>
        <w:t xml:space="preserve">załącznik nr </w:t>
      </w:r>
      <w:r w:rsidR="00365F72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987534" w:rsidRPr="004864E3">
        <w:rPr>
          <w:rFonts w:ascii="Calibri" w:hAnsi="Calibri" w:cs="Calibri"/>
          <w:bCs/>
          <w:color w:val="000000"/>
          <w:sz w:val="22"/>
          <w:szCs w:val="22"/>
        </w:rPr>
        <w:t xml:space="preserve"> do niniejszego zapytania ofertowego</w:t>
      </w:r>
      <w:r w:rsidR="00FA4C3E" w:rsidRPr="004864E3">
        <w:rPr>
          <w:rFonts w:ascii="Calibri" w:hAnsi="Calibri" w:cs="Calibri"/>
          <w:bCs/>
          <w:color w:val="000000"/>
          <w:sz w:val="22"/>
          <w:szCs w:val="22"/>
        </w:rPr>
        <w:t>;</w:t>
      </w:r>
    </w:p>
    <w:p w14:paraId="0E311723" w14:textId="307D153A" w:rsidR="0075708C" w:rsidRPr="004864E3" w:rsidRDefault="00071861">
      <w:pPr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864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 w:rsidRPr="004864E3">
        <w:rPr>
          <w:rFonts w:asciiTheme="minorHAnsi" w:eastAsia="Calibri" w:hAnsiTheme="minorHAnsi" w:cstheme="minorHAnsi"/>
          <w:b/>
          <w:bCs/>
          <w:sz w:val="22"/>
          <w:szCs w:val="22"/>
        </w:rPr>
        <w:t>3.</w:t>
      </w:r>
      <w:r w:rsidRPr="004864E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5708C" w:rsidRPr="004864E3">
        <w:rPr>
          <w:rFonts w:ascii="Calibri" w:hAnsi="Calibri" w:cs="Calibri"/>
          <w:bCs/>
          <w:color w:val="000000"/>
          <w:sz w:val="22"/>
          <w:szCs w:val="22"/>
        </w:rPr>
        <w:t xml:space="preserve">Oświadczenie o braku powiązań osobowych, organizacyjnych i kapitałowych – załącznik nr </w:t>
      </w:r>
      <w:r w:rsidR="00365F72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75708C" w:rsidRPr="004864E3">
        <w:rPr>
          <w:rFonts w:ascii="Calibri" w:hAnsi="Calibri" w:cs="Calibri"/>
          <w:bCs/>
          <w:color w:val="000000"/>
          <w:sz w:val="22"/>
          <w:szCs w:val="22"/>
        </w:rPr>
        <w:t xml:space="preserve"> do niniejszego zapytania ofertowego</w:t>
      </w:r>
      <w:r w:rsidR="00936527" w:rsidRPr="004864E3">
        <w:rPr>
          <w:rFonts w:ascii="Calibri" w:hAnsi="Calibri" w:cs="Calibri"/>
          <w:b/>
          <w:color w:val="000000"/>
          <w:sz w:val="22"/>
          <w:szCs w:val="22"/>
        </w:rPr>
        <w:t>;</w:t>
      </w:r>
    </w:p>
    <w:p w14:paraId="22F8945D" w14:textId="5706E9B0" w:rsidR="00811971" w:rsidRPr="004864E3" w:rsidRDefault="00936527" w:rsidP="000715EC">
      <w:pPr>
        <w:pStyle w:val="Tekstpodstawowy"/>
        <w:tabs>
          <w:tab w:val="left" w:pos="-28987"/>
        </w:tabs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="00987534" w:rsidRPr="004864E3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4864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Odpis lub informację z Krajowego Rejestru Sądowego, Centralnej Ewidencji i Informacji o Działalności Gospodarczej lub innego właściwego rejestru, </w:t>
      </w:r>
      <w:r w:rsidR="000715EC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w celu potwierdzenia, że osoba działająca w imieniu Wykonawcy jest umocowana do jego reprezentowania</w:t>
      </w:r>
      <w:r w:rsidR="005E0C31" w:rsidRPr="004864E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64F7105" w14:textId="77777777" w:rsidR="001A3215" w:rsidRPr="004864E3" w:rsidRDefault="005E0C31" w:rsidP="00071861">
      <w:pPr>
        <w:tabs>
          <w:tab w:val="left" w:pos="570"/>
        </w:tabs>
        <w:ind w:left="426" w:hanging="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64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4.5.</w:t>
      </w:r>
      <w:r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1861" w:rsidRPr="004864E3">
        <w:rPr>
          <w:rFonts w:asciiTheme="minorHAnsi" w:hAnsiTheme="minorHAnsi" w:cstheme="minorHAnsi"/>
          <w:color w:val="000000"/>
          <w:sz w:val="22"/>
          <w:szCs w:val="22"/>
        </w:rPr>
        <w:t>Pełnomocnictwo ustanowione do reprezentowania Wykonawcy w przypadku, gdy umocowanie nie wynika z dokumentów, o których mowa w punkcie</w:t>
      </w:r>
    </w:p>
    <w:p w14:paraId="7FC5F3BE" w14:textId="3E6A9BA4" w:rsidR="00071861" w:rsidRPr="004864E3" w:rsidRDefault="005E0C31" w:rsidP="000715EC">
      <w:pPr>
        <w:tabs>
          <w:tab w:val="left" w:pos="570"/>
        </w:tabs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071861" w:rsidRPr="004864E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864E3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071861" w:rsidRPr="004864E3">
        <w:rPr>
          <w:rFonts w:asciiTheme="minorHAnsi" w:hAnsiTheme="minorHAnsi" w:cstheme="minorHAnsi"/>
          <w:color w:val="000000"/>
          <w:sz w:val="22"/>
          <w:szCs w:val="22"/>
        </w:rPr>
        <w:t>. oraz w przypadku wykonawców wspólnie ubiegających się</w:t>
      </w:r>
      <w:r w:rsidR="000715EC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1861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publicznego. Pełnomocnictwo należy dołączyć w oryginale </w:t>
      </w:r>
      <w:r w:rsidR="002C5997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="00071861" w:rsidRPr="004864E3">
        <w:rPr>
          <w:rFonts w:asciiTheme="minorHAnsi" w:hAnsiTheme="minorHAnsi" w:cstheme="minorHAnsi"/>
          <w:color w:val="000000"/>
          <w:sz w:val="22"/>
          <w:szCs w:val="22"/>
        </w:rPr>
        <w:t>w takiej samej formie, jak składana oferta</w:t>
      </w:r>
      <w:r w:rsidR="000715EC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71861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tj. w formie elektronicznej (opatrzonej kwalifikowanym podpisem elektronicznym) lub w postaci elektronicznej opatrzonej podpisem zaufanym lub podpisem osobistym). </w:t>
      </w:r>
      <w:r w:rsidR="00071861" w:rsidRPr="004864E3">
        <w:rPr>
          <w:rFonts w:asciiTheme="minorHAnsi" w:hAnsiTheme="minorHAnsi" w:cstheme="minorHAnsi"/>
          <w:color w:val="000000"/>
          <w:kern w:val="0"/>
          <w:sz w:val="22"/>
          <w:szCs w:val="22"/>
        </w:rPr>
        <w:t>Dopuszcza się także złożenie elektronicznej kopii (skanu) pełnomocnictwa sporządzonego uprzednio</w:t>
      </w:r>
      <w:r w:rsidRPr="004864E3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="00071861" w:rsidRPr="004864E3">
        <w:rPr>
          <w:rFonts w:asciiTheme="minorHAnsi" w:hAnsiTheme="minorHAnsi" w:cstheme="minorHAnsi"/>
          <w:color w:val="000000"/>
          <w:kern w:val="0"/>
          <w:sz w:val="22"/>
          <w:szCs w:val="22"/>
        </w:rPr>
        <w:t>w formie pisemnej, w formie elektronicznego poświadczenia sporządzonego stosownie do art. 97 §2 ustawy</w:t>
      </w:r>
      <w:r w:rsidR="00071861" w:rsidRPr="004864E3">
        <w:rPr>
          <w:rFonts w:asciiTheme="minorHAnsi" w:hAnsiTheme="minorHAnsi" w:cstheme="minorHAnsi"/>
          <w:color w:val="000000"/>
          <w:kern w:val="0"/>
          <w:sz w:val="22"/>
          <w:szCs w:val="22"/>
        </w:rPr>
        <w:br/>
        <w:t>z dnia 14 lutego 1991 r. – Prawo o notariacie, które to poświadczenie notariusz opatruje kwalifikowanym</w:t>
      </w:r>
      <w:r w:rsidR="00071861" w:rsidRPr="004864E3">
        <w:rPr>
          <w:rFonts w:asciiTheme="minorHAnsi" w:hAnsiTheme="minorHAnsi" w:cstheme="minorHAnsi"/>
          <w:color w:val="C9211E"/>
          <w:kern w:val="0"/>
          <w:sz w:val="22"/>
          <w:szCs w:val="22"/>
        </w:rPr>
        <w:t xml:space="preserve"> </w:t>
      </w:r>
      <w:r w:rsidR="00071861" w:rsidRPr="004864E3">
        <w:rPr>
          <w:rFonts w:asciiTheme="minorHAnsi" w:hAnsiTheme="minorHAnsi" w:cstheme="minorHAnsi"/>
          <w:color w:val="000000"/>
          <w:kern w:val="0"/>
          <w:sz w:val="22"/>
          <w:szCs w:val="22"/>
        </w:rPr>
        <w:t>podpisem elektronicznym, bądź też poprzez opatrzenie skanu pełnomocnictwa sporządzonego uprzednio</w:t>
      </w:r>
      <w:r w:rsidR="001A3215" w:rsidRPr="004864E3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="00071861" w:rsidRPr="004864E3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w formie pisemnej kwalifikowanym podpisem, podpisem zaufanym lub podpisem osobistym mocodawcy. </w:t>
      </w:r>
    </w:p>
    <w:p w14:paraId="526F0A4B" w14:textId="77777777" w:rsidR="008E1BC1" w:rsidRDefault="008E1BC1" w:rsidP="008E1BC1">
      <w:pPr>
        <w:pStyle w:val="Tekstpodstawowy"/>
        <w:tabs>
          <w:tab w:val="left" w:pos="-28987"/>
        </w:tabs>
        <w:spacing w:after="0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C4ED28C" w14:textId="77777777" w:rsidR="00AF6987" w:rsidRPr="004864E3" w:rsidRDefault="00AF6987" w:rsidP="008E1BC1">
      <w:pPr>
        <w:pStyle w:val="Tekstpodstawowy"/>
        <w:tabs>
          <w:tab w:val="left" w:pos="-28987"/>
        </w:tabs>
        <w:spacing w:after="0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7E40E3E" w14:textId="0E88E664" w:rsidR="008E1BC1" w:rsidRPr="004864E3" w:rsidRDefault="00DA3AE1" w:rsidP="008E1BC1">
      <w:pPr>
        <w:pStyle w:val="Tekstpodstawowy"/>
        <w:tabs>
          <w:tab w:val="left" w:pos="-28987"/>
        </w:tabs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4864E3">
        <w:rPr>
          <w:rFonts w:ascii="Calibri" w:hAnsi="Calibri" w:cs="Calibri"/>
          <w:b/>
          <w:color w:val="000000"/>
          <w:sz w:val="22"/>
          <w:szCs w:val="22"/>
        </w:rPr>
        <w:t xml:space="preserve">5. </w:t>
      </w:r>
      <w:r w:rsidR="008E1BC1" w:rsidRPr="004864E3">
        <w:rPr>
          <w:rFonts w:ascii="Calibri" w:hAnsi="Calibri" w:cs="Calibri"/>
          <w:b/>
          <w:sz w:val="22"/>
          <w:szCs w:val="22"/>
        </w:rPr>
        <w:t>Warunki udziału w postępowaniu, określone przez Zamawiającego:</w:t>
      </w:r>
    </w:p>
    <w:p w14:paraId="0C1533F1" w14:textId="27690574" w:rsidR="00DA3AE1" w:rsidRPr="004864E3" w:rsidRDefault="002D7B13" w:rsidP="002D7B13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4864E3">
        <w:rPr>
          <w:rFonts w:ascii="Calibri" w:hAnsi="Calibri" w:cs="Calibri"/>
          <w:bCs/>
          <w:sz w:val="22"/>
          <w:szCs w:val="22"/>
        </w:rPr>
        <w:t>Zamawiający nie stawia warunków udziału w postępowaniu.</w:t>
      </w:r>
    </w:p>
    <w:p w14:paraId="5EA5E3C0" w14:textId="77777777" w:rsidR="0036110F" w:rsidRPr="004864E3" w:rsidRDefault="0036110F" w:rsidP="00DA3AE1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35090D12" w14:textId="01126750" w:rsidR="00811971" w:rsidRPr="004864E3" w:rsidRDefault="00811971" w:rsidP="00811971">
      <w:pPr>
        <w:spacing w:before="113" w:after="113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6. Informacja na temat możliwości składania oferty wspólnej (przez dwa lub więcej podmiotów) </w:t>
      </w:r>
    </w:p>
    <w:p w14:paraId="37474202" w14:textId="34786E45" w:rsidR="00811971" w:rsidRPr="004864E3" w:rsidRDefault="002D0EB5" w:rsidP="00B327D4">
      <w:pPr>
        <w:tabs>
          <w:tab w:val="left" w:pos="28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1. Wykonawcy wspólnie ubiegający się o zamówienie muszą ustanowić pełnomocnika do reprezentowania ich</w:t>
      </w:r>
      <w:r w:rsidR="00876DB8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w postępowaniu o udzielenie zamówienia albo reprezentowania w postępowaniu i zawarcia umowy</w:t>
      </w:r>
      <w:r w:rsidR="00531B6C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w sprawie zamówienia publicznego – nie dotyczy spółki cywilnej, o ile upoważnienie/pełnomocnictwo do</w:t>
      </w:r>
      <w:r w:rsidR="00876DB8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występowania w imieniu tej spółki wynika z dołączonej do oferty umowy spółki bądź wszyscy wspólnicy</w:t>
      </w:r>
      <w:r w:rsidR="00531B6C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podpiszą ofertę.</w:t>
      </w:r>
    </w:p>
    <w:p w14:paraId="55A3DC26" w14:textId="2DAF06A3" w:rsidR="00811971" w:rsidRPr="004864E3" w:rsidRDefault="002D0EB5" w:rsidP="00B327D4">
      <w:pPr>
        <w:tabs>
          <w:tab w:val="left" w:pos="285"/>
          <w:tab w:val="left" w:pos="390"/>
        </w:tabs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64E3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2. Wykonawcy tworzący jeden podmiot przedłożą wraz z ofertą stosowne pełnomocnictwo – nie dotyczy spółki cywilnej, o ile upoważnienie/pełnomocnictwo do występowania</w:t>
      </w:r>
      <w:r w:rsidR="00876DB8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w imieniu tej spółki wynika z dołączonej do oferty umowy spółki bądź wszyscy wspólnicy podpiszą ofertę.</w:t>
      </w:r>
      <w:r w:rsidR="00811971" w:rsidRPr="004864E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43BC11BB" w14:textId="2634E0E1" w:rsidR="00811971" w:rsidRPr="004864E3" w:rsidRDefault="00811971" w:rsidP="00811971">
      <w:pPr>
        <w:tabs>
          <w:tab w:val="left" w:pos="285"/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Uwaga:</w:t>
      </w:r>
    </w:p>
    <w:p w14:paraId="210105F5" w14:textId="28B282D5" w:rsidR="00811971" w:rsidRPr="004864E3" w:rsidRDefault="00811971" w:rsidP="00811971">
      <w:pPr>
        <w:tabs>
          <w:tab w:val="left" w:pos="285"/>
        </w:tabs>
        <w:ind w:left="283" w:hanging="397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b/>
          <w:color w:val="000000"/>
          <w:sz w:val="22"/>
          <w:szCs w:val="22"/>
        </w:rPr>
        <w:tab/>
        <w:t>Pełnomocnictwo, o którym mowa powyżej może wynikać albo z dokumentu pod taką samą nazwą, albo</w:t>
      </w:r>
      <w:r w:rsidR="00B327D4" w:rsidRPr="004864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864E3">
        <w:rPr>
          <w:rFonts w:asciiTheme="minorHAnsi" w:hAnsiTheme="minorHAnsi" w:cstheme="minorHAnsi"/>
          <w:b/>
          <w:color w:val="000000"/>
          <w:sz w:val="22"/>
          <w:szCs w:val="22"/>
        </w:rPr>
        <w:t>z umowy podmiotów składających wspólnie ofertę.</w:t>
      </w:r>
    </w:p>
    <w:p w14:paraId="3F4E455F" w14:textId="1DA47EA5" w:rsidR="00811971" w:rsidRPr="004864E3" w:rsidRDefault="002D0EB5" w:rsidP="00B327D4">
      <w:pPr>
        <w:tabs>
          <w:tab w:val="left" w:pos="28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3. Oferta musi być podpisana w taki sposób, by prawnie zobowiązywała wszystkich Wykonawców występujących wspólnie (przez każdego z</w:t>
      </w:r>
      <w:r w:rsidR="00531B6C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Wykonawców lub pełnomocnika).</w:t>
      </w:r>
    </w:p>
    <w:p w14:paraId="6F3BB626" w14:textId="77777777" w:rsidR="002D7B13" w:rsidRPr="004864E3" w:rsidRDefault="002D0EB5" w:rsidP="002D7B1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>4. Wszelka korespondencja prowadzona będzie wyłącznie z podmiotem występującym jako pełnomocnik Wykonawców składających wspólną ofertę.</w:t>
      </w:r>
    </w:p>
    <w:p w14:paraId="7323D439" w14:textId="77777777" w:rsidR="002D7B13" w:rsidRPr="004864E3" w:rsidRDefault="002D7B13" w:rsidP="00E7562D">
      <w:pPr>
        <w:tabs>
          <w:tab w:val="left" w:pos="285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240FB28" w14:textId="6AC5B605" w:rsidR="00E7562D" w:rsidRPr="004864E3" w:rsidRDefault="00EE369D" w:rsidP="00E7562D">
      <w:pPr>
        <w:tabs>
          <w:tab w:val="left" w:pos="285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64E3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E7562D" w:rsidRPr="004864E3">
        <w:rPr>
          <w:rFonts w:asciiTheme="minorHAnsi" w:hAnsiTheme="minorHAnsi" w:cstheme="minorHAnsi"/>
          <w:b/>
          <w:color w:val="000000"/>
          <w:sz w:val="22"/>
          <w:szCs w:val="22"/>
        </w:rPr>
        <w:t>. Informacja o obowiązku osobistego wykonania przez wykonawcę kluczowych zadań</w:t>
      </w:r>
    </w:p>
    <w:p w14:paraId="30886F70" w14:textId="5260010C" w:rsidR="00E7562D" w:rsidRPr="004864E3" w:rsidRDefault="00EE369D" w:rsidP="00B327D4">
      <w:pPr>
        <w:tabs>
          <w:tab w:val="left" w:pos="28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bCs/>
          <w:color w:val="000000"/>
          <w:sz w:val="22"/>
          <w:szCs w:val="22"/>
        </w:rPr>
        <w:t>7.</w:t>
      </w:r>
      <w:r w:rsidR="00E7562D" w:rsidRPr="004864E3">
        <w:rPr>
          <w:rFonts w:asciiTheme="minorHAnsi" w:hAnsiTheme="minorHAnsi" w:cstheme="minorHAnsi"/>
          <w:bCs/>
          <w:color w:val="000000"/>
          <w:sz w:val="22"/>
          <w:szCs w:val="22"/>
        </w:rPr>
        <w:t>1.</w:t>
      </w:r>
      <w:r w:rsidR="00E7562D" w:rsidRPr="004864E3">
        <w:rPr>
          <w:b/>
          <w:color w:val="000000"/>
        </w:rPr>
        <w:t xml:space="preserve"> </w:t>
      </w:r>
      <w:r w:rsidR="00E7562D" w:rsidRPr="004864E3">
        <w:rPr>
          <w:rFonts w:asciiTheme="minorHAnsi" w:hAnsiTheme="minorHAnsi" w:cstheme="minorHAnsi"/>
          <w:color w:val="000000"/>
          <w:sz w:val="22"/>
          <w:szCs w:val="22"/>
        </w:rPr>
        <w:t>Zamawiający nie zastrzega obowiązku wykonania przez Wykonawcę kluczowych zadań</w:t>
      </w:r>
      <w:r w:rsidR="00E7562D" w:rsidRPr="004864E3">
        <w:rPr>
          <w:rFonts w:asciiTheme="minorHAnsi" w:hAnsiTheme="minorHAnsi" w:cstheme="minorHAnsi"/>
          <w:sz w:val="22"/>
          <w:szCs w:val="22"/>
        </w:rPr>
        <w:t xml:space="preserve">. </w:t>
      </w:r>
      <w:r w:rsidR="00E7562D" w:rsidRPr="004864E3">
        <w:rPr>
          <w:rFonts w:asciiTheme="minorHAnsi" w:hAnsiTheme="minorHAnsi" w:cstheme="minorHAnsi"/>
          <w:color w:val="000000"/>
          <w:sz w:val="22"/>
          <w:szCs w:val="22"/>
        </w:rPr>
        <w:t>Wykonawca może powierzyć wykonanie części zamówienia podwykonawcy.</w:t>
      </w:r>
    </w:p>
    <w:p w14:paraId="7D27FB5E" w14:textId="1820B876" w:rsidR="00E7562D" w:rsidRPr="004864E3" w:rsidRDefault="00EE369D" w:rsidP="00B327D4">
      <w:pPr>
        <w:tabs>
          <w:tab w:val="left" w:pos="28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="00E7562D" w:rsidRPr="004864E3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B327D4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562D" w:rsidRPr="004864E3">
        <w:rPr>
          <w:rFonts w:asciiTheme="minorHAnsi" w:hAnsiTheme="minorHAnsi" w:cstheme="minorHAnsi"/>
          <w:color w:val="000000"/>
          <w:sz w:val="22"/>
          <w:szCs w:val="22"/>
        </w:rPr>
        <w:t>Wykonawca, który zamierza wykonywać zamówienie przy udziale podwykonawcy, musi wskazać w Formularzu oferty – Załącznik nr 1 do</w:t>
      </w:r>
      <w:r w:rsidR="00811971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</w:t>
      </w:r>
      <w:r w:rsidR="00E7562D" w:rsidRPr="004864E3">
        <w:rPr>
          <w:rFonts w:asciiTheme="minorHAnsi" w:hAnsiTheme="minorHAnsi" w:cstheme="minorHAnsi"/>
          <w:color w:val="000000"/>
          <w:sz w:val="22"/>
          <w:szCs w:val="22"/>
        </w:rPr>
        <w:t xml:space="preserve">, jaką część (zakres zamówienia) wykonywać będzie w jego imieniu podwykonawca </w:t>
      </w:r>
      <w:r w:rsidR="00E7562D" w:rsidRPr="004864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podać nazwę (firmę) podwykonawcy jeżeli jest znana na etapie składania ofert. </w:t>
      </w:r>
    </w:p>
    <w:p w14:paraId="01E343A2" w14:textId="3B4F132D" w:rsidR="00E7562D" w:rsidRPr="004864E3" w:rsidRDefault="00E7562D" w:rsidP="00EE369D">
      <w:pPr>
        <w:pStyle w:val="Akapitzlist"/>
        <w:widowControl/>
        <w:numPr>
          <w:ilvl w:val="1"/>
          <w:numId w:val="37"/>
        </w:numPr>
        <w:tabs>
          <w:tab w:val="left" w:pos="2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color w:val="000000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05873EFF" w14:textId="77777777" w:rsidR="00E7562D" w:rsidRPr="004864E3" w:rsidRDefault="00E7562D" w:rsidP="000A67C8">
      <w:pPr>
        <w:tabs>
          <w:tab w:val="left" w:pos="131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8F3266" w14:textId="7242A4C2" w:rsidR="00456CDA" w:rsidRPr="004864E3" w:rsidRDefault="00DA3AE1" w:rsidP="00EE369D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 w:val="22"/>
          <w:szCs w:val="22"/>
        </w:rPr>
      </w:pPr>
      <w:r w:rsidRPr="004864E3">
        <w:rPr>
          <w:rFonts w:ascii="Calibri" w:hAnsi="Calibri" w:cs="Calibri"/>
          <w:b/>
          <w:sz w:val="22"/>
          <w:szCs w:val="22"/>
        </w:rPr>
        <w:t>Kryteri</w:t>
      </w:r>
      <w:r w:rsidR="00B71A78" w:rsidRPr="004864E3">
        <w:rPr>
          <w:rFonts w:ascii="Calibri" w:hAnsi="Calibri" w:cs="Calibri"/>
          <w:b/>
          <w:sz w:val="22"/>
          <w:szCs w:val="22"/>
        </w:rPr>
        <w:t>a oceny ofert.</w:t>
      </w:r>
    </w:p>
    <w:p w14:paraId="4828DABE" w14:textId="104023E3" w:rsidR="00DA3AE1" w:rsidRPr="004864E3" w:rsidRDefault="00EE369D" w:rsidP="00EE369D">
      <w:pPr>
        <w:jc w:val="both"/>
        <w:rPr>
          <w:rFonts w:ascii="Calibri" w:hAnsi="Calibri" w:cs="Calibri"/>
          <w:bCs/>
          <w:sz w:val="22"/>
          <w:szCs w:val="22"/>
        </w:rPr>
      </w:pPr>
      <w:r w:rsidRPr="004864E3">
        <w:rPr>
          <w:rFonts w:ascii="Calibri" w:hAnsi="Calibri" w:cs="Calibri"/>
          <w:bCs/>
          <w:sz w:val="22"/>
          <w:szCs w:val="22"/>
        </w:rPr>
        <w:t xml:space="preserve">8.1. </w:t>
      </w:r>
      <w:r w:rsidR="00DA3AE1" w:rsidRPr="004864E3">
        <w:rPr>
          <w:rFonts w:ascii="Calibri" w:hAnsi="Calibri" w:cs="Calibri"/>
          <w:bCs/>
          <w:sz w:val="22"/>
          <w:szCs w:val="22"/>
        </w:rPr>
        <w:t xml:space="preserve">Przy wyborze najkorzystniejszej oferty Zamawiający będzie kierował się następującymi kryteriami: </w:t>
      </w:r>
    </w:p>
    <w:p w14:paraId="00E6203C" w14:textId="77777777" w:rsidR="00456CDA" w:rsidRPr="004864E3" w:rsidRDefault="00456CDA" w:rsidP="00456CDA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14:paraId="625C7B0C" w14:textId="723AA93A" w:rsidR="00DA3AE1" w:rsidRPr="004864E3" w:rsidRDefault="00DA3AE1" w:rsidP="007E5B39">
      <w:pPr>
        <w:pStyle w:val="Tekstpodstawowy"/>
        <w:numPr>
          <w:ilvl w:val="0"/>
          <w:numId w:val="26"/>
        </w:numPr>
        <w:tabs>
          <w:tab w:val="center" w:pos="6804"/>
        </w:tabs>
        <w:spacing w:after="0"/>
        <w:ind w:left="1276" w:hanging="426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Cena ofertowa</w:t>
      </w:r>
      <w:r w:rsidRPr="004864E3">
        <w:rPr>
          <w:rFonts w:ascii="Calibri" w:hAnsi="Calibri" w:cs="Calibri"/>
          <w:sz w:val="22"/>
          <w:szCs w:val="22"/>
        </w:rPr>
        <w:t xml:space="preserve"> </w:t>
      </w:r>
      <w:r w:rsidRPr="004864E3">
        <w:rPr>
          <w:rFonts w:ascii="Calibri" w:hAnsi="Calibri" w:cs="Calibri"/>
          <w:sz w:val="22"/>
          <w:szCs w:val="22"/>
        </w:rPr>
        <w:tab/>
      </w:r>
      <w:r w:rsidR="001B5E68" w:rsidRPr="004864E3">
        <w:rPr>
          <w:rFonts w:ascii="Calibri" w:hAnsi="Calibri" w:cs="Calibri"/>
          <w:b/>
          <w:bCs/>
          <w:sz w:val="22"/>
          <w:szCs w:val="22"/>
        </w:rPr>
        <w:t>–</w:t>
      </w:r>
      <w:r w:rsidRPr="004864E3">
        <w:rPr>
          <w:rFonts w:ascii="Calibri" w:hAnsi="Calibri" w:cs="Calibri"/>
          <w:sz w:val="22"/>
          <w:szCs w:val="22"/>
        </w:rPr>
        <w:t xml:space="preserve"> </w:t>
      </w:r>
      <w:r w:rsidRPr="004864E3">
        <w:rPr>
          <w:rFonts w:ascii="Calibri" w:hAnsi="Calibri" w:cs="Calibri"/>
          <w:b/>
          <w:bCs/>
          <w:sz w:val="22"/>
          <w:szCs w:val="22"/>
        </w:rPr>
        <w:t>8</w:t>
      </w:r>
      <w:r w:rsidR="002D7B13" w:rsidRPr="004864E3">
        <w:rPr>
          <w:rFonts w:ascii="Calibri" w:hAnsi="Calibri" w:cs="Calibri"/>
          <w:b/>
          <w:bCs/>
          <w:sz w:val="22"/>
          <w:szCs w:val="22"/>
        </w:rPr>
        <w:t>0</w:t>
      </w:r>
      <w:r w:rsidRPr="004864E3">
        <w:rPr>
          <w:rFonts w:ascii="Calibri" w:hAnsi="Calibri" w:cs="Calibri"/>
          <w:b/>
          <w:bCs/>
          <w:sz w:val="22"/>
          <w:szCs w:val="22"/>
        </w:rPr>
        <w:t xml:space="preserve"> pkt</w:t>
      </w:r>
    </w:p>
    <w:p w14:paraId="10E96BE8" w14:textId="19E24659" w:rsidR="00DA3AE1" w:rsidRPr="004864E3" w:rsidRDefault="002D7B13" w:rsidP="007E5B39">
      <w:pPr>
        <w:pStyle w:val="Tekstpodstawowy"/>
        <w:numPr>
          <w:ilvl w:val="0"/>
          <w:numId w:val="26"/>
        </w:numPr>
        <w:tabs>
          <w:tab w:val="center" w:pos="6804"/>
        </w:tabs>
        <w:spacing w:after="0"/>
        <w:ind w:left="1276" w:hanging="426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Okres gwarancji</w:t>
      </w:r>
      <w:r w:rsidR="00DA3AE1" w:rsidRPr="004864E3">
        <w:rPr>
          <w:rFonts w:ascii="Calibri" w:hAnsi="Calibri" w:cs="Calibri"/>
          <w:sz w:val="22"/>
          <w:szCs w:val="22"/>
        </w:rPr>
        <w:tab/>
        <w:t xml:space="preserve"> </w:t>
      </w:r>
      <w:r w:rsidR="00DA3AE1" w:rsidRPr="004864E3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4864E3">
        <w:rPr>
          <w:rFonts w:ascii="Calibri" w:hAnsi="Calibri" w:cs="Calibri"/>
          <w:b/>
          <w:bCs/>
          <w:sz w:val="22"/>
          <w:szCs w:val="22"/>
        </w:rPr>
        <w:t>20</w:t>
      </w:r>
      <w:r w:rsidR="00DA3AE1" w:rsidRPr="004864E3">
        <w:rPr>
          <w:rFonts w:ascii="Calibri" w:hAnsi="Calibri" w:cs="Calibri"/>
          <w:b/>
          <w:bCs/>
          <w:sz w:val="22"/>
          <w:szCs w:val="22"/>
        </w:rPr>
        <w:t xml:space="preserve"> pkt</w:t>
      </w:r>
    </w:p>
    <w:p w14:paraId="65DD5003" w14:textId="77777777" w:rsidR="00DA3AE1" w:rsidRDefault="00DA3AE1" w:rsidP="00DA3AE1">
      <w:pPr>
        <w:pStyle w:val="Tekstpodstawowy"/>
        <w:tabs>
          <w:tab w:val="center" w:pos="6804"/>
        </w:tabs>
        <w:spacing w:after="0"/>
        <w:ind w:left="426"/>
        <w:rPr>
          <w:rFonts w:ascii="Calibri" w:hAnsi="Calibri" w:cs="Calibri"/>
          <w:sz w:val="22"/>
          <w:szCs w:val="22"/>
        </w:rPr>
      </w:pPr>
    </w:p>
    <w:p w14:paraId="45931ADF" w14:textId="77777777" w:rsidR="00AF6987" w:rsidRDefault="00AF6987" w:rsidP="00DA3AE1">
      <w:pPr>
        <w:pStyle w:val="Tekstpodstawowy"/>
        <w:tabs>
          <w:tab w:val="center" w:pos="6804"/>
        </w:tabs>
        <w:spacing w:after="0"/>
        <w:ind w:left="426"/>
        <w:rPr>
          <w:rFonts w:ascii="Calibri" w:hAnsi="Calibri" w:cs="Calibri"/>
          <w:sz w:val="22"/>
          <w:szCs w:val="22"/>
        </w:rPr>
      </w:pPr>
    </w:p>
    <w:p w14:paraId="7A2D1635" w14:textId="77777777" w:rsidR="00AF6987" w:rsidRPr="004864E3" w:rsidRDefault="00AF6987" w:rsidP="00DA3AE1">
      <w:pPr>
        <w:pStyle w:val="Tekstpodstawowy"/>
        <w:tabs>
          <w:tab w:val="center" w:pos="6804"/>
        </w:tabs>
        <w:spacing w:after="0"/>
        <w:ind w:left="426"/>
        <w:rPr>
          <w:rFonts w:ascii="Calibri" w:hAnsi="Calibri" w:cs="Calibri"/>
          <w:sz w:val="22"/>
          <w:szCs w:val="22"/>
        </w:rPr>
      </w:pPr>
    </w:p>
    <w:p w14:paraId="79A7AB08" w14:textId="2D4FD3F3" w:rsidR="00DA3AE1" w:rsidRPr="004864E3" w:rsidRDefault="00456CDA" w:rsidP="00EE369D">
      <w:pPr>
        <w:pStyle w:val="Akapitzlist"/>
        <w:numPr>
          <w:ilvl w:val="1"/>
          <w:numId w:val="38"/>
        </w:numPr>
        <w:tabs>
          <w:tab w:val="left" w:pos="285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>Sposób oceny ofert</w:t>
      </w:r>
    </w:p>
    <w:p w14:paraId="13F41F4C" w14:textId="77777777" w:rsidR="00456CDA" w:rsidRPr="004864E3" w:rsidRDefault="00456CDA" w:rsidP="00456CDA">
      <w:pPr>
        <w:pStyle w:val="Akapitzlist"/>
        <w:tabs>
          <w:tab w:val="left" w:pos="28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090BFA" w14:textId="421D3D9A" w:rsidR="00456CDA" w:rsidRPr="004864E3" w:rsidRDefault="00456CDA" w:rsidP="00456CD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864E3">
        <w:rPr>
          <w:rFonts w:asciiTheme="minorHAnsi" w:hAnsiTheme="minorHAnsi" w:cstheme="minorHAnsi"/>
          <w:color w:val="auto"/>
          <w:sz w:val="22"/>
          <w:szCs w:val="22"/>
        </w:rPr>
        <w:t>Wartość punktowa zostanie ustalona na podstawie następujących obliczeń:</w:t>
      </w:r>
    </w:p>
    <w:p w14:paraId="65007374" w14:textId="77777777" w:rsidR="00456CDA" w:rsidRPr="004864E3" w:rsidRDefault="00456CDA" w:rsidP="00456CDA">
      <w:pPr>
        <w:pStyle w:val="Tekstpodstawowy2"/>
        <w:spacing w:line="240" w:lineRule="auto"/>
        <w:rPr>
          <w:lang w:eastAsia="zh-CN"/>
        </w:rPr>
      </w:pPr>
    </w:p>
    <w:p w14:paraId="2C0F2393" w14:textId="12189BD4" w:rsidR="00456CDA" w:rsidRPr="004864E3" w:rsidRDefault="00456CDA" w:rsidP="00EC0342">
      <w:pPr>
        <w:pStyle w:val="Default"/>
        <w:numPr>
          <w:ilvl w:val="1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64E3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Składnik A</w:t>
      </w:r>
      <w:r w:rsidRPr="004864E3">
        <w:rPr>
          <w:rFonts w:asciiTheme="minorHAnsi" w:hAnsiTheme="minorHAnsi" w:cstheme="minorHAnsi"/>
          <w:color w:val="auto"/>
          <w:sz w:val="22"/>
          <w:szCs w:val="22"/>
        </w:rPr>
        <w:t xml:space="preserve">  –</w:t>
      </w:r>
      <w:r w:rsidR="004858F2" w:rsidRPr="004864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864E3">
        <w:rPr>
          <w:rFonts w:asciiTheme="minorHAnsi" w:hAnsiTheme="minorHAnsi" w:cstheme="minorHAnsi"/>
          <w:color w:val="auto"/>
          <w:sz w:val="22"/>
          <w:szCs w:val="22"/>
        </w:rPr>
        <w:t>dotyczy kryterium „cena ofertowa”</w:t>
      </w:r>
      <w:r w:rsidR="003F0343" w:rsidRPr="004864E3">
        <w:rPr>
          <w:rFonts w:asciiTheme="minorHAnsi" w:hAnsiTheme="minorHAnsi" w:cstheme="minorHAnsi"/>
          <w:color w:val="auto"/>
          <w:sz w:val="22"/>
          <w:szCs w:val="22"/>
        </w:rPr>
        <w:t>. M</w:t>
      </w:r>
      <w:r w:rsidRPr="004864E3">
        <w:rPr>
          <w:rFonts w:asciiTheme="minorHAnsi" w:hAnsiTheme="minorHAnsi" w:cstheme="minorHAnsi"/>
          <w:color w:val="auto"/>
          <w:sz w:val="22"/>
          <w:szCs w:val="22"/>
        </w:rPr>
        <w:t xml:space="preserve">aksymalna ilość punktów jaką można uzyskać w kryterium „cena ofertowa” wynosi </w:t>
      </w:r>
      <w:r w:rsidR="003F0343" w:rsidRPr="004864E3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D7B13" w:rsidRPr="004864E3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F0343" w:rsidRPr="004864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864E3">
        <w:rPr>
          <w:rFonts w:asciiTheme="minorHAnsi" w:hAnsiTheme="minorHAnsi" w:cstheme="minorHAnsi"/>
          <w:color w:val="auto"/>
          <w:sz w:val="22"/>
          <w:szCs w:val="22"/>
        </w:rPr>
        <w:t>pkt;</w:t>
      </w:r>
    </w:p>
    <w:p w14:paraId="6679A8B5" w14:textId="77777777" w:rsidR="003F0343" w:rsidRPr="004864E3" w:rsidRDefault="003F0343" w:rsidP="00456CDA">
      <w:pPr>
        <w:pStyle w:val="Default"/>
        <w:ind w:left="1416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5A484441" w14:textId="1B174332" w:rsidR="00456CDA" w:rsidRPr="004864E3" w:rsidRDefault="00456CDA" w:rsidP="00456CDA">
      <w:pPr>
        <w:pStyle w:val="Default"/>
        <w:ind w:left="141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864E3">
        <w:rPr>
          <w:rFonts w:asciiTheme="minorHAnsi" w:hAnsiTheme="minorHAnsi" w:cstheme="minorHAnsi"/>
          <w:color w:val="auto"/>
          <w:sz w:val="22"/>
          <w:szCs w:val="22"/>
        </w:rPr>
        <w:t>Najniższa cena oferty</w:t>
      </w:r>
    </w:p>
    <w:p w14:paraId="0000B355" w14:textId="6FCBDE23" w:rsidR="004858F2" w:rsidRPr="004864E3" w:rsidRDefault="00456CDA" w:rsidP="004858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864E3">
        <w:rPr>
          <w:rFonts w:asciiTheme="minorHAnsi" w:hAnsiTheme="minorHAnsi" w:cstheme="minorHAnsi"/>
          <w:color w:val="auto"/>
          <w:sz w:val="22"/>
          <w:szCs w:val="22"/>
        </w:rPr>
        <w:t>Wartość punktowa = -----------------------------------</w:t>
      </w:r>
      <w:r w:rsidR="004858F2" w:rsidRPr="004864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864E3">
        <w:rPr>
          <w:rFonts w:asciiTheme="minorHAnsi" w:hAnsiTheme="minorHAnsi" w:cstheme="minorHAnsi"/>
          <w:color w:val="auto"/>
          <w:sz w:val="22"/>
          <w:szCs w:val="22"/>
        </w:rPr>
        <w:t xml:space="preserve">x </w:t>
      </w:r>
      <w:r w:rsidR="002D7B13" w:rsidRPr="004864E3">
        <w:rPr>
          <w:rFonts w:asciiTheme="minorHAnsi" w:hAnsiTheme="minorHAnsi" w:cstheme="minorHAnsi"/>
          <w:color w:val="auto"/>
          <w:sz w:val="22"/>
          <w:szCs w:val="22"/>
        </w:rPr>
        <w:t>80</w:t>
      </w:r>
      <w:r w:rsidRPr="004864E3">
        <w:rPr>
          <w:rFonts w:asciiTheme="minorHAnsi" w:hAnsiTheme="minorHAnsi" w:cstheme="minorHAnsi"/>
          <w:color w:val="auto"/>
          <w:sz w:val="22"/>
          <w:szCs w:val="22"/>
        </w:rPr>
        <w:t xml:space="preserve"> pkt</w:t>
      </w:r>
    </w:p>
    <w:p w14:paraId="71F675D4" w14:textId="1713275A" w:rsidR="00AF6987" w:rsidRPr="00AF6987" w:rsidRDefault="00456CDA" w:rsidP="00AF6987">
      <w:pPr>
        <w:pStyle w:val="Default"/>
        <w:ind w:left="141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864E3">
        <w:rPr>
          <w:rFonts w:asciiTheme="minorHAnsi" w:hAnsiTheme="minorHAnsi" w:cstheme="minorHAnsi"/>
          <w:color w:val="auto"/>
          <w:sz w:val="22"/>
          <w:szCs w:val="22"/>
        </w:rPr>
        <w:t xml:space="preserve">cena  oferty badanej </w:t>
      </w:r>
    </w:p>
    <w:p w14:paraId="0D892D4F" w14:textId="65181CD4" w:rsidR="002D7B13" w:rsidRPr="004864E3" w:rsidRDefault="00EC0342" w:rsidP="00B6126E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szCs w:val="24"/>
        </w:rPr>
      </w:pPr>
      <w:r w:rsidRPr="004864E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r w:rsidRPr="004864E3">
        <w:rPr>
          <w:rFonts w:asciiTheme="minorHAnsi" w:eastAsia="Arial Unicode MS" w:hAnsiTheme="minorHAnsi" w:cstheme="minorHAnsi"/>
          <w:bCs/>
          <w:color w:val="000000"/>
          <w:sz w:val="22"/>
          <w:szCs w:val="22"/>
          <w:u w:val="single"/>
        </w:rPr>
        <w:t>Składnik  B</w:t>
      </w:r>
      <w:r w:rsidRPr="004864E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– dotyczy kryterium „ </w:t>
      </w:r>
      <w:r w:rsidR="002D7B13" w:rsidRPr="004864E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okres gwarancji</w:t>
      </w:r>
      <w:r w:rsidRPr="004864E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”</w:t>
      </w:r>
      <w:r w:rsidRPr="004864E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2D7B13" w:rsidRPr="004864E3">
        <w:rPr>
          <w:rFonts w:ascii="Calibri" w:hAnsi="Calibri" w:cs="Calibri"/>
          <w:color w:val="000000"/>
          <w:sz w:val="22"/>
          <w:szCs w:val="22"/>
        </w:rPr>
        <w:t>(maksymalna</w:t>
      </w:r>
      <w:r w:rsidR="002D7B13" w:rsidRPr="004864E3">
        <w:rPr>
          <w:rFonts w:ascii="Calibri" w:hAnsi="Calibri" w:cs="Calibri"/>
          <w:sz w:val="22"/>
          <w:szCs w:val="22"/>
        </w:rPr>
        <w:t xml:space="preserve"> ilość punktów jaką można uzyskać w kryterium „okres gwarancji” wynosi 20 punktów), gdzie: „ilość punktów uzyskana przez ofertę” oznacza ilość punktów ustalonych dla badanej oferty zgodnie z poniższymi zasadami:</w:t>
      </w:r>
    </w:p>
    <w:p w14:paraId="12D136BA" w14:textId="77777777" w:rsidR="002D7B13" w:rsidRPr="004864E3" w:rsidRDefault="002D7B13" w:rsidP="007E5B39">
      <w:pPr>
        <w:pStyle w:val="Akapitzlist"/>
        <w:widowControl/>
        <w:shd w:val="clear" w:color="auto" w:fill="FFFFFF"/>
        <w:suppressAutoHyphens w:val="0"/>
        <w:jc w:val="both"/>
        <w:rPr>
          <w:szCs w:val="24"/>
        </w:rPr>
      </w:pPr>
      <w:r w:rsidRPr="004864E3">
        <w:rPr>
          <w:rFonts w:ascii="Calibri" w:hAnsi="Calibri" w:cs="Calibri"/>
          <w:sz w:val="22"/>
          <w:szCs w:val="22"/>
        </w:rPr>
        <w:t xml:space="preserve">- 24 miesiące od podpisania protokołu instalacji – </w:t>
      </w:r>
      <w:r w:rsidRPr="004864E3">
        <w:rPr>
          <w:rFonts w:ascii="Calibri" w:hAnsi="Calibri" w:cs="Calibri"/>
          <w:b/>
          <w:bCs/>
          <w:sz w:val="22"/>
          <w:szCs w:val="22"/>
        </w:rPr>
        <w:t>0 pkt</w:t>
      </w:r>
    </w:p>
    <w:p w14:paraId="7F2D426D" w14:textId="77777777" w:rsidR="002D7B13" w:rsidRPr="004864E3" w:rsidRDefault="002D7B13" w:rsidP="007E5B39">
      <w:pPr>
        <w:pStyle w:val="Akapitzlist"/>
        <w:widowControl/>
        <w:shd w:val="clear" w:color="auto" w:fill="FFFFFF"/>
        <w:suppressAutoHyphens w:val="0"/>
        <w:jc w:val="both"/>
        <w:rPr>
          <w:szCs w:val="24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-</w:t>
      </w:r>
      <w:r w:rsidRPr="004864E3">
        <w:rPr>
          <w:rFonts w:ascii="Calibri" w:hAnsi="Calibri" w:cs="Calibri"/>
          <w:sz w:val="22"/>
          <w:szCs w:val="22"/>
        </w:rPr>
        <w:t xml:space="preserve"> 36 miesięcy od podpisania protokołu instalacji – </w:t>
      </w:r>
      <w:r w:rsidRPr="004864E3">
        <w:rPr>
          <w:rFonts w:ascii="Calibri" w:hAnsi="Calibri" w:cs="Calibri"/>
          <w:b/>
          <w:bCs/>
          <w:sz w:val="22"/>
          <w:szCs w:val="22"/>
        </w:rPr>
        <w:t>5 pkt</w:t>
      </w:r>
    </w:p>
    <w:p w14:paraId="065A4D08" w14:textId="77777777" w:rsidR="002D7B13" w:rsidRPr="004864E3" w:rsidRDefault="002D7B13" w:rsidP="007E5B39">
      <w:pPr>
        <w:pStyle w:val="Akapitzlist"/>
        <w:widowControl/>
        <w:shd w:val="clear" w:color="auto" w:fill="FFFFFF"/>
        <w:suppressAutoHyphens w:val="0"/>
        <w:jc w:val="both"/>
        <w:rPr>
          <w:szCs w:val="24"/>
        </w:rPr>
      </w:pPr>
      <w:r w:rsidRPr="004864E3">
        <w:rPr>
          <w:rFonts w:ascii="Calibri" w:hAnsi="Calibri" w:cs="Calibri"/>
          <w:color w:val="000000"/>
          <w:sz w:val="22"/>
          <w:szCs w:val="22"/>
        </w:rPr>
        <w:t>- 48 miesięcy o</w:t>
      </w:r>
      <w:r w:rsidRPr="004864E3">
        <w:rPr>
          <w:rFonts w:ascii="Calibri" w:hAnsi="Calibri" w:cs="Calibri"/>
          <w:sz w:val="22"/>
          <w:szCs w:val="22"/>
        </w:rPr>
        <w:t>d podpisania protokołu instalacji</w:t>
      </w:r>
      <w:r w:rsidRPr="004864E3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10 pkt</w:t>
      </w:r>
    </w:p>
    <w:p w14:paraId="5149E214" w14:textId="77777777" w:rsidR="002D7B13" w:rsidRPr="004864E3" w:rsidRDefault="002D7B13" w:rsidP="007E5B39">
      <w:pPr>
        <w:pStyle w:val="Akapitzlist"/>
        <w:widowControl/>
        <w:shd w:val="clear" w:color="auto" w:fill="FFFFFF"/>
        <w:suppressAutoHyphens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color w:val="000000"/>
          <w:sz w:val="22"/>
          <w:szCs w:val="22"/>
        </w:rPr>
        <w:t xml:space="preserve">- 60 miesięcy i dłużej od podpisania protokołu instalacji – </w:t>
      </w: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20 pkt</w:t>
      </w:r>
    </w:p>
    <w:p w14:paraId="09A23AD9" w14:textId="77777777" w:rsidR="007E5B39" w:rsidRPr="004864E3" w:rsidRDefault="007E5B39" w:rsidP="007E5B39">
      <w:pPr>
        <w:pStyle w:val="Akapitzlist"/>
        <w:widowControl/>
        <w:shd w:val="clear" w:color="auto" w:fill="FFFFFF"/>
        <w:suppressAutoHyphens w:val="0"/>
        <w:jc w:val="both"/>
        <w:rPr>
          <w:szCs w:val="24"/>
        </w:rPr>
      </w:pPr>
    </w:p>
    <w:p w14:paraId="48C52EE2" w14:textId="77777777" w:rsidR="002D7B13" w:rsidRPr="004864E3" w:rsidRDefault="002D7B13" w:rsidP="007E5B39">
      <w:pPr>
        <w:widowControl/>
        <w:suppressAutoHyphens w:val="0"/>
        <w:ind w:left="709"/>
        <w:jc w:val="both"/>
        <w:rPr>
          <w:color w:val="00000A"/>
          <w:sz w:val="24"/>
          <w:szCs w:val="24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Wykonawca nie może zaoferować okresu gwarancji krótszego niż 24 miesiące liczonych od dnia podpisania protokołu instalacji. Podanie krótszego okresu gwarancji, niż wymagany przez Zamawiającego, skutkować będzie odrzuceniem oferty.</w:t>
      </w:r>
      <w:r w:rsidRPr="004864E3">
        <w:rPr>
          <w:rFonts w:ascii="Calibri" w:hAnsi="Calibri" w:cs="Calibri"/>
          <w:color w:val="00000A"/>
          <w:sz w:val="22"/>
          <w:szCs w:val="22"/>
        </w:rPr>
        <w:t xml:space="preserve"> </w:t>
      </w: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Zamawiający nie stawia górnej granicy okresu gwarancji, jednakże maksymalny okres gwarancji punktowany przez Zamawiającego wynosi 60 miesięcy. W przypadku wskazania okresu gwarancji dłuższego niż 60 miesięcy, Wykonawca otrzyma 20 punktów.</w:t>
      </w:r>
    </w:p>
    <w:p w14:paraId="4FA46FD0" w14:textId="77777777" w:rsidR="002D7B13" w:rsidRPr="004864E3" w:rsidRDefault="002D7B13" w:rsidP="007E5B39">
      <w:pPr>
        <w:widowControl/>
        <w:suppressAutoHyphens w:val="0"/>
        <w:ind w:left="709"/>
        <w:jc w:val="both"/>
        <w:rPr>
          <w:sz w:val="24"/>
          <w:szCs w:val="24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Okres gwarancji Wykonawca zobowiązany jest wskazać w formularzu cenowo-technicznym.</w:t>
      </w:r>
      <w:r w:rsidRPr="004864E3">
        <w:rPr>
          <w:rFonts w:ascii="Calibri" w:hAnsi="Calibri" w:cs="Calibri"/>
          <w:sz w:val="22"/>
          <w:szCs w:val="22"/>
        </w:rPr>
        <w:t xml:space="preserve"> </w:t>
      </w:r>
      <w:r w:rsidRPr="004864E3">
        <w:rPr>
          <w:rFonts w:ascii="Calibri" w:hAnsi="Calibri" w:cs="Calibri"/>
          <w:b/>
          <w:bCs/>
          <w:sz w:val="22"/>
          <w:szCs w:val="22"/>
        </w:rPr>
        <w:t>Zaoferowany przez Wykonawców okres gwarancji musi być wyrażony w pełnych miesiącach.</w:t>
      </w:r>
    </w:p>
    <w:p w14:paraId="43C9235D" w14:textId="5E42D356" w:rsidR="002D7B13" w:rsidRPr="004864E3" w:rsidRDefault="002D7B13" w:rsidP="002D7B13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szCs w:val="24"/>
        </w:rPr>
      </w:pPr>
      <w:r w:rsidRPr="004864E3">
        <w:rPr>
          <w:rFonts w:ascii="Calibri" w:hAnsi="Calibri" w:cs="Calibri"/>
          <w:color w:val="000000"/>
          <w:sz w:val="22"/>
          <w:szCs w:val="22"/>
        </w:rPr>
        <w:t xml:space="preserve"> Jako najkorzystniejszą Zamawiający wybierze ofertę, która uzyska najwyższą ilość punktów (NLP) obliczoną wg poniższego wzoru:</w:t>
      </w:r>
    </w:p>
    <w:p w14:paraId="4228CF6B" w14:textId="77777777" w:rsidR="002D7B13" w:rsidRPr="004864E3" w:rsidRDefault="002D7B13" w:rsidP="007E5B39">
      <w:pPr>
        <w:widowControl/>
        <w:suppressAutoHyphens w:val="0"/>
        <w:ind w:left="357"/>
        <w:jc w:val="both"/>
        <w:rPr>
          <w:color w:val="00000A"/>
          <w:sz w:val="24"/>
          <w:szCs w:val="24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NLP = A </w:t>
      </w:r>
      <w:r w:rsidRPr="004864E3">
        <w:rPr>
          <w:rFonts w:ascii="Calibri" w:hAnsi="Calibri" w:cs="Calibri"/>
          <w:color w:val="000000"/>
          <w:sz w:val="22"/>
          <w:szCs w:val="22"/>
        </w:rPr>
        <w:t xml:space="preserve">+ </w:t>
      </w: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B</w:t>
      </w:r>
    </w:p>
    <w:p w14:paraId="32AA1590" w14:textId="77777777" w:rsidR="002D7B13" w:rsidRPr="004864E3" w:rsidRDefault="002D7B13" w:rsidP="007E5B39">
      <w:pPr>
        <w:widowControl/>
        <w:suppressAutoHyphens w:val="0"/>
        <w:ind w:left="357"/>
        <w:jc w:val="both"/>
        <w:rPr>
          <w:color w:val="00000A"/>
          <w:sz w:val="24"/>
          <w:szCs w:val="24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NLP</w:t>
      </w:r>
      <w:r w:rsidRPr="004864E3">
        <w:rPr>
          <w:rFonts w:ascii="Calibri" w:hAnsi="Calibri" w:cs="Calibri"/>
          <w:color w:val="000000"/>
          <w:sz w:val="22"/>
          <w:szCs w:val="22"/>
        </w:rPr>
        <w:t xml:space="preserve"> – najwyższa liczba punktów</w:t>
      </w:r>
    </w:p>
    <w:p w14:paraId="4209F90C" w14:textId="77777777" w:rsidR="002D7B13" w:rsidRPr="004864E3" w:rsidRDefault="002D7B13" w:rsidP="007E5B39">
      <w:pPr>
        <w:widowControl/>
        <w:suppressAutoHyphens w:val="0"/>
        <w:ind w:left="357"/>
        <w:jc w:val="both"/>
        <w:rPr>
          <w:color w:val="00000A"/>
          <w:sz w:val="24"/>
          <w:szCs w:val="24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A </w:t>
      </w:r>
      <w:r w:rsidRPr="004864E3">
        <w:rPr>
          <w:rFonts w:ascii="Calibri" w:hAnsi="Calibri" w:cs="Calibri"/>
          <w:color w:val="000000"/>
          <w:sz w:val="22"/>
          <w:szCs w:val="22"/>
        </w:rPr>
        <w:t xml:space="preserve">- liczba punktów uzyskanych w kryterium – </w:t>
      </w:r>
      <w:r w:rsidRPr="004864E3">
        <w:rPr>
          <w:rFonts w:ascii="Calibri" w:hAnsi="Calibri" w:cs="Calibri"/>
          <w:color w:val="000000"/>
          <w:sz w:val="22"/>
          <w:szCs w:val="22"/>
          <w:u w:val="single"/>
        </w:rPr>
        <w:t>cena ofertowa,</w:t>
      </w:r>
    </w:p>
    <w:p w14:paraId="13A422FE" w14:textId="77777777" w:rsidR="002D7B13" w:rsidRPr="004864E3" w:rsidRDefault="002D7B13" w:rsidP="007E5B39">
      <w:pPr>
        <w:widowControl/>
        <w:suppressAutoHyphens w:val="0"/>
        <w:ind w:left="357"/>
        <w:jc w:val="both"/>
        <w:rPr>
          <w:color w:val="00000A"/>
          <w:sz w:val="24"/>
          <w:szCs w:val="24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B </w:t>
      </w:r>
      <w:r w:rsidRPr="004864E3">
        <w:rPr>
          <w:rFonts w:ascii="Calibri" w:hAnsi="Calibri" w:cs="Calibri"/>
          <w:color w:val="000000"/>
          <w:sz w:val="22"/>
          <w:szCs w:val="22"/>
        </w:rPr>
        <w:t xml:space="preserve">- liczba punktów uzyskanych w kryterium – </w:t>
      </w:r>
      <w:r w:rsidRPr="004864E3">
        <w:rPr>
          <w:rFonts w:ascii="Calibri" w:hAnsi="Calibri" w:cs="Calibri"/>
          <w:color w:val="000000"/>
          <w:sz w:val="22"/>
          <w:szCs w:val="22"/>
          <w:u w:val="single"/>
        </w:rPr>
        <w:t>okres gwarancji</w:t>
      </w:r>
    </w:p>
    <w:p w14:paraId="006A938D" w14:textId="77777777" w:rsidR="002D7B13" w:rsidRPr="004864E3" w:rsidRDefault="002D7B13" w:rsidP="002D7B13">
      <w:pPr>
        <w:widowControl/>
        <w:suppressAutoHyphens w:val="0"/>
        <w:spacing w:before="100" w:beforeAutospacing="1" w:after="100" w:afterAutospacing="1"/>
        <w:ind w:left="360"/>
        <w:jc w:val="both"/>
        <w:rPr>
          <w:color w:val="00000A"/>
          <w:sz w:val="24"/>
          <w:szCs w:val="24"/>
        </w:rPr>
      </w:pPr>
      <w:r w:rsidRPr="004864E3">
        <w:rPr>
          <w:rFonts w:ascii="Calibri" w:hAnsi="Calibri" w:cs="Calibri"/>
          <w:color w:val="000000"/>
          <w:sz w:val="22"/>
          <w:szCs w:val="22"/>
        </w:rPr>
        <w:t>Przy obliczaniu punktów, Zamawiający zastosuje zaokrąglenie do dwóch miejsc po przecinku według zasady, że trzecia cyfra po przecinku od 5 w górę powoduje zaokrąglenie drugiej cyfry po przecinku w górę o 1. Jeśli trzecia cyfra po przecinku jest mniejsza niż 5, to druga cyfra po przecinku nie ulega zmianie.</w:t>
      </w:r>
    </w:p>
    <w:p w14:paraId="297786B7" w14:textId="77777777" w:rsidR="002D7B13" w:rsidRPr="004864E3" w:rsidRDefault="002D7B13" w:rsidP="002D7B13">
      <w:pPr>
        <w:widowControl/>
        <w:suppressAutoHyphens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Najkorzystniejszą ofertą będzie oferta</w:t>
      </w:r>
      <w:r w:rsidRPr="004864E3">
        <w:rPr>
          <w:rFonts w:ascii="Calibri" w:hAnsi="Calibri" w:cs="Calibri"/>
          <w:sz w:val="22"/>
          <w:szCs w:val="22"/>
        </w:rPr>
        <w:t>, która uzyska największą ilość punktów w oparciu o ww. kryteria oceny ofert.</w:t>
      </w:r>
    </w:p>
    <w:p w14:paraId="6977D0FD" w14:textId="77777777" w:rsidR="002D7B13" w:rsidRPr="004864E3" w:rsidRDefault="002D7B13" w:rsidP="002D7B13">
      <w:pPr>
        <w:widowControl/>
        <w:suppressAutoHyphens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4864E3">
        <w:rPr>
          <w:rFonts w:ascii="Calibri" w:hAnsi="Calibri" w:cs="Calibri"/>
          <w:sz w:val="22"/>
          <w:szCs w:val="22"/>
        </w:rPr>
        <w:lastRenderedPageBreak/>
        <w:t>Jeżeli nie będzie można dokonać wyboru oferty najkorzystniejszej ze względu na to, że dwie lub więcej ofert otrzyma taką samą punktację, Zamawiający spośród tych ofert wybierze ofertę z najniższą ceną, a jeżeli zostały złożone oferty o takiej samej cenie, Zamawiający wezwie Wykonawców, którzy złożyli te oferty, do złożenia w terminie przez siebie określonym ofert dodatkowych.</w:t>
      </w:r>
    </w:p>
    <w:p w14:paraId="45DCC234" w14:textId="25EA6242" w:rsidR="00EE369D" w:rsidRPr="001D1490" w:rsidRDefault="002D7B13" w:rsidP="001D1490">
      <w:pPr>
        <w:widowControl/>
        <w:suppressAutoHyphens w:val="0"/>
        <w:spacing w:before="100" w:beforeAutospacing="1" w:after="100" w:afterAutospacing="1"/>
        <w:ind w:left="360"/>
        <w:jc w:val="both"/>
        <w:rPr>
          <w:color w:val="00000A"/>
          <w:sz w:val="24"/>
          <w:szCs w:val="24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Jeżeli złożono ofertę, której wybór prowadziłby do powstania u Zamawiającego obowiązku podatkowego zgodnie z przepisami o podatku od towarów </w:t>
      </w:r>
      <w:r w:rsidR="003C7BB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i usług, Zamawiający w celu oceny takiej oferty doliczy do przedstawionej w niej ceny podatek od towarów i usług, który miałby obowiązek rozliczyć zgodnie z tymi przepisami.</w:t>
      </w:r>
    </w:p>
    <w:p w14:paraId="0D3B40C3" w14:textId="2CF4A5F4" w:rsidR="00154BE0" w:rsidRPr="004864E3" w:rsidRDefault="00154BE0" w:rsidP="00EE369D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r w:rsidRPr="004864E3">
        <w:rPr>
          <w:rFonts w:asciiTheme="minorHAnsi" w:eastAsia="Calibri" w:hAnsiTheme="minorHAnsi" w:cstheme="minorHAnsi"/>
          <w:b/>
          <w:sz w:val="22"/>
          <w:szCs w:val="22"/>
        </w:rPr>
        <w:t>Przesłanki odrzucenia ofert:</w:t>
      </w:r>
    </w:p>
    <w:p w14:paraId="3530432B" w14:textId="7C4189BD" w:rsidR="00154BE0" w:rsidRPr="004864E3" w:rsidRDefault="00154BE0" w:rsidP="00154BE0">
      <w:pPr>
        <w:widowControl/>
        <w:numPr>
          <w:ilvl w:val="0"/>
          <w:numId w:val="33"/>
        </w:numPr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864E3">
        <w:rPr>
          <w:rFonts w:asciiTheme="minorHAnsi" w:eastAsia="Calibri" w:hAnsiTheme="minorHAnsi" w:cstheme="minorHAnsi"/>
          <w:sz w:val="22"/>
          <w:szCs w:val="22"/>
        </w:rPr>
        <w:t>Treść oferty nie odpowiada treści zapytania ofertowego</w:t>
      </w:r>
      <w:r w:rsidR="000C124B" w:rsidRPr="004864E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78DA9A8" w14:textId="77777777" w:rsidR="00154BE0" w:rsidRPr="004864E3" w:rsidRDefault="00154BE0" w:rsidP="00154BE0">
      <w:pPr>
        <w:widowControl/>
        <w:numPr>
          <w:ilvl w:val="0"/>
          <w:numId w:val="33"/>
        </w:numPr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864E3">
        <w:rPr>
          <w:rFonts w:asciiTheme="minorHAnsi" w:eastAsia="Calibri" w:hAnsiTheme="minorHAnsi" w:cstheme="minorHAnsi"/>
          <w:sz w:val="22"/>
          <w:szCs w:val="22"/>
        </w:rPr>
        <w:t>Oferta zawiera błędy w obliczeniu ceny wskutek zastosowania nieprawidłowej stawki VAT.</w:t>
      </w:r>
    </w:p>
    <w:p w14:paraId="30B24E20" w14:textId="77777777" w:rsidR="00154BE0" w:rsidRPr="004864E3" w:rsidRDefault="00154BE0" w:rsidP="00154BE0">
      <w:pPr>
        <w:widowControl/>
        <w:numPr>
          <w:ilvl w:val="0"/>
          <w:numId w:val="33"/>
        </w:numPr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864E3">
        <w:rPr>
          <w:rFonts w:asciiTheme="minorHAnsi" w:eastAsia="Calibri" w:hAnsiTheme="minorHAnsi" w:cstheme="minorHAnsi"/>
          <w:sz w:val="22"/>
          <w:szCs w:val="22"/>
        </w:rPr>
        <w:t>Oferta została podpisana przez osoby nieumocowane prawnie.</w:t>
      </w:r>
    </w:p>
    <w:p w14:paraId="436BEF07" w14:textId="77777777" w:rsidR="00154BE0" w:rsidRPr="004864E3" w:rsidRDefault="00154BE0" w:rsidP="00154BE0">
      <w:pPr>
        <w:widowControl/>
        <w:numPr>
          <w:ilvl w:val="0"/>
          <w:numId w:val="33"/>
        </w:numPr>
        <w:tabs>
          <w:tab w:val="left" w:pos="408"/>
        </w:tabs>
        <w:suppressAutoHyphens w:val="0"/>
        <w:spacing w:before="120"/>
        <w:ind w:left="709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>Złożenie oferty stanowi czyn nieuczciwej konkurencji w rozumieniu przepisów o zwalczaniu nieuczciwej konkurencji.</w:t>
      </w:r>
    </w:p>
    <w:p w14:paraId="6D642E74" w14:textId="474C8C54" w:rsidR="00154BE0" w:rsidRPr="004864E3" w:rsidRDefault="00154BE0" w:rsidP="000C124B">
      <w:pPr>
        <w:widowControl/>
        <w:numPr>
          <w:ilvl w:val="0"/>
          <w:numId w:val="33"/>
        </w:numPr>
        <w:tabs>
          <w:tab w:val="left" w:pos="408"/>
        </w:tabs>
        <w:suppressAutoHyphens w:val="0"/>
        <w:spacing w:before="120"/>
        <w:ind w:left="709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>Oferta zawiera rażąco niską cenę lub koszt w stosunku do przedmiotu zamówienia.</w:t>
      </w:r>
    </w:p>
    <w:p w14:paraId="37571B44" w14:textId="77777777" w:rsidR="00154BE0" w:rsidRPr="004864E3" w:rsidRDefault="00154BE0" w:rsidP="00154BE0">
      <w:pPr>
        <w:widowControl/>
        <w:numPr>
          <w:ilvl w:val="0"/>
          <w:numId w:val="33"/>
        </w:numPr>
        <w:tabs>
          <w:tab w:val="left" w:pos="408"/>
        </w:tabs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>Oferta zawiera błędy w obliczeniu ceny lub kosztu.</w:t>
      </w:r>
    </w:p>
    <w:p w14:paraId="23BDD4C0" w14:textId="77777777" w:rsidR="00154BE0" w:rsidRPr="004864E3" w:rsidRDefault="00154BE0" w:rsidP="00154BE0">
      <w:pPr>
        <w:widowControl/>
        <w:numPr>
          <w:ilvl w:val="0"/>
          <w:numId w:val="33"/>
        </w:numPr>
        <w:tabs>
          <w:tab w:val="left" w:pos="408"/>
        </w:tabs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>Oferta jest nieważna na podstawie odrębnych przepisów.</w:t>
      </w:r>
    </w:p>
    <w:p w14:paraId="3BD62726" w14:textId="77777777" w:rsidR="000C124B" w:rsidRPr="004864E3" w:rsidRDefault="000C124B" w:rsidP="000C124B">
      <w:pPr>
        <w:widowControl/>
        <w:suppressAutoHyphens w:val="0"/>
        <w:spacing w:before="60" w:line="300" w:lineRule="exact"/>
        <w:ind w:left="709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0D84285B" w14:textId="265347B7" w:rsidR="00ED4C4A" w:rsidRPr="004864E3" w:rsidRDefault="00EE369D">
      <w:pPr>
        <w:pStyle w:val="Tekstpodstawowy"/>
        <w:spacing w:after="0"/>
        <w:jc w:val="both"/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10. </w:t>
      </w:r>
      <w:r w:rsidR="0046472F" w:rsidRPr="004864E3">
        <w:rPr>
          <w:rStyle w:val="Pogrubienie"/>
          <w:rFonts w:ascii="Calibri" w:hAnsi="Calibri" w:cs="Calibri"/>
          <w:color w:val="000000"/>
          <w:sz w:val="22"/>
          <w:szCs w:val="22"/>
        </w:rPr>
        <w:t>Zamawiający zastrzega sobie możliwość:</w:t>
      </w:r>
    </w:p>
    <w:p w14:paraId="220CE475" w14:textId="77777777" w:rsidR="00ED4C4A" w:rsidRPr="004864E3" w:rsidRDefault="0046472F">
      <w:pPr>
        <w:pStyle w:val="Tekstpodstawowy"/>
        <w:spacing w:after="0"/>
        <w:ind w:left="284"/>
        <w:jc w:val="both"/>
      </w:pPr>
      <w:r w:rsidRPr="004864E3">
        <w:rPr>
          <w:rStyle w:val="Pogrubienie"/>
          <w:rFonts w:ascii="Calibri" w:hAnsi="Calibri" w:cs="Calibri"/>
          <w:color w:val="000000"/>
          <w:sz w:val="22"/>
          <w:szCs w:val="22"/>
        </w:rPr>
        <w:t>A.</w:t>
      </w:r>
      <w:r w:rsidRPr="004864E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 prowadzenia negocjacji w zakresie obniżenia ceny najkorzystniejszej oferty,</w:t>
      </w:r>
    </w:p>
    <w:p w14:paraId="63A51539" w14:textId="15939F11" w:rsidR="00ED4C4A" w:rsidRPr="004864E3" w:rsidRDefault="0046472F">
      <w:pPr>
        <w:pStyle w:val="Tekstpodstawowy"/>
        <w:spacing w:after="0"/>
        <w:ind w:left="284"/>
        <w:jc w:val="both"/>
      </w:pPr>
      <w:r w:rsidRPr="004864E3">
        <w:rPr>
          <w:rStyle w:val="Pogrubienie"/>
          <w:rFonts w:ascii="Calibri" w:hAnsi="Calibri" w:cs="Calibri"/>
          <w:color w:val="000000"/>
          <w:sz w:val="22"/>
          <w:szCs w:val="22"/>
        </w:rPr>
        <w:t>B.</w:t>
      </w:r>
      <w:r w:rsidRPr="004864E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 unieważnienia </w:t>
      </w:r>
      <w:r w:rsidR="000C124B" w:rsidRPr="004864E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postępowania </w:t>
      </w:r>
      <w:r w:rsidRPr="004864E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na każdym etapie niniejszego zapytania ofertowego</w:t>
      </w:r>
    </w:p>
    <w:p w14:paraId="174F1626" w14:textId="77777777" w:rsidR="00EE369D" w:rsidRPr="004864E3" w:rsidRDefault="00EE369D" w:rsidP="00EE369D">
      <w:pPr>
        <w:pStyle w:val="Tekstpodstawowy"/>
        <w:spacing w:after="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C05C4B" w14:textId="73E81F2D" w:rsidR="00ED4C4A" w:rsidRPr="004864E3" w:rsidRDefault="0046472F" w:rsidP="00AF6987">
      <w:pPr>
        <w:pStyle w:val="Tekstpodstawowy"/>
        <w:numPr>
          <w:ilvl w:val="0"/>
          <w:numId w:val="39"/>
        </w:numPr>
        <w:tabs>
          <w:tab w:val="left" w:pos="284"/>
        </w:tabs>
        <w:spacing w:after="0"/>
        <w:ind w:left="0" w:hanging="11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Osoby  uprawnione  do porozumiewania  się  z  wykonawcami:</w:t>
      </w:r>
    </w:p>
    <w:p w14:paraId="13A191B3" w14:textId="6E2A90CD" w:rsidR="00ED4C4A" w:rsidRPr="004864E3" w:rsidRDefault="007E5B39">
      <w:pPr>
        <w:pStyle w:val="Tekstpodstawowy"/>
        <w:spacing w:after="0"/>
        <w:jc w:val="both"/>
      </w:pPr>
      <w:r w:rsidRPr="004864E3">
        <w:rPr>
          <w:rFonts w:ascii="Calibri" w:hAnsi="Calibri" w:cs="Calibri"/>
          <w:color w:val="000000"/>
          <w:sz w:val="22"/>
          <w:szCs w:val="22"/>
        </w:rPr>
        <w:t>Mateusz Sybal, Maciej Jankowski</w:t>
      </w:r>
      <w:r w:rsidR="00EC0342" w:rsidRPr="004864E3">
        <w:rPr>
          <w:rFonts w:ascii="Calibri" w:hAnsi="Calibri" w:cs="Calibri"/>
          <w:color w:val="000000"/>
          <w:sz w:val="22"/>
          <w:szCs w:val="22"/>
        </w:rPr>
        <w:t>, Joanna Piotrowska</w:t>
      </w:r>
    </w:p>
    <w:p w14:paraId="385F3B72" w14:textId="77777777" w:rsidR="00ED4C4A" w:rsidRPr="004864E3" w:rsidRDefault="00ED4C4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38785FD4" w14:textId="77777777" w:rsidR="00ED4C4A" w:rsidRPr="004864E3" w:rsidRDefault="0046472F">
      <w:pPr>
        <w:pStyle w:val="Tekstpodstawowy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W  załączeniu:</w:t>
      </w:r>
    </w:p>
    <w:p w14:paraId="7D011291" w14:textId="77777777" w:rsidR="00ED4C4A" w:rsidRPr="004864E3" w:rsidRDefault="0046472F">
      <w:pPr>
        <w:pStyle w:val="Tekstpodstawowy"/>
        <w:numPr>
          <w:ilvl w:val="0"/>
          <w:numId w:val="5"/>
        </w:numPr>
        <w:tabs>
          <w:tab w:val="left" w:pos="-28987"/>
        </w:tabs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Formularz oferty cenowej – załącznik nr 1,</w:t>
      </w:r>
    </w:p>
    <w:p w14:paraId="2D323A9D" w14:textId="13881F14" w:rsidR="00ED4C4A" w:rsidRPr="004864E3" w:rsidRDefault="007E5B39">
      <w:pPr>
        <w:pStyle w:val="Tekstpodstawowy"/>
        <w:numPr>
          <w:ilvl w:val="0"/>
          <w:numId w:val="2"/>
        </w:numPr>
        <w:tabs>
          <w:tab w:val="left" w:pos="-28987"/>
        </w:tabs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 w:themeFill="background1"/>
        </w:rPr>
        <w:t>Formularz cenowo-techniczny</w:t>
      </w:r>
      <w:r w:rsidR="0075708C" w:rsidRPr="004864E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46472F" w:rsidRPr="004864E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 w:themeFill="background1"/>
        </w:rPr>
        <w:t>–</w:t>
      </w:r>
      <w:r w:rsidR="0046472F"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 załączniki nr 2,</w:t>
      </w:r>
    </w:p>
    <w:p w14:paraId="7AFF6F46" w14:textId="3DBB2147" w:rsidR="00ED4C4A" w:rsidRPr="004864E3" w:rsidRDefault="0046472F">
      <w:pPr>
        <w:pStyle w:val="Tekstpodstawowy"/>
        <w:numPr>
          <w:ilvl w:val="0"/>
          <w:numId w:val="2"/>
        </w:numPr>
        <w:tabs>
          <w:tab w:val="left" w:pos="-28987"/>
        </w:tabs>
        <w:spacing w:after="0"/>
        <w:jc w:val="both"/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Wzór umowy – załącznik nr </w:t>
      </w:r>
      <w:r w:rsidR="00365F72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,</w:t>
      </w:r>
    </w:p>
    <w:p w14:paraId="345CD341" w14:textId="2C1B3AD2" w:rsidR="00ED4C4A" w:rsidRPr="004864E3" w:rsidRDefault="0075708C">
      <w:pPr>
        <w:pStyle w:val="Tekstpodstawowy"/>
        <w:numPr>
          <w:ilvl w:val="0"/>
          <w:numId w:val="2"/>
        </w:numPr>
        <w:tabs>
          <w:tab w:val="left" w:pos="-28987"/>
        </w:tabs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135736785"/>
      <w:r w:rsidRPr="004864E3">
        <w:rPr>
          <w:rFonts w:ascii="Calibri" w:hAnsi="Calibri" w:cs="Calibri"/>
          <w:b/>
          <w:bCs/>
          <w:sz w:val="22"/>
          <w:szCs w:val="22"/>
        </w:rPr>
        <w:t xml:space="preserve">Oświadczenie o braku powiązań osobowych, organizacyjnych i kapitałowych – załącznik nr </w:t>
      </w:r>
      <w:r w:rsidR="00365F72">
        <w:rPr>
          <w:rFonts w:ascii="Calibri" w:hAnsi="Calibri" w:cs="Calibri"/>
          <w:b/>
          <w:bCs/>
          <w:sz w:val="22"/>
          <w:szCs w:val="22"/>
        </w:rPr>
        <w:t>4</w:t>
      </w:r>
      <w:r w:rsidR="001A3215" w:rsidRPr="004864E3">
        <w:rPr>
          <w:rFonts w:ascii="Calibri" w:hAnsi="Calibri" w:cs="Calibri"/>
          <w:b/>
          <w:bCs/>
          <w:sz w:val="22"/>
          <w:szCs w:val="22"/>
        </w:rPr>
        <w:t>.</w:t>
      </w:r>
    </w:p>
    <w:bookmarkEnd w:id="0"/>
    <w:p w14:paraId="68214425" w14:textId="77777777" w:rsidR="00ED4C4A" w:rsidRPr="004864E3" w:rsidRDefault="00ED4C4A">
      <w:pPr>
        <w:pStyle w:val="Tekstpodstawowy"/>
        <w:tabs>
          <w:tab w:val="left" w:pos="-21210"/>
        </w:tabs>
        <w:spacing w:after="0"/>
        <w:ind w:left="707"/>
        <w:jc w:val="both"/>
        <w:rPr>
          <w:rFonts w:ascii="Calibri" w:hAnsi="Calibri" w:cs="Calibri"/>
          <w:sz w:val="22"/>
          <w:szCs w:val="22"/>
        </w:rPr>
      </w:pPr>
    </w:p>
    <w:p w14:paraId="5F402FFB" w14:textId="77777777" w:rsidR="00ED4C4A" w:rsidRPr="004864E3" w:rsidRDefault="00ED4C4A">
      <w:pPr>
        <w:pStyle w:val="Tekstpodstawowy"/>
        <w:tabs>
          <w:tab w:val="left" w:pos="-21210"/>
        </w:tabs>
        <w:spacing w:after="0"/>
        <w:ind w:left="707"/>
        <w:jc w:val="both"/>
        <w:rPr>
          <w:rFonts w:ascii="Calibri" w:hAnsi="Calibri" w:cs="Calibri"/>
          <w:sz w:val="22"/>
          <w:szCs w:val="22"/>
        </w:rPr>
      </w:pPr>
    </w:p>
    <w:p w14:paraId="3C7DA9A5" w14:textId="77777777" w:rsidR="00ED4C4A" w:rsidRPr="004864E3" w:rsidRDefault="0046472F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4E3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14:paraId="0AEEEA86" w14:textId="77777777" w:rsidR="003F0343" w:rsidRPr="004864E3" w:rsidRDefault="003F0343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9BE25E" w14:textId="77777777" w:rsidR="003F0343" w:rsidRPr="004864E3" w:rsidRDefault="003F0343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AC46A12" w14:textId="57091C3A" w:rsidR="003F0343" w:rsidRDefault="00623E25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 ds. Lecznictwa</w:t>
      </w:r>
    </w:p>
    <w:p w14:paraId="173826FE" w14:textId="3F9D6FEA" w:rsidR="00623E25" w:rsidRDefault="00623E25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Antoni Ciach</w:t>
      </w:r>
    </w:p>
    <w:p w14:paraId="1719FCEC" w14:textId="1473CBC8" w:rsidR="00623E25" w:rsidRPr="004864E3" w:rsidRDefault="00623E25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na oryginale</w:t>
      </w:r>
    </w:p>
    <w:p w14:paraId="25111B06" w14:textId="77777777" w:rsidR="001B5E68" w:rsidRPr="004864E3" w:rsidRDefault="001B5E6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14:paraId="571DC4B0" w14:textId="77777777" w:rsidR="001B5E68" w:rsidRPr="004864E3" w:rsidRDefault="001B5E6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14:paraId="6B2EEC35" w14:textId="77777777" w:rsidR="001B5E68" w:rsidRPr="004864E3" w:rsidRDefault="001B5E6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14:paraId="1BAA2CC0" w14:textId="51A218A9" w:rsidR="001B5E68" w:rsidRPr="004864E3" w:rsidRDefault="00EE369D" w:rsidP="00EE369D">
      <w:pPr>
        <w:widowControl/>
        <w:suppressAutoHyphens w:val="0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sz w:val="22"/>
          <w:szCs w:val="22"/>
        </w:rPr>
        <w:br w:type="page"/>
      </w:r>
    </w:p>
    <w:p w14:paraId="63D8E771" w14:textId="1AD50F9B" w:rsidR="00ED4C4A" w:rsidRPr="004864E3" w:rsidRDefault="0046472F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sz w:val="22"/>
          <w:szCs w:val="22"/>
        </w:rPr>
        <w:lastRenderedPageBreak/>
        <w:t>Załącznik nr 1 do zapytania ofertowego</w:t>
      </w:r>
    </w:p>
    <w:p w14:paraId="1333D34A" w14:textId="77777777" w:rsidR="00ED4C4A" w:rsidRPr="004864E3" w:rsidRDefault="00ED4C4A">
      <w:pPr>
        <w:pStyle w:val="Tekstpodstawowy1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463D6D50" w14:textId="77777777" w:rsidR="00ED4C4A" w:rsidRPr="004864E3" w:rsidRDefault="00ED4C4A">
      <w:pPr>
        <w:pStyle w:val="Tekstpodstawowy1"/>
        <w:spacing w:after="0"/>
        <w:ind w:left="5672" w:firstLine="709"/>
        <w:rPr>
          <w:rFonts w:ascii="Calibri" w:hAnsi="Calibri" w:cs="Calibri"/>
          <w:b/>
          <w:bCs/>
          <w:sz w:val="22"/>
          <w:szCs w:val="22"/>
        </w:rPr>
      </w:pPr>
    </w:p>
    <w:p w14:paraId="3D976F14" w14:textId="77777777" w:rsidR="00ED4C4A" w:rsidRPr="004864E3" w:rsidRDefault="0046472F" w:rsidP="0046472F">
      <w:pPr>
        <w:pStyle w:val="Tekstpodstawowy1"/>
        <w:spacing w:after="0"/>
        <w:ind w:left="5040"/>
      </w:pPr>
      <w:r w:rsidRPr="004864E3">
        <w:rPr>
          <w:rFonts w:ascii="Calibri" w:hAnsi="Calibri" w:cs="Calibri"/>
          <w:b/>
          <w:bCs/>
          <w:sz w:val="22"/>
          <w:szCs w:val="22"/>
        </w:rPr>
        <w:t>Szpital Uniwersytecki</w:t>
      </w:r>
    </w:p>
    <w:p w14:paraId="758D2402" w14:textId="77777777" w:rsidR="00ED4C4A" w:rsidRPr="004864E3" w:rsidRDefault="0046472F" w:rsidP="0046472F">
      <w:pPr>
        <w:pStyle w:val="Tekstpodstawowy1"/>
        <w:spacing w:after="0"/>
        <w:ind w:left="5040"/>
        <w:rPr>
          <w:rFonts w:ascii="Calibri" w:hAnsi="Calibri" w:cs="Calibri"/>
          <w:b/>
          <w:bCs/>
          <w:sz w:val="22"/>
          <w:szCs w:val="22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im. Karola Marcinkowskiego</w:t>
      </w:r>
    </w:p>
    <w:p w14:paraId="42AB6773" w14:textId="77777777" w:rsidR="00ED4C4A" w:rsidRPr="004864E3" w:rsidRDefault="0046472F" w:rsidP="0046472F">
      <w:pPr>
        <w:pStyle w:val="Tekstpodstawowy1"/>
        <w:spacing w:after="0"/>
        <w:ind w:left="5040"/>
      </w:pPr>
      <w:r w:rsidRPr="004864E3">
        <w:rPr>
          <w:rFonts w:ascii="Calibri" w:hAnsi="Calibri" w:cs="Calibri"/>
          <w:b/>
          <w:bCs/>
          <w:sz w:val="22"/>
          <w:szCs w:val="22"/>
        </w:rPr>
        <w:t>w Zielonej Górze sp. z o. o.</w:t>
      </w:r>
    </w:p>
    <w:p w14:paraId="44AC7108" w14:textId="77777777" w:rsidR="00ED4C4A" w:rsidRPr="004864E3" w:rsidRDefault="0046472F" w:rsidP="0046472F">
      <w:pPr>
        <w:pStyle w:val="Tekstpodstawowy1"/>
        <w:spacing w:after="0"/>
        <w:ind w:left="5040"/>
      </w:pPr>
      <w:r w:rsidRPr="004864E3">
        <w:rPr>
          <w:rFonts w:ascii="Calibri" w:hAnsi="Calibri" w:cs="Calibri"/>
          <w:b/>
          <w:bCs/>
          <w:sz w:val="22"/>
          <w:szCs w:val="22"/>
        </w:rPr>
        <w:t>ul. Zyty 26, 65-046 Zielona Góra</w:t>
      </w:r>
    </w:p>
    <w:p w14:paraId="267919F9" w14:textId="77777777" w:rsidR="00ED4C4A" w:rsidRPr="004864E3" w:rsidRDefault="00ED4C4A" w:rsidP="0046472F">
      <w:pPr>
        <w:pStyle w:val="Nagwek1"/>
        <w:numPr>
          <w:ilvl w:val="0"/>
          <w:numId w:val="0"/>
        </w:numPr>
        <w:tabs>
          <w:tab w:val="left" w:pos="432"/>
        </w:tabs>
        <w:ind w:left="432"/>
        <w:jc w:val="left"/>
        <w:rPr>
          <w:rFonts w:ascii="Calibri" w:hAnsi="Calibri" w:cs="Calibri"/>
          <w:sz w:val="22"/>
          <w:szCs w:val="22"/>
          <w:u w:val="none"/>
        </w:rPr>
      </w:pPr>
    </w:p>
    <w:p w14:paraId="0EE625AD" w14:textId="77777777" w:rsidR="00ED4C4A" w:rsidRPr="004864E3" w:rsidRDefault="0046472F">
      <w:pPr>
        <w:pStyle w:val="Nagwek1"/>
        <w:tabs>
          <w:tab w:val="left" w:pos="0"/>
        </w:tabs>
      </w:pPr>
      <w:r w:rsidRPr="004864E3">
        <w:rPr>
          <w:rFonts w:ascii="Calibri" w:hAnsi="Calibri" w:cs="Calibri"/>
          <w:sz w:val="22"/>
          <w:szCs w:val="22"/>
          <w:u w:val="none"/>
        </w:rPr>
        <w:t>FORMULARZ OFERTY CENOWEJ</w:t>
      </w:r>
    </w:p>
    <w:p w14:paraId="2E400483" w14:textId="77777777" w:rsidR="00ED4C4A" w:rsidRPr="004864E3" w:rsidRDefault="00ED4C4A">
      <w:pPr>
        <w:rPr>
          <w:rFonts w:ascii="Calibri" w:hAnsi="Calibri" w:cs="Calibri"/>
          <w:b/>
          <w:sz w:val="22"/>
          <w:szCs w:val="22"/>
        </w:rPr>
      </w:pPr>
    </w:p>
    <w:p w14:paraId="68F9E4F0" w14:textId="77777777" w:rsidR="00ED4C4A" w:rsidRPr="004864E3" w:rsidRDefault="0046472F">
      <w:pPr>
        <w:ind w:left="-567"/>
        <w:rPr>
          <w:rFonts w:ascii="Calibri" w:hAnsi="Calibri" w:cs="Calibri"/>
          <w:b/>
          <w:sz w:val="22"/>
          <w:szCs w:val="22"/>
        </w:rPr>
      </w:pPr>
      <w:r w:rsidRPr="004864E3"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10065" w:type="dxa"/>
        <w:tblInd w:w="-57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431"/>
        <w:gridCol w:w="5634"/>
      </w:tblGrid>
      <w:tr w:rsidR="00ED4C4A" w:rsidRPr="004864E3" w14:paraId="580AFC5C" w14:textId="77777777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D0B2BD" w14:textId="77777777" w:rsidR="00ED4C4A" w:rsidRPr="004864E3" w:rsidRDefault="0046472F">
            <w:pPr>
              <w:pStyle w:val="Tekstpodstawowy"/>
              <w:spacing w:after="0"/>
            </w:pPr>
            <w:r w:rsidRPr="004864E3">
              <w:rPr>
                <w:rFonts w:ascii="Calibri" w:hAnsi="Calibri" w:cs="Calibri"/>
                <w:b/>
                <w:sz w:val="22"/>
                <w:szCs w:val="22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65D78C" w14:textId="77777777" w:rsidR="00ED4C4A" w:rsidRPr="004864E3" w:rsidRDefault="0046472F">
            <w:pPr>
              <w:pStyle w:val="Tekstpodstawowy"/>
              <w:spacing w:after="0"/>
            </w:pPr>
            <w:r w:rsidRPr="004864E3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</w:tr>
      <w:tr w:rsidR="00ED4C4A" w:rsidRPr="004864E3" w14:paraId="11AF7CE9" w14:textId="77777777">
        <w:trPr>
          <w:trHeight w:val="528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8041D8" w14:textId="77777777" w:rsidR="00ED4C4A" w:rsidRPr="004864E3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6ACEF1" w14:textId="77777777" w:rsidR="00ED4C4A" w:rsidRPr="004864E3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1B45D" w14:textId="77777777" w:rsidR="00ED4C4A" w:rsidRPr="004864E3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C13231" w14:textId="77777777" w:rsidR="00ED4C4A" w:rsidRPr="004864E3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57BAD5" w14:textId="77777777" w:rsidR="00ED4C4A" w:rsidRPr="004864E3" w:rsidRDefault="00ED4C4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57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431"/>
        <w:gridCol w:w="2521"/>
        <w:gridCol w:w="3113"/>
      </w:tblGrid>
      <w:tr w:rsidR="00ED4C4A" w:rsidRPr="004864E3" w14:paraId="02D4464C" w14:textId="77777777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A73C19" w14:textId="77777777" w:rsidR="00ED4C4A" w:rsidRPr="004864E3" w:rsidRDefault="0046472F">
            <w:pPr>
              <w:pStyle w:val="Tekstpodstawowy"/>
              <w:spacing w:after="0"/>
            </w:pPr>
            <w:r w:rsidRPr="004864E3">
              <w:rPr>
                <w:rFonts w:ascii="Calibri" w:hAnsi="Calibri" w:cs="Calibri"/>
                <w:b/>
                <w:sz w:val="22"/>
                <w:szCs w:val="22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B93FD5" w14:textId="77777777" w:rsidR="00ED4C4A" w:rsidRPr="004864E3" w:rsidRDefault="0046472F">
            <w:pPr>
              <w:pStyle w:val="Tekstpodstawowy"/>
              <w:spacing w:after="0"/>
            </w:pPr>
            <w:r w:rsidRPr="004864E3">
              <w:rPr>
                <w:rFonts w:ascii="Calibri" w:hAnsi="Calibri" w:cs="Calibri"/>
                <w:b/>
                <w:sz w:val="22"/>
                <w:szCs w:val="22"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D2A36C" w14:textId="77777777" w:rsidR="00ED4C4A" w:rsidRPr="004864E3" w:rsidRDefault="0046472F">
            <w:pPr>
              <w:pStyle w:val="Tekstpodstawowy"/>
              <w:spacing w:after="0"/>
            </w:pPr>
            <w:r w:rsidRPr="004864E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ED4C4A" w:rsidRPr="004864E3" w14:paraId="60DD0CC1" w14:textId="77777777">
        <w:trPr>
          <w:trHeight w:val="806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997FD8" w14:textId="77777777" w:rsidR="00ED4C4A" w:rsidRPr="004864E3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CA37B8" w14:textId="77777777" w:rsidR="00ED4C4A" w:rsidRPr="004864E3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C86BCD" w14:textId="77777777" w:rsidR="00ED4C4A" w:rsidRPr="004864E3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DC8F22" w14:textId="77777777" w:rsidR="00ED4C4A" w:rsidRPr="004864E3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6BE856" w14:textId="77777777" w:rsidR="00ED4C4A" w:rsidRPr="004864E3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BD150B" w14:textId="77777777" w:rsidR="00ED4C4A" w:rsidRPr="004864E3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B3F2613" w14:textId="77777777" w:rsidR="00ED4C4A" w:rsidRPr="004864E3" w:rsidRDefault="00ED4C4A">
      <w:pPr>
        <w:pStyle w:val="Akapitzlist"/>
        <w:tabs>
          <w:tab w:val="left" w:pos="-284"/>
        </w:tabs>
        <w:ind w:left="-20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9FDE4A" w14:textId="2B145F46" w:rsidR="00503D08" w:rsidRPr="004864E3" w:rsidRDefault="0046472F" w:rsidP="00503D08">
      <w:pPr>
        <w:pStyle w:val="Akapitzlist"/>
        <w:numPr>
          <w:ilvl w:val="0"/>
          <w:numId w:val="4"/>
        </w:numPr>
        <w:tabs>
          <w:tab w:val="left" w:pos="1570"/>
        </w:tabs>
        <w:jc w:val="both"/>
      </w:pPr>
      <w:r w:rsidRPr="004864E3">
        <w:rPr>
          <w:rFonts w:ascii="Calibri" w:hAnsi="Calibri" w:cs="Calibri"/>
          <w:sz w:val="22"/>
          <w:szCs w:val="22"/>
        </w:rPr>
        <w:t xml:space="preserve">Oferuję/emy  wykonanie  przedmiotu  zamówienia określonego w załączniku nr </w:t>
      </w:r>
      <w:r w:rsidR="006C78EE">
        <w:rPr>
          <w:rFonts w:ascii="Calibri" w:hAnsi="Calibri" w:cs="Calibri"/>
          <w:sz w:val="22"/>
          <w:szCs w:val="22"/>
        </w:rPr>
        <w:t>2</w:t>
      </w:r>
      <w:r w:rsidRPr="004864E3">
        <w:rPr>
          <w:rFonts w:ascii="Calibri" w:hAnsi="Calibri" w:cs="Calibri"/>
          <w:sz w:val="22"/>
          <w:szCs w:val="22"/>
        </w:rPr>
        <w:t xml:space="preserve"> do Zapytania ofertowego na:</w:t>
      </w:r>
      <w:bookmarkStart w:id="1" w:name="__DdeLink__2301_14536637991"/>
      <w:r w:rsidRPr="004864E3">
        <w:rPr>
          <w:rFonts w:ascii="Calibri" w:hAnsi="Calibri" w:cs="Calibri"/>
          <w:sz w:val="22"/>
          <w:szCs w:val="22"/>
        </w:rPr>
        <w:t xml:space="preserve"> </w:t>
      </w:r>
      <w:r w:rsidR="00503D08" w:rsidRPr="004864E3">
        <w:rPr>
          <w:rFonts w:ascii="Calibri" w:hAnsi="Calibri" w:cs="Calibri"/>
          <w:b/>
          <w:bCs/>
          <w:i/>
          <w:iCs/>
          <w:sz w:val="22"/>
          <w:szCs w:val="22"/>
        </w:rPr>
        <w:t>Zakup dodatkowego wyposażenia - sprzęt komputerowy w ramach projektu pn.: "Przebudowa  i modernizacja Klinicznego Oddziału Anestezjologii i Intensywnej Terapii oraz Klinicznego Oddziału Okulistycznego w Szpitalu Uniwersyteckim w Zielonej Górze Sp. z o.o." współfinansowanego ze środków Europejskiego Funduszu Rozwoju Regionalnego w ramach Regionalnego Programu Operacyjnego - Lubuskie 2020, Oś priorytetowa 9 "Infrastruktura społeczna", Działanie 9.1. "Infrastruktura zdrowotna i usług społecznych", "Poddziałanie 9.1.1. "Infrastruktura zdrowotna i usług społecznych - projekty realizowane poza formułą ZIT", na podstawie umowy o dofinansowanie nr RPLB.09.01.01-08.0</w:t>
      </w:r>
      <w:r w:rsidR="001D2700" w:rsidRPr="004864E3">
        <w:rPr>
          <w:rFonts w:ascii="Calibri" w:hAnsi="Calibri" w:cs="Calibri"/>
          <w:b/>
          <w:bCs/>
          <w:i/>
          <w:iCs/>
          <w:sz w:val="22"/>
          <w:szCs w:val="22"/>
        </w:rPr>
        <w:t>0</w:t>
      </w:r>
      <w:r w:rsidR="00503D08" w:rsidRPr="004864E3">
        <w:rPr>
          <w:rFonts w:ascii="Calibri" w:hAnsi="Calibri" w:cs="Calibri"/>
          <w:b/>
          <w:bCs/>
          <w:i/>
          <w:iCs/>
          <w:sz w:val="22"/>
          <w:szCs w:val="22"/>
        </w:rPr>
        <w:t>02/20-00</w:t>
      </w:r>
      <w:r w:rsidR="00D33279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20A41971" w14:textId="77777777" w:rsidR="00ED4C4A" w:rsidRDefault="00ED4C4A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270C084" w14:textId="550899B2" w:rsidR="00ED4C4A" w:rsidRPr="004864E3" w:rsidRDefault="0046472F">
      <w:pPr>
        <w:jc w:val="both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b/>
          <w:sz w:val="22"/>
          <w:szCs w:val="22"/>
        </w:rPr>
        <w:t xml:space="preserve">Cena ofertowa zamówienia </w:t>
      </w:r>
      <w:r w:rsidRPr="004864E3">
        <w:rPr>
          <w:rFonts w:ascii="Calibri" w:hAnsi="Calibri" w:cs="Calibri"/>
          <w:sz w:val="22"/>
          <w:szCs w:val="22"/>
        </w:rPr>
        <w:t>(podana cyfrowo):</w:t>
      </w:r>
    </w:p>
    <w:p w14:paraId="4A967832" w14:textId="77777777" w:rsidR="00ED4C4A" w:rsidRPr="004864E3" w:rsidRDefault="0046472F">
      <w:pPr>
        <w:pStyle w:val="Tekstpodstawowy1"/>
        <w:spacing w:after="0"/>
      </w:pPr>
      <w:r w:rsidRPr="004864E3">
        <w:rPr>
          <w:rFonts w:ascii="Calibri" w:hAnsi="Calibri" w:cs="Calibri"/>
          <w:b/>
          <w:bCs/>
          <w:sz w:val="22"/>
          <w:szCs w:val="22"/>
        </w:rPr>
        <w:t>Ne</w:t>
      </w:r>
      <w:r w:rsidRPr="004864E3">
        <w:rPr>
          <w:rFonts w:ascii="Calibri" w:hAnsi="Calibri" w:cs="Calibri"/>
          <w:b/>
          <w:sz w:val="22"/>
          <w:szCs w:val="22"/>
        </w:rPr>
        <w:t>tto: ……………………………… zł</w:t>
      </w:r>
    </w:p>
    <w:p w14:paraId="098DF3C1" w14:textId="77777777" w:rsidR="00ED4C4A" w:rsidRPr="004864E3" w:rsidRDefault="0046472F">
      <w:pPr>
        <w:pStyle w:val="Tekstpodstawowy1"/>
        <w:spacing w:after="0"/>
        <w:rPr>
          <w:rFonts w:ascii="Calibri" w:hAnsi="Calibri" w:cs="Calibri"/>
          <w:b/>
          <w:sz w:val="22"/>
          <w:szCs w:val="22"/>
        </w:rPr>
      </w:pPr>
      <w:r w:rsidRPr="004864E3">
        <w:rPr>
          <w:rFonts w:ascii="Calibri" w:hAnsi="Calibri" w:cs="Calibri"/>
          <w:b/>
          <w:sz w:val="22"/>
          <w:szCs w:val="22"/>
        </w:rPr>
        <w:t>Brutto:</w:t>
      </w:r>
      <w:r w:rsidRPr="004864E3">
        <w:rPr>
          <w:rFonts w:ascii="Calibri" w:hAnsi="Calibri" w:cs="Calibri"/>
          <w:b/>
          <w:sz w:val="22"/>
          <w:szCs w:val="22"/>
        </w:rPr>
        <w:tab/>
        <w:t>……………………………… zł</w:t>
      </w:r>
    </w:p>
    <w:p w14:paraId="4D39D986" w14:textId="77777777" w:rsidR="00353539" w:rsidRDefault="0046472F">
      <w:pPr>
        <w:pStyle w:val="Tekstpodstawowy1"/>
        <w:tabs>
          <w:tab w:val="left" w:pos="7822"/>
        </w:tabs>
        <w:spacing w:after="0"/>
        <w:rPr>
          <w:rFonts w:ascii="Calibri" w:hAnsi="Calibri" w:cs="Calibri"/>
          <w:b/>
          <w:sz w:val="22"/>
          <w:szCs w:val="22"/>
        </w:rPr>
      </w:pPr>
      <w:r w:rsidRPr="004864E3">
        <w:rPr>
          <w:rFonts w:ascii="Calibri" w:hAnsi="Calibri" w:cs="Calibri"/>
          <w:b/>
          <w:sz w:val="22"/>
          <w:szCs w:val="22"/>
        </w:rPr>
        <w:t>(w tym ……... % podatku VAT)</w:t>
      </w:r>
    </w:p>
    <w:p w14:paraId="3A6F8B17" w14:textId="77777777" w:rsidR="00D33279" w:rsidRDefault="00D33279">
      <w:pPr>
        <w:pStyle w:val="Tekstpodstawowy1"/>
        <w:tabs>
          <w:tab w:val="left" w:pos="7822"/>
        </w:tabs>
        <w:spacing w:after="0"/>
        <w:rPr>
          <w:rFonts w:ascii="Calibri" w:hAnsi="Calibri" w:cs="Calibri"/>
          <w:b/>
          <w:sz w:val="22"/>
          <w:szCs w:val="22"/>
        </w:rPr>
      </w:pPr>
    </w:p>
    <w:p w14:paraId="18BD7453" w14:textId="77777777" w:rsidR="00353539" w:rsidRPr="004864E3" w:rsidRDefault="00353539">
      <w:pPr>
        <w:pStyle w:val="Tekstpodstawowy1"/>
        <w:tabs>
          <w:tab w:val="left" w:pos="7822"/>
        </w:tabs>
        <w:spacing w:after="0"/>
        <w:rPr>
          <w:rFonts w:ascii="Calibri" w:hAnsi="Calibri" w:cs="Calibri"/>
          <w:b/>
          <w:sz w:val="22"/>
          <w:szCs w:val="22"/>
        </w:rPr>
      </w:pPr>
    </w:p>
    <w:bookmarkEnd w:id="1"/>
    <w:p w14:paraId="40B58641" w14:textId="77777777" w:rsidR="00EE369D" w:rsidRPr="004864E3" w:rsidRDefault="00EE369D" w:rsidP="00EE369D">
      <w:pPr>
        <w:jc w:val="both"/>
        <w:rPr>
          <w:rFonts w:ascii="Calibri" w:hAnsi="Calibri" w:cs="Calibri"/>
          <w:bCs/>
          <w:sz w:val="22"/>
          <w:szCs w:val="22"/>
        </w:rPr>
      </w:pPr>
    </w:p>
    <w:p w14:paraId="2C28BD16" w14:textId="078DDBA9" w:rsidR="00EE369D" w:rsidRPr="004864E3" w:rsidRDefault="00EE369D" w:rsidP="00EE369D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b/>
          <w:sz w:val="22"/>
          <w:szCs w:val="22"/>
        </w:rPr>
        <w:t>Niżej podaną część/zakres zamówienia, wykonywać będą w moim imieniu podwykonawcy/dostawcy:</w:t>
      </w:r>
    </w:p>
    <w:tbl>
      <w:tblPr>
        <w:tblW w:w="0" w:type="auto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3573"/>
        <w:gridCol w:w="5260"/>
      </w:tblGrid>
      <w:tr w:rsidR="00EE369D" w:rsidRPr="004864E3" w14:paraId="18F0155B" w14:textId="77777777" w:rsidTr="00AE5552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EAAE2A" w14:textId="77777777" w:rsidR="00EE369D" w:rsidRPr="004864E3" w:rsidRDefault="00EE369D" w:rsidP="00AE555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864E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284B71" w14:textId="77777777" w:rsidR="00EE369D" w:rsidRPr="004864E3" w:rsidRDefault="00EE369D" w:rsidP="00AE555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864E3">
              <w:rPr>
                <w:rFonts w:ascii="Calibri" w:hAnsi="Calibri" w:cs="Calibri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E2DAC9" w14:textId="77777777" w:rsidR="00EE369D" w:rsidRPr="004864E3" w:rsidRDefault="00EE369D" w:rsidP="00AE555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864E3">
              <w:rPr>
                <w:rFonts w:ascii="Calibri" w:hAnsi="Calibri" w:cs="Calibri"/>
                <w:b/>
                <w:sz w:val="22"/>
                <w:szCs w:val="22"/>
              </w:rPr>
              <w:t>Nazwa (firma) podwykonawcy/dostawcy, NIP, KRS</w:t>
            </w:r>
          </w:p>
        </w:tc>
      </w:tr>
      <w:tr w:rsidR="00EE369D" w:rsidRPr="004864E3" w14:paraId="18D45D68" w14:textId="77777777" w:rsidTr="00AE5552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010B6" w14:textId="77777777" w:rsidR="00EE369D" w:rsidRPr="004864E3" w:rsidRDefault="00EE369D" w:rsidP="00AE555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864E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3DE8FC" w14:textId="77777777" w:rsidR="00EE369D" w:rsidRPr="004864E3" w:rsidRDefault="00EE369D" w:rsidP="00AE555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007B3" w14:textId="77777777" w:rsidR="00EE369D" w:rsidRPr="004864E3" w:rsidRDefault="00EE369D" w:rsidP="00AE555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69D" w:rsidRPr="004864E3" w14:paraId="7B95B8CE" w14:textId="77777777" w:rsidTr="00AE5552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103088" w14:textId="77777777" w:rsidR="00EE369D" w:rsidRPr="004864E3" w:rsidRDefault="00EE369D" w:rsidP="00AE555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864E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228B66" w14:textId="77777777" w:rsidR="00EE369D" w:rsidRPr="004864E3" w:rsidRDefault="00EE369D" w:rsidP="00AE555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AB887" w14:textId="77777777" w:rsidR="00EE369D" w:rsidRPr="004864E3" w:rsidRDefault="00EE369D" w:rsidP="00AE555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E9024D" w14:textId="77777777" w:rsidR="0075708C" w:rsidRPr="004864E3" w:rsidRDefault="0075708C" w:rsidP="00B93DF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2E5DC1" w14:textId="77777777" w:rsidR="00ED4C4A" w:rsidRPr="004864E3" w:rsidRDefault="0046472F" w:rsidP="00EE369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Oświadczam/y ponadto, że:</w:t>
      </w:r>
    </w:p>
    <w:p w14:paraId="6CCFB6F6" w14:textId="68E24545" w:rsidR="00ED4C4A" w:rsidRPr="004864E3" w:rsidRDefault="0046472F" w:rsidP="0075708C">
      <w:pPr>
        <w:pStyle w:val="Tekstpodstawowy1"/>
        <w:spacing w:after="0"/>
        <w:ind w:left="-284" w:firstLine="284"/>
        <w:jc w:val="both"/>
      </w:pPr>
      <w:r w:rsidRPr="004864E3">
        <w:rPr>
          <w:rFonts w:ascii="Calibri" w:hAnsi="Calibri" w:cs="Calibri"/>
          <w:b/>
          <w:bCs/>
          <w:sz w:val="22"/>
          <w:szCs w:val="22"/>
        </w:rPr>
        <w:t>A.</w:t>
      </w:r>
      <w:r w:rsidRPr="004864E3">
        <w:rPr>
          <w:rFonts w:ascii="Calibri" w:hAnsi="Calibri" w:cs="Calibri"/>
          <w:sz w:val="22"/>
          <w:szCs w:val="22"/>
        </w:rPr>
        <w:t xml:space="preserve"> W przypadku wyboru mojej/ naszej oferty, zobowiązuję/emy się do zawarcia umowy (zgodnej ze wzorem przedstawionym w załączniku nr </w:t>
      </w:r>
      <w:r w:rsidR="00FF74D5" w:rsidRPr="004864E3">
        <w:rPr>
          <w:rFonts w:ascii="Calibri" w:hAnsi="Calibri" w:cs="Calibri"/>
          <w:color w:val="auto"/>
          <w:sz w:val="22"/>
          <w:szCs w:val="22"/>
        </w:rPr>
        <w:t>3</w:t>
      </w:r>
      <w:r w:rsidRPr="004864E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864E3">
        <w:rPr>
          <w:rFonts w:ascii="Calibri" w:hAnsi="Calibri" w:cs="Calibri"/>
          <w:sz w:val="22"/>
          <w:szCs w:val="22"/>
        </w:rPr>
        <w:t>do zapytania ofertowego) w miejscu i terminie wyznaczonym przez Zamawiającego.</w:t>
      </w:r>
    </w:p>
    <w:p w14:paraId="7A24DDB6" w14:textId="01FD7888" w:rsidR="003F0343" w:rsidRPr="004864E3" w:rsidRDefault="0046472F" w:rsidP="006C17BB">
      <w:pPr>
        <w:ind w:left="-284" w:firstLine="284"/>
        <w:jc w:val="both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B.</w:t>
      </w:r>
      <w:r w:rsidRPr="004864E3">
        <w:rPr>
          <w:rFonts w:ascii="Calibri" w:hAnsi="Calibri" w:cs="Calibri"/>
          <w:sz w:val="22"/>
          <w:szCs w:val="22"/>
        </w:rPr>
        <w:t xml:space="preserve"> Dysponuję/emy wiedzą i doświadczeniem w zakresie realizacji przedmiotu zamówienia oraz dysponuję/emy zdolnościami technicznymi lub zawodowymi oraz zdolnościami ekonomicznymi lub finansowymi zapewniającymi </w:t>
      </w:r>
    </w:p>
    <w:p w14:paraId="7CDD0C8B" w14:textId="39CFF633" w:rsidR="006233B2" w:rsidRPr="004864E3" w:rsidRDefault="0046472F" w:rsidP="003F0343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sz w:val="22"/>
          <w:szCs w:val="22"/>
        </w:rPr>
        <w:t>wykonanie przedmiotu zamówienia.</w:t>
      </w:r>
    </w:p>
    <w:p w14:paraId="30284C5F" w14:textId="1BD7EA2C" w:rsidR="00EE369D" w:rsidRPr="004864E3" w:rsidRDefault="00EE369D" w:rsidP="00EE369D">
      <w:pPr>
        <w:jc w:val="both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t>C.</w:t>
      </w:r>
      <w:r w:rsidRPr="004864E3">
        <w:rPr>
          <w:rFonts w:ascii="Calibri" w:hAnsi="Calibri" w:cs="Calibri"/>
          <w:sz w:val="22"/>
          <w:szCs w:val="22"/>
        </w:rPr>
        <w:t xml:space="preserve"> Oświadczam/y, że spełniam/y warunki udziału w niniejszym postępowaniu.</w:t>
      </w:r>
    </w:p>
    <w:p w14:paraId="3990CAD3" w14:textId="77777777" w:rsidR="00EE369D" w:rsidRPr="004864E3" w:rsidRDefault="00EE369D" w:rsidP="003F0343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609D5451" w14:textId="07C87003" w:rsidR="00EE369D" w:rsidRPr="004864E3" w:rsidRDefault="0046472F" w:rsidP="003D6B0F">
      <w:pPr>
        <w:pStyle w:val="Akapitzlist"/>
        <w:numPr>
          <w:ilvl w:val="0"/>
          <w:numId w:val="24"/>
        </w:numPr>
        <w:ind w:hanging="77"/>
        <w:jc w:val="both"/>
      </w:pPr>
      <w:r w:rsidRPr="004864E3">
        <w:rPr>
          <w:rFonts w:ascii="Calibri" w:hAnsi="Calibri" w:cs="Calibri"/>
          <w:sz w:val="22"/>
          <w:szCs w:val="22"/>
        </w:rPr>
        <w:t xml:space="preserve">Zobowiązuję/emy się do realizacji przedmiotu zamówienia w okresie: </w:t>
      </w:r>
      <w:r w:rsidR="00503D08" w:rsidRPr="004864E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33279" w:rsidRPr="00D33279">
        <w:rPr>
          <w:rFonts w:ascii="Calibri" w:hAnsi="Calibri" w:cs="Calibri"/>
          <w:b/>
          <w:color w:val="000000"/>
          <w:sz w:val="22"/>
          <w:szCs w:val="22"/>
        </w:rPr>
        <w:t>2</w:t>
      </w:r>
      <w:r w:rsidR="00AF6987">
        <w:rPr>
          <w:rFonts w:ascii="Calibri" w:hAnsi="Calibri" w:cs="Calibri"/>
          <w:b/>
          <w:color w:val="000000"/>
          <w:sz w:val="22"/>
          <w:szCs w:val="22"/>
        </w:rPr>
        <w:t>4</w:t>
      </w:r>
      <w:r w:rsidR="00D33279" w:rsidRPr="00D33279">
        <w:rPr>
          <w:rFonts w:ascii="Calibri" w:hAnsi="Calibri" w:cs="Calibri"/>
          <w:b/>
          <w:color w:val="000000"/>
          <w:sz w:val="22"/>
          <w:szCs w:val="22"/>
        </w:rPr>
        <w:t>.09</w:t>
      </w:r>
      <w:r w:rsidR="00503D08" w:rsidRPr="00D33279">
        <w:rPr>
          <w:rFonts w:ascii="Calibri" w:hAnsi="Calibri" w:cs="Calibri"/>
          <w:b/>
          <w:color w:val="000000"/>
          <w:sz w:val="22"/>
          <w:szCs w:val="22"/>
        </w:rPr>
        <w:t>.</w:t>
      </w:r>
      <w:r w:rsidR="00503D08" w:rsidRPr="004864E3">
        <w:rPr>
          <w:rFonts w:ascii="Calibri" w:hAnsi="Calibri" w:cs="Calibri"/>
          <w:b/>
          <w:bCs/>
          <w:color w:val="000000"/>
          <w:sz w:val="22"/>
          <w:szCs w:val="22"/>
        </w:rPr>
        <w:t>2023 r.</w:t>
      </w:r>
    </w:p>
    <w:p w14:paraId="1F450A7B" w14:textId="77777777" w:rsidR="00503D08" w:rsidRPr="004864E3" w:rsidRDefault="00503D08" w:rsidP="00503D08">
      <w:pPr>
        <w:pStyle w:val="Akapitzlist"/>
        <w:ind w:left="-207"/>
        <w:jc w:val="both"/>
      </w:pPr>
    </w:p>
    <w:p w14:paraId="307E3C7B" w14:textId="77777777" w:rsidR="00ED4C4A" w:rsidRPr="004864E3" w:rsidRDefault="0046472F" w:rsidP="00A30E17">
      <w:pPr>
        <w:pStyle w:val="Tekstpodstawowy1"/>
        <w:numPr>
          <w:ilvl w:val="0"/>
          <w:numId w:val="24"/>
        </w:numPr>
        <w:spacing w:after="0"/>
        <w:ind w:hanging="77"/>
        <w:jc w:val="both"/>
        <w:rPr>
          <w:rFonts w:ascii="Calibri" w:hAnsi="Calibri" w:cs="Calibri"/>
          <w:sz w:val="22"/>
          <w:szCs w:val="22"/>
        </w:rPr>
      </w:pPr>
      <w:r w:rsidRPr="004864E3">
        <w:rPr>
          <w:rFonts w:ascii="Calibri" w:hAnsi="Calibri" w:cs="Calibri"/>
          <w:sz w:val="22"/>
          <w:szCs w:val="22"/>
        </w:rPr>
        <w:t>Termin związania niniejszą ofertą wynosi 30 dni kalendarzowych licząc od terminu składania ofert.</w:t>
      </w:r>
    </w:p>
    <w:p w14:paraId="593AFFBF" w14:textId="77777777" w:rsidR="00EE369D" w:rsidRPr="004864E3" w:rsidRDefault="00EE369D" w:rsidP="00EE369D">
      <w:pPr>
        <w:pStyle w:val="Tekstpodstawowy1"/>
        <w:spacing w:after="0"/>
        <w:ind w:left="-207"/>
        <w:jc w:val="both"/>
        <w:rPr>
          <w:rFonts w:ascii="Calibri" w:hAnsi="Calibri" w:cs="Calibri"/>
          <w:sz w:val="22"/>
          <w:szCs w:val="22"/>
        </w:rPr>
      </w:pPr>
    </w:p>
    <w:p w14:paraId="75E308FB" w14:textId="3794BF81" w:rsidR="00ED4C4A" w:rsidRPr="004864E3" w:rsidRDefault="0046472F" w:rsidP="00A30E17">
      <w:pPr>
        <w:pStyle w:val="Tekstpodstawowy1"/>
        <w:numPr>
          <w:ilvl w:val="0"/>
          <w:numId w:val="24"/>
        </w:numPr>
        <w:spacing w:after="0"/>
        <w:ind w:hanging="77"/>
        <w:jc w:val="both"/>
      </w:pPr>
      <w:r w:rsidRPr="004864E3">
        <w:rPr>
          <w:rFonts w:ascii="Calibri" w:hAnsi="Calibri" w:cs="Calibri"/>
          <w:sz w:val="22"/>
          <w:szCs w:val="22"/>
        </w:rPr>
        <w:t>Wyrażam</w:t>
      </w:r>
      <w:r w:rsidR="00862CE4" w:rsidRPr="004864E3">
        <w:rPr>
          <w:rFonts w:ascii="Calibri" w:hAnsi="Calibri" w:cs="Calibri"/>
          <w:sz w:val="22"/>
          <w:szCs w:val="22"/>
        </w:rPr>
        <w:t>/y</w:t>
      </w:r>
      <w:r w:rsidRPr="004864E3">
        <w:rPr>
          <w:rFonts w:ascii="Calibri" w:hAnsi="Calibri" w:cs="Calibri"/>
          <w:sz w:val="22"/>
          <w:szCs w:val="22"/>
        </w:rPr>
        <w:t xml:space="preserve">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 w:rsidRPr="004864E3">
        <w:rPr>
          <w:rFonts w:ascii="Calibri" w:hAnsi="Calibri" w:cs="Calibri"/>
          <w:position w:val="6"/>
          <w:sz w:val="22"/>
          <w:szCs w:val="22"/>
        </w:rPr>
        <w:t xml:space="preserve"> (*)</w:t>
      </w:r>
    </w:p>
    <w:p w14:paraId="090CCE19" w14:textId="77777777" w:rsidR="00EE369D" w:rsidRPr="004864E3" w:rsidRDefault="00EE369D" w:rsidP="00EE369D">
      <w:pPr>
        <w:pStyle w:val="Tekstpodstawowy1"/>
        <w:spacing w:after="0"/>
        <w:ind w:left="-207"/>
        <w:jc w:val="both"/>
      </w:pPr>
    </w:p>
    <w:p w14:paraId="3538EC64" w14:textId="60D3428B" w:rsidR="00E7562D" w:rsidRPr="004864E3" w:rsidRDefault="00E7562D" w:rsidP="00EE369D">
      <w:pPr>
        <w:widowControl/>
        <w:numPr>
          <w:ilvl w:val="0"/>
          <w:numId w:val="24"/>
        </w:numPr>
        <w:suppressAutoHyphens w:val="0"/>
        <w:spacing w:line="280" w:lineRule="exact"/>
        <w:ind w:hanging="77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864E3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="00862CE4" w:rsidRPr="004864E3">
        <w:rPr>
          <w:rFonts w:asciiTheme="minorHAnsi" w:eastAsia="Calibri" w:hAnsiTheme="minorHAnsi" w:cstheme="minorHAnsi"/>
          <w:sz w:val="22"/>
          <w:szCs w:val="22"/>
        </w:rPr>
        <w:t xml:space="preserve">ja jako Wykonawca oraz Wykonawca wspólnie ubiegający się o udzielenie zamówienia publicznego </w:t>
      </w:r>
      <w:r w:rsidRPr="004864E3">
        <w:rPr>
          <w:rFonts w:asciiTheme="minorHAnsi" w:eastAsia="Calibri" w:hAnsiTheme="minorHAnsi" w:cstheme="minorHAnsi"/>
          <w:sz w:val="22"/>
          <w:szCs w:val="22"/>
        </w:rPr>
        <w:t>nie podlegam</w:t>
      </w:r>
      <w:r w:rsidR="00862CE4" w:rsidRPr="004864E3">
        <w:rPr>
          <w:rFonts w:asciiTheme="minorHAnsi" w:eastAsia="Calibri" w:hAnsiTheme="minorHAnsi" w:cstheme="minorHAnsi"/>
          <w:sz w:val="22"/>
          <w:szCs w:val="22"/>
        </w:rPr>
        <w:t>/nie podlegamy</w:t>
      </w:r>
      <w:r w:rsidRPr="004864E3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art. 7 ust. 1 ustawy z dnia 13 kwietnia 2022 r. o szczególnych rozwiązaniach w zakresie przeciwdziałania wspieraniu agresji na Ukrainę oraz służących ochronie bezpieczeństwa narodowego (Dz. U. poz. 835).</w:t>
      </w:r>
    </w:p>
    <w:p w14:paraId="40D3C646" w14:textId="77777777" w:rsidR="001A4BB0" w:rsidRPr="004864E3" w:rsidRDefault="001A4BB0" w:rsidP="001A4BB0">
      <w:pPr>
        <w:pStyle w:val="Akapitzlist"/>
        <w:ind w:left="-207"/>
        <w:jc w:val="both"/>
        <w:rPr>
          <w:rFonts w:ascii="Calibri" w:hAnsi="Calibri" w:cs="Calibri"/>
          <w:position w:val="6"/>
          <w:sz w:val="22"/>
          <w:szCs w:val="22"/>
        </w:rPr>
      </w:pPr>
    </w:p>
    <w:p w14:paraId="21DC7E45" w14:textId="77777777" w:rsidR="00ED4C4A" w:rsidRPr="004864E3" w:rsidRDefault="00ED4C4A">
      <w:pPr>
        <w:pStyle w:val="Tekstpodstawowy1"/>
        <w:spacing w:after="0"/>
        <w:jc w:val="both"/>
        <w:rPr>
          <w:rFonts w:ascii="Calibri" w:hAnsi="Calibri" w:cs="Calibri"/>
          <w:sz w:val="22"/>
          <w:szCs w:val="22"/>
        </w:rPr>
      </w:pPr>
    </w:p>
    <w:p w14:paraId="22E4E4ED" w14:textId="60E5891B" w:rsidR="00ED4C4A" w:rsidRPr="004864E3" w:rsidRDefault="0046472F">
      <w:pPr>
        <w:ind w:left="-567"/>
        <w:jc w:val="both"/>
      </w:pPr>
      <w:r w:rsidRPr="004864E3">
        <w:rPr>
          <w:rFonts w:ascii="Calibri" w:hAnsi="Calibri" w:cs="Calibri"/>
          <w:i/>
          <w:iCs/>
          <w:position w:val="6"/>
          <w:sz w:val="22"/>
          <w:szCs w:val="22"/>
        </w:rPr>
        <w:t>(*)</w:t>
      </w:r>
      <w:r w:rsidRPr="004864E3">
        <w:rPr>
          <w:rFonts w:ascii="Calibri" w:hAnsi="Calibri" w:cs="Calibri"/>
          <w:i/>
          <w:iCs/>
          <w:sz w:val="22"/>
          <w:szCs w:val="22"/>
        </w:rPr>
        <w:t xml:space="preserve">Zgodnie z art. 13 ust. 1 i 2 rozporządzenia Parlamentu Europejskiego i Rady (UE) 2016/679 z dnia 27 kwietnia 2016 r. </w:t>
      </w:r>
      <w:r w:rsidR="005560A4" w:rsidRPr="004864E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864E3">
        <w:rPr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danych)(Dz. Urz. UE L 119 z 04.05.2016, str. 1), dalej „RODO”, Zamawiający informuje, że:</w:t>
      </w:r>
    </w:p>
    <w:p w14:paraId="422F12FE" w14:textId="77777777" w:rsidR="00ED4C4A" w:rsidRPr="004864E3" w:rsidRDefault="0046472F">
      <w:pPr>
        <w:pStyle w:val="Akapitzlist"/>
        <w:widowControl/>
        <w:numPr>
          <w:ilvl w:val="0"/>
          <w:numId w:val="6"/>
        </w:numPr>
        <w:tabs>
          <w:tab w:val="left" w:pos="-426"/>
          <w:tab w:val="left" w:pos="-142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Administratorem danych osobowych jest Szpital Uniwersytecki im. Karola Marcinkowskiego w Zielonej Górze sp. z o.o. z siedzibą w Zielonej Górze, 65-046 Zielona Góra, ul. Zyty 26;</w:t>
      </w:r>
    </w:p>
    <w:p w14:paraId="22F86B46" w14:textId="77777777" w:rsidR="00ED4C4A" w:rsidRPr="004864E3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lastRenderedPageBreak/>
        <w:t xml:space="preserve"> Inspektorem ochrony danych osobowych u Zamawiającego jest Pan Jakub Lipiński, </w:t>
      </w:r>
      <w:r w:rsidRPr="004864E3"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>adres e- ail:nu@szpital.zgora.pl, telefon: 68/ 329 62 11;</w:t>
      </w:r>
    </w:p>
    <w:p w14:paraId="2F381D78" w14:textId="77777777" w:rsidR="00ED4C4A" w:rsidRPr="004864E3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</w:pPr>
      <w:r w:rsidRPr="004864E3"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 xml:space="preserve"> Dane osobowe przetwarzane będą na podstawie art. 6 ust. 1 lit. c RODO w celu </w:t>
      </w:r>
      <w:r w:rsidRPr="004864E3">
        <w:rPr>
          <w:rFonts w:ascii="Calibri" w:hAnsi="Calibri" w:cs="Calibri"/>
          <w:i/>
          <w:iCs/>
          <w:color w:val="auto"/>
          <w:sz w:val="22"/>
          <w:szCs w:val="22"/>
        </w:rPr>
        <w:t xml:space="preserve">związanym z </w:t>
      </w:r>
      <w:r w:rsidRPr="004864E3">
        <w:rPr>
          <w:rFonts w:ascii="Calibri" w:hAnsi="Calibri" w:cs="Calibri"/>
          <w:i/>
          <w:iCs/>
          <w:sz w:val="22"/>
          <w:szCs w:val="22"/>
        </w:rPr>
        <w:t>niniejszym postępowaniem o udzielenie zamówienia publicznego;</w:t>
      </w:r>
    </w:p>
    <w:p w14:paraId="16CF518C" w14:textId="77777777" w:rsidR="00ED4C4A" w:rsidRPr="004864E3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2A78303E" w14:textId="77777777" w:rsidR="00ED4C4A" w:rsidRPr="004864E3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FDF7FD5" w14:textId="77777777" w:rsidR="00ED4C4A" w:rsidRPr="004864E3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 odniesieniu do danych osobowych decyzje nie będą podejmowane w sposób zautomatyzowany, stosownie do art. 22 RODO;</w:t>
      </w:r>
    </w:p>
    <w:p w14:paraId="1C37E8E5" w14:textId="77777777" w:rsidR="00ED4C4A" w:rsidRPr="004864E3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Wykonawca posiada:</w:t>
      </w:r>
    </w:p>
    <w:p w14:paraId="27EE5CDA" w14:textId="77777777" w:rsidR="00ED4C4A" w:rsidRPr="004864E3" w:rsidRDefault="0046472F">
      <w:pPr>
        <w:ind w:left="-284"/>
        <w:jc w:val="both"/>
        <w:rPr>
          <w:rFonts w:ascii="Calibri" w:hAnsi="Calibri" w:cs="Calibri"/>
          <w:i/>
          <w:iCs/>
          <w:sz w:val="22"/>
          <w:szCs w:val="22"/>
        </w:rPr>
      </w:pPr>
      <w:r w:rsidRPr="004864E3">
        <w:rPr>
          <w:rFonts w:ascii="Calibri" w:hAnsi="Calibri" w:cs="Calibri"/>
          <w:i/>
          <w:iCs/>
          <w:sz w:val="22"/>
          <w:szCs w:val="22"/>
        </w:rPr>
        <w:t>7.1. na podstawie art. 15 RODO prawo dostępu do swoich danych osobowych;</w:t>
      </w:r>
    </w:p>
    <w:p w14:paraId="7E6CF1DB" w14:textId="77777777" w:rsidR="00ED4C4A" w:rsidRPr="004864E3" w:rsidRDefault="0046472F">
      <w:pPr>
        <w:pStyle w:val="Akapitzlist"/>
        <w:ind w:left="-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7.2. na podstawie art. 16 RODO prawo do sprostowania swoich danych osobowych;</w:t>
      </w:r>
    </w:p>
    <w:p w14:paraId="34875685" w14:textId="77777777" w:rsidR="00ED4C4A" w:rsidRPr="004864E3" w:rsidRDefault="0046472F">
      <w:pPr>
        <w:pStyle w:val="Akapitzlist"/>
        <w:tabs>
          <w:tab w:val="left" w:pos="426"/>
        </w:tabs>
        <w:ind w:left="-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7.3. na podstawie art. 18 RODO prawo żądania od administratora ograniczenia przetwarzania danych osobowych z zastrzeżeniem przypadków, o których mowa w art. 18 ust. 2 RODO;  </w:t>
      </w:r>
    </w:p>
    <w:p w14:paraId="470EFED0" w14:textId="77777777" w:rsidR="00ED4C4A" w:rsidRPr="004864E3" w:rsidRDefault="0046472F">
      <w:pPr>
        <w:pStyle w:val="Akapitzlist"/>
        <w:tabs>
          <w:tab w:val="left" w:pos="675"/>
        </w:tabs>
        <w:ind w:left="-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7.4. prawo do wniesienia skargi do Prezesa Urzędu Ochrony Danych Osobowych, gdy uzna, że przetwarzanie jego danych osobowych narusza przepisy RODO;</w:t>
      </w:r>
    </w:p>
    <w:p w14:paraId="25524AE1" w14:textId="77777777" w:rsidR="00ED4C4A" w:rsidRPr="004864E3" w:rsidRDefault="0046472F">
      <w:pPr>
        <w:pStyle w:val="Akapitzlist"/>
        <w:ind w:left="-567"/>
        <w:jc w:val="both"/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</w:t>
      </w:r>
      <w:r w:rsidRPr="004864E3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 xml:space="preserve"> </w:t>
      </w: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Wykonawcy nie przysługuje:</w:t>
      </w:r>
    </w:p>
    <w:p w14:paraId="610F60FE" w14:textId="77777777" w:rsidR="00ED4C4A" w:rsidRPr="004864E3" w:rsidRDefault="0046472F">
      <w:pPr>
        <w:pStyle w:val="Akapitzlist"/>
        <w:ind w:left="-284"/>
        <w:jc w:val="both"/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8.1. w związku z art. 17 ust. 3 lit. b, d lub e RODO prawo do usunięcia danych osobowych;</w:t>
      </w:r>
    </w:p>
    <w:p w14:paraId="2608E683" w14:textId="77777777" w:rsidR="00ED4C4A" w:rsidRPr="004864E3" w:rsidRDefault="0046472F">
      <w:pPr>
        <w:pStyle w:val="Akapitzlist"/>
        <w:ind w:left="-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8.2. prawo do przenoszenia danych osobowych, o którym mowa w art. 20 RODO;</w:t>
      </w:r>
    </w:p>
    <w:p w14:paraId="3E7FFB31" w14:textId="77777777" w:rsidR="00ED4C4A" w:rsidRPr="004864E3" w:rsidRDefault="0046472F">
      <w:pPr>
        <w:pStyle w:val="Akapitzlist"/>
        <w:tabs>
          <w:tab w:val="left" w:pos="338"/>
        </w:tabs>
        <w:ind w:left="-284"/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  <w:r w:rsidRPr="004864E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8.3.na podstawie art. 21 RODO prawo sprzeciwu, wobec przetwarzania danych osobowych, gdyż podstawą prawną przetwarzania danych osobowych Wykonawcy jest art. 6 ust. 1 lit. c RODO.</w:t>
      </w:r>
    </w:p>
    <w:p w14:paraId="329EE0EA" w14:textId="77777777" w:rsidR="004B4AC8" w:rsidRPr="004864E3" w:rsidRDefault="004B4AC8" w:rsidP="00FA4C3E">
      <w:pPr>
        <w:pStyle w:val="Tekstpodstawowy1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5A469AE9" w14:textId="77777777" w:rsidR="004B4AC8" w:rsidRPr="004864E3" w:rsidRDefault="004B4AC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525CEAE9" w14:textId="77777777" w:rsidR="001B5E68" w:rsidRPr="004864E3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6E5DFCA9" w14:textId="77777777" w:rsidR="001B5E68" w:rsidRPr="004864E3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374441D0" w14:textId="77777777" w:rsidR="001B5E68" w:rsidRPr="004864E3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48EDCC4A" w14:textId="77777777" w:rsidR="001B5E68" w:rsidRPr="004864E3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086134A6" w14:textId="297B273E" w:rsidR="00531B6C" w:rsidRPr="004864E3" w:rsidRDefault="00531B6C">
      <w:pPr>
        <w:widowControl/>
        <w:suppressAutoHyphens w:val="0"/>
        <w:rPr>
          <w:rFonts w:ascii="Calibri" w:eastAsia="SimSun" w:hAnsi="Calibri" w:cs="Calibri"/>
          <w:b/>
          <w:bCs/>
          <w:color w:val="00000A"/>
          <w:kern w:val="0"/>
          <w:sz w:val="22"/>
          <w:szCs w:val="22"/>
          <w:lang w:eastAsia="zh-CN" w:bidi="hi-IN"/>
        </w:rPr>
      </w:pPr>
      <w:r w:rsidRPr="004864E3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73FD7459" w14:textId="0CCCB738" w:rsidR="00357603" w:rsidRPr="004864E3" w:rsidRDefault="00357603" w:rsidP="005E431C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4864E3">
        <w:rPr>
          <w:rFonts w:asciiTheme="minorHAnsi" w:eastAsia="Calibr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 w:rsidR="00365F72">
        <w:rPr>
          <w:rFonts w:asciiTheme="minorHAnsi" w:eastAsia="Calibri" w:hAnsiTheme="minorHAnsi" w:cstheme="minorHAnsi"/>
          <w:b/>
          <w:iCs/>
          <w:sz w:val="22"/>
          <w:szCs w:val="22"/>
        </w:rPr>
        <w:t>4</w:t>
      </w:r>
      <w:r w:rsidRPr="004864E3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do zapytania ofertowego</w:t>
      </w:r>
    </w:p>
    <w:p w14:paraId="5D6576B6" w14:textId="77777777" w:rsidR="00357603" w:rsidRPr="004864E3" w:rsidRDefault="00357603" w:rsidP="00357603">
      <w:pPr>
        <w:rPr>
          <w:rFonts w:asciiTheme="minorHAnsi" w:hAnsiTheme="minorHAnsi" w:cstheme="minorHAnsi"/>
          <w:b/>
          <w:sz w:val="22"/>
          <w:szCs w:val="22"/>
        </w:rPr>
      </w:pPr>
      <w:r w:rsidRPr="004864E3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1888120A" w14:textId="77777777" w:rsidR="00357603" w:rsidRPr="004864E3" w:rsidRDefault="00357603" w:rsidP="003576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64E3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728CF04" w14:textId="77777777" w:rsidR="00357603" w:rsidRPr="004864E3" w:rsidRDefault="00357603" w:rsidP="003576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64E3">
        <w:rPr>
          <w:rFonts w:asciiTheme="minorHAnsi" w:hAnsiTheme="minorHAnsi" w:cstheme="minorHAnsi"/>
          <w:b/>
          <w:sz w:val="22"/>
          <w:szCs w:val="22"/>
        </w:rPr>
        <w:t>o braku powiązań osobowych, organizacyjnych i kapitałowych</w:t>
      </w:r>
    </w:p>
    <w:p w14:paraId="339AADF0" w14:textId="77777777" w:rsidR="00357603" w:rsidRPr="004864E3" w:rsidRDefault="00357603" w:rsidP="00357603">
      <w:pPr>
        <w:rPr>
          <w:rFonts w:asciiTheme="minorHAnsi" w:hAnsiTheme="minorHAnsi" w:cstheme="minorHAnsi"/>
          <w:sz w:val="22"/>
          <w:szCs w:val="22"/>
        </w:rPr>
      </w:pPr>
    </w:p>
    <w:p w14:paraId="500F8FBA" w14:textId="77777777" w:rsidR="00357603" w:rsidRPr="004864E3" w:rsidRDefault="00357603" w:rsidP="00357603">
      <w:pPr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>Ja/My, niżej podpisany/-a/-i,</w:t>
      </w:r>
    </w:p>
    <w:p w14:paraId="0009AD9D" w14:textId="77777777" w:rsidR="00357603" w:rsidRPr="004864E3" w:rsidRDefault="00357603" w:rsidP="0035760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0E5607C0" w14:textId="77777777" w:rsidR="00357603" w:rsidRPr="004864E3" w:rsidRDefault="00357603" w:rsidP="00357603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864E3">
        <w:rPr>
          <w:rFonts w:asciiTheme="minorHAnsi" w:hAnsiTheme="minorHAnsi" w:cstheme="minorHAnsi"/>
          <w:i/>
          <w:sz w:val="16"/>
          <w:szCs w:val="16"/>
        </w:rPr>
        <w:t>(imię i nazwisko)</w:t>
      </w:r>
    </w:p>
    <w:p w14:paraId="15740E92" w14:textId="77777777" w:rsidR="00357603" w:rsidRPr="004864E3" w:rsidRDefault="00357603" w:rsidP="00357603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05FB28E" w14:textId="77777777" w:rsidR="00357603" w:rsidRPr="004864E3" w:rsidRDefault="00357603" w:rsidP="0035760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1251A5C2" w14:textId="139B017E" w:rsidR="00357603" w:rsidRPr="004864E3" w:rsidRDefault="00357603" w:rsidP="00357603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864E3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5E431C" w:rsidRPr="004864E3">
        <w:rPr>
          <w:rFonts w:asciiTheme="minorHAnsi" w:hAnsiTheme="minorHAnsi" w:cstheme="minorHAnsi"/>
          <w:i/>
          <w:sz w:val="16"/>
          <w:szCs w:val="16"/>
        </w:rPr>
        <w:t>Wykonawcy</w:t>
      </w:r>
      <w:r w:rsidRPr="004864E3">
        <w:rPr>
          <w:rFonts w:asciiTheme="minorHAnsi" w:hAnsiTheme="minorHAnsi" w:cstheme="minorHAnsi"/>
          <w:i/>
          <w:sz w:val="16"/>
          <w:szCs w:val="16"/>
        </w:rPr>
        <w:t>)</w:t>
      </w:r>
    </w:p>
    <w:p w14:paraId="6150BF45" w14:textId="77777777" w:rsidR="00357603" w:rsidRPr="004864E3" w:rsidRDefault="00357603" w:rsidP="0035760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71C691F4" w14:textId="67D35C97" w:rsidR="00357603" w:rsidRPr="004864E3" w:rsidRDefault="00357603" w:rsidP="00357603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864E3">
        <w:rPr>
          <w:rFonts w:asciiTheme="minorHAnsi" w:hAnsiTheme="minorHAnsi" w:cstheme="minorHAnsi"/>
          <w:i/>
          <w:sz w:val="16"/>
          <w:szCs w:val="16"/>
        </w:rPr>
        <w:t xml:space="preserve">(adres siedziby </w:t>
      </w:r>
      <w:r w:rsidR="005E431C" w:rsidRPr="004864E3">
        <w:rPr>
          <w:rFonts w:asciiTheme="minorHAnsi" w:hAnsiTheme="minorHAnsi" w:cstheme="minorHAnsi"/>
          <w:i/>
          <w:sz w:val="16"/>
          <w:szCs w:val="16"/>
        </w:rPr>
        <w:t>Wykonawcy</w:t>
      </w:r>
      <w:r w:rsidRPr="004864E3">
        <w:rPr>
          <w:rFonts w:asciiTheme="minorHAnsi" w:hAnsiTheme="minorHAnsi" w:cstheme="minorHAnsi"/>
          <w:i/>
          <w:sz w:val="16"/>
          <w:szCs w:val="16"/>
        </w:rPr>
        <w:t>)</w:t>
      </w:r>
    </w:p>
    <w:p w14:paraId="44111037" w14:textId="48DBDC02" w:rsidR="00503D08" w:rsidRPr="004864E3" w:rsidRDefault="00357603" w:rsidP="00503D08">
      <w:pPr>
        <w:pStyle w:val="Tekstpodstawowy"/>
        <w:spacing w:after="0"/>
        <w:jc w:val="both"/>
        <w:rPr>
          <w:rFonts w:eastAsia="SimSun" w:cs="Mangal"/>
          <w:color w:val="00000A"/>
          <w:sz w:val="24"/>
          <w:szCs w:val="21"/>
        </w:rPr>
      </w:pPr>
      <w:r w:rsidRPr="004864E3">
        <w:rPr>
          <w:rFonts w:asciiTheme="minorHAnsi" w:hAnsiTheme="minorHAnsi" w:cstheme="minorHAnsi"/>
          <w:sz w:val="22"/>
          <w:szCs w:val="22"/>
        </w:rPr>
        <w:t>Przystępując do postępowania wynikającego z Zapytania Ofertowego –</w:t>
      </w:r>
      <w:r w:rsidR="00503D08" w:rsidRPr="004864E3">
        <w:rPr>
          <w:rFonts w:asciiTheme="minorHAnsi" w:hAnsiTheme="minorHAnsi" w:cstheme="minorHAnsi"/>
          <w:sz w:val="22"/>
          <w:szCs w:val="22"/>
        </w:rPr>
        <w:t xml:space="preserve"> </w:t>
      </w:r>
      <w:r w:rsidR="00503D08" w:rsidRPr="004864E3">
        <w:rPr>
          <w:rFonts w:ascii="Calibri" w:eastAsia="SimSun" w:hAnsi="Calibri" w:cs="Calibri"/>
          <w:b/>
          <w:bCs/>
          <w:i/>
          <w:iCs/>
          <w:sz w:val="22"/>
          <w:szCs w:val="22"/>
        </w:rPr>
        <w:t>Zakup dodatkowego wyposażenia - sprzęt komputerowy w ramach projektu pn.: "Przebudowa  i modernizacja Klinicznego Oddziału Anestezjologii i Intensywnej Terapii oraz Klinicznego Oddziału Okulistycznego w Szpitalu Uniwersyteckim w Zielonej Górze Sp. z o.o." współfinansowanego ze środków Europejskiego Funduszu Rozwoju Regionalnego w ramach Regionalnego Programu Operacyjnego - Lubuskie 2020, Oś priorytetowa 9 "Infrastruktura społeczna", Działanie 9.1. "Infrastruktura zdrowotna i usług społecznych", "Poddziałanie 9.1.1. "Infrastruktura zdrowotna i usług społecznych - projekty realizowane poza formułą ZIT", na podstawie umowy o dofinansowanie nr RPLB.09.01.01-08.00</w:t>
      </w:r>
      <w:r w:rsidR="001D2700" w:rsidRPr="004864E3">
        <w:rPr>
          <w:rFonts w:ascii="Calibri" w:eastAsia="SimSun" w:hAnsi="Calibri" w:cs="Calibri"/>
          <w:b/>
          <w:bCs/>
          <w:i/>
          <w:iCs/>
          <w:sz w:val="22"/>
          <w:szCs w:val="22"/>
        </w:rPr>
        <w:t>0</w:t>
      </w:r>
      <w:r w:rsidR="00503D08" w:rsidRPr="004864E3">
        <w:rPr>
          <w:rFonts w:ascii="Calibri" w:eastAsia="SimSun" w:hAnsi="Calibri" w:cs="Calibri"/>
          <w:b/>
          <w:bCs/>
          <w:i/>
          <w:iCs/>
          <w:sz w:val="22"/>
          <w:szCs w:val="22"/>
        </w:rPr>
        <w:t>2/20-00</w:t>
      </w:r>
      <w:r w:rsidR="00D33279">
        <w:rPr>
          <w:rFonts w:ascii="Calibri" w:eastAsia="SimSun" w:hAnsi="Calibri" w:cs="Calibri"/>
          <w:b/>
          <w:bCs/>
          <w:i/>
          <w:iCs/>
          <w:sz w:val="22"/>
          <w:szCs w:val="22"/>
        </w:rPr>
        <w:t>.</w:t>
      </w:r>
    </w:p>
    <w:p w14:paraId="74E234DF" w14:textId="7CA0E8D4" w:rsidR="00357603" w:rsidRPr="004864E3" w:rsidRDefault="00357603" w:rsidP="0035760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 xml:space="preserve">oświadczam/- y, że nasza firma nie jest powiązana z Zamawiającym w sposób opisany w zapytaniu ofertowym. </w:t>
      </w:r>
    </w:p>
    <w:p w14:paraId="251339DD" w14:textId="77777777" w:rsidR="00357603" w:rsidRPr="004864E3" w:rsidRDefault="00357603" w:rsidP="00357603">
      <w:pPr>
        <w:jc w:val="both"/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>(Przez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6D9F87A8" w14:textId="77777777" w:rsidR="00357603" w:rsidRPr="004864E3" w:rsidRDefault="00357603" w:rsidP="00357603">
      <w:pPr>
        <w:rPr>
          <w:rFonts w:asciiTheme="minorHAnsi" w:hAnsiTheme="minorHAnsi" w:cstheme="minorHAnsi"/>
          <w:sz w:val="22"/>
          <w:szCs w:val="22"/>
        </w:rPr>
      </w:pPr>
      <w:r w:rsidRPr="004864E3">
        <w:rPr>
          <w:rFonts w:asciiTheme="minorHAnsi" w:hAnsiTheme="minorHAnsi" w:cstheme="minorHAnsi"/>
          <w:sz w:val="22"/>
          <w:szCs w:val="22"/>
        </w:rPr>
        <w:t xml:space="preserve">a) uczestniczeniu w spółce jako wspólnik spółki cywilnej lub spółki osobowej, </w:t>
      </w:r>
      <w:r w:rsidRPr="004864E3">
        <w:rPr>
          <w:rFonts w:asciiTheme="minorHAnsi" w:hAnsiTheme="minorHAnsi" w:cstheme="minorHAnsi"/>
          <w:sz w:val="22"/>
          <w:szCs w:val="22"/>
        </w:rPr>
        <w:br/>
        <w:t xml:space="preserve">b) posiadaniu co najmniej 10 % udziałów lub akcji, </w:t>
      </w:r>
      <w:r w:rsidRPr="004864E3">
        <w:rPr>
          <w:rFonts w:asciiTheme="minorHAnsi" w:hAnsiTheme="minorHAnsi" w:cstheme="minorHAnsi"/>
          <w:sz w:val="22"/>
          <w:szCs w:val="22"/>
        </w:rPr>
        <w:br/>
        <w:t>c) pełnieniu funkcji członka organu nadzorczego lub zarządzającego, prokurenta, pełnomocnika,</w:t>
      </w:r>
      <w:r w:rsidRPr="004864E3">
        <w:rPr>
          <w:rFonts w:asciiTheme="minorHAnsi" w:hAnsiTheme="minorHAnsi" w:cstheme="minorHAnsi"/>
          <w:sz w:val="22"/>
          <w:szCs w:val="22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14:paraId="59F71BAC" w14:textId="77777777" w:rsidR="00357603" w:rsidRPr="004864E3" w:rsidRDefault="00357603" w:rsidP="00357603">
      <w:pPr>
        <w:rPr>
          <w:rFonts w:ascii="Arial Narrow" w:hAnsi="Arial Narrow"/>
          <w:sz w:val="24"/>
          <w:szCs w:val="24"/>
        </w:rPr>
      </w:pPr>
    </w:p>
    <w:p w14:paraId="1C2436F6" w14:textId="233EDC7A" w:rsidR="00357603" w:rsidRPr="004864E3" w:rsidRDefault="00357603" w:rsidP="00357603">
      <w:pPr>
        <w:rPr>
          <w:rFonts w:eastAsia="Calibri" w:cs="Calibri"/>
          <w:sz w:val="18"/>
          <w:szCs w:val="18"/>
        </w:rPr>
      </w:pPr>
      <w:r w:rsidRPr="004864E3">
        <w:rPr>
          <w:rFonts w:eastAsia="Calibri" w:cs="Calibri"/>
          <w:sz w:val="18"/>
          <w:szCs w:val="18"/>
        </w:rPr>
        <w:tab/>
      </w:r>
      <w:r w:rsidRPr="004864E3">
        <w:rPr>
          <w:rFonts w:eastAsia="Calibri" w:cs="Calibri"/>
          <w:sz w:val="18"/>
          <w:szCs w:val="18"/>
        </w:rPr>
        <w:tab/>
      </w:r>
      <w:r w:rsidRPr="004864E3">
        <w:rPr>
          <w:rFonts w:eastAsia="Calibri" w:cs="Calibri"/>
          <w:sz w:val="18"/>
          <w:szCs w:val="18"/>
        </w:rPr>
        <w:tab/>
      </w:r>
      <w:r w:rsidRPr="004864E3">
        <w:rPr>
          <w:rFonts w:eastAsia="Calibri" w:cs="Calibri"/>
          <w:sz w:val="18"/>
          <w:szCs w:val="18"/>
        </w:rPr>
        <w:tab/>
      </w:r>
      <w:r w:rsidRPr="004864E3">
        <w:rPr>
          <w:rFonts w:eastAsia="Calibri" w:cs="Calibri"/>
          <w:sz w:val="18"/>
          <w:szCs w:val="18"/>
        </w:rPr>
        <w:tab/>
      </w:r>
      <w:r w:rsidRPr="004864E3">
        <w:rPr>
          <w:rFonts w:eastAsia="Calibri" w:cs="Calibri"/>
          <w:sz w:val="18"/>
          <w:szCs w:val="18"/>
        </w:rPr>
        <w:tab/>
      </w:r>
      <w:r w:rsidRPr="004864E3">
        <w:rPr>
          <w:rFonts w:eastAsia="Calibri" w:cs="Calibri"/>
          <w:sz w:val="18"/>
          <w:szCs w:val="18"/>
        </w:rPr>
        <w:tab/>
      </w:r>
      <w:r w:rsidRPr="004864E3">
        <w:rPr>
          <w:rFonts w:eastAsia="Calibri" w:cs="Calibri"/>
          <w:sz w:val="18"/>
          <w:szCs w:val="18"/>
        </w:rPr>
        <w:tab/>
      </w:r>
      <w:r w:rsidRPr="004864E3">
        <w:rPr>
          <w:rFonts w:eastAsia="Calibri" w:cs="Calibri"/>
          <w:sz w:val="18"/>
          <w:szCs w:val="18"/>
        </w:rPr>
        <w:tab/>
        <w:t>. . . . . . . . . . . . . . . . . . . . . . . . . . . . . . . . . . . . . . . . . . .</w:t>
      </w:r>
    </w:p>
    <w:p w14:paraId="01424C33" w14:textId="3293EABE" w:rsidR="00430995" w:rsidRPr="00AF6987" w:rsidRDefault="00357603" w:rsidP="005E431C">
      <w:pPr>
        <w:ind w:left="993"/>
        <w:rPr>
          <w:rFonts w:asciiTheme="minorHAnsi" w:eastAsia="Calibri" w:hAnsiTheme="minorHAnsi" w:cstheme="minorHAnsi"/>
          <w:i/>
          <w:sz w:val="16"/>
          <w:szCs w:val="16"/>
        </w:rPr>
      </w:pPr>
      <w:r w:rsidRPr="004864E3">
        <w:rPr>
          <w:rFonts w:eastAsia="Calibri"/>
          <w:i/>
          <w:sz w:val="16"/>
          <w:szCs w:val="16"/>
        </w:rPr>
        <w:tab/>
      </w:r>
      <w:r w:rsidRPr="004864E3">
        <w:rPr>
          <w:rFonts w:eastAsia="Calibri"/>
          <w:i/>
          <w:sz w:val="16"/>
          <w:szCs w:val="16"/>
        </w:rPr>
        <w:tab/>
      </w:r>
      <w:r w:rsidRPr="004864E3">
        <w:rPr>
          <w:rFonts w:eastAsia="Calibri"/>
          <w:i/>
          <w:sz w:val="16"/>
          <w:szCs w:val="16"/>
        </w:rPr>
        <w:tab/>
      </w:r>
      <w:r w:rsidRPr="004864E3">
        <w:rPr>
          <w:rFonts w:eastAsia="Calibri"/>
          <w:i/>
          <w:sz w:val="16"/>
          <w:szCs w:val="16"/>
        </w:rPr>
        <w:tab/>
      </w:r>
      <w:r w:rsidRPr="004864E3">
        <w:rPr>
          <w:rFonts w:eastAsia="Calibri"/>
          <w:i/>
          <w:sz w:val="16"/>
          <w:szCs w:val="16"/>
        </w:rPr>
        <w:tab/>
      </w:r>
      <w:r w:rsidRPr="004864E3">
        <w:rPr>
          <w:rFonts w:eastAsia="Calibri"/>
          <w:i/>
          <w:sz w:val="16"/>
          <w:szCs w:val="16"/>
        </w:rPr>
        <w:tab/>
      </w:r>
      <w:r w:rsidRPr="004864E3">
        <w:rPr>
          <w:rFonts w:eastAsia="Calibri"/>
          <w:i/>
          <w:sz w:val="16"/>
          <w:szCs w:val="16"/>
        </w:rPr>
        <w:tab/>
      </w:r>
      <w:r w:rsidRPr="004864E3">
        <w:rPr>
          <w:rFonts w:eastAsia="Calibri"/>
          <w:i/>
          <w:sz w:val="16"/>
          <w:szCs w:val="16"/>
        </w:rPr>
        <w:tab/>
      </w:r>
      <w:r w:rsidRPr="00AF6987">
        <w:rPr>
          <w:rFonts w:asciiTheme="minorHAnsi" w:eastAsia="Calibri" w:hAnsiTheme="minorHAnsi" w:cstheme="minorHAnsi"/>
          <w:i/>
          <w:sz w:val="16"/>
          <w:szCs w:val="16"/>
        </w:rPr>
        <w:tab/>
        <w:t xml:space="preserve"> (czytelny podpis upoważnionej osoby)</w:t>
      </w:r>
    </w:p>
    <w:sectPr w:rsidR="00430995" w:rsidRPr="00AF6987" w:rsidSect="00531B6C">
      <w:headerReference w:type="default" r:id="rId20"/>
      <w:footerReference w:type="default" r:id="rId21"/>
      <w:pgSz w:w="16838" w:h="11906" w:orient="landscape"/>
      <w:pgMar w:top="993" w:right="1330" w:bottom="679" w:left="1418" w:header="426" w:footer="212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93DE" w14:textId="77777777" w:rsidR="00AE5552" w:rsidRDefault="00AE5552">
      <w:r>
        <w:separator/>
      </w:r>
    </w:p>
  </w:endnote>
  <w:endnote w:type="continuationSeparator" w:id="0">
    <w:p w14:paraId="64E8B7CD" w14:textId="77777777" w:rsidR="00AE5552" w:rsidRDefault="00A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2163" w14:textId="77777777" w:rsidR="00AE5552" w:rsidRDefault="00AE5552">
    <w:pPr>
      <w:pStyle w:val="Stopka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_______________________________________________________________________________________________________________</w:t>
    </w:r>
  </w:p>
  <w:p w14:paraId="474B82C5" w14:textId="427E5DD9" w:rsidR="00AE5552" w:rsidRPr="00AF6987" w:rsidRDefault="00AE5552">
    <w:pPr>
      <w:jc w:val="center"/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</w:pPr>
    <w:r w:rsidRPr="00AF6987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t xml:space="preserve">Szpital Uniwersytecki imienia Karola Marcinkowskiego w Zielonej Górze Spółka z ograniczoną odpowiedzialnością z siedzibą w Zielonej Górze,  </w:t>
    </w:r>
    <w:r w:rsidRPr="00AF6987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br/>
      <w:t xml:space="preserve">65-046 Zielona Góra ul. Zyty 26, Sąd Rejonowy w Zielonej Górze VIII Wydział Gospodarczy Krajowego Rejestru Sądowego Rejestr przedsiębiorców </w:t>
    </w:r>
    <w:r w:rsidRPr="00AF6987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br/>
      <w:t xml:space="preserve">nr KRS 0000 596211, REGON: 970773231, NIP: 973 102 53 15, Kapitał zakładowy: 15 790 000,00 złotych. Numer rejestrowy BDO: 000027243, </w:t>
    </w:r>
    <w:r w:rsidRPr="00AF6987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br/>
      <w:t>Szpital Uniwersytecki w Zielonej Górze Sp. z o.o. oświadcza, że posiada status dużego przedsiębiorcy.</w:t>
    </w:r>
  </w:p>
  <w:p w14:paraId="36E4950F" w14:textId="77777777" w:rsidR="00AE5552" w:rsidRDefault="00AE55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7602" w14:textId="77777777" w:rsidR="00AE5552" w:rsidRDefault="00AE5552">
      <w:r>
        <w:separator/>
      </w:r>
    </w:p>
  </w:footnote>
  <w:footnote w:type="continuationSeparator" w:id="0">
    <w:p w14:paraId="5D06AD5A" w14:textId="77777777" w:rsidR="00AE5552" w:rsidRDefault="00AE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9C67" w14:textId="096D9F1A" w:rsidR="00AE5552" w:rsidRDefault="00AE5552">
    <w:pPr>
      <w:tabs>
        <w:tab w:val="left" w:pos="6720"/>
      </w:tabs>
      <w:spacing w:line="198" w:lineRule="atLeast"/>
      <w:jc w:val="center"/>
    </w:pPr>
    <w:r w:rsidRPr="00AE5552">
      <w:rPr>
        <w:noProof/>
      </w:rPr>
      <w:drawing>
        <wp:inline distT="0" distB="0" distL="0" distR="0" wp14:anchorId="4D7D4FA2" wp14:editId="5B64D39D">
          <wp:extent cx="6023269" cy="70160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269" cy="7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5"/>
    <w:multiLevelType w:val="multilevel"/>
    <w:tmpl w:val="865ACB4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C65C2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12AA6C5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" w15:restartNumberingAfterBreak="0">
    <w:nsid w:val="042F3B6C"/>
    <w:multiLevelType w:val="hybridMultilevel"/>
    <w:tmpl w:val="C4441348"/>
    <w:lvl w:ilvl="0" w:tplc="338281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F42"/>
    <w:multiLevelType w:val="hybridMultilevel"/>
    <w:tmpl w:val="A148EE7A"/>
    <w:lvl w:ilvl="0" w:tplc="83B8CA9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778"/>
    <w:multiLevelType w:val="hybridMultilevel"/>
    <w:tmpl w:val="74A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7F14"/>
    <w:multiLevelType w:val="hybridMultilevel"/>
    <w:tmpl w:val="05166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2A69"/>
    <w:multiLevelType w:val="hybridMultilevel"/>
    <w:tmpl w:val="1DEAEE08"/>
    <w:lvl w:ilvl="0" w:tplc="2BEC84F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1FF696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78F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FE7A74"/>
    <w:multiLevelType w:val="multilevel"/>
    <w:tmpl w:val="06D6B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778"/>
        </w:tabs>
        <w:ind w:left="985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23966247"/>
    <w:multiLevelType w:val="multilevel"/>
    <w:tmpl w:val="FAE6D0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D525FF"/>
    <w:multiLevelType w:val="hybridMultilevel"/>
    <w:tmpl w:val="BC966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202DA"/>
    <w:multiLevelType w:val="hybridMultilevel"/>
    <w:tmpl w:val="2BC6A8A2"/>
    <w:lvl w:ilvl="0" w:tplc="DB6086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997"/>
    <w:multiLevelType w:val="multilevel"/>
    <w:tmpl w:val="EF5C4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910BC6"/>
    <w:multiLevelType w:val="multilevel"/>
    <w:tmpl w:val="DBDAD02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8670AAF"/>
    <w:multiLevelType w:val="multilevel"/>
    <w:tmpl w:val="D52EED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778"/>
        </w:tabs>
        <w:ind w:left="985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390C47C9"/>
    <w:multiLevelType w:val="hybridMultilevel"/>
    <w:tmpl w:val="68806F76"/>
    <w:lvl w:ilvl="0" w:tplc="6ADAC064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B3727"/>
    <w:multiLevelType w:val="hybridMultilevel"/>
    <w:tmpl w:val="0EA8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C528A"/>
    <w:multiLevelType w:val="hybridMultilevel"/>
    <w:tmpl w:val="EB70F0A8"/>
    <w:lvl w:ilvl="0" w:tplc="E6340D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6814"/>
    <w:multiLevelType w:val="multilevel"/>
    <w:tmpl w:val="0A0CE38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F261F12"/>
    <w:multiLevelType w:val="hybridMultilevel"/>
    <w:tmpl w:val="786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41764"/>
    <w:multiLevelType w:val="multilevel"/>
    <w:tmpl w:val="D6646E8A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23" w15:restartNumberingAfterBreak="0">
    <w:nsid w:val="526077AD"/>
    <w:multiLevelType w:val="hybridMultilevel"/>
    <w:tmpl w:val="0CCE97FC"/>
    <w:lvl w:ilvl="0" w:tplc="3E021E02">
      <w:start w:val="1"/>
      <w:numFmt w:val="lowerLetter"/>
      <w:lvlText w:val="%1)"/>
      <w:lvlJc w:val="left"/>
      <w:pPr>
        <w:ind w:left="1440" w:hanging="360"/>
      </w:pPr>
    </w:lvl>
    <w:lvl w:ilvl="1" w:tplc="7FDEC7A6" w:tentative="1">
      <w:start w:val="1"/>
      <w:numFmt w:val="lowerLetter"/>
      <w:lvlText w:val="%2."/>
      <w:lvlJc w:val="left"/>
      <w:pPr>
        <w:ind w:left="2160" w:hanging="360"/>
      </w:pPr>
    </w:lvl>
    <w:lvl w:ilvl="2" w:tplc="D16A4EE4" w:tentative="1">
      <w:start w:val="1"/>
      <w:numFmt w:val="lowerRoman"/>
      <w:lvlText w:val="%3."/>
      <w:lvlJc w:val="right"/>
      <w:pPr>
        <w:ind w:left="2880" w:hanging="180"/>
      </w:pPr>
    </w:lvl>
    <w:lvl w:ilvl="3" w:tplc="F9A010BC" w:tentative="1">
      <w:start w:val="1"/>
      <w:numFmt w:val="decimal"/>
      <w:lvlText w:val="%4."/>
      <w:lvlJc w:val="left"/>
      <w:pPr>
        <w:ind w:left="3600" w:hanging="360"/>
      </w:pPr>
    </w:lvl>
    <w:lvl w:ilvl="4" w:tplc="6224814C" w:tentative="1">
      <w:start w:val="1"/>
      <w:numFmt w:val="lowerLetter"/>
      <w:lvlText w:val="%5."/>
      <w:lvlJc w:val="left"/>
      <w:pPr>
        <w:ind w:left="4320" w:hanging="360"/>
      </w:pPr>
    </w:lvl>
    <w:lvl w:ilvl="5" w:tplc="DDBE6EDA" w:tentative="1">
      <w:start w:val="1"/>
      <w:numFmt w:val="lowerRoman"/>
      <w:lvlText w:val="%6."/>
      <w:lvlJc w:val="right"/>
      <w:pPr>
        <w:ind w:left="5040" w:hanging="180"/>
      </w:pPr>
    </w:lvl>
    <w:lvl w:ilvl="6" w:tplc="38661892" w:tentative="1">
      <w:start w:val="1"/>
      <w:numFmt w:val="decimal"/>
      <w:lvlText w:val="%7."/>
      <w:lvlJc w:val="left"/>
      <w:pPr>
        <w:ind w:left="5760" w:hanging="360"/>
      </w:pPr>
    </w:lvl>
    <w:lvl w:ilvl="7" w:tplc="E1F89484" w:tentative="1">
      <w:start w:val="1"/>
      <w:numFmt w:val="lowerLetter"/>
      <w:lvlText w:val="%8."/>
      <w:lvlJc w:val="left"/>
      <w:pPr>
        <w:ind w:left="6480" w:hanging="360"/>
      </w:pPr>
    </w:lvl>
    <w:lvl w:ilvl="8" w:tplc="376C97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7662E8"/>
    <w:multiLevelType w:val="hybridMultilevel"/>
    <w:tmpl w:val="A524F880"/>
    <w:lvl w:ilvl="0" w:tplc="96F6E54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5C4C"/>
    <w:multiLevelType w:val="multilevel"/>
    <w:tmpl w:val="D52EED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778"/>
        </w:tabs>
        <w:ind w:left="985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59ED26CD"/>
    <w:multiLevelType w:val="hybridMultilevel"/>
    <w:tmpl w:val="7B7CCD46"/>
    <w:lvl w:ilvl="0" w:tplc="636EF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391E"/>
    <w:multiLevelType w:val="multilevel"/>
    <w:tmpl w:val="74122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5DF41700"/>
    <w:multiLevelType w:val="hybridMultilevel"/>
    <w:tmpl w:val="424A7FC0"/>
    <w:lvl w:ilvl="0" w:tplc="5FA0DF3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271EB"/>
    <w:multiLevelType w:val="hybridMultilevel"/>
    <w:tmpl w:val="434C3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81"/>
    <w:multiLevelType w:val="hybridMultilevel"/>
    <w:tmpl w:val="5B6CA3FA"/>
    <w:lvl w:ilvl="0" w:tplc="58F413F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1031B"/>
    <w:multiLevelType w:val="multilevel"/>
    <w:tmpl w:val="B5D68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51771F"/>
    <w:multiLevelType w:val="hybridMultilevel"/>
    <w:tmpl w:val="FC26E390"/>
    <w:lvl w:ilvl="0" w:tplc="68527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130A3"/>
    <w:multiLevelType w:val="hybridMultilevel"/>
    <w:tmpl w:val="7B4208DE"/>
    <w:lvl w:ilvl="0" w:tplc="A9FE0B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B79AE"/>
    <w:multiLevelType w:val="multilevel"/>
    <w:tmpl w:val="32C07B9A"/>
    <w:lvl w:ilvl="0">
      <w:start w:val="3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  <w:rPr>
        <w:rFonts w:hint="default"/>
      </w:rPr>
    </w:lvl>
  </w:abstractNum>
  <w:abstractNum w:abstractNumId="35" w15:restartNumberingAfterBreak="0">
    <w:nsid w:val="78065444"/>
    <w:multiLevelType w:val="hybridMultilevel"/>
    <w:tmpl w:val="25161C62"/>
    <w:lvl w:ilvl="0" w:tplc="D9A07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C4C4C"/>
    <w:multiLevelType w:val="multilevel"/>
    <w:tmpl w:val="893641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2E0AE2"/>
    <w:multiLevelType w:val="multilevel"/>
    <w:tmpl w:val="D44874F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Theme="minorHAnsi" w:hAnsiTheme="minorHAnsi" w:cstheme="minorHAnsi" w:hint="default"/>
        <w:b/>
        <w:bCs/>
        <w:i w:val="0"/>
        <w:caps w:val="0"/>
        <w:smallCaps w:val="0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 w16cid:durableId="115682940">
    <w:abstractNumId w:val="20"/>
  </w:num>
  <w:num w:numId="2" w16cid:durableId="1903759058">
    <w:abstractNumId w:val="37"/>
  </w:num>
  <w:num w:numId="3" w16cid:durableId="858391018">
    <w:abstractNumId w:val="10"/>
  </w:num>
  <w:num w:numId="4" w16cid:durableId="456222983">
    <w:abstractNumId w:val="22"/>
  </w:num>
  <w:num w:numId="5" w16cid:durableId="1861819831">
    <w:abstractNumId w:val="37"/>
    <w:lvlOverride w:ilvl="0">
      <w:startOverride w:val="1"/>
    </w:lvlOverride>
  </w:num>
  <w:num w:numId="6" w16cid:durableId="1960259456">
    <w:abstractNumId w:val="10"/>
    <w:lvlOverride w:ilvl="0">
      <w:startOverride w:val="1"/>
    </w:lvlOverride>
  </w:num>
  <w:num w:numId="7" w16cid:durableId="1711800357">
    <w:abstractNumId w:val="24"/>
  </w:num>
  <w:num w:numId="8" w16cid:durableId="1386370917">
    <w:abstractNumId w:val="26"/>
  </w:num>
  <w:num w:numId="9" w16cid:durableId="1860774509">
    <w:abstractNumId w:val="25"/>
  </w:num>
  <w:num w:numId="10" w16cid:durableId="1795362682">
    <w:abstractNumId w:val="16"/>
  </w:num>
  <w:num w:numId="11" w16cid:durableId="508175223">
    <w:abstractNumId w:val="4"/>
  </w:num>
  <w:num w:numId="12" w16cid:durableId="852913213">
    <w:abstractNumId w:val="35"/>
  </w:num>
  <w:num w:numId="13" w16cid:durableId="283193170">
    <w:abstractNumId w:val="30"/>
  </w:num>
  <w:num w:numId="14" w16cid:durableId="46800631">
    <w:abstractNumId w:val="1"/>
  </w:num>
  <w:num w:numId="15" w16cid:durableId="30695124">
    <w:abstractNumId w:val="2"/>
  </w:num>
  <w:num w:numId="16" w16cid:durableId="1709842855">
    <w:abstractNumId w:val="28"/>
  </w:num>
  <w:num w:numId="17" w16cid:durableId="2027828006">
    <w:abstractNumId w:val="18"/>
  </w:num>
  <w:num w:numId="18" w16cid:durableId="2123376923">
    <w:abstractNumId w:val="13"/>
  </w:num>
  <w:num w:numId="19" w16cid:durableId="703166885">
    <w:abstractNumId w:val="29"/>
  </w:num>
  <w:num w:numId="20" w16cid:durableId="1357268814">
    <w:abstractNumId w:val="19"/>
  </w:num>
  <w:num w:numId="21" w16cid:durableId="812721881">
    <w:abstractNumId w:val="7"/>
  </w:num>
  <w:num w:numId="22" w16cid:durableId="438187069">
    <w:abstractNumId w:val="12"/>
  </w:num>
  <w:num w:numId="23" w16cid:durableId="460005708">
    <w:abstractNumId w:val="21"/>
  </w:num>
  <w:num w:numId="24" w16cid:durableId="919942774">
    <w:abstractNumId w:val="34"/>
  </w:num>
  <w:num w:numId="25" w16cid:durableId="670376716">
    <w:abstractNumId w:val="32"/>
  </w:num>
  <w:num w:numId="26" w16cid:durableId="2077509604">
    <w:abstractNumId w:val="5"/>
  </w:num>
  <w:num w:numId="27" w16cid:durableId="383213581">
    <w:abstractNumId w:val="36"/>
  </w:num>
  <w:num w:numId="28" w16cid:durableId="2007247896">
    <w:abstractNumId w:val="0"/>
    <w:lvlOverride w:ilvl="0">
      <w:startOverride w:val="1"/>
    </w:lvlOverride>
  </w:num>
  <w:num w:numId="29" w16cid:durableId="554858400">
    <w:abstractNumId w:val="11"/>
  </w:num>
  <w:num w:numId="30" w16cid:durableId="231551851">
    <w:abstractNumId w:val="15"/>
  </w:num>
  <w:num w:numId="31" w16cid:durableId="421030787">
    <w:abstractNumId w:val="23"/>
  </w:num>
  <w:num w:numId="32" w16cid:durableId="21904139">
    <w:abstractNumId w:val="9"/>
  </w:num>
  <w:num w:numId="33" w16cid:durableId="2070761896">
    <w:abstractNumId w:val="6"/>
  </w:num>
  <w:num w:numId="34" w16cid:durableId="638926394">
    <w:abstractNumId w:val="8"/>
  </w:num>
  <w:num w:numId="35" w16cid:durableId="1660689508">
    <w:abstractNumId w:val="14"/>
  </w:num>
  <w:num w:numId="36" w16cid:durableId="2079090986">
    <w:abstractNumId w:val="3"/>
  </w:num>
  <w:num w:numId="37" w16cid:durableId="637227635">
    <w:abstractNumId w:val="27"/>
  </w:num>
  <w:num w:numId="38" w16cid:durableId="146438003">
    <w:abstractNumId w:val="31"/>
  </w:num>
  <w:num w:numId="39" w16cid:durableId="638807613">
    <w:abstractNumId w:val="33"/>
  </w:num>
  <w:num w:numId="40" w16cid:durableId="725540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2F"/>
    <w:rsid w:val="00022447"/>
    <w:rsid w:val="0002361D"/>
    <w:rsid w:val="000715EC"/>
    <w:rsid w:val="00071861"/>
    <w:rsid w:val="00090B0A"/>
    <w:rsid w:val="000A67C8"/>
    <w:rsid w:val="000C124B"/>
    <w:rsid w:val="00154BE0"/>
    <w:rsid w:val="001A3215"/>
    <w:rsid w:val="001A4BB0"/>
    <w:rsid w:val="001B5E68"/>
    <w:rsid w:val="001C0178"/>
    <w:rsid w:val="001D1490"/>
    <w:rsid w:val="001D2700"/>
    <w:rsid w:val="001D5DD7"/>
    <w:rsid w:val="002C5997"/>
    <w:rsid w:val="002D0EB5"/>
    <w:rsid w:val="002D2531"/>
    <w:rsid w:val="002D7B13"/>
    <w:rsid w:val="002F116C"/>
    <w:rsid w:val="002F2589"/>
    <w:rsid w:val="0034175D"/>
    <w:rsid w:val="00353539"/>
    <w:rsid w:val="00357603"/>
    <w:rsid w:val="0036110F"/>
    <w:rsid w:val="00365F72"/>
    <w:rsid w:val="00387B9F"/>
    <w:rsid w:val="003B43AC"/>
    <w:rsid w:val="003C7BB5"/>
    <w:rsid w:val="003D34AB"/>
    <w:rsid w:val="003F0343"/>
    <w:rsid w:val="00416B72"/>
    <w:rsid w:val="00430995"/>
    <w:rsid w:val="00456CDA"/>
    <w:rsid w:val="0046472F"/>
    <w:rsid w:val="004809CB"/>
    <w:rsid w:val="004858F2"/>
    <w:rsid w:val="004864E3"/>
    <w:rsid w:val="00491F10"/>
    <w:rsid w:val="004B4AC8"/>
    <w:rsid w:val="004D10C6"/>
    <w:rsid w:val="004F0991"/>
    <w:rsid w:val="00503D08"/>
    <w:rsid w:val="00531B6C"/>
    <w:rsid w:val="005560A4"/>
    <w:rsid w:val="005734EF"/>
    <w:rsid w:val="00595F3D"/>
    <w:rsid w:val="005D7E64"/>
    <w:rsid w:val="005E0C31"/>
    <w:rsid w:val="005E431C"/>
    <w:rsid w:val="005E449D"/>
    <w:rsid w:val="006233B2"/>
    <w:rsid w:val="00623E25"/>
    <w:rsid w:val="0065273C"/>
    <w:rsid w:val="006922FF"/>
    <w:rsid w:val="00696D75"/>
    <w:rsid w:val="006B0802"/>
    <w:rsid w:val="006C17BB"/>
    <w:rsid w:val="006C78EE"/>
    <w:rsid w:val="00710DD1"/>
    <w:rsid w:val="0075708C"/>
    <w:rsid w:val="00784CFA"/>
    <w:rsid w:val="007D5899"/>
    <w:rsid w:val="007E5B39"/>
    <w:rsid w:val="00802E4B"/>
    <w:rsid w:val="00811971"/>
    <w:rsid w:val="008502CB"/>
    <w:rsid w:val="00862CE4"/>
    <w:rsid w:val="008731BB"/>
    <w:rsid w:val="00876DB8"/>
    <w:rsid w:val="008D21CA"/>
    <w:rsid w:val="008E1BC1"/>
    <w:rsid w:val="00936527"/>
    <w:rsid w:val="00942AC4"/>
    <w:rsid w:val="00987534"/>
    <w:rsid w:val="009C749C"/>
    <w:rsid w:val="00A30E17"/>
    <w:rsid w:val="00A314D3"/>
    <w:rsid w:val="00A62B04"/>
    <w:rsid w:val="00AE5552"/>
    <w:rsid w:val="00AF6987"/>
    <w:rsid w:val="00B05085"/>
    <w:rsid w:val="00B327D4"/>
    <w:rsid w:val="00B5463A"/>
    <w:rsid w:val="00B5723C"/>
    <w:rsid w:val="00B71A78"/>
    <w:rsid w:val="00B93DF2"/>
    <w:rsid w:val="00B93E94"/>
    <w:rsid w:val="00BC6961"/>
    <w:rsid w:val="00C51536"/>
    <w:rsid w:val="00C9377C"/>
    <w:rsid w:val="00C96D0F"/>
    <w:rsid w:val="00CA6452"/>
    <w:rsid w:val="00CB48B6"/>
    <w:rsid w:val="00CD5900"/>
    <w:rsid w:val="00D33279"/>
    <w:rsid w:val="00D41B3F"/>
    <w:rsid w:val="00D87D61"/>
    <w:rsid w:val="00DA3AE1"/>
    <w:rsid w:val="00E01DBC"/>
    <w:rsid w:val="00E57350"/>
    <w:rsid w:val="00E71F47"/>
    <w:rsid w:val="00E7562D"/>
    <w:rsid w:val="00EA3BE1"/>
    <w:rsid w:val="00EC0342"/>
    <w:rsid w:val="00ED4C4A"/>
    <w:rsid w:val="00EE1989"/>
    <w:rsid w:val="00EE369D"/>
    <w:rsid w:val="00F509EB"/>
    <w:rsid w:val="00F8120C"/>
    <w:rsid w:val="00FA0EAF"/>
    <w:rsid w:val="00FA4C3E"/>
    <w:rsid w:val="00FC628F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B4AA5"/>
  <w15:docId w15:val="{B0F7832F-CCF0-4125-9971-B21553B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qFormat/>
    <w:pPr>
      <w:keepNext/>
      <w:numPr>
        <w:numId w:val="1"/>
      </w:numPr>
      <w:overflowPunct w:val="0"/>
      <w:jc w:val="center"/>
      <w:textAlignment w:val="auto"/>
      <w:outlineLvl w:val="0"/>
    </w:pPr>
    <w:rPr>
      <w:rFonts w:eastAsia="SimSun" w:cs="Mangal"/>
      <w:b/>
      <w:bCs/>
      <w:color w:val="00000A"/>
      <w:kern w:val="0"/>
      <w:sz w:val="40"/>
      <w:szCs w:val="40"/>
      <w:u w:val="single"/>
      <w:lang w:eastAsia="zh-CN" w:bidi="hi-IN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tabs>
        <w:tab w:val="left" w:pos="-292"/>
      </w:tabs>
      <w:overflowPunct w:val="0"/>
      <w:jc w:val="both"/>
      <w:textAlignment w:val="auto"/>
      <w:outlineLvl w:val="1"/>
    </w:pPr>
    <w:rPr>
      <w:rFonts w:eastAsia="SimSun" w:cs="Mangal"/>
      <w:b/>
      <w:bCs/>
      <w:color w:val="00000A"/>
      <w:kern w:val="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i w:val="0"/>
      <w:caps w:val="0"/>
      <w:smallCaps w:val="0"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ymbol" w:hAnsi="Symbol" w:cs="Open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Domylnaczcionkaakapitu2">
    <w:name w:val="Domyślna czcionka akapitu2"/>
    <w:qFormat/>
  </w:style>
  <w:style w:type="character" w:customStyle="1" w:styleId="st">
    <w:name w:val="st"/>
    <w:basedOn w:val="Domylnaczcionkaakapitu2"/>
    <w:qFormat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eastAsia="SimSun" w:cs="Mangal"/>
      <w:b/>
      <w:bCs/>
      <w:color w:val="00000A"/>
      <w:kern w:val="0"/>
      <w:sz w:val="40"/>
      <w:szCs w:val="40"/>
      <w:u w:val="single"/>
      <w:lang w:eastAsia="zh-CN" w:bidi="hi-IN"/>
    </w:rPr>
  </w:style>
  <w:style w:type="character" w:customStyle="1" w:styleId="Nagwek2Znak">
    <w:name w:val="Nagłówek 2 Znak"/>
    <w:basedOn w:val="Domylnaczcionkaakapitu"/>
    <w:qFormat/>
    <w:rPr>
      <w:rFonts w:eastAsia="SimSun" w:cs="Mangal"/>
      <w:b/>
      <w:bCs/>
      <w:color w:val="00000A"/>
      <w:kern w:val="0"/>
      <w:sz w:val="24"/>
      <w:szCs w:val="24"/>
      <w:lang w:eastAsia="zh-CN" w:bidi="hi-IN"/>
    </w:rPr>
  </w:style>
  <w:style w:type="character" w:customStyle="1" w:styleId="WWCharLFO2LVL1">
    <w:name w:val="WW_CharLFO2LVL1"/>
    <w:qFormat/>
    <w:rPr>
      <w:rFonts w:cs="Times New Roman"/>
      <w:b/>
      <w:bCs/>
      <w:i w:val="0"/>
      <w:caps w:val="0"/>
      <w:smallCaps w:val="0"/>
      <w:sz w:val="22"/>
      <w:szCs w:val="21"/>
    </w:rPr>
  </w:style>
  <w:style w:type="character" w:customStyle="1" w:styleId="WWCharLFO6LVL1">
    <w:name w:val="WW_CharLFO6LVL1"/>
    <w:qFormat/>
    <w:rPr>
      <w:b w:val="0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next w:val="Stopka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ormalnyWeb">
    <w:name w:val="Normal (Web)"/>
    <w:basedOn w:val="Normalny"/>
    <w:uiPriority w:val="99"/>
    <w:qFormat/>
    <w:pPr>
      <w:spacing w:before="280" w:after="142" w:line="288" w:lineRule="auto"/>
    </w:pPr>
  </w:style>
  <w:style w:type="paragraph" w:styleId="Tekstpodstawowy2">
    <w:name w:val="Body Text 2"/>
    <w:basedOn w:val="Normalny"/>
    <w:next w:val="Standard"/>
    <w:qFormat/>
    <w:pPr>
      <w:spacing w:after="120" w:line="480" w:lineRule="auto"/>
    </w:pPr>
  </w:style>
  <w:style w:type="paragraph" w:customStyle="1" w:styleId="Default">
    <w:name w:val="Default"/>
    <w:next w:val="Tekstpodstawowy2"/>
    <w:qFormat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next w:val="Gwkaistopka"/>
    <w:qFormat/>
    <w:pPr>
      <w:suppressAutoHyphens/>
    </w:pPr>
    <w:rPr>
      <w:rFonts w:ascii="Liberation Serif" w:eastAsia="SimSun;宋体" w:hAnsi="Liberation Serif" w:cs="Mangal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pPr>
      <w:overflowPunct w:val="0"/>
      <w:spacing w:after="120"/>
      <w:textAlignment w:val="auto"/>
    </w:pPr>
    <w:rPr>
      <w:rFonts w:eastAsia="SimSun" w:cs="Mangal"/>
      <w:color w:val="00000A"/>
      <w:kern w:val="0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overflowPunct w:val="0"/>
      <w:ind w:left="720"/>
      <w:textAlignment w:val="auto"/>
    </w:pPr>
    <w:rPr>
      <w:rFonts w:eastAsia="SimSun" w:cs="Mangal"/>
      <w:color w:val="00000A"/>
      <w:kern w:val="0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4">
    <w:name w:val="WW8Num24"/>
    <w:qFormat/>
  </w:style>
  <w:style w:type="table" w:styleId="Tabela-Siatka">
    <w:name w:val="Table Grid"/>
    <w:basedOn w:val="Standardowy"/>
    <w:uiPriority w:val="39"/>
    <w:rsid w:val="00D8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0EB5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2D7B13"/>
    <w:pPr>
      <w:widowControl/>
      <w:suppressAutoHyphens w:val="0"/>
      <w:spacing w:before="100" w:beforeAutospacing="1" w:after="100" w:afterAutospacing="1"/>
      <w:jc w:val="both"/>
      <w:textAlignment w:val="auto"/>
    </w:pPr>
    <w:rPr>
      <w:color w:val="00000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04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C:\Users\Zamowienia\Downloads\3.2.Wykonawca%20sk&#322;ada%20ofert&#281;%20na%20stronie%20prowadzonego%20post&#281;powania:%20https:\platformazakupowa.pl\pn\szpital_zgora\proceedings.%20W%20celu%20prawid&#322;owego%20z&#322;o&#380;enia%20oferty%20Wykonawca%20powinien%20skorzysta&#263;%20z%20instrukcji%20zamieszczonej%20na%20stronie%20platformy%20zakupowej%20pod%20adresem: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CB0-E64D-454C-BF63-7289B574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2769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Zamówienia Publiczne</cp:lastModifiedBy>
  <cp:revision>12</cp:revision>
  <cp:lastPrinted>2023-08-14T09:25:00Z</cp:lastPrinted>
  <dcterms:created xsi:type="dcterms:W3CDTF">2023-07-27T08:23:00Z</dcterms:created>
  <dcterms:modified xsi:type="dcterms:W3CDTF">2023-08-16T05:28:00Z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