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20C6B92" w:rsidR="00CF256B" w:rsidRPr="000D6D25" w:rsidRDefault="00964346" w:rsidP="0007415D">
      <w:pPr>
        <w:spacing w:line="276" w:lineRule="auto"/>
        <w:jc w:val="right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 xml:space="preserve"> </w:t>
      </w:r>
      <w:r w:rsidR="00CF256B" w:rsidRPr="000D6D25">
        <w:rPr>
          <w:rFonts w:ascii="Poppins" w:hAnsi="Poppins" w:cs="Poppins"/>
          <w:sz w:val="20"/>
        </w:rPr>
        <w:t>Załącznik nr 1 do SWZ</w:t>
      </w:r>
    </w:p>
    <w:p w14:paraId="14D0184F" w14:textId="3F776316" w:rsidR="008F7458" w:rsidRPr="000D6D25" w:rsidRDefault="00CF256B" w:rsidP="0007415D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 xml:space="preserve">                                   </w:t>
      </w:r>
      <w:r w:rsidRPr="000D6D25">
        <w:rPr>
          <w:rFonts w:ascii="Poppins" w:hAnsi="Poppins" w:cs="Poppins"/>
          <w:sz w:val="20"/>
        </w:rPr>
        <w:tab/>
      </w:r>
    </w:p>
    <w:p w14:paraId="7AE34C24" w14:textId="6A212688" w:rsidR="00142CA2" w:rsidRPr="000D6D25" w:rsidRDefault="00142CA2" w:rsidP="0007415D">
      <w:pPr>
        <w:spacing w:line="276" w:lineRule="auto"/>
        <w:jc w:val="center"/>
        <w:rPr>
          <w:rFonts w:ascii="Poppins" w:hAnsi="Poppins" w:cs="Poppins"/>
          <w:b/>
          <w:sz w:val="20"/>
        </w:rPr>
      </w:pPr>
      <w:r w:rsidRPr="000D6D25">
        <w:rPr>
          <w:rFonts w:ascii="Poppins" w:hAnsi="Poppins" w:cs="Poppins"/>
          <w:b/>
          <w:sz w:val="20"/>
        </w:rPr>
        <w:t>FORMULARZ OFERTOWY</w:t>
      </w:r>
    </w:p>
    <w:p w14:paraId="7CECFB22" w14:textId="77777777" w:rsidR="00142CA2" w:rsidRPr="000D6D25" w:rsidRDefault="00142CA2" w:rsidP="0007415D">
      <w:pPr>
        <w:spacing w:line="276" w:lineRule="auto"/>
        <w:jc w:val="center"/>
        <w:rPr>
          <w:rFonts w:ascii="Poppins" w:hAnsi="Poppins" w:cs="Poppins"/>
          <w:b/>
          <w:sz w:val="20"/>
        </w:rPr>
      </w:pPr>
    </w:p>
    <w:p w14:paraId="2A6B4382" w14:textId="6B64C94E" w:rsidR="00142CA2" w:rsidRPr="000D6D25" w:rsidRDefault="00142CA2" w:rsidP="0007415D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 xml:space="preserve">Oferta złożona do postępowania o udzielenie zamówienia publicznego w trybie </w:t>
      </w:r>
      <w:r w:rsidR="00AB7912" w:rsidRPr="000D6D25">
        <w:rPr>
          <w:rFonts w:ascii="Poppins" w:hAnsi="Poppins" w:cs="Poppins"/>
          <w:sz w:val="20"/>
          <w:lang w:eastAsia="pl-PL"/>
        </w:rPr>
        <w:t>podstawowym- wariant nr 1</w:t>
      </w:r>
      <w:r w:rsidRPr="000D6D25">
        <w:rPr>
          <w:rFonts w:ascii="Poppins" w:hAnsi="Poppins" w:cs="Poppins"/>
          <w:sz w:val="20"/>
          <w:lang w:eastAsia="pl-PL"/>
        </w:rPr>
        <w:t xml:space="preserve"> na:</w:t>
      </w:r>
    </w:p>
    <w:p w14:paraId="51537CE4" w14:textId="77777777" w:rsidR="002F1463" w:rsidRPr="000D6D25" w:rsidRDefault="002F1463" w:rsidP="00FF4BCD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Poppins" w:hAnsi="Poppins" w:cs="Poppins"/>
          <w:sz w:val="20"/>
          <w:lang w:eastAsia="pl-PL"/>
        </w:rPr>
      </w:pPr>
    </w:p>
    <w:p w14:paraId="4DF425CB" w14:textId="7BCC737C" w:rsidR="0007415D" w:rsidRPr="000D6D25" w:rsidRDefault="002F1463" w:rsidP="002F1463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b/>
          <w:bCs/>
          <w:sz w:val="20"/>
        </w:rPr>
        <w:t xml:space="preserve">Dostawa gazu ziemnego wysokometanowego typu E obejmująca sprzedaż wraz z usługą dystrybucji paliwa gazowego dla obiektów będących w zarządzaniu MPGM TBS Sp. z o.o. na terenie Miasta Ruda Śląska od 01.04.2024 r. do 31.03.2025 r., </w:t>
      </w:r>
    </w:p>
    <w:p w14:paraId="33EC585B" w14:textId="77777777" w:rsidR="002F1463" w:rsidRPr="000D6D25" w:rsidRDefault="002F1463" w:rsidP="0007415D">
      <w:pPr>
        <w:pStyle w:val="Akapitzlist"/>
        <w:spacing w:after="40" w:line="276" w:lineRule="auto"/>
        <w:ind w:left="0"/>
        <w:jc w:val="center"/>
        <w:rPr>
          <w:rFonts w:ascii="Poppins" w:hAnsi="Poppins" w:cs="Poppins"/>
          <w:b/>
          <w:bCs/>
        </w:rPr>
      </w:pPr>
    </w:p>
    <w:p w14:paraId="0811959D" w14:textId="18395BA0" w:rsidR="00C1375D" w:rsidRPr="000D6D25" w:rsidRDefault="00C1375D" w:rsidP="0007415D">
      <w:pPr>
        <w:suppressAutoHyphens w:val="0"/>
        <w:spacing w:after="40" w:line="276" w:lineRule="auto"/>
        <w:jc w:val="center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 xml:space="preserve">Znak sprawy: </w:t>
      </w:r>
      <w:r w:rsidR="002F1463" w:rsidRPr="000D6D25">
        <w:rPr>
          <w:rFonts w:ascii="Poppins" w:hAnsi="Poppins" w:cs="Poppins"/>
          <w:b/>
          <w:sz w:val="20"/>
          <w:lang w:eastAsia="pl-PL"/>
        </w:rPr>
        <w:t>TM/01/</w:t>
      </w:r>
      <w:r w:rsidR="0007415D" w:rsidRPr="000D6D25">
        <w:rPr>
          <w:rFonts w:ascii="Poppins" w:hAnsi="Poppins" w:cs="Poppins"/>
          <w:b/>
          <w:sz w:val="20"/>
          <w:lang w:eastAsia="pl-PL"/>
        </w:rPr>
        <w:t>/D</w:t>
      </w:r>
      <w:r w:rsidRPr="000D6D25">
        <w:rPr>
          <w:rFonts w:ascii="Poppins" w:hAnsi="Poppins" w:cs="Poppins"/>
          <w:b/>
          <w:sz w:val="20"/>
          <w:lang w:eastAsia="pl-PL"/>
        </w:rPr>
        <w:t>/</w:t>
      </w:r>
      <w:r w:rsidR="002F1463" w:rsidRPr="000D6D25">
        <w:rPr>
          <w:rFonts w:ascii="Poppins" w:hAnsi="Poppins" w:cs="Poppins"/>
          <w:b/>
          <w:sz w:val="20"/>
          <w:lang w:eastAsia="pl-PL"/>
        </w:rPr>
        <w:t>TP</w:t>
      </w:r>
      <w:r w:rsidRPr="000D6D25">
        <w:rPr>
          <w:rFonts w:ascii="Poppins" w:hAnsi="Poppins" w:cs="Poppins"/>
          <w:b/>
          <w:sz w:val="20"/>
          <w:lang w:eastAsia="pl-PL"/>
        </w:rPr>
        <w:t>/202</w:t>
      </w:r>
      <w:r w:rsidR="002F1463" w:rsidRPr="000D6D25">
        <w:rPr>
          <w:rFonts w:ascii="Poppins" w:hAnsi="Poppins" w:cs="Poppins"/>
          <w:b/>
          <w:sz w:val="20"/>
          <w:lang w:eastAsia="pl-PL"/>
        </w:rPr>
        <w:t>4</w:t>
      </w:r>
    </w:p>
    <w:p w14:paraId="3DFE1B24" w14:textId="2A7EB561" w:rsidR="00142CA2" w:rsidRPr="000D6D25" w:rsidRDefault="00142CA2" w:rsidP="0007415D">
      <w:pPr>
        <w:tabs>
          <w:tab w:val="num" w:pos="851"/>
        </w:tabs>
        <w:suppressAutoHyphens w:val="0"/>
        <w:spacing w:line="276" w:lineRule="auto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Dane dotyczące Wykonawcy:</w:t>
      </w:r>
    </w:p>
    <w:p w14:paraId="58641050" w14:textId="77777777" w:rsidR="00142CA2" w:rsidRPr="000D6D25" w:rsidRDefault="00142CA2" w:rsidP="0007415D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0D6D25" w:rsidRPr="000D6D25" w14:paraId="213C1FAE" w14:textId="77777777" w:rsidTr="00796039">
        <w:tc>
          <w:tcPr>
            <w:tcW w:w="4110" w:type="dxa"/>
          </w:tcPr>
          <w:p w14:paraId="11D2BDE8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Nazwa (firma) Wykonawcy</w:t>
            </w:r>
            <w:r w:rsidRPr="000D6D25"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0D6D25" w14:paraId="4B792B5C" w14:textId="77777777" w:rsidTr="00796039">
        <w:tc>
          <w:tcPr>
            <w:tcW w:w="4110" w:type="dxa"/>
          </w:tcPr>
          <w:p w14:paraId="1A98245D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59B7C891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480586BF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DD9114A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0D6D25" w:rsidRDefault="00142CA2" w:rsidP="0007415D">
      <w:pPr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0D6D25" w:rsidRPr="000D6D25" w14:paraId="57345E8B" w14:textId="77777777" w:rsidTr="00796039">
        <w:tc>
          <w:tcPr>
            <w:tcW w:w="4110" w:type="dxa"/>
          </w:tcPr>
          <w:p w14:paraId="32F4C03B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e-mail</w:t>
            </w:r>
          </w:p>
        </w:tc>
      </w:tr>
      <w:tr w:rsidR="000D6D25" w:rsidRPr="000D6D25" w14:paraId="30549D03" w14:textId="77777777" w:rsidTr="00796039">
        <w:tc>
          <w:tcPr>
            <w:tcW w:w="4110" w:type="dxa"/>
          </w:tcPr>
          <w:p w14:paraId="0F1BD7DC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A34D2D6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25C2CD41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38DEBE8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1EA80F0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39185B66" w14:textId="6022D8BF" w:rsidR="00142CA2" w:rsidRPr="000D6D25" w:rsidRDefault="00142CA2" w:rsidP="0007415D">
      <w:pPr>
        <w:autoSpaceDN w:val="0"/>
        <w:spacing w:line="276" w:lineRule="auto"/>
        <w:jc w:val="both"/>
        <w:textAlignment w:val="baseline"/>
        <w:rPr>
          <w:rFonts w:ascii="Poppins" w:hAnsi="Poppins" w:cs="Poppins"/>
          <w:i/>
          <w:sz w:val="16"/>
          <w:szCs w:val="16"/>
          <w:lang w:eastAsia="pl-PL"/>
        </w:rPr>
      </w:pPr>
      <w:r w:rsidRPr="000D6D25">
        <w:rPr>
          <w:rFonts w:ascii="Poppins" w:hAnsi="Poppins" w:cs="Poppins"/>
          <w:i/>
          <w:sz w:val="16"/>
          <w:szCs w:val="16"/>
          <w:lang w:eastAsia="pl-PL"/>
        </w:rPr>
        <w:t>*</w:t>
      </w:r>
      <w:r w:rsidRPr="000D6D25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W </w:t>
      </w:r>
      <w:r w:rsidRPr="000D6D25">
        <w:rPr>
          <w:rFonts w:ascii="Poppins" w:hAnsi="Poppins" w:cs="Poppins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FD2400F" w14:textId="2F8B3F05" w:rsidR="00334008" w:rsidRPr="000D6D25" w:rsidRDefault="00CF256B" w:rsidP="0007415D">
      <w:pPr>
        <w:autoSpaceDN w:val="0"/>
        <w:spacing w:line="276" w:lineRule="auto"/>
        <w:jc w:val="both"/>
        <w:textAlignment w:val="baseline"/>
        <w:rPr>
          <w:rFonts w:ascii="Poppins" w:hAnsi="Poppins" w:cs="Poppins"/>
          <w:i/>
          <w:sz w:val="20"/>
          <w:lang w:eastAsia="pl-PL"/>
        </w:rPr>
      </w:pPr>
      <w:r w:rsidRPr="000D6D25">
        <w:rPr>
          <w:rFonts w:ascii="Poppins" w:hAnsi="Poppins" w:cs="Poppins"/>
          <w:sz w:val="20"/>
        </w:rPr>
        <w:tab/>
      </w:r>
    </w:p>
    <w:p w14:paraId="643BFB57" w14:textId="7D16E72E" w:rsidR="00940CD0" w:rsidRPr="000D6D25" w:rsidRDefault="001A2BAC" w:rsidP="002F1463">
      <w:pPr>
        <w:spacing w:line="276" w:lineRule="auto"/>
        <w:rPr>
          <w:rFonts w:ascii="Poppins" w:hAnsi="Poppins" w:cs="Poppins"/>
          <w:b/>
          <w:bCs/>
          <w:sz w:val="20"/>
        </w:rPr>
      </w:pPr>
      <w:r w:rsidRPr="000D6D25">
        <w:rPr>
          <w:rFonts w:ascii="Poppins" w:hAnsi="Poppins" w:cs="Poppins"/>
          <w:b/>
          <w:bCs/>
          <w:sz w:val="20"/>
        </w:rPr>
        <w:t xml:space="preserve">OFERTA: </w:t>
      </w:r>
    </w:p>
    <w:p w14:paraId="6C261C08" w14:textId="77777777" w:rsidR="00940CD0" w:rsidRPr="000D6D25" w:rsidRDefault="00940CD0" w:rsidP="0007415D">
      <w:pPr>
        <w:spacing w:line="276" w:lineRule="auto"/>
        <w:ind w:left="360"/>
        <w:rPr>
          <w:rFonts w:ascii="Poppins" w:hAnsi="Poppins" w:cs="Poppins"/>
          <w:sz w:val="20"/>
          <w:u w:val="single"/>
        </w:rPr>
      </w:pPr>
      <w:r w:rsidRPr="000D6D25">
        <w:rPr>
          <w:rFonts w:ascii="Poppins" w:hAnsi="Poppins" w:cs="Poppins"/>
          <w:sz w:val="20"/>
          <w:u w:val="single"/>
        </w:rPr>
        <w:t>Oferuję realizację przedmiotu zamówienia za cenę (podana cyfrowo):</w:t>
      </w:r>
    </w:p>
    <w:p w14:paraId="7B9A2488" w14:textId="77777777" w:rsidR="00940CD0" w:rsidRPr="000D6D25" w:rsidRDefault="00940CD0" w:rsidP="0007415D">
      <w:pPr>
        <w:spacing w:line="276" w:lineRule="auto"/>
        <w:ind w:left="360"/>
        <w:rPr>
          <w:rFonts w:ascii="Poppins" w:hAnsi="Poppins" w:cs="Poppins"/>
          <w:sz w:val="20"/>
        </w:rPr>
      </w:pPr>
    </w:p>
    <w:p w14:paraId="63788185" w14:textId="47E2A343" w:rsidR="00940CD0" w:rsidRPr="000D6D25" w:rsidRDefault="00940CD0" w:rsidP="0007415D">
      <w:pPr>
        <w:spacing w:line="276" w:lineRule="auto"/>
        <w:rPr>
          <w:rFonts w:ascii="Poppins" w:hAnsi="Poppins" w:cs="Poppins"/>
          <w:b/>
          <w:sz w:val="20"/>
        </w:rPr>
      </w:pPr>
      <w:r w:rsidRPr="000D6D25">
        <w:rPr>
          <w:rFonts w:ascii="Poppins" w:hAnsi="Poppins" w:cs="Poppins"/>
          <w:b/>
          <w:sz w:val="20"/>
        </w:rPr>
        <w:t>Brutto:</w:t>
      </w:r>
      <w:r w:rsidRPr="000D6D25">
        <w:rPr>
          <w:rFonts w:ascii="Poppins" w:hAnsi="Poppins" w:cs="Poppins"/>
          <w:b/>
          <w:sz w:val="20"/>
        </w:rPr>
        <w:tab/>
      </w:r>
      <w:r w:rsidRPr="000D6D25">
        <w:rPr>
          <w:rFonts w:ascii="Poppins" w:hAnsi="Poppins" w:cs="Poppins"/>
          <w:b/>
          <w:sz w:val="20"/>
          <w:highlight w:val="lightGray"/>
        </w:rPr>
        <w:t>………………………………………………</w:t>
      </w:r>
      <w:r w:rsidRPr="000D6D25">
        <w:rPr>
          <w:rFonts w:ascii="Poppins" w:hAnsi="Poppins" w:cs="Poppins"/>
          <w:b/>
          <w:sz w:val="20"/>
        </w:rPr>
        <w:t xml:space="preserve"> zł</w:t>
      </w:r>
    </w:p>
    <w:p w14:paraId="5C9E1D6D" w14:textId="77777777" w:rsidR="0007415D" w:rsidRPr="000D6D25" w:rsidRDefault="0007415D" w:rsidP="0007415D">
      <w:pPr>
        <w:spacing w:line="276" w:lineRule="auto"/>
        <w:rPr>
          <w:rFonts w:ascii="Poppins" w:hAnsi="Poppins" w:cs="Poppins"/>
          <w:b/>
          <w:sz w:val="20"/>
        </w:rPr>
      </w:pPr>
    </w:p>
    <w:p w14:paraId="3524D478" w14:textId="41522212" w:rsidR="0007415D" w:rsidRPr="000D6D25" w:rsidRDefault="0007415D" w:rsidP="002F1463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>łączna wartość netto  ……….……………........  zł słownie: ……………………………………………………………………… zł</w:t>
      </w:r>
    </w:p>
    <w:p w14:paraId="60F7BEC2" w14:textId="77777777" w:rsidR="0007415D" w:rsidRPr="000D6D25" w:rsidRDefault="0007415D" w:rsidP="0007415D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>stawka podatku VAT: ………………………………………………………………………………………………….</w:t>
      </w:r>
    </w:p>
    <w:p w14:paraId="210DBEEF" w14:textId="3140AA96" w:rsidR="00940CD0" w:rsidRPr="000D6D25" w:rsidRDefault="0007415D" w:rsidP="0007415D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>doliczona wartość podatku VAT: ………………………………………………………………………………….. zł.</w:t>
      </w:r>
    </w:p>
    <w:p w14:paraId="18DCFBF6" w14:textId="77777777" w:rsidR="0007415D" w:rsidRPr="000D6D25" w:rsidRDefault="0007415D" w:rsidP="0007415D">
      <w:pPr>
        <w:spacing w:line="276" w:lineRule="auto"/>
        <w:rPr>
          <w:rFonts w:ascii="Poppins" w:hAnsi="Poppins" w:cs="Poppins"/>
          <w:sz w:val="20"/>
        </w:rPr>
      </w:pPr>
    </w:p>
    <w:p w14:paraId="276294B8" w14:textId="77777777" w:rsidR="00940CD0" w:rsidRPr="000D6D25" w:rsidRDefault="00940CD0" w:rsidP="0007415D">
      <w:pPr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0D6D25">
        <w:rPr>
          <w:rFonts w:ascii="Poppins" w:hAnsi="Poppins" w:cs="Poppins"/>
          <w:sz w:val="16"/>
          <w:szCs w:val="16"/>
        </w:rPr>
        <w:t>2.1.</w:t>
      </w:r>
      <w:r w:rsidRPr="000D6D25">
        <w:rPr>
          <w:rFonts w:ascii="Poppins" w:hAnsi="Poppins" w:cs="Poppins"/>
          <w:sz w:val="16"/>
          <w:szCs w:val="16"/>
        </w:rPr>
        <w:tab/>
      </w:r>
      <w:r w:rsidRPr="000D6D25">
        <w:rPr>
          <w:rFonts w:ascii="Poppins" w:hAnsi="Poppins" w:cs="Poppins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0BF00BAC" w14:textId="77777777" w:rsidR="00940CD0" w:rsidRPr="000D6D25" w:rsidRDefault="00940CD0" w:rsidP="0007415D">
      <w:pPr>
        <w:tabs>
          <w:tab w:val="left" w:pos="426"/>
        </w:tabs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0D6D25">
        <w:rPr>
          <w:rFonts w:ascii="Poppins" w:hAnsi="Poppins" w:cs="Poppins"/>
          <w:sz w:val="16"/>
          <w:szCs w:val="16"/>
        </w:rPr>
        <w:t>2.2.</w:t>
      </w:r>
      <w:r w:rsidRPr="000D6D25">
        <w:rPr>
          <w:rFonts w:ascii="Poppins" w:hAnsi="Poppins" w:cs="Poppins"/>
          <w:sz w:val="16"/>
          <w:szCs w:val="16"/>
        </w:rPr>
        <w:tab/>
      </w:r>
      <w:r w:rsidRPr="000D6D25">
        <w:rPr>
          <w:rFonts w:ascii="Poppins" w:hAnsi="Poppins" w:cs="Poppins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12FC7B23" w14:textId="77777777" w:rsidR="00940CD0" w:rsidRPr="000D6D25" w:rsidRDefault="00940CD0" w:rsidP="0007415D">
      <w:pPr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0D6D25">
        <w:rPr>
          <w:rFonts w:ascii="Poppins" w:hAnsi="Poppins" w:cs="Poppins"/>
          <w:sz w:val="16"/>
          <w:szCs w:val="16"/>
        </w:rPr>
        <w:t>2.3.</w:t>
      </w:r>
      <w:r w:rsidRPr="000D6D25">
        <w:rPr>
          <w:rFonts w:ascii="Poppins" w:hAnsi="Poppins" w:cs="Poppins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B0CA349" w14:textId="77777777" w:rsidR="00940CD0" w:rsidRPr="000D6D25" w:rsidRDefault="00940CD0" w:rsidP="0007415D">
      <w:pPr>
        <w:spacing w:line="276" w:lineRule="auto"/>
        <w:ind w:right="28"/>
        <w:jc w:val="both"/>
        <w:rPr>
          <w:rFonts w:ascii="Poppins" w:hAnsi="Poppins" w:cs="Poppins"/>
          <w:i/>
          <w:sz w:val="16"/>
          <w:szCs w:val="16"/>
        </w:rPr>
      </w:pPr>
      <w:bookmarkStart w:id="0" w:name="_Hlk88814925"/>
      <w:bookmarkStart w:id="1" w:name="_Hlk88814583"/>
      <w:r w:rsidRPr="000D6D25">
        <w:rPr>
          <w:rFonts w:ascii="Poppins" w:hAnsi="Poppins" w:cs="Poppins"/>
          <w:i/>
          <w:sz w:val="16"/>
          <w:szCs w:val="16"/>
        </w:rPr>
        <w:t xml:space="preserve">Wypełnić o ile wybór oferty prowadziłby do powstania </w:t>
      </w:r>
      <w:bookmarkEnd w:id="0"/>
      <w:r w:rsidRPr="000D6D25">
        <w:rPr>
          <w:rFonts w:ascii="Poppins" w:hAnsi="Poppins" w:cs="Poppins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1"/>
      <w:r w:rsidRPr="000D6D25">
        <w:rPr>
          <w:rFonts w:ascii="Poppins" w:hAnsi="Poppins" w:cs="Poppins"/>
          <w:i/>
          <w:sz w:val="16"/>
          <w:szCs w:val="16"/>
        </w:rPr>
        <w:t>.</w:t>
      </w:r>
    </w:p>
    <w:p w14:paraId="54ED8913" w14:textId="06F1E795" w:rsidR="00142CA2" w:rsidRPr="000D6D25" w:rsidRDefault="00940CD0" w:rsidP="002F1463">
      <w:pPr>
        <w:suppressAutoHyphens w:val="0"/>
        <w:spacing w:after="200"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sz w:val="20"/>
          <w:shd w:val="clear" w:color="auto" w:fill="FFFFFF"/>
        </w:rPr>
        <w:lastRenderedPageBreak/>
        <w:t xml:space="preserve"> </w:t>
      </w:r>
      <w:r w:rsidR="00142CA2" w:rsidRPr="000D6D25">
        <w:rPr>
          <w:rFonts w:ascii="Poppins" w:hAnsi="Poppins" w:cs="Poppins"/>
          <w:b/>
          <w:sz w:val="20"/>
          <w:lang w:eastAsia="pl-PL"/>
        </w:rPr>
        <w:t>Niniejszym oświadczam, że:</w:t>
      </w:r>
    </w:p>
    <w:p w14:paraId="37B07053" w14:textId="77777777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zapoznałem się z warunkami zamówienia i przyjmuję je bez zastrzeżeń;</w:t>
      </w:r>
    </w:p>
    <w:p w14:paraId="3F50E3E1" w14:textId="77777777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przedmiot oferty jest zgodny z przedmiotem zamówienia;</w:t>
      </w:r>
    </w:p>
    <w:p w14:paraId="1D42FE3D" w14:textId="77D58B80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 xml:space="preserve">jestem związany niniejszą ofertą przez okres </w:t>
      </w:r>
      <w:r w:rsidR="003F45C0" w:rsidRPr="000D6D25">
        <w:rPr>
          <w:rFonts w:ascii="Poppins" w:hAnsi="Poppins" w:cs="Poppins"/>
          <w:b/>
          <w:sz w:val="20"/>
          <w:lang w:eastAsia="pl-PL"/>
        </w:rPr>
        <w:t>30</w:t>
      </w:r>
      <w:r w:rsidRPr="000D6D25">
        <w:rPr>
          <w:rFonts w:ascii="Poppins" w:hAnsi="Poppins" w:cs="Poppins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sz w:val="20"/>
          <w:lang w:eastAsia="pl-PL"/>
        </w:rPr>
      </w:pPr>
    </w:p>
    <w:p w14:paraId="0208CA83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D6D25">
        <w:rPr>
          <w:rFonts w:ascii="Poppins" w:hAnsi="Poppins" w:cs="Poppins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</w:p>
    <w:p w14:paraId="102F84F0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D6D25">
        <w:rPr>
          <w:rFonts w:ascii="Poppins" w:hAnsi="Poppins" w:cs="Poppins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0D6D25" w:rsidRDefault="00142CA2" w:rsidP="0007415D">
      <w:p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</w:p>
    <w:p w14:paraId="7B14CE74" w14:textId="77777777" w:rsidR="00142CA2" w:rsidRPr="000D6D25" w:rsidRDefault="00142CA2" w:rsidP="0007415D">
      <w:pPr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>Rodzaj przedsiębiorstwa jakim jest Wykonawca (zaznaczyć właściwą opcję)</w:t>
      </w:r>
      <w:r w:rsidRPr="000D6D25">
        <w:rPr>
          <w:rFonts w:ascii="Poppins" w:hAnsi="Poppins" w:cs="Poppins"/>
          <w:b/>
          <w:sz w:val="20"/>
          <w:vertAlign w:val="superscript"/>
          <w:lang w:eastAsia="pl-PL"/>
        </w:rPr>
        <w:t>3</w:t>
      </w:r>
      <w:r w:rsidRPr="000D6D25">
        <w:rPr>
          <w:rFonts w:ascii="Poppins" w:hAnsi="Poppins" w:cs="Poppins"/>
          <w:b/>
          <w:sz w:val="20"/>
          <w:lang w:eastAsia="pl-PL"/>
        </w:rPr>
        <w:t>:</w:t>
      </w:r>
    </w:p>
    <w:p w14:paraId="684125D5" w14:textId="77777777" w:rsidR="00142CA2" w:rsidRPr="000D6D25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Mikroprzedsiębiorstwo</w:t>
      </w:r>
    </w:p>
    <w:p w14:paraId="26555996" w14:textId="77777777" w:rsidR="00142CA2" w:rsidRPr="000D6D25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Małe przedsiębiorstwo</w:t>
      </w:r>
    </w:p>
    <w:p w14:paraId="335A96FA" w14:textId="1F2F192B" w:rsidR="00142CA2" w:rsidRPr="000D6D25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Średnie przedsiębiorstwo</w:t>
      </w:r>
    </w:p>
    <w:p w14:paraId="6CE55465" w14:textId="77777777" w:rsidR="003F45C0" w:rsidRPr="000D6D25" w:rsidRDefault="003F45C0" w:rsidP="0007415D">
      <w:pPr>
        <w:suppressAutoHyphens w:val="0"/>
        <w:spacing w:line="276" w:lineRule="auto"/>
        <w:ind w:left="1080"/>
        <w:jc w:val="both"/>
        <w:rPr>
          <w:rFonts w:ascii="Poppins" w:hAnsi="Poppins" w:cs="Poppins"/>
          <w:sz w:val="20"/>
          <w:lang w:eastAsia="pl-PL"/>
        </w:rPr>
      </w:pPr>
    </w:p>
    <w:p w14:paraId="4AFBE930" w14:textId="77777777" w:rsidR="00ED55E9" w:rsidRPr="000D6D25" w:rsidRDefault="00ED55E9" w:rsidP="002F1463">
      <w:pPr>
        <w:pStyle w:val="Akapitzlist"/>
        <w:tabs>
          <w:tab w:val="left" w:pos="360"/>
        </w:tabs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0D6D25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0D6D25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0D6D25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0D6D25">
        <w:rPr>
          <w:rFonts w:ascii="Poppins" w:hAnsi="Poppins" w:cs="Poppin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0D6D25" w:rsidRDefault="00ED55E9" w:rsidP="0007415D">
      <w:pPr>
        <w:pStyle w:val="Akapitzlist"/>
        <w:spacing w:line="276" w:lineRule="auto"/>
        <w:ind w:left="1080" w:right="28"/>
        <w:jc w:val="both"/>
        <w:rPr>
          <w:rFonts w:ascii="Poppins" w:hAnsi="Poppins" w:cs="Poppins"/>
        </w:rPr>
      </w:pPr>
    </w:p>
    <w:p w14:paraId="7FDA784D" w14:textId="77777777" w:rsidR="00142CA2" w:rsidRPr="000D6D25" w:rsidRDefault="00142CA2" w:rsidP="0007415D">
      <w:pPr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0D6D25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Poppins" w:hAnsi="Poppins" w:cs="Poppins"/>
          <w:sz w:val="16"/>
          <w:szCs w:val="16"/>
          <w:lang w:eastAsia="pl-PL"/>
        </w:rPr>
      </w:pPr>
      <w:r w:rsidRPr="000D6D25">
        <w:rPr>
          <w:rFonts w:ascii="Poppins" w:hAnsi="Poppins" w:cs="Poppins"/>
          <w:sz w:val="16"/>
          <w:szCs w:val="16"/>
          <w:lang w:eastAsia="pl-PL"/>
        </w:rPr>
        <w:t xml:space="preserve">* niepotrzebne skreślić </w:t>
      </w:r>
    </w:p>
    <w:p w14:paraId="4B85F682" w14:textId="77777777" w:rsidR="00142CA2" w:rsidRPr="000D6D25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siłami własnymi bez udziału podwykonawców</w:t>
      </w:r>
    </w:p>
    <w:p w14:paraId="6D4EC5A5" w14:textId="77777777" w:rsidR="00142CA2" w:rsidRPr="000D6D25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z udziałem następujących podwykonawców:</w:t>
      </w:r>
    </w:p>
    <w:p w14:paraId="020144C7" w14:textId="77777777" w:rsidR="00142CA2" w:rsidRPr="000D6D25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Poppins" w:hAnsi="Poppins" w:cs="Poppins"/>
          <w:b/>
          <w:sz w:val="20"/>
          <w:lang w:eastAsia="pl-PL"/>
        </w:rPr>
      </w:pPr>
    </w:p>
    <w:p w14:paraId="05B84742" w14:textId="0DD7B467" w:rsidR="00142CA2" w:rsidRPr="000D6D25" w:rsidRDefault="00142CA2" w:rsidP="0007415D">
      <w:pPr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>Wartość lub procentowa część zamówienia, jaka zostanie powierzona podwykonawcy</w:t>
      </w:r>
      <w:r w:rsidR="00CF0706" w:rsidRPr="000D6D25">
        <w:rPr>
          <w:rFonts w:ascii="Poppins" w:hAnsi="Poppins" w:cs="Poppins"/>
          <w:b/>
          <w:sz w:val="20"/>
          <w:lang w:eastAsia="pl-PL"/>
        </w:rPr>
        <w:t xml:space="preserve"> </w:t>
      </w:r>
      <w:r w:rsidR="009F0517" w:rsidRPr="000D6D25">
        <w:rPr>
          <w:rFonts w:ascii="Poppins" w:hAnsi="Poppins" w:cs="Poppins"/>
          <w:b/>
          <w:sz w:val="20"/>
          <w:lang w:eastAsia="pl-PL"/>
        </w:rPr>
        <w:br/>
      </w:r>
      <w:r w:rsidRPr="000D6D25">
        <w:rPr>
          <w:rFonts w:ascii="Poppins" w:hAnsi="Poppins" w:cs="Poppins"/>
          <w:b/>
          <w:sz w:val="20"/>
          <w:lang w:eastAsia="pl-PL"/>
        </w:rPr>
        <w:t>lub podwykonawcom: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0D6D25" w:rsidRPr="000D6D25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0D6D25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0D6D25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0D6D25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Nazwa (firma) podwykonawcy</w:t>
            </w:r>
          </w:p>
        </w:tc>
      </w:tr>
      <w:tr w:rsidR="000D6D25" w:rsidRPr="000D6D25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34C7D740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  <w:tr w:rsidR="00142CA2" w:rsidRPr="000D6D25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65838C5F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</w:tbl>
    <w:p w14:paraId="2751E948" w14:textId="77777777" w:rsidR="00142CA2" w:rsidRPr="000D6D25" w:rsidRDefault="00142CA2" w:rsidP="0007415D">
      <w:pPr>
        <w:spacing w:line="276" w:lineRule="auto"/>
        <w:jc w:val="both"/>
        <w:rPr>
          <w:rFonts w:ascii="Poppins" w:hAnsi="Poppins" w:cs="Poppins"/>
          <w:sz w:val="20"/>
          <w:lang w:eastAsia="pl-PL"/>
        </w:rPr>
      </w:pPr>
    </w:p>
    <w:p w14:paraId="1533349F" w14:textId="77777777" w:rsidR="0007415D" w:rsidRPr="000D6D25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  <w:sectPr w:rsidR="0007415D" w:rsidRPr="000D6D25" w:rsidSect="002F146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-709" w:right="1134" w:bottom="709" w:left="1134" w:header="120" w:footer="0" w:gutter="0"/>
          <w:cols w:space="708"/>
          <w:docGrid w:linePitch="360" w:charSpace="32768"/>
        </w:sectPr>
      </w:pPr>
    </w:p>
    <w:p w14:paraId="51CAC749" w14:textId="77777777" w:rsidR="0007415D" w:rsidRPr="000D6D25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</w:pPr>
      <w:bookmarkStart w:id="2" w:name="_Hlk118731231"/>
    </w:p>
    <w:p w14:paraId="6B4C0AA4" w14:textId="77777777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b/>
          <w:bCs/>
          <w:sz w:val="20"/>
          <w:u w:val="single"/>
          <w:lang w:eastAsia="en-US"/>
        </w:rPr>
      </w:pPr>
      <w:r w:rsidRPr="000D6D25">
        <w:rPr>
          <w:rFonts w:ascii="Poppins" w:eastAsiaTheme="minorHAnsi" w:hAnsi="Poppins" w:cs="Poppins"/>
          <w:b/>
          <w:bCs/>
          <w:sz w:val="20"/>
          <w:u w:val="single"/>
          <w:lang w:eastAsia="en-US"/>
        </w:rPr>
        <w:t>FORMULARZ OFERTOWY Z PODZIAŁEM NA BUDYNKI</w:t>
      </w:r>
    </w:p>
    <w:p w14:paraId="5F412E96" w14:textId="77777777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tbl>
      <w:tblPr>
        <w:tblW w:w="1559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397"/>
        <w:gridCol w:w="893"/>
        <w:gridCol w:w="893"/>
        <w:gridCol w:w="397"/>
        <w:gridCol w:w="893"/>
        <w:gridCol w:w="893"/>
        <w:gridCol w:w="1099"/>
        <w:gridCol w:w="683"/>
        <w:gridCol w:w="893"/>
        <w:gridCol w:w="893"/>
        <w:gridCol w:w="844"/>
        <w:gridCol w:w="893"/>
        <w:gridCol w:w="893"/>
        <w:gridCol w:w="844"/>
        <w:gridCol w:w="1276"/>
        <w:gridCol w:w="21"/>
        <w:gridCol w:w="615"/>
        <w:gridCol w:w="19"/>
        <w:gridCol w:w="843"/>
      </w:tblGrid>
      <w:tr w:rsidR="000D6D25" w:rsidRPr="000D6D25" w14:paraId="25B7F53F" w14:textId="77777777" w:rsidTr="000D6D25">
        <w:trPr>
          <w:trHeight w:val="464"/>
        </w:trPr>
        <w:tc>
          <w:tcPr>
            <w:tcW w:w="1412" w:type="dxa"/>
            <w:vMerge w:val="restart"/>
            <w:shd w:val="clear" w:color="auto" w:fill="auto"/>
            <w:textDirection w:val="btLr"/>
            <w:vAlign w:val="center"/>
            <w:hideMark/>
          </w:tcPr>
          <w:p w14:paraId="7E62C2A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Lokalizacja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14:paraId="2DD2114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Grupa taryfowa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vAlign w:val="center"/>
            <w:hideMark/>
          </w:tcPr>
          <w:p w14:paraId="6EEE9D6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Szacunkowe zapotrzebowanie na gaz (kWh)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14:paraId="5319378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Liczba  miesięcy</w:t>
            </w:r>
          </w:p>
        </w:tc>
        <w:tc>
          <w:tcPr>
            <w:tcW w:w="3568" w:type="dxa"/>
            <w:gridSpan w:val="4"/>
            <w:vMerge w:val="restart"/>
            <w:shd w:val="clear" w:color="auto" w:fill="auto"/>
            <w:vAlign w:val="center"/>
            <w:hideMark/>
          </w:tcPr>
          <w:p w14:paraId="09734DF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za gaz (zł netto)</w:t>
            </w:r>
          </w:p>
        </w:tc>
        <w:tc>
          <w:tcPr>
            <w:tcW w:w="6557" w:type="dxa"/>
            <w:gridSpan w:val="8"/>
            <w:vMerge w:val="restart"/>
            <w:shd w:val="clear" w:color="auto" w:fill="auto"/>
            <w:vAlign w:val="center"/>
            <w:hideMark/>
          </w:tcPr>
          <w:p w14:paraId="2782F178" w14:textId="01AEE20B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Cena za usługę dystrybucyjną (zł netto) za </w:t>
            </w: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12 miesięcy</w:t>
            </w:r>
          </w:p>
        </w:tc>
        <w:tc>
          <w:tcPr>
            <w:tcW w:w="634" w:type="dxa"/>
            <w:gridSpan w:val="2"/>
            <w:vMerge w:val="restart"/>
            <w:shd w:val="clear" w:color="auto" w:fill="auto"/>
            <w:vAlign w:val="center"/>
            <w:hideMark/>
          </w:tcPr>
          <w:p w14:paraId="6576624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oferty netto (zł)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9A54E4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oferty brutto</w:t>
            </w:r>
          </w:p>
        </w:tc>
      </w:tr>
      <w:tr w:rsidR="000D6D25" w:rsidRPr="000D6D25" w14:paraId="7E3137C2" w14:textId="77777777" w:rsidTr="000D6D25">
        <w:trPr>
          <w:trHeight w:val="325"/>
        </w:trPr>
        <w:tc>
          <w:tcPr>
            <w:tcW w:w="1412" w:type="dxa"/>
            <w:vMerge/>
            <w:vAlign w:val="center"/>
            <w:hideMark/>
          </w:tcPr>
          <w:p w14:paraId="1D483F5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77B3A59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41E413F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65DE54C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568" w:type="dxa"/>
            <w:gridSpan w:val="4"/>
            <w:vMerge/>
            <w:vAlign w:val="center"/>
            <w:hideMark/>
          </w:tcPr>
          <w:p w14:paraId="1D6727A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6557" w:type="dxa"/>
            <w:gridSpan w:val="8"/>
            <w:vMerge/>
            <w:vAlign w:val="center"/>
            <w:hideMark/>
          </w:tcPr>
          <w:p w14:paraId="196988A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634" w:type="dxa"/>
            <w:gridSpan w:val="2"/>
            <w:vMerge/>
            <w:vAlign w:val="center"/>
            <w:hideMark/>
          </w:tcPr>
          <w:p w14:paraId="00ABB3EE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622555A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(zł)</w:t>
            </w:r>
          </w:p>
        </w:tc>
      </w:tr>
      <w:tr w:rsidR="000D6D25" w:rsidRPr="000D6D25" w14:paraId="64B9F978" w14:textId="77777777" w:rsidTr="000D6D25">
        <w:trPr>
          <w:trHeight w:val="1053"/>
        </w:trPr>
        <w:tc>
          <w:tcPr>
            <w:tcW w:w="1412" w:type="dxa"/>
            <w:vMerge/>
            <w:vAlign w:val="center"/>
            <w:hideMark/>
          </w:tcPr>
          <w:p w14:paraId="4134FF8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293B567A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647152E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6A860D7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 w:val="restart"/>
            <w:shd w:val="clear" w:color="auto" w:fill="auto"/>
            <w:vAlign w:val="center"/>
            <w:hideMark/>
          </w:tcPr>
          <w:p w14:paraId="33BF1B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jednostkowa za gaz (zł/kWh)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58BB08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Abonament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AFF66D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Razem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319D48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Stawka opłaty stałej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FAE0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Stawka opłaty stałej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393286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Opłata stała za 12 miesięcy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F80F3F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Stawka opłaty zmiennej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1D408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Stawka opłaty zmiennej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A421C9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Opłata zmienna za 12 miesięcy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EBB1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Razem usługa dystrybucyjna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  <w:vAlign w:val="center"/>
            <w:hideMark/>
          </w:tcPr>
          <w:p w14:paraId="486D630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(kol. 7 + kol 12)</w:t>
            </w: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  <w:hideMark/>
          </w:tcPr>
          <w:p w14:paraId="277C40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 13 + podatek VAT)</w:t>
            </w:r>
          </w:p>
        </w:tc>
      </w:tr>
      <w:tr w:rsidR="000D6D25" w:rsidRPr="000D6D25" w14:paraId="451AD5C9" w14:textId="77777777" w:rsidTr="000D6D25">
        <w:trPr>
          <w:trHeight w:val="1053"/>
        </w:trPr>
        <w:tc>
          <w:tcPr>
            <w:tcW w:w="1412" w:type="dxa"/>
            <w:vMerge/>
            <w:vAlign w:val="center"/>
            <w:hideMark/>
          </w:tcPr>
          <w:p w14:paraId="4DA45419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343B255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5C134CE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6B7AD1E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61D442E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271818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(zł/m-c)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627851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(kol 2 x kol (4+5) + (kol 3 x kol 6) 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14:paraId="3CC8AC9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Zł/m-c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14:paraId="7992082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Zł/m-c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724F9E3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(kol. 8 + kol. 9)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14:paraId="7375093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Zł/kWh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14:paraId="6BEFFC4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Zł/kWh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70ADA2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(kol. 12 + kol. 13)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04C8F0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 10+ kol 14)</w:t>
            </w:r>
          </w:p>
        </w:tc>
        <w:tc>
          <w:tcPr>
            <w:tcW w:w="636" w:type="dxa"/>
            <w:gridSpan w:val="2"/>
            <w:vMerge/>
            <w:vAlign w:val="center"/>
            <w:hideMark/>
          </w:tcPr>
          <w:p w14:paraId="24181507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62" w:type="dxa"/>
            <w:gridSpan w:val="2"/>
            <w:vMerge/>
            <w:vAlign w:val="center"/>
            <w:hideMark/>
          </w:tcPr>
          <w:p w14:paraId="4AEB6F5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0D6D25" w:rsidRPr="000D6D25" w14:paraId="360A1062" w14:textId="77777777" w:rsidTr="000D6D25">
        <w:trPr>
          <w:trHeight w:val="325"/>
        </w:trPr>
        <w:tc>
          <w:tcPr>
            <w:tcW w:w="1412" w:type="dxa"/>
            <w:vMerge/>
            <w:vAlign w:val="center"/>
            <w:hideMark/>
          </w:tcPr>
          <w:p w14:paraId="31886BE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59A0DF6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0BA8364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4F365DC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73B7EF3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7261B22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8FB740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19F1ADE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FD686D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14:paraId="43FF0DC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ABFEC2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FD24BE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14:paraId="61B6092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89CDC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vAlign w:val="center"/>
            <w:hideMark/>
          </w:tcPr>
          <w:p w14:paraId="04A8E08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62" w:type="dxa"/>
            <w:gridSpan w:val="2"/>
            <w:vMerge/>
            <w:vAlign w:val="center"/>
            <w:hideMark/>
          </w:tcPr>
          <w:p w14:paraId="5DBA779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0D6D25" w:rsidRPr="000D6D25" w14:paraId="2843E923" w14:textId="77777777" w:rsidTr="000D6D25">
        <w:trPr>
          <w:trHeight w:val="325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3B235B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14:paraId="5672F27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  <w:hideMark/>
          </w:tcPr>
          <w:p w14:paraId="12CD8AD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14:paraId="725517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81D3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4/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8F474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5/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33AE582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427845C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B18CD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8/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8E10B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9/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6224EE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DD844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12/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CCD20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13/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5452F3C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D5EF27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  <w:vAlign w:val="center"/>
            <w:hideMark/>
          </w:tcPr>
          <w:p w14:paraId="0E8852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  <w:hideMark/>
          </w:tcPr>
          <w:p w14:paraId="1EC5D38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17</w:t>
            </w:r>
          </w:p>
        </w:tc>
      </w:tr>
      <w:tr w:rsidR="000D6D25" w:rsidRPr="000D6D25" w14:paraId="441CC3BA" w14:textId="77777777" w:rsidTr="000D6D25">
        <w:trPr>
          <w:trHeight w:val="1069"/>
        </w:trPr>
        <w:tc>
          <w:tcPr>
            <w:tcW w:w="1412" w:type="dxa"/>
            <w:vMerge/>
            <w:vAlign w:val="center"/>
            <w:hideMark/>
          </w:tcPr>
          <w:p w14:paraId="5053A95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3493A52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3488E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D7448A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Nie objęty ochroną taryfową</w:t>
            </w:r>
          </w:p>
        </w:tc>
        <w:tc>
          <w:tcPr>
            <w:tcW w:w="397" w:type="dxa"/>
            <w:vMerge/>
            <w:vAlign w:val="center"/>
            <w:hideMark/>
          </w:tcPr>
          <w:p w14:paraId="31130C0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2C028B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E741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Nie objęty ochroną taryfową</w:t>
            </w:r>
          </w:p>
        </w:tc>
        <w:tc>
          <w:tcPr>
            <w:tcW w:w="1099" w:type="dxa"/>
            <w:vMerge/>
            <w:vAlign w:val="center"/>
            <w:hideMark/>
          </w:tcPr>
          <w:p w14:paraId="22C52AD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1086D5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B568AA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11F46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Nie objęty ochroną taryfową</w:t>
            </w:r>
          </w:p>
        </w:tc>
        <w:tc>
          <w:tcPr>
            <w:tcW w:w="844" w:type="dxa"/>
            <w:vMerge/>
            <w:vAlign w:val="center"/>
            <w:hideMark/>
          </w:tcPr>
          <w:p w14:paraId="05DAAAAE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D287B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AD524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Nie objęty ochroną taryfową</w:t>
            </w:r>
          </w:p>
        </w:tc>
        <w:tc>
          <w:tcPr>
            <w:tcW w:w="844" w:type="dxa"/>
            <w:vMerge/>
            <w:vAlign w:val="center"/>
            <w:hideMark/>
          </w:tcPr>
          <w:p w14:paraId="6F3A8AC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EBDF9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vAlign w:val="center"/>
            <w:hideMark/>
          </w:tcPr>
          <w:p w14:paraId="7AED382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62" w:type="dxa"/>
            <w:gridSpan w:val="2"/>
            <w:vMerge/>
            <w:vAlign w:val="center"/>
            <w:hideMark/>
          </w:tcPr>
          <w:p w14:paraId="79905F59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</w:tr>
      <w:tr w:rsidR="000D6D25" w:rsidRPr="000D6D25" w14:paraId="4FDC7F84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1E8D883F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 Maja 218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6B08B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F45E3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2CFEF8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55 000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E25C03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4B456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B2A1A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AF0CC6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2DE56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6ABFFF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F88B5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A995E2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8BDA34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2CF1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D376D9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7334A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8B706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507B09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3DB5AD01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5914DC5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Tuwima 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05508D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93FD0E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105 000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03F0B3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35 000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D9ECF4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8349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A9E09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B1910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BAAAC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DACC11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77DF0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CB3E3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C2450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83AA3A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CA5FA1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820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4992B14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BA6F0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51F9B013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7DBAE14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Niedurnego 50D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561E39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65270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408 500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97AF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21 500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C2B3DC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1EE14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5933D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CB484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43FB09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A66E0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B8F54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DA724F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0423F6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887D97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EAF86A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D59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6FEFDC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7F59EB9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5C7A998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72E49A4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Ballestremów 16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6FF53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C2BDC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90 000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9B6524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27EF7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BD6EEA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F8F52D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86AD75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5D392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AFA70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DA8AF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B65C0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98D232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8A691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6EE234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BE3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20DD28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5F74AE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D245EDC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17C2157F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2a, 2b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BBF64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87E972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80 000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B789BA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CF897F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7EA6B9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2F6F8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1D673C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B25263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B37BBE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431BA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2C3485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BA63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18927E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5CCBE6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16E6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3E632D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139945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C947357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77582697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Matejki 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BCD54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F3691B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70 000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8119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2A9416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3F314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51A2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FC81D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6B16E6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882B8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F6E9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05C69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46FF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2D13CA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011E92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A66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37A8DE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64768C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6546FC41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6619D09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763C74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E014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90 000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88170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3E88A9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B197F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4D5C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ECF28C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C5BCCF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8D2A01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35502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F3F690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EAE195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80F4E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E3C2AE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5CF1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72262E3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DC71EA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CCFD063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6F48408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1E038A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E984A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99 000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693DB4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1502B5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B9BFF8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A5A93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05A7D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0A9CBA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9A1C69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E4DA36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382272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3256F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E302A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8E2CBC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148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2F446A5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6EB0B7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11B30CF0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4B7A538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7-9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EE291A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FA449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150 000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026A3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5642A5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B8B9D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FBE91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CEF024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8368D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E0F91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4C0E14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68EB5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D530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AC285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395387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3645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4D4CA81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0D9F97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54DF74B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1D040FE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Styczyńskiego 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FE2098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D942AE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630 000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83EB5D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8D39F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9A91DE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EC21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8DB44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EEECE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73C42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39285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9CC99F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3AAFA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B728D1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49B6DF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D688E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64FD1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F12C6B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26B91DB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4B14FA3F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Niedurnego 93/1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ED122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22536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40 000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E6DC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EAFAA6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4285C6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B6CA27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1A2B0E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968CAA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4327E5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25D97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714D93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5DCE54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556CC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63BC64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3129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85C576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59913D9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7BF3EF3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23C77DF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Niedurnego 93/2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73731E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W-1.1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B837E2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8C9B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329FFD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D48A39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B7979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C3F524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6443254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EFA38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5C8E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9DD30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58EBCD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EF53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B5BB0F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A03D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960A4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B94E8D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9E3BF1F" w14:textId="77777777" w:rsidTr="000D6D25">
        <w:trPr>
          <w:trHeight w:val="945"/>
        </w:trPr>
        <w:tc>
          <w:tcPr>
            <w:tcW w:w="1412" w:type="dxa"/>
            <w:shd w:val="clear" w:color="auto" w:fill="auto"/>
            <w:vAlign w:val="center"/>
            <w:hideMark/>
          </w:tcPr>
          <w:p w14:paraId="6EDEA52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Pl. Jana Pawła II 3/8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E73925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2C178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23 000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3350A2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4D3EC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12FC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5A409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16D1B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61B3AA1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915B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7F3FB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7BC8CC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7074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3F6D2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C4BD74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E6B4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6B73E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EF57DF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686939D9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2127CB5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9/7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EAFF8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DA86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D67B87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F1C9BC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8FEB8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4B0D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55E66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19F043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C725AE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16E38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B22A8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BA8F72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1E43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FFEFF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ABDA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4FEBE4F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27BC4C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5CAE4B66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27DD37F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9/8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CB7C0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632E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E8A02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255A09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FE63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F494F0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A68A4D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0B87BC6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15339B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D934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7C7014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89DE1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1AAAA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6123B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7EFEF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570759C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500C65F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DACFD2F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258F8231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Zabrzańska 23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D82482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A15C18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30 000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AF147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AB0F5B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1CE66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462A2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CCD02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FD487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57D2B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F3AA6D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81F7E7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B42841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1D2A5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91581A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B08D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2D2F8DB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45C0B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C80C903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6079BEE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Dąbrowskiego 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99E75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1041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66 500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AC68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3 500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A364EF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7F296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965051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38099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77B3CF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DDEBC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DF37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2703B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ABAD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32571A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E86742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22DD7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F984F7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612D6BA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98DDBC7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03AC4FE9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4824CA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5C26BB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48 000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AA4FC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6C33D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0987D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AE245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EB41B0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E7CDE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73150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4FB6C4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C7621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AE99A8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DA5F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A98046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ED60A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11A17E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7B817EB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3F9EF444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523551F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62a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297119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88A3D3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A5B811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374DB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50261F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745DA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63A8AB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EE96D2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0D014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9F6DC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E7BE70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5AFB1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60863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D0AB1E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87A8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13619E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2306BDF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1BD7BCAB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500D9FA1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62b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5B1D5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67E6C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0CE3F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49250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C30B4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3821D8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1B3B44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618321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9470AA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56F8DA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399AD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9A33C4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4B81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9B6B6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08F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1CABE6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9F65EB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3DB75E16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3E6DAD0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Szczęść Boże 62c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0930B1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41DDB6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77F5E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D20C0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8EB9C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A79B3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9F675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EF894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169F6C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2DA69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75C7DF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5A474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C6D25A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249DC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D1A2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79D0605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4A0DE41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E144D4B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3EA153C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E17AE5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88308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45 000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BA544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33F17D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83091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C00C4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46EC5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88952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73DDB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11321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DBA8DC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8DD7F1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4610B2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9F62F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891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63618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646080C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39C1472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6BE6391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13A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A2847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 5.1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3B6E2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FDCEA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3EE63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753F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C21262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EC1B1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7B089D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AA40CF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291304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6F4D1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1BDBA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CC70D7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B5C0F5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5E5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23FBCE7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0E2C63E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D21E05D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35C91B21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F227FE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992971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30 000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BC22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78A48D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18663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615781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0ABC6D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8F910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5F382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9E1C7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5BEE89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EDFCD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009940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A81AF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3CA0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CDF06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430B92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F58DEAD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07A9104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BE31C8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2C98C7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25 000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1E274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4D52F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18B11A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F30B4D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A977E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70EBCD5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324F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12D05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6CFCFF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6AAE5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B0325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28877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53698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730532D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297D57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088A8531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0F637F4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7164D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AC47D1" w14:textId="24CB41DA" w:rsidR="000D6D25" w:rsidRPr="00775E91" w:rsidRDefault="00775E91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775E91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20 000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4BF75D" w14:textId="547B99E1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E5D8D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174FE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60AF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3285BA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0E516FB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537629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8CF4ED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41184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04962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E02554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A8E543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41B08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101CF55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41FCF87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00707AAA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452467F7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26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0B54D4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W-5.1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62F2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100 000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0060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287733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15C4C3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CE4B3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CB9724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161CD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017B09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DEF2F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F1CB51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B5C23C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8D441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1F1543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8DA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5A276C9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57D8F2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FB22735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761E6E7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Kałusa 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8800F7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3DD230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80 000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9516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38A93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3D83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F3A1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D81123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BA4CE1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839A8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CC1A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4139C8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691C3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6C722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16311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177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37963C0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989152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6619797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0096FE1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B9F5A8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61C00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150 000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105B3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E88B0F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CFAA9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44D0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5F1C39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6E9D2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3400C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3B8F9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6FFC0D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C95A1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368D5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7E1AC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162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354C1D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44115AB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62A517D1" w14:textId="77777777" w:rsidR="0007415D" w:rsidRPr="000D6D25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</w:pPr>
    </w:p>
    <w:p w14:paraId="493A6748" w14:textId="77777777" w:rsidR="0007415D" w:rsidRPr="000D6D25" w:rsidRDefault="0007415D" w:rsidP="0007415D">
      <w:pPr>
        <w:jc w:val="both"/>
        <w:rPr>
          <w:rFonts w:ascii="Poppins" w:hAnsi="Poppins" w:cs="Poppins"/>
          <w:sz w:val="20"/>
          <w:lang w:eastAsia="pl-PL"/>
        </w:rPr>
      </w:pPr>
    </w:p>
    <w:p w14:paraId="6099100B" w14:textId="77777777" w:rsidR="0007415D" w:rsidRPr="000D6D25" w:rsidRDefault="0007415D" w:rsidP="0007415D">
      <w:pPr>
        <w:jc w:val="both"/>
        <w:rPr>
          <w:rFonts w:ascii="Poppins" w:hAnsi="Poppins" w:cs="Poppins"/>
          <w:sz w:val="20"/>
          <w:lang w:eastAsia="pl-PL"/>
        </w:rPr>
      </w:pPr>
    </w:p>
    <w:bookmarkEnd w:id="2"/>
    <w:p w14:paraId="354FE210" w14:textId="54A05621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p w14:paraId="2615136C" w14:textId="77777777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sectPr w:rsidR="0007415D" w:rsidRPr="000D6D25" w:rsidSect="0007415D">
      <w:footnotePr>
        <w:pos w:val="beneathText"/>
      </w:footnotePr>
      <w:pgSz w:w="16837" w:h="11905" w:orient="landscape"/>
      <w:pgMar w:top="1134" w:right="993" w:bottom="426" w:left="1135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6C975FB3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5D2">
      <w:rPr>
        <w:noProof/>
      </w:rPr>
      <w:t>2</w:t>
    </w:r>
    <w:r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777E91"/>
    <w:multiLevelType w:val="hybridMultilevel"/>
    <w:tmpl w:val="6FDCC740"/>
    <w:lvl w:ilvl="0" w:tplc="1B447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1026273">
    <w:abstractNumId w:val="0"/>
  </w:num>
  <w:num w:numId="2" w16cid:durableId="592280521">
    <w:abstractNumId w:val="1"/>
  </w:num>
  <w:num w:numId="3" w16cid:durableId="634455211">
    <w:abstractNumId w:val="2"/>
  </w:num>
  <w:num w:numId="4" w16cid:durableId="428700909">
    <w:abstractNumId w:val="3"/>
  </w:num>
  <w:num w:numId="5" w16cid:durableId="535973686">
    <w:abstractNumId w:val="4"/>
  </w:num>
  <w:num w:numId="6" w16cid:durableId="372850885">
    <w:abstractNumId w:val="5"/>
  </w:num>
  <w:num w:numId="7" w16cid:durableId="1555390121">
    <w:abstractNumId w:val="12"/>
  </w:num>
  <w:num w:numId="8" w16cid:durableId="1514028158">
    <w:abstractNumId w:val="9"/>
  </w:num>
  <w:num w:numId="9" w16cid:durableId="1391689069">
    <w:abstractNumId w:val="19"/>
  </w:num>
  <w:num w:numId="10" w16cid:durableId="1332030706">
    <w:abstractNumId w:val="6"/>
  </w:num>
  <w:num w:numId="11" w16cid:durableId="1113405055">
    <w:abstractNumId w:val="20"/>
  </w:num>
  <w:num w:numId="12" w16cid:durableId="2116171231">
    <w:abstractNumId w:val="18"/>
  </w:num>
  <w:num w:numId="13" w16cid:durableId="544366445">
    <w:abstractNumId w:val="8"/>
  </w:num>
  <w:num w:numId="14" w16cid:durableId="827403585">
    <w:abstractNumId w:val="10"/>
  </w:num>
  <w:num w:numId="15" w16cid:durableId="1881893690">
    <w:abstractNumId w:val="16"/>
  </w:num>
  <w:num w:numId="16" w16cid:durableId="840968715">
    <w:abstractNumId w:val="15"/>
  </w:num>
  <w:num w:numId="17" w16cid:durableId="1933197157">
    <w:abstractNumId w:val="13"/>
  </w:num>
  <w:num w:numId="18" w16cid:durableId="1942300114">
    <w:abstractNumId w:val="11"/>
  </w:num>
  <w:num w:numId="19" w16cid:durableId="2064328370">
    <w:abstractNumId w:val="22"/>
  </w:num>
  <w:num w:numId="20" w16cid:durableId="1099712841">
    <w:abstractNumId w:val="21"/>
  </w:num>
  <w:num w:numId="21" w16cid:durableId="1048606672">
    <w:abstractNumId w:val="17"/>
  </w:num>
  <w:num w:numId="22" w16cid:durableId="120542935">
    <w:abstractNumId w:val="14"/>
  </w:num>
  <w:num w:numId="23" w16cid:durableId="393625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7415D"/>
    <w:rsid w:val="00084425"/>
    <w:rsid w:val="00091EE5"/>
    <w:rsid w:val="0009320D"/>
    <w:rsid w:val="000A2E1F"/>
    <w:rsid w:val="000B3763"/>
    <w:rsid w:val="000B7F88"/>
    <w:rsid w:val="000C0648"/>
    <w:rsid w:val="000D05D2"/>
    <w:rsid w:val="000D6D25"/>
    <w:rsid w:val="000D7F42"/>
    <w:rsid w:val="000E1DA4"/>
    <w:rsid w:val="000E7D5F"/>
    <w:rsid w:val="000E7FD3"/>
    <w:rsid w:val="001249DE"/>
    <w:rsid w:val="00124B6D"/>
    <w:rsid w:val="00140AD1"/>
    <w:rsid w:val="00142CA2"/>
    <w:rsid w:val="00195442"/>
    <w:rsid w:val="00197ACA"/>
    <w:rsid w:val="001A2BAC"/>
    <w:rsid w:val="002036B7"/>
    <w:rsid w:val="00215277"/>
    <w:rsid w:val="00215D1F"/>
    <w:rsid w:val="00216B54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2F1463"/>
    <w:rsid w:val="00334008"/>
    <w:rsid w:val="0033651F"/>
    <w:rsid w:val="00375C4C"/>
    <w:rsid w:val="003A2E29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07F0E"/>
    <w:rsid w:val="0061046F"/>
    <w:rsid w:val="00624A47"/>
    <w:rsid w:val="00660268"/>
    <w:rsid w:val="006C1851"/>
    <w:rsid w:val="006C4DB0"/>
    <w:rsid w:val="006D74C3"/>
    <w:rsid w:val="00706E3A"/>
    <w:rsid w:val="007133DB"/>
    <w:rsid w:val="00713A13"/>
    <w:rsid w:val="0072428E"/>
    <w:rsid w:val="007559D5"/>
    <w:rsid w:val="00775E91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0CD0"/>
    <w:rsid w:val="00942743"/>
    <w:rsid w:val="0095062D"/>
    <w:rsid w:val="00953B05"/>
    <w:rsid w:val="0095499A"/>
    <w:rsid w:val="00961BE5"/>
    <w:rsid w:val="00964346"/>
    <w:rsid w:val="00970C6D"/>
    <w:rsid w:val="009748F1"/>
    <w:rsid w:val="009A420B"/>
    <w:rsid w:val="009C747C"/>
    <w:rsid w:val="009F0517"/>
    <w:rsid w:val="00A22C13"/>
    <w:rsid w:val="00A670C1"/>
    <w:rsid w:val="00A877BF"/>
    <w:rsid w:val="00A93507"/>
    <w:rsid w:val="00AA2817"/>
    <w:rsid w:val="00AA635E"/>
    <w:rsid w:val="00AB7912"/>
    <w:rsid w:val="00AC320B"/>
    <w:rsid w:val="00AC6F6E"/>
    <w:rsid w:val="00B233D9"/>
    <w:rsid w:val="00B52109"/>
    <w:rsid w:val="00B75BF1"/>
    <w:rsid w:val="00B914F5"/>
    <w:rsid w:val="00B9481A"/>
    <w:rsid w:val="00BB02AA"/>
    <w:rsid w:val="00BB571F"/>
    <w:rsid w:val="00BB665A"/>
    <w:rsid w:val="00BD3A6A"/>
    <w:rsid w:val="00C0106B"/>
    <w:rsid w:val="00C1375D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66934"/>
    <w:rsid w:val="00D711A2"/>
    <w:rsid w:val="00D75FC1"/>
    <w:rsid w:val="00D909B2"/>
    <w:rsid w:val="00DC3CF3"/>
    <w:rsid w:val="00DC6A29"/>
    <w:rsid w:val="00DD1881"/>
    <w:rsid w:val="00DE56A1"/>
    <w:rsid w:val="00DF7E19"/>
    <w:rsid w:val="00E21583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B279C"/>
    <w:rsid w:val="00FE0C3E"/>
    <w:rsid w:val="00FE2985"/>
    <w:rsid w:val="00FE2E70"/>
    <w:rsid w:val="00FF446A"/>
    <w:rsid w:val="00FF4BC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074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9C3C-E4E0-4F92-9C8B-991A6D1D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2024-03-20T13:52:00Z</cp:lastPrinted>
  <dcterms:created xsi:type="dcterms:W3CDTF">2024-03-20T15:30:00Z</dcterms:created>
  <dcterms:modified xsi:type="dcterms:W3CDTF">2024-03-20T15:30:00Z</dcterms:modified>
</cp:coreProperties>
</file>