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0DC2C4F2" w:rsidR="00CE2F08" w:rsidRP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092253">
        <w:rPr>
          <w:rFonts w:asciiTheme="minorHAnsi" w:hAnsiTheme="minorHAnsi" w:cstheme="minorHAnsi"/>
          <w:bCs/>
        </w:rPr>
        <w:t>3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</w:p>
    <w:p w14:paraId="0583CB67" w14:textId="2D99A79A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="00B223C2">
        <w:rPr>
          <w:rFonts w:asciiTheme="minorHAnsi" w:hAnsiTheme="minorHAnsi" w:cstheme="minorHAnsi"/>
          <w:bCs/>
        </w:rPr>
        <w:t>120</w:t>
      </w:r>
      <w:r w:rsidRPr="00CE2F08">
        <w:rPr>
          <w:rFonts w:asciiTheme="minorHAnsi" w:hAnsiTheme="minorHAnsi" w:cstheme="minorHAnsi"/>
          <w:bCs/>
        </w:rPr>
        <w:t>.DAOiK.202</w:t>
      </w:r>
      <w:r w:rsidR="00892243">
        <w:rPr>
          <w:rFonts w:asciiTheme="minorHAnsi" w:hAnsiTheme="minorHAnsi" w:cstheme="minorHAnsi"/>
          <w:bCs/>
        </w:rPr>
        <w:t>2</w:t>
      </w:r>
    </w:p>
    <w:p w14:paraId="612A6784" w14:textId="32D21689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D72A14D" w14:textId="674CC999" w:rsidR="00CE2F08" w:rsidRDefault="00B41A0C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92178">
        <w:rPr>
          <w:rFonts w:asciiTheme="minorHAnsi" w:hAnsiTheme="minorHAnsi" w:cstheme="minorHAnsi"/>
          <w:b/>
          <w:bCs/>
          <w:sz w:val="21"/>
          <w:szCs w:val="21"/>
        </w:rPr>
        <w:t>(w sprawie</w:t>
      </w:r>
      <w:r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Pr="0099217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>w</w:t>
      </w:r>
      <w:r w:rsidRPr="000B1D5C">
        <w:rPr>
          <w:rFonts w:cstheme="minorHAnsi"/>
          <w:b/>
          <w:bCs/>
        </w:rPr>
        <w:t>yw</w:t>
      </w:r>
      <w:r>
        <w:rPr>
          <w:rFonts w:cstheme="minorHAnsi"/>
          <w:b/>
          <w:bCs/>
        </w:rPr>
        <w:t>óz</w:t>
      </w:r>
      <w:r w:rsidRPr="000B1D5C">
        <w:rPr>
          <w:rFonts w:cstheme="minorHAnsi"/>
          <w:b/>
          <w:bCs/>
        </w:rPr>
        <w:t xml:space="preserve"> oraz utylizacj</w:t>
      </w:r>
      <w:r w:rsidR="006318B8">
        <w:rPr>
          <w:rFonts w:cstheme="minorHAnsi"/>
          <w:b/>
          <w:bCs/>
        </w:rPr>
        <w:t>a</w:t>
      </w:r>
      <w:r w:rsidRPr="000B1D5C">
        <w:rPr>
          <w:rFonts w:cstheme="minorHAnsi"/>
          <w:b/>
          <w:bCs/>
        </w:rPr>
        <w:t xml:space="preserve"> odpadów medycznych z obiektów</w:t>
      </w:r>
      <w:r>
        <w:rPr>
          <w:rFonts w:cstheme="minorHAnsi"/>
          <w:b/>
          <w:bCs/>
        </w:rPr>
        <w:t xml:space="preserve"> </w:t>
      </w:r>
      <w:r w:rsidRPr="00150FB4">
        <w:rPr>
          <w:rFonts w:cstheme="minorHAnsi"/>
          <w:b/>
          <w:bCs/>
        </w:rPr>
        <w:t>Zespołu Domów Pomocy Społecznej i Ośrodków Wsparcia w Bydgoszczy</w:t>
      </w:r>
      <w:r w:rsidR="00092253" w:rsidRPr="00092253">
        <w:rPr>
          <w:rFonts w:asciiTheme="minorHAnsi" w:hAnsiTheme="minorHAnsi" w:cstheme="minorHAnsi"/>
        </w:rPr>
        <w:t>.</w:t>
      </w:r>
    </w:p>
    <w:p w14:paraId="506D6308" w14:textId="77777777" w:rsidR="00092253" w:rsidRPr="00CE2F08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D4E1B44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dniu ...........2022 r. w Bydgoszczy pomiędzy:</w:t>
      </w:r>
    </w:p>
    <w:p w14:paraId="1B0B6B8A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202946E8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6A91E77A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7A6A322C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5713AFAE" w14:textId="77777777" w:rsidR="00B41A0C" w:rsidRPr="00992178" w:rsidRDefault="00B41A0C" w:rsidP="00535CF1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NIP/Regon</w:t>
      </w:r>
    </w:p>
    <w:p w14:paraId="29477D0E" w14:textId="77777777" w:rsidR="00B41A0C" w:rsidRPr="00992178" w:rsidRDefault="00B41A0C" w:rsidP="00535CF1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</w:p>
    <w:p w14:paraId="36954992" w14:textId="77777777" w:rsidR="00B41A0C" w:rsidRPr="00992178" w:rsidRDefault="00B41A0C" w:rsidP="00535CF1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„Wykonawcą”,</w:t>
      </w:r>
    </w:p>
    <w:p w14:paraId="701226C3" w14:textId="6C48FE90" w:rsidR="00CE2F08" w:rsidRPr="00CE2F08" w:rsidRDefault="00B41A0C" w:rsidP="00B41A0C">
      <w:pPr>
        <w:spacing w:after="0" w:line="240" w:lineRule="auto"/>
        <w:rPr>
          <w:rFonts w:asciiTheme="minorHAnsi" w:hAnsiTheme="minorHAnsi" w:cstheme="minorHAnsi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wyniku przeprowadzonego Zapytania ofertowego nr </w:t>
      </w:r>
      <w:r w:rsidRPr="00992178">
        <w:rPr>
          <w:rFonts w:asciiTheme="minorHAnsi" w:hAnsiTheme="minorHAnsi" w:cstheme="minorHAnsi"/>
          <w:bCs/>
          <w:sz w:val="21"/>
          <w:szCs w:val="21"/>
        </w:rPr>
        <w:t>ZP.12</w:t>
      </w:r>
      <w:r>
        <w:rPr>
          <w:rFonts w:asciiTheme="minorHAnsi" w:hAnsiTheme="minorHAnsi" w:cstheme="minorHAnsi"/>
          <w:bCs/>
          <w:sz w:val="21"/>
          <w:szCs w:val="21"/>
        </w:rPr>
        <w:t>0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.DAOiK.2022 </w:t>
      </w:r>
      <w:r w:rsidRPr="00992178">
        <w:rPr>
          <w:rFonts w:asciiTheme="minorHAnsi" w:hAnsiTheme="minorHAnsi" w:cstheme="minorHAnsi"/>
          <w:sz w:val="21"/>
          <w:szCs w:val="21"/>
        </w:rPr>
        <w:t>o wartości szacunkowej poniżej 130 000,00 zł netto</w:t>
      </w:r>
    </w:p>
    <w:p w14:paraId="733A41E1" w14:textId="21E9080E" w:rsidR="00CE2F08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B223C2">
        <w:rPr>
          <w:rFonts w:asciiTheme="minorHAnsi" w:hAnsiTheme="minorHAnsi" w:cstheme="minorHAnsi"/>
        </w:rPr>
        <w:t>1</w:t>
      </w:r>
    </w:p>
    <w:p w14:paraId="59576ECF" w14:textId="4C6AF808" w:rsidR="00112B4D" w:rsidRDefault="00EC4A3F">
      <w:pPr>
        <w:pStyle w:val="Akapitzlist"/>
        <w:numPr>
          <w:ilvl w:val="0"/>
          <w:numId w:val="3"/>
        </w:numPr>
        <w:spacing w:after="0"/>
        <w:ind w:left="284" w:hanging="284"/>
        <w:rPr>
          <w:rFonts w:asciiTheme="minorHAnsi" w:hAnsiTheme="minorHAnsi" w:cstheme="minorHAnsi"/>
        </w:rPr>
      </w:pPr>
      <w:r w:rsidRPr="00112B4D">
        <w:rPr>
          <w:rFonts w:asciiTheme="minorHAnsi" w:hAnsiTheme="minorHAnsi" w:cstheme="minorHAnsi"/>
        </w:rPr>
        <w:t xml:space="preserve">Przedmiot </w:t>
      </w:r>
      <w:r w:rsidR="00357AB4">
        <w:rPr>
          <w:rFonts w:asciiTheme="minorHAnsi" w:hAnsiTheme="minorHAnsi" w:cstheme="minorHAnsi"/>
        </w:rPr>
        <w:t>umowy</w:t>
      </w:r>
      <w:r w:rsidRPr="00112B4D">
        <w:rPr>
          <w:rFonts w:asciiTheme="minorHAnsi" w:hAnsiTheme="minorHAnsi" w:cstheme="minorHAnsi"/>
        </w:rPr>
        <w:t xml:space="preserve"> stanowi:</w:t>
      </w:r>
    </w:p>
    <w:p w14:paraId="712BC3D2" w14:textId="77777777" w:rsidR="00002DD4" w:rsidRDefault="00EC4A3F">
      <w:pPr>
        <w:pStyle w:val="Akapitzlist"/>
        <w:numPr>
          <w:ilvl w:val="0"/>
          <w:numId w:val="2"/>
        </w:numPr>
        <w:spacing w:after="0"/>
        <w:ind w:left="567" w:hanging="283"/>
        <w:rPr>
          <w:rFonts w:asciiTheme="minorHAnsi" w:hAnsiTheme="minorHAnsi" w:cstheme="minorHAnsi"/>
        </w:rPr>
      </w:pPr>
      <w:r w:rsidRPr="00112B4D">
        <w:rPr>
          <w:rFonts w:asciiTheme="minorHAnsi" w:hAnsiTheme="minorHAnsi" w:cstheme="minorHAnsi"/>
        </w:rPr>
        <w:t>Wywóz i utylizacja następujących odpadów medycznych określonych w</w:t>
      </w:r>
      <w:r w:rsidR="00112B4D" w:rsidRPr="00112B4D">
        <w:t xml:space="preserve"> </w:t>
      </w:r>
      <w:r w:rsidR="00112B4D" w:rsidRPr="00112B4D">
        <w:rPr>
          <w:rFonts w:asciiTheme="minorHAnsi" w:hAnsiTheme="minorHAnsi" w:cstheme="minorHAnsi"/>
        </w:rPr>
        <w:t>Rozporządzeniu Ministra Klimatu z dnia 2 stycznia 2020 r. w sprawie katalogu odpadów (Dz.U.2020.10 z dnia 2020.01.03)</w:t>
      </w:r>
      <w:r w:rsidRPr="00112B4D">
        <w:rPr>
          <w:rFonts w:asciiTheme="minorHAnsi" w:hAnsiTheme="minorHAnsi" w:cstheme="minorHAnsi"/>
        </w:rPr>
        <w:t>:</w:t>
      </w:r>
    </w:p>
    <w:p w14:paraId="6003CF11" w14:textId="77777777" w:rsidR="00D06177" w:rsidRDefault="00EC4A3F">
      <w:pPr>
        <w:pStyle w:val="Akapitzlist"/>
        <w:numPr>
          <w:ilvl w:val="0"/>
          <w:numId w:val="4"/>
        </w:numPr>
        <w:spacing w:after="0"/>
        <w:ind w:left="851" w:hanging="284"/>
        <w:rPr>
          <w:rFonts w:asciiTheme="minorHAnsi" w:hAnsiTheme="minorHAnsi" w:cstheme="minorHAnsi"/>
        </w:rPr>
      </w:pPr>
      <w:r w:rsidRPr="00002DD4">
        <w:rPr>
          <w:rFonts w:asciiTheme="minorHAnsi" w:hAnsiTheme="minorHAnsi" w:cstheme="minorHAnsi"/>
        </w:rPr>
        <w:t>18 01 03 -</w:t>
      </w:r>
      <w:r w:rsidR="00112B4D" w:rsidRPr="00002DD4">
        <w:rPr>
          <w:rFonts w:asciiTheme="minorHAnsi" w:hAnsiTheme="minorHAnsi" w:cstheme="minorHAnsi"/>
        </w:rPr>
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z wyłączeniem 18 01 80 i 18 01 82</w:t>
      </w:r>
      <w:r w:rsidRPr="00002DD4">
        <w:rPr>
          <w:rFonts w:asciiTheme="minorHAnsi" w:hAnsiTheme="minorHAnsi" w:cstheme="minorHAnsi"/>
        </w:rPr>
        <w:t>,</w:t>
      </w:r>
    </w:p>
    <w:p w14:paraId="5DAA33A8" w14:textId="66081B15" w:rsidR="00002DD4" w:rsidRPr="00D06177" w:rsidRDefault="00EC4A3F">
      <w:pPr>
        <w:pStyle w:val="Akapitzlist"/>
        <w:numPr>
          <w:ilvl w:val="0"/>
          <w:numId w:val="4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18 01 09 - leki inne niż wymienione w 18 01 08</w:t>
      </w:r>
    </w:p>
    <w:p w14:paraId="773F3318" w14:textId="0E0D236B" w:rsidR="00D06177" w:rsidRPr="00B41A0C" w:rsidRDefault="00EC4A3F">
      <w:pPr>
        <w:pStyle w:val="Akapitzlist"/>
        <w:numPr>
          <w:ilvl w:val="0"/>
          <w:numId w:val="2"/>
        </w:numPr>
        <w:spacing w:after="0"/>
        <w:ind w:left="709"/>
        <w:rPr>
          <w:rFonts w:asciiTheme="minorHAnsi" w:hAnsiTheme="minorHAnsi" w:cstheme="minorHAnsi"/>
        </w:rPr>
      </w:pPr>
      <w:r w:rsidRPr="00B41A0C">
        <w:rPr>
          <w:rFonts w:asciiTheme="minorHAnsi" w:hAnsiTheme="minorHAnsi" w:cstheme="minorHAnsi"/>
        </w:rPr>
        <w:t>wraz z wymianą i dezynfekcją pojemników z:</w:t>
      </w:r>
    </w:p>
    <w:p w14:paraId="18CAA803" w14:textId="77777777" w:rsidR="00D06177" w:rsidRDefault="00EC4A3F">
      <w:pPr>
        <w:pStyle w:val="Akapitzlist"/>
        <w:numPr>
          <w:ilvl w:val="0"/>
          <w:numId w:val="5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,,Jesień Życia” przy ul. Mińskiej 15 a w Bydgoszczy;</w:t>
      </w:r>
    </w:p>
    <w:p w14:paraId="6871000A" w14:textId="77777777" w:rsidR="00D06177" w:rsidRDefault="00EC4A3F">
      <w:pPr>
        <w:pStyle w:val="Akapitzlist"/>
        <w:numPr>
          <w:ilvl w:val="0"/>
          <w:numId w:val="5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„Promień Życia” przy ul. Łomżyńskiej 54 w Bydgoszczy;</w:t>
      </w:r>
    </w:p>
    <w:p w14:paraId="7A69851D" w14:textId="77777777" w:rsidR="00D06177" w:rsidRDefault="00EC4A3F">
      <w:pPr>
        <w:pStyle w:val="Akapitzlist"/>
        <w:numPr>
          <w:ilvl w:val="0"/>
          <w:numId w:val="5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,,Słoneczko” przy ul. Gałczyńskiego 2 w Bydgoszczy</w:t>
      </w:r>
    </w:p>
    <w:p w14:paraId="7FD5811B" w14:textId="72FEF24C" w:rsidR="00EC4A3F" w:rsidRDefault="00EC4A3F" w:rsidP="00D06177">
      <w:pPr>
        <w:pStyle w:val="Akapitzlist"/>
        <w:spacing w:after="0"/>
        <w:ind w:left="567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zgodnie z ofertą, która stanowi załącznik do niniejszej umowy oraz jej integralną część.</w:t>
      </w:r>
    </w:p>
    <w:p w14:paraId="57C67BA1" w14:textId="22CDD92A" w:rsidR="00B86D5A" w:rsidRPr="00B41A0C" w:rsidRDefault="00EC4A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B41A0C">
        <w:rPr>
          <w:rFonts w:asciiTheme="minorHAnsi" w:hAnsiTheme="minorHAnsi" w:cstheme="minorHAnsi"/>
        </w:rPr>
        <w:t>Wykonawca zobowiązany jest do:</w:t>
      </w:r>
    </w:p>
    <w:p w14:paraId="32C227D3" w14:textId="44505383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należytego wykonania </w:t>
      </w:r>
      <w:r w:rsidR="00221160">
        <w:rPr>
          <w:rFonts w:asciiTheme="minorHAnsi" w:hAnsiTheme="minorHAnsi" w:cstheme="minorHAnsi"/>
        </w:rPr>
        <w:t xml:space="preserve">przedmiotu </w:t>
      </w:r>
      <w:r w:rsidR="001D6FD5">
        <w:rPr>
          <w:rFonts w:asciiTheme="minorHAnsi" w:hAnsiTheme="minorHAnsi" w:cstheme="minorHAnsi"/>
        </w:rPr>
        <w:t>umowy</w:t>
      </w:r>
      <w:r w:rsidR="00221160">
        <w:rPr>
          <w:rFonts w:asciiTheme="minorHAnsi" w:hAnsiTheme="minorHAnsi" w:cstheme="minorHAnsi"/>
        </w:rPr>
        <w:t>, o którym</w:t>
      </w:r>
      <w:r w:rsidRPr="00B86D5A">
        <w:rPr>
          <w:rFonts w:asciiTheme="minorHAnsi" w:hAnsiTheme="minorHAnsi" w:cstheme="minorHAnsi"/>
        </w:rPr>
        <w:t xml:space="preserve"> mowa w §</w:t>
      </w:r>
      <w:r w:rsidR="00B41A0C">
        <w:rPr>
          <w:rFonts w:asciiTheme="minorHAnsi" w:hAnsiTheme="minorHAnsi" w:cstheme="minorHAnsi"/>
        </w:rPr>
        <w:t>1</w:t>
      </w:r>
      <w:r w:rsidRPr="00B86D5A">
        <w:rPr>
          <w:rFonts w:asciiTheme="minorHAnsi" w:hAnsiTheme="minorHAnsi" w:cstheme="minorHAnsi"/>
        </w:rPr>
        <w:t>,</w:t>
      </w:r>
    </w:p>
    <w:p w14:paraId="69D0A3C8" w14:textId="33BDB594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odbioru odpadów w następnym dniu roboczym po złożeniu telefonicznego zamówienia przez </w:t>
      </w:r>
      <w:r w:rsidR="00221160">
        <w:rPr>
          <w:rFonts w:asciiTheme="minorHAnsi" w:hAnsiTheme="minorHAnsi" w:cstheme="minorHAnsi"/>
        </w:rPr>
        <w:t>Z</w:t>
      </w:r>
      <w:r w:rsidRPr="00B86D5A">
        <w:rPr>
          <w:rFonts w:asciiTheme="minorHAnsi" w:hAnsiTheme="minorHAnsi" w:cstheme="minorHAnsi"/>
        </w:rPr>
        <w:t>amawiającego,</w:t>
      </w:r>
    </w:p>
    <w:p w14:paraId="50B75AA7" w14:textId="1F1670E1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wywozu odpadów własnym pojazdem specjalistycznym, na własny koszt i ryzyko z miejsca wskazanego przez </w:t>
      </w:r>
      <w:r w:rsidR="00221160">
        <w:rPr>
          <w:rFonts w:asciiTheme="minorHAnsi" w:hAnsiTheme="minorHAnsi" w:cstheme="minorHAnsi"/>
        </w:rPr>
        <w:t>Z</w:t>
      </w:r>
      <w:r w:rsidRPr="00B86D5A">
        <w:rPr>
          <w:rFonts w:asciiTheme="minorHAnsi" w:hAnsiTheme="minorHAnsi" w:cstheme="minorHAnsi"/>
        </w:rPr>
        <w:t>amawiającego do miejsca składowania/utylizacji,</w:t>
      </w:r>
    </w:p>
    <w:p w14:paraId="47FD5B01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prawidłowego i zgodnego z obowiązującymi przepisami składowania/utylizacji odpadów określonych w umowie,</w:t>
      </w:r>
    </w:p>
    <w:p w14:paraId="52A2CBA8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świadczenia ustawowo przewidzianych usług dodatkowych, o ile są one niezbędne w celu wykonania ustawowych obowiązków przy świadczeniu uzgodnionej usługi,</w:t>
      </w:r>
    </w:p>
    <w:p w14:paraId="59B63AD9" w14:textId="248A3339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każdorazowego poświadczenia przez </w:t>
      </w:r>
      <w:r w:rsidR="00221160">
        <w:rPr>
          <w:rFonts w:asciiTheme="minorHAnsi" w:hAnsiTheme="minorHAnsi" w:cstheme="minorHAnsi"/>
        </w:rPr>
        <w:t>W</w:t>
      </w:r>
      <w:r w:rsidRPr="00B86D5A">
        <w:rPr>
          <w:rFonts w:asciiTheme="minorHAnsi" w:hAnsiTheme="minorHAnsi" w:cstheme="minorHAnsi"/>
        </w:rPr>
        <w:t xml:space="preserve">ykonawcę odbioru odpadów od </w:t>
      </w:r>
      <w:r w:rsidR="00221160">
        <w:rPr>
          <w:rFonts w:asciiTheme="minorHAnsi" w:hAnsiTheme="minorHAnsi" w:cstheme="minorHAnsi"/>
        </w:rPr>
        <w:t>Z</w:t>
      </w:r>
      <w:r w:rsidRPr="00B86D5A">
        <w:rPr>
          <w:rFonts w:asciiTheme="minorHAnsi" w:hAnsiTheme="minorHAnsi" w:cstheme="minorHAnsi"/>
        </w:rPr>
        <w:t>amawiającego zgodnie z obowiązującymi przepisami,</w:t>
      </w:r>
    </w:p>
    <w:p w14:paraId="423E6383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wystawiania zbiorczej miesięcznej karty przekazania odpadów.</w:t>
      </w:r>
    </w:p>
    <w:p w14:paraId="3F818C1E" w14:textId="7DDDD4EC" w:rsidR="00D06177" w:rsidRP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lastRenderedPageBreak/>
        <w:t>do kompletnego i terminowego wykonania przedmiotu umowy.</w:t>
      </w:r>
    </w:p>
    <w:p w14:paraId="6B9DC092" w14:textId="77777777" w:rsidR="00D06177" w:rsidRDefault="00EC4A3F">
      <w:pPr>
        <w:pStyle w:val="Akapitzlist"/>
        <w:numPr>
          <w:ilvl w:val="0"/>
          <w:numId w:val="3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oświadcza, że posiada odpowiednie kwalifikacje i uprawnienia oraz narzędzia i sprzęt niezbędne do realizacji przedmiotu umowy.</w:t>
      </w:r>
    </w:p>
    <w:p w14:paraId="17CF6757" w14:textId="22F17A95" w:rsidR="00EC4A3F" w:rsidRPr="00D06177" w:rsidRDefault="00EC4A3F">
      <w:pPr>
        <w:pStyle w:val="Akapitzlist"/>
        <w:numPr>
          <w:ilvl w:val="0"/>
          <w:numId w:val="3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 xml:space="preserve">Wykonawca odpowiedzialny będzie za całokształt realizacji przedmiotu </w:t>
      </w:r>
      <w:r w:rsidR="00221160">
        <w:rPr>
          <w:rFonts w:asciiTheme="minorHAnsi" w:hAnsiTheme="minorHAnsi" w:cstheme="minorHAnsi"/>
        </w:rPr>
        <w:t>umowy</w:t>
      </w:r>
      <w:r w:rsidRPr="00D06177">
        <w:rPr>
          <w:rFonts w:asciiTheme="minorHAnsi" w:hAnsiTheme="minorHAnsi" w:cstheme="minorHAnsi"/>
        </w:rPr>
        <w:t>, w tym za przebieg oraz terminowe wykonywanie zamówienia w okresie obowiązywania umowy.</w:t>
      </w:r>
    </w:p>
    <w:p w14:paraId="0ABC38B8" w14:textId="432FDD4F" w:rsidR="00EC4A3F" w:rsidRPr="00EC4A3F" w:rsidRDefault="00EC4A3F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</w:t>
      </w:r>
      <w:r w:rsidR="00152A5D">
        <w:rPr>
          <w:rFonts w:asciiTheme="minorHAnsi" w:hAnsiTheme="minorHAnsi" w:cstheme="minorHAnsi"/>
        </w:rPr>
        <w:t>2</w:t>
      </w:r>
    </w:p>
    <w:p w14:paraId="59DE12A6" w14:textId="61BB6614" w:rsidR="00B86D5A" w:rsidRDefault="00EC4A3F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Strony ustalają, że obowiązującą formą wynagrodzenia Wykonawcy, zgodnie z </w:t>
      </w:r>
      <w:r w:rsidR="00B41A0C">
        <w:rPr>
          <w:rFonts w:asciiTheme="minorHAnsi" w:hAnsiTheme="minorHAnsi" w:cstheme="minorHAnsi"/>
        </w:rPr>
        <w:t>formularzem ofertowym</w:t>
      </w:r>
      <w:r w:rsidRPr="00B86D5A">
        <w:rPr>
          <w:rFonts w:asciiTheme="minorHAnsi" w:hAnsiTheme="minorHAnsi" w:cstheme="minorHAnsi"/>
        </w:rPr>
        <w:t xml:space="preserve"> będzie wynagrodzenie wg ceny podanej w ofercie:</w:t>
      </w:r>
    </w:p>
    <w:p w14:paraId="7FDA1A84" w14:textId="77777777" w:rsidR="00B936C2" w:rsidRDefault="00B936C2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EC4A3F" w:rsidRPr="00B86D5A">
        <w:rPr>
          <w:rFonts w:asciiTheme="minorHAnsi" w:hAnsiTheme="minorHAnsi" w:cstheme="minorHAnsi"/>
        </w:rPr>
        <w:t xml:space="preserve"> netto…………………</w:t>
      </w:r>
      <w:r>
        <w:rPr>
          <w:rFonts w:asciiTheme="minorHAnsi" w:hAnsiTheme="minorHAnsi" w:cstheme="minorHAnsi"/>
        </w:rPr>
        <w:t>za wywóz 1 kg odpadów</w:t>
      </w:r>
      <w:r w:rsidR="00EC4A3F" w:rsidRPr="00B86D5A">
        <w:rPr>
          <w:rFonts w:asciiTheme="minorHAnsi" w:hAnsiTheme="minorHAnsi" w:cstheme="minorHAnsi"/>
        </w:rPr>
        <w:t>,</w:t>
      </w:r>
    </w:p>
    <w:p w14:paraId="60F30BD9" w14:textId="77777777" w:rsidR="00B936C2" w:rsidRDefault="00EC4A3F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 w:rsidRPr="00B936C2">
        <w:rPr>
          <w:rFonts w:asciiTheme="minorHAnsi" w:hAnsiTheme="minorHAnsi" w:cstheme="minorHAnsi"/>
        </w:rPr>
        <w:t>wartość podatku VAT ……………………………………….,</w:t>
      </w:r>
    </w:p>
    <w:p w14:paraId="6C3B58B5" w14:textId="77777777" w:rsidR="002B46A6" w:rsidRDefault="00B936C2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 w:rsidRPr="002B46A6">
        <w:rPr>
          <w:rFonts w:asciiTheme="minorHAnsi" w:hAnsiTheme="minorHAnsi" w:cstheme="minorHAnsi"/>
        </w:rPr>
        <w:t>cena</w:t>
      </w:r>
      <w:r w:rsidR="00EC4A3F" w:rsidRPr="002B46A6">
        <w:rPr>
          <w:rFonts w:asciiTheme="minorHAnsi" w:hAnsiTheme="minorHAnsi" w:cstheme="minorHAnsi"/>
        </w:rPr>
        <w:t xml:space="preserve"> brutto …………………</w:t>
      </w:r>
      <w:r w:rsidRPr="00B936C2">
        <w:t xml:space="preserve"> </w:t>
      </w:r>
      <w:r w:rsidRPr="002B46A6">
        <w:rPr>
          <w:rFonts w:asciiTheme="minorHAnsi" w:hAnsiTheme="minorHAnsi" w:cstheme="minorHAnsi"/>
        </w:rPr>
        <w:t>za wywóz 1 kg odpadów</w:t>
      </w:r>
      <w:r w:rsidR="00EC4A3F" w:rsidRPr="002B46A6">
        <w:rPr>
          <w:rFonts w:asciiTheme="minorHAnsi" w:hAnsiTheme="minorHAnsi" w:cstheme="minorHAnsi"/>
        </w:rPr>
        <w:t>,</w:t>
      </w:r>
      <w:r w:rsidR="00152A5D" w:rsidRPr="002B46A6">
        <w:rPr>
          <w:rFonts w:asciiTheme="minorHAnsi" w:hAnsiTheme="minorHAnsi" w:cstheme="minorHAnsi"/>
        </w:rPr>
        <w:t xml:space="preserve"> </w:t>
      </w:r>
      <w:r w:rsidR="00EC4A3F" w:rsidRPr="002B46A6">
        <w:rPr>
          <w:rFonts w:asciiTheme="minorHAnsi" w:hAnsiTheme="minorHAnsi" w:cstheme="minorHAnsi"/>
        </w:rPr>
        <w:t xml:space="preserve">słownie </w:t>
      </w:r>
      <w:r w:rsidRPr="002B46A6">
        <w:rPr>
          <w:rFonts w:asciiTheme="minorHAnsi" w:hAnsiTheme="minorHAnsi" w:cstheme="minorHAnsi"/>
        </w:rPr>
        <w:t>cena b</w:t>
      </w:r>
      <w:r w:rsidR="00EC4A3F" w:rsidRPr="002B46A6">
        <w:rPr>
          <w:rFonts w:asciiTheme="minorHAnsi" w:hAnsiTheme="minorHAnsi" w:cstheme="minorHAnsi"/>
        </w:rPr>
        <w:t>rutto ………………………,</w:t>
      </w:r>
    </w:p>
    <w:p w14:paraId="174FA242" w14:textId="4FD73BD6" w:rsidR="002B46A6" w:rsidRPr="002B46A6" w:rsidRDefault="002B46A6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 w:rsidRPr="00175F50">
        <w:rPr>
          <w:rFonts w:asciiTheme="minorHAnsi" w:hAnsiTheme="minorHAnsi" w:cstheme="minorHAnsi"/>
        </w:rPr>
        <w:t xml:space="preserve">Wynagrodzenie za wykonanie przedmiotu umowy w całym okresie jej obowiązywania nie może przekroczyć kwoty </w:t>
      </w:r>
      <w:r>
        <w:rPr>
          <w:rFonts w:asciiTheme="minorHAnsi" w:hAnsiTheme="minorHAnsi" w:cstheme="minorHAnsi"/>
        </w:rPr>
        <w:t xml:space="preserve">                        </w:t>
      </w:r>
      <w:r w:rsidRPr="00175F50">
        <w:rPr>
          <w:rFonts w:asciiTheme="minorHAnsi" w:hAnsiTheme="minorHAnsi" w:cstheme="minorHAnsi"/>
        </w:rPr>
        <w:t xml:space="preserve">netto, (słownie: </w:t>
      </w:r>
      <w:r>
        <w:rPr>
          <w:rFonts w:asciiTheme="minorHAnsi" w:hAnsiTheme="minorHAnsi" w:cstheme="minorHAnsi"/>
        </w:rPr>
        <w:t xml:space="preserve">                    </w:t>
      </w:r>
      <w:r w:rsidRPr="00175F50">
        <w:rPr>
          <w:rFonts w:asciiTheme="minorHAnsi" w:hAnsiTheme="minorHAnsi" w:cstheme="minorHAnsi"/>
        </w:rPr>
        <w:t xml:space="preserve">złotych netto), co stanowi </w:t>
      </w:r>
      <w:r>
        <w:rPr>
          <w:rFonts w:asciiTheme="minorHAnsi" w:hAnsiTheme="minorHAnsi" w:cstheme="minorHAnsi"/>
        </w:rPr>
        <w:t xml:space="preserve">                   </w:t>
      </w:r>
      <w:r w:rsidRPr="00175F50">
        <w:rPr>
          <w:rFonts w:asciiTheme="minorHAnsi" w:hAnsiTheme="minorHAnsi" w:cstheme="minorHAnsi"/>
        </w:rPr>
        <w:t xml:space="preserve">zł brutto (słownie: </w:t>
      </w:r>
      <w:r>
        <w:rPr>
          <w:rFonts w:asciiTheme="minorHAnsi" w:hAnsiTheme="minorHAnsi" w:cstheme="minorHAnsi"/>
        </w:rPr>
        <w:t xml:space="preserve">                                        </w:t>
      </w:r>
      <w:r w:rsidRPr="00F447EC">
        <w:rPr>
          <w:rFonts w:asciiTheme="minorHAnsi" w:hAnsiTheme="minorHAnsi" w:cstheme="minorHAnsi"/>
        </w:rPr>
        <w:t xml:space="preserve">złotych </w:t>
      </w:r>
      <w:r w:rsidRPr="00175F50">
        <w:rPr>
          <w:rFonts w:asciiTheme="minorHAnsi" w:hAnsiTheme="minorHAnsi" w:cstheme="minorHAnsi"/>
        </w:rPr>
        <w:t>brutto).</w:t>
      </w:r>
    </w:p>
    <w:p w14:paraId="0D1050EC" w14:textId="397E5DC9" w:rsidR="006318B8" w:rsidRDefault="00F00D07">
      <w:pPr>
        <w:pStyle w:val="Akapitzlist"/>
        <w:numPr>
          <w:ilvl w:val="0"/>
          <w:numId w:val="12"/>
        </w:numPr>
        <w:spacing w:after="0" w:line="240" w:lineRule="auto"/>
        <w:ind w:left="284"/>
        <w:jc w:val="left"/>
        <w:rPr>
          <w:rFonts w:asciiTheme="minorHAnsi" w:eastAsia="Times New Roman" w:hAnsiTheme="minorHAnsi" w:cstheme="minorHAnsi"/>
          <w:lang w:eastAsia="pl-PL"/>
        </w:rPr>
      </w:pPr>
      <w:r w:rsidRPr="006318B8">
        <w:rPr>
          <w:rFonts w:asciiTheme="minorHAnsi" w:eastAsia="Times New Roman" w:hAnsiTheme="minorHAnsi" w:cstheme="minorHAnsi"/>
          <w:lang w:eastAsia="pl-PL"/>
        </w:rPr>
        <w:t xml:space="preserve">Umowa będzie realizowana w oparciu o zamówienia składane przez </w:t>
      </w:r>
      <w:r w:rsidR="00CC7112">
        <w:rPr>
          <w:rFonts w:asciiTheme="minorHAnsi" w:eastAsia="Times New Roman" w:hAnsiTheme="minorHAnsi" w:cstheme="minorHAnsi"/>
          <w:lang w:eastAsia="pl-PL"/>
        </w:rPr>
        <w:t>Z</w:t>
      </w:r>
      <w:r w:rsidRPr="006318B8">
        <w:rPr>
          <w:rFonts w:asciiTheme="minorHAnsi" w:eastAsia="Times New Roman" w:hAnsiTheme="minorHAnsi" w:cstheme="minorHAnsi"/>
          <w:lang w:eastAsia="pl-PL"/>
        </w:rPr>
        <w:t>amawiającego zgodnie z faktycznymi potrzebami, w ilościach każdorazowo określonych w zamówieniu oraz cenami jednostkowymi określonymi w ofercie.</w:t>
      </w:r>
      <w:r w:rsidR="006318B8" w:rsidRPr="006318B8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160E360" w14:textId="47D337CB" w:rsidR="006318B8" w:rsidRPr="006318B8" w:rsidRDefault="006318B8">
      <w:pPr>
        <w:pStyle w:val="Akapitzlist"/>
        <w:numPr>
          <w:ilvl w:val="0"/>
          <w:numId w:val="12"/>
        </w:numPr>
        <w:spacing w:after="0" w:line="240" w:lineRule="auto"/>
        <w:ind w:left="284"/>
        <w:jc w:val="left"/>
        <w:rPr>
          <w:rFonts w:asciiTheme="minorHAnsi" w:eastAsia="Times New Roman" w:hAnsiTheme="minorHAnsi" w:cstheme="minorHAnsi"/>
          <w:lang w:eastAsia="pl-PL"/>
        </w:rPr>
      </w:pPr>
      <w:r w:rsidRPr="006318B8">
        <w:rPr>
          <w:rFonts w:asciiTheme="minorHAnsi" w:eastAsia="Times New Roman" w:hAnsiTheme="minorHAnsi" w:cstheme="minorHAnsi"/>
          <w:lang w:eastAsia="pl-PL"/>
        </w:rPr>
        <w:t>Ceny określone w formularzu uwzględniają wszystkie koszty i składniki związane z wykonaniem przedmiotu umowy.</w:t>
      </w:r>
      <w:r w:rsidRPr="006318B8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F8BC261" w14:textId="63A16307" w:rsidR="00AC2E81" w:rsidRPr="006318B8" w:rsidRDefault="00AC2E81">
      <w:pPr>
        <w:pStyle w:val="Akapitzlist"/>
        <w:numPr>
          <w:ilvl w:val="0"/>
          <w:numId w:val="12"/>
        </w:numPr>
        <w:spacing w:after="0" w:line="240" w:lineRule="auto"/>
        <w:ind w:left="284"/>
        <w:jc w:val="left"/>
        <w:rPr>
          <w:rFonts w:asciiTheme="minorHAnsi" w:eastAsia="Times New Roman" w:hAnsiTheme="minorHAnsi" w:cstheme="minorHAnsi"/>
          <w:lang w:eastAsia="pl-PL"/>
        </w:rPr>
      </w:pPr>
      <w:r w:rsidRPr="006318B8">
        <w:rPr>
          <w:rFonts w:asciiTheme="minorHAnsi" w:eastAsia="Times New Roman" w:hAnsiTheme="minorHAnsi" w:cstheme="minorHAnsi"/>
          <w:lang w:eastAsia="pl-PL"/>
        </w:rPr>
        <w:t>Wykonawca oświadcza, że ceny określone w formularzu ofertowym nie będą podlegać zmianom przez okres trwania umowy.</w:t>
      </w:r>
    </w:p>
    <w:p w14:paraId="2EA21429" w14:textId="6FACDAE7" w:rsidR="00AC2E81" w:rsidRPr="00992178" w:rsidRDefault="00AC2E81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Zamawiający nie dopuszcza zmian umowy, chyba że wynikają one z okoliczności , których nie można było przewidzieć w chwili zawarcia umowy.</w:t>
      </w:r>
    </w:p>
    <w:p w14:paraId="311EBC8D" w14:textId="77777777" w:rsidR="00152A5D" w:rsidRPr="00992178" w:rsidRDefault="00152A5D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Strony dopuszczają możliwość zmian cen w przypadku zmiany podatku VAT na podstawie obowiązujących przepisów prawnych w tym zakresie.</w:t>
      </w:r>
    </w:p>
    <w:p w14:paraId="03342FFD" w14:textId="1D262CD0" w:rsidR="00152A5D" w:rsidRPr="00992178" w:rsidRDefault="00152A5D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O zmianie cen, o których mowa w ust. </w:t>
      </w:r>
      <w:r w:rsidR="006318B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5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niniejszego paragrafu, Wykonawca zawiadomi Zamawiającego z 14-dniowym wyprzedzeniem przed terminem wystawienia faktury za usługę.</w:t>
      </w:r>
    </w:p>
    <w:p w14:paraId="0818BA80" w14:textId="7D5219E1" w:rsidR="00152A5D" w:rsidRPr="0073056B" w:rsidRDefault="00152A5D" w:rsidP="00152A5D">
      <w:pPr>
        <w:pStyle w:val="Akapitzlist"/>
        <w:spacing w:after="0" w:line="240" w:lineRule="auto"/>
        <w:jc w:val="center"/>
        <w:rPr>
          <w:rFonts w:asciiTheme="minorHAnsi" w:hAnsiTheme="minorHAnsi" w:cs="Arial"/>
        </w:rPr>
      </w:pPr>
      <w:r w:rsidRPr="00CE2F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3</w:t>
      </w:r>
    </w:p>
    <w:p w14:paraId="69DF430F" w14:textId="41073DCA" w:rsidR="00152A5D" w:rsidRPr="00992178" w:rsidRDefault="00152A5D">
      <w:pPr>
        <w:widowControl w:val="0"/>
        <w:numPr>
          <w:ilvl w:val="3"/>
          <w:numId w:val="12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bookmarkStart w:id="0" w:name="_Hlk76970827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Rozliczenie za przedmiot umowy będzie następowało na podstawie faktur </w:t>
      </w:r>
      <w:r w:rsidR="0093316A" w:rsidRPr="00E946C8">
        <w:rPr>
          <w:rFonts w:asciiTheme="minorHAnsi" w:eastAsia="Times New Roman" w:hAnsiTheme="minorHAnsi" w:cstheme="minorHAnsi"/>
          <w:lang w:eastAsia="pl-PL"/>
        </w:rPr>
        <w:t>dostarczanych przez Wykonawcę.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0"/>
    </w:p>
    <w:p w14:paraId="351C8259" w14:textId="77777777" w:rsidR="00152A5D" w:rsidRPr="00992178" w:rsidRDefault="00152A5D">
      <w:pPr>
        <w:widowControl w:val="0"/>
        <w:numPr>
          <w:ilvl w:val="3"/>
          <w:numId w:val="12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może wystawić i przesłać Zamawiającemu fakturę wraz z załącznikiem :</w:t>
      </w:r>
    </w:p>
    <w:p w14:paraId="21C15964" w14:textId="77777777" w:rsidR="00152A5D" w:rsidRPr="00992178" w:rsidRDefault="00152A5D" w:rsidP="00152A5D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 w formie papierowej na wskazany adres Zamawiającego,</w:t>
      </w:r>
    </w:p>
    <w:p w14:paraId="118F08A1" w14:textId="77777777" w:rsidR="00152A5D" w:rsidRPr="00992178" w:rsidRDefault="00152A5D" w:rsidP="00152A5D">
      <w:pPr>
        <w:autoSpaceDE w:val="0"/>
        <w:autoSpaceDN w:val="0"/>
        <w:adjustRightInd w:val="0"/>
        <w:spacing w:after="0" w:line="240" w:lineRule="auto"/>
        <w:ind w:left="426" w:firstLine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lub </w:t>
      </w:r>
    </w:p>
    <w:p w14:paraId="374ABDEA" w14:textId="77777777" w:rsidR="00152A5D" w:rsidRPr="00992178" w:rsidRDefault="00152A5D" w:rsidP="00152A5D">
      <w:pPr>
        <w:tabs>
          <w:tab w:val="num" w:pos="2880"/>
        </w:tabs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- w formacie pdf na następujące adresy mailowe: </w:t>
      </w:r>
      <w:hyperlink r:id="rId7" w:history="1">
        <w:r w:rsidRPr="00992178">
          <w:rPr>
            <w:rFonts w:asciiTheme="minorHAnsi" w:hAnsiTheme="minorHAnsi" w:cstheme="minorHAnsi"/>
            <w:sz w:val="21"/>
            <w:szCs w:val="21"/>
          </w:rPr>
          <w:t>biuro@zdpsiow.pl</w:t>
        </w:r>
      </w:hyperlink>
      <w:r w:rsidRPr="0099217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964810A" w14:textId="77777777" w:rsidR="00152A5D" w:rsidRPr="00992178" w:rsidRDefault="00152A5D">
      <w:pPr>
        <w:numPr>
          <w:ilvl w:val="3"/>
          <w:numId w:val="12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Każda faktura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nabywcy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musi zawierać nazwę i adres: Miasto Bydgoszcz, ul. Jezuicka 1, 85-102 Bydgoszcz NIP </w:t>
      </w:r>
      <w:r w:rsidRPr="00992178">
        <w:rPr>
          <w:rFonts w:asciiTheme="minorHAnsi" w:hAnsiTheme="minorHAnsi" w:cstheme="minorHAnsi"/>
          <w:sz w:val="21"/>
          <w:szCs w:val="21"/>
        </w:rPr>
        <w:t>9531011863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odbiorcy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– nazwę i adres: Zespół Domów Pomocy Społecznej i Ośrodków Wsparcia, ul. Gałczyńskiego 2, 85-322 Bydgoszcz.</w:t>
      </w:r>
    </w:p>
    <w:p w14:paraId="2FB73DF7" w14:textId="77777777" w:rsidR="00152A5D" w:rsidRPr="00992178" w:rsidRDefault="00152A5D">
      <w:pPr>
        <w:numPr>
          <w:ilvl w:val="3"/>
          <w:numId w:val="12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Formą zapłaty będzie przelew należności na konto Wykonawcy wskazane na fakturze, w terminie </w:t>
      </w:r>
      <w:bookmarkStart w:id="1" w:name="_Hlk115849070"/>
      <w:r w:rsidRPr="00992178">
        <w:rPr>
          <w:rFonts w:asciiTheme="minorHAnsi" w:hAnsiTheme="minorHAnsi" w:cstheme="minorHAnsi"/>
          <w:sz w:val="21"/>
          <w:szCs w:val="21"/>
        </w:rPr>
        <w:t xml:space="preserve">30 dni </w:t>
      </w:r>
      <w:bookmarkEnd w:id="1"/>
      <w:r w:rsidRPr="00992178">
        <w:rPr>
          <w:rFonts w:asciiTheme="minorHAnsi" w:hAnsiTheme="minorHAnsi" w:cstheme="minorHAnsi"/>
          <w:sz w:val="21"/>
          <w:szCs w:val="21"/>
        </w:rPr>
        <w:t>od daty otrzymania prawidłowo wystawionej faktury przez Zamawiającego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23D104B3" w14:textId="77777777" w:rsidR="00152A5D" w:rsidRPr="00992178" w:rsidRDefault="00152A5D">
      <w:pPr>
        <w:numPr>
          <w:ilvl w:val="3"/>
          <w:numId w:val="12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Za termin zapłaty uznaje się dzień obciążenia rachunku bankowego Zamawiającego. </w:t>
      </w:r>
    </w:p>
    <w:p w14:paraId="2381D633" w14:textId="77777777" w:rsidR="00152A5D" w:rsidRPr="00992178" w:rsidRDefault="00152A5D" w:rsidP="00152A5D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bookmarkStart w:id="2" w:name="_Hlk90903359"/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§4</w:t>
      </w:r>
    </w:p>
    <w:p w14:paraId="47032B6F" w14:textId="77777777" w:rsidR="00152A5D" w:rsidRPr="00992178" w:rsidRDefault="00152A5D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Umowy w zakresie wysokości wynagrodzenia należnego Wykonawcy będą mogły nastąpić w przypadku:</w:t>
      </w:r>
    </w:p>
    <w:p w14:paraId="5FA6110C" w14:textId="77777777" w:rsidR="00152A5D" w:rsidRPr="00992178" w:rsidRDefault="00152A5D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procentowej stawki podatku VAT;</w:t>
      </w:r>
    </w:p>
    <w:p w14:paraId="00E8DD65" w14:textId="77777777" w:rsidR="00152A5D" w:rsidRPr="00992178" w:rsidRDefault="00152A5D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wysokości minimalnego wynagrodzenia za pracę albo wysokości minimalnej stawki godzinowej, ustalonych na podstawie przepisów ustawy z dnia 10 października 2002 r. (Dz.U.2020.2207 t.j.) o minimalnym wynagrodzeniu za pracę, - jeżeli zmiany te będą miały wpływ na koszty wykonywania zamówienia przez Wykonawcę – o wartość wynikającą z tych zmian;</w:t>
      </w:r>
    </w:p>
    <w:p w14:paraId="00820B9D" w14:textId="77777777" w:rsidR="00152A5D" w:rsidRPr="00992178" w:rsidRDefault="00152A5D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1804480D" w14:textId="77777777" w:rsidR="00152A5D" w:rsidRPr="00992178" w:rsidRDefault="00152A5D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>zmiany zasad gromadzenia i wysokości wpłat do pracowniczych planów kapitałowych, o których mowa w ustawie z dnia 04.10.2018 r. o pracowniczych planach kapitałowych – jeżeli zmiany te będą miały wpływ na koszty wykonania zamówienia przez Wykonawcę.</w:t>
      </w:r>
    </w:p>
    <w:p w14:paraId="774CDAAB" w14:textId="77777777" w:rsidR="00152A5D" w:rsidRPr="00992178" w:rsidRDefault="00152A5D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zmian, o których mowa w ust. 1 pkt. 2), 3) i 4) Wykonawca zobowiązany jest przedstawić oraz wykazać Zamawiającemu, za pomocą odpowiednich dokumentów, w jaki sposób ww. zmiany wpływają na koszty wykonania przedmiotu Umowy przez Wykonawcę. W przypadku, gdy Wykonawca wykaże wpływ zmian przepisów prawa na koszty wykonania przedmiotu Umowy, Strony dokonają stosownej zmiany Umowy. W przypadku, gdy zmiany, o których mowa w ust. 1 pkt 2), 3) i 4) powodują obniżenie wynagrodzenia Wykonawcy, Zamawiający dokona korekty wynagrodzenia odpowiednio do tych zmian.</w:t>
      </w:r>
    </w:p>
    <w:p w14:paraId="41C48074" w14:textId="20945FEF" w:rsidR="00152A5D" w:rsidRPr="00992178" w:rsidRDefault="00152A5D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Niezależnie od zmian wynagrodzenia, o których mowa w ust. 1 pkt.1</w:t>
      </w:r>
      <w:r>
        <w:rPr>
          <w:rFonts w:asciiTheme="minorHAnsi" w:hAnsiTheme="minorHAnsi" w:cstheme="minorHAnsi"/>
          <w:sz w:val="21"/>
          <w:szCs w:val="21"/>
        </w:rPr>
        <w:t>),2),</w:t>
      </w:r>
      <w:r w:rsidRPr="00992178">
        <w:rPr>
          <w:rFonts w:asciiTheme="minorHAnsi" w:hAnsiTheme="minorHAnsi" w:cstheme="minorHAnsi"/>
          <w:sz w:val="21"/>
          <w:szCs w:val="21"/>
        </w:rPr>
        <w:t>3</w:t>
      </w:r>
      <w:r>
        <w:rPr>
          <w:rFonts w:asciiTheme="minorHAnsi" w:hAnsiTheme="minorHAnsi" w:cstheme="minorHAnsi"/>
          <w:sz w:val="21"/>
          <w:szCs w:val="21"/>
        </w:rPr>
        <w:t>)</w:t>
      </w:r>
      <w:r w:rsidR="00AC2E81">
        <w:rPr>
          <w:rFonts w:asciiTheme="minorHAnsi" w:hAnsiTheme="minorHAnsi" w:cstheme="minorHAnsi"/>
          <w:sz w:val="21"/>
          <w:szCs w:val="21"/>
        </w:rPr>
        <w:t>,4)</w:t>
      </w:r>
      <w:r w:rsidRPr="00992178">
        <w:rPr>
          <w:rFonts w:asciiTheme="minorHAnsi" w:hAnsiTheme="minorHAnsi" w:cstheme="minorHAnsi"/>
          <w:sz w:val="21"/>
          <w:szCs w:val="21"/>
        </w:rPr>
        <w:t xml:space="preserve"> wynagrodzenie Wykonawcy będzie waloryzowane zgodnie z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2A80B7DC" w14:textId="77777777" w:rsidR="00152A5D" w:rsidRPr="00992178" w:rsidRDefault="00152A5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Waloryzacja wynagrodzenia może nastąpić po raz pierwszy w kwartale, który rozpocznie się po upływie 6 miesięcy od podpisania Umowy, </w:t>
      </w:r>
    </w:p>
    <w:p w14:paraId="271A44F8" w14:textId="77777777" w:rsidR="00152A5D" w:rsidRPr="00992178" w:rsidRDefault="00152A5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Kolejne waloryzacje będą dokonywana wraz z rozpoczęciem następnych okresów kwartalnych.</w:t>
      </w:r>
    </w:p>
    <w:p w14:paraId="35D4B3F6" w14:textId="77777777" w:rsidR="00152A5D" w:rsidRPr="00992178" w:rsidRDefault="00152A5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prace wykonane w kolejnym okresie, w którym waloryzacja następuje.</w:t>
      </w:r>
    </w:p>
    <w:p w14:paraId="3C08C45A" w14:textId="4028867F" w:rsidR="00152A5D" w:rsidRPr="00992178" w:rsidRDefault="00152A5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Waloryzacji podlegać będą ceny wykazane w ofercie Wykonawcy oraz związana z ich zmianą wysokość wynagrodzenia określonego w § 2 ust. 1 pkt. 1</w:t>
      </w:r>
      <w:r w:rsidR="002B46A6">
        <w:rPr>
          <w:rFonts w:asciiTheme="minorHAnsi" w:hAnsiTheme="minorHAnsi" w:cstheme="minorHAnsi"/>
          <w:sz w:val="21"/>
          <w:szCs w:val="21"/>
        </w:rPr>
        <w:t>)</w:t>
      </w:r>
      <w:r w:rsidRPr="00992178">
        <w:rPr>
          <w:rFonts w:asciiTheme="minorHAnsi" w:hAnsiTheme="minorHAnsi" w:cstheme="minorHAnsi"/>
          <w:sz w:val="21"/>
          <w:szCs w:val="21"/>
        </w:rPr>
        <w:t>-</w:t>
      </w:r>
      <w:r w:rsidR="002B46A6">
        <w:rPr>
          <w:rFonts w:asciiTheme="minorHAnsi" w:hAnsiTheme="minorHAnsi" w:cstheme="minorHAnsi"/>
          <w:sz w:val="21"/>
          <w:szCs w:val="21"/>
        </w:rPr>
        <w:t>4)</w:t>
      </w:r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163A2E39" w14:textId="486AEDD6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2B46A6">
        <w:rPr>
          <w:rFonts w:asciiTheme="minorHAnsi" w:hAnsiTheme="minorHAnsi" w:cstheme="minorHAnsi"/>
        </w:rPr>
        <w:t>5</w:t>
      </w:r>
    </w:p>
    <w:bookmarkEnd w:id="2"/>
    <w:p w14:paraId="4DE51FE5" w14:textId="77310A25" w:rsidR="00152A5D" w:rsidRDefault="00152A5D" w:rsidP="00152A5D">
      <w:pPr>
        <w:spacing w:after="0"/>
        <w:rPr>
          <w:rFonts w:asciiTheme="minorHAnsi" w:hAnsiTheme="minorHAnsi" w:cstheme="minorHAnsi"/>
        </w:rPr>
      </w:pPr>
      <w:r w:rsidRPr="001D6FD5">
        <w:rPr>
          <w:rFonts w:asciiTheme="minorHAnsi" w:hAnsiTheme="minorHAnsi" w:cstheme="minorHAnsi"/>
        </w:rPr>
        <w:t>Pracownikiem ze strony Zamawiającego wyznaczonym do prowadzenia gospodarki odpadami, kontroli ruchu pojemników, kontaktów z Wykonawcą, gromadzenia dowodów odbioru odpadów jest Kierownik Działu Gospodarczego -Piotr Okoń tel. 696-040-094.</w:t>
      </w:r>
    </w:p>
    <w:p w14:paraId="6D4B37BB" w14:textId="7A50E7A1" w:rsidR="00AC2E81" w:rsidRPr="00152A5D" w:rsidRDefault="00AC2E81" w:rsidP="00AC2E81">
      <w:pPr>
        <w:pStyle w:val="Akapitzlist"/>
        <w:spacing w:after="0"/>
        <w:jc w:val="center"/>
        <w:rPr>
          <w:rFonts w:asciiTheme="minorHAnsi" w:hAnsiTheme="minorHAnsi" w:cstheme="minorHAnsi"/>
        </w:rPr>
      </w:pPr>
      <w:r w:rsidRPr="00152A5D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6</w:t>
      </w:r>
    </w:p>
    <w:p w14:paraId="5BA9BA8A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1966164E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treści umowy wymagają formy pisemnej pod rygorem nieważności.</w:t>
      </w:r>
    </w:p>
    <w:p w14:paraId="7C725D76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Każdej ze stron przysługuje prawo do rozwiązania umowy z zachowaniem miesięcznego okresu wypowiedzenia.</w:t>
      </w:r>
    </w:p>
    <w:p w14:paraId="4A7881BC" w14:textId="2669D2A2" w:rsidR="0093316A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71027FCA" w14:textId="77777777" w:rsidR="00AC2E81" w:rsidRDefault="00AC2E81">
      <w:pPr>
        <w:pStyle w:val="Akapitzlist"/>
        <w:numPr>
          <w:ilvl w:val="0"/>
          <w:numId w:val="1"/>
        </w:numPr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 xml:space="preserve">Zamawiający może rozwiązać umowę ze skutkiem natychmiastowym, jeżeli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A30F1C">
        <w:rPr>
          <w:rFonts w:asciiTheme="minorHAnsi" w:eastAsia="Times New Roman" w:hAnsiTheme="minorHAnsi" w:cstheme="minorHAnsi"/>
          <w:lang w:eastAsia="pl-PL"/>
        </w:rPr>
        <w:t>ykonawca nie dotrzymuje terminów realizacji przedmiotu umowy lub jeżeli wykonuje przedmiot umowy w sposób niezgodny z niniejszą umową i warunkami prawem określonymi, zawiadamiając o tym Wykonawcę na piśmie.</w:t>
      </w:r>
    </w:p>
    <w:p w14:paraId="0C15EB88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3FF978E7" w14:textId="3FE0AA68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sprawach nie unormowanych niniejszą umową mają zastosowanie przepisy Kodeksu Cywilnego.</w:t>
      </w:r>
    </w:p>
    <w:p w14:paraId="60A00E1B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bookmarkStart w:id="3" w:name="_Hlk117678879"/>
      <w:r w:rsidRPr="00992178">
        <w:rPr>
          <w:rFonts w:asciiTheme="minorHAnsi" w:hAnsiTheme="minorHAnsi" w:cstheme="minorHAnsi"/>
          <w:sz w:val="21"/>
          <w:szCs w:val="21"/>
        </w:rPr>
        <w:t>Umowa wchodzi w życie z dniem jej podpisania</w:t>
      </w:r>
      <w:bookmarkEnd w:id="3"/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74A19FE" w14:textId="4B12EB96" w:rsidR="0093316A" w:rsidRPr="00992178" w:rsidRDefault="0093316A" w:rsidP="0093316A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7</w:t>
      </w:r>
    </w:p>
    <w:p w14:paraId="70D40C99" w14:textId="77777777" w:rsidR="0093316A" w:rsidRPr="00992178" w:rsidRDefault="0093316A" w:rsidP="0093316A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8B27B6">
      <w:footerReference w:type="default" r:id="rId8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5683" w14:textId="77777777" w:rsidR="006D088C" w:rsidRDefault="006D088C" w:rsidP="00112B4D">
      <w:pPr>
        <w:spacing w:after="0" w:line="240" w:lineRule="auto"/>
      </w:pPr>
      <w:r>
        <w:separator/>
      </w:r>
    </w:p>
  </w:endnote>
  <w:endnote w:type="continuationSeparator" w:id="0">
    <w:p w14:paraId="67F248B1" w14:textId="77777777" w:rsidR="006D088C" w:rsidRDefault="006D088C" w:rsidP="0011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92100"/>
      <w:docPartObj>
        <w:docPartGallery w:val="Page Numbers (Bottom of Page)"/>
        <w:docPartUnique/>
      </w:docPartObj>
    </w:sdtPr>
    <w:sdtContent>
      <w:p w14:paraId="50193706" w14:textId="02D9CD2B" w:rsidR="00112B4D" w:rsidRDefault="00112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EC5F" w14:textId="77777777" w:rsidR="00112B4D" w:rsidRDefault="0011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E8B1" w14:textId="77777777" w:rsidR="006D088C" w:rsidRDefault="006D088C" w:rsidP="00112B4D">
      <w:pPr>
        <w:spacing w:after="0" w:line="240" w:lineRule="auto"/>
      </w:pPr>
      <w:r>
        <w:separator/>
      </w:r>
    </w:p>
  </w:footnote>
  <w:footnote w:type="continuationSeparator" w:id="0">
    <w:p w14:paraId="5C0DC78B" w14:textId="77777777" w:rsidR="006D088C" w:rsidRDefault="006D088C" w:rsidP="0011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3E2A"/>
    <w:multiLevelType w:val="hybridMultilevel"/>
    <w:tmpl w:val="BC9C5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550B"/>
    <w:multiLevelType w:val="hybridMultilevel"/>
    <w:tmpl w:val="78EA4D4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63960"/>
    <w:multiLevelType w:val="hybridMultilevel"/>
    <w:tmpl w:val="573895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316337"/>
    <w:multiLevelType w:val="hybridMultilevel"/>
    <w:tmpl w:val="33AEF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5122"/>
    <w:multiLevelType w:val="hybridMultilevel"/>
    <w:tmpl w:val="9B440D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 w15:restartNumberingAfterBreak="0">
    <w:nsid w:val="43EA242A"/>
    <w:multiLevelType w:val="hybridMultilevel"/>
    <w:tmpl w:val="78F60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9" w15:restartNumberingAfterBreak="0">
    <w:nsid w:val="637836EA"/>
    <w:multiLevelType w:val="hybridMultilevel"/>
    <w:tmpl w:val="33AEF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1" w15:restartNumberingAfterBreak="0">
    <w:nsid w:val="73DF132D"/>
    <w:multiLevelType w:val="hybridMultilevel"/>
    <w:tmpl w:val="D20A725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822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586718">
    <w:abstractNumId w:val="7"/>
  </w:num>
  <w:num w:numId="3" w16cid:durableId="1071270790">
    <w:abstractNumId w:val="1"/>
  </w:num>
  <w:num w:numId="4" w16cid:durableId="59255793">
    <w:abstractNumId w:val="3"/>
  </w:num>
  <w:num w:numId="5" w16cid:durableId="453642970">
    <w:abstractNumId w:val="5"/>
  </w:num>
  <w:num w:numId="6" w16cid:durableId="1913852715">
    <w:abstractNumId w:val="11"/>
  </w:num>
  <w:num w:numId="7" w16cid:durableId="1693678193">
    <w:abstractNumId w:val="4"/>
  </w:num>
  <w:num w:numId="8" w16cid:durableId="554246046">
    <w:abstractNumId w:val="2"/>
  </w:num>
  <w:num w:numId="9" w16cid:durableId="443229316">
    <w:abstractNumId w:val="8"/>
  </w:num>
  <w:num w:numId="10" w16cid:durableId="282272248">
    <w:abstractNumId w:val="10"/>
  </w:num>
  <w:num w:numId="11" w16cid:durableId="1635451637">
    <w:abstractNumId w:val="6"/>
  </w:num>
  <w:num w:numId="12" w16cid:durableId="211107678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02DD4"/>
    <w:rsid w:val="00092253"/>
    <w:rsid w:val="00093A7C"/>
    <w:rsid w:val="00111FE9"/>
    <w:rsid w:val="00112B4D"/>
    <w:rsid w:val="00152A5D"/>
    <w:rsid w:val="00174CE9"/>
    <w:rsid w:val="001D0D87"/>
    <w:rsid w:val="001D6B42"/>
    <w:rsid w:val="001D6FD5"/>
    <w:rsid w:val="001D7F41"/>
    <w:rsid w:val="00221160"/>
    <w:rsid w:val="0026387E"/>
    <w:rsid w:val="002B2469"/>
    <w:rsid w:val="002B46A6"/>
    <w:rsid w:val="002C4910"/>
    <w:rsid w:val="002D0946"/>
    <w:rsid w:val="003007ED"/>
    <w:rsid w:val="00313219"/>
    <w:rsid w:val="00357AB4"/>
    <w:rsid w:val="003736DD"/>
    <w:rsid w:val="003A0F65"/>
    <w:rsid w:val="003A4543"/>
    <w:rsid w:val="00403F76"/>
    <w:rsid w:val="00496049"/>
    <w:rsid w:val="004A4E65"/>
    <w:rsid w:val="004C2093"/>
    <w:rsid w:val="00535CF1"/>
    <w:rsid w:val="0059741E"/>
    <w:rsid w:val="006318B8"/>
    <w:rsid w:val="00644CA8"/>
    <w:rsid w:val="00664874"/>
    <w:rsid w:val="006B6767"/>
    <w:rsid w:val="006D088C"/>
    <w:rsid w:val="006D6B17"/>
    <w:rsid w:val="0070082E"/>
    <w:rsid w:val="00727DD3"/>
    <w:rsid w:val="0073056B"/>
    <w:rsid w:val="00751E51"/>
    <w:rsid w:val="007A4A4E"/>
    <w:rsid w:val="00817455"/>
    <w:rsid w:val="00826FA5"/>
    <w:rsid w:val="008910CB"/>
    <w:rsid w:val="00892243"/>
    <w:rsid w:val="008B27B6"/>
    <w:rsid w:val="008E2451"/>
    <w:rsid w:val="008E4947"/>
    <w:rsid w:val="0093316A"/>
    <w:rsid w:val="009F6B55"/>
    <w:rsid w:val="00A30F1C"/>
    <w:rsid w:val="00A62900"/>
    <w:rsid w:val="00AC2E81"/>
    <w:rsid w:val="00B223C2"/>
    <w:rsid w:val="00B41A0C"/>
    <w:rsid w:val="00B86D5A"/>
    <w:rsid w:val="00B936C2"/>
    <w:rsid w:val="00C668E6"/>
    <w:rsid w:val="00CC7112"/>
    <w:rsid w:val="00CE2F08"/>
    <w:rsid w:val="00D06177"/>
    <w:rsid w:val="00D20CE2"/>
    <w:rsid w:val="00D469B2"/>
    <w:rsid w:val="00D60668"/>
    <w:rsid w:val="00D67805"/>
    <w:rsid w:val="00DA0D9B"/>
    <w:rsid w:val="00E00647"/>
    <w:rsid w:val="00E25417"/>
    <w:rsid w:val="00E4176F"/>
    <w:rsid w:val="00E874D5"/>
    <w:rsid w:val="00E946C8"/>
    <w:rsid w:val="00EC4A3F"/>
    <w:rsid w:val="00ED34EC"/>
    <w:rsid w:val="00F00D07"/>
    <w:rsid w:val="00F24C97"/>
    <w:rsid w:val="00F42157"/>
    <w:rsid w:val="00F4276E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4D"/>
    <w:rPr>
      <w:rFonts w:ascii="Times New Roman" w:hAnsi="Times New Roman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52A5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3</cp:revision>
  <cp:lastPrinted>2022-12-07T11:32:00Z</cp:lastPrinted>
  <dcterms:created xsi:type="dcterms:W3CDTF">2022-12-07T11:26:00Z</dcterms:created>
  <dcterms:modified xsi:type="dcterms:W3CDTF">2022-12-07T11:40:00Z</dcterms:modified>
</cp:coreProperties>
</file>