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B8350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56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6965AA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6965AA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uPzp – tekst </w:t>
      </w:r>
      <w:r w:rsidR="006965AA"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jedn. Dz.U.2021.1129 </w:t>
      </w:r>
      <w:r w:rsidRPr="006965AA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65AA">
        <w:rPr>
          <w:rFonts w:ascii="Arial" w:hAnsi="Arial" w:cs="Arial"/>
          <w:b/>
          <w:sz w:val="22"/>
          <w:szCs w:val="22"/>
        </w:rPr>
        <w:t>„Wykonanie operatów szacunkowyc</w:t>
      </w:r>
      <w:r w:rsidR="00B83500">
        <w:rPr>
          <w:rFonts w:ascii="Arial" w:hAnsi="Arial" w:cs="Arial"/>
          <w:b/>
          <w:sz w:val="22"/>
          <w:szCs w:val="22"/>
        </w:rPr>
        <w:t xml:space="preserve">h </w:t>
      </w:r>
      <w:r w:rsidR="006965AA">
        <w:rPr>
          <w:rFonts w:ascii="Arial" w:hAnsi="Arial" w:cs="Arial"/>
          <w:b/>
          <w:sz w:val="22"/>
          <w:szCs w:val="22"/>
        </w:rPr>
        <w:t xml:space="preserve">nieruchomości położonych na terenie </w:t>
      </w:r>
      <w:proofErr w:type="spellStart"/>
      <w:r w:rsidR="006965AA">
        <w:rPr>
          <w:rFonts w:ascii="Arial" w:hAnsi="Arial" w:cs="Arial"/>
          <w:b/>
          <w:sz w:val="22"/>
          <w:szCs w:val="22"/>
        </w:rPr>
        <w:t>miasta</w:t>
      </w:r>
      <w:proofErr w:type="spellEnd"/>
      <w:r w:rsidR="00C63A87" w:rsidRPr="009009A3">
        <w:rPr>
          <w:rFonts w:ascii="Arial" w:hAnsi="Arial" w:cs="Arial"/>
          <w:b/>
          <w:sz w:val="22"/>
          <w:szCs w:val="22"/>
        </w:rPr>
        <w:t xml:space="preserve"> Bydgoszczy”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B83500" w:rsidRPr="009009A3" w:rsidRDefault="00B83500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ych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965AA" w:rsidRDefault="006965AA" w:rsidP="006965AA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6965AA" w:rsidRDefault="006965AA" w:rsidP="006965AA">
      <w:pPr>
        <w:spacing w:line="266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podpisuje dokument  kwalifikowanym podpisem elektronicznym</w:t>
      </w:r>
    </w:p>
    <w:p w:rsidR="006965AA" w:rsidRDefault="006965AA" w:rsidP="006965AA">
      <w:pPr>
        <w:spacing w:line="266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6965AA" w:rsidRDefault="006965AA" w:rsidP="006965AA">
      <w:pPr>
        <w:tabs>
          <w:tab w:val="left" w:pos="7860"/>
        </w:tabs>
        <w:rPr>
          <w:rFonts w:ascii="Arial" w:hAnsi="Arial"/>
          <w:sz w:val="18"/>
        </w:rPr>
      </w:pP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F0" w:rsidRDefault="00DB25F0" w:rsidP="00C63813">
      <w:r>
        <w:separator/>
      </w:r>
    </w:p>
  </w:endnote>
  <w:endnote w:type="continuationSeparator" w:id="0">
    <w:p w:rsidR="00DB25F0" w:rsidRDefault="00DB25F0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CE7EB3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F0" w:rsidRDefault="00DB25F0" w:rsidP="00C63813">
      <w:r>
        <w:separator/>
      </w:r>
    </w:p>
  </w:footnote>
  <w:footnote w:type="continuationSeparator" w:id="0">
    <w:p w:rsidR="00DB25F0" w:rsidRDefault="00DB25F0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1164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6AD6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6B3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5F66"/>
    <w:rsid w:val="006071B3"/>
    <w:rsid w:val="00607659"/>
    <w:rsid w:val="00607A30"/>
    <w:rsid w:val="00611E86"/>
    <w:rsid w:val="00611FAE"/>
    <w:rsid w:val="00616FFA"/>
    <w:rsid w:val="00633C01"/>
    <w:rsid w:val="00635D9C"/>
    <w:rsid w:val="00635EBE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5AA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466E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1E11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500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68B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EB3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25F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2</cp:revision>
  <cp:lastPrinted>2021-06-08T13:57:00Z</cp:lastPrinted>
  <dcterms:created xsi:type="dcterms:W3CDTF">2021-10-21T09:58:00Z</dcterms:created>
  <dcterms:modified xsi:type="dcterms:W3CDTF">2021-10-21T09:58:00Z</dcterms:modified>
</cp:coreProperties>
</file>