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AA641E" w:rsidRDefault="00071F7E">
      <w:pPr>
        <w:spacing w:after="120"/>
        <w:rPr>
          <w:rFonts w:asciiTheme="majorHAnsi" w:hAnsiTheme="majorHAnsi" w:cs="Times New Roman"/>
        </w:rPr>
      </w:pPr>
    </w:p>
    <w:p w14:paraId="6FC11006" w14:textId="77777777" w:rsidR="00071F7E" w:rsidRPr="00AA641E" w:rsidRDefault="00B76F24">
      <w:pPr>
        <w:spacing w:after="120"/>
        <w:rPr>
          <w:rFonts w:asciiTheme="majorHAnsi" w:hAnsiTheme="majorHAnsi" w:cs="Times New Roman"/>
          <w:b/>
          <w:bCs/>
        </w:rPr>
      </w:pPr>
      <w:r w:rsidRPr="00AA641E">
        <w:rPr>
          <w:rFonts w:asciiTheme="majorHAnsi" w:hAnsiTheme="majorHAnsi" w:cs="Times New Roman"/>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7F749EA4" w14:textId="77777777" w:rsidR="002E0B72" w:rsidRDefault="002E0B72" w:rsidP="00BA0BC8">
      <w:pPr>
        <w:spacing w:after="120"/>
        <w:jc w:val="center"/>
        <w:rPr>
          <w:rFonts w:asciiTheme="majorHAnsi" w:hAnsiTheme="majorHAnsi" w:cs="Times New Roman"/>
          <w:b/>
          <w:bCs/>
          <w:spacing w:val="80"/>
          <w:sz w:val="32"/>
          <w:szCs w:val="32"/>
          <w:u w:val="single"/>
        </w:rPr>
      </w:pPr>
    </w:p>
    <w:p w14:paraId="0A341E71" w14:textId="6DB97970" w:rsidR="00987318" w:rsidRPr="00AA0A01" w:rsidRDefault="00071F7E" w:rsidP="00BA0BC8">
      <w:pPr>
        <w:spacing w:after="120"/>
        <w:jc w:val="center"/>
        <w:rPr>
          <w:rFonts w:asciiTheme="majorHAnsi" w:hAnsiTheme="majorHAnsi" w:cs="Times New Roman"/>
          <w:b/>
          <w:bCs/>
          <w:spacing w:val="80"/>
          <w:sz w:val="32"/>
          <w:szCs w:val="32"/>
          <w:u w:val="single"/>
        </w:rPr>
      </w:pPr>
      <w:r w:rsidRPr="00AA0A01">
        <w:rPr>
          <w:rFonts w:asciiTheme="majorHAnsi" w:hAnsiTheme="majorHAnsi" w:cs="Times New Roman"/>
          <w:b/>
          <w:bCs/>
          <w:spacing w:val="80"/>
          <w:sz w:val="32"/>
          <w:szCs w:val="32"/>
          <w:u w:val="single"/>
        </w:rPr>
        <w:t>SPECYFIKACJA WARUNKÓW ZAMÓWIENIA</w:t>
      </w:r>
    </w:p>
    <w:p w14:paraId="0C807FC3" w14:textId="77777777" w:rsidR="00071F7E" w:rsidRPr="00AA0A01" w:rsidRDefault="00071F7E">
      <w:pPr>
        <w:spacing w:after="120"/>
        <w:rPr>
          <w:rFonts w:asciiTheme="majorHAnsi" w:hAnsiTheme="majorHAnsi" w:cs="Times New Roman"/>
        </w:rPr>
      </w:pPr>
    </w:p>
    <w:p w14:paraId="38B223D9" w14:textId="77777777" w:rsidR="00970AF0" w:rsidRPr="00AA0A01" w:rsidRDefault="00970AF0">
      <w:pPr>
        <w:spacing w:after="120"/>
        <w:rPr>
          <w:rFonts w:asciiTheme="majorHAnsi" w:hAnsiTheme="majorHAnsi" w:cs="Times New Roman"/>
        </w:rPr>
      </w:pPr>
    </w:p>
    <w:p w14:paraId="26DE56C4" w14:textId="77777777" w:rsidR="00263CED" w:rsidRDefault="00263CED" w:rsidP="00263CED">
      <w:pPr>
        <w:jc w:val="both"/>
        <w:rPr>
          <w:rFonts w:cs="Times New Roman"/>
          <w:sz w:val="22"/>
          <w:szCs w:val="22"/>
        </w:rPr>
      </w:pPr>
      <w:r w:rsidRPr="00263CED">
        <w:rPr>
          <w:rFonts w:cs="Times New Roman"/>
          <w:sz w:val="22"/>
          <w:szCs w:val="22"/>
        </w:rPr>
        <w:t xml:space="preserve">Postępowanie prowadzone w trybie przetargu nieograniczonego zgodnie z art. 132 i następnych w oparciu </w:t>
      </w:r>
      <w:r>
        <w:rPr>
          <w:rFonts w:cs="Times New Roman"/>
          <w:sz w:val="22"/>
          <w:szCs w:val="22"/>
        </w:rPr>
        <w:br/>
      </w:r>
      <w:r w:rsidRPr="00263CED">
        <w:rPr>
          <w:rFonts w:cs="Times New Roman"/>
          <w:sz w:val="22"/>
          <w:szCs w:val="22"/>
        </w:rPr>
        <w:t xml:space="preserve">o ustawę z dnia 11.09.2019 r. Prawo zamówień publicznych (t.j. Dz. U. z 2024 r., poz. 1320 z późn. zm.) </w:t>
      </w:r>
      <w:r>
        <w:rPr>
          <w:rFonts w:cs="Times New Roman"/>
          <w:sz w:val="22"/>
          <w:szCs w:val="22"/>
        </w:rPr>
        <w:br/>
      </w:r>
    </w:p>
    <w:p w14:paraId="29D45197" w14:textId="0F861B9F" w:rsidR="00263CED" w:rsidRDefault="00263CED" w:rsidP="00263CED">
      <w:pPr>
        <w:jc w:val="both"/>
        <w:rPr>
          <w:rFonts w:cs="Times New Roman"/>
          <w:sz w:val="22"/>
          <w:szCs w:val="22"/>
        </w:rPr>
      </w:pPr>
      <w:r w:rsidRPr="00263CED">
        <w:rPr>
          <w:rFonts w:cs="Times New Roman"/>
          <w:sz w:val="22"/>
          <w:szCs w:val="22"/>
        </w:rPr>
        <w:t xml:space="preserve">Dotyczy postępowania o wartości </w:t>
      </w:r>
      <w:r w:rsidRPr="00263CED">
        <w:rPr>
          <w:rFonts w:cs="Times New Roman"/>
          <w:b/>
          <w:sz w:val="22"/>
          <w:szCs w:val="22"/>
        </w:rPr>
        <w:t>powyżej 143 000 euro</w:t>
      </w:r>
      <w:r w:rsidRPr="00263CED">
        <w:rPr>
          <w:rFonts w:cs="Times New Roman"/>
          <w:sz w:val="22"/>
          <w:szCs w:val="22"/>
        </w:rPr>
        <w:t xml:space="preserve"> na:</w:t>
      </w:r>
    </w:p>
    <w:p w14:paraId="58BDB683" w14:textId="0B6E12F3" w:rsidR="00071F7E" w:rsidRPr="00263CED" w:rsidRDefault="00071F7E" w:rsidP="00263CED">
      <w:pPr>
        <w:jc w:val="both"/>
        <w:rPr>
          <w:rFonts w:cs="Times New Roman"/>
          <w:sz w:val="20"/>
          <w:szCs w:val="20"/>
        </w:rPr>
      </w:pPr>
    </w:p>
    <w:p w14:paraId="010FA7BF" w14:textId="77777777" w:rsidR="00071F7E" w:rsidRPr="00263CED" w:rsidRDefault="00071F7E" w:rsidP="00263CED">
      <w:pPr>
        <w:jc w:val="both"/>
        <w:rPr>
          <w:rFonts w:cs="Times New Roman"/>
          <w:sz w:val="20"/>
          <w:szCs w:val="20"/>
        </w:rPr>
      </w:pPr>
    </w:p>
    <w:p w14:paraId="07772CF0" w14:textId="0A0CD65C" w:rsidR="001926D2" w:rsidRPr="00540464" w:rsidRDefault="001926D2" w:rsidP="001926D2">
      <w:pPr>
        <w:pStyle w:val="NormalnyWeb"/>
        <w:jc w:val="center"/>
        <w:rPr>
          <w:b/>
          <w:highlight w:val="yellow"/>
        </w:rPr>
      </w:pPr>
      <w:r>
        <w:t> </w:t>
      </w:r>
      <w:r w:rsidRPr="00540464">
        <w:rPr>
          <w:b/>
        </w:rPr>
        <w:t xml:space="preserve">PRZYGOTOWYWANIE CAŁODZIENNYCH POSIŁKÓW DLA PACJENTÓW </w:t>
      </w:r>
      <w:r w:rsidRPr="00540464">
        <w:rPr>
          <w:b/>
        </w:rPr>
        <w:br/>
        <w:t xml:space="preserve">ORAZ POSIŁKÓW </w:t>
      </w:r>
      <w:r w:rsidR="00334B38" w:rsidRPr="00540464">
        <w:rPr>
          <w:b/>
        </w:rPr>
        <w:t>PROFILAKTYCZNYCH</w:t>
      </w:r>
      <w:r w:rsidRPr="00540464">
        <w:rPr>
          <w:b/>
        </w:rPr>
        <w:t xml:space="preserve"> DLA PRACOWNIKÓW WRAZ Z ICH DOSTARCZANIEM DO CENTRALNEGO SZPITALA KLINICZNEGO UM W ŁODZI</w:t>
      </w:r>
    </w:p>
    <w:p w14:paraId="739B8A3B" w14:textId="77777777" w:rsidR="00C95779" w:rsidRPr="000E62D9" w:rsidRDefault="00C95779" w:rsidP="00C95779"/>
    <w:p w14:paraId="3112EB1A" w14:textId="2B23F8C4" w:rsidR="00C95779" w:rsidRPr="000E62D9" w:rsidRDefault="00C95779" w:rsidP="00C95779">
      <w:r w:rsidRPr="000E62D9">
        <w:t xml:space="preserve">CPV- </w:t>
      </w:r>
      <w:r w:rsidRPr="003F6E65">
        <w:t>55.32.20.00-3</w:t>
      </w:r>
      <w:r>
        <w:t>;</w:t>
      </w:r>
      <w:r w:rsidRPr="003F6E65">
        <w:t xml:space="preserve"> </w:t>
      </w:r>
      <w:r w:rsidRPr="000E62D9">
        <w:t>55.32.00.00-9, 55.32.10.00-6, 55.52.00.00-1;</w:t>
      </w:r>
      <w:r w:rsidRPr="003F6E65">
        <w:rPr>
          <w:rFonts w:ascii="Tahoma" w:eastAsiaTheme="minorHAnsi" w:hAnsi="Tahoma" w:cs="Tahoma"/>
          <w:sz w:val="20"/>
          <w:szCs w:val="20"/>
          <w:lang w:eastAsia="en-US"/>
        </w:rPr>
        <w:t xml:space="preserve"> </w:t>
      </w:r>
    </w:p>
    <w:p w14:paraId="3A8A3654" w14:textId="4D91F856" w:rsidR="00071F7E" w:rsidRPr="00D8455E" w:rsidRDefault="00071F7E" w:rsidP="009C2839">
      <w:pPr>
        <w:rPr>
          <w:rFonts w:asciiTheme="majorHAnsi" w:hAnsiTheme="majorHAnsi" w:cs="Times New Roman"/>
        </w:rPr>
      </w:pPr>
    </w:p>
    <w:p w14:paraId="6353001E" w14:textId="77777777" w:rsidR="00071F7E" w:rsidRPr="00D8455E" w:rsidRDefault="00071F7E" w:rsidP="00956D1F">
      <w:pPr>
        <w:rPr>
          <w:rFonts w:asciiTheme="majorHAnsi" w:hAnsiTheme="majorHAnsi" w:cs="Times New Roman"/>
        </w:rPr>
      </w:pPr>
    </w:p>
    <w:p w14:paraId="731E1907" w14:textId="3AF74F0D" w:rsidR="001926D2" w:rsidRPr="00AA0A01" w:rsidRDefault="001926D2" w:rsidP="001926D2">
      <w:pPr>
        <w:rPr>
          <w:rFonts w:asciiTheme="majorHAnsi" w:hAnsiTheme="majorHAnsi" w:cs="Times New Roman"/>
          <w:b/>
          <w:bCs/>
          <w:sz w:val="20"/>
          <w:szCs w:val="20"/>
          <w:u w:val="single"/>
        </w:rPr>
      </w:pPr>
      <w:r w:rsidRPr="00263CED">
        <w:rPr>
          <w:rFonts w:asciiTheme="majorHAnsi" w:hAnsiTheme="majorHAnsi" w:cs="Times New Roman"/>
          <w:b/>
          <w:bCs/>
          <w:sz w:val="22"/>
          <w:szCs w:val="22"/>
        </w:rPr>
        <w:t>Sprawa nr  ZP/</w:t>
      </w:r>
      <w:r w:rsidR="00263CED" w:rsidRPr="00263CED">
        <w:rPr>
          <w:rFonts w:asciiTheme="majorHAnsi" w:hAnsiTheme="majorHAnsi" w:cs="Times New Roman"/>
          <w:b/>
          <w:bCs/>
          <w:sz w:val="22"/>
          <w:szCs w:val="22"/>
        </w:rPr>
        <w:t>35</w:t>
      </w:r>
      <w:r w:rsidRPr="00263CED">
        <w:rPr>
          <w:rFonts w:asciiTheme="majorHAnsi" w:hAnsiTheme="majorHAnsi" w:cs="Times New Roman"/>
          <w:b/>
          <w:bCs/>
          <w:sz w:val="22"/>
          <w:szCs w:val="22"/>
        </w:rPr>
        <w:t>/202</w:t>
      </w:r>
      <w:r w:rsidR="00263CED" w:rsidRPr="00263CED">
        <w:rPr>
          <w:rFonts w:asciiTheme="majorHAnsi" w:hAnsiTheme="majorHAnsi" w:cs="Times New Roman"/>
          <w:b/>
          <w:bCs/>
          <w:sz w:val="22"/>
          <w:szCs w:val="22"/>
        </w:rPr>
        <w:t>5</w:t>
      </w:r>
      <w:r w:rsidR="00E9516E" w:rsidRPr="00E9516E">
        <w:rPr>
          <w:rFonts w:asciiTheme="majorHAnsi" w:hAnsiTheme="majorHAnsi" w:cs="Times New Roman"/>
          <w:b/>
          <w:bCs/>
          <w:color w:val="FF0000"/>
          <w:sz w:val="22"/>
          <w:szCs w:val="22"/>
        </w:rPr>
        <w:t xml:space="preserve"> </w:t>
      </w:r>
    </w:p>
    <w:p w14:paraId="48466A19" w14:textId="77777777" w:rsidR="00071F7E" w:rsidRPr="00AA0A01" w:rsidRDefault="00071F7E">
      <w:pPr>
        <w:rPr>
          <w:rFonts w:asciiTheme="majorHAnsi" w:hAnsiTheme="majorHAnsi" w:cs="Times New Roman"/>
          <w:b/>
          <w:bCs/>
          <w:u w:val="single"/>
        </w:rPr>
      </w:pPr>
    </w:p>
    <w:p w14:paraId="506114DB" w14:textId="3B386AF6" w:rsidR="00071F7E" w:rsidRDefault="00071F7E">
      <w:pPr>
        <w:rPr>
          <w:rFonts w:asciiTheme="majorHAnsi" w:hAnsiTheme="majorHAnsi" w:cs="Times New Roman"/>
          <w:b/>
          <w:bCs/>
          <w:u w:val="single"/>
        </w:rPr>
      </w:pPr>
    </w:p>
    <w:p w14:paraId="7E6C1FE1" w14:textId="22E8DD1A" w:rsidR="00C8118F" w:rsidRDefault="00C8118F">
      <w:pPr>
        <w:rPr>
          <w:rFonts w:asciiTheme="majorHAnsi" w:hAnsiTheme="majorHAnsi" w:cs="Times New Roman"/>
          <w:b/>
          <w:bCs/>
          <w:u w:val="single"/>
        </w:rPr>
      </w:pPr>
    </w:p>
    <w:p w14:paraId="5A76FB3F" w14:textId="219180B2" w:rsidR="00C8118F" w:rsidRDefault="00C8118F">
      <w:pPr>
        <w:rPr>
          <w:rFonts w:asciiTheme="majorHAnsi" w:hAnsiTheme="majorHAnsi" w:cs="Times New Roman"/>
          <w:b/>
          <w:bCs/>
          <w:u w:val="single"/>
        </w:rPr>
      </w:pPr>
    </w:p>
    <w:p w14:paraId="6602FA36" w14:textId="2B692DAF" w:rsidR="00C8118F" w:rsidRDefault="00C8118F">
      <w:pPr>
        <w:rPr>
          <w:rFonts w:asciiTheme="majorHAnsi" w:hAnsiTheme="majorHAnsi" w:cs="Times New Roman"/>
          <w:b/>
          <w:bCs/>
          <w:u w:val="single"/>
        </w:rPr>
      </w:pPr>
    </w:p>
    <w:p w14:paraId="7D0A6691" w14:textId="77777777" w:rsidR="00C8118F" w:rsidRPr="00AA0A01" w:rsidRDefault="00C8118F">
      <w:pPr>
        <w:rPr>
          <w:rFonts w:asciiTheme="majorHAnsi" w:hAnsiTheme="majorHAnsi" w:cs="Times New Roman"/>
          <w:b/>
          <w:bCs/>
          <w:u w:val="single"/>
        </w:rPr>
      </w:pPr>
    </w:p>
    <w:p w14:paraId="0BB67AF2" w14:textId="77777777" w:rsidR="00324DAD" w:rsidRPr="00AA0A01" w:rsidRDefault="00324DAD" w:rsidP="00324DAD">
      <w:pPr>
        <w:pStyle w:val="Tekstdymka"/>
        <w:rPr>
          <w:rFonts w:asciiTheme="majorHAnsi" w:hAnsiTheme="majorHAnsi" w:cs="Times New Roman"/>
          <w:sz w:val="18"/>
          <w:szCs w:val="18"/>
        </w:rPr>
      </w:pPr>
    </w:p>
    <w:p w14:paraId="61D92B23" w14:textId="0B421545" w:rsidR="00CF7A86" w:rsidRDefault="00CF7A86">
      <w:pPr>
        <w:rPr>
          <w:rFonts w:asciiTheme="majorHAnsi" w:hAnsiTheme="majorHAnsi" w:cs="Times New Roman"/>
          <w:b/>
          <w:bCs/>
          <w:u w:val="single"/>
        </w:rPr>
      </w:pPr>
    </w:p>
    <w:p w14:paraId="7431E352" w14:textId="77777777" w:rsidR="00071F7E" w:rsidRPr="00AA0A01" w:rsidRDefault="00071F7E">
      <w:pPr>
        <w:pStyle w:val="Tekstpodstawowy2"/>
        <w:spacing w:line="360" w:lineRule="auto"/>
        <w:jc w:val="right"/>
        <w:rPr>
          <w:rFonts w:asciiTheme="majorHAnsi" w:hAnsiTheme="majorHAnsi"/>
        </w:rPr>
      </w:pPr>
      <w:r w:rsidRPr="00AA0A01">
        <w:rPr>
          <w:rFonts w:asciiTheme="majorHAnsi" w:hAnsiTheme="majorHAnsi"/>
          <w:b/>
          <w:bCs/>
        </w:rPr>
        <w:t>Specyfikację zatwierdził</w:t>
      </w:r>
      <w:r w:rsidR="00DC0C46" w:rsidRPr="00AA0A01">
        <w:rPr>
          <w:rFonts w:asciiTheme="majorHAnsi" w:hAnsiTheme="majorHAnsi"/>
          <w:b/>
          <w:bCs/>
        </w:rPr>
        <w:t>a</w:t>
      </w:r>
      <w:r w:rsidRPr="00AA0A01">
        <w:rPr>
          <w:rFonts w:asciiTheme="majorHAnsi" w:hAnsiTheme="majorHAnsi"/>
          <w:b/>
          <w:bCs/>
        </w:rPr>
        <w:t xml:space="preserve">: </w:t>
      </w:r>
    </w:p>
    <w:p w14:paraId="38EABE38"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dr n. med. Monika Domarecka</w:t>
      </w:r>
    </w:p>
    <w:p w14:paraId="209046E2"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Dyrektor Centralnego Szpitala Klinicznego</w:t>
      </w:r>
    </w:p>
    <w:p w14:paraId="59FC0C17" w14:textId="77777777" w:rsidR="00071F7E" w:rsidRPr="00AA0A01" w:rsidRDefault="00071F7E">
      <w:pPr>
        <w:spacing w:after="120"/>
        <w:jc w:val="right"/>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3568ACD7" w14:textId="77777777" w:rsidR="00071F7E" w:rsidRPr="00AA0A01" w:rsidRDefault="00071F7E">
      <w:pPr>
        <w:jc w:val="center"/>
        <w:rPr>
          <w:rFonts w:asciiTheme="majorHAnsi" w:hAnsiTheme="majorHAnsi" w:cs="Times New Roman"/>
          <w:sz w:val="22"/>
          <w:szCs w:val="22"/>
        </w:rPr>
      </w:pPr>
    </w:p>
    <w:p w14:paraId="0BBB8FD2" w14:textId="77777777" w:rsidR="00071F7E" w:rsidRPr="00AA0A01" w:rsidRDefault="00071F7E">
      <w:pPr>
        <w:jc w:val="center"/>
        <w:rPr>
          <w:rFonts w:asciiTheme="majorHAnsi" w:hAnsiTheme="majorHAnsi" w:cs="Times New Roman"/>
          <w:sz w:val="22"/>
          <w:szCs w:val="22"/>
        </w:rPr>
      </w:pPr>
    </w:p>
    <w:p w14:paraId="35892B5B" w14:textId="77777777" w:rsidR="00071F7E" w:rsidRPr="00AA0A01" w:rsidRDefault="00071F7E">
      <w:pPr>
        <w:jc w:val="center"/>
        <w:rPr>
          <w:rFonts w:asciiTheme="majorHAnsi" w:hAnsiTheme="majorHAnsi" w:cs="Times New Roman"/>
          <w:sz w:val="22"/>
          <w:szCs w:val="22"/>
        </w:rPr>
      </w:pPr>
    </w:p>
    <w:p w14:paraId="3784977E" w14:textId="77777777" w:rsidR="00911226" w:rsidRPr="00AA0A01" w:rsidRDefault="00911226">
      <w:pPr>
        <w:jc w:val="center"/>
        <w:rPr>
          <w:rFonts w:asciiTheme="majorHAnsi" w:hAnsiTheme="majorHAnsi" w:cs="Times New Roman"/>
          <w:sz w:val="22"/>
          <w:szCs w:val="22"/>
        </w:rPr>
      </w:pPr>
    </w:p>
    <w:p w14:paraId="74B49EB4" w14:textId="170E78DF" w:rsidR="00071F7E" w:rsidRPr="00AA0A01" w:rsidRDefault="00071F7E">
      <w:pPr>
        <w:jc w:val="center"/>
        <w:rPr>
          <w:rFonts w:asciiTheme="majorHAnsi" w:hAnsiTheme="majorHAnsi" w:cs="Times New Roman"/>
          <w:sz w:val="22"/>
          <w:szCs w:val="22"/>
        </w:rPr>
        <w:sectPr w:rsidR="00071F7E" w:rsidRPr="00AA0A01" w:rsidSect="00911226">
          <w:headerReference w:type="default" r:id="rId9"/>
          <w:pgSz w:w="11906" w:h="16838" w:code="9"/>
          <w:pgMar w:top="680" w:right="794" w:bottom="709" w:left="1134" w:header="709" w:footer="340" w:gutter="0"/>
          <w:cols w:space="708"/>
          <w:docGrid w:linePitch="360"/>
        </w:sectPr>
      </w:pPr>
      <w:r w:rsidRPr="00D8455E">
        <w:rPr>
          <w:rFonts w:asciiTheme="majorHAnsi" w:hAnsiTheme="majorHAnsi" w:cs="Times New Roman"/>
          <w:sz w:val="22"/>
          <w:szCs w:val="22"/>
        </w:rPr>
        <w:t xml:space="preserve">Łódź, dnia </w:t>
      </w:r>
      <w:r w:rsidR="00263CED">
        <w:rPr>
          <w:rFonts w:asciiTheme="majorHAnsi" w:hAnsiTheme="majorHAnsi" w:cs="Times New Roman"/>
          <w:sz w:val="22"/>
          <w:szCs w:val="22"/>
        </w:rPr>
        <w:t>0</w:t>
      </w:r>
      <w:r w:rsidR="008F2096">
        <w:rPr>
          <w:rFonts w:asciiTheme="majorHAnsi" w:hAnsiTheme="majorHAnsi" w:cs="Times New Roman"/>
          <w:sz w:val="22"/>
          <w:szCs w:val="22"/>
        </w:rPr>
        <w:t>4</w:t>
      </w:r>
      <w:r w:rsidR="00ED366E" w:rsidRPr="00D8455E">
        <w:rPr>
          <w:rFonts w:asciiTheme="majorHAnsi" w:hAnsiTheme="majorHAnsi" w:cs="Times New Roman"/>
          <w:sz w:val="22"/>
          <w:szCs w:val="22"/>
        </w:rPr>
        <w:t>.0</w:t>
      </w:r>
      <w:r w:rsidR="00263CED">
        <w:rPr>
          <w:rFonts w:asciiTheme="majorHAnsi" w:hAnsiTheme="majorHAnsi" w:cs="Times New Roman"/>
          <w:sz w:val="22"/>
          <w:szCs w:val="22"/>
        </w:rPr>
        <w:t>4</w:t>
      </w:r>
      <w:r w:rsidR="002E0B72" w:rsidRPr="00D8455E">
        <w:rPr>
          <w:rFonts w:asciiTheme="majorHAnsi" w:hAnsiTheme="majorHAnsi" w:cs="Times New Roman"/>
          <w:sz w:val="22"/>
          <w:szCs w:val="22"/>
        </w:rPr>
        <w:t>.</w:t>
      </w:r>
      <w:r w:rsidR="00FB4657" w:rsidRPr="00D8455E">
        <w:rPr>
          <w:rFonts w:asciiTheme="majorHAnsi" w:hAnsiTheme="majorHAnsi" w:cs="Times New Roman"/>
          <w:sz w:val="22"/>
          <w:szCs w:val="22"/>
        </w:rPr>
        <w:t>202</w:t>
      </w:r>
      <w:r w:rsidR="00263CED">
        <w:rPr>
          <w:rFonts w:asciiTheme="majorHAnsi" w:hAnsiTheme="majorHAnsi" w:cs="Times New Roman"/>
          <w:sz w:val="22"/>
          <w:szCs w:val="22"/>
        </w:rPr>
        <w:t>5</w:t>
      </w:r>
      <w:r w:rsidR="00C07F15" w:rsidRPr="00D8455E">
        <w:rPr>
          <w:rFonts w:asciiTheme="majorHAnsi" w:hAnsiTheme="majorHAnsi" w:cs="Times New Roman"/>
          <w:sz w:val="22"/>
          <w:szCs w:val="22"/>
        </w:rPr>
        <w:t xml:space="preserve"> </w:t>
      </w:r>
      <w:r w:rsidRPr="00D8455E">
        <w:rPr>
          <w:rFonts w:asciiTheme="majorHAnsi" w:hAnsiTheme="majorHAnsi" w:cs="Times New Roman"/>
          <w:sz w:val="22"/>
          <w:szCs w:val="22"/>
        </w:rPr>
        <w:t>r.</w:t>
      </w:r>
    </w:p>
    <w:p w14:paraId="503948BD" w14:textId="77777777" w:rsidR="003F2C67" w:rsidRPr="00AA0A01" w:rsidRDefault="003F2C67" w:rsidP="003F2C67">
      <w:pPr>
        <w:spacing w:after="120"/>
        <w:jc w:val="center"/>
        <w:rPr>
          <w:rFonts w:asciiTheme="majorHAnsi" w:hAnsiTheme="majorHAnsi" w:cs="Times New Roman"/>
          <w:b/>
          <w:bCs/>
          <w:spacing w:val="80"/>
          <w:sz w:val="28"/>
          <w:szCs w:val="28"/>
        </w:rPr>
      </w:pPr>
      <w:r w:rsidRPr="00AA0A01">
        <w:rPr>
          <w:rFonts w:asciiTheme="majorHAnsi" w:hAnsiTheme="majorHAnsi" w:cs="Times New Roman"/>
          <w:b/>
          <w:bCs/>
          <w:spacing w:val="80"/>
          <w:sz w:val="28"/>
          <w:szCs w:val="28"/>
        </w:rPr>
        <w:lastRenderedPageBreak/>
        <w:t>SPECYFIKACJA WARUNKÓW ZAMÓWIENIA</w:t>
      </w:r>
    </w:p>
    <w:p w14:paraId="21690D00" w14:textId="49E71DB8" w:rsidR="00071F7E" w:rsidRPr="002E0B72" w:rsidRDefault="002E0B72" w:rsidP="002E0B72">
      <w:pPr>
        <w:spacing w:after="240"/>
        <w:rPr>
          <w:rFonts w:asciiTheme="majorHAnsi" w:hAnsiTheme="majorHAnsi" w:cs="Times New Roman"/>
          <w:b/>
          <w:bCs/>
          <w:sz w:val="22"/>
          <w:szCs w:val="22"/>
        </w:rPr>
      </w:pP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Pr>
          <w:rFonts w:asciiTheme="majorHAnsi" w:hAnsiTheme="majorHAnsi" w:cs="Times New Roman"/>
          <w:b/>
          <w:bCs/>
          <w:sz w:val="22"/>
          <w:szCs w:val="22"/>
        </w:rPr>
        <w:tab/>
      </w:r>
      <w:r w:rsidRPr="00757BF1">
        <w:rPr>
          <w:rFonts w:asciiTheme="majorHAnsi" w:hAnsiTheme="majorHAnsi" w:cs="Times New Roman"/>
          <w:b/>
          <w:bCs/>
        </w:rPr>
        <w:tab/>
        <w:t>Spis treści</w:t>
      </w:r>
      <w:r>
        <w:rPr>
          <w:rFonts w:asciiTheme="majorHAnsi" w:hAnsiTheme="majorHAnsi" w:cs="Times New Roman"/>
          <w:b/>
          <w:bCs/>
          <w:sz w:val="22"/>
          <w:szCs w:val="22"/>
        </w:rPr>
        <w:br/>
      </w:r>
      <w:r w:rsidR="00071F7E" w:rsidRPr="00AA0A01">
        <w:rPr>
          <w:rFonts w:asciiTheme="majorHAnsi" w:hAnsiTheme="majorHAnsi" w:cs="Times New Roman"/>
          <w:sz w:val="22"/>
          <w:szCs w:val="22"/>
        </w:rPr>
        <w:t>Część A – Wytyczne dla Wykonawców do sporządzenia oferty</w:t>
      </w:r>
    </w:p>
    <w:p w14:paraId="562474CB"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NAZWA ORAZ ADRES ZAMAWIAJĄCEGO </w:t>
      </w:r>
    </w:p>
    <w:p w14:paraId="4FA167A3"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ADRES STRONY INTERNETOWEJ </w:t>
      </w:r>
    </w:p>
    <w:p w14:paraId="7E11B486"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TRYB UDZIELENIA ZAMÓWIENIA </w:t>
      </w:r>
    </w:p>
    <w:p w14:paraId="0847707E" w14:textId="77777777" w:rsidR="00026789" w:rsidRPr="00AA0A01" w:rsidRDefault="00026789" w:rsidP="00D64EA5">
      <w:pPr>
        <w:pStyle w:val="Nagwek9"/>
        <w:numPr>
          <w:ilvl w:val="0"/>
          <w:numId w:val="7"/>
        </w:numPr>
        <w:ind w:left="567" w:hanging="141"/>
        <w:jc w:val="both"/>
        <w:rPr>
          <w:rFonts w:asciiTheme="majorHAnsi" w:hAnsiTheme="majorHAnsi" w:cs="Times New Roman"/>
          <w:sz w:val="20"/>
          <w:szCs w:val="20"/>
          <w:u w:val="none"/>
        </w:rPr>
      </w:pPr>
      <w:r w:rsidRPr="00AA0A01">
        <w:rPr>
          <w:rFonts w:asciiTheme="majorHAnsi" w:hAnsiTheme="majorHAnsi" w:cs="Times New Roman"/>
          <w:sz w:val="20"/>
          <w:szCs w:val="20"/>
          <w:u w:val="none"/>
        </w:rPr>
        <w:t>OPIS PRZEDMIOTU ZAMÓWIENIA</w:t>
      </w:r>
    </w:p>
    <w:p w14:paraId="37B35655" w14:textId="77777777" w:rsidR="00026789" w:rsidRPr="00AA0A01" w:rsidRDefault="00026789" w:rsidP="00D64EA5">
      <w:pPr>
        <w:pStyle w:val="Akapitzlist"/>
        <w:numPr>
          <w:ilvl w:val="0"/>
          <w:numId w:val="7"/>
        </w:numPr>
        <w:ind w:left="567" w:hanging="141"/>
        <w:jc w:val="both"/>
        <w:rPr>
          <w:rFonts w:asciiTheme="majorHAnsi" w:hAnsiTheme="majorHAnsi"/>
          <w:b/>
          <w:bCs/>
        </w:rPr>
      </w:pPr>
      <w:r w:rsidRPr="00AA0A01">
        <w:rPr>
          <w:rFonts w:asciiTheme="majorHAnsi" w:hAnsiTheme="majorHAnsi"/>
          <w:b/>
          <w:bCs/>
        </w:rPr>
        <w:t xml:space="preserve">TERMIN WYKONANIA ZAMÓWIENIA </w:t>
      </w:r>
    </w:p>
    <w:p w14:paraId="7603DC6F" w14:textId="77777777" w:rsidR="00E96FBA" w:rsidRPr="00AA0A01" w:rsidRDefault="00026789" w:rsidP="00D64EA5">
      <w:pPr>
        <w:pStyle w:val="Akapitzlist"/>
        <w:numPr>
          <w:ilvl w:val="0"/>
          <w:numId w:val="7"/>
        </w:numPr>
        <w:jc w:val="both"/>
        <w:rPr>
          <w:rFonts w:asciiTheme="majorHAnsi" w:hAnsiTheme="majorHAnsi"/>
          <w:b/>
          <w:bCs/>
        </w:rPr>
      </w:pPr>
      <w:r w:rsidRPr="00AA0A01">
        <w:rPr>
          <w:rFonts w:asciiTheme="majorHAnsi" w:hAnsiTheme="majorHAnsi"/>
          <w:b/>
          <w:bCs/>
        </w:rPr>
        <w:t>I</w:t>
      </w:r>
      <w:r w:rsidR="0048414B" w:rsidRPr="00AA0A01">
        <w:rPr>
          <w:rFonts w:asciiTheme="majorHAnsi" w:hAnsiTheme="majorHAnsi"/>
          <w:b/>
          <w:bCs/>
        </w:rPr>
        <w:t xml:space="preserve">INFORMACJA O PRZEDMIOTOWYCH ŚRODKACH DOWODOWYCH </w:t>
      </w:r>
    </w:p>
    <w:p w14:paraId="0D2C7B33" w14:textId="77777777" w:rsidR="00956C87" w:rsidRPr="00AA0A01" w:rsidRDefault="00026789"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PODSTAWY WYKLUCZENIA O KTÓRYCH MOWA W ART. 108 i 109. </w:t>
      </w:r>
    </w:p>
    <w:p w14:paraId="7E7F0427"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I</w:t>
      </w:r>
      <w:r w:rsidR="00026789" w:rsidRPr="00AA0A01">
        <w:rPr>
          <w:rFonts w:asciiTheme="majorHAnsi" w:hAnsiTheme="majorHAnsi"/>
          <w:b/>
          <w:bCs/>
        </w:rPr>
        <w:t xml:space="preserve">NFORMACJA O WARUNKACH UDZIAŁU W POSTĘPOWANIU </w:t>
      </w:r>
    </w:p>
    <w:p w14:paraId="69CF47F3"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W</w:t>
      </w:r>
      <w:r w:rsidR="0048414B" w:rsidRPr="00AA0A01">
        <w:rPr>
          <w:rFonts w:asciiTheme="majorHAnsi" w:hAnsiTheme="majorHAnsi"/>
          <w:b/>
          <w:bCs/>
        </w:rPr>
        <w:t xml:space="preserve">YKAZ PODMIOTOWYCH ŚRODKÓW DOWODOWYCH </w:t>
      </w:r>
    </w:p>
    <w:p w14:paraId="500811D0" w14:textId="491C444A" w:rsidR="00956C87" w:rsidRPr="00AA0A01" w:rsidRDefault="004A1C8A" w:rsidP="00D64EA5">
      <w:pPr>
        <w:pStyle w:val="Akapitzlist"/>
        <w:numPr>
          <w:ilvl w:val="0"/>
          <w:numId w:val="7"/>
        </w:numPr>
        <w:jc w:val="both"/>
        <w:rPr>
          <w:rFonts w:asciiTheme="majorHAnsi" w:hAnsiTheme="majorHAnsi"/>
          <w:b/>
          <w:bCs/>
        </w:rPr>
      </w:pPr>
      <w:r w:rsidRPr="00AA0A01">
        <w:rPr>
          <w:rFonts w:asciiTheme="majorHAnsi" w:hAnsiTheme="majorHAnsi"/>
          <w:b/>
          <w:bCs/>
        </w:rPr>
        <w:t>Informacje o</w:t>
      </w:r>
      <w:r w:rsidR="00CD4F84" w:rsidRPr="00AA0A01">
        <w:rPr>
          <w:rFonts w:asciiTheme="majorHAnsi" w:hAnsiTheme="majorHAnsi"/>
          <w:b/>
          <w:bCs/>
        </w:rPr>
        <w:t xml:space="preserve"> </w:t>
      </w:r>
      <w:r w:rsidRPr="00AA0A01">
        <w:rPr>
          <w:rFonts w:asciiTheme="majorHAnsi" w:hAnsiTheme="majorHAnsi"/>
          <w:b/>
          <w:bCs/>
        </w:rPr>
        <w:t>środkach komunikacji elektronicznej, przy użyciu których zamawiający będzie komunikował się z wykonawcami, oraz informacje o wymaganiach technicznych i organizacyjnych sporządzania, wysyłania i odbierania korespondencji elektronicznej</w:t>
      </w:r>
    </w:p>
    <w:p w14:paraId="60A03EEA" w14:textId="77777777" w:rsidR="00956C87" w:rsidRPr="00AA0A01" w:rsidRDefault="004A1C8A" w:rsidP="00D64EA5">
      <w:pPr>
        <w:pStyle w:val="Akapitzlist"/>
        <w:numPr>
          <w:ilvl w:val="0"/>
          <w:numId w:val="7"/>
        </w:numPr>
        <w:jc w:val="both"/>
        <w:rPr>
          <w:rFonts w:asciiTheme="majorHAnsi" w:hAnsiTheme="majorHAnsi"/>
          <w:b/>
          <w:bCs/>
        </w:rPr>
      </w:pPr>
      <w:r w:rsidRPr="00AA0A01">
        <w:rPr>
          <w:rFonts w:asciiTheme="majorHAnsi" w:hAnsiTheme="majorHAnsi"/>
          <w:b/>
          <w:bCs/>
        </w:rPr>
        <w:t>Informacje o sposobie komunikowania się zamawiającego z wykonawcami winny sposób niż przy użyciu środków komunikacji elektronicznej, w tym w przypadku zaistnienia jednej z sytuacji określonych wart.65ust.1, art.66 iart.69;</w:t>
      </w:r>
    </w:p>
    <w:p w14:paraId="7E9A757D"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W</w:t>
      </w:r>
      <w:r w:rsidR="004A1C8A" w:rsidRPr="00AA0A01">
        <w:rPr>
          <w:rFonts w:asciiTheme="majorHAnsi" w:hAnsiTheme="majorHAnsi"/>
          <w:b/>
          <w:bCs/>
        </w:rPr>
        <w:t>skazanie osób uprawnionych do komunikowania się z</w:t>
      </w:r>
      <w:r w:rsidR="00C43B25" w:rsidRPr="00AA0A01">
        <w:rPr>
          <w:rFonts w:asciiTheme="majorHAnsi" w:hAnsiTheme="majorHAnsi"/>
          <w:b/>
          <w:bCs/>
        </w:rPr>
        <w:t xml:space="preserve"> </w:t>
      </w:r>
      <w:r w:rsidR="004A1C8A" w:rsidRPr="00AA0A01">
        <w:rPr>
          <w:rFonts w:asciiTheme="majorHAnsi" w:hAnsiTheme="majorHAnsi"/>
          <w:b/>
          <w:bCs/>
        </w:rPr>
        <w:t>wykonawcami;</w:t>
      </w:r>
    </w:p>
    <w:p w14:paraId="069A3E7D"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TERMIN ZWIĄZANIA OFERTĄ</w:t>
      </w:r>
    </w:p>
    <w:p w14:paraId="665C0179"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OPIS SPOSOBU PRZYGOTOWANIA OFERTY</w:t>
      </w:r>
    </w:p>
    <w:p w14:paraId="72B16468" w14:textId="79B185D6"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TERMIN SKŁADANIA OFERT</w:t>
      </w:r>
    </w:p>
    <w:p w14:paraId="1A65E7BD" w14:textId="77777777" w:rsidR="00956C87" w:rsidRPr="00AA0A01" w:rsidRDefault="00956C87" w:rsidP="00D64EA5">
      <w:pPr>
        <w:pStyle w:val="Akapitzlist"/>
        <w:numPr>
          <w:ilvl w:val="0"/>
          <w:numId w:val="7"/>
        </w:numPr>
        <w:jc w:val="both"/>
        <w:rPr>
          <w:rFonts w:asciiTheme="majorHAnsi" w:hAnsiTheme="majorHAnsi"/>
          <w:b/>
          <w:bCs/>
        </w:rPr>
      </w:pPr>
      <w:r w:rsidRPr="00AA0A01">
        <w:rPr>
          <w:rFonts w:asciiTheme="majorHAnsi" w:hAnsiTheme="majorHAnsi"/>
          <w:b/>
          <w:bCs/>
        </w:rPr>
        <w:t>TERMIN OTWARCIA OFERT</w:t>
      </w:r>
    </w:p>
    <w:p w14:paraId="5277FE2C"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SPOSÓB OBLICZENIA CENY </w:t>
      </w:r>
    </w:p>
    <w:p w14:paraId="605EC6E2"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OPIS KRYTERIÓW OCENY OFERT WRAZ Z PODANIEM WAG TYCH KRYTERIÓW I SPOSOBU OCENY OFERT.</w:t>
      </w:r>
    </w:p>
    <w:p w14:paraId="2F00B15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O FORMALNOŚCIACH, JAKIE POWINNY ZOSTAĆ DOPEŁNIONE W CELU ZAWARCIA UMOWY W SPRAWIE ZAMÓWIENIA PUBLICZNEGO</w:t>
      </w:r>
    </w:p>
    <w:p w14:paraId="489FCC91"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PROJEKTOWANE POSTANOWIENIA UMOWY W SPRAWIE ZAMOWENIA PUBLICZNEGO, KTÓRE ZOSTANĄ WPROWADZONE UMOWY W SPRAWIE ZAMÓWIENIA PUBLICZNEGO</w:t>
      </w:r>
    </w:p>
    <w:p w14:paraId="3577A37A"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POUCZENIE O ŚRODKACH OCHRONY PRAWNEJ PRZYSŁUGUJĄCYCH WYKONAWCY </w:t>
      </w:r>
    </w:p>
    <w:p w14:paraId="49C76021"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WYMAGANIA DOTYCZĄCE WADIUM</w:t>
      </w:r>
    </w:p>
    <w:p w14:paraId="00BF9F8B"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ZABEZPIECZENIA NALEŻYTEGO WYKONANIA UMOWY</w:t>
      </w:r>
    </w:p>
    <w:p w14:paraId="52584AE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w:t>
      </w:r>
      <w:r w:rsidR="00956C87" w:rsidRPr="00AA0A01">
        <w:rPr>
          <w:rFonts w:asciiTheme="majorHAnsi" w:hAnsiTheme="majorHAnsi"/>
          <w:b/>
          <w:bCs/>
        </w:rPr>
        <w:t>DOTYCZĄCE OFERT WARIANTOWYCH</w:t>
      </w:r>
    </w:p>
    <w:p w14:paraId="203E244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ZWARCIA UMOWY RAMOWEJ</w:t>
      </w:r>
    </w:p>
    <w:p w14:paraId="0B01E0F4"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O PRZEWIDYWANYCH ZAMÓWIENIACH, O KTÓRYCH MOWA W ART. 214 UST. 1 PKT. 7 I 8, JEŻELI ZAMWIAJĄCY PRZEWIDUJE UDZIELENIE TAKICH ZAMÓWIEŃ. </w:t>
      </w:r>
    </w:p>
    <w:p w14:paraId="621FB679"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WIZJI LOAKLNEJ</w:t>
      </w:r>
    </w:p>
    <w:p w14:paraId="75A824E2"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WALUT OBCYCH</w:t>
      </w:r>
    </w:p>
    <w:p w14:paraId="4E9BE5A4"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DOTYCZĄCE ZASTOSOWANIA AUKCJI ELEKTRONICZNEJ </w:t>
      </w:r>
    </w:p>
    <w:p w14:paraId="4DC5A20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ZWRTOU KOSZTÓW UDZIAŁU W POSTĘPOWANIU</w:t>
      </w:r>
    </w:p>
    <w:p w14:paraId="31E53A56"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WYMAGANIA W ZAKRESIE ZATRUDNIENIA ART. </w:t>
      </w:r>
      <w:r w:rsidR="008260C8" w:rsidRPr="00AA0A01">
        <w:rPr>
          <w:rFonts w:asciiTheme="majorHAnsi" w:hAnsiTheme="majorHAnsi"/>
          <w:b/>
          <w:bCs/>
        </w:rPr>
        <w:t xml:space="preserve">95 I </w:t>
      </w:r>
      <w:r w:rsidRPr="00AA0A01">
        <w:rPr>
          <w:rFonts w:asciiTheme="majorHAnsi" w:hAnsiTheme="majorHAnsi"/>
          <w:b/>
          <w:bCs/>
        </w:rPr>
        <w:t>96 USTAWY</w:t>
      </w:r>
    </w:p>
    <w:p w14:paraId="41FBC8A3"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ZASTRZEŻENIA MOŻLIWOŚCI UBIEGANIA SIĘ O UDZIELENIE ZAMÓWIENIA ART. 94 USTAWY</w:t>
      </w:r>
    </w:p>
    <w:p w14:paraId="734CF56C"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 xml:space="preserve">INFORMACJE DOTYCZĄCE OSOBISTEGO WYKONANIA KLUCZOWYCH ZADAŃ ART. 60 I ART. 121 USTAWY. </w:t>
      </w:r>
    </w:p>
    <w:p w14:paraId="6A7012C3" w14:textId="7B5FE520"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INFORMACJE DOTYCZĄCE MOŻLIWOŚCI ZŁOŻENIA OFERT W POSTACJI KATALOGÓW ELEKTRONICZNYCH ART. 93 USTAWY.</w:t>
      </w:r>
    </w:p>
    <w:p w14:paraId="688CBDA5" w14:textId="77777777" w:rsidR="00956C87"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AA0A01" w:rsidRDefault="003B0BC5" w:rsidP="00D64EA5">
      <w:pPr>
        <w:pStyle w:val="Akapitzlist"/>
        <w:numPr>
          <w:ilvl w:val="0"/>
          <w:numId w:val="7"/>
        </w:numPr>
        <w:jc w:val="both"/>
        <w:rPr>
          <w:rFonts w:asciiTheme="majorHAnsi" w:hAnsiTheme="majorHAnsi"/>
          <w:b/>
          <w:bCs/>
        </w:rPr>
      </w:pPr>
      <w:r w:rsidRPr="00AA0A01">
        <w:rPr>
          <w:rFonts w:asciiTheme="majorHAnsi" w:hAnsiTheme="majorHAnsi"/>
          <w:b/>
          <w:bCs/>
        </w:rPr>
        <w:t>USTALENIA KOŃCOWE</w:t>
      </w:r>
    </w:p>
    <w:p w14:paraId="10C00763" w14:textId="77777777" w:rsidR="00A50D2D" w:rsidRPr="00AA0A01" w:rsidRDefault="002442BF" w:rsidP="00D64EA5">
      <w:pPr>
        <w:pStyle w:val="Akapitzlist"/>
        <w:numPr>
          <w:ilvl w:val="0"/>
          <w:numId w:val="8"/>
        </w:numPr>
        <w:ind w:left="360"/>
        <w:rPr>
          <w:rFonts w:asciiTheme="majorHAnsi" w:hAnsiTheme="majorHAnsi"/>
        </w:rPr>
      </w:pPr>
      <w:r w:rsidRPr="00AA0A01">
        <w:rPr>
          <w:rFonts w:asciiTheme="majorHAnsi" w:hAnsiTheme="majorHAnsi"/>
        </w:rPr>
        <w:t>S</w:t>
      </w:r>
      <w:r w:rsidR="00071F7E" w:rsidRPr="00AA0A01">
        <w:rPr>
          <w:rFonts w:asciiTheme="majorHAnsi" w:hAnsiTheme="majorHAnsi"/>
        </w:rPr>
        <w:t xml:space="preserve">WZ część </w:t>
      </w:r>
      <w:r w:rsidR="002209E0" w:rsidRPr="00AA0A01">
        <w:rPr>
          <w:rFonts w:asciiTheme="majorHAnsi" w:hAnsiTheme="majorHAnsi"/>
        </w:rPr>
        <w:t>A – Wytyczne</w:t>
      </w:r>
      <w:r w:rsidR="00071F7E" w:rsidRPr="00AA0A01">
        <w:rPr>
          <w:rFonts w:asciiTheme="majorHAnsi" w:hAnsiTheme="majorHAnsi"/>
        </w:rPr>
        <w:t xml:space="preserve"> dla Wykonawców do sporządzenia oferty;</w:t>
      </w:r>
    </w:p>
    <w:p w14:paraId="31E8144B" w14:textId="77777777" w:rsidR="00A50D2D" w:rsidRPr="00AA0A01" w:rsidRDefault="002442BF" w:rsidP="00D64EA5">
      <w:pPr>
        <w:pStyle w:val="Akapitzlist"/>
        <w:numPr>
          <w:ilvl w:val="0"/>
          <w:numId w:val="8"/>
        </w:numPr>
        <w:ind w:left="360"/>
        <w:rPr>
          <w:rFonts w:asciiTheme="majorHAnsi" w:hAnsiTheme="majorHAnsi"/>
        </w:rPr>
      </w:pPr>
      <w:r w:rsidRPr="00AA0A01">
        <w:rPr>
          <w:rFonts w:asciiTheme="majorHAnsi" w:hAnsiTheme="majorHAnsi"/>
        </w:rPr>
        <w:t>SWZ część B – Załączniki do S</w:t>
      </w:r>
      <w:r w:rsidR="00071F7E" w:rsidRPr="00AA0A01">
        <w:rPr>
          <w:rFonts w:asciiTheme="majorHAnsi" w:hAnsiTheme="majorHAnsi"/>
        </w:rPr>
        <w:t>WZ – Zakres</w:t>
      </w:r>
      <w:r w:rsidRPr="00AA0A01">
        <w:rPr>
          <w:rFonts w:asciiTheme="majorHAnsi" w:hAnsiTheme="majorHAnsi"/>
        </w:rPr>
        <w:t xml:space="preserve"> rzeczowy Specyfikacji</w:t>
      </w:r>
      <w:r w:rsidR="00071F7E" w:rsidRPr="00AA0A01">
        <w:rPr>
          <w:rFonts w:asciiTheme="majorHAnsi" w:hAnsiTheme="majorHAnsi"/>
        </w:rPr>
        <w:t xml:space="preserve"> Warunków Zamówienia.</w:t>
      </w:r>
    </w:p>
    <w:p w14:paraId="2F5F44FC" w14:textId="3B125248" w:rsidR="00A50D2D" w:rsidRPr="00526C5E" w:rsidRDefault="002442BF" w:rsidP="00D64EA5">
      <w:pPr>
        <w:pStyle w:val="Akapitzlist"/>
        <w:numPr>
          <w:ilvl w:val="0"/>
          <w:numId w:val="8"/>
        </w:numPr>
        <w:ind w:left="360"/>
        <w:rPr>
          <w:rFonts w:asciiTheme="majorHAnsi" w:hAnsiTheme="majorHAnsi"/>
        </w:rPr>
      </w:pPr>
      <w:r w:rsidRPr="00526C5E">
        <w:rPr>
          <w:rFonts w:asciiTheme="majorHAnsi" w:hAnsiTheme="majorHAnsi"/>
        </w:rPr>
        <w:t>S</w:t>
      </w:r>
      <w:r w:rsidR="00071F7E" w:rsidRPr="00526C5E">
        <w:rPr>
          <w:rFonts w:asciiTheme="majorHAnsi" w:hAnsiTheme="majorHAnsi"/>
        </w:rPr>
        <w:t xml:space="preserve">WZ część </w:t>
      </w:r>
      <w:r w:rsidR="002209E0" w:rsidRPr="00526C5E">
        <w:rPr>
          <w:rFonts w:asciiTheme="majorHAnsi" w:hAnsiTheme="majorHAnsi"/>
        </w:rPr>
        <w:t>C – Załączniki</w:t>
      </w:r>
      <w:r w:rsidR="00A911A0" w:rsidRPr="00526C5E">
        <w:rPr>
          <w:rFonts w:asciiTheme="majorHAnsi" w:hAnsiTheme="majorHAnsi"/>
        </w:rPr>
        <w:t xml:space="preserve"> do </w:t>
      </w:r>
      <w:r w:rsidR="0059425B" w:rsidRPr="00526C5E">
        <w:rPr>
          <w:rFonts w:asciiTheme="majorHAnsi" w:hAnsiTheme="majorHAnsi"/>
        </w:rPr>
        <w:t>oferty nr 1-1</w:t>
      </w:r>
      <w:r w:rsidR="00C8118F" w:rsidRPr="00526C5E">
        <w:rPr>
          <w:rFonts w:asciiTheme="majorHAnsi" w:hAnsiTheme="majorHAnsi"/>
        </w:rPr>
        <w:t>8</w:t>
      </w:r>
    </w:p>
    <w:p w14:paraId="076F08D0" w14:textId="77777777" w:rsidR="00757BF1" w:rsidRPr="00757BF1" w:rsidRDefault="00757BF1" w:rsidP="00757BF1">
      <w:pPr>
        <w:rPr>
          <w:rFonts w:asciiTheme="majorHAnsi" w:hAnsiTheme="majorHAnsi"/>
          <w:color w:val="FF0000"/>
        </w:rPr>
      </w:pPr>
    </w:p>
    <w:p w14:paraId="74E632D0" w14:textId="77777777" w:rsidR="00071F7E" w:rsidRPr="00AA0A01" w:rsidRDefault="00071F7E">
      <w:pPr>
        <w:jc w:val="center"/>
        <w:rPr>
          <w:rFonts w:asciiTheme="majorHAnsi" w:hAnsiTheme="majorHAnsi" w:cs="Times New Roman"/>
          <w:b/>
          <w:bCs/>
          <w:sz w:val="28"/>
          <w:szCs w:val="28"/>
        </w:rPr>
      </w:pPr>
      <w:r w:rsidRPr="00AA0A01">
        <w:rPr>
          <w:rFonts w:asciiTheme="majorHAnsi" w:hAnsiTheme="majorHAnsi" w:cs="Times New Roman"/>
          <w:b/>
          <w:bCs/>
          <w:sz w:val="28"/>
          <w:szCs w:val="28"/>
        </w:rPr>
        <w:lastRenderedPageBreak/>
        <w:t>Część A – Wytyczne dla Wykonawców do sporządzenia oferty</w:t>
      </w:r>
    </w:p>
    <w:p w14:paraId="3E384967" w14:textId="77777777" w:rsidR="00071F7E" w:rsidRPr="00AA0A01" w:rsidRDefault="00071F7E">
      <w:pPr>
        <w:jc w:val="center"/>
        <w:rPr>
          <w:rFonts w:asciiTheme="majorHAnsi" w:hAnsiTheme="majorHAnsi" w:cs="Times New Roman"/>
          <w:b/>
          <w:bCs/>
          <w:sz w:val="16"/>
          <w:szCs w:val="16"/>
        </w:rPr>
      </w:pPr>
    </w:p>
    <w:p w14:paraId="1064C75E" w14:textId="77777777" w:rsidR="00071F7E" w:rsidRPr="00AA0A01"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  NAZWA ORAZ ADRES ZAMAWIAJĄCEGO</w:t>
      </w:r>
    </w:p>
    <w:p w14:paraId="0541178D" w14:textId="77777777" w:rsidR="00071F7E" w:rsidRPr="00AA0A01" w:rsidRDefault="00071F7E">
      <w:pPr>
        <w:rPr>
          <w:rFonts w:asciiTheme="majorHAnsi" w:hAnsiTheme="majorHAnsi" w:cs="Times New Roman"/>
          <w:sz w:val="22"/>
          <w:szCs w:val="22"/>
        </w:rPr>
      </w:pPr>
      <w:r w:rsidRPr="00AA0A01">
        <w:rPr>
          <w:rFonts w:asciiTheme="majorHAnsi" w:hAnsiTheme="majorHAnsi" w:cs="Times New Roman"/>
          <w:sz w:val="22"/>
          <w:szCs w:val="22"/>
        </w:rPr>
        <w:t>Zamawiający:</w:t>
      </w:r>
      <w:r w:rsidRPr="00AA0A01">
        <w:rPr>
          <w:rFonts w:asciiTheme="majorHAnsi" w:hAnsiTheme="majorHAnsi" w:cs="Times New Roman"/>
          <w:sz w:val="22"/>
          <w:szCs w:val="22"/>
        </w:rPr>
        <w:tab/>
      </w:r>
      <w:r w:rsidRPr="00AA0A01">
        <w:rPr>
          <w:rFonts w:asciiTheme="majorHAnsi" w:hAnsiTheme="majorHAnsi" w:cs="Times New Roman"/>
          <w:sz w:val="22"/>
          <w:szCs w:val="22"/>
        </w:rPr>
        <w:tab/>
        <w:t>Samodzielny Publiczny Zakład Opieki Zdrowotnej</w:t>
      </w:r>
    </w:p>
    <w:p w14:paraId="2D312AC1"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 xml:space="preserve">Centralny Szpital Kliniczny </w:t>
      </w:r>
    </w:p>
    <w:p w14:paraId="5242003C" w14:textId="77777777" w:rsidR="00071F7E" w:rsidRPr="00AA0A01" w:rsidRDefault="00071F7E" w:rsidP="00E81F8D">
      <w:pPr>
        <w:ind w:left="2124" w:firstLine="3"/>
        <w:rPr>
          <w:rFonts w:asciiTheme="majorHAnsi" w:hAnsiTheme="majorHAnsi" w:cs="Times New Roman"/>
          <w:sz w:val="22"/>
          <w:szCs w:val="22"/>
        </w:rPr>
      </w:pPr>
      <w:r w:rsidRPr="00AA0A01">
        <w:rPr>
          <w:rFonts w:asciiTheme="majorHAnsi" w:hAnsiTheme="majorHAnsi" w:cs="Times New Roman"/>
          <w:sz w:val="22"/>
          <w:szCs w:val="22"/>
        </w:rPr>
        <w:t>Uniwersytetu Medycznego</w:t>
      </w:r>
      <w:r w:rsidR="003F2C67" w:rsidRPr="00AA0A01">
        <w:rPr>
          <w:rFonts w:asciiTheme="majorHAnsi" w:hAnsiTheme="majorHAnsi" w:cs="Times New Roman"/>
          <w:sz w:val="22"/>
          <w:szCs w:val="22"/>
        </w:rPr>
        <w:t xml:space="preserve"> w </w:t>
      </w:r>
      <w:r w:rsidR="002209E0" w:rsidRPr="00AA0A01">
        <w:rPr>
          <w:rFonts w:asciiTheme="majorHAnsi" w:hAnsiTheme="majorHAnsi" w:cs="Times New Roman"/>
          <w:sz w:val="22"/>
          <w:szCs w:val="22"/>
        </w:rPr>
        <w:t>Łodzi</w:t>
      </w:r>
      <w:r w:rsidRPr="00AA0A01">
        <w:rPr>
          <w:rFonts w:asciiTheme="majorHAnsi" w:hAnsiTheme="majorHAnsi" w:cs="Times New Roman"/>
          <w:sz w:val="22"/>
          <w:szCs w:val="22"/>
        </w:rPr>
        <w:br/>
        <w:t>92-213 Łódź, ul. Pomorska 251</w:t>
      </w:r>
    </w:p>
    <w:p w14:paraId="490FDAA2" w14:textId="1C027952" w:rsidR="00E81F8D" w:rsidRPr="00AA0A01" w:rsidRDefault="00071F7E" w:rsidP="00E81F8D">
      <w:pPr>
        <w:ind w:left="2124"/>
        <w:rPr>
          <w:rFonts w:asciiTheme="majorHAnsi" w:hAnsiTheme="majorHAnsi" w:cs="Times New Roman"/>
          <w:sz w:val="22"/>
          <w:szCs w:val="22"/>
        </w:rPr>
      </w:pPr>
      <w:r w:rsidRPr="00AA0A01">
        <w:rPr>
          <w:rFonts w:asciiTheme="majorHAnsi" w:hAnsiTheme="majorHAnsi" w:cs="Times New Roman"/>
          <w:sz w:val="22"/>
          <w:szCs w:val="22"/>
        </w:rPr>
        <w:t xml:space="preserve">tel. (42) 675 75 </w:t>
      </w:r>
      <w:r w:rsidR="00332EE2" w:rsidRPr="00AA0A01">
        <w:rPr>
          <w:rFonts w:asciiTheme="majorHAnsi" w:hAnsiTheme="majorHAnsi" w:cs="Times New Roman"/>
          <w:sz w:val="22"/>
          <w:szCs w:val="22"/>
        </w:rPr>
        <w:t>00</w:t>
      </w:r>
    </w:p>
    <w:p w14:paraId="004354B8" w14:textId="77777777" w:rsidR="00A12458" w:rsidRPr="00AA0A01" w:rsidRDefault="00A12458" w:rsidP="00E81F8D">
      <w:pPr>
        <w:ind w:left="2124"/>
        <w:rPr>
          <w:rFonts w:asciiTheme="majorHAnsi" w:hAnsiTheme="majorHAnsi" w:cs="Times New Roman"/>
          <w:sz w:val="22"/>
          <w:szCs w:val="22"/>
        </w:rPr>
      </w:pPr>
    </w:p>
    <w:p w14:paraId="3215BE7B" w14:textId="77777777" w:rsidR="00A12458" w:rsidRPr="00AA0A01" w:rsidRDefault="00A12458" w:rsidP="00A12458">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 xml:space="preserve">II.  ADRES </w:t>
      </w:r>
      <w:r w:rsidR="00937D76" w:rsidRPr="00AA0A01">
        <w:rPr>
          <w:rFonts w:asciiTheme="majorHAnsi" w:hAnsiTheme="majorHAnsi" w:cs="Times New Roman"/>
          <w:lang w:eastAsia="pl-PL"/>
        </w:rPr>
        <w:t xml:space="preserve">STRONY INTERNETOWEJ </w:t>
      </w:r>
      <w:r w:rsidRPr="00AA0A01">
        <w:rPr>
          <w:rFonts w:asciiTheme="majorHAnsi" w:hAnsiTheme="majorHAnsi" w:cs="Times New Roman"/>
          <w:lang w:eastAsia="pl-PL"/>
        </w:rPr>
        <w:t>ZAMAWIAJĄCEGO</w:t>
      </w:r>
    </w:p>
    <w:p w14:paraId="74ACF82E" w14:textId="77777777" w:rsidR="001138EE" w:rsidRDefault="001138EE" w:rsidP="007D0C4D">
      <w:pPr>
        <w:pStyle w:val="Tabelapozycja"/>
        <w:numPr>
          <w:ilvl w:val="0"/>
          <w:numId w:val="34"/>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 xml:space="preserve">strona Zamawiającego: </w:t>
      </w:r>
      <w:hyperlink r:id="rId10" w:history="1">
        <w:r w:rsidRPr="00181FC4">
          <w:rPr>
            <w:rStyle w:val="Hipercze"/>
            <w:rFonts w:eastAsia="Calibri"/>
            <w:sz w:val="24"/>
            <w:szCs w:val="24"/>
            <w:lang w:eastAsia="en-US"/>
          </w:rPr>
          <w:t>www.csk.umed.pl</w:t>
        </w:r>
      </w:hyperlink>
      <w:r w:rsidRPr="00181FC4">
        <w:rPr>
          <w:rFonts w:ascii="Times New Roman" w:eastAsia="Calibri" w:hAnsi="Times New Roman" w:cs="Times New Roman"/>
          <w:sz w:val="24"/>
          <w:szCs w:val="24"/>
          <w:u w:val="single"/>
          <w:lang w:eastAsia="en-US"/>
        </w:rPr>
        <w:t xml:space="preserve">, </w:t>
      </w:r>
      <w:hyperlink r:id="rId11" w:history="1">
        <w:r w:rsidRPr="008544B3">
          <w:rPr>
            <w:rStyle w:val="Hipercze"/>
            <w:rFonts w:eastAsia="Calibri"/>
            <w:sz w:val="24"/>
            <w:szCs w:val="24"/>
            <w:lang w:eastAsia="en-US"/>
          </w:rPr>
          <w:t>http://www.csk.umed.pl/zamowienia-publiczne/</w:t>
        </w:r>
      </w:hyperlink>
    </w:p>
    <w:p w14:paraId="2AB9F26D" w14:textId="77777777" w:rsidR="001138EE" w:rsidRPr="00D864B2" w:rsidRDefault="001138EE" w:rsidP="007D0C4D">
      <w:pPr>
        <w:pStyle w:val="Tabelapozycja"/>
        <w:numPr>
          <w:ilvl w:val="0"/>
          <w:numId w:val="34"/>
        </w:numPr>
        <w:rPr>
          <w:rFonts w:ascii="Times New Roman" w:eastAsia="Calibri" w:hAnsi="Times New Roman" w:cs="Times New Roman"/>
          <w:sz w:val="24"/>
          <w:szCs w:val="24"/>
          <w:u w:val="single"/>
          <w:lang w:val="en-US" w:eastAsia="en-US"/>
        </w:rPr>
      </w:pPr>
      <w:r w:rsidRPr="00D864B2">
        <w:rPr>
          <w:rFonts w:ascii="Times New Roman" w:eastAsia="Calibri" w:hAnsi="Times New Roman" w:cs="Times New Roman"/>
          <w:sz w:val="24"/>
          <w:szCs w:val="24"/>
          <w:lang w:val="en-US" w:eastAsia="en-US"/>
        </w:rPr>
        <w:t>e-</w:t>
      </w:r>
      <w:r w:rsidRPr="00D864B2">
        <w:rPr>
          <w:rFonts w:ascii="Times New Roman" w:eastAsia="Calibri" w:hAnsi="Times New Roman" w:cs="Times New Roman"/>
          <w:sz w:val="24"/>
          <w:szCs w:val="24"/>
          <w:u w:val="single"/>
          <w:lang w:val="en-US" w:eastAsia="en-US"/>
        </w:rPr>
        <w:t>mail: zam.publ@</w:t>
      </w:r>
      <w:r>
        <w:rPr>
          <w:rFonts w:ascii="Times New Roman" w:eastAsia="Calibri" w:hAnsi="Times New Roman" w:cs="Times New Roman"/>
          <w:sz w:val="24"/>
          <w:szCs w:val="24"/>
          <w:u w:val="single"/>
          <w:lang w:val="en-US" w:eastAsia="en-US"/>
        </w:rPr>
        <w:t>c</w:t>
      </w:r>
      <w:r w:rsidRPr="00D864B2">
        <w:rPr>
          <w:rFonts w:ascii="Times New Roman" w:eastAsia="Calibri" w:hAnsi="Times New Roman" w:cs="Times New Roman"/>
          <w:sz w:val="24"/>
          <w:szCs w:val="24"/>
          <w:u w:val="single"/>
          <w:lang w:val="en-US" w:eastAsia="en-US"/>
        </w:rPr>
        <w:t>sk.umed.pl</w:t>
      </w:r>
    </w:p>
    <w:p w14:paraId="3A9600DC" w14:textId="77777777" w:rsidR="001138EE" w:rsidRPr="00181FC4" w:rsidRDefault="001138EE" w:rsidP="007D0C4D">
      <w:pPr>
        <w:pStyle w:val="Tabelapozycja"/>
        <w:numPr>
          <w:ilvl w:val="0"/>
          <w:numId w:val="34"/>
        </w:numPr>
        <w:rPr>
          <w:rFonts w:ascii="Times New Roman" w:eastAsia="Calibri" w:hAnsi="Times New Roman" w:cs="Times New Roman"/>
          <w:b/>
          <w:sz w:val="24"/>
          <w:szCs w:val="24"/>
          <w:lang w:eastAsia="en-US"/>
        </w:rPr>
      </w:pPr>
      <w:r w:rsidRPr="00D864B2">
        <w:rPr>
          <w:rFonts w:ascii="Times New Roman" w:eastAsia="Calibri" w:hAnsi="Times New Roman" w:cs="Times New Roman"/>
          <w:sz w:val="24"/>
          <w:szCs w:val="24"/>
          <w:lang w:eastAsia="en-US"/>
        </w:rPr>
        <w:t>A</w:t>
      </w:r>
      <w:r w:rsidRPr="00181FC4">
        <w:rPr>
          <w:rFonts w:ascii="Times New Roman" w:eastAsia="Calibri" w:hAnsi="Times New Roman" w:cs="Times New Roman"/>
          <w:b/>
          <w:sz w:val="24"/>
          <w:szCs w:val="24"/>
          <w:lang w:eastAsia="en-US"/>
        </w:rPr>
        <w:t>dres skrzynki ePUAP: /cskumedlodz/SkrytkaESP</w:t>
      </w:r>
    </w:p>
    <w:p w14:paraId="27ABD9C8" w14:textId="77777777" w:rsidR="001138EE" w:rsidRPr="00181FC4" w:rsidRDefault="001138EE" w:rsidP="007D0C4D">
      <w:pPr>
        <w:pStyle w:val="Tabelapozycja"/>
        <w:numPr>
          <w:ilvl w:val="0"/>
          <w:numId w:val="34"/>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strona prowadzonego postępowania</w:t>
      </w:r>
      <w:r w:rsidRPr="00181FC4">
        <w:rPr>
          <w:rFonts w:ascii="Times New Roman" w:eastAsia="Calibri" w:hAnsi="Times New Roman" w:cs="Times New Roman"/>
          <w:b/>
          <w:sz w:val="24"/>
          <w:szCs w:val="24"/>
          <w:lang w:eastAsia="en-US"/>
        </w:rPr>
        <w:t xml:space="preserve">: </w:t>
      </w:r>
      <w:hyperlink r:id="rId12" w:history="1">
        <w:r w:rsidRPr="00181FC4">
          <w:rPr>
            <w:rStyle w:val="Hipercze"/>
            <w:rFonts w:eastAsia="Calibri"/>
            <w:b/>
            <w:sz w:val="24"/>
            <w:szCs w:val="24"/>
            <w:lang w:eastAsia="en-US"/>
          </w:rPr>
          <w:t>https://platformazakupowa.pl/pn/csk_umed</w:t>
        </w:r>
      </w:hyperlink>
    </w:p>
    <w:p w14:paraId="06CE89AD" w14:textId="77777777" w:rsidR="001138EE" w:rsidRPr="00181FC4" w:rsidRDefault="001138EE" w:rsidP="007D0C4D">
      <w:pPr>
        <w:pStyle w:val="Tabelapozycja"/>
        <w:numPr>
          <w:ilvl w:val="0"/>
          <w:numId w:val="34"/>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korespondencja w sprawie zamówienia: </w:t>
      </w:r>
      <w:hyperlink r:id="rId13" w:history="1">
        <w:r w:rsidRPr="00181FC4">
          <w:rPr>
            <w:rStyle w:val="Hipercze"/>
            <w:rFonts w:eastAsia="Calibri"/>
            <w:sz w:val="24"/>
            <w:szCs w:val="24"/>
            <w:lang w:eastAsia="en-US"/>
          </w:rPr>
          <w:t>https://platformazakupowa.pl</w:t>
        </w:r>
      </w:hyperlink>
    </w:p>
    <w:p w14:paraId="3C847848" w14:textId="77777777" w:rsidR="001138EE" w:rsidRPr="00181FC4" w:rsidRDefault="001138EE" w:rsidP="007D0C4D">
      <w:pPr>
        <w:pStyle w:val="Tabelapozycja"/>
        <w:numPr>
          <w:ilvl w:val="0"/>
          <w:numId w:val="34"/>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W postępowaniu o udzielenie zamówienia  komunikacja między Zamawiającym a Wykonawcami odbywa się za pośrednictwem </w:t>
      </w:r>
      <w:r w:rsidRPr="00181FC4">
        <w:rPr>
          <w:rFonts w:ascii="Times New Roman" w:eastAsia="Calibri" w:hAnsi="Times New Roman" w:cs="Times New Roman"/>
          <w:b/>
          <w:sz w:val="24"/>
          <w:szCs w:val="24"/>
          <w:lang w:eastAsia="en-US"/>
        </w:rPr>
        <w:t>platformy zakupowej OpenNexus dostępnej pod adresem</w:t>
      </w:r>
      <w:r w:rsidRPr="00181FC4">
        <w:rPr>
          <w:rFonts w:ascii="Times New Roman" w:eastAsia="Calibri" w:hAnsi="Times New Roman" w:cs="Times New Roman"/>
          <w:sz w:val="24"/>
          <w:szCs w:val="24"/>
          <w:lang w:eastAsia="en-US"/>
        </w:rPr>
        <w:t xml:space="preserve">: </w:t>
      </w:r>
      <w:hyperlink r:id="rId14" w:history="1">
        <w:r w:rsidRPr="00181FC4">
          <w:rPr>
            <w:rStyle w:val="Hipercze"/>
            <w:rFonts w:eastAsia="Calibri"/>
            <w:sz w:val="24"/>
            <w:szCs w:val="24"/>
            <w:lang w:eastAsia="en-US"/>
          </w:rPr>
          <w:t>https://platformazakupowa.pl</w:t>
        </w:r>
      </w:hyperlink>
    </w:p>
    <w:p w14:paraId="4107321B" w14:textId="77777777" w:rsidR="001138EE" w:rsidRPr="00181FC4" w:rsidRDefault="001138EE" w:rsidP="007D0C4D">
      <w:pPr>
        <w:pStyle w:val="Tabelapozycja"/>
        <w:numPr>
          <w:ilvl w:val="0"/>
          <w:numId w:val="34"/>
        </w:numPr>
        <w:rPr>
          <w:rFonts w:ascii="Times New Roman" w:eastAsia="Calibri" w:hAnsi="Times New Roman" w:cs="Times New Roman"/>
          <w:sz w:val="24"/>
          <w:szCs w:val="24"/>
          <w:lang w:eastAsia="en-US"/>
        </w:rPr>
      </w:pPr>
      <w:r w:rsidRPr="00181FC4">
        <w:rPr>
          <w:rFonts w:ascii="Times New Roman" w:eastAsia="Calibri" w:hAnsi="Times New Roman" w:cs="Times New Roman"/>
          <w:sz w:val="24"/>
          <w:szCs w:val="24"/>
          <w:lang w:eastAsia="en-US"/>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5" w:history="1">
        <w:r w:rsidRPr="00181FC4">
          <w:rPr>
            <w:rStyle w:val="Hipercze"/>
            <w:rFonts w:eastAsia="Calibri"/>
            <w:b/>
            <w:sz w:val="24"/>
            <w:szCs w:val="24"/>
            <w:lang w:eastAsia="en-US"/>
          </w:rPr>
          <w:t>https://platformazakupowa.pl/strona/1-regulamin</w:t>
        </w:r>
      </w:hyperlink>
    </w:p>
    <w:p w14:paraId="4C1A0861" w14:textId="77777777" w:rsidR="001138EE" w:rsidRPr="009E403C" w:rsidRDefault="001138EE" w:rsidP="007D0C4D">
      <w:pPr>
        <w:pStyle w:val="Tabelapozycja"/>
        <w:numPr>
          <w:ilvl w:val="0"/>
          <w:numId w:val="34"/>
        </w:numPr>
        <w:rPr>
          <w:rFonts w:ascii="Times New Roman" w:eastAsia="Calibri" w:hAnsi="Times New Roman" w:cs="Times New Roman"/>
          <w:sz w:val="24"/>
          <w:szCs w:val="24"/>
          <w:u w:val="single"/>
          <w:lang w:eastAsia="en-US"/>
        </w:rPr>
      </w:pPr>
      <w:r w:rsidRPr="00181FC4">
        <w:rPr>
          <w:rFonts w:ascii="Times New Roman" w:eastAsia="Calibri" w:hAnsi="Times New Roman" w:cs="Times New Roman"/>
          <w:sz w:val="24"/>
          <w:szCs w:val="24"/>
          <w:lang w:eastAsia="en-US"/>
        </w:rPr>
        <w:t xml:space="preserve">Wykonawca winien zapoznać się z treścią niniejszej SWZ. Wszelkie ewentualne uzupełnienia, zmiany i wyjaśnienia treści SWZ będą zamieszczane na stronie internetowej prowadzonego postępowania: </w:t>
      </w:r>
      <w:hyperlink r:id="rId16" w:history="1">
        <w:r w:rsidRPr="00181FC4">
          <w:rPr>
            <w:rStyle w:val="Hipercze"/>
            <w:rFonts w:eastAsia="Calibri"/>
            <w:sz w:val="24"/>
            <w:szCs w:val="24"/>
            <w:lang w:eastAsia="en-US"/>
          </w:rPr>
          <w:t>https://platformazakupowa.pl/pn/csk_umed</w:t>
        </w:r>
      </w:hyperlink>
      <w:r w:rsidRPr="00181FC4">
        <w:rPr>
          <w:rFonts w:ascii="Times New Roman" w:eastAsia="Calibri" w:hAnsi="Times New Roman" w:cs="Times New Roman"/>
          <w:sz w:val="24"/>
          <w:szCs w:val="24"/>
          <w:lang w:eastAsia="en-US"/>
        </w:rPr>
        <w:t xml:space="preserve">. Wykonawcy winni na bieżąco sprawdzać zawartość strony internetowej w celu sprawdzenia, czy zawiera ona </w:t>
      </w:r>
      <w:r w:rsidRPr="00713075">
        <w:rPr>
          <w:rFonts w:ascii="Times New Roman" w:eastAsia="Calibri" w:hAnsi="Times New Roman" w:cs="Times New Roman"/>
          <w:sz w:val="24"/>
          <w:szCs w:val="24"/>
          <w:lang w:eastAsia="en-US"/>
        </w:rPr>
        <w:t xml:space="preserve">ewentualne czynności dokonane przez Zamawiającego, o których mowa powyżej. Za </w:t>
      </w:r>
      <w:r w:rsidRPr="0056206B">
        <w:rPr>
          <w:rFonts w:ascii="Times New Roman" w:eastAsia="Calibri" w:hAnsi="Times New Roman" w:cs="Times New Roman"/>
          <w:sz w:val="24"/>
          <w:szCs w:val="24"/>
          <w:lang w:eastAsia="en-US"/>
        </w:rPr>
        <w:t xml:space="preserve">zapoznanie z całością udostępnionych na stronie internetowej dokumentów odpowiada </w:t>
      </w:r>
      <w:r w:rsidRPr="009E403C">
        <w:rPr>
          <w:rFonts w:ascii="Times New Roman" w:eastAsia="Calibri" w:hAnsi="Times New Roman" w:cs="Times New Roman"/>
          <w:sz w:val="24"/>
          <w:szCs w:val="24"/>
          <w:lang w:eastAsia="en-US"/>
        </w:rPr>
        <w:t>Wykonawca.</w:t>
      </w:r>
    </w:p>
    <w:p w14:paraId="1DC05186" w14:textId="1738087A" w:rsidR="001138EE" w:rsidRPr="00526C5E" w:rsidRDefault="001138EE" w:rsidP="007D0C4D">
      <w:pPr>
        <w:pStyle w:val="Tabelapozycja"/>
        <w:numPr>
          <w:ilvl w:val="0"/>
          <w:numId w:val="34"/>
        </w:numPr>
        <w:rPr>
          <w:rFonts w:ascii="Times New Roman" w:hAnsi="Times New Roman" w:cs="Times New Roman"/>
          <w:sz w:val="24"/>
          <w:szCs w:val="24"/>
          <w:lang w:val="de-DE"/>
        </w:rPr>
      </w:pPr>
      <w:r w:rsidRPr="009E403C">
        <w:rPr>
          <w:rFonts w:ascii="Times New Roman" w:eastAsia="Helvetica-Oblique" w:hAnsi="Times New Roman" w:cs="Times New Roman"/>
          <w:b/>
          <w:sz w:val="24"/>
          <w:szCs w:val="24"/>
        </w:rPr>
        <w:t>Identyfikator postępowania e-zamówienia</w:t>
      </w:r>
      <w:r w:rsidRPr="00526C5E">
        <w:rPr>
          <w:rFonts w:ascii="Times New Roman" w:eastAsia="Helvetica-Oblique" w:hAnsi="Times New Roman" w:cs="Times New Roman"/>
          <w:b/>
          <w:sz w:val="24"/>
          <w:szCs w:val="24"/>
        </w:rPr>
        <w:t xml:space="preserve">: </w:t>
      </w:r>
      <w:r w:rsidR="00526C5E" w:rsidRPr="00526C5E">
        <w:rPr>
          <w:rFonts w:ascii="Times New Roman" w:eastAsia="Times New Roman" w:hAnsi="Times New Roman" w:cs="Times New Roman"/>
          <w:sz w:val="24"/>
          <w:szCs w:val="24"/>
        </w:rPr>
        <w:t>ocds-148610-d5bbb358-c7cd-4d02-9995-36bf9d8be425</w:t>
      </w:r>
    </w:p>
    <w:p w14:paraId="094FF85A" w14:textId="77777777" w:rsidR="00071F7E" w:rsidRPr="00AA0A01" w:rsidRDefault="00071F7E">
      <w:pPr>
        <w:pStyle w:val="Tabelapozycja"/>
        <w:rPr>
          <w:rFonts w:asciiTheme="majorHAnsi" w:hAnsiTheme="majorHAnsi" w:cs="Times New Roman"/>
          <w:lang w:val="de-DE"/>
        </w:rPr>
      </w:pPr>
    </w:p>
    <w:p w14:paraId="5BF756A1" w14:textId="4E3834CA" w:rsidR="00071F7E" w:rsidRDefault="00071F7E">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II</w:t>
      </w:r>
      <w:r w:rsidR="002618A7" w:rsidRPr="00AA0A01">
        <w:rPr>
          <w:rFonts w:asciiTheme="majorHAnsi" w:hAnsiTheme="majorHAnsi" w:cs="Times New Roman"/>
          <w:lang w:eastAsia="pl-PL"/>
        </w:rPr>
        <w:t>I</w:t>
      </w:r>
      <w:r w:rsidRPr="00AA0A01">
        <w:rPr>
          <w:rFonts w:asciiTheme="majorHAnsi" w:hAnsiTheme="majorHAnsi" w:cs="Times New Roman"/>
          <w:lang w:eastAsia="pl-PL"/>
        </w:rPr>
        <w:t>.  TRYB UDZIELENIA ZAMÓWIENIA</w:t>
      </w:r>
    </w:p>
    <w:p w14:paraId="5D4E0C83" w14:textId="77777777" w:rsidR="00307F0A" w:rsidRPr="00307F0A" w:rsidRDefault="00307F0A" w:rsidP="00307F0A"/>
    <w:p w14:paraId="3AC358B2" w14:textId="1984B839" w:rsidR="00071F7E" w:rsidRPr="00BA7A60" w:rsidRDefault="00071F7E">
      <w:pPr>
        <w:rPr>
          <w:rFonts w:asciiTheme="majorHAnsi" w:hAnsiTheme="majorHAnsi" w:cs="Times New Roman"/>
          <w:b/>
          <w:bCs/>
          <w:sz w:val="22"/>
          <w:szCs w:val="22"/>
        </w:rPr>
      </w:pPr>
      <w:r w:rsidRPr="00BA7A60">
        <w:rPr>
          <w:rFonts w:asciiTheme="majorHAnsi" w:hAnsiTheme="majorHAnsi" w:cs="Times New Roman"/>
          <w:b/>
          <w:bCs/>
          <w:sz w:val="22"/>
          <w:szCs w:val="22"/>
        </w:rPr>
        <w:t>Dotyczy postępowania</w:t>
      </w:r>
      <w:r w:rsidR="003F2C67" w:rsidRPr="00BA7A60">
        <w:rPr>
          <w:rFonts w:asciiTheme="majorHAnsi" w:hAnsiTheme="majorHAnsi" w:cs="Times New Roman"/>
          <w:b/>
          <w:bCs/>
          <w:sz w:val="22"/>
          <w:szCs w:val="22"/>
        </w:rPr>
        <w:t xml:space="preserve"> o </w:t>
      </w:r>
      <w:r w:rsidR="00FB4657" w:rsidRPr="00BA7A60">
        <w:rPr>
          <w:rFonts w:asciiTheme="majorHAnsi" w:hAnsiTheme="majorHAnsi" w:cs="Times New Roman"/>
          <w:b/>
          <w:bCs/>
          <w:sz w:val="22"/>
          <w:szCs w:val="22"/>
        </w:rPr>
        <w:t>wartości powyżej 1</w:t>
      </w:r>
      <w:r w:rsidR="001138EE">
        <w:rPr>
          <w:rFonts w:asciiTheme="majorHAnsi" w:hAnsiTheme="majorHAnsi" w:cs="Times New Roman"/>
          <w:b/>
          <w:bCs/>
          <w:sz w:val="22"/>
          <w:szCs w:val="22"/>
        </w:rPr>
        <w:t>4</w:t>
      </w:r>
      <w:r w:rsidR="004C2D69">
        <w:rPr>
          <w:rFonts w:asciiTheme="majorHAnsi" w:hAnsiTheme="majorHAnsi" w:cs="Times New Roman"/>
          <w:b/>
          <w:bCs/>
          <w:sz w:val="22"/>
          <w:szCs w:val="22"/>
        </w:rPr>
        <w:t>3</w:t>
      </w:r>
      <w:r w:rsidRPr="00BA7A60">
        <w:rPr>
          <w:rFonts w:asciiTheme="majorHAnsi" w:hAnsiTheme="majorHAnsi" w:cs="Times New Roman"/>
          <w:b/>
          <w:bCs/>
          <w:sz w:val="22"/>
          <w:szCs w:val="22"/>
        </w:rPr>
        <w:t xml:space="preserve"> 000 euro.</w:t>
      </w:r>
    </w:p>
    <w:p w14:paraId="4B813375" w14:textId="6CD3E75D" w:rsidR="00C95779" w:rsidRPr="00BA7A60" w:rsidRDefault="00071F7E" w:rsidP="00C95779">
      <w:pPr>
        <w:pStyle w:val="tyt"/>
        <w:jc w:val="both"/>
        <w:rPr>
          <w:rFonts w:asciiTheme="majorHAnsi" w:hAnsiTheme="majorHAnsi"/>
          <w:sz w:val="22"/>
          <w:szCs w:val="22"/>
        </w:rPr>
      </w:pPr>
      <w:r w:rsidRPr="00BA7A60">
        <w:rPr>
          <w:rFonts w:asciiTheme="majorHAnsi" w:hAnsiTheme="majorHAnsi"/>
          <w:sz w:val="22"/>
          <w:szCs w:val="22"/>
        </w:rPr>
        <w:t>1. Działając</w:t>
      </w:r>
      <w:r w:rsidR="003F2C67" w:rsidRPr="00BA7A60">
        <w:rPr>
          <w:rFonts w:asciiTheme="majorHAnsi" w:hAnsiTheme="majorHAnsi"/>
          <w:sz w:val="22"/>
          <w:szCs w:val="22"/>
        </w:rPr>
        <w:t xml:space="preserve"> w </w:t>
      </w:r>
      <w:r w:rsidRPr="00BA7A60">
        <w:rPr>
          <w:rFonts w:asciiTheme="majorHAnsi" w:hAnsiTheme="majorHAnsi"/>
          <w:sz w:val="22"/>
          <w:szCs w:val="22"/>
        </w:rPr>
        <w:t>oparciu</w:t>
      </w:r>
      <w:r w:rsidR="003F2C67" w:rsidRPr="00BA7A60">
        <w:rPr>
          <w:rFonts w:asciiTheme="majorHAnsi" w:hAnsiTheme="majorHAnsi"/>
          <w:sz w:val="22"/>
          <w:szCs w:val="22"/>
        </w:rPr>
        <w:t xml:space="preserve"> o </w:t>
      </w:r>
      <w:r w:rsidRPr="00BA7A60">
        <w:rPr>
          <w:rFonts w:asciiTheme="majorHAnsi" w:hAnsiTheme="majorHAnsi"/>
          <w:spacing w:val="20"/>
          <w:sz w:val="22"/>
          <w:szCs w:val="22"/>
        </w:rPr>
        <w:t>ustawę</w:t>
      </w:r>
      <w:r w:rsidR="003F2C67" w:rsidRPr="00BA7A60">
        <w:rPr>
          <w:rFonts w:asciiTheme="majorHAnsi" w:hAnsiTheme="majorHAnsi"/>
          <w:spacing w:val="20"/>
          <w:sz w:val="22"/>
          <w:szCs w:val="22"/>
        </w:rPr>
        <w:t xml:space="preserve"> z </w:t>
      </w:r>
      <w:r w:rsidR="00677CF9" w:rsidRPr="00BA7A60">
        <w:rPr>
          <w:rFonts w:asciiTheme="majorHAnsi" w:hAnsiTheme="majorHAnsi"/>
          <w:sz w:val="22"/>
          <w:szCs w:val="22"/>
        </w:rPr>
        <w:t>dnia 11</w:t>
      </w:r>
      <w:r w:rsidRPr="00BA7A60">
        <w:rPr>
          <w:rFonts w:asciiTheme="majorHAnsi" w:hAnsiTheme="majorHAnsi"/>
          <w:sz w:val="22"/>
          <w:szCs w:val="22"/>
        </w:rPr>
        <w:t>.0</w:t>
      </w:r>
      <w:r w:rsidR="00677CF9" w:rsidRPr="00BA7A60">
        <w:rPr>
          <w:rFonts w:asciiTheme="majorHAnsi" w:hAnsiTheme="majorHAnsi"/>
          <w:sz w:val="22"/>
          <w:szCs w:val="22"/>
        </w:rPr>
        <w:t>9</w:t>
      </w:r>
      <w:r w:rsidRPr="00BA7A60">
        <w:rPr>
          <w:rFonts w:asciiTheme="majorHAnsi" w:hAnsiTheme="majorHAnsi"/>
          <w:sz w:val="22"/>
          <w:szCs w:val="22"/>
        </w:rPr>
        <w:t>.20</w:t>
      </w:r>
      <w:r w:rsidR="00677CF9" w:rsidRPr="00BA7A60">
        <w:rPr>
          <w:rFonts w:asciiTheme="majorHAnsi" w:hAnsiTheme="majorHAnsi"/>
          <w:sz w:val="22"/>
          <w:szCs w:val="22"/>
        </w:rPr>
        <w:t>19</w:t>
      </w:r>
      <w:r w:rsidRPr="00BA7A60">
        <w:rPr>
          <w:rFonts w:asciiTheme="majorHAnsi" w:hAnsiTheme="majorHAnsi"/>
          <w:sz w:val="22"/>
          <w:szCs w:val="22"/>
        </w:rPr>
        <w:t xml:space="preserve"> r. </w:t>
      </w:r>
      <w:r w:rsidRPr="00BA7A60">
        <w:rPr>
          <w:rFonts w:asciiTheme="majorHAnsi" w:hAnsiTheme="majorHAnsi"/>
          <w:spacing w:val="20"/>
          <w:sz w:val="22"/>
          <w:szCs w:val="22"/>
        </w:rPr>
        <w:t>Prawo zamówień publicznych</w:t>
      </w:r>
      <w:r w:rsidRPr="00BA7A60">
        <w:rPr>
          <w:rFonts w:asciiTheme="majorHAnsi" w:hAnsiTheme="majorHAnsi"/>
          <w:sz w:val="22"/>
          <w:szCs w:val="22"/>
        </w:rPr>
        <w:t xml:space="preserve"> (Dz. U.</w:t>
      </w:r>
      <w:r w:rsidR="002209E0" w:rsidRPr="00BA7A60">
        <w:rPr>
          <w:rFonts w:asciiTheme="majorHAnsi" w:hAnsiTheme="majorHAnsi"/>
          <w:sz w:val="22"/>
          <w:szCs w:val="22"/>
        </w:rPr>
        <w:t xml:space="preserve"> </w:t>
      </w:r>
      <w:r w:rsidR="003F2C67" w:rsidRPr="00BA7A60">
        <w:rPr>
          <w:rFonts w:asciiTheme="majorHAnsi" w:hAnsiTheme="majorHAnsi"/>
          <w:sz w:val="22"/>
          <w:szCs w:val="22"/>
        </w:rPr>
        <w:t>z </w:t>
      </w:r>
      <w:r w:rsidRPr="00BA7A60">
        <w:rPr>
          <w:rFonts w:asciiTheme="majorHAnsi" w:hAnsiTheme="majorHAnsi"/>
          <w:sz w:val="22"/>
          <w:szCs w:val="22"/>
        </w:rPr>
        <w:t>20</w:t>
      </w:r>
      <w:r w:rsidR="00EE6FBD">
        <w:rPr>
          <w:rFonts w:asciiTheme="majorHAnsi" w:hAnsiTheme="majorHAnsi"/>
          <w:sz w:val="22"/>
          <w:szCs w:val="22"/>
        </w:rPr>
        <w:t>2</w:t>
      </w:r>
      <w:r w:rsidR="004C2D69">
        <w:rPr>
          <w:rFonts w:asciiTheme="majorHAnsi" w:hAnsiTheme="majorHAnsi"/>
          <w:sz w:val="22"/>
          <w:szCs w:val="22"/>
        </w:rPr>
        <w:t>4</w:t>
      </w:r>
      <w:r w:rsidR="00187221">
        <w:rPr>
          <w:rFonts w:asciiTheme="majorHAnsi" w:hAnsiTheme="majorHAnsi"/>
          <w:sz w:val="22"/>
          <w:szCs w:val="22"/>
        </w:rPr>
        <w:t xml:space="preserve"> </w:t>
      </w:r>
      <w:r w:rsidRPr="00BA7A60">
        <w:rPr>
          <w:rFonts w:asciiTheme="majorHAnsi" w:hAnsiTheme="majorHAnsi"/>
          <w:sz w:val="22"/>
          <w:szCs w:val="22"/>
        </w:rPr>
        <w:t xml:space="preserve">r. poz. </w:t>
      </w:r>
      <w:r w:rsidR="00EE6FBD">
        <w:rPr>
          <w:rFonts w:asciiTheme="majorHAnsi" w:hAnsiTheme="majorHAnsi"/>
          <w:sz w:val="22"/>
          <w:szCs w:val="22"/>
        </w:rPr>
        <w:t>1</w:t>
      </w:r>
      <w:r w:rsidR="004C2D69">
        <w:rPr>
          <w:rFonts w:asciiTheme="majorHAnsi" w:hAnsiTheme="majorHAnsi"/>
          <w:sz w:val="22"/>
          <w:szCs w:val="22"/>
        </w:rPr>
        <w:t>320</w:t>
      </w:r>
      <w:r w:rsidR="00677CF9" w:rsidRPr="00BA7A60">
        <w:rPr>
          <w:rFonts w:asciiTheme="majorHAnsi" w:hAnsiTheme="majorHAnsi"/>
          <w:sz w:val="22"/>
          <w:szCs w:val="22"/>
        </w:rPr>
        <w:t>), zwanej dalej u</w:t>
      </w:r>
      <w:r w:rsidRPr="00BA7A60">
        <w:rPr>
          <w:rFonts w:asciiTheme="majorHAnsi" w:hAnsiTheme="majorHAnsi"/>
          <w:sz w:val="22"/>
          <w:szCs w:val="22"/>
        </w:rPr>
        <w:t>stawą Pzp, Zamawiają</w:t>
      </w:r>
      <w:r w:rsidR="002209E0" w:rsidRPr="00BA7A60">
        <w:rPr>
          <w:rFonts w:asciiTheme="majorHAnsi" w:hAnsiTheme="majorHAnsi"/>
          <w:sz w:val="22"/>
          <w:szCs w:val="22"/>
        </w:rPr>
        <w:t xml:space="preserve">cy zaprasza do wzięcia </w:t>
      </w:r>
      <w:r w:rsidR="001926D2" w:rsidRPr="00BA7A60">
        <w:rPr>
          <w:rFonts w:asciiTheme="majorHAnsi" w:hAnsiTheme="majorHAnsi"/>
          <w:sz w:val="22"/>
          <w:szCs w:val="22"/>
        </w:rPr>
        <w:t xml:space="preserve">udziału w postępowaniu o udzielenie zamówienia publicznego dotyczącego </w:t>
      </w:r>
      <w:r w:rsidR="001926D2" w:rsidRPr="00AB2086">
        <w:rPr>
          <w:rFonts w:asciiTheme="majorHAnsi" w:eastAsia="Calibri" w:hAnsiTheme="majorHAnsi"/>
          <w:bCs w:val="0"/>
          <w:sz w:val="22"/>
          <w:szCs w:val="22"/>
        </w:rPr>
        <w:t xml:space="preserve">świadczenia usług </w:t>
      </w:r>
      <w:r w:rsidR="001926D2" w:rsidRPr="00AB2086">
        <w:rPr>
          <w:rFonts w:asciiTheme="majorHAnsi" w:hAnsiTheme="majorHAnsi"/>
          <w:sz w:val="22"/>
          <w:szCs w:val="22"/>
        </w:rPr>
        <w:t>przygotowywania całodziennych posiłków dla pacjentów oraz posiłków</w:t>
      </w:r>
      <w:r w:rsidR="00A12674" w:rsidRPr="00AB2086">
        <w:rPr>
          <w:rFonts w:asciiTheme="majorHAnsi" w:hAnsiTheme="majorHAnsi"/>
          <w:sz w:val="22"/>
          <w:szCs w:val="22"/>
        </w:rPr>
        <w:t xml:space="preserve"> profilaktycznych</w:t>
      </w:r>
      <w:r w:rsidR="001926D2" w:rsidRPr="00AB2086">
        <w:rPr>
          <w:rFonts w:asciiTheme="majorHAnsi" w:hAnsiTheme="majorHAnsi"/>
          <w:sz w:val="22"/>
          <w:szCs w:val="22"/>
        </w:rPr>
        <w:t xml:space="preserve"> </w:t>
      </w:r>
      <w:r w:rsidR="00A12674" w:rsidRPr="00AB2086">
        <w:rPr>
          <w:rFonts w:asciiTheme="majorHAnsi" w:hAnsiTheme="majorHAnsi"/>
          <w:sz w:val="22"/>
          <w:szCs w:val="22"/>
        </w:rPr>
        <w:br/>
      </w:r>
      <w:r w:rsidR="001926D2" w:rsidRPr="00AB2086">
        <w:rPr>
          <w:rFonts w:asciiTheme="majorHAnsi" w:hAnsiTheme="majorHAnsi"/>
          <w:sz w:val="22"/>
          <w:szCs w:val="22"/>
        </w:rPr>
        <w:t>dla pracowników z uwzględnieniem zaleceń  dietetycznych i ich dostarczanie do Centralnego Szpitala Klinicznego UM w Łodzi przy ul. Pomorskiej 251.</w:t>
      </w:r>
    </w:p>
    <w:p w14:paraId="12006AA2" w14:textId="7FB38360" w:rsidR="00C8118F" w:rsidRPr="004E6E00" w:rsidRDefault="00C8118F" w:rsidP="00C8118F">
      <w:pPr>
        <w:spacing w:before="100" w:beforeAutospacing="1"/>
        <w:jc w:val="both"/>
        <w:rPr>
          <w:rFonts w:asciiTheme="majorHAnsi" w:eastAsia="Times New Roman" w:hAnsiTheme="majorHAnsi" w:cs="Times New Roman"/>
        </w:rPr>
      </w:pPr>
      <w:r w:rsidRPr="004E6E00">
        <w:rPr>
          <w:rFonts w:asciiTheme="majorHAnsi" w:eastAsia="Times New Roman" w:hAnsiTheme="majorHAnsi" w:cs="Times New Roman"/>
        </w:rPr>
        <w:t>Dotyczy postępowania o udzielenie zamówienia publicznego na usługi społeczne o wartości powyżej  750 000 EURO, do których zastosowanie mają przepisy art. 359 pkt. 1 ustawy z dnia 11.09.2019 r. Prawo zamówień publicznych (Dz. U. z 20</w:t>
      </w:r>
      <w:r w:rsidR="00EE6FBD" w:rsidRPr="004E6E00">
        <w:rPr>
          <w:rFonts w:asciiTheme="majorHAnsi" w:eastAsia="Times New Roman" w:hAnsiTheme="majorHAnsi" w:cs="Times New Roman"/>
        </w:rPr>
        <w:t>2</w:t>
      </w:r>
      <w:r w:rsidR="004C2D69">
        <w:rPr>
          <w:rFonts w:asciiTheme="majorHAnsi" w:eastAsia="Times New Roman" w:hAnsiTheme="majorHAnsi" w:cs="Times New Roman"/>
        </w:rPr>
        <w:t>4</w:t>
      </w:r>
      <w:r w:rsidRPr="004E6E00">
        <w:rPr>
          <w:rFonts w:asciiTheme="majorHAnsi" w:eastAsia="Times New Roman" w:hAnsiTheme="majorHAnsi" w:cs="Times New Roman"/>
        </w:rPr>
        <w:t xml:space="preserve"> r. poz. </w:t>
      </w:r>
      <w:r w:rsidR="00187221" w:rsidRPr="004E6E00">
        <w:rPr>
          <w:rFonts w:asciiTheme="majorHAnsi" w:eastAsia="Times New Roman" w:hAnsiTheme="majorHAnsi" w:cs="Times New Roman"/>
        </w:rPr>
        <w:t>1</w:t>
      </w:r>
      <w:r w:rsidR="004C2D69">
        <w:rPr>
          <w:rFonts w:asciiTheme="majorHAnsi" w:eastAsia="Times New Roman" w:hAnsiTheme="majorHAnsi" w:cs="Times New Roman"/>
        </w:rPr>
        <w:t>320</w:t>
      </w:r>
      <w:r w:rsidRPr="004E6E00">
        <w:rPr>
          <w:rFonts w:asciiTheme="majorHAnsi" w:eastAsia="Times New Roman" w:hAnsiTheme="majorHAnsi" w:cs="Times New Roman"/>
        </w:rPr>
        <w:t>) którego przedmiotem świadczenia jest usługa społeczna zg. z załącznik XIV do dyrektywy 2014/24/UE.</w:t>
      </w:r>
    </w:p>
    <w:p w14:paraId="369FE1ED" w14:textId="754CA6E7" w:rsidR="00C95779" w:rsidRPr="00BA7A60" w:rsidRDefault="00C95779" w:rsidP="00C95779">
      <w:pPr>
        <w:pStyle w:val="tyt"/>
        <w:jc w:val="left"/>
        <w:rPr>
          <w:rFonts w:asciiTheme="majorHAnsi" w:hAnsiTheme="majorHAnsi"/>
          <w:sz w:val="22"/>
          <w:szCs w:val="22"/>
        </w:rPr>
      </w:pPr>
      <w:r w:rsidRPr="00BA7A60">
        <w:rPr>
          <w:rFonts w:asciiTheme="majorHAnsi" w:hAnsiTheme="majorHAnsi"/>
          <w:sz w:val="22"/>
          <w:szCs w:val="22"/>
        </w:rPr>
        <w:lastRenderedPageBreak/>
        <w:t>CPV- 55.32.20.00-3; 55.32.00.00-9, 55.32.10.00-6, 55.52.00.00-1</w:t>
      </w:r>
      <w:r w:rsidR="00BA7A60" w:rsidRPr="00BA7A60">
        <w:rPr>
          <w:rFonts w:asciiTheme="majorHAnsi" w:hAnsiTheme="majorHAnsi"/>
          <w:sz w:val="22"/>
          <w:szCs w:val="22"/>
        </w:rPr>
        <w:t xml:space="preserve">; </w:t>
      </w:r>
    </w:p>
    <w:p w14:paraId="78F592B0" w14:textId="144F617C" w:rsidR="00C95779" w:rsidRPr="00BA7A60" w:rsidRDefault="00C95779" w:rsidP="00E81F8D">
      <w:pPr>
        <w:pStyle w:val="tyt"/>
        <w:jc w:val="both"/>
        <w:rPr>
          <w:rFonts w:asciiTheme="majorHAnsi" w:hAnsiTheme="majorHAnsi"/>
          <w:bCs w:val="0"/>
          <w:sz w:val="22"/>
          <w:szCs w:val="22"/>
        </w:rPr>
      </w:pPr>
    </w:p>
    <w:p w14:paraId="334AC510" w14:textId="4BC36E06" w:rsidR="001138EE" w:rsidRPr="00C86452" w:rsidRDefault="001138EE" w:rsidP="001138EE">
      <w:pPr>
        <w:jc w:val="both"/>
        <w:rPr>
          <w:rFonts w:asciiTheme="majorHAnsi" w:hAnsiTheme="majorHAnsi"/>
          <w:bCs/>
          <w:sz w:val="22"/>
          <w:szCs w:val="22"/>
          <w:lang w:eastAsia="ar-SA"/>
        </w:rPr>
      </w:pPr>
      <w:r w:rsidRPr="00C86452">
        <w:rPr>
          <w:rFonts w:asciiTheme="majorHAnsi" w:hAnsiTheme="majorHAnsi"/>
          <w:bCs/>
          <w:sz w:val="22"/>
          <w:szCs w:val="22"/>
          <w:lang w:eastAsia="ar-SA"/>
        </w:rPr>
        <w:t xml:space="preserve">2. Tryb zamówienia: Działając w oparciu o ustawę z dnia 11.09.2019 r. Prawo zamówień publicznych </w:t>
      </w:r>
      <w:r>
        <w:rPr>
          <w:rFonts w:asciiTheme="majorHAnsi" w:hAnsiTheme="majorHAnsi"/>
          <w:bCs/>
          <w:sz w:val="22"/>
          <w:szCs w:val="22"/>
          <w:lang w:eastAsia="ar-SA"/>
        </w:rPr>
        <w:br/>
      </w:r>
      <w:r w:rsidRPr="00C86452">
        <w:rPr>
          <w:rFonts w:asciiTheme="majorHAnsi" w:hAnsiTheme="majorHAnsi"/>
          <w:bCs/>
          <w:sz w:val="22"/>
          <w:szCs w:val="22"/>
          <w:lang w:eastAsia="ar-SA"/>
        </w:rPr>
        <w:t>(t.j. Dz. U. z 202</w:t>
      </w:r>
      <w:r w:rsidR="004C2D69">
        <w:rPr>
          <w:rFonts w:asciiTheme="majorHAnsi" w:hAnsiTheme="majorHAnsi"/>
          <w:bCs/>
          <w:sz w:val="22"/>
          <w:szCs w:val="22"/>
          <w:lang w:eastAsia="ar-SA"/>
        </w:rPr>
        <w:t>4</w:t>
      </w:r>
      <w:r w:rsidRPr="00C86452">
        <w:rPr>
          <w:rFonts w:asciiTheme="majorHAnsi" w:hAnsiTheme="majorHAnsi"/>
          <w:bCs/>
          <w:sz w:val="22"/>
          <w:szCs w:val="22"/>
          <w:lang w:eastAsia="ar-SA"/>
        </w:rPr>
        <w:t xml:space="preserve"> r. poz. 1</w:t>
      </w:r>
      <w:r w:rsidR="004C2D69">
        <w:rPr>
          <w:rFonts w:asciiTheme="majorHAnsi" w:hAnsiTheme="majorHAnsi"/>
          <w:bCs/>
          <w:sz w:val="22"/>
          <w:szCs w:val="22"/>
          <w:lang w:eastAsia="ar-SA"/>
        </w:rPr>
        <w:t>320</w:t>
      </w:r>
      <w:r w:rsidRPr="00C86452">
        <w:rPr>
          <w:rFonts w:asciiTheme="majorHAnsi" w:hAnsiTheme="majorHAnsi"/>
          <w:bCs/>
          <w:sz w:val="22"/>
          <w:szCs w:val="22"/>
          <w:lang w:eastAsia="ar-SA"/>
        </w:rPr>
        <w:t>) zwanej dalej ustawą Pzp, Postępowanie prowadzone jest w trybie przetargu nieograniczonego zgodnie z art. 132 i następnych w/w Ustawy.</w:t>
      </w:r>
    </w:p>
    <w:p w14:paraId="5676BEBE" w14:textId="77777777" w:rsidR="001138EE" w:rsidRPr="00C86452" w:rsidRDefault="001138EE" w:rsidP="001138EE">
      <w:pPr>
        <w:jc w:val="both"/>
        <w:rPr>
          <w:rFonts w:asciiTheme="majorHAnsi" w:hAnsiTheme="majorHAnsi"/>
          <w:bCs/>
          <w:sz w:val="22"/>
          <w:szCs w:val="22"/>
          <w:lang w:eastAsia="ar-SA"/>
        </w:rPr>
      </w:pPr>
      <w:r w:rsidRPr="00C86452">
        <w:rPr>
          <w:rFonts w:asciiTheme="majorHAnsi" w:hAnsiTheme="majorHAnsi"/>
          <w:bCs/>
          <w:sz w:val="22"/>
          <w:szCs w:val="22"/>
          <w:lang w:eastAsia="ar-SA"/>
        </w:rPr>
        <w:t>Zamawiający zastosuje w niniejszym postępowaniu postanowienia art. 139 pzp. Zamawiający najpierw  dokona w pierwszej kolejności badania i oceny ofert, a następnie dokona kwalifikacji podmiotowej wykonawcy, którego oferta została najwyżej oceniona, w zakresie braku podstaw wykluczenia oraz spełnienie warunków udziału w postępowaniu.</w:t>
      </w:r>
    </w:p>
    <w:p w14:paraId="24806740" w14:textId="77777777" w:rsidR="001138EE" w:rsidRPr="00C86452" w:rsidRDefault="001138EE" w:rsidP="001138EE">
      <w:pPr>
        <w:jc w:val="both"/>
        <w:rPr>
          <w:rFonts w:asciiTheme="majorHAnsi" w:hAnsiTheme="majorHAnsi"/>
          <w:bCs/>
          <w:sz w:val="22"/>
          <w:szCs w:val="22"/>
          <w:lang w:eastAsia="ar-SA"/>
        </w:rPr>
      </w:pPr>
      <w:r w:rsidRPr="00C86452">
        <w:rPr>
          <w:rFonts w:asciiTheme="majorHAnsi" w:hAnsiTheme="majorHAnsi"/>
          <w:bCs/>
          <w:sz w:val="22"/>
          <w:szCs w:val="22"/>
          <w:lang w:eastAsia="ar-SA"/>
        </w:rPr>
        <w:t xml:space="preserve">3. Podstawa prawna opracowania Specyfikacji Warunków Zamówienia: </w:t>
      </w:r>
    </w:p>
    <w:p w14:paraId="6D05CF20" w14:textId="2495F7B3" w:rsidR="001138EE" w:rsidRDefault="001138EE" w:rsidP="001138EE">
      <w:pPr>
        <w:jc w:val="both"/>
        <w:rPr>
          <w:rFonts w:asciiTheme="majorHAnsi" w:hAnsiTheme="majorHAnsi"/>
          <w:bCs/>
          <w:sz w:val="22"/>
          <w:szCs w:val="22"/>
          <w:lang w:eastAsia="ar-SA"/>
        </w:rPr>
      </w:pPr>
      <w:r w:rsidRPr="00C86452">
        <w:rPr>
          <w:rFonts w:asciiTheme="majorHAnsi" w:hAnsiTheme="majorHAnsi"/>
          <w:bCs/>
          <w:sz w:val="22"/>
          <w:szCs w:val="22"/>
          <w:lang w:eastAsia="ar-SA"/>
        </w:rPr>
        <w:t>3.1. Ustawa z dnia 11 września 2019 r. - Prawo zamówień publicznych (t. j. Dz. U. z 202</w:t>
      </w:r>
      <w:r w:rsidR="004C2D69">
        <w:rPr>
          <w:rFonts w:asciiTheme="majorHAnsi" w:hAnsiTheme="majorHAnsi"/>
          <w:bCs/>
          <w:sz w:val="22"/>
          <w:szCs w:val="22"/>
          <w:lang w:eastAsia="ar-SA"/>
        </w:rPr>
        <w:t>4</w:t>
      </w:r>
      <w:r w:rsidRPr="00C86452">
        <w:rPr>
          <w:rFonts w:asciiTheme="majorHAnsi" w:hAnsiTheme="majorHAnsi"/>
          <w:bCs/>
          <w:sz w:val="22"/>
          <w:szCs w:val="22"/>
          <w:lang w:eastAsia="ar-SA"/>
        </w:rPr>
        <w:t xml:space="preserve"> roku, poz. 1</w:t>
      </w:r>
      <w:r w:rsidR="004C2D69">
        <w:rPr>
          <w:rFonts w:asciiTheme="majorHAnsi" w:hAnsiTheme="majorHAnsi"/>
          <w:bCs/>
          <w:sz w:val="22"/>
          <w:szCs w:val="22"/>
          <w:lang w:eastAsia="ar-SA"/>
        </w:rPr>
        <w:t>320</w:t>
      </w:r>
      <w:r w:rsidRPr="00C86452">
        <w:rPr>
          <w:rFonts w:asciiTheme="majorHAnsi" w:hAnsiTheme="majorHAnsi"/>
          <w:bCs/>
          <w:sz w:val="22"/>
          <w:szCs w:val="22"/>
          <w:lang w:eastAsia="ar-SA"/>
        </w:rPr>
        <w:t xml:space="preserve">.), </w:t>
      </w:r>
    </w:p>
    <w:p w14:paraId="657EC6EC" w14:textId="77777777" w:rsidR="001138EE" w:rsidRPr="00C86452" w:rsidRDefault="001138EE" w:rsidP="001138EE">
      <w:pPr>
        <w:jc w:val="both"/>
        <w:rPr>
          <w:rFonts w:asciiTheme="majorHAnsi" w:hAnsiTheme="majorHAnsi"/>
          <w:bCs/>
          <w:sz w:val="22"/>
          <w:szCs w:val="22"/>
          <w:lang w:eastAsia="ar-SA"/>
        </w:rPr>
      </w:pPr>
      <w:r w:rsidRPr="00C86452">
        <w:rPr>
          <w:rFonts w:asciiTheme="majorHAnsi" w:hAnsiTheme="majorHAnsi"/>
          <w:bCs/>
          <w:sz w:val="22"/>
          <w:szCs w:val="22"/>
          <w:lang w:eastAsia="ar-SA"/>
        </w:rPr>
        <w:t>3.2. 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w:t>
      </w:r>
      <w:r>
        <w:rPr>
          <w:rFonts w:asciiTheme="majorHAnsi" w:hAnsiTheme="majorHAnsi"/>
          <w:bCs/>
          <w:sz w:val="22"/>
          <w:szCs w:val="22"/>
          <w:lang w:eastAsia="ar-SA"/>
        </w:rPr>
        <w:t xml:space="preserve"> r. (Dz.U. z 2020 r. poz. 2452).</w:t>
      </w:r>
    </w:p>
    <w:p w14:paraId="4BA22CD7" w14:textId="77777777" w:rsidR="001138EE" w:rsidRPr="00C86452" w:rsidRDefault="001138EE" w:rsidP="001138EE">
      <w:pPr>
        <w:jc w:val="both"/>
        <w:rPr>
          <w:rFonts w:asciiTheme="majorHAnsi" w:hAnsiTheme="majorHAnsi"/>
          <w:bCs/>
          <w:sz w:val="22"/>
          <w:szCs w:val="22"/>
          <w:lang w:eastAsia="ar-SA"/>
        </w:rPr>
      </w:pPr>
      <w:r w:rsidRPr="00C86452">
        <w:rPr>
          <w:rFonts w:asciiTheme="majorHAnsi" w:hAnsiTheme="majorHAnsi"/>
          <w:bCs/>
          <w:sz w:val="22"/>
          <w:szCs w:val="22"/>
          <w:lang w:eastAsia="ar-SA"/>
        </w:rPr>
        <w:t>3.3. Rozporządzenie Ministra Rozwoju, Pracy i Technologii w sprawie podmiotowych środków dowodowych oraz innych dokumentów lub oświadczeń, jakich może żądać zamawiający od wykonawcy z dnia 23 grudnia 2020</w:t>
      </w:r>
      <w:r>
        <w:rPr>
          <w:rFonts w:asciiTheme="majorHAnsi" w:hAnsiTheme="majorHAnsi"/>
          <w:bCs/>
          <w:sz w:val="22"/>
          <w:szCs w:val="22"/>
          <w:lang w:eastAsia="ar-SA"/>
        </w:rPr>
        <w:t xml:space="preserve"> r. (Dz.U. z 2020 r. poz. 2415),</w:t>
      </w:r>
    </w:p>
    <w:p w14:paraId="279F1D88" w14:textId="77777777" w:rsidR="001138EE" w:rsidRPr="00C86452" w:rsidRDefault="001138EE" w:rsidP="001138EE">
      <w:pPr>
        <w:jc w:val="both"/>
        <w:rPr>
          <w:rFonts w:asciiTheme="majorHAnsi" w:hAnsiTheme="majorHAnsi"/>
          <w:bCs/>
          <w:sz w:val="22"/>
          <w:szCs w:val="22"/>
          <w:lang w:eastAsia="ar-SA"/>
        </w:rPr>
      </w:pPr>
      <w:r w:rsidRPr="00C86452">
        <w:rPr>
          <w:rFonts w:asciiTheme="majorHAnsi" w:hAnsiTheme="majorHAnsi"/>
          <w:bCs/>
          <w:sz w:val="22"/>
          <w:szCs w:val="22"/>
          <w:lang w:eastAsia="ar-SA"/>
        </w:rPr>
        <w:t xml:space="preserve">3.4. Obwieszczenie Prezesa Urzędu Zamówień Publicznych z dnia 1 stycznia 2021 r. w sprawie aktualnych progów unijnych, ich równowartości w złotych, równowartości w złotych kwot wyrażonych w euro oraz średniego kursu złotego w stosunku do euro stanowiącego podstawę przeliczania wartości zamówień publicznych lub konkursów, </w:t>
      </w:r>
    </w:p>
    <w:p w14:paraId="1E3CB3B0" w14:textId="77777777" w:rsidR="001138EE" w:rsidRPr="00C86452" w:rsidRDefault="001138EE" w:rsidP="001138EE">
      <w:pPr>
        <w:jc w:val="both"/>
        <w:rPr>
          <w:rFonts w:asciiTheme="majorHAnsi" w:hAnsiTheme="majorHAnsi"/>
          <w:bCs/>
          <w:sz w:val="22"/>
          <w:szCs w:val="22"/>
          <w:lang w:eastAsia="ar-SA"/>
        </w:rPr>
      </w:pPr>
      <w:r w:rsidRPr="00C86452">
        <w:rPr>
          <w:rFonts w:asciiTheme="majorHAnsi" w:hAnsiTheme="majorHAnsi"/>
          <w:bCs/>
          <w:sz w:val="22"/>
          <w:szCs w:val="22"/>
          <w:lang w:eastAsia="ar-SA"/>
        </w:rPr>
        <w:t>3.6. ustawa z dnia 16 kwietnia 1993 roku o zwalczaniu nieuczciwej konkurencji (</w:t>
      </w:r>
      <w:r>
        <w:rPr>
          <w:rFonts w:asciiTheme="majorHAnsi" w:hAnsiTheme="majorHAnsi"/>
          <w:bCs/>
          <w:sz w:val="22"/>
          <w:szCs w:val="22"/>
          <w:lang w:eastAsia="ar-SA"/>
        </w:rPr>
        <w:t>t.j. Dz.U. z 2022 r. poz. 1233),</w:t>
      </w:r>
    </w:p>
    <w:p w14:paraId="19C63324" w14:textId="77777777" w:rsidR="001138EE" w:rsidRPr="00C86452" w:rsidRDefault="001138EE" w:rsidP="001138EE">
      <w:pPr>
        <w:jc w:val="both"/>
        <w:rPr>
          <w:rFonts w:asciiTheme="majorHAnsi" w:hAnsiTheme="majorHAnsi"/>
          <w:bCs/>
          <w:sz w:val="22"/>
          <w:szCs w:val="22"/>
          <w:lang w:eastAsia="ar-SA"/>
        </w:rPr>
      </w:pPr>
      <w:r w:rsidRPr="00C86452">
        <w:rPr>
          <w:rFonts w:asciiTheme="majorHAnsi" w:hAnsiTheme="majorHAnsi"/>
          <w:bCs/>
          <w:sz w:val="22"/>
          <w:szCs w:val="22"/>
          <w:lang w:eastAsia="ar-SA"/>
        </w:rPr>
        <w:t xml:space="preserve">3.7. ustawa o dostępie do informacji publicznej (t.j. Dz.U. z 2022 r. poz. 902), </w:t>
      </w:r>
    </w:p>
    <w:p w14:paraId="63A4BB80" w14:textId="10FEBCAB" w:rsidR="001138EE" w:rsidRDefault="001138EE" w:rsidP="001138EE">
      <w:pPr>
        <w:jc w:val="both"/>
        <w:rPr>
          <w:rFonts w:asciiTheme="majorHAnsi" w:hAnsiTheme="majorHAnsi"/>
          <w:bCs/>
          <w:sz w:val="22"/>
          <w:szCs w:val="22"/>
          <w:lang w:eastAsia="ar-SA"/>
        </w:rPr>
      </w:pPr>
      <w:r w:rsidRPr="00C86452">
        <w:rPr>
          <w:rFonts w:asciiTheme="majorHAnsi" w:hAnsiTheme="majorHAnsi"/>
          <w:bCs/>
          <w:sz w:val="22"/>
          <w:szCs w:val="22"/>
          <w:lang w:eastAsia="ar-SA"/>
        </w:rPr>
        <w:t>3.8. ustawa z dnia 23 kwietnia 1964 r. Kodeks cywilny (t.j. Dz.U. z 202 r. poz.</w:t>
      </w:r>
      <w:r w:rsidR="00187221">
        <w:rPr>
          <w:rFonts w:asciiTheme="majorHAnsi" w:hAnsiTheme="majorHAnsi"/>
          <w:bCs/>
          <w:sz w:val="22"/>
          <w:szCs w:val="22"/>
          <w:lang w:eastAsia="ar-SA"/>
        </w:rPr>
        <w:t>1610</w:t>
      </w:r>
      <w:r w:rsidRPr="00C86452">
        <w:rPr>
          <w:rFonts w:asciiTheme="majorHAnsi" w:hAnsiTheme="majorHAnsi"/>
          <w:bCs/>
          <w:sz w:val="22"/>
          <w:szCs w:val="22"/>
          <w:lang w:eastAsia="ar-SA"/>
        </w:rPr>
        <w:t>.)</w:t>
      </w:r>
      <w:r>
        <w:rPr>
          <w:rFonts w:asciiTheme="majorHAnsi" w:hAnsiTheme="majorHAnsi"/>
          <w:bCs/>
          <w:sz w:val="22"/>
          <w:szCs w:val="22"/>
          <w:lang w:eastAsia="ar-SA"/>
        </w:rPr>
        <w:t>.</w:t>
      </w:r>
    </w:p>
    <w:p w14:paraId="41BA0C05" w14:textId="77777777" w:rsidR="001138EE" w:rsidRPr="00AA0A01" w:rsidRDefault="001138EE" w:rsidP="001138EE">
      <w:pPr>
        <w:pStyle w:val="tyt"/>
        <w:jc w:val="both"/>
        <w:rPr>
          <w:rFonts w:asciiTheme="majorHAnsi" w:hAnsiTheme="majorHAnsi"/>
          <w:color w:val="FF0000"/>
          <w:sz w:val="20"/>
          <w:szCs w:val="20"/>
        </w:rPr>
      </w:pPr>
    </w:p>
    <w:p w14:paraId="671B7CA5" w14:textId="77777777" w:rsidR="00D32BD6" w:rsidRPr="0095057E" w:rsidRDefault="00D32BD6" w:rsidP="00D32BD6">
      <w:pPr>
        <w:pStyle w:val="Nagwek9"/>
        <w:rPr>
          <w:rFonts w:asciiTheme="majorHAnsi" w:hAnsiTheme="majorHAnsi" w:cs="Times New Roman"/>
        </w:rPr>
      </w:pPr>
      <w:r w:rsidRPr="0095057E">
        <w:rPr>
          <w:rFonts w:asciiTheme="majorHAnsi" w:hAnsiTheme="majorHAnsi" w:cs="Times New Roman"/>
        </w:rPr>
        <w:t>IV.  OPIS PRZEDMIOTU ZAMÓWIENIA</w:t>
      </w:r>
    </w:p>
    <w:p w14:paraId="1E1F491F" w14:textId="61C38FF4" w:rsidR="009872E1" w:rsidRPr="0095057E" w:rsidRDefault="00823EC0" w:rsidP="009872E1">
      <w:pPr>
        <w:keepNext/>
        <w:shd w:val="clear" w:color="auto" w:fill="FFFFFF" w:themeFill="background1"/>
        <w:spacing w:before="60" w:after="60"/>
        <w:jc w:val="both"/>
        <w:rPr>
          <w:rFonts w:asciiTheme="majorHAnsi" w:eastAsia="Times New Roman" w:hAnsiTheme="majorHAnsi" w:cs="Times New Roman"/>
          <w:b/>
          <w:bCs/>
          <w:iCs/>
        </w:rPr>
      </w:pPr>
      <w:r w:rsidRPr="0095057E">
        <w:rPr>
          <w:rFonts w:asciiTheme="majorHAnsi" w:eastAsia="Times New Roman" w:hAnsiTheme="majorHAnsi" w:cs="Times New Roman"/>
          <w:b/>
          <w:bCs/>
          <w:iCs/>
        </w:rPr>
        <w:t xml:space="preserve">1. </w:t>
      </w:r>
      <w:r w:rsidR="009872E1" w:rsidRPr="0095057E">
        <w:rPr>
          <w:rFonts w:asciiTheme="majorHAnsi" w:eastAsia="Times New Roman" w:hAnsiTheme="majorHAnsi" w:cs="Times New Roman"/>
          <w:b/>
          <w:bCs/>
          <w:iCs/>
        </w:rPr>
        <w:t xml:space="preserve">Przedmiotem zamówienia jest </w:t>
      </w:r>
      <w:r w:rsidR="00A12674">
        <w:rPr>
          <w:rFonts w:asciiTheme="majorHAnsi" w:eastAsia="Times New Roman" w:hAnsiTheme="majorHAnsi" w:cs="Times New Roman"/>
          <w:b/>
          <w:bCs/>
          <w:iCs/>
        </w:rPr>
        <w:t>przygotowywanie</w:t>
      </w:r>
      <w:r w:rsidR="00A12674" w:rsidRPr="00A12674">
        <w:rPr>
          <w:rFonts w:asciiTheme="majorHAnsi" w:eastAsia="Times New Roman" w:hAnsiTheme="majorHAnsi" w:cs="Times New Roman"/>
          <w:b/>
          <w:bCs/>
          <w:iCs/>
        </w:rPr>
        <w:t xml:space="preserve"> całodziennych posiłków dla pacjentów oraz posiłków profilaktycznych dla pracowników z uwzględnieniem zaleceń  dietetycznych i ich dostarczanie do Centralnego Szpitala Klinicznego UM w Łodzi przy </w:t>
      </w:r>
      <w:r w:rsidR="00A12674">
        <w:rPr>
          <w:rFonts w:asciiTheme="majorHAnsi" w:eastAsia="Times New Roman" w:hAnsiTheme="majorHAnsi" w:cs="Times New Roman"/>
          <w:b/>
          <w:bCs/>
          <w:iCs/>
        </w:rPr>
        <w:br/>
      </w:r>
      <w:r w:rsidR="00A12674" w:rsidRPr="00A12674">
        <w:rPr>
          <w:rFonts w:asciiTheme="majorHAnsi" w:eastAsia="Times New Roman" w:hAnsiTheme="majorHAnsi" w:cs="Times New Roman"/>
          <w:b/>
          <w:bCs/>
          <w:iCs/>
        </w:rPr>
        <w:t>ul. Pomorskiej 251</w:t>
      </w:r>
      <w:r w:rsidR="00C95779">
        <w:rPr>
          <w:rFonts w:asciiTheme="majorHAnsi" w:eastAsia="Times New Roman" w:hAnsiTheme="majorHAnsi" w:cs="Times New Roman"/>
          <w:b/>
          <w:bCs/>
          <w:iCs/>
        </w:rPr>
        <w:t xml:space="preserve">, </w:t>
      </w:r>
      <w:r w:rsidR="009872E1" w:rsidRPr="0095057E">
        <w:rPr>
          <w:rFonts w:asciiTheme="majorHAnsi" w:eastAsia="Times New Roman" w:hAnsiTheme="majorHAnsi" w:cs="Times New Roman"/>
          <w:b/>
          <w:bCs/>
          <w:iCs/>
        </w:rPr>
        <w:t>z</w:t>
      </w:r>
      <w:r w:rsidR="00A12674">
        <w:rPr>
          <w:rFonts w:asciiTheme="majorHAnsi" w:eastAsia="Times New Roman" w:hAnsiTheme="majorHAnsi" w:cs="Times New Roman"/>
          <w:b/>
          <w:bCs/>
          <w:iCs/>
        </w:rPr>
        <w:t xml:space="preserve">godnie z przedstawionym opisem przedmiotu zamówienia </w:t>
      </w:r>
      <w:r w:rsidR="00A12674">
        <w:rPr>
          <w:rFonts w:asciiTheme="majorHAnsi" w:eastAsia="Times New Roman" w:hAnsiTheme="majorHAnsi" w:cs="Times New Roman"/>
          <w:b/>
          <w:bCs/>
          <w:iCs/>
        </w:rPr>
        <w:br/>
      </w:r>
      <w:r w:rsidR="009872E1" w:rsidRPr="0095057E">
        <w:rPr>
          <w:rFonts w:asciiTheme="majorHAnsi" w:eastAsia="Times New Roman" w:hAnsiTheme="majorHAnsi" w:cs="Times New Roman"/>
          <w:b/>
          <w:bCs/>
          <w:iCs/>
        </w:rPr>
        <w:t>– wytyczne w części B</w:t>
      </w:r>
      <w:r w:rsidRPr="0095057E">
        <w:rPr>
          <w:rFonts w:asciiTheme="majorHAnsi" w:eastAsia="Times New Roman" w:hAnsiTheme="majorHAnsi" w:cs="Times New Roman"/>
          <w:b/>
          <w:bCs/>
          <w:iCs/>
        </w:rPr>
        <w:t xml:space="preserve"> S</w:t>
      </w:r>
      <w:r w:rsidR="009872E1" w:rsidRPr="0095057E">
        <w:rPr>
          <w:rFonts w:asciiTheme="majorHAnsi" w:eastAsia="Times New Roman" w:hAnsiTheme="majorHAnsi" w:cs="Times New Roman"/>
          <w:b/>
          <w:bCs/>
          <w:iCs/>
        </w:rPr>
        <w:t>WZ.</w:t>
      </w:r>
    </w:p>
    <w:p w14:paraId="3B83086E" w14:textId="77777777" w:rsidR="00C256C2" w:rsidRDefault="00C256C2" w:rsidP="00C95779">
      <w:pPr>
        <w:keepNext/>
        <w:shd w:val="clear" w:color="auto" w:fill="FFFFFF" w:themeFill="background1"/>
        <w:spacing w:before="60" w:after="60"/>
        <w:jc w:val="both"/>
        <w:rPr>
          <w:rFonts w:asciiTheme="majorHAnsi" w:eastAsia="Times New Roman" w:hAnsiTheme="majorHAnsi" w:cs="Times New Roman"/>
          <w:b/>
          <w:bCs/>
          <w:iCs/>
        </w:rPr>
      </w:pPr>
    </w:p>
    <w:p w14:paraId="7456B5CC" w14:textId="7C7BFC17" w:rsidR="00C95779" w:rsidRPr="00C95779" w:rsidRDefault="009872E1" w:rsidP="00C95779">
      <w:pPr>
        <w:keepNext/>
        <w:shd w:val="clear" w:color="auto" w:fill="FFFFFF" w:themeFill="background1"/>
        <w:spacing w:before="60" w:after="60"/>
        <w:jc w:val="both"/>
        <w:rPr>
          <w:rFonts w:asciiTheme="majorHAnsi" w:eastAsia="Times New Roman" w:hAnsiTheme="majorHAnsi" w:cs="Times New Roman"/>
          <w:b/>
          <w:bCs/>
          <w:iCs/>
        </w:rPr>
      </w:pPr>
      <w:r w:rsidRPr="0095057E">
        <w:rPr>
          <w:rFonts w:asciiTheme="majorHAnsi" w:eastAsia="Times New Roman" w:hAnsiTheme="majorHAnsi" w:cs="Times New Roman"/>
          <w:b/>
          <w:bCs/>
          <w:iCs/>
        </w:rPr>
        <w:t>Nomenklatura – Wspólny słownik zamówień</w:t>
      </w:r>
      <w:r w:rsidRPr="0095057E">
        <w:rPr>
          <w:rFonts w:asciiTheme="majorHAnsi" w:eastAsia="Times New Roman" w:hAnsiTheme="majorHAnsi" w:cs="Times New Roman"/>
          <w:bCs/>
          <w:iCs/>
        </w:rPr>
        <w:t xml:space="preserve"> </w:t>
      </w:r>
      <w:r w:rsidRPr="0095057E">
        <w:rPr>
          <w:rFonts w:asciiTheme="majorHAnsi" w:eastAsia="Times New Roman" w:hAnsiTheme="majorHAnsi" w:cs="Times New Roman"/>
          <w:b/>
          <w:bCs/>
          <w:iCs/>
        </w:rPr>
        <w:t xml:space="preserve">CPV- </w:t>
      </w:r>
      <w:r w:rsidR="00C95779" w:rsidRPr="00C95779">
        <w:rPr>
          <w:rFonts w:asciiTheme="majorHAnsi" w:eastAsia="Times New Roman" w:hAnsiTheme="majorHAnsi" w:cs="Times New Roman"/>
          <w:b/>
          <w:bCs/>
          <w:iCs/>
        </w:rPr>
        <w:t xml:space="preserve">55.32.20.00-3; 55.32.00.00-9, 55.32.10.00-6, 55.52.00.00-1; </w:t>
      </w:r>
    </w:p>
    <w:p w14:paraId="78F55B19" w14:textId="77777777" w:rsidR="00C95779" w:rsidRDefault="00C95779" w:rsidP="00823EC0">
      <w:pPr>
        <w:pStyle w:val="Tekstpodstawowy"/>
        <w:rPr>
          <w:rFonts w:asciiTheme="majorHAnsi" w:hAnsiTheme="majorHAnsi"/>
          <w:b/>
          <w:bCs/>
          <w:sz w:val="22"/>
          <w:szCs w:val="22"/>
        </w:rPr>
      </w:pPr>
    </w:p>
    <w:p w14:paraId="33C41026" w14:textId="4A760AE7" w:rsidR="00C95779" w:rsidRPr="00C95779" w:rsidRDefault="00C95779" w:rsidP="00C95779">
      <w:pPr>
        <w:pStyle w:val="Tekstpodstawowy"/>
        <w:rPr>
          <w:rFonts w:asciiTheme="majorHAnsi" w:hAnsiTheme="majorHAnsi"/>
          <w:b/>
          <w:bCs/>
          <w:sz w:val="22"/>
          <w:szCs w:val="22"/>
        </w:rPr>
      </w:pPr>
      <w:r>
        <w:rPr>
          <w:rFonts w:asciiTheme="majorHAnsi" w:hAnsiTheme="majorHAnsi"/>
          <w:b/>
          <w:bCs/>
          <w:sz w:val="22"/>
          <w:szCs w:val="22"/>
        </w:rPr>
        <w:t xml:space="preserve">2. </w:t>
      </w:r>
      <w:r w:rsidRPr="00C95779">
        <w:rPr>
          <w:rFonts w:asciiTheme="majorHAnsi" w:hAnsiTheme="majorHAnsi"/>
          <w:b/>
          <w:bCs/>
          <w:sz w:val="22"/>
          <w:szCs w:val="22"/>
        </w:rPr>
        <w:t xml:space="preserve">Miejsce wykonania zamówienia: </w:t>
      </w:r>
    </w:p>
    <w:p w14:paraId="03AC5C06" w14:textId="286A8068" w:rsidR="00C95779" w:rsidRPr="001138EE" w:rsidRDefault="00C95779" w:rsidP="00C95779">
      <w:pPr>
        <w:pStyle w:val="Tekstpodstawowy"/>
        <w:rPr>
          <w:rFonts w:asciiTheme="majorHAnsi" w:hAnsiTheme="majorHAnsi"/>
          <w:bCs/>
          <w:sz w:val="22"/>
          <w:szCs w:val="22"/>
        </w:rPr>
      </w:pPr>
      <w:r w:rsidRPr="001138EE">
        <w:rPr>
          <w:rFonts w:asciiTheme="majorHAnsi" w:hAnsiTheme="majorHAnsi"/>
          <w:bCs/>
          <w:sz w:val="22"/>
          <w:szCs w:val="22"/>
        </w:rPr>
        <w:t>Pakiet nr 1 - budynek B-1, Łódź, ul. Czechosłowacka 8/10 i Centrum Psyc</w:t>
      </w:r>
      <w:r w:rsidR="00970143" w:rsidRPr="001138EE">
        <w:rPr>
          <w:rFonts w:asciiTheme="majorHAnsi" w:hAnsiTheme="majorHAnsi"/>
          <w:bCs/>
          <w:sz w:val="22"/>
          <w:szCs w:val="22"/>
        </w:rPr>
        <w:t>hoterapii, ul. B</w:t>
      </w:r>
      <w:r w:rsidR="00A62F15" w:rsidRPr="001138EE">
        <w:rPr>
          <w:rFonts w:asciiTheme="majorHAnsi" w:hAnsiTheme="majorHAnsi"/>
          <w:bCs/>
          <w:sz w:val="22"/>
          <w:szCs w:val="22"/>
        </w:rPr>
        <w:t>ardowskiego 1 oraz ul. Wierzbowa 38</w:t>
      </w:r>
      <w:r w:rsidRPr="001138EE">
        <w:rPr>
          <w:rFonts w:asciiTheme="majorHAnsi" w:hAnsiTheme="majorHAnsi"/>
          <w:bCs/>
          <w:sz w:val="22"/>
          <w:szCs w:val="22"/>
        </w:rPr>
        <w:t xml:space="preserve">                        </w:t>
      </w:r>
    </w:p>
    <w:p w14:paraId="0652F9F8" w14:textId="18CCE967" w:rsidR="00C95779" w:rsidRPr="001138EE" w:rsidRDefault="00C95779" w:rsidP="00C95779">
      <w:pPr>
        <w:pStyle w:val="Tekstpodstawowy"/>
        <w:rPr>
          <w:rFonts w:asciiTheme="majorHAnsi" w:hAnsiTheme="majorHAnsi"/>
          <w:bCs/>
          <w:sz w:val="22"/>
          <w:szCs w:val="22"/>
        </w:rPr>
      </w:pPr>
      <w:r w:rsidRPr="001138EE">
        <w:rPr>
          <w:rFonts w:asciiTheme="majorHAnsi" w:hAnsiTheme="majorHAnsi"/>
          <w:bCs/>
          <w:sz w:val="22"/>
          <w:szCs w:val="22"/>
        </w:rPr>
        <w:t>Pakiet nr 2 - budynek A-1, Łódź, ul. Pomorska 251</w:t>
      </w:r>
      <w:r w:rsidR="00970143" w:rsidRPr="001138EE">
        <w:rPr>
          <w:rFonts w:asciiTheme="majorHAnsi" w:hAnsiTheme="majorHAnsi"/>
          <w:bCs/>
          <w:sz w:val="22"/>
          <w:szCs w:val="22"/>
        </w:rPr>
        <w:t xml:space="preserve"> oraz budynek przy ul.</w:t>
      </w:r>
      <w:r w:rsidR="00A62F15" w:rsidRPr="001138EE">
        <w:rPr>
          <w:rFonts w:asciiTheme="majorHAnsi" w:hAnsiTheme="majorHAnsi"/>
          <w:bCs/>
          <w:sz w:val="22"/>
          <w:szCs w:val="22"/>
        </w:rPr>
        <w:t xml:space="preserve"> </w:t>
      </w:r>
      <w:r w:rsidR="00970143" w:rsidRPr="001138EE">
        <w:rPr>
          <w:rFonts w:asciiTheme="majorHAnsi" w:hAnsiTheme="majorHAnsi"/>
          <w:bCs/>
          <w:sz w:val="22"/>
          <w:szCs w:val="22"/>
        </w:rPr>
        <w:t>Sterlinga 13</w:t>
      </w:r>
      <w:r w:rsidRPr="001138EE">
        <w:rPr>
          <w:rFonts w:asciiTheme="majorHAnsi" w:hAnsiTheme="majorHAnsi"/>
          <w:bCs/>
          <w:sz w:val="22"/>
          <w:szCs w:val="22"/>
        </w:rPr>
        <w:t xml:space="preserve">  </w:t>
      </w:r>
    </w:p>
    <w:p w14:paraId="125448C9" w14:textId="77777777" w:rsidR="00C95779" w:rsidRPr="001138EE" w:rsidRDefault="00C95779" w:rsidP="00823EC0">
      <w:pPr>
        <w:pStyle w:val="Tekstpodstawowy"/>
        <w:rPr>
          <w:rFonts w:asciiTheme="majorHAnsi" w:hAnsiTheme="majorHAnsi"/>
          <w:b/>
          <w:bCs/>
          <w:sz w:val="22"/>
          <w:szCs w:val="22"/>
        </w:rPr>
      </w:pPr>
    </w:p>
    <w:p w14:paraId="5BA1C612" w14:textId="65F565EE" w:rsidR="00823EC0" w:rsidRPr="0095057E" w:rsidRDefault="00823EC0" w:rsidP="00823EC0">
      <w:pPr>
        <w:pStyle w:val="Tekstpodstawowy"/>
        <w:rPr>
          <w:rFonts w:asciiTheme="majorHAnsi" w:hAnsiTheme="majorHAnsi"/>
          <w:b/>
          <w:bCs/>
          <w:sz w:val="22"/>
          <w:szCs w:val="22"/>
        </w:rPr>
      </w:pPr>
      <w:r w:rsidRPr="0095057E">
        <w:rPr>
          <w:rFonts w:asciiTheme="majorHAnsi" w:hAnsiTheme="majorHAnsi"/>
          <w:b/>
          <w:bCs/>
          <w:sz w:val="22"/>
          <w:szCs w:val="22"/>
        </w:rPr>
        <w:t>Szczegółowy opis i zakres przedmiotu zamówienia określa część B do Specyfikacji Warunków Zamówienia (SWZ),</w:t>
      </w:r>
      <w:r w:rsidRPr="0095057E">
        <w:rPr>
          <w:rFonts w:asciiTheme="majorHAnsi" w:hAnsiTheme="majorHAnsi"/>
          <w:sz w:val="22"/>
          <w:szCs w:val="22"/>
        </w:rPr>
        <w:t xml:space="preserve"> </w:t>
      </w:r>
    </w:p>
    <w:p w14:paraId="68388504" w14:textId="77777777" w:rsidR="00823EC0" w:rsidRPr="0095057E" w:rsidRDefault="00823EC0" w:rsidP="00823EC0">
      <w:pPr>
        <w:jc w:val="both"/>
        <w:rPr>
          <w:rFonts w:asciiTheme="majorHAnsi" w:hAnsiTheme="majorHAnsi" w:cs="Times New Roman"/>
          <w:i/>
          <w:sz w:val="22"/>
          <w:szCs w:val="22"/>
        </w:rPr>
      </w:pPr>
    </w:p>
    <w:p w14:paraId="2B85D18E" w14:textId="65593E8B" w:rsidR="009668ED" w:rsidRPr="0095057E" w:rsidRDefault="009668ED" w:rsidP="00795752">
      <w:pPr>
        <w:ind w:firstLine="708"/>
        <w:jc w:val="both"/>
        <w:rPr>
          <w:rFonts w:asciiTheme="majorHAnsi" w:hAnsiTheme="majorHAnsi" w:cs="Times New Roman"/>
          <w:sz w:val="22"/>
          <w:szCs w:val="22"/>
        </w:rPr>
      </w:pPr>
      <w:r w:rsidRPr="0095057E">
        <w:rPr>
          <w:rFonts w:asciiTheme="majorHAnsi" w:hAnsiTheme="majorHAnsi" w:cs="Times New Roman"/>
          <w:sz w:val="22"/>
          <w:szCs w:val="22"/>
        </w:rPr>
        <w:t xml:space="preserve">Przedmiot zamówienia </w:t>
      </w:r>
      <w:r w:rsidR="00795752" w:rsidRPr="0095057E">
        <w:rPr>
          <w:rFonts w:asciiTheme="majorHAnsi" w:hAnsiTheme="majorHAnsi" w:cs="Times New Roman"/>
          <w:sz w:val="22"/>
          <w:szCs w:val="22"/>
        </w:rPr>
        <w:t xml:space="preserve">został </w:t>
      </w:r>
      <w:r w:rsidRPr="0095057E">
        <w:rPr>
          <w:rFonts w:asciiTheme="majorHAnsi" w:hAnsiTheme="majorHAnsi" w:cs="Times New Roman"/>
          <w:sz w:val="22"/>
          <w:szCs w:val="22"/>
        </w:rPr>
        <w:t xml:space="preserve">opisany zgodnie z art. 101 ust. 1 pkt. 1 </w:t>
      </w:r>
      <w:r w:rsidR="006456D6" w:rsidRPr="0095057E">
        <w:rPr>
          <w:rFonts w:asciiTheme="majorHAnsi" w:hAnsiTheme="majorHAnsi" w:cs="Times New Roman"/>
          <w:sz w:val="22"/>
          <w:szCs w:val="22"/>
        </w:rPr>
        <w:t xml:space="preserve">ustawy Pzp. </w:t>
      </w:r>
      <w:r w:rsidRPr="0095057E">
        <w:rPr>
          <w:rFonts w:asciiTheme="majorHAnsi" w:hAnsiTheme="majorHAnsi" w:cs="Times New Roman"/>
          <w:sz w:val="22"/>
          <w:szCs w:val="22"/>
        </w:rPr>
        <w:t>przez określenie wymagań dotyczących wydajności lub funkcjonalności, w tym wymagań środowiskowych, podane parametry są</w:t>
      </w:r>
      <w:r w:rsidR="006456D6" w:rsidRPr="0095057E">
        <w:rPr>
          <w:rFonts w:asciiTheme="majorHAnsi" w:hAnsiTheme="majorHAnsi" w:cs="Times New Roman"/>
          <w:sz w:val="22"/>
          <w:szCs w:val="22"/>
        </w:rPr>
        <w:t xml:space="preserve"> </w:t>
      </w:r>
      <w:r w:rsidRPr="0095057E">
        <w:rPr>
          <w:rFonts w:asciiTheme="majorHAnsi" w:hAnsiTheme="majorHAnsi" w:cs="Times New Roman"/>
          <w:sz w:val="22"/>
          <w:szCs w:val="22"/>
        </w:rPr>
        <w:t>dostatecznie precyzyjne, aby umożliwić wykonawcom ustalenie przedmiotu zamówienia,</w:t>
      </w:r>
      <w:r w:rsidR="00795752" w:rsidRPr="0095057E">
        <w:rPr>
          <w:rFonts w:asciiTheme="majorHAnsi" w:hAnsiTheme="majorHAnsi" w:cs="Times New Roman"/>
          <w:sz w:val="22"/>
          <w:szCs w:val="22"/>
        </w:rPr>
        <w:br/>
      </w:r>
      <w:r w:rsidRPr="0095057E">
        <w:rPr>
          <w:rFonts w:asciiTheme="majorHAnsi" w:hAnsiTheme="majorHAnsi" w:cs="Times New Roman"/>
          <w:sz w:val="22"/>
          <w:szCs w:val="22"/>
        </w:rPr>
        <w:t>a zama</w:t>
      </w:r>
      <w:r w:rsidR="006456D6" w:rsidRPr="0095057E">
        <w:rPr>
          <w:rFonts w:asciiTheme="majorHAnsi" w:hAnsiTheme="majorHAnsi" w:cs="Times New Roman"/>
          <w:sz w:val="22"/>
          <w:szCs w:val="22"/>
        </w:rPr>
        <w:t>wiającemu udzielenie zamówienia.</w:t>
      </w:r>
    </w:p>
    <w:p w14:paraId="31E91BF8" w14:textId="4BE2FB70" w:rsidR="009668ED" w:rsidRPr="0095057E" w:rsidRDefault="009668ED">
      <w:pPr>
        <w:jc w:val="both"/>
        <w:rPr>
          <w:rFonts w:asciiTheme="majorHAnsi" w:hAnsiTheme="majorHAnsi" w:cs="Times New Roman"/>
          <w:sz w:val="22"/>
          <w:szCs w:val="22"/>
        </w:rPr>
      </w:pPr>
    </w:p>
    <w:p w14:paraId="5DD4E1DC" w14:textId="0B50FF90" w:rsidR="00BD531A" w:rsidRPr="0095057E" w:rsidRDefault="00BD531A">
      <w:pPr>
        <w:jc w:val="both"/>
        <w:rPr>
          <w:rFonts w:asciiTheme="majorHAnsi" w:hAnsiTheme="majorHAnsi" w:cs="Times New Roman"/>
          <w:sz w:val="22"/>
          <w:szCs w:val="22"/>
        </w:rPr>
      </w:pPr>
      <w:r w:rsidRPr="0095057E">
        <w:rPr>
          <w:rFonts w:asciiTheme="majorHAnsi" w:hAnsiTheme="majorHAnsi" w:cs="Times New Roman"/>
          <w:sz w:val="22"/>
          <w:szCs w:val="22"/>
        </w:rPr>
        <w:lastRenderedPageBreak/>
        <w:t xml:space="preserve">Opisując przedmiot zamówienia przez </w:t>
      </w:r>
      <w:r w:rsidRPr="0095057E">
        <w:rPr>
          <w:rFonts w:asciiTheme="majorHAnsi" w:hAnsiTheme="majorHAnsi" w:cs="Times New Roman"/>
          <w:b/>
          <w:sz w:val="22"/>
          <w:szCs w:val="22"/>
        </w:rPr>
        <w:t>odniesienie do norm, ocen technicznych, specyfikacji technicznych i systemów referencji technicznych,</w:t>
      </w:r>
      <w:r w:rsidRPr="0095057E">
        <w:rPr>
          <w:rFonts w:asciiTheme="majorHAnsi" w:hAnsiTheme="majorHAnsi" w:cs="Times New Roman"/>
          <w:sz w:val="22"/>
          <w:szCs w:val="22"/>
        </w:rPr>
        <w:t xml:space="preserve"> o których mowa w art. 101 ust.1 pkt 2 oraz ust. 3, zamawiający wskazuje, że dopuszcza rozwiązania równoważne opisywanym, a odniesieniu takiemu towarzyszą wyrazy „lub równoważne”.</w:t>
      </w:r>
    </w:p>
    <w:p w14:paraId="1856262C" w14:textId="77777777" w:rsidR="00BD531A" w:rsidRPr="0095057E" w:rsidRDefault="00BD531A">
      <w:pPr>
        <w:jc w:val="both"/>
        <w:rPr>
          <w:rFonts w:asciiTheme="majorHAnsi" w:hAnsiTheme="majorHAnsi" w:cs="Times New Roman"/>
          <w:sz w:val="22"/>
          <w:szCs w:val="22"/>
        </w:rPr>
      </w:pPr>
    </w:p>
    <w:p w14:paraId="6FBD1D30" w14:textId="269AF34E" w:rsidR="007F2B9C" w:rsidRPr="007F2B9C" w:rsidRDefault="00BE1FE5" w:rsidP="007F2B9C">
      <w:pPr>
        <w:spacing w:line="360" w:lineRule="auto"/>
        <w:jc w:val="both"/>
        <w:rPr>
          <w:rFonts w:asciiTheme="majorHAnsi" w:hAnsiTheme="majorHAnsi" w:cs="Times New Roman"/>
          <w:i/>
          <w:sz w:val="22"/>
          <w:szCs w:val="22"/>
        </w:rPr>
      </w:pPr>
      <w:r w:rsidRPr="0095057E">
        <w:rPr>
          <w:rFonts w:asciiTheme="majorHAnsi" w:hAnsiTheme="majorHAnsi" w:cs="Times New Roman"/>
          <w:b/>
          <w:sz w:val="22"/>
          <w:szCs w:val="22"/>
        </w:rPr>
        <w:t>Prawo opcji:</w:t>
      </w:r>
      <w:r w:rsidR="007F2B9C">
        <w:rPr>
          <w:rFonts w:asciiTheme="majorHAnsi" w:hAnsiTheme="majorHAnsi" w:cs="Times New Roman"/>
          <w:b/>
          <w:sz w:val="22"/>
          <w:szCs w:val="22"/>
        </w:rPr>
        <w:t xml:space="preserve"> </w:t>
      </w:r>
      <w:r w:rsidR="007F2B9C" w:rsidRPr="007F2B9C">
        <w:rPr>
          <w:rFonts w:asciiTheme="majorHAnsi" w:hAnsiTheme="majorHAnsi"/>
          <w:sz w:val="22"/>
          <w:szCs w:val="22"/>
        </w:rPr>
        <w:t xml:space="preserve">Zamawiający zgodnie z art. 441 ust. 1 korzysta z prawa opcji, w związku z czym precyzuje: </w:t>
      </w:r>
    </w:p>
    <w:p w14:paraId="4515A283" w14:textId="77777777" w:rsidR="007F2B9C" w:rsidRPr="00AA0A01" w:rsidRDefault="007F2B9C" w:rsidP="007F2B9C">
      <w:pPr>
        <w:pStyle w:val="Akapitzlist"/>
        <w:ind w:left="360"/>
        <w:jc w:val="both"/>
        <w:rPr>
          <w:rFonts w:asciiTheme="majorHAnsi" w:hAnsiTheme="majorHAnsi"/>
          <w:sz w:val="22"/>
          <w:szCs w:val="22"/>
        </w:rPr>
      </w:pPr>
      <w:r w:rsidRPr="00854A37">
        <w:rPr>
          <w:rFonts w:asciiTheme="majorHAnsi" w:hAnsiTheme="majorHAnsi"/>
          <w:sz w:val="22"/>
          <w:szCs w:val="22"/>
        </w:rPr>
        <w:t xml:space="preserve">- określenie rodzaju i maksymalnej wartości: zamówienie o dodatkowe 80% ilości produktów </w:t>
      </w:r>
      <w:r w:rsidRPr="00AA0A01">
        <w:rPr>
          <w:rFonts w:asciiTheme="majorHAnsi" w:hAnsiTheme="majorHAnsi"/>
          <w:sz w:val="22"/>
          <w:szCs w:val="22"/>
        </w:rPr>
        <w:t xml:space="preserve">(wielkości świadczenia) przedstawionych w SWZ. W takim przypadku warunki realizacji pozostają bez zmian. </w:t>
      </w:r>
    </w:p>
    <w:p w14:paraId="6A0860F7" w14:textId="344ADA12" w:rsidR="007F2B9C" w:rsidRDefault="007F2B9C" w:rsidP="007F2B9C">
      <w:pPr>
        <w:pStyle w:val="Akapitzlist"/>
        <w:ind w:left="360"/>
        <w:jc w:val="both"/>
        <w:rPr>
          <w:rFonts w:asciiTheme="majorHAnsi" w:hAnsiTheme="majorHAnsi"/>
          <w:sz w:val="22"/>
          <w:szCs w:val="22"/>
        </w:rPr>
      </w:pPr>
      <w:r w:rsidRPr="00AA0A01">
        <w:rPr>
          <w:rFonts w:asciiTheme="majorHAnsi" w:hAnsiTheme="majorHAnsi"/>
          <w:sz w:val="22"/>
          <w:szCs w:val="22"/>
        </w:rPr>
        <w:t>- określenie okoliczności skorzystania z opcji: w związku z ewentualną koniecznością zakupu dodatkowych produktów</w:t>
      </w:r>
      <w:r>
        <w:rPr>
          <w:rFonts w:asciiTheme="majorHAnsi" w:hAnsiTheme="majorHAnsi"/>
          <w:sz w:val="22"/>
          <w:szCs w:val="22"/>
        </w:rPr>
        <w:t xml:space="preserve"> / posiłków</w:t>
      </w:r>
      <w:r w:rsidRPr="00AA0A01">
        <w:rPr>
          <w:rFonts w:asciiTheme="majorHAnsi" w:hAnsiTheme="majorHAnsi"/>
          <w:sz w:val="22"/>
          <w:szCs w:val="22"/>
        </w:rPr>
        <w:t xml:space="preserve"> wynikających z niemożności przewidzenia liczby planowanych zabiegów czy hospitalizowanych pacjentów. </w:t>
      </w:r>
    </w:p>
    <w:p w14:paraId="4E215129" w14:textId="77777777" w:rsidR="001E18B2" w:rsidRPr="00622275" w:rsidRDefault="001E18B2" w:rsidP="001E18B2">
      <w:pPr>
        <w:pStyle w:val="Akapitzlist"/>
        <w:ind w:left="360"/>
        <w:jc w:val="both"/>
        <w:rPr>
          <w:sz w:val="22"/>
          <w:szCs w:val="22"/>
        </w:rPr>
      </w:pPr>
      <w:r w:rsidRPr="00DA08E0">
        <w:rPr>
          <w:sz w:val="22"/>
          <w:szCs w:val="22"/>
        </w:rPr>
        <w:t>- zmian organizacyjnych, w związku np. z</w:t>
      </w:r>
      <w:r>
        <w:rPr>
          <w:sz w:val="22"/>
          <w:szCs w:val="22"/>
        </w:rPr>
        <w:t xml:space="preserve">: </w:t>
      </w:r>
      <w:r w:rsidRPr="00DA08E0">
        <w:rPr>
          <w:sz w:val="22"/>
          <w:szCs w:val="22"/>
        </w:rPr>
        <w:t xml:space="preserve">przenoszeniem Oddziałów / Klinik, włączaniem nowych </w:t>
      </w:r>
      <w:r w:rsidRPr="00DA08E0">
        <w:rPr>
          <w:sz w:val="22"/>
          <w:szCs w:val="22"/>
        </w:rPr>
        <w:br/>
        <w:t xml:space="preserve">  jednostek w struktury organizacyjne </w:t>
      </w:r>
      <w:r>
        <w:rPr>
          <w:sz w:val="22"/>
          <w:szCs w:val="22"/>
        </w:rPr>
        <w:t>z</w:t>
      </w:r>
      <w:r w:rsidRPr="00DA08E0">
        <w:rPr>
          <w:sz w:val="22"/>
          <w:szCs w:val="22"/>
        </w:rPr>
        <w:t>amawiającego, zwiększenie</w:t>
      </w:r>
      <w:r>
        <w:rPr>
          <w:sz w:val="22"/>
          <w:szCs w:val="22"/>
        </w:rPr>
        <w:t>m</w:t>
      </w:r>
      <w:r w:rsidRPr="00DA08E0">
        <w:rPr>
          <w:sz w:val="22"/>
          <w:szCs w:val="22"/>
        </w:rPr>
        <w:t xml:space="preserve"> bazy łóżkowej. </w:t>
      </w:r>
      <w:r>
        <w:rPr>
          <w:sz w:val="22"/>
          <w:szCs w:val="22"/>
        </w:rPr>
        <w:t xml:space="preserve">    </w:t>
      </w:r>
    </w:p>
    <w:p w14:paraId="5E7CDAB7" w14:textId="77777777" w:rsidR="007F2B9C" w:rsidRPr="00AA0A01" w:rsidRDefault="007F2B9C" w:rsidP="007F2B9C">
      <w:pPr>
        <w:pStyle w:val="Akapitzlist"/>
        <w:ind w:left="360"/>
        <w:jc w:val="both"/>
        <w:rPr>
          <w:rFonts w:asciiTheme="majorHAnsi" w:hAnsiTheme="majorHAnsi"/>
          <w:sz w:val="22"/>
          <w:szCs w:val="22"/>
        </w:rPr>
      </w:pPr>
      <w:r w:rsidRPr="00AA0A01">
        <w:rPr>
          <w:rFonts w:asciiTheme="majorHAnsi" w:hAnsiTheme="majorHAnsi"/>
          <w:sz w:val="22"/>
          <w:szCs w:val="22"/>
        </w:rPr>
        <w:t xml:space="preserve">- powyższe nie modyfikuje ogólnego charakteru umowy. </w:t>
      </w:r>
    </w:p>
    <w:p w14:paraId="656C70FD" w14:textId="1AE3F513" w:rsidR="00B214AF" w:rsidRDefault="00B214AF">
      <w:pPr>
        <w:jc w:val="both"/>
        <w:rPr>
          <w:rFonts w:asciiTheme="majorHAnsi" w:hAnsiTheme="majorHAnsi" w:cs="Times New Roman"/>
          <w:b/>
          <w:sz w:val="22"/>
          <w:szCs w:val="22"/>
        </w:rPr>
      </w:pPr>
    </w:p>
    <w:p w14:paraId="130522C7" w14:textId="138D6FF8" w:rsidR="001138EE" w:rsidRPr="00854A37" w:rsidRDefault="001138EE" w:rsidP="001138EE">
      <w:pPr>
        <w:jc w:val="both"/>
      </w:pPr>
      <w:r w:rsidRPr="00E60D01">
        <w:t>W przypadku uruchomienia prawa opcji wynagrodzenie Wykonawcy z tytułu realizacji zamówienia objętego opcja będzie obliczone na podstawie cen wskazanych przez Wykonawcę w ofercie . Uruchomienie części objętej prawem opcji wymaga złożenia przez Zamawiającego pisemnego oświadczenie woli w przedmiocie skorzystania z prawa opcji - i zawarcia Aneksu. Prawo opcji nie j</w:t>
      </w:r>
      <w:r>
        <w:t>est ź</w:t>
      </w:r>
      <w:r w:rsidRPr="00E60D01">
        <w:t xml:space="preserve">ródłem zobowiązań Zamawiającego w momencie udzielania zamówienia podstawowego. Prawo opcji jest jednostronnym uprawnieniem Zamawiającego, z którego może skorzystać w czasie trwania umowy o zamówienie podstawowe. Skorzystanie z prawa opcji, poprzez zwiększenie przedmiotu zamówienia uzależnione będzie wyłącznie od potrzeb i możliwości finansowych Zamawiającego. </w:t>
      </w:r>
      <w:r>
        <w:br/>
      </w:r>
      <w:r w:rsidRPr="00E60D01">
        <w:t>W przypadku skorzystania z prawa opcji, Wykonawca zobowiązuje się do jego wykonania na warunkach zamówienia podstawowego, określonych w SWZ oraz w niniejszej umowie. Wykonawcy nie przysługuje roszczenie i oczekiwanie skorzy</w:t>
      </w:r>
      <w:r>
        <w:t>s</w:t>
      </w:r>
      <w:r w:rsidRPr="00E60D01">
        <w:t xml:space="preserve">tania z prawa opcji. Zamawiający zobowiązuje się do </w:t>
      </w:r>
      <w:r w:rsidRPr="00854A37">
        <w:t>zrealizowania przedmiotu umowy w wysokości minimalnej 75% wartości brutto umowy.</w:t>
      </w:r>
    </w:p>
    <w:p w14:paraId="363D892F" w14:textId="77777777" w:rsidR="001138EE" w:rsidRPr="0095057E" w:rsidRDefault="001138EE">
      <w:pPr>
        <w:jc w:val="both"/>
        <w:rPr>
          <w:rFonts w:asciiTheme="majorHAnsi" w:hAnsiTheme="majorHAnsi" w:cs="Times New Roman"/>
          <w:b/>
          <w:sz w:val="22"/>
          <w:szCs w:val="22"/>
        </w:rPr>
      </w:pPr>
    </w:p>
    <w:p w14:paraId="35AF26D6" w14:textId="2E89541C" w:rsidR="00F00C64" w:rsidRPr="0095057E" w:rsidRDefault="00F00C64">
      <w:pPr>
        <w:jc w:val="both"/>
        <w:rPr>
          <w:rFonts w:asciiTheme="majorHAnsi" w:hAnsiTheme="majorHAnsi" w:cs="Times New Roman"/>
          <w:b/>
          <w:sz w:val="22"/>
          <w:szCs w:val="22"/>
        </w:rPr>
      </w:pPr>
      <w:r w:rsidRPr="0095057E">
        <w:rPr>
          <w:rFonts w:asciiTheme="majorHAnsi" w:hAnsiTheme="majorHAnsi" w:cs="Times New Roman"/>
          <w:b/>
          <w:sz w:val="22"/>
          <w:szCs w:val="22"/>
        </w:rPr>
        <w:t>Płatność wynagrodzenia w częściach:</w:t>
      </w:r>
    </w:p>
    <w:p w14:paraId="0CF74FFE" w14:textId="4E5AA975" w:rsidR="00071F7E" w:rsidRPr="0095057E" w:rsidRDefault="00071F7E">
      <w:pPr>
        <w:jc w:val="both"/>
        <w:rPr>
          <w:rFonts w:asciiTheme="majorHAnsi" w:hAnsiTheme="majorHAnsi" w:cs="Times New Roman"/>
          <w:sz w:val="22"/>
          <w:szCs w:val="22"/>
        </w:rPr>
      </w:pPr>
      <w:r w:rsidRPr="0095057E">
        <w:rPr>
          <w:rFonts w:asciiTheme="majorHAnsi" w:hAnsiTheme="majorHAnsi" w:cs="Times New Roman"/>
          <w:sz w:val="22"/>
          <w:szCs w:val="22"/>
        </w:rPr>
        <w:t>Zamówienia będą realizowane na podstawie częściowych zapotrzebowań zgłaszanych</w:t>
      </w:r>
      <w:r w:rsidR="003F2C67" w:rsidRPr="0095057E">
        <w:rPr>
          <w:rFonts w:asciiTheme="majorHAnsi" w:hAnsiTheme="majorHAnsi" w:cs="Times New Roman"/>
          <w:sz w:val="22"/>
          <w:szCs w:val="22"/>
        </w:rPr>
        <w:t xml:space="preserve"> w </w:t>
      </w:r>
      <w:r w:rsidRPr="0095057E">
        <w:rPr>
          <w:rFonts w:asciiTheme="majorHAnsi" w:hAnsiTheme="majorHAnsi" w:cs="Times New Roman"/>
          <w:sz w:val="22"/>
          <w:szCs w:val="22"/>
        </w:rPr>
        <w:t>miarę bieżących</w:t>
      </w:r>
      <w:r w:rsidR="00255E52" w:rsidRPr="0095057E">
        <w:rPr>
          <w:rFonts w:asciiTheme="majorHAnsi" w:hAnsiTheme="majorHAnsi" w:cs="Times New Roman"/>
          <w:sz w:val="22"/>
          <w:szCs w:val="22"/>
        </w:rPr>
        <w:t xml:space="preserve"> </w:t>
      </w:r>
      <w:r w:rsidRPr="0095057E">
        <w:rPr>
          <w:rFonts w:asciiTheme="majorHAnsi" w:hAnsiTheme="majorHAnsi" w:cs="Times New Roman"/>
          <w:sz w:val="22"/>
          <w:szCs w:val="22"/>
        </w:rPr>
        <w:t>potrzeb</w:t>
      </w:r>
      <w:r w:rsidR="003F2C67" w:rsidRPr="0095057E">
        <w:rPr>
          <w:rFonts w:asciiTheme="majorHAnsi" w:hAnsiTheme="majorHAnsi" w:cs="Times New Roman"/>
          <w:sz w:val="22"/>
          <w:szCs w:val="22"/>
        </w:rPr>
        <w:t xml:space="preserve"> w </w:t>
      </w:r>
      <w:r w:rsidRPr="0095057E">
        <w:rPr>
          <w:rFonts w:asciiTheme="majorHAnsi" w:hAnsiTheme="majorHAnsi" w:cs="Times New Roman"/>
          <w:sz w:val="22"/>
          <w:szCs w:val="22"/>
        </w:rPr>
        <w:t>okresie obowiązywania umowy. Wykonawca będzie wystawiał</w:t>
      </w:r>
      <w:r w:rsidR="003F2C67" w:rsidRPr="0095057E">
        <w:rPr>
          <w:rFonts w:asciiTheme="majorHAnsi" w:hAnsiTheme="majorHAnsi" w:cs="Times New Roman"/>
          <w:sz w:val="22"/>
          <w:szCs w:val="22"/>
        </w:rPr>
        <w:t xml:space="preserve"> i </w:t>
      </w:r>
      <w:r w:rsidR="00BE1FE5" w:rsidRPr="0095057E">
        <w:rPr>
          <w:rFonts w:asciiTheme="majorHAnsi" w:hAnsiTheme="majorHAnsi" w:cs="Times New Roman"/>
          <w:sz w:val="22"/>
          <w:szCs w:val="22"/>
        </w:rPr>
        <w:t xml:space="preserve"> </w:t>
      </w:r>
      <w:r w:rsidR="00255E52" w:rsidRPr="0095057E">
        <w:rPr>
          <w:rFonts w:asciiTheme="majorHAnsi" w:hAnsiTheme="majorHAnsi" w:cs="Times New Roman"/>
          <w:sz w:val="22"/>
          <w:szCs w:val="22"/>
        </w:rPr>
        <w:t xml:space="preserve">załączał fakturę do </w:t>
      </w:r>
      <w:r w:rsidRPr="0095057E">
        <w:rPr>
          <w:rFonts w:asciiTheme="majorHAnsi" w:hAnsiTheme="majorHAnsi" w:cs="Times New Roman"/>
          <w:sz w:val="22"/>
          <w:szCs w:val="22"/>
        </w:rPr>
        <w:t>każdorazowej</w:t>
      </w:r>
      <w:r w:rsidR="00EB480C" w:rsidRPr="0095057E">
        <w:rPr>
          <w:rFonts w:asciiTheme="majorHAnsi" w:hAnsiTheme="majorHAnsi" w:cs="Times New Roman"/>
          <w:sz w:val="22"/>
          <w:szCs w:val="22"/>
        </w:rPr>
        <w:t xml:space="preserve"> usługi.</w:t>
      </w:r>
      <w:r w:rsidR="00894559" w:rsidRPr="0095057E">
        <w:rPr>
          <w:rFonts w:asciiTheme="majorHAnsi" w:hAnsiTheme="majorHAnsi" w:cs="Times New Roman"/>
          <w:i/>
          <w:color w:val="FF0000"/>
          <w:sz w:val="22"/>
          <w:szCs w:val="22"/>
        </w:rPr>
        <w:t xml:space="preserve"> </w:t>
      </w:r>
    </w:p>
    <w:p w14:paraId="37CE8D53" w14:textId="77777777" w:rsidR="00071F7E" w:rsidRPr="0095057E" w:rsidRDefault="00071F7E">
      <w:pPr>
        <w:pStyle w:val="Tekstpodstawowy"/>
        <w:rPr>
          <w:rFonts w:asciiTheme="majorHAnsi" w:hAnsiTheme="majorHAnsi"/>
          <w:sz w:val="22"/>
          <w:szCs w:val="22"/>
        </w:rPr>
      </w:pPr>
    </w:p>
    <w:p w14:paraId="29740048" w14:textId="77777777" w:rsidR="00C8118F" w:rsidRPr="0095057E" w:rsidRDefault="00C8118F">
      <w:pPr>
        <w:rPr>
          <w:rFonts w:asciiTheme="majorHAnsi" w:hAnsiTheme="majorHAnsi" w:cs="Times New Roman"/>
          <w:b/>
          <w:bCs/>
          <w:sz w:val="22"/>
          <w:szCs w:val="22"/>
          <w:u w:val="single"/>
        </w:rPr>
      </w:pPr>
    </w:p>
    <w:p w14:paraId="0A106CBE" w14:textId="2C69DED3" w:rsidR="00071F7E" w:rsidRPr="0095057E" w:rsidRDefault="00071F7E">
      <w:pPr>
        <w:rPr>
          <w:rFonts w:asciiTheme="majorHAnsi" w:hAnsiTheme="majorHAnsi" w:cs="Times New Roman"/>
          <w:b/>
          <w:bCs/>
          <w:sz w:val="22"/>
          <w:szCs w:val="22"/>
          <w:u w:val="single"/>
        </w:rPr>
      </w:pPr>
      <w:r w:rsidRPr="0095057E">
        <w:rPr>
          <w:rFonts w:asciiTheme="majorHAnsi" w:hAnsiTheme="majorHAnsi" w:cs="Times New Roman"/>
          <w:b/>
          <w:bCs/>
          <w:sz w:val="22"/>
          <w:szCs w:val="22"/>
          <w:u w:val="single"/>
        </w:rPr>
        <w:t>Opis części zamówienia:</w:t>
      </w:r>
    </w:p>
    <w:p w14:paraId="2F5212C7" w14:textId="6295ACFB" w:rsidR="00876B93" w:rsidRPr="0095057E" w:rsidRDefault="00071F7E" w:rsidP="00416818">
      <w:pPr>
        <w:jc w:val="both"/>
        <w:rPr>
          <w:rFonts w:asciiTheme="majorHAnsi" w:hAnsiTheme="majorHAnsi" w:cs="Times New Roman"/>
          <w:b/>
          <w:bCs/>
          <w:sz w:val="22"/>
          <w:szCs w:val="22"/>
        </w:rPr>
      </w:pPr>
      <w:r w:rsidRPr="0095057E">
        <w:rPr>
          <w:rFonts w:asciiTheme="majorHAnsi" w:hAnsiTheme="majorHAnsi" w:cs="Times New Roman"/>
          <w:sz w:val="22"/>
          <w:szCs w:val="22"/>
        </w:rPr>
        <w:t xml:space="preserve">Zamawiający </w:t>
      </w:r>
      <w:r w:rsidRPr="0095057E">
        <w:rPr>
          <w:rFonts w:asciiTheme="majorHAnsi" w:hAnsiTheme="majorHAnsi" w:cs="Times New Roman"/>
          <w:b/>
          <w:bCs/>
          <w:sz w:val="22"/>
          <w:szCs w:val="22"/>
        </w:rPr>
        <w:t>dopuszcza</w:t>
      </w:r>
      <w:r w:rsidRPr="0095057E">
        <w:rPr>
          <w:rFonts w:asciiTheme="majorHAnsi" w:hAnsiTheme="majorHAnsi" w:cs="Times New Roman"/>
          <w:sz w:val="22"/>
          <w:szCs w:val="22"/>
        </w:rPr>
        <w:t xml:space="preserve"> możliwość składania </w:t>
      </w:r>
      <w:r w:rsidRPr="0095057E">
        <w:rPr>
          <w:rFonts w:asciiTheme="majorHAnsi" w:hAnsiTheme="majorHAnsi" w:cs="Times New Roman"/>
          <w:b/>
          <w:bCs/>
          <w:sz w:val="22"/>
          <w:szCs w:val="22"/>
        </w:rPr>
        <w:t>ofert częściowych na poszczególne pakiety</w:t>
      </w:r>
      <w:r w:rsidR="009872E1" w:rsidRPr="0095057E">
        <w:rPr>
          <w:rFonts w:asciiTheme="majorHAnsi" w:hAnsiTheme="majorHAnsi" w:cs="Times New Roman"/>
          <w:b/>
          <w:bCs/>
          <w:sz w:val="22"/>
          <w:szCs w:val="22"/>
        </w:rPr>
        <w:t xml:space="preserve"> nr  1 – </w:t>
      </w:r>
      <w:r w:rsidR="00C95779">
        <w:rPr>
          <w:rFonts w:asciiTheme="majorHAnsi" w:hAnsiTheme="majorHAnsi" w:cs="Times New Roman"/>
          <w:b/>
          <w:bCs/>
          <w:sz w:val="22"/>
          <w:szCs w:val="22"/>
        </w:rPr>
        <w:t>2</w:t>
      </w:r>
      <w:r w:rsidR="009872E1" w:rsidRPr="0095057E">
        <w:rPr>
          <w:rFonts w:asciiTheme="majorHAnsi" w:hAnsiTheme="majorHAnsi" w:cs="Times New Roman"/>
          <w:b/>
          <w:bCs/>
          <w:sz w:val="22"/>
          <w:szCs w:val="22"/>
        </w:rPr>
        <w:t xml:space="preserve">. </w:t>
      </w:r>
      <w:r w:rsidRPr="0095057E">
        <w:rPr>
          <w:rFonts w:asciiTheme="majorHAnsi" w:hAnsiTheme="majorHAnsi" w:cs="Times New Roman"/>
          <w:b/>
          <w:bCs/>
          <w:sz w:val="22"/>
          <w:szCs w:val="22"/>
        </w:rPr>
        <w:t xml:space="preserve"> </w:t>
      </w:r>
      <w:r w:rsidRPr="0095057E">
        <w:rPr>
          <w:rFonts w:asciiTheme="majorHAnsi" w:hAnsiTheme="majorHAnsi" w:cs="Times New Roman"/>
          <w:b/>
          <w:bCs/>
          <w:sz w:val="22"/>
          <w:szCs w:val="22"/>
        </w:rPr>
        <w:br/>
        <w:t>W ramach pakietu Zamawiający wymaga złożenia oferty pełnej.</w:t>
      </w:r>
      <w:r w:rsidR="00416818" w:rsidRPr="0095057E">
        <w:rPr>
          <w:rFonts w:asciiTheme="majorHAnsi" w:hAnsiTheme="majorHAnsi" w:cs="Times New Roman"/>
          <w:sz w:val="22"/>
          <w:szCs w:val="22"/>
        </w:rPr>
        <w:t xml:space="preserve"> </w:t>
      </w:r>
      <w:r w:rsidR="00876B93" w:rsidRPr="0095057E">
        <w:rPr>
          <w:rFonts w:asciiTheme="majorHAnsi" w:hAnsiTheme="majorHAnsi" w:cs="Times New Roman"/>
          <w:b/>
          <w:bCs/>
          <w:sz w:val="22"/>
          <w:szCs w:val="22"/>
        </w:rPr>
        <w:t xml:space="preserve">Wykonawca może złożyć ofertę na wszystkie części. </w:t>
      </w:r>
    </w:p>
    <w:p w14:paraId="0F138369" w14:textId="75B3DC19" w:rsidR="00416818" w:rsidRPr="0095057E" w:rsidRDefault="00416818">
      <w:pPr>
        <w:pStyle w:val="Nagwek9"/>
        <w:suppressAutoHyphens w:val="0"/>
        <w:rPr>
          <w:rFonts w:asciiTheme="majorHAnsi" w:hAnsiTheme="majorHAnsi" w:cs="Times New Roman"/>
          <w:lang w:eastAsia="pl-PL"/>
        </w:rPr>
      </w:pPr>
    </w:p>
    <w:p w14:paraId="56D82317" w14:textId="4DB40AEA" w:rsidR="00071F7E" w:rsidRPr="0095057E" w:rsidRDefault="00071F7E">
      <w:pPr>
        <w:pStyle w:val="Nagwek9"/>
        <w:suppressAutoHyphens w:val="0"/>
        <w:rPr>
          <w:rFonts w:asciiTheme="majorHAnsi" w:hAnsiTheme="majorHAnsi" w:cs="Times New Roman"/>
          <w:lang w:eastAsia="pl-PL"/>
        </w:rPr>
      </w:pPr>
      <w:r w:rsidRPr="0095057E">
        <w:rPr>
          <w:rFonts w:asciiTheme="majorHAnsi" w:hAnsiTheme="majorHAnsi" w:cs="Times New Roman"/>
          <w:lang w:eastAsia="pl-PL"/>
        </w:rPr>
        <w:t xml:space="preserve">V.  TERMIN WYKONANIA ZAMÓWIENIA </w:t>
      </w:r>
    </w:p>
    <w:p w14:paraId="7F96288E" w14:textId="4AC20EAD" w:rsidR="008D3119" w:rsidRDefault="008D3119" w:rsidP="008D3119">
      <w:pPr>
        <w:pStyle w:val="Tekstpodstawowy"/>
        <w:rPr>
          <w:rFonts w:asciiTheme="majorHAnsi" w:hAnsiTheme="majorHAnsi"/>
        </w:rPr>
      </w:pPr>
      <w:r w:rsidRPr="008D3119">
        <w:rPr>
          <w:rFonts w:asciiTheme="majorHAnsi" w:hAnsiTheme="majorHAnsi"/>
        </w:rPr>
        <w:t xml:space="preserve">Termin realizacji – wykonania przedmiotu zamówienia </w:t>
      </w:r>
      <w:r w:rsidRPr="008D3119">
        <w:rPr>
          <w:rFonts w:asciiTheme="majorHAnsi" w:hAnsiTheme="majorHAnsi"/>
          <w:b/>
        </w:rPr>
        <w:t>maksym</w:t>
      </w:r>
      <w:r w:rsidR="00BC4EA1">
        <w:rPr>
          <w:rFonts w:asciiTheme="majorHAnsi" w:hAnsiTheme="majorHAnsi"/>
          <w:b/>
        </w:rPr>
        <w:t xml:space="preserve">alnie </w:t>
      </w:r>
      <w:r w:rsidR="00B7509F">
        <w:rPr>
          <w:rFonts w:asciiTheme="majorHAnsi" w:hAnsiTheme="majorHAnsi"/>
          <w:b/>
        </w:rPr>
        <w:t>18</w:t>
      </w:r>
      <w:r w:rsidRPr="008D3119">
        <w:rPr>
          <w:rFonts w:asciiTheme="majorHAnsi" w:hAnsiTheme="majorHAnsi"/>
          <w:b/>
        </w:rPr>
        <w:t xml:space="preserve"> miesięcy </w:t>
      </w:r>
      <w:r w:rsidRPr="008D3119">
        <w:rPr>
          <w:rFonts w:asciiTheme="majorHAnsi" w:hAnsiTheme="majorHAnsi"/>
        </w:rPr>
        <w:t xml:space="preserve">od dnia podpisania umowy.  </w:t>
      </w:r>
    </w:p>
    <w:p w14:paraId="7DE7BAC3" w14:textId="573A021A" w:rsidR="00B7509F" w:rsidRPr="008D3119" w:rsidRDefault="00B7509F" w:rsidP="00B7509F">
      <w:pPr>
        <w:pStyle w:val="Tekstpodstawowy"/>
        <w:rPr>
          <w:rFonts w:asciiTheme="majorHAnsi" w:hAnsiTheme="majorHAnsi"/>
        </w:rPr>
      </w:pPr>
      <w:r w:rsidRPr="008D3119">
        <w:rPr>
          <w:rFonts w:asciiTheme="majorHAnsi" w:hAnsiTheme="majorHAnsi"/>
        </w:rPr>
        <w:t>Planowane rozpoczęcie realizacji zamówienia nastąp</w:t>
      </w:r>
      <w:r w:rsidR="00C256C2">
        <w:rPr>
          <w:rFonts w:asciiTheme="majorHAnsi" w:hAnsiTheme="majorHAnsi"/>
        </w:rPr>
        <w:t>i nie wcześniej niż od dnia 01.09</w:t>
      </w:r>
      <w:r w:rsidRPr="008D3119">
        <w:rPr>
          <w:rFonts w:asciiTheme="majorHAnsi" w:hAnsiTheme="majorHAnsi"/>
        </w:rPr>
        <w:t>.20</w:t>
      </w:r>
      <w:r>
        <w:rPr>
          <w:rFonts w:asciiTheme="majorHAnsi" w:hAnsiTheme="majorHAnsi"/>
        </w:rPr>
        <w:t>2</w:t>
      </w:r>
      <w:r w:rsidR="00C256C2">
        <w:rPr>
          <w:rFonts w:asciiTheme="majorHAnsi" w:hAnsiTheme="majorHAnsi"/>
        </w:rPr>
        <w:t>5 r., zakończenie najpóźniej do 28</w:t>
      </w:r>
      <w:r w:rsidRPr="008D3119">
        <w:rPr>
          <w:rFonts w:asciiTheme="majorHAnsi" w:hAnsiTheme="majorHAnsi"/>
        </w:rPr>
        <w:t>.0</w:t>
      </w:r>
      <w:r w:rsidR="00C256C2">
        <w:rPr>
          <w:rFonts w:asciiTheme="majorHAnsi" w:hAnsiTheme="majorHAnsi"/>
        </w:rPr>
        <w:t>2</w:t>
      </w:r>
      <w:r w:rsidRPr="008D3119">
        <w:rPr>
          <w:rFonts w:asciiTheme="majorHAnsi" w:hAnsiTheme="majorHAnsi"/>
        </w:rPr>
        <w:t>.202</w:t>
      </w:r>
      <w:r w:rsidR="00C256C2">
        <w:rPr>
          <w:rFonts w:asciiTheme="majorHAnsi" w:hAnsiTheme="majorHAnsi"/>
        </w:rPr>
        <w:t>7</w:t>
      </w:r>
      <w:r w:rsidRPr="008D3119">
        <w:rPr>
          <w:rFonts w:asciiTheme="majorHAnsi" w:hAnsiTheme="majorHAnsi"/>
        </w:rPr>
        <w:t xml:space="preserve"> r. </w:t>
      </w:r>
    </w:p>
    <w:p w14:paraId="11B9EE39" w14:textId="53A83C34" w:rsidR="00B7509F" w:rsidRDefault="00B7509F" w:rsidP="008D3119">
      <w:pPr>
        <w:pStyle w:val="Tekstpodstawowy"/>
        <w:rPr>
          <w:rFonts w:asciiTheme="majorHAnsi" w:hAnsiTheme="majorHAnsi"/>
        </w:rPr>
      </w:pPr>
    </w:p>
    <w:p w14:paraId="781A833C" w14:textId="48725589" w:rsidR="00B7509F" w:rsidRDefault="00B7509F" w:rsidP="008D3119">
      <w:pPr>
        <w:pStyle w:val="Tekstpodstawowy"/>
        <w:rPr>
          <w:rFonts w:asciiTheme="majorHAnsi" w:hAnsiTheme="majorHAnsi"/>
        </w:rPr>
      </w:pPr>
      <w:r>
        <w:rPr>
          <w:rFonts w:asciiTheme="majorHAnsi" w:hAnsiTheme="majorHAnsi"/>
        </w:rPr>
        <w:t>W tym:</w:t>
      </w:r>
    </w:p>
    <w:p w14:paraId="7A84A9DE" w14:textId="03B0AE32" w:rsidR="00B7509F" w:rsidRDefault="00B7509F" w:rsidP="008D3119">
      <w:pPr>
        <w:pStyle w:val="Tekstpodstawowy"/>
        <w:rPr>
          <w:rFonts w:asciiTheme="majorHAnsi" w:hAnsiTheme="majorHAnsi"/>
        </w:rPr>
      </w:pPr>
      <w:r>
        <w:rPr>
          <w:rFonts w:asciiTheme="majorHAnsi" w:hAnsiTheme="majorHAnsi"/>
        </w:rPr>
        <w:t xml:space="preserve">Posiłki profilaktyczne dla pracowników </w:t>
      </w:r>
      <w:r w:rsidR="008F2096">
        <w:rPr>
          <w:rFonts w:asciiTheme="majorHAnsi" w:hAnsiTheme="majorHAnsi"/>
        </w:rPr>
        <w:t xml:space="preserve">w okresie </w:t>
      </w:r>
      <w:r>
        <w:rPr>
          <w:rFonts w:asciiTheme="majorHAnsi" w:hAnsiTheme="majorHAnsi"/>
        </w:rPr>
        <w:t>od 01.1</w:t>
      </w:r>
      <w:r w:rsidR="00C256C2">
        <w:rPr>
          <w:rFonts w:asciiTheme="majorHAnsi" w:hAnsiTheme="majorHAnsi"/>
        </w:rPr>
        <w:t>1</w:t>
      </w:r>
      <w:r>
        <w:rPr>
          <w:rFonts w:asciiTheme="majorHAnsi" w:hAnsiTheme="majorHAnsi"/>
        </w:rPr>
        <w:t>.202</w:t>
      </w:r>
      <w:r w:rsidR="00C256C2">
        <w:rPr>
          <w:rFonts w:asciiTheme="majorHAnsi" w:hAnsiTheme="majorHAnsi"/>
        </w:rPr>
        <w:t>5</w:t>
      </w:r>
      <w:r>
        <w:rPr>
          <w:rFonts w:asciiTheme="majorHAnsi" w:hAnsiTheme="majorHAnsi"/>
        </w:rPr>
        <w:t xml:space="preserve"> r. do 31.03.202</w:t>
      </w:r>
      <w:r w:rsidR="00C256C2">
        <w:rPr>
          <w:rFonts w:asciiTheme="majorHAnsi" w:hAnsiTheme="majorHAnsi"/>
        </w:rPr>
        <w:t>6</w:t>
      </w:r>
      <w:r>
        <w:rPr>
          <w:rFonts w:asciiTheme="majorHAnsi" w:hAnsiTheme="majorHAnsi"/>
        </w:rPr>
        <w:t xml:space="preserve"> r. </w:t>
      </w:r>
      <w:r w:rsidR="008F2096">
        <w:rPr>
          <w:rFonts w:asciiTheme="majorHAnsi" w:hAnsiTheme="majorHAnsi"/>
        </w:rPr>
        <w:br/>
      </w:r>
      <w:r>
        <w:rPr>
          <w:rFonts w:asciiTheme="majorHAnsi" w:hAnsiTheme="majorHAnsi"/>
        </w:rPr>
        <w:t>i od 01.11.202</w:t>
      </w:r>
      <w:r w:rsidR="00C256C2">
        <w:rPr>
          <w:rFonts w:asciiTheme="majorHAnsi" w:hAnsiTheme="majorHAnsi"/>
        </w:rPr>
        <w:t>6 r. do 28</w:t>
      </w:r>
      <w:r>
        <w:rPr>
          <w:rFonts w:asciiTheme="majorHAnsi" w:hAnsiTheme="majorHAnsi"/>
        </w:rPr>
        <w:t>.0</w:t>
      </w:r>
      <w:r w:rsidR="00C256C2">
        <w:rPr>
          <w:rFonts w:asciiTheme="majorHAnsi" w:hAnsiTheme="majorHAnsi"/>
        </w:rPr>
        <w:t>2</w:t>
      </w:r>
      <w:r>
        <w:rPr>
          <w:rFonts w:asciiTheme="majorHAnsi" w:hAnsiTheme="majorHAnsi"/>
        </w:rPr>
        <w:t>.202</w:t>
      </w:r>
      <w:r w:rsidR="00C256C2">
        <w:rPr>
          <w:rFonts w:asciiTheme="majorHAnsi" w:hAnsiTheme="majorHAnsi"/>
        </w:rPr>
        <w:t>7</w:t>
      </w:r>
      <w:r>
        <w:rPr>
          <w:rFonts w:asciiTheme="majorHAnsi" w:hAnsiTheme="majorHAnsi"/>
        </w:rPr>
        <w:t xml:space="preserve"> r.  (9 miesięcy). </w:t>
      </w:r>
    </w:p>
    <w:p w14:paraId="368C522A" w14:textId="0A2883E2" w:rsidR="00B7509F" w:rsidRDefault="00B7509F" w:rsidP="008D3119">
      <w:pPr>
        <w:pStyle w:val="Tekstpodstawowy"/>
        <w:rPr>
          <w:rFonts w:asciiTheme="majorHAnsi" w:hAnsiTheme="majorHAnsi"/>
        </w:rPr>
      </w:pPr>
    </w:p>
    <w:p w14:paraId="4F583337" w14:textId="77777777" w:rsidR="00780B63" w:rsidRPr="008D3119" w:rsidRDefault="00780B63" w:rsidP="008D3119">
      <w:pPr>
        <w:pStyle w:val="Tekstpodstawowy"/>
        <w:rPr>
          <w:rFonts w:asciiTheme="majorHAnsi" w:hAnsiTheme="majorHAnsi"/>
        </w:rPr>
      </w:pPr>
    </w:p>
    <w:p w14:paraId="2E59E682" w14:textId="77777777" w:rsidR="002618A7" w:rsidRPr="0095057E" w:rsidRDefault="00071F7E">
      <w:pPr>
        <w:spacing w:line="260" w:lineRule="atLeast"/>
        <w:jc w:val="both"/>
        <w:rPr>
          <w:rFonts w:asciiTheme="majorHAnsi" w:hAnsiTheme="majorHAnsi" w:cs="Times New Roman"/>
          <w:b/>
          <w:bCs/>
          <w:u w:val="single"/>
        </w:rPr>
      </w:pPr>
      <w:r w:rsidRPr="0095057E">
        <w:rPr>
          <w:rFonts w:asciiTheme="majorHAnsi" w:hAnsiTheme="majorHAnsi" w:cs="Times New Roman"/>
          <w:b/>
          <w:bCs/>
          <w:u w:val="single"/>
        </w:rPr>
        <w:lastRenderedPageBreak/>
        <w:t>V</w:t>
      </w:r>
      <w:r w:rsidR="002618A7" w:rsidRPr="0095057E">
        <w:rPr>
          <w:rFonts w:asciiTheme="majorHAnsi" w:hAnsiTheme="majorHAnsi" w:cs="Times New Roman"/>
          <w:b/>
          <w:bCs/>
          <w:u w:val="single"/>
        </w:rPr>
        <w:t>I</w:t>
      </w:r>
      <w:r w:rsidRPr="0095057E">
        <w:rPr>
          <w:rFonts w:asciiTheme="majorHAnsi" w:hAnsiTheme="majorHAnsi" w:cs="Times New Roman"/>
          <w:b/>
          <w:bCs/>
          <w:u w:val="single"/>
        </w:rPr>
        <w:t xml:space="preserve">.  </w:t>
      </w:r>
      <w:r w:rsidR="002618A7" w:rsidRPr="0095057E">
        <w:rPr>
          <w:rFonts w:asciiTheme="majorHAnsi" w:hAnsiTheme="majorHAnsi" w:cs="Times New Roman"/>
          <w:b/>
          <w:bCs/>
          <w:u w:val="single"/>
        </w:rPr>
        <w:t xml:space="preserve">INFORMACJA O PRZEDMIOTOWYCH ŚRODKACH DOWODOWYCH  </w:t>
      </w:r>
    </w:p>
    <w:p w14:paraId="584A5A55" w14:textId="39FE14B0" w:rsidR="001D4777" w:rsidRPr="0095057E" w:rsidRDefault="001D4777" w:rsidP="001D4777">
      <w:pPr>
        <w:spacing w:line="260" w:lineRule="atLeast"/>
        <w:jc w:val="both"/>
        <w:rPr>
          <w:rFonts w:asciiTheme="majorHAnsi" w:hAnsiTheme="majorHAnsi" w:cs="Times New Roman"/>
          <w:b/>
          <w:bCs/>
        </w:rPr>
      </w:pPr>
      <w:r w:rsidRPr="0095057E">
        <w:rPr>
          <w:rFonts w:asciiTheme="majorHAnsi" w:hAnsiTheme="majorHAnsi" w:cs="Times New Roman"/>
          <w:b/>
          <w:bCs/>
        </w:rPr>
        <w:t xml:space="preserve">Zamawiający </w:t>
      </w:r>
      <w:r w:rsidR="00816C35">
        <w:rPr>
          <w:rFonts w:asciiTheme="majorHAnsi" w:hAnsiTheme="majorHAnsi" w:cs="Times New Roman"/>
          <w:b/>
          <w:bCs/>
        </w:rPr>
        <w:t xml:space="preserve">nie </w:t>
      </w:r>
      <w:r w:rsidRPr="0095057E">
        <w:rPr>
          <w:rFonts w:asciiTheme="majorHAnsi" w:hAnsiTheme="majorHAnsi" w:cs="Times New Roman"/>
          <w:b/>
          <w:bCs/>
        </w:rPr>
        <w:t>żąda złożenia przedmiotowych środków dowodowych, które wykonawca składa je wraz z ofertą (art. 107 ust. 1 Pzp)</w:t>
      </w:r>
    </w:p>
    <w:p w14:paraId="37784E57" w14:textId="77777777" w:rsidR="001D4777" w:rsidRPr="0095057E" w:rsidRDefault="001D4777" w:rsidP="001D4777">
      <w:pPr>
        <w:spacing w:line="260" w:lineRule="atLeast"/>
        <w:jc w:val="both"/>
        <w:rPr>
          <w:rFonts w:asciiTheme="majorHAnsi" w:hAnsiTheme="majorHAnsi" w:cs="Times New Roman"/>
          <w:b/>
          <w:bCs/>
          <w:color w:val="FF0000"/>
          <w:sz w:val="22"/>
          <w:szCs w:val="22"/>
          <w:u w:val="single"/>
        </w:rPr>
      </w:pPr>
    </w:p>
    <w:p w14:paraId="2BCBCE12" w14:textId="2DA0E50B" w:rsidR="00071F7E" w:rsidRPr="0095057E" w:rsidRDefault="00071F7E">
      <w:pPr>
        <w:jc w:val="both"/>
        <w:rPr>
          <w:rFonts w:asciiTheme="majorHAnsi" w:hAnsiTheme="majorHAnsi" w:cs="Times New Roman"/>
          <w:b/>
          <w:bCs/>
          <w:color w:val="FF0000"/>
          <w:u w:val="single"/>
        </w:rPr>
      </w:pPr>
      <w:bookmarkStart w:id="0" w:name="mip35517973"/>
      <w:bookmarkEnd w:id="0"/>
      <w:r w:rsidRPr="0095057E">
        <w:rPr>
          <w:rFonts w:asciiTheme="majorHAnsi" w:hAnsiTheme="majorHAnsi" w:cs="Times New Roman"/>
          <w:b/>
          <w:bCs/>
          <w:u w:val="single"/>
        </w:rPr>
        <w:t>V</w:t>
      </w:r>
      <w:r w:rsidR="00C35FE7" w:rsidRPr="0095057E">
        <w:rPr>
          <w:rFonts w:asciiTheme="majorHAnsi" w:hAnsiTheme="majorHAnsi" w:cs="Times New Roman"/>
          <w:b/>
          <w:bCs/>
          <w:u w:val="single"/>
        </w:rPr>
        <w:t>II</w:t>
      </w:r>
      <w:r w:rsidRPr="0095057E">
        <w:rPr>
          <w:rFonts w:asciiTheme="majorHAnsi" w:hAnsiTheme="majorHAnsi" w:cs="Times New Roman"/>
          <w:b/>
          <w:bCs/>
          <w:u w:val="single"/>
        </w:rPr>
        <w:t xml:space="preserve">.  PODSTAWY WYKLUCZENIA O KTÓRYCH MOWA W ART. </w:t>
      </w:r>
      <w:r w:rsidR="00F85D2D" w:rsidRPr="0095057E">
        <w:rPr>
          <w:rFonts w:asciiTheme="majorHAnsi" w:hAnsiTheme="majorHAnsi" w:cs="Times New Roman"/>
          <w:b/>
          <w:bCs/>
          <w:u w:val="single"/>
        </w:rPr>
        <w:t>108</w:t>
      </w:r>
    </w:p>
    <w:p w14:paraId="60CD5181"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1. Z postępowania o udzielenie zamówienia wyklucza się wykonawcę: </w:t>
      </w:r>
    </w:p>
    <w:p w14:paraId="3FBC9A6E"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1) będącego osobą fizyczną, którego prawomocnie skazano za przestępstwo: </w:t>
      </w:r>
    </w:p>
    <w:p w14:paraId="417D3C43"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a) udziału w zorganizowanej grupie przestępczej albo związku mającym na celu popełnienie przestępstwa lub przestępstwa skarbowego, o którym mowa w art. 258 Kodeksu karnego </w:t>
      </w:r>
    </w:p>
    <w:p w14:paraId="7BCB92AA"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b) handlu ludźmi, o którym mowa w art. 189a Kodeksu karnego, </w:t>
      </w:r>
    </w:p>
    <w:p w14:paraId="1AE0B92F"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c) o którym mowa w art. 228–230a, art. 250a Kodeksu karnego lub w art. 46 lub art. 48 ustawy z dnia 25 czerwca 2010 r. o sporcie, </w:t>
      </w:r>
    </w:p>
    <w:p w14:paraId="6BFDBD92"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2D3C1C3"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e) o charakterze terrorystycznym, o którym mowa w art. 115 § 20 Kodeksu karnego, lub mające na celu popełnienie tego przestępstwa, </w:t>
      </w:r>
    </w:p>
    <w:p w14:paraId="02264571" w14:textId="77777777" w:rsidR="00F85D2D" w:rsidRPr="0095057E" w:rsidRDefault="00F85D2D" w:rsidP="00AD2620">
      <w:pPr>
        <w:autoSpaceDE w:val="0"/>
        <w:autoSpaceDN w:val="0"/>
        <w:adjustRightInd w:val="0"/>
        <w:spacing w:after="1"/>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f) powierzenia wykonywania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 </w:t>
      </w:r>
    </w:p>
    <w:p w14:paraId="45810424" w14:textId="77777777" w:rsidR="00F85D2D" w:rsidRPr="0095057E" w:rsidRDefault="00F85D2D" w:rsidP="00AD2620">
      <w:pPr>
        <w:autoSpaceDE w:val="0"/>
        <w:autoSpaceDN w:val="0"/>
        <w:adjustRightInd w:val="0"/>
        <w:jc w:val="both"/>
        <w:rPr>
          <w:rFonts w:asciiTheme="majorHAnsi" w:hAnsiTheme="majorHAnsi" w:cs="Cambria"/>
          <w:color w:val="000000"/>
          <w:sz w:val="22"/>
          <w:szCs w:val="22"/>
        </w:rPr>
      </w:pPr>
      <w:r w:rsidRPr="0095057E">
        <w:rPr>
          <w:rFonts w:asciiTheme="majorHAnsi" w:hAnsiTheme="majorHAnsi"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188BBC3" w14:textId="77777777" w:rsidR="001225DE" w:rsidRPr="00AA0A01" w:rsidRDefault="001225DE" w:rsidP="00AD2620">
      <w:pPr>
        <w:autoSpaceDE w:val="0"/>
        <w:autoSpaceDN w:val="0"/>
        <w:adjustRightInd w:val="0"/>
        <w:jc w:val="both"/>
        <w:rPr>
          <w:rFonts w:asciiTheme="majorHAnsi" w:hAnsiTheme="majorHAnsi" w:cs="Cambria"/>
          <w:color w:val="000000"/>
          <w:sz w:val="22"/>
          <w:szCs w:val="22"/>
        </w:rPr>
      </w:pPr>
    </w:p>
    <w:p w14:paraId="7597E3C8" w14:textId="77777777" w:rsidR="00F85D2D" w:rsidRPr="00AA0A01" w:rsidRDefault="00F85D2D" w:rsidP="00AD2620">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w przypadkach, o których mowa w pkt. 1 ppkt. 1 lit. a- g na okres 5 lat od dnia uprawomocnienia się wyroku potwierdzającego zaistnienie jednej z podstaw wykluczenia, chyba że w tym wyroku został określony inny okres wykluczenia </w:t>
      </w:r>
    </w:p>
    <w:p w14:paraId="5F0A557C" w14:textId="77777777" w:rsidR="001225DE" w:rsidRPr="00AA0A01" w:rsidRDefault="001225DE" w:rsidP="00AD2620">
      <w:pPr>
        <w:autoSpaceDE w:val="0"/>
        <w:autoSpaceDN w:val="0"/>
        <w:adjustRightInd w:val="0"/>
        <w:jc w:val="both"/>
        <w:rPr>
          <w:rFonts w:asciiTheme="majorHAnsi" w:hAnsiTheme="majorHAnsi" w:cs="Cambria"/>
          <w:color w:val="000000"/>
          <w:sz w:val="22"/>
          <w:szCs w:val="22"/>
        </w:rPr>
      </w:pPr>
    </w:p>
    <w:p w14:paraId="2A7E55BB" w14:textId="77777777" w:rsidR="00F85D2D" w:rsidRPr="00AA0A01" w:rsidRDefault="00F85D2D" w:rsidP="00AD2620">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4BABBF0D" w14:textId="77777777" w:rsidR="00F85D2D" w:rsidRPr="00AA0A01" w:rsidRDefault="00F85D2D" w:rsidP="00AD2620">
      <w:pPr>
        <w:autoSpaceDE w:val="0"/>
        <w:autoSpaceDN w:val="0"/>
        <w:adjustRightInd w:val="0"/>
        <w:jc w:val="both"/>
        <w:rPr>
          <w:rFonts w:asciiTheme="majorHAnsi" w:hAnsiTheme="majorHAnsi" w:cs="Cambria"/>
          <w:color w:val="000000"/>
          <w:sz w:val="22"/>
          <w:szCs w:val="22"/>
        </w:rPr>
      </w:pPr>
    </w:p>
    <w:p w14:paraId="16CD2094" w14:textId="77777777" w:rsidR="00F85D2D" w:rsidRPr="00AA0A01" w:rsidRDefault="00F85D2D" w:rsidP="00AD2620">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gdy osoba, o której mowa w tych przepisach, została skazana za przestępstwo wymienione w pkt. 1 ppkt 1 lit. h). </w:t>
      </w:r>
    </w:p>
    <w:p w14:paraId="566792D9" w14:textId="77777777" w:rsidR="007961A2" w:rsidRPr="00AA0A01" w:rsidRDefault="007961A2" w:rsidP="007961A2">
      <w:pPr>
        <w:jc w:val="both"/>
        <w:rPr>
          <w:rFonts w:asciiTheme="majorHAnsi" w:hAnsiTheme="majorHAnsi" w:cs="Cambria"/>
          <w:color w:val="000000"/>
          <w:sz w:val="18"/>
          <w:szCs w:val="18"/>
        </w:rPr>
      </w:pPr>
    </w:p>
    <w:p w14:paraId="5E797ACD"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ppkt 1; </w:t>
      </w:r>
    </w:p>
    <w:p w14:paraId="756900DB"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w przypadku, o którym mowa w pkt 1 ppkt.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ppkt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7C3A781A"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C79D5A4"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wobec którego prawomocnie orzeczono zakaz ubiegania się o zamówienia publiczne; </w:t>
      </w:r>
    </w:p>
    <w:p w14:paraId="5905B65D" w14:textId="77777777" w:rsidR="007961A2" w:rsidRPr="00AA0A01" w:rsidRDefault="007961A2" w:rsidP="007961A2">
      <w:pPr>
        <w:jc w:val="both"/>
        <w:rPr>
          <w:rFonts w:asciiTheme="majorHAnsi" w:hAnsiTheme="majorHAnsi" w:cs="Cambria"/>
          <w:color w:val="000000"/>
          <w:sz w:val="22"/>
          <w:szCs w:val="22"/>
        </w:rPr>
      </w:pPr>
    </w:p>
    <w:p w14:paraId="4B31FA0E"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na okres, na jaki został prawomocnie orzeczony zakaz ubiegania się o zamówienia publiczne. </w:t>
      </w:r>
    </w:p>
    <w:p w14:paraId="5752D6FB" w14:textId="77777777" w:rsidR="00AD2620" w:rsidRPr="00AA0A01" w:rsidRDefault="00AD2620" w:rsidP="007961A2">
      <w:pPr>
        <w:jc w:val="both"/>
        <w:rPr>
          <w:rFonts w:asciiTheme="majorHAnsi" w:hAnsiTheme="majorHAnsi" w:cs="Cambria"/>
          <w:color w:val="000000"/>
          <w:sz w:val="22"/>
          <w:szCs w:val="22"/>
        </w:rPr>
      </w:pPr>
    </w:p>
    <w:p w14:paraId="200E4A9B"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F50D39B" w14:textId="77777777" w:rsidR="007961A2" w:rsidRPr="00AA0A01" w:rsidRDefault="007961A2" w:rsidP="007961A2">
      <w:pPr>
        <w:jc w:val="both"/>
        <w:rPr>
          <w:rFonts w:asciiTheme="majorHAnsi" w:hAnsiTheme="majorHAnsi" w:cs="Cambria"/>
          <w:color w:val="000000"/>
          <w:sz w:val="22"/>
          <w:szCs w:val="22"/>
        </w:rPr>
      </w:pPr>
    </w:p>
    <w:p w14:paraId="3AD2BD19" w14:textId="77777777" w:rsidR="007961A2"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Wykluczenie wykonawcy następuje na okres 3 lat od zaistnienia zdarzenia będącego podstawą wykluczenia. </w:t>
      </w:r>
    </w:p>
    <w:p w14:paraId="41AD2F1D" w14:textId="77777777" w:rsidR="00AD2620" w:rsidRPr="00AA0A01" w:rsidRDefault="00AD2620" w:rsidP="007961A2">
      <w:pPr>
        <w:jc w:val="both"/>
        <w:rPr>
          <w:rFonts w:asciiTheme="majorHAnsi" w:hAnsiTheme="majorHAnsi" w:cs="Cambria"/>
          <w:color w:val="000000"/>
          <w:sz w:val="22"/>
          <w:szCs w:val="22"/>
        </w:rPr>
      </w:pPr>
    </w:p>
    <w:p w14:paraId="2BF54CDE" w14:textId="77777777" w:rsidR="007961A2" w:rsidRPr="00AA0A01" w:rsidRDefault="007961A2" w:rsidP="007961A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C92B89C" w14:textId="77777777" w:rsidR="007961A2" w:rsidRPr="00AA0A01" w:rsidRDefault="007961A2" w:rsidP="007961A2">
      <w:pPr>
        <w:jc w:val="both"/>
        <w:rPr>
          <w:rFonts w:asciiTheme="majorHAnsi" w:hAnsiTheme="majorHAnsi" w:cs="Cambria"/>
          <w:color w:val="000000"/>
          <w:sz w:val="22"/>
          <w:szCs w:val="22"/>
        </w:rPr>
      </w:pPr>
    </w:p>
    <w:p w14:paraId="23C14251" w14:textId="77777777" w:rsidR="00F85D2D" w:rsidRPr="00AA0A01" w:rsidRDefault="007961A2" w:rsidP="007961A2">
      <w:pPr>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Wykluczenie wykonawcy następuje w postępowaniu o udzielenie zamówienia, w którym zaistniało zdarzenie będące podstawą wykluczenia.</w:t>
      </w:r>
    </w:p>
    <w:p w14:paraId="4819EAD4" w14:textId="77777777" w:rsidR="007961A2" w:rsidRPr="00AA0A01" w:rsidRDefault="007961A2" w:rsidP="007961A2">
      <w:pPr>
        <w:autoSpaceDE w:val="0"/>
        <w:autoSpaceDN w:val="0"/>
        <w:adjustRightInd w:val="0"/>
        <w:rPr>
          <w:rFonts w:asciiTheme="majorHAnsi" w:hAnsiTheme="majorHAnsi" w:cs="Cambria"/>
          <w:color w:val="000000"/>
          <w:sz w:val="22"/>
          <w:szCs w:val="22"/>
        </w:rPr>
      </w:pPr>
    </w:p>
    <w:p w14:paraId="255292D8" w14:textId="77777777" w:rsidR="007961A2" w:rsidRPr="00AA0A01" w:rsidRDefault="007961A2" w:rsidP="00AD2620">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6BD83B69" w14:textId="09DD2EA1" w:rsidR="00F85D2D" w:rsidRDefault="00F85D2D">
      <w:pPr>
        <w:jc w:val="both"/>
        <w:rPr>
          <w:rFonts w:asciiTheme="majorHAnsi" w:hAnsiTheme="majorHAnsi" w:cs="Times New Roman"/>
          <w:b/>
          <w:bCs/>
          <w:u w:val="single"/>
        </w:rPr>
      </w:pPr>
    </w:p>
    <w:p w14:paraId="7DAEC661" w14:textId="77777777" w:rsidR="00780B63" w:rsidRPr="008F4E2F" w:rsidRDefault="00780B63" w:rsidP="00780B63">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34FD6229" w14:textId="77777777" w:rsidR="00780B63" w:rsidRDefault="00780B63" w:rsidP="00780B63">
      <w:pPr>
        <w:ind w:right="138"/>
        <w:jc w:val="both"/>
        <w:rPr>
          <w:rFonts w:asciiTheme="majorHAnsi" w:hAnsiTheme="majorHAnsi" w:cs="Times New Roman"/>
          <w:sz w:val="22"/>
          <w:szCs w:val="22"/>
        </w:rPr>
      </w:pPr>
      <w:r w:rsidRPr="008F4E2F">
        <w:rPr>
          <w:rFonts w:asciiTheme="majorHAnsi" w:hAnsiTheme="majorHAnsi" w:cs="Times New Roman"/>
          <w:sz w:val="22"/>
          <w:szCs w:val="22"/>
        </w:rPr>
        <w:t>Wykluczenie Wykonawcy następuje zgodnie z art. 111 ustawy Pzp oraz na okres trwania okoliczności o których mowa w art. 7 ust. 1 ustawy o szczególnych rozwiązaniach w zakresie przeciwdziałaniu wspierania agresji na Ukrainę oraz służących ochronie bezpieczeństwa narodowego (Dz.U. 2022 poz. 835, dalej: specustawa).</w:t>
      </w:r>
    </w:p>
    <w:p w14:paraId="05529282" w14:textId="77777777" w:rsidR="00780B63" w:rsidRPr="00AA0A01" w:rsidRDefault="00780B63">
      <w:pPr>
        <w:jc w:val="both"/>
        <w:rPr>
          <w:rFonts w:asciiTheme="majorHAnsi" w:hAnsiTheme="majorHAnsi" w:cs="Times New Roman"/>
          <w:b/>
          <w:bCs/>
          <w:u w:val="single"/>
        </w:rPr>
      </w:pPr>
    </w:p>
    <w:p w14:paraId="218E33B0" w14:textId="77777777" w:rsidR="00926E20" w:rsidRPr="001073A3" w:rsidRDefault="00926E20" w:rsidP="00926E20">
      <w:pPr>
        <w:jc w:val="both"/>
        <w:rPr>
          <w:rFonts w:asciiTheme="majorHAnsi" w:hAnsiTheme="majorHAnsi" w:cs="Times New Roman"/>
          <w:b/>
          <w:bCs/>
          <w:u w:val="single"/>
        </w:rPr>
      </w:pPr>
      <w:r w:rsidRPr="001073A3">
        <w:rPr>
          <w:rFonts w:asciiTheme="majorHAnsi" w:hAnsiTheme="majorHAnsi" w:cs="Times New Roman"/>
          <w:b/>
          <w:bCs/>
          <w:u w:val="single"/>
        </w:rPr>
        <w:t xml:space="preserve">PODSTAWY WYKLUCZENIA O KTÓRYCH MOWA W ART. 109 ust. 1 Pkt. 1 -10. </w:t>
      </w:r>
    </w:p>
    <w:p w14:paraId="6761A8CC" w14:textId="77777777" w:rsidR="00926E20" w:rsidRPr="001073A3" w:rsidRDefault="00926E20" w:rsidP="00926E20">
      <w:pPr>
        <w:jc w:val="both"/>
        <w:rPr>
          <w:rFonts w:asciiTheme="majorHAnsi" w:hAnsiTheme="majorHAnsi" w:cs="Times New Roman"/>
          <w:b/>
          <w:bCs/>
          <w:u w:val="single"/>
        </w:rPr>
      </w:pPr>
    </w:p>
    <w:p w14:paraId="28958D5A" w14:textId="77777777" w:rsidR="00926E20" w:rsidRPr="001073A3" w:rsidRDefault="00926E20" w:rsidP="00926E20">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0C5C771C" w14:textId="77777777" w:rsidR="00926E20" w:rsidRPr="001073A3" w:rsidRDefault="00926E20" w:rsidP="007D0C4D">
      <w:pPr>
        <w:pStyle w:val="Akapitzlist"/>
        <w:numPr>
          <w:ilvl w:val="0"/>
          <w:numId w:val="20"/>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dotyczące płatności podatków, opłat lub składek na ubezpieczenia społeczne lub zdrowotne, z wyjątkiem przypadku, o którym mowa w art. 108 ust. 1 pkt 3 Pzp,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252369A" w14:textId="77777777" w:rsidR="00926E20" w:rsidRPr="001073A3" w:rsidRDefault="00926E20" w:rsidP="007D0C4D">
      <w:pPr>
        <w:pStyle w:val="Akapitzlist"/>
        <w:numPr>
          <w:ilvl w:val="0"/>
          <w:numId w:val="20"/>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skazanego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37058C16" w14:textId="77777777" w:rsidR="00926E20" w:rsidRPr="001073A3" w:rsidRDefault="00926E20" w:rsidP="007D0C4D">
      <w:pPr>
        <w:pStyle w:val="Akapitzlist"/>
        <w:numPr>
          <w:ilvl w:val="0"/>
          <w:numId w:val="20"/>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6ADBEF2C" w14:textId="77777777" w:rsidR="00926E20" w:rsidRPr="001073A3" w:rsidRDefault="00926E20" w:rsidP="007D0C4D">
      <w:pPr>
        <w:pStyle w:val="Akapitzlist"/>
        <w:numPr>
          <w:ilvl w:val="0"/>
          <w:numId w:val="18"/>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2735A42" w14:textId="77777777" w:rsidR="00926E20" w:rsidRPr="001073A3" w:rsidRDefault="00926E20" w:rsidP="007D0C4D">
      <w:pPr>
        <w:pStyle w:val="Akapitzlist"/>
        <w:numPr>
          <w:ilvl w:val="0"/>
          <w:numId w:val="18"/>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6E5A3F69" w14:textId="77777777" w:rsidR="00926E20" w:rsidRPr="001073A3" w:rsidRDefault="00926E20" w:rsidP="007D0C4D">
      <w:pPr>
        <w:pStyle w:val="Akapitzlist"/>
        <w:numPr>
          <w:ilvl w:val="0"/>
          <w:numId w:val="18"/>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 którego nie można skutecznie wy-eliminować winny sposób niż przez wykluczenie wykonawcy;</w:t>
      </w:r>
    </w:p>
    <w:p w14:paraId="173F8A25" w14:textId="77777777" w:rsidR="00926E20" w:rsidRPr="001073A3" w:rsidRDefault="00926E20" w:rsidP="007D0C4D">
      <w:pPr>
        <w:pStyle w:val="Akapitzlist"/>
        <w:numPr>
          <w:ilvl w:val="0"/>
          <w:numId w:val="19"/>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BA36F9A" w14:textId="77777777" w:rsidR="00926E20" w:rsidRPr="001073A3" w:rsidRDefault="00926E20" w:rsidP="007D0C4D">
      <w:pPr>
        <w:pStyle w:val="Akapitzlist"/>
        <w:numPr>
          <w:ilvl w:val="0"/>
          <w:numId w:val="19"/>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7FD4FB2" w14:textId="77777777" w:rsidR="00926E20" w:rsidRPr="001073A3" w:rsidRDefault="00926E20" w:rsidP="007D0C4D">
      <w:pPr>
        <w:pStyle w:val="Akapitzlist"/>
        <w:numPr>
          <w:ilvl w:val="0"/>
          <w:numId w:val="19"/>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5BE7371B" w14:textId="77777777" w:rsidR="00926E20" w:rsidRPr="001073A3" w:rsidRDefault="00926E20" w:rsidP="007D0C4D">
      <w:pPr>
        <w:pStyle w:val="Akapitzlist"/>
        <w:numPr>
          <w:ilvl w:val="0"/>
          <w:numId w:val="19"/>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4901AE91" w14:textId="5925DBA9" w:rsidR="00032BA6" w:rsidRPr="00AA0A01" w:rsidRDefault="003F27B9" w:rsidP="001225DE">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009B1C54" w:rsidRPr="001073A3">
        <w:rPr>
          <w:rFonts w:asciiTheme="majorHAnsi" w:hAnsiTheme="majorHAnsi"/>
        </w:rPr>
        <w:t xml:space="preserve"> </w:t>
      </w:r>
      <w:r w:rsidR="009B1C54" w:rsidRPr="001073A3">
        <w:rPr>
          <w:rFonts w:asciiTheme="majorHAnsi" w:eastAsia="Times New Roman" w:hAnsiTheme="majorHAnsi" w:cs="Arial"/>
          <w:sz w:val="22"/>
          <w:szCs w:val="22"/>
        </w:rPr>
        <w:t xml:space="preserve">W przypadkach, o których mowa w </w:t>
      </w:r>
      <w:r w:rsidR="008E1C02" w:rsidRPr="001073A3">
        <w:rPr>
          <w:rFonts w:asciiTheme="majorHAnsi" w:eastAsia="Times New Roman" w:hAnsiTheme="majorHAnsi" w:cs="Arial"/>
          <w:sz w:val="22"/>
          <w:szCs w:val="22"/>
        </w:rPr>
        <w:t xml:space="preserve">art. 109 </w:t>
      </w:r>
      <w:r w:rsidR="009B1C54" w:rsidRPr="001073A3">
        <w:rPr>
          <w:rFonts w:asciiTheme="majorHAnsi" w:eastAsia="Times New Roman" w:hAnsiTheme="majorHAnsi" w:cs="Arial"/>
          <w:sz w:val="22"/>
          <w:szCs w:val="22"/>
        </w:rPr>
        <w:t>ust. 1 pkt 1-5 lub 7</w:t>
      </w:r>
      <w:r w:rsidR="005E7773" w:rsidRPr="001073A3">
        <w:rPr>
          <w:rFonts w:asciiTheme="majorHAnsi" w:eastAsia="Times New Roman" w:hAnsiTheme="majorHAnsi" w:cs="Arial"/>
          <w:sz w:val="22"/>
          <w:szCs w:val="22"/>
        </w:rPr>
        <w:t xml:space="preserve"> ustawy Pzp</w:t>
      </w:r>
      <w:r w:rsidR="009B1C54" w:rsidRPr="001073A3">
        <w:rPr>
          <w:rFonts w:asciiTheme="majorHAnsi" w:eastAsia="Times New Roman" w:hAnsiTheme="majorHAnsi" w:cs="Arial"/>
          <w:sz w:val="22"/>
          <w:szCs w:val="22"/>
        </w:rPr>
        <w:t>, zamawiający może nie</w:t>
      </w:r>
      <w:r w:rsidR="009B1C54"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450903FE" w14:textId="77777777" w:rsidR="003F27B9" w:rsidRPr="00AA0A01" w:rsidRDefault="003F27B9" w:rsidP="001225DE">
      <w:pPr>
        <w:tabs>
          <w:tab w:val="left" w:pos="1276"/>
          <w:tab w:val="left" w:pos="2268"/>
        </w:tabs>
        <w:autoSpaceDE w:val="0"/>
        <w:autoSpaceDN w:val="0"/>
        <w:adjustRightInd w:val="0"/>
        <w:spacing w:after="120" w:line="312" w:lineRule="auto"/>
        <w:jc w:val="both"/>
        <w:rPr>
          <w:rFonts w:asciiTheme="majorHAnsi" w:eastAsia="Times New Roman" w:hAnsiTheme="majorHAnsi" w:cs="Arial"/>
          <w:sz w:val="20"/>
          <w:szCs w:val="20"/>
        </w:rPr>
      </w:pPr>
    </w:p>
    <w:p w14:paraId="6AA5D8AB" w14:textId="0B197E28" w:rsidR="001225DE" w:rsidRPr="00AA0A01" w:rsidRDefault="00032BA6" w:rsidP="001225DE">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3.</w:t>
      </w:r>
      <w:r w:rsidR="001E778B" w:rsidRPr="00AA0A01">
        <w:rPr>
          <w:rFonts w:asciiTheme="majorHAnsi" w:eastAsia="Times New Roman" w:hAnsiTheme="majorHAnsi" w:cs="Arial"/>
          <w:b/>
          <w:sz w:val="22"/>
          <w:szCs w:val="22"/>
        </w:rPr>
        <w:t xml:space="preserve">Uwaga: zgodnie z art. 110 ust. 2 </w:t>
      </w:r>
      <w:r w:rsidR="001225DE" w:rsidRPr="00AA0A01">
        <w:rPr>
          <w:rFonts w:asciiTheme="majorHAnsi" w:eastAsia="Times New Roman" w:hAnsiTheme="majorHAnsi" w:cs="Arial"/>
          <w:b/>
          <w:sz w:val="22"/>
          <w:szCs w:val="22"/>
        </w:rPr>
        <w:t>Wykonawca nie podlega wykluczeniu w okolicznościach określonych w art. 108 ust. 1 pkt 1, 2 i 5 lub art. 109 ust. 1 pkt 2-5 i 7-10 Pzp, jeżeli udowodni zamawiającemu, że spełnił łącznie następujące przesłanki:</w:t>
      </w:r>
    </w:p>
    <w:p w14:paraId="3433EDBA" w14:textId="77777777" w:rsidR="004C2D69" w:rsidRDefault="004C2D69" w:rsidP="004C2D69">
      <w:pPr>
        <w:tabs>
          <w:tab w:val="left" w:pos="1701"/>
        </w:tabs>
        <w:spacing w:after="120" w:line="312" w:lineRule="auto"/>
        <w:jc w:val="both"/>
        <w:rPr>
          <w:rFonts w:asciiTheme="majorHAnsi" w:eastAsia="Times New Roman" w:hAnsiTheme="majorHAnsi" w:cs="Arial"/>
          <w:sz w:val="22"/>
          <w:szCs w:val="22"/>
        </w:rPr>
      </w:pPr>
      <w:r>
        <w:rPr>
          <w:rFonts w:asciiTheme="majorHAnsi" w:eastAsia="Times New Roman" w:hAnsiTheme="majorHAnsi" w:cs="Arial"/>
          <w:sz w:val="22"/>
          <w:szCs w:val="22"/>
        </w:rPr>
        <w:t>1.</w:t>
      </w:r>
      <w:r w:rsidR="001225DE" w:rsidRPr="004C2D69">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074B2871" w14:textId="7B43A53E" w:rsidR="001225DE" w:rsidRPr="00AA0A01" w:rsidRDefault="004C2D69" w:rsidP="004C2D69">
      <w:pPr>
        <w:tabs>
          <w:tab w:val="left" w:pos="1701"/>
        </w:tabs>
        <w:spacing w:after="120" w:line="312" w:lineRule="auto"/>
        <w:jc w:val="both"/>
        <w:rPr>
          <w:rFonts w:asciiTheme="majorHAnsi" w:eastAsia="Times New Roman" w:hAnsiTheme="majorHAnsi" w:cs="Arial"/>
          <w:sz w:val="22"/>
          <w:szCs w:val="22"/>
        </w:rPr>
      </w:pPr>
      <w:r>
        <w:rPr>
          <w:rFonts w:asciiTheme="majorHAnsi" w:eastAsia="Times New Roman" w:hAnsiTheme="majorHAnsi" w:cs="Arial"/>
          <w:sz w:val="22"/>
          <w:szCs w:val="22"/>
        </w:rPr>
        <w:t>2.</w:t>
      </w:r>
      <w:r w:rsidR="001225DE"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95B2F78" w14:textId="523A1EF2" w:rsidR="001225DE" w:rsidRPr="00AA0A01" w:rsidRDefault="004C2D69" w:rsidP="004C2D69">
      <w:pPr>
        <w:tabs>
          <w:tab w:val="left" w:pos="1701"/>
        </w:tabs>
        <w:spacing w:after="120" w:line="312" w:lineRule="auto"/>
        <w:jc w:val="both"/>
        <w:rPr>
          <w:rFonts w:asciiTheme="majorHAnsi" w:eastAsia="Times New Roman" w:hAnsiTheme="majorHAnsi" w:cs="Arial"/>
          <w:sz w:val="22"/>
          <w:szCs w:val="22"/>
        </w:rPr>
      </w:pPr>
      <w:r>
        <w:rPr>
          <w:rFonts w:asciiTheme="majorHAnsi" w:eastAsia="Times New Roman" w:hAnsiTheme="majorHAnsi" w:cs="Arial"/>
          <w:sz w:val="22"/>
          <w:szCs w:val="22"/>
        </w:rPr>
        <w:t>3.</w:t>
      </w:r>
      <w:r w:rsidR="001225DE"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6A39062D" w14:textId="68DF6849" w:rsidR="001225DE" w:rsidRPr="00AA0A01" w:rsidRDefault="001225DE" w:rsidP="004C2D69">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a) zerwał wszelkie powiązania z osobami lub podmiotami od</w:t>
      </w:r>
      <w:r w:rsidR="004C2D69">
        <w:rPr>
          <w:rFonts w:asciiTheme="majorHAnsi" w:eastAsia="Times New Roman" w:hAnsiTheme="majorHAnsi" w:cs="Arial"/>
          <w:sz w:val="22"/>
          <w:szCs w:val="22"/>
        </w:rPr>
        <w:t xml:space="preserve">powiedzialnymi za nieprawidłowe </w:t>
      </w:r>
      <w:r w:rsidRPr="00AA0A01">
        <w:rPr>
          <w:rFonts w:asciiTheme="majorHAnsi" w:eastAsia="Times New Roman" w:hAnsiTheme="majorHAnsi" w:cs="Arial"/>
          <w:sz w:val="22"/>
          <w:szCs w:val="22"/>
        </w:rPr>
        <w:t xml:space="preserve">postępowanie wykonawcy, </w:t>
      </w:r>
    </w:p>
    <w:p w14:paraId="28AEE8A8" w14:textId="77777777" w:rsidR="001225DE" w:rsidRPr="00AA0A01" w:rsidRDefault="001225DE" w:rsidP="004C2D69">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5920359E" w14:textId="77777777" w:rsidR="001225DE" w:rsidRPr="00AA0A01" w:rsidRDefault="001225DE" w:rsidP="004C2D69">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43B5DE44" w14:textId="0F059720" w:rsidR="001225DE" w:rsidRPr="00AA0A01" w:rsidRDefault="001225DE" w:rsidP="004C2D69">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d)utworzył struktury audytu wewnętrznego do monitoro</w:t>
      </w:r>
      <w:r w:rsidR="004C2D69">
        <w:rPr>
          <w:rFonts w:asciiTheme="majorHAnsi" w:eastAsia="Times New Roman" w:hAnsiTheme="majorHAnsi" w:cs="Arial"/>
          <w:sz w:val="22"/>
          <w:szCs w:val="22"/>
        </w:rPr>
        <w:t xml:space="preserve">wania przestrzegania przepisów, </w:t>
      </w:r>
      <w:r w:rsidRPr="00AA0A01">
        <w:rPr>
          <w:rFonts w:asciiTheme="majorHAnsi" w:eastAsia="Times New Roman" w:hAnsiTheme="majorHAnsi" w:cs="Arial"/>
          <w:sz w:val="22"/>
          <w:szCs w:val="22"/>
        </w:rPr>
        <w:t xml:space="preserve">wewnętrznych regulacji lub standardów, </w:t>
      </w:r>
    </w:p>
    <w:p w14:paraId="331CB7D0" w14:textId="77777777" w:rsidR="001225DE" w:rsidRPr="00AA0A01" w:rsidRDefault="001225DE" w:rsidP="004C2D69">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5D14E867" w14:textId="3AD8F090" w:rsidR="001225DE" w:rsidRPr="00AA0A01" w:rsidRDefault="00032BA6" w:rsidP="0069726C">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w:t>
      </w:r>
      <w:r w:rsidR="00083E76" w:rsidRPr="00AA0A01">
        <w:rPr>
          <w:rFonts w:asciiTheme="majorHAnsi" w:eastAsia="Times New Roman" w:hAnsiTheme="majorHAnsi" w:cs="Arial"/>
          <w:sz w:val="22"/>
          <w:szCs w:val="22"/>
        </w:rPr>
        <w:t>.</w:t>
      </w:r>
      <w:r w:rsidR="001225DE" w:rsidRPr="00AA0A01">
        <w:rPr>
          <w:rFonts w:asciiTheme="majorHAnsi" w:eastAsia="Times New Roman" w:hAnsiTheme="majorHAnsi" w:cs="Arial"/>
          <w:sz w:val="22"/>
          <w:szCs w:val="22"/>
        </w:rPr>
        <w:t xml:space="preserve">Zamawiający ocenia, czy podjęte przez wykonawcę czynności, o których mowa w </w:t>
      </w:r>
      <w:r w:rsidRPr="00AA0A01">
        <w:rPr>
          <w:rFonts w:asciiTheme="majorHAnsi" w:eastAsia="Times New Roman" w:hAnsiTheme="majorHAnsi" w:cs="Arial"/>
          <w:sz w:val="22"/>
          <w:szCs w:val="22"/>
        </w:rPr>
        <w:t>pkt. 3</w:t>
      </w:r>
      <w:r w:rsidR="001225DE" w:rsidRPr="00AA0A01">
        <w:rPr>
          <w:rFonts w:asciiTheme="majorHAnsi" w:eastAsia="Times New Roman" w:hAnsiTheme="majorHAnsi" w:cs="Arial"/>
          <w:sz w:val="22"/>
          <w:szCs w:val="22"/>
        </w:rPr>
        <w:t>, są wystarczające do wykazania jego rzetelności, uwzględniając wagę i szczególne okoliczności czynu wykonawcy. Jeżeli podjęte przez wykonawcę cz</w:t>
      </w:r>
      <w:r w:rsidRPr="00AA0A01">
        <w:rPr>
          <w:rFonts w:asciiTheme="majorHAnsi" w:eastAsia="Times New Roman" w:hAnsiTheme="majorHAnsi" w:cs="Arial"/>
          <w:sz w:val="22"/>
          <w:szCs w:val="22"/>
        </w:rPr>
        <w:t>ynności, o których mowa w pkt. 3</w:t>
      </w:r>
      <w:r w:rsidR="001225DE" w:rsidRPr="00AA0A01">
        <w:rPr>
          <w:rFonts w:asciiTheme="majorHAnsi" w:eastAsia="Times New Roman" w:hAnsiTheme="majorHAnsi" w:cs="Arial"/>
          <w:sz w:val="22"/>
          <w:szCs w:val="22"/>
        </w:rPr>
        <w:t>, nie są wystarczające do wykazania jego rzetelności, zamawiający wyklucza wykonawcę.</w:t>
      </w:r>
    </w:p>
    <w:p w14:paraId="0624AA23" w14:textId="1B7B79EA" w:rsidR="001225DE" w:rsidRPr="00AA0A01" w:rsidRDefault="00032BA6" w:rsidP="0069726C">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1225DE" w:rsidRPr="00AA0A01">
        <w:rPr>
          <w:rFonts w:asciiTheme="majorHAnsi" w:hAnsiTheme="majorHAnsi" w:cs="Cambria"/>
          <w:color w:val="000000"/>
          <w:sz w:val="22"/>
          <w:szCs w:val="22"/>
        </w:rPr>
        <w:t xml:space="preserve">. Wykonawca może zostać wykluczony przez zamawiającego na każdym etapie postępowania o udzielenie zamówienia </w:t>
      </w:r>
    </w:p>
    <w:p w14:paraId="479FB7B6" w14:textId="02FD81E9" w:rsidR="00083E76" w:rsidRPr="00AA0A01" w:rsidRDefault="00032BA6" w:rsidP="0069726C">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6</w:t>
      </w:r>
      <w:r w:rsidR="00083E76" w:rsidRPr="00AA0A01">
        <w:rPr>
          <w:rFonts w:asciiTheme="majorHAnsi" w:hAnsiTheme="majorHAnsi" w:cs="Times New Roman"/>
          <w:b/>
          <w:bCs/>
          <w:sz w:val="22"/>
          <w:szCs w:val="22"/>
        </w:rPr>
        <w:t xml:space="preserve">.  </w:t>
      </w:r>
      <w:r w:rsidR="00955CE7" w:rsidRPr="00AA0A01">
        <w:rPr>
          <w:rFonts w:asciiTheme="majorHAnsi" w:hAnsiTheme="majorHAnsi" w:cs="Times New Roman"/>
          <w:bCs/>
          <w:sz w:val="22"/>
          <w:szCs w:val="22"/>
        </w:rPr>
        <w:t>Wykluczenie Wykonawcy następuje</w:t>
      </w:r>
      <w:r w:rsidR="00083E76" w:rsidRPr="00AA0A01">
        <w:rPr>
          <w:rFonts w:asciiTheme="majorHAnsi" w:hAnsiTheme="majorHAnsi" w:cs="Times New Roman"/>
          <w:bCs/>
          <w:sz w:val="22"/>
          <w:szCs w:val="22"/>
        </w:rPr>
        <w:t xml:space="preserve"> zgodnie z art. 111 ustawy Pzp.</w:t>
      </w:r>
    </w:p>
    <w:p w14:paraId="5557A765" w14:textId="2BAFEACF" w:rsidR="00955CE7" w:rsidRPr="00AA0A01" w:rsidRDefault="00032BA6" w:rsidP="0069726C">
      <w:pPr>
        <w:spacing w:line="360" w:lineRule="auto"/>
        <w:jc w:val="both"/>
        <w:rPr>
          <w:rFonts w:asciiTheme="majorHAnsi" w:hAnsiTheme="majorHAnsi" w:cs="Times New Roman"/>
          <w:bCs/>
          <w:sz w:val="22"/>
          <w:szCs w:val="22"/>
        </w:rPr>
      </w:pPr>
      <w:r w:rsidRPr="00AA0A01">
        <w:rPr>
          <w:rFonts w:asciiTheme="majorHAnsi" w:hAnsiTheme="majorHAnsi" w:cs="Times New Roman"/>
          <w:bCs/>
          <w:sz w:val="22"/>
          <w:szCs w:val="22"/>
        </w:rPr>
        <w:t>7</w:t>
      </w:r>
      <w:r w:rsidR="00083E76" w:rsidRPr="00AA0A01">
        <w:rPr>
          <w:rFonts w:asciiTheme="majorHAnsi" w:hAnsiTheme="majorHAnsi" w:cs="Times New Roman"/>
          <w:bCs/>
          <w:sz w:val="22"/>
          <w:szCs w:val="22"/>
        </w:rPr>
        <w:t xml:space="preserve">. </w:t>
      </w:r>
      <w:r w:rsidR="00955CE7" w:rsidRPr="00AA0A01">
        <w:rPr>
          <w:rFonts w:asciiTheme="majorHAnsi" w:hAnsiTheme="majorHAnsi" w:cs="Times New Roman"/>
          <w:bCs/>
          <w:sz w:val="22"/>
          <w:szCs w:val="22"/>
        </w:rPr>
        <w:t>Wykonawca może zostać wykluczony przez Zamawiającego na każdym etapie postępowania o udzielenie zamówienia</w:t>
      </w:r>
    </w:p>
    <w:p w14:paraId="1EBDA536" w14:textId="77669D02" w:rsidR="00071F7E" w:rsidRDefault="00071F7E" w:rsidP="0069726C">
      <w:pPr>
        <w:spacing w:line="360" w:lineRule="auto"/>
        <w:jc w:val="both"/>
        <w:rPr>
          <w:rFonts w:asciiTheme="majorHAnsi" w:hAnsiTheme="majorHAnsi" w:cs="Times New Roman"/>
          <w:sz w:val="22"/>
          <w:szCs w:val="22"/>
        </w:rPr>
      </w:pPr>
    </w:p>
    <w:p w14:paraId="36A254BB" w14:textId="52ECF6F5" w:rsidR="004C2D69" w:rsidRDefault="004C2D69" w:rsidP="0069726C">
      <w:pPr>
        <w:spacing w:line="360" w:lineRule="auto"/>
        <w:jc w:val="both"/>
        <w:rPr>
          <w:rFonts w:asciiTheme="majorHAnsi" w:hAnsiTheme="majorHAnsi" w:cs="Times New Roman"/>
          <w:sz w:val="22"/>
          <w:szCs w:val="22"/>
        </w:rPr>
      </w:pPr>
    </w:p>
    <w:p w14:paraId="67CAF549" w14:textId="77777777" w:rsidR="004C2D69" w:rsidRPr="00AA0A01" w:rsidRDefault="004C2D69" w:rsidP="0069726C">
      <w:pPr>
        <w:spacing w:line="360" w:lineRule="auto"/>
        <w:jc w:val="both"/>
        <w:rPr>
          <w:rFonts w:asciiTheme="majorHAnsi" w:hAnsiTheme="majorHAnsi" w:cs="Times New Roman"/>
          <w:sz w:val="22"/>
          <w:szCs w:val="22"/>
        </w:rPr>
      </w:pPr>
    </w:p>
    <w:p w14:paraId="495DAC0B" w14:textId="77777777" w:rsidR="00C35FE7" w:rsidRPr="00AA0A01" w:rsidRDefault="00C35FE7">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VIII.</w:t>
      </w:r>
      <w:r w:rsidRPr="00AA0A01">
        <w:rPr>
          <w:rFonts w:asciiTheme="majorHAnsi" w:hAnsiTheme="majorHAnsi" w:cs="Times New Roman"/>
          <w:b/>
          <w:bCs/>
          <w:u w:val="single"/>
        </w:rPr>
        <w:tab/>
        <w:t>INFORMACJA O WARUNKACH UDZIAŁU W POSTĘPOWANIU</w:t>
      </w:r>
    </w:p>
    <w:p w14:paraId="299E0B1F" w14:textId="2BAA1559" w:rsidR="00E61954" w:rsidRPr="00AA0A01" w:rsidRDefault="00C43B25" w:rsidP="00757BF1">
      <w:pPr>
        <w:tabs>
          <w:tab w:val="num" w:pos="1440"/>
          <w:tab w:val="num" w:pos="1800"/>
        </w:tabs>
        <w:jc w:val="both"/>
        <w:rPr>
          <w:rFonts w:asciiTheme="majorHAnsi" w:hAnsiTheme="majorHAnsi" w:cs="Times New Roman"/>
          <w:sz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w:t>
      </w:r>
      <w:r w:rsidRPr="00AA0A01">
        <w:rPr>
          <w:rFonts w:asciiTheme="majorHAnsi" w:hAnsiTheme="majorHAnsi" w:cs="Times New Roman"/>
          <w:b/>
          <w:sz w:val="22"/>
          <w:szCs w:val="22"/>
        </w:rPr>
        <w:t xml:space="preserve"> w</w:t>
      </w:r>
      <w:r w:rsidRPr="00AA0A01">
        <w:rPr>
          <w:rFonts w:asciiTheme="majorHAnsi" w:hAnsiTheme="majorHAnsi" w:cs="Cambria"/>
          <w:b/>
          <w:color w:val="000000"/>
          <w:sz w:val="22"/>
          <w:szCs w:val="22"/>
        </w:rPr>
        <w:t xml:space="preserve"> celu potwierdzenia spełniania przez wykonawcę </w:t>
      </w:r>
      <w:r w:rsidRPr="00AA0A01">
        <w:rPr>
          <w:rFonts w:asciiTheme="majorHAnsi" w:hAnsiTheme="majorHAnsi" w:cs="Cambria"/>
          <w:b/>
          <w:sz w:val="22"/>
          <w:szCs w:val="22"/>
        </w:rPr>
        <w:t>warunków udziału w postępowaniu</w:t>
      </w:r>
      <w:r w:rsidRPr="00AA0A01">
        <w:rPr>
          <w:rFonts w:asciiTheme="majorHAnsi" w:hAnsiTheme="majorHAnsi" w:cs="Times New Roman"/>
          <w:b/>
          <w:sz w:val="22"/>
        </w:rPr>
        <w:t xml:space="preserve"> </w:t>
      </w:r>
      <w:r w:rsidR="00E61954" w:rsidRPr="00AA0A01">
        <w:rPr>
          <w:rFonts w:asciiTheme="majorHAnsi" w:hAnsiTheme="majorHAnsi" w:cs="Times New Roman"/>
          <w:sz w:val="22"/>
        </w:rPr>
        <w:t xml:space="preserve">zamawiający żąda </w:t>
      </w:r>
      <w:r w:rsidR="00E61954" w:rsidRPr="00AA0A01">
        <w:rPr>
          <w:rFonts w:asciiTheme="majorHAnsi" w:hAnsiTheme="majorHAnsi" w:cs="Times New Roman"/>
          <w:snapToGrid w:val="0"/>
          <w:sz w:val="22"/>
        </w:rPr>
        <w:t>następujących dokumentów</w:t>
      </w:r>
      <w:r w:rsidR="00E61954" w:rsidRPr="00AA0A01">
        <w:rPr>
          <w:rFonts w:asciiTheme="majorHAnsi" w:hAnsiTheme="majorHAnsi" w:cs="Times New Roman"/>
          <w:sz w:val="22"/>
        </w:rPr>
        <w:t>:</w:t>
      </w:r>
    </w:p>
    <w:p w14:paraId="1892A798" w14:textId="77777777"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O udzielenie zamówienia mogą ubiegać się Wykonawcy, którzy spełniają warunki udziału w postępowaniu dotyczące: </w:t>
      </w:r>
    </w:p>
    <w:p w14:paraId="4D344025" w14:textId="77777777"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zdolności do występowania w obrocie gospodarczym – </w:t>
      </w:r>
      <w:r w:rsidRPr="00AA0A01">
        <w:rPr>
          <w:rFonts w:asciiTheme="majorHAnsi" w:hAnsiTheme="majorHAnsi" w:cs="Times New Roman"/>
          <w:color w:val="FF0000"/>
          <w:sz w:val="22"/>
          <w:szCs w:val="22"/>
          <w:lang w:eastAsia="ar-SA"/>
        </w:rPr>
        <w:t xml:space="preserve">zamawiający nie stawia warunku; </w:t>
      </w:r>
    </w:p>
    <w:p w14:paraId="688DA1AF" w14:textId="77777777" w:rsidR="00E0429A" w:rsidRPr="00AA0A01" w:rsidRDefault="00E0429A" w:rsidP="00757BF1">
      <w:pPr>
        <w:tabs>
          <w:tab w:val="left" w:pos="8908"/>
        </w:tabs>
        <w:jc w:val="both"/>
        <w:rPr>
          <w:rFonts w:asciiTheme="majorHAnsi" w:hAnsiTheme="majorHAnsi" w:cs="Times New Roman"/>
          <w:sz w:val="22"/>
          <w:szCs w:val="22"/>
          <w:lang w:eastAsia="ar-SA"/>
        </w:rPr>
      </w:pPr>
    </w:p>
    <w:p w14:paraId="1C80930A" w14:textId="64EE8CA1"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uprawnień do prowadzenia określonej działalności gospodarczej lub zawodowej, o ile wynika to z odrębnych przepisów - </w:t>
      </w:r>
      <w:r w:rsidRPr="00AA0A01">
        <w:rPr>
          <w:rFonts w:asciiTheme="majorHAnsi" w:hAnsiTheme="majorHAnsi" w:cs="Times New Roman"/>
          <w:color w:val="FF0000"/>
          <w:sz w:val="22"/>
          <w:szCs w:val="22"/>
          <w:lang w:eastAsia="ar-SA"/>
        </w:rPr>
        <w:t xml:space="preserve">zamawiający nie stawia warunku </w:t>
      </w:r>
      <w:r w:rsidR="00290335" w:rsidRPr="00AA0A01">
        <w:rPr>
          <w:rFonts w:asciiTheme="majorHAnsi" w:hAnsiTheme="majorHAnsi" w:cs="Times New Roman"/>
          <w:color w:val="FF0000"/>
          <w:sz w:val="22"/>
          <w:szCs w:val="22"/>
          <w:lang w:eastAsia="ar-SA"/>
        </w:rPr>
        <w:t>– patrz rozdz. IX.- II.</w:t>
      </w:r>
    </w:p>
    <w:p w14:paraId="0B959FA8" w14:textId="77777777" w:rsidR="00E0429A" w:rsidRPr="00AA0A01" w:rsidRDefault="00E0429A" w:rsidP="00757BF1">
      <w:pPr>
        <w:tabs>
          <w:tab w:val="left" w:pos="8908"/>
        </w:tabs>
        <w:jc w:val="both"/>
        <w:rPr>
          <w:rFonts w:asciiTheme="majorHAnsi" w:hAnsiTheme="majorHAnsi" w:cs="Times New Roman"/>
          <w:sz w:val="22"/>
          <w:szCs w:val="22"/>
          <w:lang w:eastAsia="ar-SA"/>
        </w:rPr>
      </w:pPr>
    </w:p>
    <w:p w14:paraId="061AAC47" w14:textId="77777777" w:rsidR="009F17CE" w:rsidRPr="00AA0A01" w:rsidRDefault="009F17CE" w:rsidP="00757BF1">
      <w:pPr>
        <w:tabs>
          <w:tab w:val="left" w:pos="8908"/>
        </w:tabs>
        <w:jc w:val="both"/>
        <w:rPr>
          <w:rFonts w:asciiTheme="majorHAnsi" w:hAnsiTheme="majorHAnsi" w:cs="Times New Roman"/>
          <w:color w:val="FF0000"/>
          <w:sz w:val="22"/>
          <w:szCs w:val="22"/>
          <w:lang w:eastAsia="ar-SA"/>
        </w:rPr>
      </w:pPr>
      <w:r w:rsidRPr="00AA0A01">
        <w:rPr>
          <w:rFonts w:asciiTheme="majorHAnsi" w:hAnsiTheme="majorHAnsi" w:cs="Times New Roman"/>
          <w:sz w:val="22"/>
          <w:szCs w:val="22"/>
          <w:lang w:eastAsia="ar-SA"/>
        </w:rPr>
        <w:t xml:space="preserve">3) sytuacji ekonomicznej lub finansowej - </w:t>
      </w:r>
      <w:r w:rsidRPr="00AA0A01">
        <w:rPr>
          <w:rFonts w:asciiTheme="majorHAnsi" w:hAnsiTheme="majorHAnsi" w:cs="Times New Roman"/>
          <w:color w:val="FF0000"/>
          <w:sz w:val="22"/>
          <w:szCs w:val="22"/>
          <w:lang w:eastAsia="ar-SA"/>
        </w:rPr>
        <w:t xml:space="preserve">zamawiający </w:t>
      </w:r>
      <w:r w:rsidR="00C43B25" w:rsidRPr="00AA0A01">
        <w:rPr>
          <w:rFonts w:asciiTheme="majorHAnsi" w:hAnsiTheme="majorHAnsi" w:cs="Times New Roman"/>
          <w:color w:val="FF0000"/>
          <w:sz w:val="22"/>
          <w:szCs w:val="22"/>
          <w:lang w:eastAsia="ar-SA"/>
        </w:rPr>
        <w:t>stawia warunki – patrz rozdz.</w:t>
      </w:r>
      <w:r w:rsidR="00A41906" w:rsidRPr="00AA0A01">
        <w:rPr>
          <w:rFonts w:asciiTheme="majorHAnsi" w:hAnsiTheme="majorHAnsi" w:cs="Times New Roman"/>
          <w:color w:val="FF0000"/>
          <w:sz w:val="22"/>
          <w:szCs w:val="22"/>
          <w:lang w:eastAsia="ar-SA"/>
        </w:rPr>
        <w:t xml:space="preserve"> IX.</w:t>
      </w:r>
      <w:r w:rsidR="00064F2F" w:rsidRPr="00AA0A01">
        <w:rPr>
          <w:rFonts w:asciiTheme="majorHAnsi" w:hAnsiTheme="majorHAnsi" w:cs="Times New Roman"/>
          <w:color w:val="FF0000"/>
          <w:sz w:val="22"/>
          <w:szCs w:val="22"/>
          <w:lang w:eastAsia="ar-SA"/>
        </w:rPr>
        <w:t>-</w:t>
      </w:r>
      <w:r w:rsidR="00A41906" w:rsidRPr="00AA0A01">
        <w:rPr>
          <w:rFonts w:asciiTheme="majorHAnsi" w:hAnsiTheme="majorHAnsi" w:cs="Times New Roman"/>
          <w:color w:val="FF0000"/>
          <w:sz w:val="22"/>
          <w:szCs w:val="22"/>
          <w:lang w:eastAsia="ar-SA"/>
        </w:rPr>
        <w:t xml:space="preserve"> II.</w:t>
      </w:r>
      <w:r w:rsidRPr="00AA0A01">
        <w:rPr>
          <w:rFonts w:asciiTheme="majorHAnsi" w:hAnsiTheme="majorHAnsi" w:cs="Times New Roman"/>
          <w:color w:val="FF0000"/>
          <w:sz w:val="22"/>
          <w:szCs w:val="22"/>
          <w:lang w:eastAsia="ar-SA"/>
        </w:rPr>
        <w:t xml:space="preserve"> </w:t>
      </w:r>
    </w:p>
    <w:p w14:paraId="484FD4C4" w14:textId="77777777" w:rsidR="00E0429A" w:rsidRPr="00AA0A01" w:rsidRDefault="00E0429A" w:rsidP="00757BF1">
      <w:pPr>
        <w:tabs>
          <w:tab w:val="left" w:pos="8908"/>
        </w:tabs>
        <w:jc w:val="both"/>
        <w:rPr>
          <w:rFonts w:asciiTheme="majorHAnsi" w:hAnsiTheme="majorHAnsi" w:cs="Times New Roman"/>
          <w:sz w:val="22"/>
          <w:szCs w:val="22"/>
          <w:lang w:eastAsia="ar-SA"/>
        </w:rPr>
      </w:pPr>
    </w:p>
    <w:p w14:paraId="39A24D27" w14:textId="77777777" w:rsidR="009F17CE" w:rsidRPr="00AA0A01" w:rsidRDefault="009F17CE" w:rsidP="00757BF1">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zdolności technicznej lub zawodowej - </w:t>
      </w:r>
      <w:r w:rsidR="00C43B25" w:rsidRPr="00AA0A01">
        <w:rPr>
          <w:rFonts w:asciiTheme="majorHAnsi" w:hAnsiTheme="majorHAnsi" w:cs="Times New Roman"/>
          <w:color w:val="FF0000"/>
          <w:sz w:val="22"/>
          <w:szCs w:val="22"/>
          <w:lang w:eastAsia="ar-SA"/>
        </w:rPr>
        <w:t xml:space="preserve">zamawiający stawia warunki – </w:t>
      </w:r>
      <w:r w:rsidR="00064F2F" w:rsidRPr="00AA0A01">
        <w:rPr>
          <w:rFonts w:asciiTheme="majorHAnsi" w:hAnsiTheme="majorHAnsi" w:cs="Times New Roman"/>
          <w:color w:val="FF0000"/>
          <w:sz w:val="22"/>
          <w:szCs w:val="22"/>
          <w:lang w:eastAsia="ar-SA"/>
        </w:rPr>
        <w:t>patrz rozdz. IX.- II.</w:t>
      </w:r>
    </w:p>
    <w:p w14:paraId="2276A4DD" w14:textId="03BA8CD5" w:rsidR="009F17CE" w:rsidRDefault="009F17CE" w:rsidP="00757BF1">
      <w:pPr>
        <w:tabs>
          <w:tab w:val="left" w:pos="8908"/>
        </w:tabs>
        <w:jc w:val="both"/>
        <w:rPr>
          <w:rFonts w:asciiTheme="majorHAnsi" w:hAnsiTheme="majorHAnsi" w:cs="Times New Roman"/>
          <w:sz w:val="22"/>
          <w:szCs w:val="22"/>
          <w:lang w:eastAsia="ar-SA"/>
        </w:rPr>
      </w:pPr>
    </w:p>
    <w:p w14:paraId="3C9F880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zakres dostępnych wykonawcy zasobów podmiotu udostępniającego zasoby; </w:t>
      </w:r>
    </w:p>
    <w:p w14:paraId="7DF28C3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62F9E620" w14:textId="35A7BB5D" w:rsidR="00995FCE" w:rsidRPr="00757BF1" w:rsidRDefault="00995FCE" w:rsidP="00995FCE">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 xml:space="preserve">Zamawiający </w:t>
      </w:r>
      <w:r w:rsidRPr="00AA0A01">
        <w:rPr>
          <w:rFonts w:asciiTheme="majorHAnsi" w:eastAsia="Univers-PL" w:hAnsiTheme="majorHAnsi" w:cs="Times New Roman"/>
          <w:b/>
          <w:bCs/>
          <w:sz w:val="22"/>
          <w:u w:val="single"/>
        </w:rPr>
        <w:t xml:space="preserve">żąda od wykonawcy, który polega </w:t>
      </w:r>
      <w:r w:rsidRPr="00757BF1">
        <w:rPr>
          <w:rFonts w:asciiTheme="majorHAnsi" w:eastAsia="Univers-PL" w:hAnsiTheme="majorHAnsi" w:cs="Times New Roman"/>
          <w:b/>
          <w:bCs/>
          <w:sz w:val="22"/>
          <w:u w:val="single"/>
        </w:rPr>
        <w:t>na zdolnościach lub sytuacji innych podmiotów</w:t>
      </w:r>
      <w:r w:rsidRPr="00757BF1">
        <w:rPr>
          <w:rFonts w:asciiTheme="majorHAnsi" w:eastAsia="Univers-PL" w:hAnsiTheme="majorHAnsi" w:cs="Times New Roman"/>
          <w:b/>
          <w:bCs/>
          <w:sz w:val="22"/>
        </w:rPr>
        <w:t xml:space="preserve"> na zasadach określonych w art. 118 </w:t>
      </w:r>
      <w:r w:rsidRPr="00290335">
        <w:rPr>
          <w:rFonts w:asciiTheme="majorHAnsi" w:eastAsia="Univers-PL" w:hAnsiTheme="majorHAnsi" w:cs="Times New Roman"/>
          <w:b/>
          <w:bCs/>
          <w:sz w:val="22"/>
        </w:rPr>
        <w:t xml:space="preserve">ustawy pzp, przedstawienia w odniesieniu do tych podmiotów dokumentów wymienionych w </w:t>
      </w:r>
      <w:r w:rsidR="00A36349" w:rsidRPr="00290335">
        <w:rPr>
          <w:rFonts w:asciiTheme="majorHAnsi" w:eastAsia="Univers-PL" w:hAnsiTheme="majorHAnsi" w:cs="Times New Roman"/>
          <w:b/>
          <w:bCs/>
          <w:sz w:val="22"/>
        </w:rPr>
        <w:t>rozdział I</w:t>
      </w:r>
      <w:r w:rsidR="003F3AC6" w:rsidRPr="00290335">
        <w:rPr>
          <w:rFonts w:asciiTheme="majorHAnsi" w:eastAsia="Univers-PL" w:hAnsiTheme="majorHAnsi" w:cs="Times New Roman"/>
          <w:b/>
          <w:bCs/>
          <w:sz w:val="22"/>
        </w:rPr>
        <w:t>X – II – załączniki nr</w:t>
      </w:r>
      <w:r w:rsidR="00757BF1" w:rsidRPr="00290335">
        <w:rPr>
          <w:rFonts w:asciiTheme="majorHAnsi" w:eastAsia="Univers-PL" w:hAnsiTheme="majorHAnsi" w:cs="Times New Roman"/>
          <w:b/>
          <w:bCs/>
          <w:sz w:val="22"/>
        </w:rPr>
        <w:t xml:space="preserve"> 1</w:t>
      </w:r>
      <w:r w:rsidR="00290335" w:rsidRPr="00290335">
        <w:rPr>
          <w:rFonts w:asciiTheme="majorHAnsi" w:eastAsia="Univers-PL" w:hAnsiTheme="majorHAnsi" w:cs="Times New Roman"/>
          <w:b/>
          <w:bCs/>
          <w:sz w:val="22"/>
        </w:rPr>
        <w:t>2 - 18</w:t>
      </w:r>
      <w:r w:rsidR="00C358E0" w:rsidRPr="00290335">
        <w:rPr>
          <w:rFonts w:ascii="Cambria" w:eastAsia="Times New Roman" w:hAnsi="Cambria" w:cs="Arial"/>
          <w:sz w:val="22"/>
          <w:szCs w:val="22"/>
        </w:rPr>
        <w:t xml:space="preserve"> w</w:t>
      </w:r>
      <w:r w:rsidR="00C358E0" w:rsidRPr="003F3AC6">
        <w:rPr>
          <w:rFonts w:ascii="Cambria" w:eastAsia="Times New Roman" w:hAnsi="Cambria" w:cs="Arial"/>
          <w:sz w:val="22"/>
          <w:szCs w:val="22"/>
        </w:rPr>
        <w:t xml:space="preserve"> zakresie, w jakim wykonawca</w:t>
      </w:r>
      <w:r w:rsidR="00C358E0" w:rsidRPr="00757BF1">
        <w:rPr>
          <w:rFonts w:ascii="Cambria" w:eastAsia="Times New Roman" w:hAnsi="Cambria" w:cs="Arial"/>
          <w:sz w:val="22"/>
          <w:szCs w:val="22"/>
        </w:rPr>
        <w:t xml:space="preserve"> powołuje się na jego zasoby.</w:t>
      </w:r>
    </w:p>
    <w:p w14:paraId="27FE540F"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757BF1">
        <w:rPr>
          <w:rFonts w:asciiTheme="majorHAnsi" w:hAnsiTheme="majorHAnsi" w:cs="Times New Roman"/>
          <w:sz w:val="22"/>
          <w:szCs w:val="22"/>
          <w:lang w:eastAsia="ar-SA"/>
        </w:rPr>
        <w:t xml:space="preserve">7. Podmiot, który zobowiązał się do udostępnienia zasobów, odpowiada </w:t>
      </w:r>
      <w:r w:rsidRPr="00AA0A01">
        <w:rPr>
          <w:rFonts w:asciiTheme="majorHAnsi" w:hAnsiTheme="majorHAnsi" w:cs="Times New Roman"/>
          <w:sz w:val="22"/>
          <w:szCs w:val="22"/>
          <w:lang w:eastAsia="ar-SA"/>
        </w:rPr>
        <w:t xml:space="preserve">solidarnie z wykonawcą, który polega na jego sytuacji finansowej lub ekonomicznej, za szkodę poniesioną przez zamawiającego powstałą wskutek nieudostępnienia tych zasobów, chyba że za nieudostępnienie zasobów podmiot ten nie ponosi winy. </w:t>
      </w:r>
    </w:p>
    <w:p w14:paraId="62EB95A5"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8. Zamawiający może zastrzec obowiązek osobistego wykonania przez wykonawcę kluczowych zadań dotyczących: </w:t>
      </w:r>
    </w:p>
    <w:p w14:paraId="02D8BEC0"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1) zamówień na roboty budowlane lub usługi lub </w:t>
      </w:r>
    </w:p>
    <w:p w14:paraId="501A7D21"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2) prac związanych z rozmieszczeniem i instalacją, w ramach zamówienia na dostawy. </w:t>
      </w:r>
    </w:p>
    <w:p w14:paraId="233F295E" w14:textId="77777777" w:rsidR="009F17CE" w:rsidRPr="00AA0A01"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AA0A01" w:rsidRDefault="00A36349" w:rsidP="0050480A">
      <w:pPr>
        <w:autoSpaceDE w:val="0"/>
        <w:autoSpaceDN w:val="0"/>
        <w:adjustRightInd w:val="0"/>
        <w:jc w:val="both"/>
        <w:rPr>
          <w:rFonts w:asciiTheme="majorHAnsi" w:eastAsia="Univers-PL" w:hAnsiTheme="majorHAnsi" w:cs="Times New Roman"/>
          <w:b/>
          <w:bCs/>
          <w:sz w:val="22"/>
        </w:rPr>
      </w:pPr>
      <w:r w:rsidRPr="00AA0A01">
        <w:rPr>
          <w:rFonts w:asciiTheme="majorHAnsi" w:eastAsia="Univers-PL" w:hAnsiTheme="majorHAnsi" w:cs="Times New Roman"/>
          <w:b/>
          <w:bCs/>
          <w:sz w:val="22"/>
        </w:rPr>
        <w:t>10</w:t>
      </w:r>
      <w:r w:rsidR="0050480A" w:rsidRPr="00AA0A01">
        <w:rPr>
          <w:rFonts w:asciiTheme="majorHAnsi" w:eastAsia="Univers-PL" w:hAnsiTheme="majorHAnsi" w:cs="Times New Roman"/>
          <w:b/>
          <w:bCs/>
          <w:sz w:val="22"/>
        </w:rPr>
        <w:t xml:space="preserve">. Zamawiający </w:t>
      </w:r>
      <w:r w:rsidR="0050480A" w:rsidRPr="00AA0A01">
        <w:rPr>
          <w:rFonts w:asciiTheme="majorHAnsi" w:eastAsia="Univers-PL" w:hAnsiTheme="majorHAnsi" w:cs="Times New Roman"/>
          <w:b/>
          <w:bCs/>
          <w:sz w:val="22"/>
          <w:u w:val="single"/>
        </w:rPr>
        <w:t>nie wymaga,</w:t>
      </w:r>
      <w:r w:rsidR="0050480A" w:rsidRPr="00AA0A01">
        <w:rPr>
          <w:rFonts w:asciiTheme="majorHAnsi" w:eastAsia="Univers-PL" w:hAnsiTheme="majorHAnsi" w:cs="Times New Roman"/>
          <w:b/>
          <w:bCs/>
          <w:sz w:val="22"/>
        </w:rPr>
        <w:t xml:space="preserve"> aby wykonawca, który zamierza powierzyć wykonanie części zamówienia </w:t>
      </w:r>
      <w:r w:rsidR="0050480A" w:rsidRPr="00AA0A01">
        <w:rPr>
          <w:rFonts w:asciiTheme="majorHAnsi" w:eastAsia="Univers-PL" w:hAnsiTheme="majorHAnsi" w:cs="Times New Roman"/>
          <w:b/>
          <w:bCs/>
          <w:sz w:val="22"/>
          <w:u w:val="single"/>
        </w:rPr>
        <w:t>podwykonawcom, którzy nie są podmiotami udostępniającymi zasoby</w:t>
      </w:r>
      <w:r w:rsidR="0050480A" w:rsidRPr="00AA0A01">
        <w:rPr>
          <w:rFonts w:asciiTheme="majorHAnsi" w:eastAsia="Univers-PL" w:hAnsiTheme="majorHAnsi" w:cs="Times New Roman"/>
          <w:b/>
          <w:bCs/>
          <w:sz w:val="22"/>
        </w:rPr>
        <w:t xml:space="preserve"> na zasadach określonych w art. 118 ustawy pzp, składali podmiotowe środki dowodowe. </w:t>
      </w:r>
    </w:p>
    <w:p w14:paraId="38133292" w14:textId="74D90199" w:rsidR="0050480A" w:rsidRPr="00AA0A01" w:rsidRDefault="00A36349"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11</w:t>
      </w:r>
      <w:r w:rsidR="0050480A" w:rsidRPr="00AA0A01">
        <w:rPr>
          <w:rFonts w:asciiTheme="majorHAnsi" w:eastAsia="Univers-PL" w:hAnsiTheme="majorHAnsi" w:cs="Times New Roman"/>
          <w:bCs/>
          <w:sz w:val="22"/>
        </w:rPr>
        <w:t xml:space="preserve">. Wskazanie firm podwykonawców (o ile są znane) następuje w części II „informacje dotyczące wykonawcy”, sekcji D: „Informacje dotyczące Podwykonawców, na których zdolności wykonawca nie polega” w formularzu JEDZ. </w:t>
      </w:r>
    </w:p>
    <w:p w14:paraId="5387D6DE" w14:textId="23033B0A" w:rsidR="0050480A" w:rsidRPr="00AA0A01" w:rsidRDefault="0050480A" w:rsidP="0050480A">
      <w:pPr>
        <w:autoSpaceDE w:val="0"/>
        <w:autoSpaceDN w:val="0"/>
        <w:adjustRightInd w:val="0"/>
        <w:jc w:val="both"/>
        <w:rPr>
          <w:rFonts w:asciiTheme="majorHAnsi" w:eastAsia="Univers-PL" w:hAnsiTheme="majorHAnsi" w:cs="Times New Roman"/>
          <w:bCs/>
          <w:sz w:val="22"/>
        </w:rPr>
      </w:pPr>
      <w:r w:rsidRPr="00AA0A01">
        <w:rPr>
          <w:rFonts w:asciiTheme="majorHAnsi" w:eastAsia="Univers-PL" w:hAnsiTheme="majorHAnsi" w:cs="Times New Roman"/>
          <w:bCs/>
          <w:sz w:val="22"/>
        </w:rPr>
        <w:t xml:space="preserve">Wykonawca może wykorzystać w JEDZ nadal aktualne informacje zawarte w innym jednolitym dokumencie złożonym w odrębnym postępowaniu o udzielenie zamówienia. </w:t>
      </w:r>
    </w:p>
    <w:p w14:paraId="5AF104FB" w14:textId="48C67F56" w:rsidR="009F17CE" w:rsidRPr="004E6E00" w:rsidRDefault="009F17CE" w:rsidP="009F17CE">
      <w:pPr>
        <w:tabs>
          <w:tab w:val="left" w:pos="8908"/>
        </w:tabs>
        <w:jc w:val="both"/>
        <w:rPr>
          <w:rFonts w:asciiTheme="majorHAnsi" w:hAnsiTheme="majorHAnsi" w:cs="Times New Roman"/>
          <w:sz w:val="22"/>
          <w:szCs w:val="22"/>
          <w:lang w:eastAsia="ar-SA"/>
        </w:rPr>
      </w:pPr>
      <w:r w:rsidRPr="00AA0A01">
        <w:rPr>
          <w:rFonts w:asciiTheme="majorHAnsi" w:hAnsiTheme="majorHAnsi" w:cs="Times New Roman"/>
          <w:sz w:val="22"/>
          <w:szCs w:val="22"/>
          <w:lang w:eastAsia="ar-SA"/>
        </w:rPr>
        <w:t>1</w:t>
      </w:r>
      <w:r w:rsidR="00A36349" w:rsidRPr="00AA0A01">
        <w:rPr>
          <w:rFonts w:asciiTheme="majorHAnsi" w:hAnsiTheme="majorHAnsi" w:cs="Times New Roman"/>
          <w:sz w:val="22"/>
          <w:szCs w:val="22"/>
          <w:lang w:eastAsia="ar-SA"/>
        </w:rPr>
        <w:t>2</w:t>
      </w:r>
      <w:r w:rsidRPr="00AA0A01">
        <w:rPr>
          <w:rFonts w:asciiTheme="majorHAnsi" w:hAnsiTheme="majorHAnsi" w:cs="Times New Roman"/>
          <w:sz w:val="22"/>
          <w:szCs w:val="22"/>
          <w:lang w:eastAsia="ar-SA"/>
        </w:rPr>
        <w:t xml:space="preserve">. </w:t>
      </w:r>
      <w:r w:rsidRPr="00AA0A01">
        <w:rPr>
          <w:rFonts w:asciiTheme="majorHAnsi" w:hAnsiTheme="majorHAnsi" w:cs="Times New Roman"/>
          <w:b/>
          <w:sz w:val="22"/>
          <w:szCs w:val="22"/>
          <w:lang w:eastAsia="ar-SA"/>
        </w:rPr>
        <w:t xml:space="preserve">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w:t>
      </w:r>
      <w:r w:rsidRPr="004E6E00">
        <w:rPr>
          <w:rFonts w:asciiTheme="majorHAnsi" w:hAnsiTheme="majorHAnsi" w:cs="Times New Roman"/>
          <w:b/>
          <w:sz w:val="22"/>
          <w:szCs w:val="22"/>
          <w:lang w:eastAsia="ar-SA"/>
        </w:rPr>
        <w:t>zasoby.</w:t>
      </w:r>
      <w:r w:rsidRPr="004E6E00">
        <w:rPr>
          <w:rFonts w:asciiTheme="majorHAnsi" w:hAnsiTheme="majorHAnsi" w:cs="Times New Roman"/>
          <w:sz w:val="22"/>
          <w:szCs w:val="22"/>
          <w:lang w:eastAsia="ar-SA"/>
        </w:rPr>
        <w:t xml:space="preserve"> </w:t>
      </w:r>
    </w:p>
    <w:p w14:paraId="4D863B26"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 Informacje dla Wykonawców wspólnie ubiegających się o udzielenie zamówienia (np. Konsorcjum, spółki cywilne).</w:t>
      </w:r>
    </w:p>
    <w:p w14:paraId="3197FC12"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13.1 Zamawiający w stosunku do Wykonawców wspólnie ubiegających się o udzielenie zamówienia w odniesieniu do warunku dotyczącego zdolności technicznej lub zawodowej dopuszcza łączne spełnienie warunku przez Wykonawców.</w:t>
      </w:r>
    </w:p>
    <w:p w14:paraId="2EADFB28"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13.2 Spełnienie warunków udziału w postępowaniu przez Wykonawców wspólnie ubiegających się o udzielenie zamówienia będzie weryfikowane przez Zamawiającego zgodnie z art. 117 ust. 3 ustawy Pzp.</w:t>
      </w:r>
    </w:p>
    <w:p w14:paraId="63890558"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 xml:space="preserve">13.3 Wykonawcy wspólnie ubiegający się o udzielenie zamówienia, wraz z ofertą składają oświadczenie, z którego wynika, który zakres przedmiotu zamówienia wykonają poszczególni Wykonawcy. </w:t>
      </w:r>
    </w:p>
    <w:p w14:paraId="1A9EFCAE"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13.4 Wykonawcy, którzy wspólnie ubiegają się o udzielenie zamówienia:</w:t>
      </w:r>
    </w:p>
    <w:p w14:paraId="60504E6A" w14:textId="1F86CD69"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 xml:space="preserve">13.4.1 są zobowiązani ustanowić Pełnomocnika do reprezentowania ich w postępowaniu albo do reprezentowania ich w postępowaniu i do zawarcia umowy, o którym mowa w załącznik nr </w:t>
      </w:r>
      <w:r w:rsidR="004E6E00">
        <w:rPr>
          <w:rFonts w:ascii="Cambria" w:hAnsi="Cambria" w:cs="Times New Roman"/>
          <w:sz w:val="22"/>
          <w:szCs w:val="22"/>
          <w:lang w:eastAsia="ar-SA"/>
        </w:rPr>
        <w:t>3</w:t>
      </w:r>
      <w:r w:rsidRPr="004E6E00">
        <w:rPr>
          <w:rFonts w:ascii="Cambria" w:hAnsi="Cambria" w:cs="Times New Roman"/>
          <w:sz w:val="22"/>
          <w:szCs w:val="22"/>
          <w:lang w:eastAsia="ar-SA"/>
        </w:rPr>
        <w:t>. Wszelka korespondencja kierowana będzie wyłącznie do podmiotu występującego, jako pełnomocnik.</w:t>
      </w:r>
    </w:p>
    <w:p w14:paraId="03DD22FC"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13.4.2 są zobowiązani do złożenia w ofercie Pełnomocnictwa ustanawiającego Pełnomocnika,</w:t>
      </w:r>
    </w:p>
    <w:p w14:paraId="5593D54B"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o którym mowa w pkt 13.4.1 swz. Pełnomocnictwo zawierać powinno umocowanie do reprezentowania w postępowaniu lub do reprezentowania w postępowaniu i zawarcia umowy.</w:t>
      </w:r>
    </w:p>
    <w:p w14:paraId="236A7D7B"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Pełnomocnictwo winno być przekazane przez Wykonawcę w formie elektronicznej.</w:t>
      </w:r>
    </w:p>
    <w:p w14:paraId="475CAC5A"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W przypadku, gdy Wykonawca nie posiada pełnomocnictwa w formie elektronicznej (tj. z kwalifikowanym podpisem osoby uprawnionej do jego udzielenia), a posiada dla danej osoby</w:t>
      </w:r>
    </w:p>
    <w:p w14:paraId="494CDC46"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pełnomocnictwo tylko w formie pisemnej (tj. z własnoręcznym podpisem osoby uprawnionej do</w:t>
      </w:r>
    </w:p>
    <w:p w14:paraId="24AB52A2"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5B8DC53A" w14:textId="2255A19C" w:rsidR="008F2096" w:rsidRPr="004E6E00" w:rsidRDefault="008F2096" w:rsidP="008F2096">
      <w:pPr>
        <w:tabs>
          <w:tab w:val="left" w:pos="8908"/>
        </w:tabs>
        <w:jc w:val="both"/>
        <w:rPr>
          <w:rFonts w:ascii="Cambria" w:hAnsi="Cambria" w:cs="Times New Roman"/>
          <w:sz w:val="22"/>
          <w:szCs w:val="22"/>
          <w:lang w:eastAsia="ar-SA"/>
        </w:rPr>
      </w:pPr>
      <w:r w:rsidRPr="00B876C2">
        <w:rPr>
          <w:rFonts w:ascii="Cambria" w:hAnsi="Cambria" w:cs="Times New Roman"/>
          <w:sz w:val="22"/>
          <w:szCs w:val="22"/>
          <w:lang w:eastAsia="ar-SA"/>
        </w:rPr>
        <w:t xml:space="preserve">13.5 Celem wykazania braku podstaw do wykluczenia, o których mowa w cz. VII SWZ oraz spełnienia warunków udziału w postępowaniu, o których mowa w cz. VIII SWZ Wykonawcy składają oświadczenia i dokumenty określone </w:t>
      </w:r>
      <w:r w:rsidR="00B876C2" w:rsidRPr="00B876C2">
        <w:rPr>
          <w:rFonts w:ascii="Cambria" w:hAnsi="Cambria" w:cs="Times New Roman"/>
          <w:sz w:val="22"/>
          <w:szCs w:val="22"/>
          <w:lang w:eastAsia="ar-SA"/>
        </w:rPr>
        <w:t xml:space="preserve">w dokumentach. </w:t>
      </w:r>
      <w:r w:rsidRPr="00B876C2">
        <w:rPr>
          <w:rFonts w:ascii="Cambria" w:hAnsi="Cambria" w:cs="Times New Roman"/>
          <w:sz w:val="22"/>
          <w:szCs w:val="22"/>
          <w:lang w:eastAsia="ar-SA"/>
        </w:rPr>
        <w:t>Oświadczenia</w:t>
      </w:r>
      <w:r w:rsidRPr="004E6E00">
        <w:rPr>
          <w:rFonts w:ascii="Cambria" w:hAnsi="Cambria" w:cs="Times New Roman"/>
          <w:sz w:val="22"/>
          <w:szCs w:val="22"/>
          <w:lang w:eastAsia="ar-SA"/>
        </w:rPr>
        <w:t xml:space="preserve"> te potwierdzają brak podstaw wykluczenia oraz spełnianie warunków udziału w postępowaniu lub kryteriów selekcji w zakresie, w jakim każdy z wykonawców wykazuje spełnianie warunków udziału w postępowaniu lub kryteriów selekcji, dalej </w:t>
      </w:r>
      <w:r w:rsidRPr="00B876C2">
        <w:rPr>
          <w:rFonts w:ascii="Cambria" w:hAnsi="Cambria" w:cs="Times New Roman"/>
          <w:sz w:val="22"/>
          <w:szCs w:val="22"/>
          <w:u w:val="single"/>
          <w:lang w:eastAsia="ar-SA"/>
        </w:rPr>
        <w:t>ka</w:t>
      </w:r>
      <w:r w:rsidR="004E6E00" w:rsidRPr="00B876C2">
        <w:rPr>
          <w:rFonts w:ascii="Cambria" w:hAnsi="Cambria" w:cs="Times New Roman"/>
          <w:sz w:val="22"/>
          <w:szCs w:val="22"/>
          <w:u w:val="single"/>
          <w:lang w:eastAsia="ar-SA"/>
        </w:rPr>
        <w:t>żdy z wykonawców</w:t>
      </w:r>
      <w:r w:rsidR="004E6E00">
        <w:rPr>
          <w:rFonts w:ascii="Cambria" w:hAnsi="Cambria" w:cs="Times New Roman"/>
          <w:sz w:val="22"/>
          <w:szCs w:val="22"/>
          <w:lang w:eastAsia="ar-SA"/>
        </w:rPr>
        <w:t xml:space="preserve"> składa – pkt. 3</w:t>
      </w:r>
      <w:r w:rsidRPr="004E6E00">
        <w:rPr>
          <w:rFonts w:ascii="Cambria" w:hAnsi="Cambria" w:cs="Times New Roman"/>
          <w:sz w:val="22"/>
          <w:szCs w:val="22"/>
          <w:lang w:eastAsia="ar-SA"/>
        </w:rPr>
        <w:t xml:space="preserve">.2 Pełnomocnictwo. Następnie po wezwaniu Zamawiającego (II etap) </w:t>
      </w:r>
      <w:r w:rsidRPr="00B876C2">
        <w:rPr>
          <w:rFonts w:ascii="Cambria" w:hAnsi="Cambria" w:cs="Times New Roman"/>
          <w:sz w:val="22"/>
          <w:szCs w:val="22"/>
          <w:u w:val="single"/>
          <w:lang w:eastAsia="ar-SA"/>
        </w:rPr>
        <w:t>każdy z wykonawców</w:t>
      </w:r>
      <w:r w:rsidRPr="004E6E00">
        <w:rPr>
          <w:rFonts w:ascii="Cambria" w:hAnsi="Cambria" w:cs="Times New Roman"/>
          <w:sz w:val="22"/>
          <w:szCs w:val="22"/>
          <w:lang w:eastAsia="ar-SA"/>
        </w:rPr>
        <w:t xml:space="preserve"> składa – oświadczenia i dokumenty o których mowa w cz. IX.I pkt. 1 – 6 swz </w:t>
      </w:r>
      <w:r w:rsidR="00B876C2">
        <w:rPr>
          <w:rFonts w:ascii="Cambria" w:hAnsi="Cambria" w:cs="Times New Roman"/>
          <w:sz w:val="22"/>
          <w:szCs w:val="22"/>
          <w:lang w:eastAsia="ar-SA"/>
        </w:rPr>
        <w:br/>
      </w:r>
      <w:r w:rsidRPr="004E6E00">
        <w:rPr>
          <w:rFonts w:ascii="Cambria" w:hAnsi="Cambria" w:cs="Times New Roman"/>
          <w:sz w:val="22"/>
          <w:szCs w:val="22"/>
          <w:lang w:eastAsia="ar-SA"/>
        </w:rPr>
        <w:t>w sposób i w trybie tam określonym.</w:t>
      </w:r>
    </w:p>
    <w:p w14:paraId="68D41AA2" w14:textId="77777777" w:rsidR="008F2096" w:rsidRPr="004E6E00"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13.6 Dokumenty te powinny potwierdzać spełnienie warunków udziału w postępowaniu oraz brak podstaw wykluczenia, w zakresie, w którym każdy z Wykonawców wykazuje spełnienie warunków udziału w postępowaniu oraz brak podstaw wykluczenia.</w:t>
      </w:r>
    </w:p>
    <w:p w14:paraId="4A2373AC" w14:textId="2CAEF76D" w:rsidR="008F2096" w:rsidRPr="00504725" w:rsidRDefault="008F2096" w:rsidP="008F2096">
      <w:pPr>
        <w:tabs>
          <w:tab w:val="left" w:pos="8908"/>
        </w:tabs>
        <w:jc w:val="both"/>
        <w:rPr>
          <w:rFonts w:ascii="Cambria" w:hAnsi="Cambria" w:cs="Times New Roman"/>
          <w:sz w:val="22"/>
          <w:szCs w:val="22"/>
          <w:lang w:eastAsia="ar-SA"/>
        </w:rPr>
      </w:pPr>
      <w:r w:rsidRPr="004E6E00">
        <w:rPr>
          <w:rFonts w:ascii="Cambria" w:hAnsi="Cambria" w:cs="Times New Roman"/>
          <w:sz w:val="22"/>
          <w:szCs w:val="22"/>
          <w:lang w:eastAsia="ar-SA"/>
        </w:rPr>
        <w:t>13.7 W przypadku Wykonawców wspólnie ubiegających się o udzielenie zamówienia, żaden z tych Wykonawców nie może podlegać wykluczeniu w okolicznościach, o których mowa</w:t>
      </w:r>
      <w:r w:rsidR="004E6E00">
        <w:rPr>
          <w:rFonts w:ascii="Cambria" w:hAnsi="Cambria" w:cs="Times New Roman"/>
          <w:sz w:val="22"/>
          <w:szCs w:val="22"/>
          <w:lang w:eastAsia="ar-SA"/>
        </w:rPr>
        <w:t xml:space="preserve"> </w:t>
      </w:r>
      <w:r w:rsidRPr="004E6E00">
        <w:rPr>
          <w:rFonts w:ascii="Cambria" w:hAnsi="Cambria" w:cs="Times New Roman"/>
          <w:sz w:val="22"/>
          <w:szCs w:val="22"/>
          <w:lang w:eastAsia="ar-SA"/>
        </w:rPr>
        <w:t>cz. IX.I SWZ.</w:t>
      </w:r>
    </w:p>
    <w:p w14:paraId="6B58E613" w14:textId="0D0BAADC" w:rsidR="009F17CE" w:rsidRDefault="009F17CE" w:rsidP="009F17CE">
      <w:pPr>
        <w:tabs>
          <w:tab w:val="left" w:pos="8908"/>
        </w:tabs>
        <w:jc w:val="both"/>
        <w:rPr>
          <w:rFonts w:asciiTheme="majorHAnsi" w:hAnsiTheme="majorHAnsi" w:cs="Times New Roman"/>
          <w:sz w:val="22"/>
          <w:szCs w:val="22"/>
        </w:rPr>
      </w:pPr>
    </w:p>
    <w:p w14:paraId="13A67784" w14:textId="728EBC72" w:rsidR="00926E20" w:rsidRDefault="00926E20" w:rsidP="009F17CE">
      <w:pPr>
        <w:tabs>
          <w:tab w:val="left" w:pos="8908"/>
        </w:tabs>
        <w:jc w:val="both"/>
        <w:rPr>
          <w:rFonts w:asciiTheme="majorHAnsi" w:hAnsiTheme="majorHAnsi" w:cs="Times New Roman"/>
          <w:sz w:val="22"/>
          <w:szCs w:val="22"/>
        </w:rPr>
      </w:pPr>
    </w:p>
    <w:p w14:paraId="4D7B35CD" w14:textId="77777777" w:rsidR="00E0429A" w:rsidRPr="00AA0A01" w:rsidRDefault="00E0429A">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WYKAZ OŚWIADCZEŃ I DOKUMENTÓW SKŁADANYCH PRZEZ WYKONAWCĘ WRAZ Z OFERTĄ</w:t>
      </w:r>
      <w:r w:rsidR="00C215CE" w:rsidRPr="00AA0A01">
        <w:rPr>
          <w:rFonts w:asciiTheme="majorHAnsi" w:hAnsiTheme="majorHAnsi" w:cs="Times New Roman"/>
          <w:b/>
          <w:bCs/>
          <w:u w:val="single"/>
        </w:rPr>
        <w:t xml:space="preserve"> – I etap </w:t>
      </w:r>
    </w:p>
    <w:p w14:paraId="0ACBD557" w14:textId="77777777" w:rsidR="00631966" w:rsidRPr="00AA0A01" w:rsidRDefault="00631966" w:rsidP="00631966">
      <w:pPr>
        <w:autoSpaceDE w:val="0"/>
        <w:autoSpaceDN w:val="0"/>
        <w:adjustRightInd w:val="0"/>
        <w:jc w:val="both"/>
        <w:rPr>
          <w:rFonts w:asciiTheme="majorHAnsi" w:eastAsia="Univers-PL" w:hAnsiTheme="majorHAnsi" w:cs="Times New Roman"/>
          <w:b/>
          <w:bCs/>
          <w:i/>
          <w:iCs/>
          <w:u w:val="single"/>
        </w:rPr>
      </w:pPr>
    </w:p>
    <w:p w14:paraId="48C4123E" w14:textId="04267A84" w:rsidR="00631966" w:rsidRPr="00AA0A01" w:rsidRDefault="00631966" w:rsidP="00631966">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Wykonawca jest zobowiązany do składania n/w dokumentów</w:t>
      </w:r>
      <w:r w:rsidR="00C215CE" w:rsidRPr="00AA0A01">
        <w:rPr>
          <w:rFonts w:asciiTheme="majorHAnsi" w:eastAsia="Univers-PL" w:hAnsiTheme="majorHAnsi" w:cs="Times New Roman"/>
          <w:b/>
          <w:bCs/>
          <w:i/>
          <w:iCs/>
          <w:color w:val="FF0000"/>
          <w:u w:val="single"/>
        </w:rPr>
        <w:t xml:space="preserve"> </w:t>
      </w:r>
      <w:r w:rsidRPr="00AA0A01">
        <w:rPr>
          <w:rFonts w:asciiTheme="majorHAnsi" w:eastAsia="Univers-PL" w:hAnsiTheme="majorHAnsi" w:cs="Times New Roman"/>
          <w:b/>
          <w:bCs/>
          <w:i/>
          <w:iCs/>
          <w:color w:val="FF0000"/>
          <w:u w:val="single"/>
        </w:rPr>
        <w:t xml:space="preserve">i oświadczeń wraz z ofertą </w:t>
      </w:r>
      <w:r w:rsidR="00C215CE" w:rsidRPr="00AA0A01">
        <w:rPr>
          <w:rFonts w:asciiTheme="majorHAnsi" w:eastAsia="Univers-PL" w:hAnsiTheme="majorHAnsi" w:cs="Times New Roman"/>
          <w:b/>
          <w:bCs/>
          <w:i/>
          <w:iCs/>
          <w:color w:val="FF0000"/>
          <w:u w:val="single"/>
        </w:rPr>
        <w:br/>
        <w:t xml:space="preserve">(dot. </w:t>
      </w:r>
      <w:r w:rsidR="002D52AC" w:rsidRPr="00AA0A01">
        <w:rPr>
          <w:rFonts w:asciiTheme="majorHAnsi" w:eastAsia="Univers-PL" w:hAnsiTheme="majorHAnsi" w:cs="Times New Roman"/>
          <w:b/>
          <w:bCs/>
          <w:i/>
          <w:iCs/>
          <w:color w:val="FF0000"/>
          <w:u w:val="single"/>
        </w:rPr>
        <w:t xml:space="preserve">załączników nr 1 – </w:t>
      </w:r>
      <w:r w:rsidR="00823EC0">
        <w:rPr>
          <w:rFonts w:asciiTheme="majorHAnsi" w:eastAsia="Univers-PL" w:hAnsiTheme="majorHAnsi" w:cs="Times New Roman"/>
          <w:b/>
          <w:bCs/>
          <w:i/>
          <w:iCs/>
          <w:color w:val="FF0000"/>
          <w:u w:val="single"/>
        </w:rPr>
        <w:t>7</w:t>
      </w:r>
      <w:r w:rsidR="002D52AC" w:rsidRPr="00AA0A01">
        <w:rPr>
          <w:rFonts w:asciiTheme="majorHAnsi" w:eastAsia="Univers-PL" w:hAnsiTheme="majorHAnsi" w:cs="Times New Roman"/>
          <w:b/>
          <w:bCs/>
          <w:i/>
          <w:iCs/>
          <w:color w:val="FF0000"/>
          <w:u w:val="single"/>
        </w:rPr>
        <w:t xml:space="preserve">) </w:t>
      </w:r>
      <w:r w:rsidR="00C215CE" w:rsidRPr="00AA0A01">
        <w:rPr>
          <w:rFonts w:asciiTheme="majorHAnsi" w:eastAsia="Univers-PL" w:hAnsiTheme="majorHAnsi" w:cs="Times New Roman"/>
          <w:b/>
          <w:bCs/>
          <w:i/>
          <w:iCs/>
          <w:color w:val="FF0000"/>
          <w:u w:val="single"/>
        </w:rPr>
        <w:t xml:space="preserve"> </w:t>
      </w:r>
    </w:p>
    <w:p w14:paraId="24FCB1BC" w14:textId="77777777" w:rsidR="00E0429A" w:rsidRPr="00AA0A01" w:rsidRDefault="00E0429A" w:rsidP="00E0429A">
      <w:pPr>
        <w:jc w:val="both"/>
        <w:rPr>
          <w:rFonts w:asciiTheme="majorHAnsi" w:hAnsiTheme="majorHAnsi" w:cs="Arial"/>
          <w:highlight w:val="yellow"/>
        </w:rPr>
      </w:pPr>
    </w:p>
    <w:p w14:paraId="0D3B51A4" w14:textId="77777777" w:rsidR="00E0429A" w:rsidRPr="00AA0A01" w:rsidRDefault="00E0429A" w:rsidP="00E0429A">
      <w:pPr>
        <w:jc w:val="both"/>
        <w:rPr>
          <w:rFonts w:asciiTheme="majorHAnsi" w:hAnsiTheme="majorHAnsi" w:cs="Times New Roman"/>
          <w:strike/>
          <w:snapToGrid w:val="0"/>
        </w:rPr>
      </w:pPr>
      <w:r w:rsidRPr="00AA0A01">
        <w:rPr>
          <w:rFonts w:asciiTheme="majorHAnsi" w:hAnsiTheme="majorHAnsi" w:cs="Arial"/>
        </w:rPr>
        <w:t xml:space="preserve">Zamawiający przewiduje odwróconą kolejność oceny, w związku z czym Zamawiający informuje  o uprzedniej ocenie ofert, zgodnie z art.139 ustawy Pzp. </w:t>
      </w:r>
    </w:p>
    <w:p w14:paraId="129FB156" w14:textId="77777777" w:rsidR="00534362" w:rsidRPr="00AA0A01" w:rsidRDefault="00534362" w:rsidP="00534362">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nie jest obowiązany do złożenia wraz z ofertą oświadczenia o niepodleganiu wykluczeniu, spełnieniu warunków udziału w postępowaniu </w:t>
      </w:r>
      <w:r w:rsidRPr="00AA0A01">
        <w:rPr>
          <w:rFonts w:asciiTheme="majorHAnsi" w:hAnsiTheme="majorHAnsi" w:cs="Times New Roman"/>
          <w:snapToGrid w:val="0"/>
          <w:sz w:val="22"/>
        </w:rPr>
        <w:t>, o którym mowa w art. 125 ust. 1 ustawy.</w:t>
      </w:r>
    </w:p>
    <w:p w14:paraId="37B7B9F9" w14:textId="77777777" w:rsidR="00E0429A" w:rsidRPr="00AA0A01" w:rsidRDefault="00E0429A" w:rsidP="00E0429A">
      <w:pPr>
        <w:jc w:val="both"/>
        <w:rPr>
          <w:rFonts w:asciiTheme="majorHAnsi" w:hAnsiTheme="majorHAnsi" w:cs="Times New Roman"/>
          <w:snapToGrid w:val="0"/>
          <w:sz w:val="22"/>
        </w:rPr>
      </w:pPr>
    </w:p>
    <w:p w14:paraId="1E66648B" w14:textId="77777777" w:rsidR="0099153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Zamawiający najpierw dokona badania i oceny ofert, a następnie dokona kwalifikacji podmiotowej wykonawcy, którego oferta została najwyżej oceniona, w zakresie braku podstaw wykluczenia oraz spełniania warunków udziału w postępowaniu. </w:t>
      </w:r>
    </w:p>
    <w:p w14:paraId="35CEEB9B" w14:textId="77777777" w:rsidR="00816C35" w:rsidRDefault="00816C35" w:rsidP="00E0429A">
      <w:pPr>
        <w:jc w:val="both"/>
        <w:rPr>
          <w:rFonts w:asciiTheme="majorHAnsi" w:hAnsiTheme="majorHAnsi" w:cs="Times New Roman"/>
          <w:snapToGrid w:val="0"/>
          <w:sz w:val="22"/>
        </w:rPr>
      </w:pPr>
    </w:p>
    <w:p w14:paraId="592BEF3A" w14:textId="24BAD110" w:rsidR="00E0429A" w:rsidRPr="00AA0A01" w:rsidRDefault="00534362" w:rsidP="00E0429A">
      <w:pPr>
        <w:jc w:val="both"/>
        <w:rPr>
          <w:rFonts w:asciiTheme="majorHAnsi" w:hAnsiTheme="majorHAnsi" w:cs="Times New Roman"/>
          <w:b/>
          <w:bCs/>
          <w:snapToGrid w:val="0"/>
          <w:sz w:val="22"/>
        </w:rPr>
      </w:pPr>
      <w:r w:rsidRPr="00AA0A01">
        <w:rPr>
          <w:rFonts w:asciiTheme="majorHAnsi" w:hAnsiTheme="majorHAnsi" w:cs="Times New Roman"/>
          <w:b/>
          <w:bCs/>
          <w:snapToGrid w:val="0"/>
          <w:sz w:val="22"/>
        </w:rPr>
        <w:t xml:space="preserve">Wykonawca składa: </w:t>
      </w:r>
    </w:p>
    <w:p w14:paraId="6B226647" w14:textId="4C35CFBA" w:rsidR="00E0429A" w:rsidRPr="00AA0A01" w:rsidRDefault="00E0429A"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 xml:space="preserve">1. FORMULARZ OFERTY wypełniony i sporządzony z wykorzystaniem wzoru stanowiącego Załącznik Nr </w:t>
      </w:r>
      <w:r w:rsidR="005F4615" w:rsidRPr="00AA0A01">
        <w:rPr>
          <w:rFonts w:asciiTheme="majorHAnsi" w:hAnsiTheme="majorHAnsi" w:cs="Times New Roman"/>
          <w:snapToGrid w:val="0"/>
          <w:sz w:val="22"/>
        </w:rPr>
        <w:t>1</w:t>
      </w:r>
      <w:r w:rsidRPr="00AA0A01">
        <w:rPr>
          <w:rFonts w:asciiTheme="majorHAnsi" w:hAnsiTheme="majorHAnsi" w:cs="Times New Roman"/>
          <w:snapToGrid w:val="0"/>
          <w:sz w:val="22"/>
        </w:rPr>
        <w:t xml:space="preserve"> odpowiednio dla danej części zamówienia zawierający w szczególności: łączną cenę ofertową brutto, zobowiązanie dotyczące terminu realizacji zamówienia i warunków płatności, oświadczenie o okresie związania ofertą oraz o akceptacji wszystkich postanowień SWZ i wzoru umowy, który winien być złożony w formie oryginału podpisany kwalifikowanym podpisem elektronicznym. </w:t>
      </w:r>
      <w:r w:rsidR="007F6505" w:rsidRPr="00AA0A01">
        <w:rPr>
          <w:rFonts w:asciiTheme="majorHAnsi" w:hAnsiTheme="majorHAnsi" w:cs="Times New Roman"/>
          <w:b/>
          <w:snapToGrid w:val="0"/>
          <w:sz w:val="22"/>
        </w:rPr>
        <w:t>– Załącznik nr 1</w:t>
      </w:r>
      <w:r w:rsidR="007F6505" w:rsidRPr="00AA0A01">
        <w:rPr>
          <w:rFonts w:asciiTheme="majorHAnsi" w:hAnsiTheme="majorHAnsi" w:cs="Times New Roman"/>
          <w:snapToGrid w:val="0"/>
          <w:sz w:val="22"/>
        </w:rPr>
        <w:t xml:space="preserve"> </w:t>
      </w:r>
    </w:p>
    <w:p w14:paraId="21BA9394" w14:textId="77777777" w:rsidR="00E0429A" w:rsidRPr="00AA0A01" w:rsidRDefault="00E0429A" w:rsidP="00E0429A">
      <w:pPr>
        <w:jc w:val="both"/>
        <w:rPr>
          <w:rFonts w:asciiTheme="majorHAnsi" w:hAnsiTheme="majorHAnsi" w:cs="Times New Roman"/>
          <w:snapToGrid w:val="0"/>
          <w:sz w:val="22"/>
        </w:rPr>
      </w:pPr>
    </w:p>
    <w:p w14:paraId="0DBC49E5" w14:textId="1A038916" w:rsidR="00E0429A" w:rsidRPr="00816C35" w:rsidRDefault="00217E15"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2</w:t>
      </w:r>
      <w:r w:rsidR="00E0429A" w:rsidRPr="00816C35">
        <w:rPr>
          <w:rFonts w:asciiTheme="majorHAnsi" w:hAnsiTheme="majorHAnsi" w:cs="Times New Roman"/>
          <w:snapToGrid w:val="0"/>
          <w:sz w:val="22"/>
        </w:rPr>
        <w:t xml:space="preserve">. FORMULARZ CENOWY: odpowiednio dla danej części zamówienia Załącznik nr </w:t>
      </w:r>
      <w:r w:rsidR="005F4615" w:rsidRPr="00816C35">
        <w:rPr>
          <w:rFonts w:asciiTheme="majorHAnsi" w:hAnsiTheme="majorHAnsi" w:cs="Times New Roman"/>
          <w:snapToGrid w:val="0"/>
          <w:sz w:val="22"/>
        </w:rPr>
        <w:t>2</w:t>
      </w:r>
      <w:r w:rsidR="00E0429A" w:rsidRPr="00816C35">
        <w:rPr>
          <w:rFonts w:asciiTheme="majorHAnsi" w:hAnsiTheme="majorHAnsi" w:cs="Times New Roman"/>
          <w:snapToGrid w:val="0"/>
          <w:sz w:val="22"/>
        </w:rPr>
        <w:t xml:space="preserve"> do SWZ, który winien być złożony w formie oryginału podpisany kwalifikowanym podpisem elektronicznym. </w:t>
      </w:r>
    </w:p>
    <w:p w14:paraId="0B6B815B" w14:textId="3B8D18BD" w:rsidR="00E0429A" w:rsidRPr="00816C35" w:rsidRDefault="00E0429A"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 xml:space="preserve">Ww. załączniki nie podlegają procedurze uzupełnienia i z tego względu niezłożenie opisu oferowanego przedmiotu spowoduje odrzucenie oferty. Nadto, wszystkie pozycje opisu muszą być wypełnione pod rygorem odrzucenia oferty. </w:t>
      </w:r>
    </w:p>
    <w:p w14:paraId="364E2526" w14:textId="72BAEFC9" w:rsidR="00E0429A" w:rsidRPr="00816C35" w:rsidRDefault="00E0429A" w:rsidP="00E0429A">
      <w:pPr>
        <w:jc w:val="both"/>
        <w:rPr>
          <w:rFonts w:asciiTheme="majorHAnsi" w:hAnsiTheme="majorHAnsi" w:cs="Times New Roman"/>
          <w:snapToGrid w:val="0"/>
          <w:sz w:val="22"/>
        </w:rPr>
      </w:pPr>
      <w:r w:rsidRPr="00816C35">
        <w:rPr>
          <w:rFonts w:asciiTheme="majorHAnsi" w:hAnsiTheme="majorHAnsi" w:cs="Times New Roman"/>
          <w:snapToGrid w:val="0"/>
          <w:sz w:val="22"/>
        </w:rPr>
        <w:t>Wykonawca wypełnia oraz podpisuje i załącza do oferty tylko te formularze</w:t>
      </w:r>
      <w:r w:rsidR="00816C35">
        <w:rPr>
          <w:rFonts w:asciiTheme="majorHAnsi" w:hAnsiTheme="majorHAnsi" w:cs="Times New Roman"/>
          <w:snapToGrid w:val="0"/>
          <w:sz w:val="22"/>
        </w:rPr>
        <w:t xml:space="preserve"> / tabele</w:t>
      </w:r>
      <w:r w:rsidRPr="00816C35">
        <w:rPr>
          <w:rFonts w:asciiTheme="majorHAnsi" w:hAnsiTheme="majorHAnsi" w:cs="Times New Roman"/>
          <w:snapToGrid w:val="0"/>
          <w:sz w:val="22"/>
        </w:rPr>
        <w:t xml:space="preserve">, które dotyczą części na które wykonawca składa ofertę. </w:t>
      </w:r>
      <w:r w:rsidR="007F6505" w:rsidRPr="00816C35">
        <w:rPr>
          <w:rFonts w:asciiTheme="majorHAnsi" w:hAnsiTheme="majorHAnsi" w:cs="Times New Roman"/>
          <w:b/>
          <w:snapToGrid w:val="0"/>
          <w:sz w:val="22"/>
        </w:rPr>
        <w:t>– Załącznik nr 2</w:t>
      </w:r>
    </w:p>
    <w:p w14:paraId="723DB059" w14:textId="77777777" w:rsidR="00757BF1" w:rsidRDefault="00757BF1" w:rsidP="00E0429A">
      <w:pPr>
        <w:jc w:val="both"/>
        <w:rPr>
          <w:rFonts w:asciiTheme="majorHAnsi" w:hAnsiTheme="majorHAnsi" w:cs="Times New Roman"/>
          <w:snapToGrid w:val="0"/>
          <w:sz w:val="22"/>
        </w:rPr>
      </w:pPr>
    </w:p>
    <w:p w14:paraId="20AEBD6F" w14:textId="4461AD2F"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 PEŁNOMOCNICTWO do reprezentowania Wykonawcy lub Wykonawców w przypadku, gdy: </w:t>
      </w:r>
    </w:p>
    <w:p w14:paraId="6AA61E6B" w14:textId="77777777"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.1 ofertę podpisuje inna osoba niż Wykonawca, </w:t>
      </w:r>
    </w:p>
    <w:p w14:paraId="01E9D993" w14:textId="70D6F1C1" w:rsidR="00E0429A" w:rsidRPr="00AA0A01" w:rsidRDefault="00217E15" w:rsidP="00E0429A">
      <w:pPr>
        <w:jc w:val="both"/>
        <w:rPr>
          <w:rFonts w:asciiTheme="majorHAnsi" w:hAnsiTheme="majorHAnsi" w:cs="Times New Roman"/>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.2. ofertę składają wykonawcy ubiegający się wspólnie o udzielenie zamówienia publicznego którego treść winna wskazywać pełnomocnika oraz w potwierdzać jego umocowanie do reprezentowania </w:t>
      </w:r>
      <w:r w:rsidR="00A146CD">
        <w:rPr>
          <w:rFonts w:asciiTheme="majorHAnsi" w:hAnsiTheme="majorHAnsi" w:cs="Times New Roman"/>
          <w:snapToGrid w:val="0"/>
          <w:sz w:val="22"/>
        </w:rPr>
        <w:t xml:space="preserve"> </w:t>
      </w:r>
      <w:r w:rsidR="00E0429A" w:rsidRPr="00AA0A01">
        <w:rPr>
          <w:rFonts w:asciiTheme="majorHAnsi" w:hAnsiTheme="majorHAnsi" w:cs="Times New Roman"/>
          <w:snapToGrid w:val="0"/>
          <w:sz w:val="22"/>
        </w:rPr>
        <w:t xml:space="preserve">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034C82B2" w14:textId="77777777"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3</w:t>
      </w:r>
      <w:r w:rsidR="00E0429A" w:rsidRPr="00AA0A01">
        <w:rPr>
          <w:rFonts w:asciiTheme="majorHAnsi" w:hAnsiTheme="majorHAnsi" w:cs="Times New Roman"/>
          <w:snapToGrid w:val="0"/>
          <w:sz w:val="22"/>
        </w:rPr>
        <w:t xml:space="preserve">.3. Pełnomocnictwo winno być złożone w formie oryginału podpisane kwalifikowanym podpisem elektronicznym. </w:t>
      </w:r>
      <w:r w:rsidR="007F6505" w:rsidRPr="00AA0A01">
        <w:rPr>
          <w:rFonts w:asciiTheme="majorHAnsi" w:hAnsiTheme="majorHAnsi" w:cs="Times New Roman"/>
          <w:b/>
          <w:snapToGrid w:val="0"/>
          <w:sz w:val="22"/>
        </w:rPr>
        <w:t>– Załącznik nr 3</w:t>
      </w:r>
    </w:p>
    <w:p w14:paraId="60A0EBC6"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2AAEB3D2" w14:textId="77777777" w:rsidR="00AB534F" w:rsidRPr="00AA0A01" w:rsidRDefault="00AB534F" w:rsidP="00AB534F">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2CAD7215" w:rsidR="00E0429A" w:rsidRPr="00AA0A01" w:rsidRDefault="00217E15" w:rsidP="00E0429A">
      <w:pPr>
        <w:jc w:val="both"/>
        <w:rPr>
          <w:rFonts w:asciiTheme="majorHAnsi" w:hAnsiTheme="majorHAnsi" w:cs="Times New Roman"/>
          <w:b/>
          <w:snapToGrid w:val="0"/>
          <w:sz w:val="22"/>
        </w:rPr>
      </w:pPr>
      <w:r w:rsidRPr="00AA0A01">
        <w:rPr>
          <w:rFonts w:asciiTheme="majorHAnsi" w:hAnsiTheme="majorHAnsi" w:cs="Times New Roman"/>
          <w:snapToGrid w:val="0"/>
          <w:sz w:val="22"/>
        </w:rPr>
        <w:t>4.</w:t>
      </w:r>
      <w:r w:rsidR="00E0429A" w:rsidRPr="00AA0A01">
        <w:rPr>
          <w:rFonts w:asciiTheme="majorHAnsi" w:hAnsiTheme="majorHAnsi"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AA0A01">
        <w:rPr>
          <w:rFonts w:asciiTheme="majorHAnsi" w:hAnsiTheme="majorHAnsi" w:cs="Times New Roman"/>
          <w:snapToGrid w:val="0"/>
          <w:sz w:val="22"/>
        </w:rPr>
        <w:br/>
      </w:r>
      <w:r w:rsidR="007F6505" w:rsidRPr="00AA0A01">
        <w:rPr>
          <w:rFonts w:asciiTheme="majorHAnsi" w:hAnsiTheme="majorHAnsi" w:cs="Times New Roman"/>
          <w:b/>
          <w:snapToGrid w:val="0"/>
          <w:sz w:val="22"/>
        </w:rPr>
        <w:t>– Załącznik nr 4</w:t>
      </w:r>
      <w:r w:rsidR="00780B63">
        <w:rPr>
          <w:rFonts w:asciiTheme="majorHAnsi" w:hAnsiTheme="majorHAnsi" w:cs="Times New Roman"/>
          <w:b/>
          <w:snapToGrid w:val="0"/>
          <w:sz w:val="22"/>
        </w:rPr>
        <w:t>a</w:t>
      </w:r>
      <w:r w:rsidR="00825407">
        <w:rPr>
          <w:rFonts w:asciiTheme="majorHAnsi" w:hAnsiTheme="majorHAnsi" w:cs="Times New Roman"/>
          <w:b/>
          <w:snapToGrid w:val="0"/>
          <w:sz w:val="22"/>
        </w:rPr>
        <w:t xml:space="preserve"> </w:t>
      </w:r>
      <w:r w:rsidR="00A146CD">
        <w:rPr>
          <w:rFonts w:asciiTheme="majorHAnsi" w:hAnsiTheme="majorHAnsi" w:cs="Times New Roman"/>
          <w:b/>
          <w:snapToGrid w:val="0"/>
          <w:sz w:val="22"/>
        </w:rPr>
        <w:t xml:space="preserve">- </w:t>
      </w:r>
      <w:r w:rsidR="00A146CD" w:rsidRPr="004E6E00">
        <w:rPr>
          <w:rFonts w:ascii="Cambria" w:hAnsi="Cambria" w:cs="Times New Roman"/>
          <w:b/>
          <w:i/>
          <w:iCs/>
          <w:snapToGrid w:val="0"/>
          <w:sz w:val="22"/>
        </w:rPr>
        <w:t>jeżeli dotyczy</w:t>
      </w:r>
    </w:p>
    <w:p w14:paraId="19441A6D" w14:textId="59FDD553" w:rsidR="00A524F7" w:rsidRDefault="00A524F7" w:rsidP="00A524F7">
      <w:pPr>
        <w:jc w:val="both"/>
        <w:rPr>
          <w:rFonts w:asciiTheme="majorHAnsi" w:hAnsiTheme="majorHAnsi" w:cs="Times New Roman"/>
          <w:snapToGrid w:val="0"/>
          <w:sz w:val="22"/>
        </w:rPr>
      </w:pPr>
    </w:p>
    <w:p w14:paraId="1CA58602" w14:textId="0CEFA93A" w:rsidR="000273F0" w:rsidRPr="008B79A0" w:rsidRDefault="000273F0" w:rsidP="000273F0">
      <w:pPr>
        <w:tabs>
          <w:tab w:val="left" w:pos="851"/>
        </w:tabs>
        <w:spacing w:after="120" w:line="312" w:lineRule="auto"/>
        <w:jc w:val="both"/>
        <w:rPr>
          <w:rFonts w:ascii="Cambria" w:eastAsia="Times New Roman" w:hAnsi="Cambria" w:cs="Arial"/>
          <w:bCs/>
          <w:i/>
          <w:sz w:val="22"/>
          <w:szCs w:val="22"/>
        </w:rPr>
      </w:pPr>
      <w:r w:rsidRPr="004E6E00">
        <w:rPr>
          <w:rFonts w:ascii="Cambria" w:hAnsi="Cambria" w:cs="Times New Roman"/>
          <w:snapToGrid w:val="0"/>
          <w:sz w:val="22"/>
        </w:rPr>
        <w:t xml:space="preserve">5. Oświadczenie o podziale obowiązków w trakcie realizacji zamówienia – wzór oświadczenia stanowi </w:t>
      </w:r>
      <w:r w:rsidR="00A146CD">
        <w:rPr>
          <w:rFonts w:ascii="Cambria" w:hAnsi="Cambria" w:cs="Times New Roman"/>
          <w:b/>
          <w:snapToGrid w:val="0"/>
          <w:sz w:val="22"/>
        </w:rPr>
        <w:br/>
      </w:r>
      <w:r w:rsidRPr="004E6E00">
        <w:rPr>
          <w:rFonts w:ascii="Cambria" w:hAnsi="Cambria" w:cs="Times New Roman"/>
          <w:b/>
          <w:snapToGrid w:val="0"/>
          <w:sz w:val="22"/>
        </w:rPr>
        <w:t xml:space="preserve"> </w:t>
      </w:r>
      <w:r w:rsidRPr="004E6E00">
        <w:rPr>
          <w:rFonts w:ascii="Cambria" w:hAnsi="Cambria" w:cs="Times New Roman"/>
          <w:b/>
          <w:i/>
          <w:iCs/>
          <w:snapToGrid w:val="0"/>
          <w:sz w:val="22"/>
        </w:rPr>
        <w:t>-</w:t>
      </w:r>
      <w:r w:rsidR="00A146CD">
        <w:rPr>
          <w:rFonts w:ascii="Cambria" w:hAnsi="Cambria" w:cs="Times New Roman"/>
          <w:b/>
          <w:snapToGrid w:val="0"/>
          <w:sz w:val="22"/>
        </w:rPr>
        <w:t xml:space="preserve"> Załącznik nr 4b</w:t>
      </w:r>
      <w:r w:rsidR="00A146CD" w:rsidRPr="00A146CD">
        <w:rPr>
          <w:rFonts w:ascii="Cambria" w:hAnsi="Cambria" w:cs="Times New Roman"/>
          <w:b/>
          <w:i/>
          <w:iCs/>
          <w:snapToGrid w:val="0"/>
          <w:sz w:val="22"/>
        </w:rPr>
        <w:t xml:space="preserve"> </w:t>
      </w:r>
      <w:r w:rsidR="00A146CD">
        <w:rPr>
          <w:rFonts w:ascii="Cambria" w:hAnsi="Cambria" w:cs="Times New Roman"/>
          <w:b/>
          <w:i/>
          <w:iCs/>
          <w:snapToGrid w:val="0"/>
          <w:sz w:val="22"/>
        </w:rPr>
        <w:t xml:space="preserve">- </w:t>
      </w:r>
      <w:r w:rsidR="00A146CD" w:rsidRPr="004E6E00">
        <w:rPr>
          <w:rFonts w:ascii="Cambria" w:hAnsi="Cambria" w:cs="Times New Roman"/>
          <w:b/>
          <w:i/>
          <w:iCs/>
          <w:snapToGrid w:val="0"/>
          <w:sz w:val="22"/>
        </w:rPr>
        <w:t>jeżeli dotyczy</w:t>
      </w:r>
    </w:p>
    <w:p w14:paraId="6FCBC658" w14:textId="3AEE70FF" w:rsidR="00CC37EE" w:rsidRDefault="000273F0" w:rsidP="00CC37EE">
      <w:pPr>
        <w:jc w:val="both"/>
        <w:rPr>
          <w:rFonts w:asciiTheme="majorHAnsi" w:hAnsiTheme="majorHAnsi" w:cs="Times New Roman"/>
          <w:b/>
          <w:snapToGrid w:val="0"/>
          <w:sz w:val="22"/>
        </w:rPr>
      </w:pPr>
      <w:r>
        <w:rPr>
          <w:rFonts w:asciiTheme="majorHAnsi" w:hAnsiTheme="majorHAnsi" w:cs="Times New Roman"/>
          <w:snapToGrid w:val="0"/>
          <w:sz w:val="22"/>
        </w:rPr>
        <w:t>6</w:t>
      </w:r>
      <w:r w:rsidR="00217E15" w:rsidRPr="00AA0A01">
        <w:rPr>
          <w:rFonts w:asciiTheme="majorHAnsi" w:hAnsiTheme="majorHAnsi" w:cs="Times New Roman"/>
          <w:snapToGrid w:val="0"/>
          <w:sz w:val="22"/>
        </w:rPr>
        <w:t>.</w:t>
      </w:r>
      <w:r w:rsidR="00CC37EE" w:rsidRPr="00AA0A01">
        <w:rPr>
          <w:rFonts w:asciiTheme="majorHAnsi" w:hAnsiTheme="majorHAnsi" w:cs="Times New Roman"/>
          <w:snapToGrid w:val="0"/>
          <w:sz w:val="22"/>
        </w:rPr>
        <w:t xml:space="preserve"> Dowód wniesienia wadium </w:t>
      </w:r>
      <w:r w:rsidR="00CC37EE" w:rsidRPr="00AA0A01">
        <w:rPr>
          <w:rFonts w:asciiTheme="majorHAnsi" w:hAnsiTheme="majorHAnsi" w:cs="Times New Roman"/>
          <w:b/>
          <w:snapToGrid w:val="0"/>
          <w:sz w:val="22"/>
        </w:rPr>
        <w:t xml:space="preserve"> – Załącznik nr 5.</w:t>
      </w:r>
    </w:p>
    <w:p w14:paraId="5B0C15FB" w14:textId="6AB3B9BF" w:rsidR="00783C2C" w:rsidRDefault="00783C2C" w:rsidP="00CC37EE">
      <w:pPr>
        <w:jc w:val="both"/>
        <w:rPr>
          <w:rFonts w:asciiTheme="majorHAnsi" w:hAnsiTheme="majorHAnsi" w:cs="Times New Roman"/>
          <w:b/>
          <w:snapToGrid w:val="0"/>
          <w:sz w:val="22"/>
        </w:rPr>
      </w:pPr>
    </w:p>
    <w:p w14:paraId="52DFD538" w14:textId="4F8760D0" w:rsidR="007F1582" w:rsidRPr="0000636D" w:rsidRDefault="000273F0" w:rsidP="007F1582">
      <w:pPr>
        <w:jc w:val="both"/>
        <w:rPr>
          <w:rFonts w:asciiTheme="majorHAnsi" w:hAnsiTheme="majorHAnsi" w:cs="Times New Roman"/>
          <w:b/>
          <w:snapToGrid w:val="0"/>
          <w:sz w:val="22"/>
        </w:rPr>
      </w:pPr>
      <w:r>
        <w:rPr>
          <w:rFonts w:asciiTheme="majorHAnsi" w:hAnsiTheme="majorHAnsi" w:cs="Times New Roman"/>
          <w:snapToGrid w:val="0"/>
          <w:sz w:val="22"/>
        </w:rPr>
        <w:t>7</w:t>
      </w:r>
      <w:r w:rsidR="007F1582" w:rsidRPr="0000636D">
        <w:rPr>
          <w:rFonts w:asciiTheme="majorHAnsi" w:hAnsiTheme="majorHAnsi" w:cs="Times New Roman"/>
          <w:snapToGrid w:val="0"/>
          <w:sz w:val="22"/>
        </w:rPr>
        <w:t>. PRZEDMIOTOWE ŚRODKI DOWODOWE wskazane w Rozdziale VI SWZ.</w:t>
      </w:r>
      <w:r w:rsidR="007F1582">
        <w:rPr>
          <w:rFonts w:asciiTheme="majorHAnsi" w:hAnsiTheme="majorHAnsi" w:cs="Times New Roman"/>
          <w:b/>
          <w:snapToGrid w:val="0"/>
          <w:sz w:val="22"/>
        </w:rPr>
        <w:t xml:space="preserve"> </w:t>
      </w:r>
      <w:r w:rsidR="008C15C8">
        <w:rPr>
          <w:rFonts w:asciiTheme="majorHAnsi" w:hAnsiTheme="majorHAnsi" w:cs="Times New Roman"/>
          <w:b/>
          <w:snapToGrid w:val="0"/>
          <w:sz w:val="22"/>
        </w:rPr>
        <w:t>– nie dotyczy.</w:t>
      </w:r>
    </w:p>
    <w:p w14:paraId="0BE9BB1E" w14:textId="46678CF0" w:rsidR="00783C2C" w:rsidRDefault="00783C2C" w:rsidP="00CC37EE">
      <w:pPr>
        <w:jc w:val="both"/>
        <w:rPr>
          <w:rFonts w:asciiTheme="majorHAnsi" w:hAnsiTheme="majorHAnsi" w:cs="Times New Roman"/>
          <w:b/>
          <w:snapToGrid w:val="0"/>
          <w:sz w:val="22"/>
        </w:rPr>
      </w:pPr>
    </w:p>
    <w:p w14:paraId="77850119" w14:textId="30E33CB8" w:rsidR="00CC37EE" w:rsidRDefault="00CC37EE" w:rsidP="00E0429A">
      <w:pPr>
        <w:jc w:val="both"/>
        <w:rPr>
          <w:rFonts w:asciiTheme="majorHAnsi" w:hAnsiTheme="majorHAnsi" w:cs="Times New Roman"/>
          <w:snapToGrid w:val="0"/>
          <w:sz w:val="22"/>
        </w:rPr>
      </w:pPr>
    </w:p>
    <w:p w14:paraId="5DE427E9" w14:textId="194F4D2D" w:rsidR="004A41E0" w:rsidRPr="00AA0A01" w:rsidRDefault="004A41E0" w:rsidP="004A41E0">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IX. </w:t>
      </w:r>
      <w:r w:rsidR="00530C75" w:rsidRPr="00AA0A01">
        <w:rPr>
          <w:rFonts w:asciiTheme="majorHAnsi" w:hAnsiTheme="majorHAnsi" w:cs="Times New Roman"/>
          <w:b/>
          <w:bCs/>
          <w:u w:val="single"/>
        </w:rPr>
        <w:t xml:space="preserve">WYKAZ </w:t>
      </w:r>
      <w:r w:rsidRPr="00AA0A01">
        <w:rPr>
          <w:rFonts w:asciiTheme="majorHAnsi" w:hAnsiTheme="majorHAnsi" w:cs="Times New Roman"/>
          <w:b/>
          <w:bCs/>
          <w:u w:val="single"/>
        </w:rPr>
        <w:t xml:space="preserve"> P</w:t>
      </w:r>
      <w:r w:rsidR="00D87FA9" w:rsidRPr="00AA0A01">
        <w:rPr>
          <w:rFonts w:asciiTheme="majorHAnsi" w:hAnsiTheme="majorHAnsi" w:cs="Times New Roman"/>
          <w:b/>
          <w:bCs/>
          <w:u w:val="single"/>
        </w:rPr>
        <w:t xml:space="preserve">ODMIOTOWYCH </w:t>
      </w:r>
      <w:r w:rsidRPr="00AA0A01">
        <w:rPr>
          <w:rFonts w:asciiTheme="majorHAnsi" w:hAnsiTheme="majorHAnsi" w:cs="Times New Roman"/>
          <w:b/>
          <w:bCs/>
          <w:u w:val="single"/>
        </w:rPr>
        <w:t xml:space="preserve">ŚRODKACH DOWODOWYCH  </w:t>
      </w:r>
    </w:p>
    <w:p w14:paraId="5736E5E3" w14:textId="77777777" w:rsidR="00E448E2" w:rsidRPr="00AA0A01" w:rsidRDefault="00E448E2" w:rsidP="00A030AC">
      <w:pPr>
        <w:tabs>
          <w:tab w:val="num" w:pos="1440"/>
          <w:tab w:val="num" w:pos="1800"/>
        </w:tabs>
        <w:spacing w:line="360" w:lineRule="auto"/>
        <w:jc w:val="both"/>
        <w:rPr>
          <w:rFonts w:asciiTheme="majorHAnsi" w:hAnsiTheme="majorHAnsi" w:cs="Times New Roman"/>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xml:space="preserve">., zamawiający żąda </w:t>
      </w:r>
      <w:r w:rsidRPr="00AA0A01">
        <w:rPr>
          <w:rFonts w:asciiTheme="majorHAnsi" w:hAnsiTheme="majorHAnsi" w:cs="Times New Roman"/>
          <w:snapToGrid w:val="0"/>
          <w:sz w:val="22"/>
          <w:szCs w:val="22"/>
        </w:rPr>
        <w:t>następujących dokumentów</w:t>
      </w:r>
      <w:r w:rsidRPr="00AA0A01">
        <w:rPr>
          <w:rFonts w:asciiTheme="majorHAnsi" w:hAnsiTheme="majorHAnsi" w:cs="Times New Roman"/>
          <w:sz w:val="22"/>
          <w:szCs w:val="22"/>
        </w:rPr>
        <w:t>:</w:t>
      </w:r>
    </w:p>
    <w:p w14:paraId="701E06FC" w14:textId="77777777" w:rsidR="00E448E2" w:rsidRPr="00AA0A01" w:rsidRDefault="00E448E2" w:rsidP="004A41E0">
      <w:pPr>
        <w:spacing w:line="260" w:lineRule="atLeast"/>
        <w:jc w:val="both"/>
        <w:rPr>
          <w:rFonts w:asciiTheme="majorHAnsi" w:hAnsiTheme="majorHAnsi" w:cs="Times New Roman"/>
          <w:b/>
          <w:bCs/>
          <w:sz w:val="22"/>
          <w:szCs w:val="22"/>
        </w:rPr>
      </w:pPr>
    </w:p>
    <w:p w14:paraId="2F653D54" w14:textId="658290FB" w:rsidR="009D031B" w:rsidRPr="00AA0A01" w:rsidRDefault="005E106C" w:rsidP="005E106C">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w:t>
      </w:r>
      <w:r w:rsidRPr="00AA0A01">
        <w:rPr>
          <w:rFonts w:asciiTheme="majorHAnsi" w:eastAsia="Times New Roman" w:hAnsiTheme="majorHAnsi" w:cs="Arial"/>
          <w:b/>
          <w:bCs/>
          <w:sz w:val="22"/>
          <w:szCs w:val="22"/>
          <w:u w:val="single"/>
        </w:rPr>
        <w:t>SKŁADANYCH W ODPOWIEDZI NA WEZWANIE ZAMAWIAJĄCEGO</w:t>
      </w:r>
      <w:r w:rsidRPr="00AA0A01">
        <w:rPr>
          <w:rFonts w:asciiTheme="majorHAnsi" w:eastAsia="Times New Roman" w:hAnsiTheme="majorHAnsi" w:cs="Arial"/>
          <w:b/>
          <w:bCs/>
          <w:sz w:val="22"/>
          <w:szCs w:val="22"/>
        </w:rPr>
        <w:t xml:space="preserve"> PRZEZ WYKONAWCĘ, KTÓREGO OFERTA ZOSTANIE NAJWYŻEJ OCENIONA </w:t>
      </w:r>
      <w:r w:rsidR="00C215CE" w:rsidRPr="00AA0A01">
        <w:rPr>
          <w:rFonts w:asciiTheme="majorHAnsi" w:eastAsia="Times New Roman" w:hAnsiTheme="majorHAnsi" w:cs="Arial"/>
          <w:b/>
          <w:bCs/>
          <w:sz w:val="22"/>
          <w:szCs w:val="22"/>
          <w:u w:val="single"/>
        </w:rPr>
        <w:t>– II etap</w:t>
      </w:r>
      <w:r w:rsidR="00A146CD">
        <w:rPr>
          <w:rFonts w:asciiTheme="majorHAnsi" w:eastAsia="Times New Roman" w:hAnsiTheme="majorHAnsi" w:cs="Arial"/>
          <w:b/>
          <w:bCs/>
          <w:sz w:val="22"/>
          <w:szCs w:val="22"/>
          <w:u w:val="single"/>
        </w:rPr>
        <w:t xml:space="preserve"> </w:t>
      </w:r>
      <w:r w:rsidR="00A7194E" w:rsidRPr="00AD3029">
        <w:rPr>
          <w:rFonts w:asciiTheme="majorHAnsi" w:eastAsia="Times New Roman" w:hAnsiTheme="majorHAnsi" w:cs="Arial"/>
          <w:b/>
          <w:bCs/>
          <w:sz w:val="22"/>
          <w:szCs w:val="22"/>
          <w:u w:val="single"/>
        </w:rPr>
        <w:t>tj. (załączniki</w:t>
      </w:r>
      <w:r w:rsidR="00AD3029" w:rsidRPr="00AD3029">
        <w:rPr>
          <w:rFonts w:asciiTheme="majorHAnsi" w:eastAsia="Times New Roman" w:hAnsiTheme="majorHAnsi" w:cs="Arial"/>
          <w:b/>
          <w:bCs/>
          <w:sz w:val="22"/>
          <w:szCs w:val="22"/>
          <w:u w:val="single"/>
        </w:rPr>
        <w:t xml:space="preserve"> nr </w:t>
      </w:r>
      <w:r w:rsidR="008C15C8">
        <w:rPr>
          <w:rFonts w:asciiTheme="majorHAnsi" w:eastAsia="Times New Roman" w:hAnsiTheme="majorHAnsi" w:cs="Arial"/>
          <w:b/>
          <w:bCs/>
          <w:sz w:val="22"/>
          <w:szCs w:val="22"/>
          <w:u w:val="single"/>
        </w:rPr>
        <w:t>6</w:t>
      </w:r>
      <w:r w:rsidR="009D031B" w:rsidRPr="00AD3029">
        <w:rPr>
          <w:rFonts w:asciiTheme="majorHAnsi" w:eastAsia="Times New Roman" w:hAnsiTheme="majorHAnsi" w:cs="Arial"/>
          <w:b/>
          <w:bCs/>
          <w:sz w:val="22"/>
          <w:szCs w:val="22"/>
          <w:u w:val="single"/>
        </w:rPr>
        <w:t>– 1</w:t>
      </w:r>
      <w:r w:rsidR="008B2DBB">
        <w:rPr>
          <w:rFonts w:asciiTheme="majorHAnsi" w:eastAsia="Times New Roman" w:hAnsiTheme="majorHAnsi" w:cs="Arial"/>
          <w:b/>
          <w:bCs/>
          <w:sz w:val="22"/>
          <w:szCs w:val="22"/>
          <w:u w:val="single"/>
        </w:rPr>
        <w:t>8</w:t>
      </w:r>
      <w:r w:rsidR="009D031B" w:rsidRPr="00AD3029">
        <w:rPr>
          <w:rFonts w:asciiTheme="majorHAnsi" w:eastAsia="Times New Roman" w:hAnsiTheme="majorHAnsi" w:cs="Arial"/>
          <w:b/>
          <w:bCs/>
          <w:sz w:val="22"/>
          <w:szCs w:val="22"/>
          <w:u w:val="single"/>
        </w:rPr>
        <w:t>)</w:t>
      </w:r>
    </w:p>
    <w:p w14:paraId="30503750" w14:textId="50F80703" w:rsidR="00327D18" w:rsidRPr="00AA0A01" w:rsidRDefault="001A44F6" w:rsidP="001A44F6">
      <w:pPr>
        <w:autoSpaceDE w:val="0"/>
        <w:autoSpaceDN w:val="0"/>
        <w:adjustRightInd w:val="0"/>
        <w:spacing w:after="1"/>
        <w:jc w:val="both"/>
        <w:rPr>
          <w:rFonts w:asciiTheme="majorHAnsi" w:hAnsiTheme="majorHAnsi"/>
          <w:b/>
          <w:snapToGrid w:val="0"/>
          <w:color w:val="FF0000"/>
          <w:sz w:val="22"/>
        </w:rPr>
      </w:pPr>
      <w:r w:rsidRPr="00AA0A01">
        <w:rPr>
          <w:rFonts w:asciiTheme="majorHAnsi" w:hAnsiTheme="majorHAnsi"/>
          <w:b/>
          <w:snapToGrid w:val="0"/>
          <w:color w:val="FF0000"/>
          <w:sz w:val="22"/>
        </w:rPr>
        <w:t>I.</w:t>
      </w:r>
      <w:r w:rsidR="00327D18" w:rsidRPr="00AA0A01">
        <w:rPr>
          <w:rFonts w:asciiTheme="majorHAnsi" w:hAnsiTheme="majorHAnsi"/>
          <w:b/>
          <w:snapToGrid w:val="0"/>
          <w:color w:val="FF0000"/>
          <w:sz w:val="22"/>
        </w:rPr>
        <w:t xml:space="preserve">W celu </w:t>
      </w:r>
      <w:r w:rsidR="00327D18" w:rsidRPr="00AA0A01">
        <w:rPr>
          <w:rFonts w:asciiTheme="majorHAnsi" w:hAnsiTheme="majorHAnsi"/>
          <w:b/>
          <w:snapToGrid w:val="0"/>
          <w:color w:val="FF0000"/>
          <w:sz w:val="22"/>
          <w:u w:val="single"/>
        </w:rPr>
        <w:t>potwierdzenia braku podstaw wykluczenia</w:t>
      </w:r>
      <w:r w:rsidR="00327D18"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r>
      <w:r w:rsidR="00327D18" w:rsidRPr="00AA0A01">
        <w:rPr>
          <w:rFonts w:asciiTheme="majorHAnsi" w:hAnsiTheme="majorHAnsi"/>
          <w:b/>
          <w:snapToGrid w:val="0"/>
          <w:color w:val="FF0000"/>
          <w:sz w:val="22"/>
        </w:rPr>
        <w:t>o udzielenie zamówienia publicznego, zwanego dalej „postępowaniem”, zamawiający</w:t>
      </w:r>
      <w:r w:rsidR="00DF065A" w:rsidRPr="00AA0A01">
        <w:rPr>
          <w:rFonts w:asciiTheme="majorHAnsi" w:hAnsiTheme="majorHAnsi"/>
          <w:b/>
          <w:snapToGrid w:val="0"/>
          <w:color w:val="FF0000"/>
          <w:sz w:val="22"/>
        </w:rPr>
        <w:t xml:space="preserve"> na podstawie art. 124 ustawy Pzp </w:t>
      </w:r>
      <w:r w:rsidR="00327D18" w:rsidRPr="00AA0A01">
        <w:rPr>
          <w:rFonts w:asciiTheme="majorHAnsi" w:hAnsiTheme="majorHAnsi"/>
          <w:b/>
          <w:snapToGrid w:val="0"/>
          <w:color w:val="FF0000"/>
          <w:sz w:val="22"/>
        </w:rPr>
        <w:t xml:space="preserve"> żąda następujących podmiotowych środków dowodowych:</w:t>
      </w:r>
    </w:p>
    <w:p w14:paraId="5D7D67F5" w14:textId="72E964C6" w:rsidR="0011228C" w:rsidRPr="00AA0A01" w:rsidRDefault="00926E20" w:rsidP="0011228C">
      <w:pPr>
        <w:tabs>
          <w:tab w:val="left" w:pos="851"/>
        </w:tabs>
        <w:spacing w:after="120" w:line="312" w:lineRule="auto"/>
        <w:jc w:val="both"/>
        <w:rPr>
          <w:rFonts w:asciiTheme="majorHAnsi" w:eastAsia="Times New Roman" w:hAnsiTheme="majorHAnsi" w:cs="Arial"/>
          <w:b/>
          <w:bCs/>
          <w:sz w:val="22"/>
          <w:szCs w:val="22"/>
        </w:rPr>
      </w:pPr>
      <w:r>
        <w:rPr>
          <w:rFonts w:asciiTheme="majorHAnsi" w:eastAsia="Times New Roman" w:hAnsiTheme="majorHAnsi" w:cs="Arial"/>
          <w:b/>
          <w:bCs/>
          <w:sz w:val="22"/>
          <w:szCs w:val="22"/>
        </w:rPr>
        <w:br/>
      </w:r>
      <w:r w:rsidR="00720E47" w:rsidRPr="00AA0A01">
        <w:rPr>
          <w:rFonts w:asciiTheme="majorHAnsi" w:eastAsia="Times New Roman" w:hAnsiTheme="majorHAnsi" w:cs="Arial"/>
          <w:b/>
          <w:bCs/>
          <w:sz w:val="22"/>
          <w:szCs w:val="22"/>
        </w:rPr>
        <w:t xml:space="preserve">1) </w:t>
      </w:r>
      <w:r w:rsidR="005E106C" w:rsidRPr="00AA0A01">
        <w:rPr>
          <w:rFonts w:asciiTheme="majorHAnsi" w:eastAsia="Times New Roman" w:hAnsiTheme="majorHAnsi" w:cs="Arial"/>
          <w:b/>
          <w:bCs/>
          <w:sz w:val="22"/>
          <w:szCs w:val="22"/>
        </w:rPr>
        <w:t xml:space="preserve">Zamawiający wezwie wykonawcę, którego oferta w danej części zamówienia zostanie najwyżej oceniona do złożenia </w:t>
      </w:r>
      <w:r w:rsidR="005E106C" w:rsidRPr="00AA0A01">
        <w:rPr>
          <w:rFonts w:asciiTheme="majorHAnsi" w:eastAsia="Times New Roman" w:hAnsiTheme="majorHAnsi" w:cs="Arial"/>
          <w:b/>
          <w:bCs/>
          <w:sz w:val="22"/>
          <w:szCs w:val="22"/>
          <w:u w:val="single"/>
        </w:rPr>
        <w:t>w terminie nie krótszym niż 10 dni</w:t>
      </w:r>
      <w:r w:rsidR="005E106C" w:rsidRPr="00AA0A01">
        <w:rPr>
          <w:rFonts w:asciiTheme="majorHAnsi" w:eastAsia="Times New Roman" w:hAnsiTheme="majorHAnsi" w:cs="Arial"/>
          <w:b/>
          <w:bCs/>
          <w:sz w:val="22"/>
          <w:szCs w:val="22"/>
        </w:rPr>
        <w:t xml:space="preserve">, aktualnych na dzień złożenia </w:t>
      </w:r>
      <w:r w:rsidR="0011228C" w:rsidRPr="00AA0A01">
        <w:rPr>
          <w:rFonts w:asciiTheme="majorHAnsi" w:eastAsia="Times New Roman" w:hAnsiTheme="majorHAnsi" w:cs="Arial"/>
          <w:b/>
          <w:bCs/>
          <w:sz w:val="22"/>
          <w:szCs w:val="22"/>
        </w:rPr>
        <w:t>podmiotowych środków dowodowych:</w:t>
      </w:r>
    </w:p>
    <w:p w14:paraId="34BAC93F" w14:textId="6AE7E65D" w:rsidR="00DC19FA" w:rsidRPr="00AA0A01" w:rsidRDefault="00DC19FA" w:rsidP="0011228C">
      <w:pPr>
        <w:tabs>
          <w:tab w:val="left" w:pos="851"/>
        </w:tabs>
        <w:spacing w:after="120" w:line="312" w:lineRule="auto"/>
        <w:jc w:val="both"/>
        <w:rPr>
          <w:rFonts w:asciiTheme="majorHAnsi" w:hAnsiTheme="majorHAnsi" w:cs="Arial"/>
          <w:color w:val="000000"/>
          <w:sz w:val="22"/>
          <w:szCs w:val="22"/>
        </w:rPr>
      </w:pPr>
      <w:r w:rsidRPr="00AA0A01">
        <w:rPr>
          <w:rFonts w:asciiTheme="majorHAnsi" w:hAnsiTheme="majorHAnsi" w:cs="Cambria"/>
          <w:color w:val="000000"/>
          <w:sz w:val="22"/>
          <w:szCs w:val="22"/>
        </w:rPr>
        <w:t xml:space="preserve">1. </w:t>
      </w:r>
      <w:r w:rsidRPr="00AA0A01">
        <w:rPr>
          <w:rFonts w:asciiTheme="majorHAnsi" w:hAnsiTheme="majorHAnsi" w:cs="Cambria"/>
          <w:b/>
          <w:bCs/>
          <w:color w:val="000000"/>
          <w:sz w:val="22"/>
          <w:szCs w:val="22"/>
        </w:rPr>
        <w:t xml:space="preserve">OŚWIADCZENIE (JEDZ) </w:t>
      </w:r>
      <w:r w:rsidRPr="00AA0A01">
        <w:rPr>
          <w:rFonts w:asciiTheme="majorHAnsi" w:hAnsiTheme="majorHAnsi" w:cs="Cambria"/>
          <w:color w:val="000000"/>
          <w:sz w:val="22"/>
          <w:szCs w:val="22"/>
        </w:rPr>
        <w:t>do oferty wykonawca dołącza oświadczenie o niepodleganiu wykluczeniu, spełnianiu warunków udziału w postępowaniu, w zakresie wskazanym przez zamawiającego</w:t>
      </w:r>
      <w:r w:rsidRPr="00AA0A01">
        <w:rPr>
          <w:rFonts w:asciiTheme="majorHAnsi" w:hAnsiTheme="majorHAnsi" w:cs="Arial"/>
          <w:color w:val="000000"/>
          <w:sz w:val="22"/>
          <w:szCs w:val="22"/>
        </w:rPr>
        <w:t xml:space="preserve">. </w:t>
      </w:r>
    </w:p>
    <w:p w14:paraId="7CC75112" w14:textId="1105C1DD" w:rsidR="00DC19FA" w:rsidRPr="00AA0A01" w:rsidRDefault="008C15C8" w:rsidP="00BB7CC3">
      <w:pPr>
        <w:autoSpaceDE w:val="0"/>
        <w:autoSpaceDN w:val="0"/>
        <w:adjustRightInd w:val="0"/>
        <w:jc w:val="both"/>
        <w:rPr>
          <w:rFonts w:asciiTheme="majorHAnsi" w:hAnsiTheme="majorHAnsi" w:cs="Times New Roman"/>
          <w:b/>
          <w:snapToGrid w:val="0"/>
          <w:sz w:val="22"/>
        </w:rPr>
      </w:pPr>
      <w:r>
        <w:rPr>
          <w:rFonts w:asciiTheme="majorHAnsi" w:hAnsiTheme="majorHAnsi" w:cs="Times New Roman"/>
          <w:b/>
          <w:snapToGrid w:val="0"/>
          <w:sz w:val="22"/>
        </w:rPr>
        <w:t>– Załącznik nr 6</w:t>
      </w:r>
    </w:p>
    <w:p w14:paraId="3A29ED98" w14:textId="77777777" w:rsidR="00757BF1" w:rsidRDefault="00757BF1" w:rsidP="00BB7CC3">
      <w:pPr>
        <w:autoSpaceDE w:val="0"/>
        <w:autoSpaceDN w:val="0"/>
        <w:adjustRightInd w:val="0"/>
        <w:jc w:val="both"/>
        <w:rPr>
          <w:rFonts w:asciiTheme="majorHAnsi" w:hAnsiTheme="majorHAnsi" w:cs="Cambria"/>
          <w:color w:val="000000"/>
          <w:sz w:val="22"/>
          <w:szCs w:val="22"/>
        </w:rPr>
      </w:pPr>
    </w:p>
    <w:p w14:paraId="52E7E9F2" w14:textId="754D8666"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w:t>
      </w:r>
    </w:p>
    <w:p w14:paraId="2606BDE2"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Oświadczenie, stanowi dowód potwierdzający brak podstaw wykluczenia, spełnianie warunków udziału w postępowaniu, na dzień składania ofert, tymczasowo zastępujący wymagane przez zamawiającego podmiotowe środki dowodowe. </w:t>
      </w:r>
    </w:p>
    <w:p w14:paraId="6BAF603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1.1. </w:t>
      </w:r>
      <w:r w:rsidRPr="00AA0A01">
        <w:rPr>
          <w:rFonts w:asciiTheme="majorHAnsi" w:hAnsiTheme="majorHAnsi" w:cs="Cambria"/>
          <w:i/>
          <w:iCs/>
          <w:color w:val="000000"/>
          <w:sz w:val="22"/>
          <w:szCs w:val="22"/>
        </w:rPr>
        <w:t xml:space="preserve">Zamawiający informuje, że wykonawca może ograniczyć się do wypełnienia sekcji </w:t>
      </w:r>
      <w:r w:rsidRPr="00AA0A01">
        <w:rPr>
          <w:rFonts w:asciiTheme="majorHAnsi" w:hAnsiTheme="majorHAnsi" w:cs="Cambria"/>
          <w:color w:val="000000"/>
          <w:sz w:val="22"/>
          <w:szCs w:val="22"/>
        </w:rPr>
        <w:t xml:space="preserve"> </w:t>
      </w:r>
      <w:r w:rsidRPr="00AA0A01">
        <w:rPr>
          <w:rFonts w:asciiTheme="majorHAnsi" w:hAnsiTheme="majorHAnsi" w:cs="Cambria"/>
          <w:i/>
          <w:iCs/>
          <w:color w:val="000000"/>
          <w:sz w:val="22"/>
          <w:szCs w:val="22"/>
        </w:rPr>
        <w:t xml:space="preserve">w części IV i nie musi wypełniać żadnej z pozostałych sekcji w części IV JEDZ. </w:t>
      </w:r>
    </w:p>
    <w:p w14:paraId="420A1084"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1.2. </w:t>
      </w:r>
      <w:r w:rsidRPr="00AA0A01">
        <w:rPr>
          <w:rFonts w:asciiTheme="majorHAnsi" w:hAnsiTheme="majorHAnsi" w:cs="Cambria"/>
          <w:b/>
          <w:i/>
          <w:iCs/>
          <w:color w:val="000000"/>
          <w:sz w:val="22"/>
          <w:szCs w:val="22"/>
        </w:rPr>
        <w:t>W przypadku wspólnego ubiegania się o zamówienie</w:t>
      </w:r>
      <w:r w:rsidRPr="00AA0A01">
        <w:rPr>
          <w:rFonts w:asciiTheme="majorHAnsi" w:hAnsiTheme="majorHAnsi" w:cs="Cambria"/>
          <w:i/>
          <w:iCs/>
          <w:color w:val="000000"/>
          <w:sz w:val="22"/>
          <w:szCs w:val="22"/>
        </w:rPr>
        <w:t xml:space="preserve"> przez wykonawców, oświadczenie, o którym mowa w pkt 1, </w:t>
      </w:r>
      <w:r w:rsidRPr="00AA0A01">
        <w:rPr>
          <w:rFonts w:asciiTheme="majorHAnsi" w:hAnsiTheme="majorHAnsi" w:cs="Cambria"/>
          <w:b/>
          <w:i/>
          <w:iCs/>
          <w:color w:val="000000"/>
          <w:sz w:val="22"/>
          <w:szCs w:val="22"/>
        </w:rPr>
        <w:t>składa każdy z wykonawców.</w:t>
      </w:r>
      <w:r w:rsidRPr="00AA0A01">
        <w:rPr>
          <w:rFonts w:asciiTheme="majorHAnsi" w:hAnsiTheme="majorHAnsi" w:cs="Cambria"/>
          <w:i/>
          <w:iCs/>
          <w:color w:val="000000"/>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17287431" w14:textId="7941A0DD" w:rsidR="00DC19FA" w:rsidRDefault="00DC19FA" w:rsidP="00BB7CC3">
      <w:pPr>
        <w:autoSpaceDE w:val="0"/>
        <w:autoSpaceDN w:val="0"/>
        <w:adjustRightInd w:val="0"/>
        <w:spacing w:after="1"/>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1.3. </w:t>
      </w:r>
      <w:r w:rsidRPr="00AA0A01">
        <w:rPr>
          <w:rFonts w:asciiTheme="majorHAnsi" w:hAnsiTheme="majorHAnsi" w:cs="Cambria"/>
          <w:i/>
          <w:iCs/>
          <w:color w:val="000000"/>
          <w:sz w:val="22"/>
          <w:szCs w:val="22"/>
        </w:rPr>
        <w:t xml:space="preserve">Wykonawca, </w:t>
      </w:r>
      <w:r w:rsidRPr="00AA0A01">
        <w:rPr>
          <w:rFonts w:asciiTheme="majorHAnsi" w:hAnsiTheme="majorHAnsi" w:cs="Cambria"/>
          <w:b/>
          <w:i/>
          <w:iCs/>
          <w:color w:val="000000"/>
          <w:sz w:val="22"/>
          <w:szCs w:val="22"/>
        </w:rPr>
        <w:t>w przypadku polegania na zdolnościach lub sytuacji podmiotów udostępniających zasoby</w:t>
      </w:r>
      <w:r w:rsidRPr="00AA0A01">
        <w:rPr>
          <w:rFonts w:asciiTheme="majorHAnsi" w:hAnsiTheme="majorHAnsi" w:cs="Cambria"/>
          <w:i/>
          <w:iCs/>
          <w:color w:val="000000"/>
          <w:sz w:val="22"/>
          <w:szCs w:val="22"/>
        </w:rPr>
        <w:t xml:space="preserve">, przedstawia, wraz z oświadczeniem, o którym mowa w pkt 1, </w:t>
      </w:r>
      <w:r w:rsidRPr="00AA0A01">
        <w:rPr>
          <w:rFonts w:asciiTheme="majorHAnsi" w:hAnsiTheme="majorHAnsi" w:cs="Cambria"/>
          <w:b/>
          <w:i/>
          <w:iCs/>
          <w:color w:val="000000"/>
          <w:sz w:val="22"/>
          <w:szCs w:val="22"/>
        </w:rPr>
        <w:t>także oświadczenie podmiotu udostępniającego zasoby</w:t>
      </w:r>
      <w:r w:rsidRPr="00AA0A01">
        <w:rPr>
          <w:rFonts w:asciiTheme="majorHAnsi" w:hAnsiTheme="majorHAnsi" w:cs="Cambria"/>
          <w:i/>
          <w:iCs/>
          <w:color w:val="000000"/>
          <w:sz w:val="22"/>
          <w:szCs w:val="22"/>
        </w:rPr>
        <w:t xml:space="preserve">, potwierdzające brak podstaw wykluczenia tego podmiotu oraz odpowiednio spełnianie warunków udziału w postępowaniu lub kryteriów selekcji, w zakresie, w jakim wykonawca powołuje się na jego zasoby. </w:t>
      </w:r>
    </w:p>
    <w:p w14:paraId="65C536B1" w14:textId="77777777" w:rsidR="008B2DBB" w:rsidRPr="00AA0A01" w:rsidRDefault="008B2DBB" w:rsidP="00BB7CC3">
      <w:pPr>
        <w:autoSpaceDE w:val="0"/>
        <w:autoSpaceDN w:val="0"/>
        <w:adjustRightInd w:val="0"/>
        <w:spacing w:after="1"/>
        <w:jc w:val="both"/>
        <w:rPr>
          <w:rFonts w:asciiTheme="majorHAnsi" w:hAnsiTheme="majorHAnsi" w:cs="Cambria"/>
          <w:color w:val="000000"/>
          <w:sz w:val="22"/>
          <w:szCs w:val="22"/>
        </w:rPr>
      </w:pPr>
    </w:p>
    <w:p w14:paraId="05FE4649"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1.4. </w:t>
      </w:r>
      <w:r w:rsidRPr="00AA0A01">
        <w:rPr>
          <w:rFonts w:asciiTheme="majorHAnsi" w:hAnsiTheme="majorHAnsi" w:cs="Cambria"/>
          <w:i/>
          <w:iCs/>
          <w:color w:val="000000"/>
          <w:sz w:val="22"/>
          <w:szCs w:val="22"/>
        </w:rPr>
        <w:t xml:space="preserve">Zamawiający żąda, aby wykonawca, który </w:t>
      </w:r>
      <w:r w:rsidRPr="00AA0A01">
        <w:rPr>
          <w:rFonts w:asciiTheme="majorHAnsi" w:hAnsiTheme="majorHAnsi" w:cs="Cambria"/>
          <w:b/>
          <w:i/>
          <w:iCs/>
          <w:color w:val="000000"/>
          <w:sz w:val="22"/>
          <w:szCs w:val="22"/>
        </w:rPr>
        <w:t>zamierza powierzyć wykonanie części zamówienia podwykonawcom,</w:t>
      </w:r>
      <w:r w:rsidRPr="00AA0A01">
        <w:rPr>
          <w:rFonts w:asciiTheme="majorHAnsi" w:hAnsiTheme="majorHAnsi" w:cs="Cambria"/>
          <w:i/>
          <w:iCs/>
          <w:color w:val="000000"/>
          <w:sz w:val="22"/>
          <w:szCs w:val="22"/>
        </w:rPr>
        <w:t xml:space="preserve"> w celu wykazania braku istnienia wobec nich podstaw wykluczenia z udziału w postępowaniu </w:t>
      </w:r>
      <w:r w:rsidRPr="00AA0A01">
        <w:rPr>
          <w:rFonts w:asciiTheme="majorHAnsi" w:hAnsiTheme="majorHAnsi" w:cs="Cambria"/>
          <w:b/>
          <w:i/>
          <w:iCs/>
          <w:color w:val="000000"/>
          <w:sz w:val="22"/>
          <w:szCs w:val="22"/>
        </w:rPr>
        <w:t xml:space="preserve">składał jednolite dokumenty dotyczące podwykonawców – jeżeli na etapie składania oferty są znane. </w:t>
      </w:r>
    </w:p>
    <w:p w14:paraId="06DB00C4" w14:textId="77777777" w:rsidR="000135B3" w:rsidRPr="00AA0A01" w:rsidRDefault="000135B3" w:rsidP="00BB7CC3">
      <w:pPr>
        <w:autoSpaceDE w:val="0"/>
        <w:autoSpaceDN w:val="0"/>
        <w:adjustRightInd w:val="0"/>
        <w:jc w:val="both"/>
        <w:rPr>
          <w:rFonts w:asciiTheme="majorHAnsi" w:hAnsiTheme="majorHAnsi" w:cs="Cambria"/>
          <w:color w:val="000000"/>
          <w:sz w:val="22"/>
          <w:szCs w:val="22"/>
        </w:rPr>
      </w:pPr>
    </w:p>
    <w:p w14:paraId="17666679" w14:textId="77777777" w:rsidR="00231AD7" w:rsidRDefault="00231AD7" w:rsidP="00BB7CC3">
      <w:pPr>
        <w:autoSpaceDE w:val="0"/>
        <w:autoSpaceDN w:val="0"/>
        <w:adjustRightInd w:val="0"/>
        <w:jc w:val="both"/>
        <w:rPr>
          <w:rFonts w:asciiTheme="majorHAnsi" w:hAnsiTheme="majorHAnsi" w:cs="Cambria"/>
          <w:b/>
          <w:bCs/>
          <w:i/>
          <w:iCs/>
          <w:color w:val="000000"/>
          <w:sz w:val="22"/>
          <w:szCs w:val="22"/>
        </w:rPr>
      </w:pPr>
    </w:p>
    <w:p w14:paraId="1AB9130E" w14:textId="09BE6F23"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FORMA JEDZ </w:t>
      </w:r>
    </w:p>
    <w:p w14:paraId="491CCE3C"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1.5. </w:t>
      </w:r>
      <w:r w:rsidRPr="00AA0A01">
        <w:rPr>
          <w:rFonts w:asciiTheme="majorHAnsi" w:hAnsiTheme="majorHAnsi" w:cs="Cambria"/>
          <w:i/>
          <w:iCs/>
          <w:color w:val="000000"/>
          <w:sz w:val="22"/>
          <w:szCs w:val="22"/>
        </w:rPr>
        <w:t xml:space="preserve">Zamawiający dopuszcza w szczególności następujący format przesyłanych danych: .pdf, .doc, .docx, .rtf, .odt.1 </w:t>
      </w:r>
    </w:p>
    <w:p w14:paraId="7120BEF1" w14:textId="77777777" w:rsidR="00DC19FA" w:rsidRPr="00AA0A01" w:rsidRDefault="00DC19FA" w:rsidP="00BB7CC3">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1.6. </w:t>
      </w:r>
      <w:r w:rsidRPr="00AA0A01">
        <w:rPr>
          <w:rFonts w:asciiTheme="majorHAnsi" w:hAnsiTheme="majorHAnsi" w:cs="Cambria"/>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104A1A0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1.7. </w:t>
      </w:r>
      <w:r w:rsidRPr="00AA0A01">
        <w:rPr>
          <w:rFonts w:asciiTheme="majorHAnsi" w:hAnsiTheme="majorHAnsi" w:cs="Cambria"/>
          <w:i/>
          <w:iCs/>
          <w:color w:val="000000"/>
          <w:sz w:val="22"/>
          <w:szCs w:val="22"/>
        </w:rPr>
        <w:t xml:space="preserve">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2016r. – o usługach zaufania oraz identyfikacji elektronicznej (Dz.U. z 2020 r. poz. 1173) </w:t>
      </w:r>
    </w:p>
    <w:p w14:paraId="05D4C5AD"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p>
    <w:p w14:paraId="77F1AF74" w14:textId="77777777" w:rsidR="00EB5A97" w:rsidRDefault="00EB5A97" w:rsidP="00DC19FA">
      <w:pPr>
        <w:autoSpaceDE w:val="0"/>
        <w:autoSpaceDN w:val="0"/>
        <w:adjustRightInd w:val="0"/>
        <w:rPr>
          <w:rFonts w:asciiTheme="majorHAnsi" w:hAnsiTheme="majorHAnsi" w:cs="Cambria"/>
          <w:b/>
          <w:bCs/>
          <w:i/>
          <w:iCs/>
          <w:color w:val="000000"/>
          <w:sz w:val="22"/>
          <w:szCs w:val="22"/>
        </w:rPr>
      </w:pPr>
    </w:p>
    <w:p w14:paraId="4EB0367E" w14:textId="133F216B" w:rsidR="00DC19FA" w:rsidRPr="00AA0A01" w:rsidRDefault="00DC19FA" w:rsidP="00DC19FA">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i/>
          <w:iCs/>
          <w:color w:val="000000"/>
          <w:sz w:val="22"/>
          <w:szCs w:val="22"/>
        </w:rPr>
        <w:t xml:space="preserve">SPOSÓB WYPEŁNIANIA JEDZ </w:t>
      </w:r>
    </w:p>
    <w:p w14:paraId="2F4C6C97" w14:textId="77777777" w:rsidR="00757BF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color w:val="000000"/>
          <w:sz w:val="22"/>
          <w:szCs w:val="22"/>
        </w:rPr>
        <w:t xml:space="preserve">1.8. </w:t>
      </w:r>
      <w:r w:rsidRPr="00AA0A01">
        <w:rPr>
          <w:rFonts w:asciiTheme="majorHAnsi" w:hAnsiTheme="majorHAnsi" w:cs="Cambria"/>
          <w:i/>
          <w:iCs/>
          <w:color w:val="000000"/>
          <w:sz w:val="22"/>
          <w:szCs w:val="22"/>
        </w:rPr>
        <w:t>Wykonawca może złożyć JEDZ korzystając z zamieszczonego na stronie internetowej Zamawiającego formularza JEDZ (ESPD) w formacie XML który należy wypełnić przy wykorzystaniu systemu dostępowego zamieszc</w:t>
      </w:r>
      <w:r w:rsidR="00757BF1">
        <w:rPr>
          <w:rFonts w:asciiTheme="majorHAnsi" w:hAnsiTheme="majorHAnsi" w:cs="Cambria"/>
          <w:i/>
          <w:iCs/>
          <w:color w:val="000000"/>
          <w:sz w:val="22"/>
          <w:szCs w:val="22"/>
        </w:rPr>
        <w:t>zonego na stronie internetowej:</w:t>
      </w:r>
    </w:p>
    <w:p w14:paraId="592765E6" w14:textId="656A04F1" w:rsidR="00DC19FA" w:rsidRPr="00AA0A01" w:rsidRDefault="00DC19FA" w:rsidP="00BB7CC3">
      <w:pPr>
        <w:autoSpaceDE w:val="0"/>
        <w:autoSpaceDN w:val="0"/>
        <w:adjustRightInd w:val="0"/>
        <w:jc w:val="both"/>
        <w:rPr>
          <w:rFonts w:asciiTheme="majorHAnsi" w:hAnsiTheme="majorHAnsi" w:cs="Times New Roman"/>
          <w:color w:val="000000"/>
          <w:sz w:val="22"/>
          <w:szCs w:val="22"/>
        </w:rPr>
      </w:pPr>
      <w:r w:rsidRPr="00AA0A01">
        <w:rPr>
          <w:rFonts w:asciiTheme="majorHAnsi" w:hAnsiTheme="majorHAnsi" w:cs="Times New Roman"/>
          <w:i/>
          <w:color w:val="0070C0"/>
          <w:sz w:val="22"/>
          <w:szCs w:val="22"/>
        </w:rPr>
        <w:t>https://www.uzp.gov.pl/__data/assets/pdf_file/0026/45557/Jednolity-Europejski-Dokument-Zamowienia-instrukcja-2021.01.20.pdf</w:t>
      </w:r>
      <w:r w:rsidRPr="00AA0A01">
        <w:rPr>
          <w:rFonts w:asciiTheme="majorHAnsi" w:hAnsiTheme="majorHAnsi" w:cs="Times New Roman"/>
          <w:color w:val="0070C0"/>
          <w:sz w:val="22"/>
          <w:szCs w:val="22"/>
        </w:rPr>
        <w:t xml:space="preserve"> </w:t>
      </w:r>
    </w:p>
    <w:p w14:paraId="577D187F" w14:textId="77777777" w:rsidR="00DC19FA" w:rsidRPr="00AA0A01" w:rsidRDefault="00DC19FA" w:rsidP="00BB7CC3">
      <w:pPr>
        <w:autoSpaceDE w:val="0"/>
        <w:autoSpaceDN w:val="0"/>
        <w:adjustRightInd w:val="0"/>
        <w:jc w:val="both"/>
        <w:rPr>
          <w:rFonts w:asciiTheme="majorHAnsi" w:hAnsiTheme="majorHAnsi" w:cs="Times New Roman"/>
          <w:color w:val="000000"/>
          <w:sz w:val="22"/>
          <w:szCs w:val="22"/>
        </w:rPr>
      </w:pPr>
    </w:p>
    <w:p w14:paraId="7521A836"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1.9. </w:t>
      </w:r>
      <w:r w:rsidRPr="00AA0A01">
        <w:rPr>
          <w:rFonts w:asciiTheme="majorHAnsi" w:hAnsiTheme="majorHAnsi" w:cs="Cambria"/>
          <w:i/>
          <w:iCs/>
          <w:color w:val="000000"/>
          <w:sz w:val="22"/>
          <w:szCs w:val="22"/>
        </w:rPr>
        <w:t xml:space="preserve">Czynności jakie muszą zostać wykonane w celu wypełnienia JEDZ (ESPD) </w:t>
      </w:r>
    </w:p>
    <w:p w14:paraId="273F04EC" w14:textId="77777777" w:rsidR="00DC19FA" w:rsidRPr="00AA0A01" w:rsidRDefault="00DC19FA" w:rsidP="00BB7CC3">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 ze strony internetowej na której został udostępniony dokument SWZ wraz załącznikami do przedmiotowego postępowania należy pobrać plik w formacie XML, o nazwie „Jednolity Europejski Dokument Zamówień (ESPD)” - plik musi być zapisany na dysku Wykonawcy. </w:t>
      </w:r>
    </w:p>
    <w:p w14:paraId="37AC9B64"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xml:space="preserve">korzystając z serwisu JEDZ tj. wchodząc na stronę UZP: </w:t>
      </w:r>
      <w:hyperlink r:id="rId17" w:history="1">
        <w:r w:rsidRPr="00AA0A01">
          <w:rPr>
            <w:rStyle w:val="Hipercze"/>
            <w:rFonts w:asciiTheme="majorHAnsi" w:hAnsiTheme="majorHAnsi" w:cs="Cambria"/>
            <w:i/>
            <w:iCs/>
            <w:sz w:val="22"/>
            <w:szCs w:val="22"/>
          </w:rPr>
          <w:t>http://espd.uzp.gov.pl</w:t>
        </w:r>
      </w:hyperlink>
    </w:p>
    <w:p w14:paraId="73D21401" w14:textId="77777777" w:rsidR="00363AB6" w:rsidRPr="00AA0A01" w:rsidRDefault="00363AB6" w:rsidP="00363AB6">
      <w:pPr>
        <w:autoSpaceDE w:val="0"/>
        <w:autoSpaceDN w:val="0"/>
        <w:adjustRightInd w:val="0"/>
        <w:jc w:val="both"/>
        <w:rPr>
          <w:rFonts w:asciiTheme="majorHAnsi" w:hAnsiTheme="majorHAnsi" w:cs="Cambria"/>
          <w:i/>
          <w:iCs/>
          <w:color w:val="000000"/>
          <w:sz w:val="22"/>
          <w:szCs w:val="22"/>
        </w:rPr>
      </w:pPr>
      <w:r w:rsidRPr="00AA0A01">
        <w:rPr>
          <w:rFonts w:asciiTheme="majorHAnsi" w:hAnsiTheme="majorHAnsi" w:cs="Cambria"/>
          <w:i/>
          <w:iCs/>
          <w:color w:val="000000"/>
          <w:sz w:val="22"/>
          <w:szCs w:val="22"/>
        </w:rPr>
        <w:t>- należy dokonać załadowania pliku i można rozpocząć wypełnianie dokumentu w wersji elektronicznej.</w:t>
      </w:r>
    </w:p>
    <w:p w14:paraId="5D5671E8"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wybrać odpowiednią wersję językową (pl - Polski). </w:t>
      </w:r>
    </w:p>
    <w:p w14:paraId="585CC1BF"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wybrać opcję „JESTEM WYKONAWCĄ” . </w:t>
      </w:r>
      <w:r w:rsidRPr="00AA0A01">
        <w:rPr>
          <w:rFonts w:asciiTheme="majorHAnsi" w:hAnsiTheme="majorHAnsi" w:cs="Cambria"/>
          <w:b/>
          <w:bCs/>
          <w:i/>
          <w:iCs/>
          <w:color w:val="000000"/>
          <w:sz w:val="22"/>
          <w:szCs w:val="22"/>
        </w:rPr>
        <w:t xml:space="preserve">Uwaga: </w:t>
      </w:r>
      <w:r w:rsidRPr="00AA0A01">
        <w:rPr>
          <w:rFonts w:asciiTheme="majorHAnsi" w:hAnsiTheme="majorHAnsi" w:cs="Cambria"/>
          <w:i/>
          <w:iCs/>
          <w:color w:val="000000"/>
          <w:sz w:val="22"/>
          <w:szCs w:val="22"/>
        </w:rPr>
        <w:t xml:space="preserve">opcję tą należy również zaznaczyć w przypadku, gdy formularz JEDZ (ESPD) wypełnia podmiot, na którego zasoby powołuje się wykonawca lub podwykonawca wskazany w ofercie. </w:t>
      </w:r>
    </w:p>
    <w:p w14:paraId="7981AEE0"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następnie Wykonawca musi zaznaczyć pole „Zaimportować ESPD”. </w:t>
      </w:r>
    </w:p>
    <w:p w14:paraId="7F1EB631"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wykonawca musi „załadować dokument” poprzez wybór dokumentu zapisanego na dysku, o którym mowa powyżej. </w:t>
      </w:r>
    </w:p>
    <w:p w14:paraId="5840688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po dokonaniu powyższych czynności należy wcisnąć przycisk „DALEJ”. </w:t>
      </w:r>
    </w:p>
    <w:p w14:paraId="39F66D64" w14:textId="77777777" w:rsidR="00DC19FA" w:rsidRPr="00AA0A01" w:rsidRDefault="00DC19FA" w:rsidP="00BB7CC3">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i/>
          <w:iCs/>
          <w:color w:val="000000"/>
          <w:sz w:val="22"/>
          <w:szCs w:val="22"/>
        </w:rPr>
        <w:t xml:space="preserve">- wypełnić formularz, zapisać na dysku wypełniony formularz, dalej postępować zgodnie z wytycznymi zawartymi w pkt. IV 1.1.6 SWZ. </w:t>
      </w:r>
    </w:p>
    <w:p w14:paraId="3DCF5C36" w14:textId="77777777" w:rsidR="00F50DFA" w:rsidRPr="00AA0A01" w:rsidRDefault="00F50DFA" w:rsidP="00F50DFA">
      <w:pPr>
        <w:autoSpaceDE w:val="0"/>
        <w:autoSpaceDN w:val="0"/>
        <w:adjustRightInd w:val="0"/>
        <w:jc w:val="both"/>
        <w:rPr>
          <w:rFonts w:asciiTheme="majorHAnsi" w:hAnsiTheme="majorHAnsi" w:cs="Calibri"/>
          <w:color w:val="000000"/>
          <w:sz w:val="22"/>
          <w:szCs w:val="22"/>
        </w:rPr>
      </w:pPr>
      <w:r w:rsidRPr="00AA0A01">
        <w:rPr>
          <w:rFonts w:asciiTheme="majorHAnsi" w:hAnsiTheme="majorHAnsi" w:cs="Calibri"/>
          <w:i/>
          <w:iCs/>
          <w:color w:val="000000"/>
          <w:sz w:val="22"/>
          <w:szCs w:val="22"/>
        </w:rPr>
        <w:t xml:space="preserve">1.10 Przy wypełnianiu formularza JEDZ (ESPD) wykonawcy mogą skorzystać z instrukcji jego wypełniania zamieszczonej na stronie internetowej Urzędu Zamówień Publicznych pod adresem: </w:t>
      </w:r>
    </w:p>
    <w:p w14:paraId="57115703" w14:textId="77777777" w:rsidR="00F50DFA" w:rsidRPr="00AA0A01" w:rsidRDefault="006849D9" w:rsidP="00F50DFA">
      <w:pPr>
        <w:suppressAutoHyphens/>
        <w:rPr>
          <w:rFonts w:asciiTheme="majorHAnsi" w:hAnsiTheme="majorHAnsi"/>
        </w:rPr>
      </w:pPr>
      <w:hyperlink r:id="rId18" w:history="1">
        <w:r w:rsidR="00F50DFA" w:rsidRPr="00AA0A01">
          <w:rPr>
            <w:rStyle w:val="Hipercze"/>
            <w:rFonts w:asciiTheme="majorHAnsi" w:hAnsiTheme="majorHAnsi" w:cstheme="minorBidi"/>
          </w:rPr>
          <w:t>https://www.uzp.gov.pl/baza-wiedzy/prawo-zamowien-publicznych-regulacje/prawo-krajowe/jednolity-europejski-dokument-zamowienia</w:t>
        </w:r>
      </w:hyperlink>
    </w:p>
    <w:p w14:paraId="4F43EE4C" w14:textId="77777777" w:rsidR="00F50DFA" w:rsidRPr="00AA0A01" w:rsidRDefault="00F50DFA" w:rsidP="00DC19FA">
      <w:pPr>
        <w:jc w:val="both"/>
        <w:rPr>
          <w:rFonts w:asciiTheme="majorHAnsi" w:hAnsiTheme="majorHAnsi" w:cs="Times New Roman"/>
          <w:b/>
          <w:bCs/>
          <w:i/>
          <w:iCs/>
          <w:sz w:val="22"/>
          <w:szCs w:val="22"/>
          <w:u w:val="single"/>
        </w:rPr>
      </w:pPr>
    </w:p>
    <w:p w14:paraId="7C19BC23" w14:textId="335644EE"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2</w:t>
      </w:r>
      <w:r w:rsidR="0003663F" w:rsidRPr="00AA0A01">
        <w:rPr>
          <w:rFonts w:asciiTheme="majorHAnsi" w:hAnsiTheme="majorHAnsi" w:cs="Cambria"/>
          <w:color w:val="000000"/>
          <w:sz w:val="22"/>
          <w:szCs w:val="22"/>
        </w:rPr>
        <w:t>.</w:t>
      </w:r>
      <w:r w:rsidRPr="00AA0A01">
        <w:rPr>
          <w:rFonts w:asciiTheme="majorHAnsi" w:hAnsiTheme="majorHAnsi" w:cs="Cambria"/>
          <w:color w:val="000000"/>
          <w:sz w:val="22"/>
          <w:szCs w:val="22"/>
        </w:rPr>
        <w:t xml:space="preserve"> </w:t>
      </w: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02538574" w14:textId="77777777"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593354A2" w14:textId="7836D1E4" w:rsidR="00AF3F2A" w:rsidRPr="00AA0A01" w:rsidRDefault="00AF3F2A" w:rsidP="00AF3F2A">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2142AC1D" w14:textId="26B3AD12" w:rsidR="00AF3F2A" w:rsidRDefault="00AF3F2A" w:rsidP="00AF3F2A">
      <w:pPr>
        <w:autoSpaceDE w:val="0"/>
        <w:autoSpaceDN w:val="0"/>
        <w:adjustRightInd w:val="0"/>
        <w:rPr>
          <w:rFonts w:asciiTheme="majorHAnsi" w:hAnsiTheme="majorHAnsi" w:cs="Times New Roman"/>
          <w:b/>
          <w:snapToGrid w:val="0"/>
          <w:sz w:val="22"/>
        </w:rPr>
      </w:pPr>
      <w:r w:rsidRPr="00AA0A01">
        <w:rPr>
          <w:rFonts w:asciiTheme="majorHAnsi" w:hAnsiTheme="majorHAnsi" w:cs="Cambria"/>
          <w:color w:val="000000"/>
          <w:sz w:val="22"/>
          <w:szCs w:val="22"/>
        </w:rPr>
        <w:t xml:space="preserve">– sporządzonej nie wcześniej niż 6 miesięcy przed jej złożeniem. </w:t>
      </w:r>
      <w:r w:rsidR="008C15C8">
        <w:rPr>
          <w:rFonts w:asciiTheme="majorHAnsi" w:hAnsiTheme="majorHAnsi" w:cs="Times New Roman"/>
          <w:b/>
          <w:snapToGrid w:val="0"/>
          <w:sz w:val="22"/>
        </w:rPr>
        <w:t>– Załącznik nr 7.</w:t>
      </w:r>
    </w:p>
    <w:p w14:paraId="56033FEA" w14:textId="77777777" w:rsidR="008C15C8" w:rsidRPr="00AA0A01" w:rsidRDefault="008C15C8" w:rsidP="00AF3F2A">
      <w:pPr>
        <w:autoSpaceDE w:val="0"/>
        <w:autoSpaceDN w:val="0"/>
        <w:adjustRightInd w:val="0"/>
        <w:rPr>
          <w:rFonts w:asciiTheme="majorHAnsi" w:hAnsiTheme="majorHAnsi" w:cs="Times New Roman"/>
          <w:b/>
          <w:i/>
          <w:snapToGrid w:val="0"/>
          <w:color w:val="FF0000"/>
          <w:sz w:val="22"/>
        </w:rPr>
      </w:pPr>
    </w:p>
    <w:p w14:paraId="247AF452" w14:textId="70D736CB" w:rsidR="00AF3F2A" w:rsidRPr="00AA0A01" w:rsidRDefault="00AF3F2A" w:rsidP="00AF3F2A">
      <w:pPr>
        <w:autoSpaceDE w:val="0"/>
        <w:autoSpaceDN w:val="0"/>
        <w:adjustRightInd w:val="0"/>
        <w:jc w:val="both"/>
        <w:rPr>
          <w:rFonts w:asciiTheme="majorHAnsi" w:hAnsiTheme="majorHAnsi" w:cs="Times New Roman"/>
          <w:b/>
          <w:snapToGrid w:val="0"/>
          <w:sz w:val="22"/>
        </w:rPr>
      </w:pPr>
      <w:r w:rsidRPr="00AA0A01">
        <w:rPr>
          <w:rFonts w:asciiTheme="majorHAnsi" w:hAnsiTheme="majorHAnsi" w:cs="Cambria"/>
          <w:sz w:val="22"/>
          <w:szCs w:val="22"/>
        </w:rPr>
        <w:t>3</w:t>
      </w:r>
      <w:r w:rsidR="0003663F" w:rsidRPr="00AA0A01">
        <w:rPr>
          <w:rFonts w:asciiTheme="majorHAnsi" w:hAnsiTheme="majorHAnsi" w:cs="Cambria"/>
          <w:sz w:val="22"/>
          <w:szCs w:val="22"/>
        </w:rPr>
        <w:t>.</w:t>
      </w:r>
      <w:r w:rsidRPr="00AA0A01">
        <w:rPr>
          <w:rFonts w:asciiTheme="majorHAnsi" w:hAnsiTheme="majorHAnsi" w:cs="Cambria"/>
          <w:sz w:val="22"/>
          <w:szCs w:val="22"/>
        </w:rPr>
        <w:t xml:space="preserve"> </w:t>
      </w: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sz w:val="22"/>
          <w:szCs w:val="22"/>
        </w:rPr>
        <w:t>;</w:t>
      </w:r>
      <w:r w:rsidRPr="00AA0A01">
        <w:rPr>
          <w:rFonts w:asciiTheme="majorHAnsi" w:hAnsiTheme="majorHAnsi" w:cs="Cambria"/>
          <w:sz w:val="22"/>
          <w:szCs w:val="22"/>
        </w:rPr>
        <w:t xml:space="preserve">; </w:t>
      </w:r>
      <w:r w:rsidR="008B2DBB">
        <w:rPr>
          <w:rFonts w:asciiTheme="majorHAnsi" w:hAnsiTheme="majorHAnsi" w:cs="Times New Roman"/>
          <w:b/>
          <w:snapToGrid w:val="0"/>
          <w:sz w:val="22"/>
        </w:rPr>
        <w:t>– Załącznik nr 8</w:t>
      </w:r>
    </w:p>
    <w:p w14:paraId="1BFBBB91" w14:textId="77777777" w:rsidR="00AF3F2A" w:rsidRPr="006935DF" w:rsidRDefault="00AF3F2A" w:rsidP="00AF3F2A">
      <w:pPr>
        <w:jc w:val="both"/>
        <w:rPr>
          <w:rFonts w:asciiTheme="majorHAnsi" w:hAnsiTheme="majorHAnsi" w:cs="Times New Roman"/>
          <w:b/>
          <w:bCs/>
          <w:snapToGrid w:val="0"/>
          <w:sz w:val="10"/>
          <w:szCs w:val="10"/>
          <w:highlight w:val="yellow"/>
        </w:rPr>
      </w:pPr>
    </w:p>
    <w:p w14:paraId="235771FC" w14:textId="77777777" w:rsidR="00AF3F2A" w:rsidRPr="00AA0A01" w:rsidRDefault="00561175" w:rsidP="00794DC4">
      <w:pPr>
        <w:autoSpaceDE w:val="0"/>
        <w:autoSpaceDN w:val="0"/>
        <w:adjustRightInd w:val="0"/>
        <w:spacing w:after="8"/>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794DC4"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Z</w:t>
      </w:r>
      <w:r w:rsidR="00AF3F2A" w:rsidRPr="00AA0A01">
        <w:rPr>
          <w:rFonts w:asciiTheme="majorHAnsi" w:hAnsiTheme="majorHAnsi" w:cs="Cambria"/>
          <w:b/>
          <w:color w:val="000000"/>
          <w:sz w:val="22"/>
          <w:szCs w:val="22"/>
        </w:rPr>
        <w:t xml:space="preserve">aświadczenie </w:t>
      </w:r>
      <w:r w:rsidR="00AF3F2A" w:rsidRPr="00AA0A01">
        <w:rPr>
          <w:rFonts w:asciiTheme="majorHAnsi" w:hAnsiTheme="majorHAnsi"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CBC8EE3" w14:textId="504B1692"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8B2DBB">
        <w:rPr>
          <w:rFonts w:asciiTheme="majorHAnsi" w:hAnsiTheme="majorHAnsi" w:cs="Times New Roman"/>
          <w:b/>
          <w:snapToGrid w:val="0"/>
          <w:sz w:val="22"/>
        </w:rPr>
        <w:t>nr 9</w:t>
      </w:r>
      <w:r w:rsidR="00A7194E">
        <w:rPr>
          <w:rFonts w:asciiTheme="majorHAnsi" w:hAnsiTheme="majorHAnsi" w:cs="Times New Roman"/>
          <w:b/>
          <w:snapToGrid w:val="0"/>
          <w:sz w:val="22"/>
        </w:rPr>
        <w:t>.</w:t>
      </w:r>
    </w:p>
    <w:p w14:paraId="18C2791A" w14:textId="77777777" w:rsidR="00AF3F2A" w:rsidRPr="006935DF" w:rsidRDefault="00AF3F2A" w:rsidP="00794DC4">
      <w:pPr>
        <w:autoSpaceDE w:val="0"/>
        <w:autoSpaceDN w:val="0"/>
        <w:adjustRightInd w:val="0"/>
        <w:spacing w:after="8"/>
        <w:jc w:val="both"/>
        <w:rPr>
          <w:rFonts w:asciiTheme="majorHAnsi" w:hAnsiTheme="majorHAnsi" w:cs="Cambria"/>
          <w:color w:val="000000"/>
          <w:sz w:val="10"/>
          <w:szCs w:val="10"/>
        </w:rPr>
      </w:pPr>
    </w:p>
    <w:p w14:paraId="77AC9DCE" w14:textId="77777777" w:rsidR="00AF3F2A" w:rsidRPr="00AA0A01" w:rsidRDefault="00561175" w:rsidP="00794DC4">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Pr="00AA0A01">
        <w:rPr>
          <w:rFonts w:asciiTheme="majorHAnsi" w:hAnsiTheme="majorHAnsi" w:cs="Cambria"/>
          <w:b/>
          <w:color w:val="000000"/>
          <w:sz w:val="22"/>
          <w:szCs w:val="22"/>
        </w:rPr>
        <w:t>.</w:t>
      </w:r>
      <w:r w:rsidR="00A030AC" w:rsidRPr="00AA0A01">
        <w:rPr>
          <w:rFonts w:asciiTheme="majorHAnsi" w:hAnsiTheme="majorHAnsi" w:cs="Cambria"/>
          <w:b/>
          <w:color w:val="000000"/>
          <w:sz w:val="22"/>
          <w:szCs w:val="22"/>
        </w:rPr>
        <w:t xml:space="preserve"> Z</w:t>
      </w:r>
      <w:r w:rsidR="00AF3F2A" w:rsidRPr="00AA0A01">
        <w:rPr>
          <w:rFonts w:asciiTheme="majorHAnsi" w:hAnsiTheme="majorHAnsi" w:cs="Cambria"/>
          <w:b/>
          <w:color w:val="000000"/>
          <w:sz w:val="22"/>
          <w:szCs w:val="22"/>
        </w:rPr>
        <w:t>aświadczenie</w:t>
      </w:r>
      <w:r w:rsidR="00AF3F2A" w:rsidRPr="00AA0A01">
        <w:rPr>
          <w:rFonts w:asciiTheme="majorHAnsi" w:hAnsiTheme="majorHAnsi"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342ECCFD" w14:textId="0DD62B8E"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Cambria"/>
          <w:color w:val="000000"/>
          <w:sz w:val="22"/>
          <w:szCs w:val="22"/>
        </w:rPr>
        <w:t xml:space="preserve">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Pr="00AA0A01">
        <w:rPr>
          <w:rFonts w:asciiTheme="majorHAnsi" w:hAnsiTheme="majorHAnsi" w:cs="Times New Roman"/>
          <w:b/>
          <w:snapToGrid w:val="0"/>
          <w:sz w:val="22"/>
        </w:rPr>
        <w:t xml:space="preserve">– Załącznik </w:t>
      </w:r>
      <w:r w:rsidR="00A7194E">
        <w:rPr>
          <w:rFonts w:asciiTheme="majorHAnsi" w:hAnsiTheme="majorHAnsi" w:cs="Times New Roman"/>
          <w:b/>
          <w:snapToGrid w:val="0"/>
          <w:sz w:val="22"/>
        </w:rPr>
        <w:t>nr 1</w:t>
      </w:r>
      <w:r w:rsidR="008B2DBB">
        <w:rPr>
          <w:rFonts w:asciiTheme="majorHAnsi" w:hAnsiTheme="majorHAnsi" w:cs="Times New Roman"/>
          <w:b/>
          <w:snapToGrid w:val="0"/>
          <w:sz w:val="22"/>
        </w:rPr>
        <w:t>0</w:t>
      </w:r>
      <w:r w:rsidR="00A7194E">
        <w:rPr>
          <w:rFonts w:asciiTheme="majorHAnsi" w:hAnsiTheme="majorHAnsi" w:cs="Times New Roman"/>
          <w:b/>
          <w:snapToGrid w:val="0"/>
          <w:sz w:val="22"/>
        </w:rPr>
        <w:t>.</w:t>
      </w:r>
    </w:p>
    <w:p w14:paraId="027AE825" w14:textId="77777777" w:rsidR="00AF3F2A" w:rsidRPr="006935DF" w:rsidRDefault="00AF3F2A" w:rsidP="00794DC4">
      <w:pPr>
        <w:autoSpaceDE w:val="0"/>
        <w:autoSpaceDN w:val="0"/>
        <w:adjustRightInd w:val="0"/>
        <w:spacing w:after="6"/>
        <w:jc w:val="both"/>
        <w:rPr>
          <w:rFonts w:asciiTheme="majorHAnsi" w:hAnsiTheme="majorHAnsi" w:cs="Cambria"/>
          <w:color w:val="000000"/>
          <w:sz w:val="10"/>
          <w:szCs w:val="10"/>
          <w:highlight w:val="yellow"/>
        </w:rPr>
      </w:pPr>
    </w:p>
    <w:p w14:paraId="40288BF0" w14:textId="77777777" w:rsidR="00AF3F2A" w:rsidRPr="00AA0A01" w:rsidRDefault="00561175" w:rsidP="00794DC4">
      <w:pPr>
        <w:autoSpaceDE w:val="0"/>
        <w:autoSpaceDN w:val="0"/>
        <w:adjustRightInd w:val="0"/>
        <w:spacing w:after="6"/>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AF3F2A" w:rsidRPr="00AA0A01">
        <w:rPr>
          <w:rFonts w:asciiTheme="majorHAnsi" w:hAnsiTheme="majorHAnsi" w:cs="Cambria"/>
          <w:color w:val="000000"/>
          <w:sz w:val="22"/>
          <w:szCs w:val="22"/>
        </w:rPr>
        <w:t xml:space="preserve"> </w:t>
      </w:r>
      <w:r w:rsidR="00A030AC" w:rsidRPr="00AA0A01">
        <w:rPr>
          <w:rFonts w:asciiTheme="majorHAnsi" w:hAnsiTheme="majorHAnsi" w:cs="Cambria"/>
          <w:b/>
          <w:color w:val="000000"/>
          <w:sz w:val="22"/>
          <w:szCs w:val="22"/>
        </w:rPr>
        <w:t>O</w:t>
      </w:r>
      <w:r w:rsidR="00AF3F2A" w:rsidRPr="00AA0A01">
        <w:rPr>
          <w:rFonts w:asciiTheme="majorHAnsi" w:hAnsiTheme="majorHAnsi" w:cs="Cambria"/>
          <w:b/>
          <w:color w:val="000000"/>
          <w:sz w:val="22"/>
          <w:szCs w:val="22"/>
        </w:rPr>
        <w:t>dpis lub informacja</w:t>
      </w:r>
      <w:r w:rsidR="00AF3F2A" w:rsidRPr="00AA0A01">
        <w:rPr>
          <w:rFonts w:asciiTheme="majorHAnsi" w:hAnsiTheme="majorHAnsi" w:cs="Cambria"/>
          <w:color w:val="000000"/>
          <w:sz w:val="22"/>
          <w:szCs w:val="22"/>
        </w:rPr>
        <w:t xml:space="preserve"> z Krajowego Rejestru Sądowego lub z Centralnej Ewidencji i Informacji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o Działalności Gospodarczej, w zakresie art. 109 ust. 1 pkt 4 ustawy, sporządzonych nie wcześniej </w:t>
      </w:r>
      <w:r w:rsidR="00794DC4" w:rsidRPr="00AA0A01">
        <w:rPr>
          <w:rFonts w:asciiTheme="majorHAnsi" w:hAnsiTheme="majorHAnsi" w:cs="Cambria"/>
          <w:color w:val="000000"/>
          <w:sz w:val="22"/>
          <w:szCs w:val="22"/>
        </w:rPr>
        <w:br/>
      </w:r>
      <w:r w:rsidR="00AF3F2A" w:rsidRPr="00AA0A01">
        <w:rPr>
          <w:rFonts w:asciiTheme="majorHAnsi" w:hAnsiTheme="majorHAnsi" w:cs="Cambria"/>
          <w:color w:val="000000"/>
          <w:sz w:val="22"/>
          <w:szCs w:val="22"/>
        </w:rPr>
        <w:t xml:space="preserve">niż 3 miesiące przed jej złożeniem, jeżeli odrębne przepisy wymagają wpisu do rejestru lub ewidencji; </w:t>
      </w:r>
    </w:p>
    <w:p w14:paraId="6E8D4E61" w14:textId="498BE8E6" w:rsidR="00AF3F2A" w:rsidRPr="00AA0A01" w:rsidRDefault="00AF3F2A" w:rsidP="00794DC4">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 Załącznik </w:t>
      </w:r>
      <w:r w:rsidR="00AD3029">
        <w:rPr>
          <w:rFonts w:asciiTheme="majorHAnsi" w:hAnsiTheme="majorHAnsi" w:cs="Times New Roman"/>
          <w:b/>
          <w:snapToGrid w:val="0"/>
          <w:sz w:val="22"/>
        </w:rPr>
        <w:t>nr 1</w:t>
      </w:r>
      <w:r w:rsidR="008B2DBB">
        <w:rPr>
          <w:rFonts w:asciiTheme="majorHAnsi" w:hAnsiTheme="majorHAnsi" w:cs="Times New Roman"/>
          <w:b/>
          <w:snapToGrid w:val="0"/>
          <w:sz w:val="22"/>
        </w:rPr>
        <w:t>1</w:t>
      </w:r>
      <w:r w:rsidR="00A7194E">
        <w:rPr>
          <w:rFonts w:asciiTheme="majorHAnsi" w:hAnsiTheme="majorHAnsi" w:cs="Times New Roman"/>
          <w:b/>
          <w:snapToGrid w:val="0"/>
          <w:sz w:val="22"/>
        </w:rPr>
        <w:t>.</w:t>
      </w:r>
    </w:p>
    <w:p w14:paraId="3E04C810" w14:textId="77777777" w:rsidR="00E0628E" w:rsidRPr="00AA0A01" w:rsidRDefault="00E0628E" w:rsidP="00794DC4">
      <w:pPr>
        <w:autoSpaceDE w:val="0"/>
        <w:autoSpaceDN w:val="0"/>
        <w:adjustRightInd w:val="0"/>
        <w:spacing w:after="1"/>
        <w:jc w:val="both"/>
        <w:rPr>
          <w:rFonts w:asciiTheme="majorHAnsi" w:hAnsiTheme="majorHAnsi" w:cs="Times New Roman"/>
          <w:b/>
          <w:snapToGrid w:val="0"/>
          <w:sz w:val="22"/>
        </w:rPr>
      </w:pPr>
    </w:p>
    <w:p w14:paraId="50147C19" w14:textId="31661122" w:rsidR="00561175" w:rsidRPr="00AA0A01" w:rsidRDefault="00720E47" w:rsidP="00720E47">
      <w:pPr>
        <w:autoSpaceDE w:val="0"/>
        <w:autoSpaceDN w:val="0"/>
        <w:adjustRightInd w:val="0"/>
        <w:jc w:val="both"/>
        <w:rPr>
          <w:rFonts w:asciiTheme="majorHAnsi" w:eastAsia="Times New Roman" w:hAnsiTheme="majorHAnsi" w:cs="Arial"/>
          <w:sz w:val="22"/>
          <w:szCs w:val="22"/>
        </w:rPr>
      </w:pPr>
      <w:r w:rsidRPr="00AA0A01">
        <w:rPr>
          <w:rFonts w:asciiTheme="majorHAnsi" w:hAnsiTheme="majorHAnsi" w:cs="Cambria"/>
          <w:b/>
          <w:sz w:val="22"/>
          <w:szCs w:val="22"/>
        </w:rPr>
        <w:t>2)</w:t>
      </w:r>
      <w:r w:rsidR="00DC19FA" w:rsidRPr="00AA0A01">
        <w:rPr>
          <w:rFonts w:asciiTheme="majorHAnsi" w:hAnsiTheme="majorHAnsi" w:cs="Cambria"/>
          <w:b/>
          <w:sz w:val="22"/>
          <w:szCs w:val="22"/>
        </w:rPr>
        <w:t>Dokumenty od wykonawców zagranicznych</w:t>
      </w:r>
      <w:r w:rsidRPr="00AA0A01">
        <w:rPr>
          <w:rFonts w:asciiTheme="majorHAnsi" w:hAnsiTheme="majorHAnsi" w:cs="Cambria"/>
          <w:b/>
          <w:sz w:val="22"/>
          <w:szCs w:val="22"/>
        </w:rPr>
        <w:t>.</w:t>
      </w:r>
      <w:r w:rsidRPr="00AA0A01">
        <w:rPr>
          <w:rFonts w:asciiTheme="majorHAnsi" w:hAnsiTheme="majorHAnsi" w:cs="Cambria"/>
          <w:sz w:val="22"/>
          <w:szCs w:val="22"/>
        </w:rPr>
        <w:t xml:space="preserve">  </w:t>
      </w:r>
      <w:r w:rsidR="00561175" w:rsidRPr="00AA0A01">
        <w:rPr>
          <w:rFonts w:asciiTheme="majorHAnsi" w:eastAsia="Times New Roman" w:hAnsiTheme="majorHAnsi" w:cs="Arial"/>
          <w:sz w:val="22"/>
          <w:szCs w:val="22"/>
        </w:rPr>
        <w:t>Jeżeli wykonawca ma siedzibę lub miejsce zamieszkania poza granicami Rzeczypospolitej Polskiej, zamiast:</w:t>
      </w:r>
    </w:p>
    <w:p w14:paraId="69C7CAA5" w14:textId="396EC30D" w:rsidR="00720E47"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a)</w:t>
      </w:r>
      <w:r w:rsidR="00561175" w:rsidRPr="00AA0A01">
        <w:rPr>
          <w:rFonts w:asciiTheme="majorHAnsi" w:eastAsia="Times New Roman" w:hAnsiTheme="majorHAnsi" w:cs="Arial"/>
          <w:sz w:val="22"/>
          <w:szCs w:val="22"/>
        </w:rPr>
        <w:t xml:space="preserve">informacji z Krajowego Rejestru Karnego, o której mowa w </w:t>
      </w:r>
      <w:r w:rsidRPr="00AA0A01">
        <w:rPr>
          <w:rFonts w:asciiTheme="majorHAnsi" w:eastAsia="Times New Roman" w:hAnsiTheme="majorHAnsi" w:cs="Arial"/>
          <w:sz w:val="22"/>
          <w:szCs w:val="22"/>
        </w:rPr>
        <w:t>pkt</w:t>
      </w:r>
      <w:r w:rsidR="00561175" w:rsidRPr="00AA0A01">
        <w:rPr>
          <w:rFonts w:asciiTheme="majorHAnsi" w:eastAsia="Times New Roman" w:hAnsiTheme="majorHAnsi" w:cs="Arial"/>
          <w:sz w:val="22"/>
          <w:szCs w:val="22"/>
        </w:rPr>
        <w:t xml:space="preserve">.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Pr="00AA0A01">
        <w:rPr>
          <w:rFonts w:asciiTheme="majorHAnsi" w:eastAsia="Times New Roman" w:hAnsiTheme="majorHAnsi" w:cs="Arial"/>
          <w:sz w:val="22"/>
          <w:szCs w:val="22"/>
        </w:rPr>
        <w:t>.</w:t>
      </w:r>
      <w:r w:rsidR="00561175" w:rsidRPr="00AA0A01">
        <w:rPr>
          <w:rFonts w:asciiTheme="majorHAnsi" w:eastAsia="Times New Roman" w:hAnsiTheme="majorHAnsi" w:cs="Arial"/>
          <w:sz w:val="22"/>
          <w:szCs w:val="22"/>
        </w:rPr>
        <w:t>2.</w:t>
      </w:r>
      <w:r w:rsidR="008A136A" w:rsidRPr="00AA0A01">
        <w:rPr>
          <w:rFonts w:asciiTheme="majorHAnsi" w:eastAsia="Times New Roman" w:hAnsiTheme="majorHAnsi" w:cs="Arial"/>
          <w:sz w:val="22"/>
          <w:szCs w:val="22"/>
        </w:rPr>
        <w:t xml:space="preserve"> rozdz. IX</w:t>
      </w:r>
      <w:r w:rsidR="00561175" w:rsidRPr="00AA0A01">
        <w:rPr>
          <w:rFonts w:asciiTheme="majorHAnsi" w:eastAsia="Times New Roman" w:hAnsiTheme="majorHAnsi" w:cs="Arial"/>
          <w:sz w:val="22"/>
          <w:szCs w:val="22"/>
        </w:rPr>
        <w:t xml:space="preserve">- składa informację </w:t>
      </w:r>
      <w:r w:rsidRPr="00AA0A01">
        <w:rPr>
          <w:rFonts w:asciiTheme="majorHAnsi" w:eastAsia="Times New Roman" w:hAnsiTheme="majorHAnsi" w:cs="Arial"/>
          <w:sz w:val="22"/>
          <w:szCs w:val="22"/>
        </w:rPr>
        <w:br/>
      </w:r>
      <w:r w:rsidR="00561175" w:rsidRPr="00AA0A01">
        <w:rPr>
          <w:rFonts w:asciiTheme="majorHAnsi" w:eastAsia="Times New Roman" w:hAnsiTheme="majorHAnsi" w:cs="Arial"/>
          <w:sz w:val="22"/>
          <w:szCs w:val="22"/>
        </w:rPr>
        <w:t xml:space="preserve">z odpowiedniego rejestru, takiego jak rejestr sądowy, albo, w przypadku braku takiego rejestru, inny równoważny dokument wydany przez właściwy organ sądowy lub administracyjny kraju, w którym wykonawca ma siedzibę lub miejsce zamieszkania, w zakresie, o którym mowa w </w:t>
      </w:r>
      <w:r w:rsidR="00541752" w:rsidRPr="00AA0A01">
        <w:rPr>
          <w:rFonts w:asciiTheme="majorHAnsi" w:eastAsia="Times New Roman" w:hAnsiTheme="majorHAnsi" w:cs="Arial"/>
          <w:sz w:val="22"/>
          <w:szCs w:val="22"/>
        </w:rPr>
        <w:t>p</w:t>
      </w:r>
      <w:r w:rsidR="00561175" w:rsidRPr="00AA0A01">
        <w:rPr>
          <w:rFonts w:asciiTheme="majorHAnsi" w:eastAsia="Times New Roman" w:hAnsiTheme="majorHAnsi" w:cs="Arial"/>
          <w:sz w:val="22"/>
          <w:szCs w:val="22"/>
        </w:rPr>
        <w:t xml:space="preserve">pkt. 2.; </w:t>
      </w:r>
    </w:p>
    <w:p w14:paraId="30B61C4B" w14:textId="41C528E8" w:rsidR="00561175" w:rsidRPr="00AA0A01" w:rsidRDefault="00720E47" w:rsidP="00720E47">
      <w:pPr>
        <w:tabs>
          <w:tab w:val="left" w:pos="1701"/>
        </w:tabs>
        <w:autoSpaceDE w:val="0"/>
        <w:autoSpaceDN w:val="0"/>
        <w:adjustRightInd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 </w:t>
      </w:r>
      <w:r w:rsidR="00561175" w:rsidRPr="00AA0A01">
        <w:rPr>
          <w:rFonts w:asciiTheme="majorHAnsi" w:eastAsia="Times New Roman" w:hAnsiTheme="majorHAnsi" w:cs="Arial"/>
          <w:sz w:val="22"/>
          <w:szCs w:val="22"/>
        </w:rPr>
        <w:t xml:space="preserve">zaświadczenia, o którym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 xml:space="preserve">4, zaświadczenia albo innego dokumentu potwierdzającego, że wykonawca nie zalega z opłacaniem składek na ubezpieczenia społeczne lub zdrowotne, o których mowa w pkt. </w:t>
      </w:r>
      <w:r w:rsidRPr="00AA0A01">
        <w:rPr>
          <w:rFonts w:asciiTheme="majorHAnsi" w:eastAsia="Times New Roman" w:hAnsiTheme="majorHAnsi" w:cs="Arial"/>
          <w:sz w:val="22"/>
          <w:szCs w:val="22"/>
        </w:rPr>
        <w:t>1</w:t>
      </w:r>
      <w:r w:rsidR="005558B5" w:rsidRPr="00AA0A01">
        <w:rPr>
          <w:rFonts w:asciiTheme="majorHAnsi" w:eastAsia="Times New Roman" w:hAnsiTheme="majorHAnsi" w:cs="Arial"/>
          <w:sz w:val="22"/>
          <w:szCs w:val="22"/>
        </w:rPr>
        <w:t>) ppkt.</w:t>
      </w:r>
      <w:r w:rsidR="00561175" w:rsidRPr="00AA0A01">
        <w:rPr>
          <w:rFonts w:asciiTheme="majorHAnsi" w:eastAsia="Times New Roman" w:hAnsiTheme="majorHAnsi" w:cs="Arial"/>
          <w:sz w:val="22"/>
          <w:szCs w:val="22"/>
        </w:rPr>
        <w:t>5, lub odpisu albo informacji z Krajowego Rejestru Sądowego lub z Centralnej Ewidencji i Informacji o Działalności Gospodarczej, o których mowa w pkt.</w:t>
      </w:r>
      <w:r w:rsidR="001E3154" w:rsidRPr="00AA0A01">
        <w:rPr>
          <w:rFonts w:asciiTheme="majorHAnsi" w:eastAsia="Times New Roman" w:hAnsiTheme="majorHAnsi" w:cs="Arial"/>
          <w:sz w:val="22"/>
          <w:szCs w:val="22"/>
        </w:rPr>
        <w:t xml:space="preserve"> 1 ppkt.</w:t>
      </w:r>
      <w:r w:rsidR="00561175" w:rsidRPr="00AA0A01">
        <w:rPr>
          <w:rFonts w:asciiTheme="majorHAnsi" w:eastAsia="Times New Roman" w:hAnsiTheme="majorHAnsi" w:cs="Arial"/>
          <w:sz w:val="22"/>
          <w:szCs w:val="22"/>
        </w:rPr>
        <w:t xml:space="preserve"> 6. - składa dokument lub dokumenty wystawione w kraju, w którym wykonawca ma siedzibę lub miejsce zamieszkania, potwierdzające odpowiednio, że: </w:t>
      </w:r>
    </w:p>
    <w:p w14:paraId="556848DB"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naruszył obowiązków dotyczących płatności podatków, opłat lub składek na ubezpieczenie społeczne lub zdrowotne, </w:t>
      </w:r>
    </w:p>
    <w:p w14:paraId="1CBFCAB5" w14:textId="77777777" w:rsidR="00561175" w:rsidRPr="00AA0A01"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0"/>
          <w:szCs w:val="20"/>
        </w:rPr>
      </w:pPr>
      <w:r w:rsidRPr="00AA0A01">
        <w:rPr>
          <w:rFonts w:asciiTheme="majorHAnsi" w:eastAsia="Times New Roman" w:hAnsiTheme="majorHAnsi" w:cs="Arial"/>
          <w:sz w:val="20"/>
          <w:szCs w:val="20"/>
        </w:rPr>
        <w:t xml:space="preserve">- </w:t>
      </w:r>
      <w:r w:rsidR="00561175" w:rsidRPr="00AA0A01">
        <w:rPr>
          <w:rFonts w:asciiTheme="majorHAnsi" w:eastAsia="Times New Roman" w:hAnsiTheme="majorHAnsi"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3CF7D3E" w:rsidR="00561175" w:rsidRPr="00CD6946" w:rsidRDefault="000173A8" w:rsidP="000173A8">
      <w:pPr>
        <w:tabs>
          <w:tab w:val="left" w:pos="2127"/>
        </w:tabs>
        <w:autoSpaceDE w:val="0"/>
        <w:autoSpaceDN w:val="0"/>
        <w:adjustRightInd w:val="0"/>
        <w:spacing w:after="120" w:line="312" w:lineRule="auto"/>
        <w:jc w:val="both"/>
        <w:rPr>
          <w:rFonts w:asciiTheme="majorHAnsi" w:eastAsia="Times New Roman" w:hAnsiTheme="majorHAnsi" w:cs="Arial"/>
          <w:sz w:val="22"/>
          <w:szCs w:val="22"/>
        </w:rPr>
      </w:pPr>
      <w:r w:rsidRPr="00CD6946">
        <w:rPr>
          <w:rFonts w:asciiTheme="majorHAnsi" w:eastAsia="Times New Roman" w:hAnsiTheme="majorHAnsi" w:cs="Arial"/>
          <w:sz w:val="22"/>
          <w:szCs w:val="22"/>
        </w:rPr>
        <w:t xml:space="preserve">c) </w:t>
      </w:r>
      <w:r w:rsidR="00561175" w:rsidRPr="00CD6946">
        <w:rPr>
          <w:rFonts w:asciiTheme="majorHAnsi" w:eastAsia="Times New Roman" w:hAnsiTheme="majorHAnsi" w:cs="Arial"/>
          <w:sz w:val="22"/>
          <w:szCs w:val="22"/>
        </w:rPr>
        <w:t xml:space="preserve">Dokument, o którym mowa w </w:t>
      </w:r>
      <w:r w:rsidRPr="00CD6946">
        <w:rPr>
          <w:rFonts w:asciiTheme="majorHAnsi" w:eastAsia="Times New Roman" w:hAnsiTheme="majorHAnsi" w:cs="Arial"/>
          <w:sz w:val="22"/>
          <w:szCs w:val="22"/>
        </w:rPr>
        <w:t>a)</w:t>
      </w:r>
      <w:r w:rsidR="00561175" w:rsidRPr="00CD6946">
        <w:rPr>
          <w:rFonts w:asciiTheme="majorHAnsi" w:eastAsia="Times New Roman" w:hAnsiTheme="majorHAnsi" w:cs="Arial"/>
          <w:sz w:val="22"/>
          <w:szCs w:val="22"/>
        </w:rPr>
        <w:t xml:space="preserve">, powinien być wystawiony nie wcześniej niż 6 </w:t>
      </w:r>
      <w:r w:rsidRPr="00CD6946">
        <w:rPr>
          <w:rFonts w:asciiTheme="majorHAnsi" w:eastAsia="Times New Roman" w:hAnsiTheme="majorHAnsi" w:cs="Arial"/>
          <w:sz w:val="22"/>
          <w:szCs w:val="22"/>
        </w:rPr>
        <w:t>miesięcy przed jego złożeniem.  Dokumenty, o których mowa w b),</w:t>
      </w:r>
      <w:r w:rsidR="00561175" w:rsidRPr="00CD6946">
        <w:rPr>
          <w:rFonts w:asciiTheme="majorHAnsi" w:eastAsia="Times New Roman" w:hAnsiTheme="majorHAnsi" w:cs="Arial"/>
          <w:sz w:val="22"/>
          <w:szCs w:val="22"/>
        </w:rPr>
        <w:t xml:space="preserve"> powinny być wystawione nie wcześniej niż 3 miesiące przed ich złożeniem.</w:t>
      </w:r>
    </w:p>
    <w:p w14:paraId="46B5DAA5" w14:textId="77777777" w:rsidR="00570358" w:rsidRPr="00AA0A01" w:rsidRDefault="00570358" w:rsidP="00570358">
      <w:pPr>
        <w:tabs>
          <w:tab w:val="left" w:pos="1276"/>
          <w:tab w:val="left" w:pos="2268"/>
        </w:tabs>
        <w:autoSpaceDE w:val="0"/>
        <w:autoSpaceDN w:val="0"/>
        <w:adjustRightInd w:val="0"/>
        <w:spacing w:after="120" w:line="312" w:lineRule="auto"/>
        <w:jc w:val="both"/>
        <w:rPr>
          <w:rFonts w:asciiTheme="majorHAnsi" w:hAnsiTheme="majorHAnsi"/>
          <w:sz w:val="22"/>
          <w:szCs w:val="22"/>
        </w:rPr>
      </w:pPr>
      <w:r w:rsidRPr="00AA0A01">
        <w:rPr>
          <w:rFonts w:asciiTheme="majorHAnsi" w:hAnsiTheme="majorHAnsi"/>
          <w:b/>
          <w:sz w:val="22"/>
          <w:szCs w:val="22"/>
        </w:rPr>
        <w:t>3)Jeżeli w kraju,</w:t>
      </w:r>
      <w:r w:rsidRPr="00AA0A01">
        <w:rPr>
          <w:rFonts w:asciiTheme="majorHAnsi" w:hAnsiTheme="majorHAnsi"/>
          <w:sz w:val="22"/>
          <w:szCs w:val="22"/>
        </w:rPr>
        <w:t xml:space="preserve"> w którym wykonawca ma siedzibę lub miejsce zamieszkania, nie wydaje się dokumentów, o których mowa w pkt.  2</w:t>
      </w:r>
      <w:r w:rsidR="005558B5" w:rsidRPr="00AA0A01">
        <w:rPr>
          <w:rFonts w:asciiTheme="majorHAnsi" w:hAnsiTheme="majorHAnsi"/>
          <w:sz w:val="22"/>
          <w:szCs w:val="22"/>
        </w:rPr>
        <w:t>)</w:t>
      </w:r>
      <w:r w:rsidRPr="00AA0A01">
        <w:rPr>
          <w:rFonts w:asciiTheme="majorHAnsi" w:hAnsiTheme="majorHAnsi"/>
          <w:sz w:val="22"/>
          <w:szCs w:val="22"/>
        </w:rPr>
        <w:t>,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ppkt. c) stosuje się.</w:t>
      </w:r>
    </w:p>
    <w:p w14:paraId="4991B512" w14:textId="77777777" w:rsidR="005558B5" w:rsidRPr="00AA0A01"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b/>
          <w:sz w:val="22"/>
          <w:szCs w:val="22"/>
        </w:rPr>
        <w:t xml:space="preserve">4) Zamawiający </w:t>
      </w:r>
      <w:r w:rsidRPr="00AA0A01">
        <w:rPr>
          <w:rFonts w:asciiTheme="majorHAnsi" w:eastAsia="Times New Roman" w:hAnsiTheme="majorHAnsi" w:cs="Arial"/>
          <w:b/>
          <w:sz w:val="22"/>
          <w:szCs w:val="22"/>
          <w:u w:val="single"/>
        </w:rPr>
        <w:t>żąda</w:t>
      </w:r>
      <w:r w:rsidRPr="00AA0A01">
        <w:rPr>
          <w:rFonts w:asciiTheme="majorHAnsi" w:eastAsia="Times New Roman" w:hAnsiTheme="majorHAnsi" w:cs="Arial"/>
          <w:sz w:val="22"/>
          <w:szCs w:val="22"/>
        </w:rPr>
        <w:t xml:space="preserve"> od wykonawcy, </w:t>
      </w:r>
      <w:r w:rsidRPr="00AA0A01">
        <w:rPr>
          <w:rFonts w:asciiTheme="majorHAnsi" w:eastAsia="Times New Roman" w:hAnsiTheme="majorHAnsi" w:cs="Arial"/>
          <w:b/>
          <w:sz w:val="22"/>
          <w:szCs w:val="22"/>
        </w:rPr>
        <w:t>który polega na zdolnościach technicznych lub zawodowych lub sytuacji finansowej lub ekonomiczne</w:t>
      </w:r>
      <w:r w:rsidRPr="00AA0A01">
        <w:rPr>
          <w:rFonts w:asciiTheme="majorHAnsi" w:eastAsia="Times New Roman" w:hAnsiTheme="majorHAnsi" w:cs="Arial"/>
          <w:sz w:val="22"/>
          <w:szCs w:val="22"/>
        </w:rPr>
        <w:t xml:space="preserve">j </w:t>
      </w:r>
      <w:r w:rsidRPr="00AA0A01">
        <w:rPr>
          <w:rFonts w:asciiTheme="majorHAnsi" w:eastAsia="Times New Roman" w:hAnsiTheme="majorHAnsi" w:cs="Arial"/>
          <w:b/>
          <w:sz w:val="22"/>
          <w:szCs w:val="22"/>
        </w:rPr>
        <w:t>podmiotów udostępniających zasoby</w:t>
      </w:r>
      <w:r w:rsidRPr="00AA0A01">
        <w:rPr>
          <w:rFonts w:asciiTheme="majorHAnsi" w:eastAsia="Times New Roman" w:hAnsiTheme="majorHAnsi" w:cs="Arial"/>
          <w:sz w:val="22"/>
          <w:szCs w:val="22"/>
        </w:rPr>
        <w:t xml:space="preserve"> na zasadach określonych w art. 118 Pzp, przedstawienia podmiotowych środków dowodowych, o których mowa</w:t>
      </w:r>
      <w:r w:rsidR="005558B5" w:rsidRPr="00AA0A01">
        <w:rPr>
          <w:rFonts w:asciiTheme="majorHAnsi" w:eastAsia="Times New Roman" w:hAnsiTheme="majorHAnsi" w:cs="Arial"/>
          <w:sz w:val="22"/>
          <w:szCs w:val="22"/>
        </w:rPr>
        <w:t>:</w:t>
      </w:r>
    </w:p>
    <w:p w14:paraId="52B4773F"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informacji z Krajowego Rejestru Karnego, o której mowa w pkt. 1) ppkt.1.</w:t>
      </w:r>
    </w:p>
    <w:p w14:paraId="704F978E"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 </w:t>
      </w:r>
      <w:r w:rsidRPr="00AA0A01">
        <w:rPr>
          <w:rFonts w:asciiTheme="majorHAnsi" w:hAnsiTheme="majorHAnsi" w:cs="Cambria"/>
          <w:color w:val="000000"/>
          <w:sz w:val="22"/>
          <w:szCs w:val="22"/>
        </w:rPr>
        <w:t xml:space="preserve">zaświadczenie właściwego naczelnika urzędu skarbowego, </w:t>
      </w:r>
      <w:r w:rsidRPr="00AA0A01">
        <w:rPr>
          <w:rFonts w:asciiTheme="majorHAnsi" w:eastAsia="Times New Roman" w:hAnsiTheme="majorHAnsi" w:cs="Arial"/>
          <w:sz w:val="22"/>
          <w:szCs w:val="22"/>
        </w:rPr>
        <w:t xml:space="preserve">o której mowa w pkt. 1) ppkt.3. </w:t>
      </w:r>
    </w:p>
    <w:p w14:paraId="38762377" w14:textId="77777777"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xml:space="preserve">- zaświadczenie Zakładu Ubezpieczeń Społecznych, </w:t>
      </w:r>
      <w:r w:rsidRPr="00AA0A01">
        <w:rPr>
          <w:rFonts w:asciiTheme="majorHAnsi" w:eastAsia="Times New Roman" w:hAnsiTheme="majorHAnsi" w:cs="Arial"/>
          <w:sz w:val="22"/>
          <w:szCs w:val="22"/>
        </w:rPr>
        <w:t>o której mowa w pkt. 1) ppkt.5.</w:t>
      </w:r>
    </w:p>
    <w:p w14:paraId="273B4FE4" w14:textId="55BC13E4" w:rsidR="00F67164" w:rsidRPr="00AA0A01" w:rsidRDefault="00F67164" w:rsidP="00F67164">
      <w:pPr>
        <w:tabs>
          <w:tab w:val="left" w:pos="1276"/>
        </w:tabs>
        <w:spacing w:after="120" w:line="312" w:lineRule="auto"/>
        <w:jc w:val="both"/>
        <w:rPr>
          <w:rFonts w:asciiTheme="majorHAnsi" w:eastAsia="Times New Roman" w:hAnsiTheme="majorHAnsi" w:cs="Arial"/>
          <w:sz w:val="22"/>
          <w:szCs w:val="22"/>
        </w:rPr>
      </w:pPr>
      <w:r w:rsidRPr="00AA0A01">
        <w:rPr>
          <w:rFonts w:asciiTheme="majorHAnsi" w:hAnsiTheme="majorHAnsi" w:cs="Cambria"/>
          <w:color w:val="000000"/>
          <w:sz w:val="22"/>
          <w:szCs w:val="22"/>
        </w:rPr>
        <w:t>- odpis lub informacja z Krajowego Rejestru Sądowego,</w:t>
      </w:r>
      <w:r w:rsidR="00780B63">
        <w:rPr>
          <w:rFonts w:asciiTheme="majorHAnsi" w:eastAsia="Times New Roman" w:hAnsiTheme="majorHAnsi" w:cs="Arial"/>
          <w:sz w:val="22"/>
          <w:szCs w:val="22"/>
        </w:rPr>
        <w:t xml:space="preserve"> o której mowa w pkt. 1) ppkt.6</w:t>
      </w:r>
      <w:r w:rsidRPr="00AA0A01">
        <w:rPr>
          <w:rFonts w:asciiTheme="majorHAnsi" w:eastAsia="Times New Roman" w:hAnsiTheme="majorHAnsi" w:cs="Arial"/>
          <w:sz w:val="22"/>
          <w:szCs w:val="22"/>
        </w:rPr>
        <w:t>.</w:t>
      </w:r>
    </w:p>
    <w:p w14:paraId="07F77ACF" w14:textId="77777777" w:rsidR="0075005D" w:rsidRPr="00AA0A01" w:rsidRDefault="0075005D" w:rsidP="0075005D">
      <w:pPr>
        <w:tabs>
          <w:tab w:val="left" w:pos="1276"/>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dotyczących tych podmiotów, potwierdzających, że nie zachodzą wobec tych podmiotów podstawy wykluczenia z postępowania.</w:t>
      </w:r>
    </w:p>
    <w:p w14:paraId="4DD8BB44" w14:textId="649B5337" w:rsidR="00704523" w:rsidRPr="00AA0A01" w:rsidRDefault="00704523" w:rsidP="00704523">
      <w:pPr>
        <w:tabs>
          <w:tab w:val="left" w:pos="1276"/>
        </w:tabs>
        <w:spacing w:after="120" w:line="312" w:lineRule="auto"/>
        <w:jc w:val="both"/>
        <w:rPr>
          <w:rFonts w:asciiTheme="majorHAnsi" w:hAnsiTheme="majorHAnsi" w:cs="Times New Roman"/>
          <w:sz w:val="22"/>
          <w:szCs w:val="22"/>
        </w:rPr>
      </w:pPr>
      <w:r w:rsidRPr="00AA0A01">
        <w:rPr>
          <w:rFonts w:asciiTheme="majorHAnsi" w:eastAsia="Times New Roman" w:hAnsiTheme="majorHAnsi" w:cs="Arial"/>
          <w:b/>
          <w:bCs/>
          <w:sz w:val="22"/>
          <w:szCs w:val="22"/>
        </w:rPr>
        <w:t>5)</w:t>
      </w:r>
      <w:r w:rsidRPr="00AA0A01">
        <w:rPr>
          <w:rFonts w:asciiTheme="majorHAnsi" w:eastAsia="Times New Roman" w:hAnsiTheme="majorHAnsi" w:cs="Arial"/>
          <w:bCs/>
          <w:sz w:val="22"/>
          <w:szCs w:val="22"/>
        </w:rPr>
        <w:t xml:space="preserve"> </w:t>
      </w:r>
      <w:r w:rsidRPr="00AA0A01">
        <w:rPr>
          <w:rFonts w:asciiTheme="majorHAnsi" w:hAnsiTheme="majorHAnsi"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Rzeczypospolitej Polskiej, przepis pkt. 2</w:t>
      </w:r>
      <w:r w:rsidR="00090007" w:rsidRPr="00AA0A01">
        <w:rPr>
          <w:rFonts w:asciiTheme="majorHAnsi" w:hAnsiTheme="majorHAnsi" w:cs="Times New Roman"/>
          <w:sz w:val="22"/>
          <w:szCs w:val="22"/>
        </w:rPr>
        <w:t>)</w:t>
      </w:r>
      <w:r w:rsidRPr="00AA0A01">
        <w:rPr>
          <w:rFonts w:asciiTheme="majorHAnsi" w:hAnsiTheme="majorHAnsi" w:cs="Times New Roman"/>
          <w:sz w:val="22"/>
          <w:szCs w:val="22"/>
        </w:rPr>
        <w:t xml:space="preserve"> stosuje się odpowiednio.</w:t>
      </w:r>
    </w:p>
    <w:p w14:paraId="0E5583C6" w14:textId="77777777" w:rsidR="00561175" w:rsidRPr="00AA0A01" w:rsidRDefault="001A44F6" w:rsidP="003A3189">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 xml:space="preserve">II. </w:t>
      </w:r>
      <w:r w:rsidR="00524D1D" w:rsidRPr="00AA0A01">
        <w:rPr>
          <w:rFonts w:asciiTheme="majorHAnsi" w:hAnsiTheme="majorHAnsi"/>
          <w:b/>
          <w:color w:val="FF0000"/>
          <w:sz w:val="22"/>
          <w:szCs w:val="22"/>
        </w:rPr>
        <w:t>Dokumenty lub oświadczenia, jakich żąda zamawiający od wykonawcy</w:t>
      </w:r>
      <w:r w:rsidR="00524D1D" w:rsidRPr="00AA0A01">
        <w:rPr>
          <w:rFonts w:asciiTheme="majorHAnsi" w:hAnsiTheme="majorHAnsi" w:cs="Times New Roman"/>
          <w:b/>
          <w:color w:val="FF0000"/>
          <w:sz w:val="22"/>
          <w:szCs w:val="22"/>
        </w:rPr>
        <w:t xml:space="preserve">, </w:t>
      </w:r>
      <w:r w:rsidR="00524D1D" w:rsidRPr="00AA0A01">
        <w:rPr>
          <w:rFonts w:asciiTheme="majorHAnsi" w:hAnsiTheme="majorHAnsi" w:cs="Times New Roman"/>
          <w:b/>
          <w:color w:val="FF0000"/>
          <w:sz w:val="22"/>
          <w:szCs w:val="22"/>
          <w:u w:val="single"/>
        </w:rPr>
        <w:t>w</w:t>
      </w:r>
      <w:r w:rsidR="00524D1D" w:rsidRPr="00AA0A01">
        <w:rPr>
          <w:rFonts w:asciiTheme="majorHAnsi" w:hAnsiTheme="majorHAnsi" w:cs="Cambria"/>
          <w:b/>
          <w:color w:val="FF0000"/>
          <w:sz w:val="22"/>
          <w:szCs w:val="22"/>
          <w:u w:val="single"/>
        </w:rPr>
        <w:t xml:space="preserve"> celu potwierdzenia spełniania przez wykonawcę warunków udziału w postępowaniu.</w:t>
      </w:r>
    </w:p>
    <w:p w14:paraId="07F08CD7" w14:textId="60DA39EA" w:rsidR="008B2DBB" w:rsidRDefault="00D76197" w:rsidP="00854A37">
      <w:pPr>
        <w:tabs>
          <w:tab w:val="num" w:pos="1440"/>
          <w:tab w:val="num" w:pos="1800"/>
        </w:tabs>
        <w:jc w:val="both"/>
        <w:rPr>
          <w:rFonts w:asciiTheme="majorHAnsi" w:hAnsiTheme="majorHAnsi" w:cs="Tahoma"/>
          <w:i/>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D75B62" w:rsidRPr="00AA0A01">
        <w:rPr>
          <w:rFonts w:asciiTheme="majorHAnsi" w:hAnsiTheme="majorHAnsi" w:cs="Cambria"/>
          <w:color w:val="000000"/>
          <w:sz w:val="22"/>
          <w:szCs w:val="22"/>
        </w:rPr>
        <w:t xml:space="preserve"> udziału w postępowaniu dotyczących </w:t>
      </w:r>
      <w:r w:rsidR="00D75B62" w:rsidRPr="00AA0A01">
        <w:rPr>
          <w:rFonts w:asciiTheme="majorHAnsi" w:hAnsiTheme="majorHAnsi" w:cs="Cambria"/>
          <w:b/>
          <w:color w:val="000000"/>
          <w:sz w:val="22"/>
          <w:szCs w:val="22"/>
        </w:rPr>
        <w:t>zdolności do występowania w obrocie gospodarczym</w:t>
      </w:r>
      <w:r w:rsidR="00D75B62" w:rsidRPr="00AA0A01">
        <w:rPr>
          <w:rFonts w:asciiTheme="majorHAnsi" w:hAnsiTheme="majorHAnsi" w:cs="Cambria"/>
          <w:color w:val="000000"/>
          <w:sz w:val="22"/>
          <w:szCs w:val="22"/>
        </w:rPr>
        <w:t xml:space="preserve">, zamawiający żąda od wykonawcy prowadzącego działalność gospodarczą lub zawodową dokumentu </w:t>
      </w:r>
      <w:r w:rsidR="00D75B62" w:rsidRPr="00422C10">
        <w:rPr>
          <w:rFonts w:asciiTheme="majorHAnsi" w:hAnsiTheme="majorHAnsi" w:cs="Cambria"/>
          <w:sz w:val="22"/>
          <w:szCs w:val="22"/>
        </w:rPr>
        <w:t>potwierdzającego, że jest wpisany do jednego z rejestrów zawodowych lub handlowych, prowadzonych w kraju, w którym ma siedzibę lub miejsce zamieszkania, wystawionego nie wcześniej niż 6 miesięcy przed jego złożeniem.</w:t>
      </w:r>
      <w:r w:rsidR="00993CE3" w:rsidRPr="00422C10">
        <w:rPr>
          <w:rFonts w:asciiTheme="majorHAnsi" w:hAnsiTheme="majorHAnsi" w:cs="Cambria"/>
          <w:b/>
          <w:i/>
          <w:sz w:val="22"/>
          <w:szCs w:val="22"/>
        </w:rPr>
        <w:t xml:space="preserve"> </w:t>
      </w:r>
      <w:r w:rsidR="00290335">
        <w:rPr>
          <w:rFonts w:asciiTheme="majorHAnsi" w:hAnsiTheme="majorHAnsi" w:cs="Tahoma"/>
          <w:i/>
          <w:sz w:val="22"/>
          <w:szCs w:val="22"/>
        </w:rPr>
        <w:t>- nie dotyczy</w:t>
      </w:r>
    </w:p>
    <w:p w14:paraId="2EECA05F" w14:textId="77777777" w:rsidR="00854A37" w:rsidRDefault="00854A37" w:rsidP="00854A37">
      <w:pPr>
        <w:tabs>
          <w:tab w:val="num" w:pos="1440"/>
          <w:tab w:val="num" w:pos="1800"/>
        </w:tabs>
        <w:jc w:val="both"/>
        <w:rPr>
          <w:rFonts w:asciiTheme="majorHAnsi" w:hAnsiTheme="majorHAnsi" w:cs="Tahoma"/>
          <w:i/>
          <w:sz w:val="22"/>
          <w:szCs w:val="22"/>
        </w:rPr>
      </w:pPr>
    </w:p>
    <w:p w14:paraId="404E4658" w14:textId="5B35C0D7" w:rsidR="00D76197" w:rsidRPr="00AA0A01" w:rsidRDefault="00D76197" w:rsidP="00D76197">
      <w:pPr>
        <w:tabs>
          <w:tab w:val="num" w:pos="1440"/>
          <w:tab w:val="num" w:pos="1800"/>
        </w:tabs>
        <w:jc w:val="both"/>
        <w:rPr>
          <w:rFonts w:asciiTheme="majorHAnsi" w:hAnsiTheme="majorHAnsi" w:cs="Cambria"/>
          <w:color w:val="000000"/>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w:t>
      </w:r>
      <w:r w:rsidR="00A10952" w:rsidRPr="00AA0A01">
        <w:rPr>
          <w:rFonts w:asciiTheme="majorHAnsi" w:hAnsiTheme="majorHAnsi" w:cs="Cambria"/>
          <w:color w:val="000000"/>
          <w:sz w:val="22"/>
          <w:szCs w:val="22"/>
        </w:rPr>
        <w:t xml:space="preserve"> udziału w postępowaniu dotyczących wymaganych </w:t>
      </w:r>
      <w:r w:rsidR="00A10952" w:rsidRPr="00AA0A01">
        <w:rPr>
          <w:rFonts w:asciiTheme="majorHAnsi" w:hAnsiTheme="majorHAnsi" w:cs="Cambria"/>
          <w:b/>
          <w:color w:val="000000"/>
          <w:sz w:val="22"/>
          <w:szCs w:val="22"/>
        </w:rPr>
        <w:t xml:space="preserve">uprawnień do prowadzenia określonej działalności gospodarczej lub </w:t>
      </w:r>
      <w:r w:rsidR="00A10952" w:rsidRPr="00422C10">
        <w:rPr>
          <w:rFonts w:asciiTheme="majorHAnsi" w:hAnsiTheme="majorHAnsi" w:cs="Cambria"/>
          <w:b/>
          <w:sz w:val="22"/>
          <w:szCs w:val="22"/>
        </w:rPr>
        <w:t>zawodowej</w:t>
      </w:r>
      <w:r w:rsidR="00A10952" w:rsidRPr="00422C10">
        <w:rPr>
          <w:rFonts w:asciiTheme="majorHAnsi" w:hAnsiTheme="majorHAnsi" w:cs="Cambria"/>
          <w:sz w:val="22"/>
          <w:szCs w:val="22"/>
        </w:rPr>
        <w:t>, zamawiający żąda zezwolenia, licencji, koncesji lub wpisu do rejestru działalności regulowanej.</w:t>
      </w:r>
    </w:p>
    <w:p w14:paraId="108A6AB6" w14:textId="4E72980C" w:rsidR="00AF5D66" w:rsidRDefault="00AF5D66" w:rsidP="00C6766A">
      <w:pPr>
        <w:autoSpaceDE w:val="0"/>
        <w:autoSpaceDN w:val="0"/>
        <w:adjustRightInd w:val="0"/>
        <w:jc w:val="both"/>
        <w:rPr>
          <w:rFonts w:asciiTheme="majorHAnsi" w:hAnsiTheme="majorHAnsi" w:cs="Tahoma"/>
          <w:i/>
          <w:sz w:val="22"/>
          <w:szCs w:val="22"/>
        </w:rPr>
      </w:pPr>
    </w:p>
    <w:p w14:paraId="26B5C8D4" w14:textId="41E8642D" w:rsidR="00005282" w:rsidRDefault="008B2DBB" w:rsidP="00816C35">
      <w:pPr>
        <w:jc w:val="both"/>
        <w:rPr>
          <w:snapToGrid w:val="0"/>
        </w:rPr>
      </w:pPr>
      <w:r w:rsidRPr="00231AD7">
        <w:rPr>
          <w:rFonts w:asciiTheme="majorHAnsi" w:hAnsiTheme="majorHAnsi"/>
          <w:sz w:val="22"/>
          <w:szCs w:val="22"/>
        </w:rPr>
        <w:t>7</w:t>
      </w:r>
      <w:r w:rsidR="00005282" w:rsidRPr="00231AD7">
        <w:rPr>
          <w:rFonts w:asciiTheme="majorHAnsi" w:hAnsiTheme="majorHAnsi"/>
          <w:sz w:val="22"/>
          <w:szCs w:val="22"/>
        </w:rPr>
        <w:t xml:space="preserve">. </w:t>
      </w:r>
      <w:r w:rsidRPr="00231AD7">
        <w:rPr>
          <w:rFonts w:asciiTheme="majorHAnsi" w:hAnsiTheme="majorHAnsi"/>
          <w:sz w:val="22"/>
          <w:szCs w:val="22"/>
        </w:rPr>
        <w:t>O</w:t>
      </w:r>
      <w:r w:rsidR="00816C35" w:rsidRPr="00231AD7">
        <w:rPr>
          <w:rFonts w:asciiTheme="majorHAnsi" w:hAnsiTheme="majorHAnsi"/>
          <w:sz w:val="22"/>
          <w:szCs w:val="22"/>
        </w:rPr>
        <w:t>dpowiedniego zezwolenia, licencji, koncesji lub potwierdzenia wpisu do rejestru działalności regulowanej, jeżeli ich posiadanie jest niezbędne do świadczenia określonych usług w kraju, w którym wykonawca ma siedzibę lub miejsce zamieszkania</w:t>
      </w:r>
      <w:r w:rsidR="00005282" w:rsidRPr="00231AD7">
        <w:rPr>
          <w:rFonts w:eastAsia="Univers-PL"/>
        </w:rPr>
        <w:t xml:space="preserve">– </w:t>
      </w:r>
      <w:r w:rsidR="00005282" w:rsidRPr="00231AD7">
        <w:rPr>
          <w:b/>
        </w:rPr>
        <w:t xml:space="preserve">załącznik nr </w:t>
      </w:r>
      <w:r w:rsidRPr="00231AD7">
        <w:rPr>
          <w:b/>
        </w:rPr>
        <w:t>12</w:t>
      </w:r>
      <w:r w:rsidR="00005282" w:rsidRPr="00231AD7">
        <w:rPr>
          <w:snapToGrid w:val="0"/>
        </w:rPr>
        <w:t>;</w:t>
      </w:r>
    </w:p>
    <w:p w14:paraId="0B57F1F6" w14:textId="77777777" w:rsidR="00231AD7" w:rsidRPr="00231AD7" w:rsidRDefault="00231AD7" w:rsidP="00816C35">
      <w:pPr>
        <w:jc w:val="both"/>
      </w:pPr>
    </w:p>
    <w:p w14:paraId="26E63313" w14:textId="7C52DF60" w:rsidR="00005282" w:rsidRPr="00231AD7" w:rsidRDefault="00005282" w:rsidP="00005282">
      <w:pPr>
        <w:ind w:left="360"/>
        <w:jc w:val="both"/>
        <w:rPr>
          <w:i/>
          <w:sz w:val="20"/>
          <w:szCs w:val="20"/>
        </w:rPr>
      </w:pPr>
      <w:r w:rsidRPr="00231AD7">
        <w:rPr>
          <w:i/>
          <w:sz w:val="20"/>
          <w:szCs w:val="20"/>
        </w:rPr>
        <w:t>Zamawiający uzna za spełni</w:t>
      </w:r>
      <w:r w:rsidR="008B2DBB" w:rsidRPr="00231AD7">
        <w:rPr>
          <w:i/>
          <w:sz w:val="20"/>
          <w:szCs w:val="20"/>
        </w:rPr>
        <w:t>enie wymogu dot. załącznika nr 12</w:t>
      </w:r>
      <w:r w:rsidRPr="00231AD7">
        <w:rPr>
          <w:i/>
          <w:sz w:val="20"/>
          <w:szCs w:val="20"/>
        </w:rPr>
        <w:t>, jeśli Wykonawca przedstawi:</w:t>
      </w:r>
    </w:p>
    <w:p w14:paraId="64FA91A4" w14:textId="77777777" w:rsidR="002F1780" w:rsidRPr="002F1780" w:rsidRDefault="002F1780" w:rsidP="002F1780">
      <w:pPr>
        <w:numPr>
          <w:ilvl w:val="0"/>
          <w:numId w:val="22"/>
        </w:numPr>
        <w:autoSpaceDE w:val="0"/>
        <w:autoSpaceDN w:val="0"/>
        <w:adjustRightInd w:val="0"/>
        <w:jc w:val="both"/>
        <w:rPr>
          <w:rFonts w:cs="Times New Roman"/>
          <w:i/>
          <w:sz w:val="20"/>
          <w:szCs w:val="20"/>
        </w:rPr>
      </w:pPr>
      <w:r w:rsidRPr="002F1780">
        <w:rPr>
          <w:rFonts w:cs="Times New Roman"/>
          <w:i/>
          <w:sz w:val="20"/>
          <w:szCs w:val="20"/>
        </w:rPr>
        <w:t>Aktualna Decyzja Państwowego Powiatowego Inspektora Sanitarnego na prowadzenie działalności w zakresie produkcji posiłków w celu świadczenia usług żywienia.</w:t>
      </w:r>
    </w:p>
    <w:p w14:paraId="7BB2311E" w14:textId="77777777" w:rsidR="002F1780" w:rsidRPr="002F1780" w:rsidRDefault="002F1780" w:rsidP="002F1780">
      <w:pPr>
        <w:numPr>
          <w:ilvl w:val="0"/>
          <w:numId w:val="22"/>
        </w:numPr>
        <w:autoSpaceDE w:val="0"/>
        <w:autoSpaceDN w:val="0"/>
        <w:adjustRightInd w:val="0"/>
        <w:jc w:val="both"/>
        <w:rPr>
          <w:rFonts w:cs="Times New Roman"/>
          <w:i/>
          <w:sz w:val="20"/>
          <w:szCs w:val="20"/>
        </w:rPr>
      </w:pPr>
      <w:r w:rsidRPr="002F1780">
        <w:rPr>
          <w:rFonts w:cs="Times New Roman"/>
          <w:i/>
          <w:sz w:val="20"/>
          <w:szCs w:val="20"/>
        </w:rPr>
        <w:t>Aktualna Decyzja Państwowego Powiatowego Inspektora Sanitarnego dla środków transportu dokumentująca, że środki transportu Wykonawcy spełniają wymogi do transportu żywności.</w:t>
      </w:r>
    </w:p>
    <w:p w14:paraId="1D3FEDDC" w14:textId="0BC75F72" w:rsidR="00005282" w:rsidRDefault="00005282" w:rsidP="00C6766A">
      <w:pPr>
        <w:autoSpaceDE w:val="0"/>
        <w:autoSpaceDN w:val="0"/>
        <w:adjustRightInd w:val="0"/>
        <w:jc w:val="both"/>
        <w:rPr>
          <w:rFonts w:asciiTheme="majorHAnsi" w:hAnsiTheme="majorHAnsi" w:cs="Cambria"/>
          <w:i/>
          <w:color w:val="FF0000"/>
          <w:sz w:val="22"/>
          <w:szCs w:val="22"/>
        </w:rPr>
      </w:pPr>
    </w:p>
    <w:p w14:paraId="6369A6D9" w14:textId="77777777" w:rsidR="00D76197" w:rsidRPr="00AA0A01" w:rsidRDefault="00D76197" w:rsidP="00D76197">
      <w:pPr>
        <w:tabs>
          <w:tab w:val="num" w:pos="1440"/>
          <w:tab w:val="num" w:pos="1800"/>
        </w:tabs>
        <w:jc w:val="both"/>
        <w:rPr>
          <w:rFonts w:asciiTheme="majorHAnsi" w:hAnsiTheme="majorHAnsi" w:cs="Cambria"/>
          <w:color w:val="000000"/>
          <w:sz w:val="22"/>
          <w:szCs w:val="22"/>
        </w:rPr>
      </w:pPr>
      <w:r w:rsidRPr="00231AD7">
        <w:rPr>
          <w:rFonts w:asciiTheme="majorHAnsi" w:hAnsiTheme="majorHAnsi" w:cs="Times New Roman"/>
          <w:sz w:val="22"/>
          <w:szCs w:val="22"/>
        </w:rPr>
        <w:t>Zgodnie z </w:t>
      </w:r>
      <w:r w:rsidRPr="00231AD7">
        <w:rPr>
          <w:rFonts w:asciiTheme="majorHAnsi" w:hAnsiTheme="majorHAnsi"/>
          <w:sz w:val="22"/>
          <w:szCs w:val="22"/>
        </w:rPr>
        <w:t>Rozporządzeniem Ministra Rozwoju, Pracy i Technologii w sprawie podmiotowych środków</w:t>
      </w:r>
      <w:r w:rsidRPr="00AA0A01">
        <w:rPr>
          <w:rFonts w:asciiTheme="majorHAnsi" w:hAnsiTheme="majorHAnsi"/>
          <w:sz w:val="22"/>
          <w:szCs w:val="22"/>
        </w:rPr>
        <w:t xml:space="preserve">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w:t>
      </w:r>
      <w:r w:rsidR="008470AE" w:rsidRPr="00AA0A01">
        <w:rPr>
          <w:rFonts w:asciiTheme="majorHAnsi" w:hAnsiTheme="majorHAnsi" w:cs="Cambria"/>
          <w:color w:val="000000"/>
          <w:sz w:val="22"/>
          <w:szCs w:val="22"/>
        </w:rPr>
        <w:t xml:space="preserve">udziału w postępowaniu lub kryteriów selekcji dotyczących </w:t>
      </w:r>
      <w:r w:rsidR="008470AE" w:rsidRPr="00AA0A01">
        <w:rPr>
          <w:rFonts w:asciiTheme="majorHAnsi" w:hAnsiTheme="majorHAnsi" w:cs="Cambria"/>
          <w:b/>
          <w:color w:val="000000"/>
          <w:sz w:val="22"/>
          <w:szCs w:val="22"/>
        </w:rPr>
        <w:t>sytuacji ekonomicznej lub finansowej</w:t>
      </w:r>
      <w:r w:rsidR="008470AE" w:rsidRPr="00AA0A01">
        <w:rPr>
          <w:rFonts w:asciiTheme="majorHAnsi" w:hAnsiTheme="majorHAnsi" w:cs="Cambria"/>
          <w:color w:val="000000"/>
          <w:sz w:val="22"/>
          <w:szCs w:val="22"/>
        </w:rPr>
        <w:t xml:space="preserve"> zamawiający żąda, w szczególności, następujących podmiotowych środków dowodowych</w:t>
      </w:r>
      <w:r w:rsidR="006A1475" w:rsidRPr="00AA0A01">
        <w:rPr>
          <w:rFonts w:asciiTheme="majorHAnsi" w:hAnsiTheme="majorHAnsi" w:cs="Cambria"/>
          <w:color w:val="000000"/>
          <w:sz w:val="22"/>
          <w:szCs w:val="22"/>
        </w:rPr>
        <w:t>:</w:t>
      </w:r>
    </w:p>
    <w:p w14:paraId="6732CBC4" w14:textId="77777777" w:rsidR="008C5A0D" w:rsidRPr="00AA0A01" w:rsidRDefault="008C5A0D" w:rsidP="00DC19FA">
      <w:pPr>
        <w:autoSpaceDE w:val="0"/>
        <w:autoSpaceDN w:val="0"/>
        <w:adjustRightInd w:val="0"/>
        <w:spacing w:after="1"/>
        <w:rPr>
          <w:rFonts w:asciiTheme="majorHAnsi" w:hAnsiTheme="majorHAnsi" w:cs="Times New Roman"/>
          <w:b/>
          <w:snapToGrid w:val="0"/>
          <w:sz w:val="22"/>
        </w:rPr>
      </w:pPr>
    </w:p>
    <w:p w14:paraId="22BFFE7D" w14:textId="6ADCEE35" w:rsidR="002A17DA" w:rsidRPr="00C6531F" w:rsidRDefault="008B2DBB" w:rsidP="006A1475">
      <w:pPr>
        <w:autoSpaceDE w:val="0"/>
        <w:autoSpaceDN w:val="0"/>
        <w:adjustRightInd w:val="0"/>
        <w:spacing w:after="1"/>
        <w:jc w:val="both"/>
        <w:rPr>
          <w:rFonts w:asciiTheme="majorHAnsi" w:hAnsiTheme="majorHAnsi" w:cs="Times New Roman"/>
          <w:b/>
          <w:snapToGrid w:val="0"/>
          <w:color w:val="FF0000"/>
          <w:sz w:val="22"/>
        </w:rPr>
      </w:pPr>
      <w:r>
        <w:rPr>
          <w:rFonts w:asciiTheme="majorHAnsi" w:hAnsiTheme="majorHAnsi" w:cs="Times New Roman"/>
          <w:snapToGrid w:val="0"/>
          <w:sz w:val="22"/>
        </w:rPr>
        <w:t xml:space="preserve">8. </w:t>
      </w:r>
      <w:r w:rsidR="002A17DA" w:rsidRPr="00AA0A01">
        <w:rPr>
          <w:rFonts w:asciiTheme="majorHAnsi" w:hAnsiTheme="majorHAnsi" w:cs="Times New Roman"/>
          <w:snapToGrid w:val="0"/>
          <w:sz w:val="22"/>
        </w:rPr>
        <w:t xml:space="preserve">Dokumentów potwierdzających, że wykonawca jest ubezpieczony od odpowiedzialności cywilnej w zakresie prowadzonej działalności związanej z przedmiotem zamówienia ze wskazaniem sumy gwarancyjnej tego </w:t>
      </w:r>
      <w:r w:rsidR="002A17DA" w:rsidRPr="00422C10">
        <w:rPr>
          <w:rFonts w:asciiTheme="majorHAnsi" w:hAnsiTheme="majorHAnsi" w:cs="Times New Roman"/>
          <w:snapToGrid w:val="0"/>
          <w:sz w:val="22"/>
        </w:rPr>
        <w:t>ubezpieczenia.</w:t>
      </w:r>
      <w:r w:rsidR="00B71C07" w:rsidRPr="00422C10">
        <w:rPr>
          <w:rFonts w:asciiTheme="majorHAnsi" w:hAnsiTheme="majorHAnsi" w:cs="Times New Roman"/>
          <w:b/>
          <w:snapToGrid w:val="0"/>
          <w:sz w:val="22"/>
        </w:rPr>
        <w:t xml:space="preserve"> – Załącznik </w:t>
      </w:r>
      <w:r>
        <w:rPr>
          <w:rFonts w:asciiTheme="majorHAnsi" w:hAnsiTheme="majorHAnsi" w:cs="Times New Roman"/>
          <w:b/>
          <w:snapToGrid w:val="0"/>
          <w:sz w:val="22"/>
        </w:rPr>
        <w:t>nr 13</w:t>
      </w:r>
      <w:r w:rsidR="00AD3029">
        <w:rPr>
          <w:rFonts w:asciiTheme="majorHAnsi" w:hAnsiTheme="majorHAnsi" w:cs="Times New Roman"/>
          <w:b/>
          <w:snapToGrid w:val="0"/>
          <w:sz w:val="22"/>
        </w:rPr>
        <w:t>.</w:t>
      </w:r>
    </w:p>
    <w:p w14:paraId="0E699D42" w14:textId="01B915B5" w:rsidR="002A17DA" w:rsidRDefault="002A17DA" w:rsidP="00DC19FA">
      <w:pPr>
        <w:autoSpaceDE w:val="0"/>
        <w:autoSpaceDN w:val="0"/>
        <w:adjustRightInd w:val="0"/>
        <w:spacing w:after="1"/>
        <w:rPr>
          <w:rFonts w:asciiTheme="majorHAnsi" w:hAnsiTheme="majorHAnsi" w:cs="Times New Roman"/>
          <w:b/>
          <w:snapToGrid w:val="0"/>
          <w:sz w:val="22"/>
        </w:rPr>
      </w:pPr>
    </w:p>
    <w:p w14:paraId="19CF3305" w14:textId="77777777" w:rsidR="00005282" w:rsidRPr="00231AD7" w:rsidRDefault="00005282" w:rsidP="00005282">
      <w:pPr>
        <w:autoSpaceDE w:val="0"/>
        <w:autoSpaceDN w:val="0"/>
        <w:adjustRightInd w:val="0"/>
        <w:jc w:val="both"/>
        <w:rPr>
          <w:sz w:val="10"/>
          <w:szCs w:val="23"/>
        </w:rPr>
      </w:pPr>
    </w:p>
    <w:p w14:paraId="3CE4F832" w14:textId="40C8D2E7" w:rsidR="00005282" w:rsidRPr="002E0DE1" w:rsidRDefault="00005282" w:rsidP="00005282">
      <w:pPr>
        <w:jc w:val="both"/>
        <w:rPr>
          <w:i/>
          <w:snapToGrid w:val="0"/>
          <w:sz w:val="20"/>
          <w:szCs w:val="20"/>
        </w:rPr>
      </w:pPr>
      <w:r w:rsidRPr="002E0DE1">
        <w:rPr>
          <w:i/>
          <w:snapToGrid w:val="0"/>
          <w:sz w:val="20"/>
          <w:szCs w:val="20"/>
        </w:rPr>
        <w:t>Zamawiający uzna za spełn</w:t>
      </w:r>
      <w:r w:rsidR="008B2DBB" w:rsidRPr="002E0DE1">
        <w:rPr>
          <w:i/>
          <w:snapToGrid w:val="0"/>
          <w:sz w:val="20"/>
          <w:szCs w:val="20"/>
        </w:rPr>
        <w:t>ienie wymogu dot. załącznika nr 13</w:t>
      </w:r>
      <w:r w:rsidRPr="002E0DE1">
        <w:rPr>
          <w:i/>
          <w:snapToGrid w:val="0"/>
          <w:sz w:val="20"/>
          <w:szCs w:val="20"/>
        </w:rPr>
        <w:t xml:space="preserve">, jeśli Wykonawca przedstawi polisę ubezpieczenia od odpowiedzialności cywilnej </w:t>
      </w:r>
      <w:r w:rsidR="002621F0" w:rsidRPr="002E0DE1">
        <w:rPr>
          <w:i/>
          <w:snapToGrid w:val="0"/>
          <w:sz w:val="20"/>
          <w:szCs w:val="20"/>
        </w:rPr>
        <w:t xml:space="preserve"> na sumę gwarancyjną 2 000 000 zł na jedno i wszystkie zdarzenia w okresie ubezpieczenia   uwzględniającej w swym </w:t>
      </w:r>
      <w:r w:rsidRPr="002E0DE1">
        <w:rPr>
          <w:i/>
          <w:snapToGrid w:val="0"/>
          <w:sz w:val="20"/>
          <w:szCs w:val="20"/>
        </w:rPr>
        <w:t>zakresie:</w:t>
      </w:r>
    </w:p>
    <w:p w14:paraId="3712648A" w14:textId="0AE45558" w:rsidR="00005282" w:rsidRPr="002E0DE1" w:rsidRDefault="00005282" w:rsidP="007D0C4D">
      <w:pPr>
        <w:numPr>
          <w:ilvl w:val="0"/>
          <w:numId w:val="23"/>
        </w:numPr>
        <w:suppressAutoHyphens/>
        <w:jc w:val="both"/>
        <w:rPr>
          <w:i/>
          <w:snapToGrid w:val="0"/>
          <w:sz w:val="20"/>
          <w:szCs w:val="20"/>
        </w:rPr>
      </w:pPr>
      <w:r w:rsidRPr="002E0DE1">
        <w:rPr>
          <w:i/>
          <w:sz w:val="20"/>
          <w:szCs w:val="20"/>
        </w:rPr>
        <w:t>OC d</w:t>
      </w:r>
      <w:r w:rsidR="002621F0" w:rsidRPr="002E0DE1">
        <w:rPr>
          <w:i/>
          <w:sz w:val="20"/>
          <w:szCs w:val="20"/>
        </w:rPr>
        <w:t xml:space="preserve">zierżawcy nieruchomości  z limitem odpowiedzialności nie mniejszym </w:t>
      </w:r>
      <w:r w:rsidRPr="002E0DE1">
        <w:rPr>
          <w:i/>
          <w:sz w:val="20"/>
          <w:szCs w:val="20"/>
        </w:rPr>
        <w:t xml:space="preserve">niż 1.000 000 PLN na jedno </w:t>
      </w:r>
      <w:r w:rsidR="0003330A" w:rsidRPr="002E0DE1">
        <w:rPr>
          <w:i/>
          <w:sz w:val="20"/>
          <w:szCs w:val="20"/>
        </w:rPr>
        <w:t xml:space="preserve">i wszystkie </w:t>
      </w:r>
      <w:r w:rsidRPr="002E0DE1">
        <w:rPr>
          <w:i/>
          <w:sz w:val="20"/>
          <w:szCs w:val="20"/>
        </w:rPr>
        <w:t>zdarzeni</w:t>
      </w:r>
      <w:r w:rsidR="0003330A" w:rsidRPr="002E0DE1">
        <w:rPr>
          <w:i/>
          <w:sz w:val="20"/>
          <w:szCs w:val="20"/>
        </w:rPr>
        <w:t>a</w:t>
      </w:r>
      <w:r w:rsidRPr="002E0DE1">
        <w:rPr>
          <w:i/>
          <w:sz w:val="20"/>
          <w:szCs w:val="20"/>
        </w:rPr>
        <w:t xml:space="preserve"> w okresie ubezpieczenia;</w:t>
      </w:r>
    </w:p>
    <w:p w14:paraId="57A7DBD2" w14:textId="57B38D1B" w:rsidR="00005282" w:rsidRPr="002E0DE1" w:rsidRDefault="00005282" w:rsidP="007D0C4D">
      <w:pPr>
        <w:numPr>
          <w:ilvl w:val="0"/>
          <w:numId w:val="23"/>
        </w:numPr>
        <w:suppressAutoHyphens/>
        <w:jc w:val="both"/>
        <w:rPr>
          <w:i/>
          <w:snapToGrid w:val="0"/>
          <w:sz w:val="20"/>
          <w:szCs w:val="20"/>
        </w:rPr>
      </w:pPr>
      <w:r w:rsidRPr="002E0DE1">
        <w:rPr>
          <w:i/>
          <w:sz w:val="20"/>
          <w:szCs w:val="20"/>
        </w:rPr>
        <w:t xml:space="preserve">OC za produkt z rozszerzeniem o ryzyko zatruć pokarmowych </w:t>
      </w:r>
      <w:r w:rsidR="002621F0" w:rsidRPr="002E0DE1">
        <w:rPr>
          <w:i/>
          <w:sz w:val="20"/>
          <w:szCs w:val="20"/>
        </w:rPr>
        <w:t xml:space="preserve">z limitem odpowiedzialności nie mniejszym </w:t>
      </w:r>
      <w:r w:rsidRPr="002E0DE1">
        <w:rPr>
          <w:i/>
          <w:sz w:val="20"/>
          <w:szCs w:val="20"/>
        </w:rPr>
        <w:t xml:space="preserve">niż  1.000 000 PLN na jedno </w:t>
      </w:r>
      <w:r w:rsidR="0003330A" w:rsidRPr="002E0DE1">
        <w:rPr>
          <w:i/>
          <w:sz w:val="20"/>
          <w:szCs w:val="20"/>
        </w:rPr>
        <w:t xml:space="preserve">i wszystkie </w:t>
      </w:r>
      <w:r w:rsidRPr="002E0DE1">
        <w:rPr>
          <w:i/>
          <w:sz w:val="20"/>
          <w:szCs w:val="20"/>
        </w:rPr>
        <w:t>zdarzeni</w:t>
      </w:r>
      <w:r w:rsidR="0003330A" w:rsidRPr="002E0DE1">
        <w:rPr>
          <w:i/>
          <w:sz w:val="20"/>
          <w:szCs w:val="20"/>
        </w:rPr>
        <w:t>a</w:t>
      </w:r>
      <w:r w:rsidRPr="002E0DE1">
        <w:rPr>
          <w:i/>
          <w:sz w:val="20"/>
          <w:szCs w:val="20"/>
        </w:rPr>
        <w:t xml:space="preserve"> w okresie ubezpieczenia;</w:t>
      </w:r>
    </w:p>
    <w:p w14:paraId="34827C9F" w14:textId="7EA5DF78" w:rsidR="00005282" w:rsidRPr="002E0DE1" w:rsidRDefault="00005282" w:rsidP="00DC19FA">
      <w:pPr>
        <w:autoSpaceDE w:val="0"/>
        <w:autoSpaceDN w:val="0"/>
        <w:adjustRightInd w:val="0"/>
        <w:spacing w:after="1"/>
        <w:rPr>
          <w:rFonts w:asciiTheme="majorHAnsi" w:hAnsiTheme="majorHAnsi" w:cs="Times New Roman"/>
          <w:b/>
          <w:snapToGrid w:val="0"/>
          <w:sz w:val="22"/>
        </w:rPr>
      </w:pPr>
    </w:p>
    <w:p w14:paraId="04C2966A" w14:textId="77777777" w:rsidR="00F55190" w:rsidRPr="002E0DE1" w:rsidRDefault="00F55190" w:rsidP="00F55190">
      <w:pPr>
        <w:autoSpaceDE w:val="0"/>
        <w:autoSpaceDN w:val="0"/>
        <w:adjustRightInd w:val="0"/>
        <w:spacing w:after="1"/>
        <w:jc w:val="both"/>
        <w:rPr>
          <w:rFonts w:asciiTheme="majorHAnsi" w:hAnsiTheme="majorHAnsi" w:cs="Times New Roman"/>
          <w:i/>
          <w:snapToGrid w:val="0"/>
          <w:sz w:val="22"/>
        </w:rPr>
      </w:pPr>
      <w:r w:rsidRPr="002E0DE1">
        <w:rPr>
          <w:rFonts w:asciiTheme="majorHAnsi" w:hAnsiTheme="majorHAnsi" w:cs="Times New Roman"/>
          <w:i/>
          <w:snapToGrid w:val="0"/>
          <w:sz w:val="22"/>
        </w:rPr>
        <w:t>Jeżeli z uzasadnionej przyczyny wykonawca nie może złożyć wymaganych przez zamawiającego podmiotowych środków dowodowych, o których mowa w ust. 1, wykonawca składa inne podmiotowe środki dowodowe, które w wystarczający sposób potwierdzają spełnianie opisanego przez zamawiającego warunku udziału w postępowaniu lub kryterium selekcji dotyczącego sytuacji ekonomicznej lub finansowej.</w:t>
      </w:r>
    </w:p>
    <w:p w14:paraId="38112525" w14:textId="77777777" w:rsidR="00B71C07" w:rsidRPr="002E0DE1" w:rsidRDefault="00B71C07" w:rsidP="00DC19FA">
      <w:pPr>
        <w:autoSpaceDE w:val="0"/>
        <w:autoSpaceDN w:val="0"/>
        <w:adjustRightInd w:val="0"/>
        <w:spacing w:after="1"/>
        <w:rPr>
          <w:rFonts w:asciiTheme="majorHAnsi" w:hAnsiTheme="majorHAnsi" w:cs="Times New Roman"/>
          <w:b/>
          <w:snapToGrid w:val="0"/>
          <w:sz w:val="22"/>
        </w:rPr>
      </w:pPr>
    </w:p>
    <w:p w14:paraId="04CABE9B" w14:textId="77777777" w:rsidR="00A10952" w:rsidRPr="00AA0A01" w:rsidRDefault="00A10952" w:rsidP="00A10952">
      <w:pPr>
        <w:tabs>
          <w:tab w:val="num" w:pos="1440"/>
          <w:tab w:val="num" w:pos="1800"/>
        </w:tabs>
        <w:jc w:val="both"/>
        <w:rPr>
          <w:rFonts w:asciiTheme="majorHAnsi" w:hAnsiTheme="majorHAnsi" w:cs="Cambria"/>
          <w:color w:val="000000"/>
          <w:sz w:val="22"/>
          <w:szCs w:val="22"/>
        </w:rPr>
      </w:pPr>
      <w:r w:rsidRPr="00AA0A01">
        <w:rPr>
          <w:rFonts w:asciiTheme="majorHAnsi" w:hAnsiTheme="majorHAnsi" w:cs="Times New Roman"/>
          <w:sz w:val="22"/>
          <w:szCs w:val="22"/>
        </w:rPr>
        <w:t>Zgodnie z </w:t>
      </w:r>
      <w:r w:rsidRPr="00AA0A01">
        <w:rPr>
          <w:rFonts w:asciiTheme="majorHAnsi" w:hAnsiTheme="majorHAnsi"/>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AA0A01">
        <w:rPr>
          <w:rFonts w:asciiTheme="majorHAnsi" w:hAnsiTheme="majorHAnsi" w:cs="Times New Roman"/>
          <w:sz w:val="22"/>
          <w:szCs w:val="22"/>
        </w:rPr>
        <w:t>, w</w:t>
      </w:r>
      <w:r w:rsidRPr="00AA0A01">
        <w:rPr>
          <w:rFonts w:asciiTheme="majorHAnsi" w:hAnsiTheme="majorHAnsi" w:cs="Cambria"/>
          <w:color w:val="000000"/>
          <w:sz w:val="22"/>
          <w:szCs w:val="22"/>
        </w:rPr>
        <w:t xml:space="preserve"> celu potwierdzenia spełniania przez wykonawcę warunków udziału w postępowaniu lub kryteriów selekcji dotyczących </w:t>
      </w:r>
      <w:r w:rsidRPr="00AA0A01">
        <w:rPr>
          <w:rFonts w:asciiTheme="majorHAnsi" w:hAnsiTheme="majorHAnsi" w:cs="Cambria"/>
          <w:b/>
          <w:color w:val="000000"/>
          <w:sz w:val="22"/>
          <w:szCs w:val="22"/>
        </w:rPr>
        <w:t>zdolności technicznej lub zawodowej</w:t>
      </w:r>
      <w:r w:rsidRPr="00AA0A01">
        <w:rPr>
          <w:rFonts w:asciiTheme="majorHAnsi" w:hAnsiTheme="majorHAnsi" w:cs="Cambria"/>
          <w:color w:val="000000"/>
          <w:sz w:val="22"/>
          <w:szCs w:val="22"/>
        </w:rPr>
        <w:t>, zamawiający żąda, w zależności od charakteru, znaczenia, przeznaczenia lub zakresu robót budowlanych, dostaw lub usług, następujących podmiotowych środków dowodowych:</w:t>
      </w:r>
    </w:p>
    <w:p w14:paraId="70FF02B1" w14:textId="3AEED48E" w:rsidR="00A10952" w:rsidRDefault="00A10952" w:rsidP="00A10952">
      <w:pPr>
        <w:tabs>
          <w:tab w:val="num" w:pos="1440"/>
          <w:tab w:val="num" w:pos="1800"/>
        </w:tabs>
        <w:jc w:val="both"/>
        <w:rPr>
          <w:rFonts w:asciiTheme="majorHAnsi" w:hAnsiTheme="majorHAnsi" w:cs="Cambria"/>
          <w:color w:val="000000"/>
          <w:sz w:val="22"/>
          <w:szCs w:val="22"/>
        </w:rPr>
      </w:pPr>
    </w:p>
    <w:p w14:paraId="59D92A8B" w14:textId="455E3913" w:rsidR="00005282" w:rsidRDefault="008B2DBB" w:rsidP="00005282">
      <w:pPr>
        <w:tabs>
          <w:tab w:val="num" w:pos="1440"/>
          <w:tab w:val="num" w:pos="1800"/>
        </w:tabs>
        <w:jc w:val="both"/>
        <w:rPr>
          <w:rFonts w:asciiTheme="majorHAnsi" w:hAnsiTheme="majorHAnsi" w:cs="Cambria"/>
          <w:b/>
          <w:bCs/>
          <w:color w:val="000000"/>
          <w:sz w:val="22"/>
          <w:szCs w:val="22"/>
        </w:rPr>
      </w:pPr>
      <w:r w:rsidRPr="00231AD7">
        <w:rPr>
          <w:rFonts w:asciiTheme="majorHAnsi" w:hAnsiTheme="majorHAnsi" w:cs="Cambria"/>
          <w:color w:val="000000"/>
          <w:sz w:val="22"/>
          <w:szCs w:val="22"/>
        </w:rPr>
        <w:t>9</w:t>
      </w:r>
      <w:r w:rsidR="00005282" w:rsidRPr="00231AD7">
        <w:rPr>
          <w:rFonts w:asciiTheme="majorHAnsi" w:hAnsiTheme="majorHAnsi" w:cs="Cambria"/>
          <w:color w:val="000000"/>
          <w:sz w:val="22"/>
          <w:szCs w:val="22"/>
        </w:rPr>
        <w:t xml:space="preserve">. </w:t>
      </w:r>
      <w:r w:rsidR="00005282" w:rsidRPr="00231AD7">
        <w:rPr>
          <w:rFonts w:asciiTheme="majorHAnsi" w:hAnsiTheme="majorHAnsi" w:cs="Cambria"/>
          <w:bCs/>
          <w:color w:val="000000"/>
          <w:sz w:val="22"/>
          <w:szCs w:val="22"/>
        </w:rPr>
        <w:t>Wykaz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005282" w:rsidRPr="00231AD7">
        <w:rPr>
          <w:rFonts w:asciiTheme="majorHAnsi" w:hAnsiTheme="majorHAnsi" w:cs="Cambria"/>
          <w:b/>
          <w:bCs/>
          <w:color w:val="000000"/>
          <w:sz w:val="22"/>
          <w:szCs w:val="22"/>
        </w:rPr>
        <w:t xml:space="preserve"> - załącznik nr 1</w:t>
      </w:r>
      <w:r w:rsidRPr="00231AD7">
        <w:rPr>
          <w:rFonts w:asciiTheme="majorHAnsi" w:hAnsiTheme="majorHAnsi" w:cs="Cambria"/>
          <w:b/>
          <w:bCs/>
          <w:color w:val="000000"/>
          <w:sz w:val="22"/>
          <w:szCs w:val="22"/>
        </w:rPr>
        <w:t>4</w:t>
      </w:r>
      <w:r w:rsidR="00005282" w:rsidRPr="00231AD7">
        <w:rPr>
          <w:rFonts w:asciiTheme="majorHAnsi" w:hAnsiTheme="majorHAnsi" w:cs="Cambria"/>
          <w:b/>
          <w:bCs/>
          <w:color w:val="000000"/>
          <w:sz w:val="22"/>
          <w:szCs w:val="22"/>
        </w:rPr>
        <w:t>;</w:t>
      </w:r>
    </w:p>
    <w:p w14:paraId="4AC07A06" w14:textId="77777777" w:rsidR="002E0DE1" w:rsidRPr="00231AD7" w:rsidRDefault="002E0DE1" w:rsidP="00005282">
      <w:pPr>
        <w:tabs>
          <w:tab w:val="num" w:pos="1440"/>
          <w:tab w:val="num" w:pos="1800"/>
        </w:tabs>
        <w:jc w:val="both"/>
        <w:rPr>
          <w:rFonts w:asciiTheme="majorHAnsi" w:hAnsiTheme="majorHAnsi" w:cs="Cambria"/>
          <w:bCs/>
          <w:color w:val="000000"/>
          <w:sz w:val="22"/>
          <w:szCs w:val="22"/>
        </w:rPr>
      </w:pPr>
    </w:p>
    <w:p w14:paraId="7B41FE6B" w14:textId="4AB8A831" w:rsidR="00005282" w:rsidRPr="00231AD7" w:rsidRDefault="00005282" w:rsidP="00005282">
      <w:pPr>
        <w:tabs>
          <w:tab w:val="num" w:pos="1440"/>
          <w:tab w:val="num" w:pos="1800"/>
        </w:tabs>
        <w:jc w:val="both"/>
        <w:rPr>
          <w:rFonts w:asciiTheme="majorHAnsi" w:hAnsiTheme="majorHAnsi" w:cs="Cambria"/>
          <w:b/>
          <w:bCs/>
          <w:i/>
          <w:color w:val="000000"/>
          <w:sz w:val="22"/>
          <w:szCs w:val="22"/>
        </w:rPr>
      </w:pPr>
      <w:r w:rsidRPr="00231AD7">
        <w:rPr>
          <w:rFonts w:asciiTheme="majorHAnsi" w:hAnsiTheme="majorHAnsi" w:cs="Cambria"/>
          <w:i/>
          <w:color w:val="000000"/>
          <w:sz w:val="22"/>
          <w:szCs w:val="22"/>
        </w:rPr>
        <w:t>Zamawiający uzna za spełnienie warunku dot. załącznika nr 1</w:t>
      </w:r>
      <w:r w:rsidR="008B2DBB" w:rsidRPr="00231AD7">
        <w:rPr>
          <w:rFonts w:asciiTheme="majorHAnsi" w:hAnsiTheme="majorHAnsi" w:cs="Cambria"/>
          <w:i/>
          <w:color w:val="000000"/>
          <w:sz w:val="22"/>
          <w:szCs w:val="22"/>
        </w:rPr>
        <w:t>4</w:t>
      </w:r>
      <w:r w:rsidRPr="00231AD7">
        <w:rPr>
          <w:rFonts w:asciiTheme="majorHAnsi" w:hAnsiTheme="majorHAnsi" w:cs="Cambria"/>
          <w:i/>
          <w:color w:val="000000"/>
          <w:sz w:val="22"/>
          <w:szCs w:val="22"/>
        </w:rPr>
        <w:t xml:space="preserve">, jeśli Wykonawca przedstawi </w:t>
      </w:r>
      <w:r w:rsidRPr="00231AD7">
        <w:rPr>
          <w:rFonts w:asciiTheme="majorHAnsi" w:hAnsiTheme="majorHAnsi" w:cs="Cambria"/>
          <w:b/>
          <w:i/>
          <w:color w:val="000000"/>
          <w:sz w:val="22"/>
          <w:szCs w:val="22"/>
        </w:rPr>
        <w:t>minimum jedną usługę</w:t>
      </w:r>
      <w:r w:rsidRPr="00231AD7">
        <w:rPr>
          <w:rFonts w:asciiTheme="majorHAnsi" w:hAnsiTheme="majorHAnsi" w:cs="Cambria"/>
          <w:i/>
          <w:color w:val="000000"/>
          <w:sz w:val="22"/>
          <w:szCs w:val="22"/>
        </w:rPr>
        <w:t xml:space="preserve"> odpowiadającą swoim rodzajem usługom stanowiącym przedmiot zamówienia </w:t>
      </w:r>
      <w:r w:rsidR="0058623D">
        <w:rPr>
          <w:rFonts w:asciiTheme="majorHAnsi" w:hAnsiTheme="majorHAnsi" w:cs="Cambria"/>
          <w:i/>
          <w:color w:val="000000"/>
          <w:sz w:val="22"/>
          <w:szCs w:val="22"/>
        </w:rPr>
        <w:br/>
      </w:r>
      <w:r w:rsidRPr="00231AD7">
        <w:rPr>
          <w:rFonts w:asciiTheme="majorHAnsi" w:hAnsiTheme="majorHAnsi" w:cs="Cambria"/>
          <w:i/>
          <w:color w:val="000000"/>
          <w:sz w:val="22"/>
          <w:szCs w:val="22"/>
        </w:rPr>
        <w:t xml:space="preserve">(tj. przygotowywanie i dostarczanie całodziennych posiłków: śniadań, obiadów, kolacji) dla obiektu użyteczności publicznej. Usługa na co najmniej </w:t>
      </w:r>
      <w:r w:rsidRPr="00231AD7">
        <w:rPr>
          <w:rFonts w:asciiTheme="majorHAnsi" w:hAnsiTheme="majorHAnsi" w:cs="Cambria"/>
          <w:b/>
          <w:i/>
          <w:color w:val="000000"/>
          <w:sz w:val="22"/>
          <w:szCs w:val="22"/>
        </w:rPr>
        <w:t>50.000 całodziennych posiłków</w:t>
      </w:r>
      <w:r w:rsidRPr="00231AD7">
        <w:rPr>
          <w:rFonts w:asciiTheme="majorHAnsi" w:hAnsiTheme="majorHAnsi" w:cs="Cambria"/>
          <w:i/>
          <w:color w:val="000000"/>
          <w:sz w:val="22"/>
          <w:szCs w:val="22"/>
        </w:rPr>
        <w:t xml:space="preserve"> w okresie minimum </w:t>
      </w:r>
      <w:r w:rsidR="0058623D">
        <w:rPr>
          <w:rFonts w:asciiTheme="majorHAnsi" w:hAnsiTheme="majorHAnsi" w:cs="Cambria"/>
          <w:i/>
          <w:color w:val="000000"/>
          <w:sz w:val="22"/>
          <w:szCs w:val="22"/>
        </w:rPr>
        <w:br/>
      </w:r>
      <w:r w:rsidRPr="00231AD7">
        <w:rPr>
          <w:rFonts w:asciiTheme="majorHAnsi" w:hAnsiTheme="majorHAnsi" w:cs="Cambria"/>
          <w:i/>
          <w:color w:val="000000"/>
          <w:sz w:val="22"/>
          <w:szCs w:val="22"/>
        </w:rPr>
        <w:t xml:space="preserve">12 miesięcy. </w:t>
      </w:r>
      <w:r w:rsidRPr="00231AD7">
        <w:rPr>
          <w:rFonts w:asciiTheme="majorHAnsi" w:hAnsiTheme="majorHAnsi" w:cs="Cambria"/>
          <w:b/>
          <w:bCs/>
          <w:i/>
          <w:color w:val="000000"/>
          <w:sz w:val="22"/>
          <w:szCs w:val="22"/>
        </w:rPr>
        <w:t xml:space="preserve">Powyższe dla pakietu nr 1 i/lub pakietu nr 2.  </w:t>
      </w:r>
    </w:p>
    <w:p w14:paraId="5D9D247E" w14:textId="7B66426D" w:rsidR="00D85DDE" w:rsidRPr="00231AD7" w:rsidRDefault="00D85DDE" w:rsidP="00005282">
      <w:pPr>
        <w:tabs>
          <w:tab w:val="num" w:pos="1440"/>
          <w:tab w:val="num" w:pos="1800"/>
        </w:tabs>
        <w:jc w:val="both"/>
        <w:rPr>
          <w:rFonts w:asciiTheme="majorHAnsi" w:hAnsiTheme="majorHAnsi" w:cs="Cambria"/>
          <w:b/>
          <w:bCs/>
          <w:i/>
          <w:color w:val="000000"/>
          <w:sz w:val="22"/>
          <w:szCs w:val="22"/>
        </w:rPr>
      </w:pPr>
    </w:p>
    <w:p w14:paraId="2DCA4C9A" w14:textId="3AFDE235" w:rsidR="00005282" w:rsidRPr="00231AD7" w:rsidRDefault="00005282" w:rsidP="00005282">
      <w:pPr>
        <w:tabs>
          <w:tab w:val="num" w:pos="1440"/>
          <w:tab w:val="num" w:pos="1800"/>
        </w:tabs>
        <w:jc w:val="both"/>
        <w:rPr>
          <w:rFonts w:asciiTheme="majorHAnsi" w:hAnsiTheme="majorHAnsi" w:cs="Cambria"/>
          <w:bCs/>
          <w:i/>
          <w:color w:val="000000"/>
          <w:sz w:val="22"/>
          <w:szCs w:val="22"/>
        </w:rPr>
      </w:pPr>
      <w:r w:rsidRPr="00231AD7">
        <w:rPr>
          <w:rFonts w:asciiTheme="majorHAnsi" w:hAnsiTheme="majorHAnsi" w:cs="Cambria"/>
          <w:i/>
          <w:color w:val="000000"/>
          <w:sz w:val="22"/>
          <w:szCs w:val="22"/>
        </w:rPr>
        <w:t xml:space="preserve">Powyższe w okresie ostatnich 3 lat przed upływem terminu składania ofert, a jeżeli okres prowadzenia działalności jest krótszy, w tym okresie oraz przedstawi ich  potwierdzenie w formie </w:t>
      </w:r>
      <w:r w:rsidRPr="00231AD7">
        <w:rPr>
          <w:rFonts w:asciiTheme="majorHAnsi" w:hAnsiTheme="majorHAnsi" w:cs="Cambria"/>
          <w:bCs/>
          <w:i/>
          <w:color w:val="000000"/>
          <w:sz w:val="22"/>
          <w:szCs w:val="22"/>
        </w:rPr>
        <w:t>z załączonych dowodów określających czy te usługi  zostały wykonane należycie, w szczególności informacji o tym czy usługi zostały wykonane zgodnie z przepisami i prawidłowo ukończone, przy czym dowodami, o których mowa, są referencje bądź inne dokumenty wystawione przez podmiot, na rzecz którego usługi były wykonywane, a jeżeli z uzasadnionej przyczyny o obiektywnym charakterze wykonawca nie jest w stanie uzyskać tych dokumentów – inne dokumenty;</w:t>
      </w:r>
    </w:p>
    <w:p w14:paraId="44E981FE" w14:textId="77777777" w:rsidR="00005282" w:rsidRPr="00231AD7" w:rsidRDefault="00005282" w:rsidP="00005282">
      <w:pPr>
        <w:tabs>
          <w:tab w:val="num" w:pos="1440"/>
          <w:tab w:val="num" w:pos="1800"/>
        </w:tabs>
        <w:jc w:val="both"/>
        <w:rPr>
          <w:rFonts w:asciiTheme="majorHAnsi" w:hAnsiTheme="majorHAnsi" w:cs="Cambria"/>
          <w:i/>
          <w:color w:val="000000"/>
          <w:sz w:val="22"/>
          <w:szCs w:val="22"/>
        </w:rPr>
      </w:pPr>
    </w:p>
    <w:p w14:paraId="4D2CC324" w14:textId="02B80CE8" w:rsidR="00005282" w:rsidRPr="00231AD7" w:rsidRDefault="008B2DBB" w:rsidP="00005282">
      <w:pPr>
        <w:tabs>
          <w:tab w:val="num" w:pos="1440"/>
          <w:tab w:val="num" w:pos="1800"/>
        </w:tabs>
        <w:jc w:val="both"/>
        <w:rPr>
          <w:rFonts w:asciiTheme="majorHAnsi" w:hAnsiTheme="majorHAnsi" w:cs="Cambria"/>
          <w:color w:val="000000"/>
          <w:sz w:val="22"/>
          <w:szCs w:val="22"/>
        </w:rPr>
      </w:pPr>
      <w:bookmarkStart w:id="1" w:name="11"/>
      <w:bookmarkEnd w:id="1"/>
      <w:r w:rsidRPr="00231AD7">
        <w:rPr>
          <w:rFonts w:asciiTheme="majorHAnsi" w:hAnsiTheme="majorHAnsi" w:cs="Cambria"/>
          <w:color w:val="000000"/>
          <w:sz w:val="22"/>
          <w:szCs w:val="22"/>
        </w:rPr>
        <w:t>10</w:t>
      </w:r>
      <w:r w:rsidR="00005282" w:rsidRPr="00231AD7">
        <w:rPr>
          <w:rFonts w:asciiTheme="majorHAnsi" w:hAnsiTheme="majorHAnsi" w:cs="Cambria"/>
          <w:color w:val="000000"/>
          <w:sz w:val="22"/>
          <w:szCs w:val="22"/>
        </w:rPr>
        <w:t>. Wykaz narzędzi, wyposażenia zakładu i urządzeń technicznych dostępnych wykonawcy usług w celu realizacji zamówienia wraz z informacja o podstawie dysponowania tymi zasobami:</w:t>
      </w:r>
    </w:p>
    <w:p w14:paraId="49471C10" w14:textId="753F8E4A" w:rsidR="00005282" w:rsidRPr="00231AD7" w:rsidRDefault="00005282" w:rsidP="00005282">
      <w:pPr>
        <w:tabs>
          <w:tab w:val="num" w:pos="1440"/>
          <w:tab w:val="num" w:pos="1800"/>
        </w:tabs>
        <w:jc w:val="both"/>
        <w:rPr>
          <w:rFonts w:asciiTheme="majorHAnsi" w:hAnsiTheme="majorHAnsi" w:cs="Cambria"/>
          <w:color w:val="000000"/>
          <w:sz w:val="22"/>
          <w:szCs w:val="22"/>
        </w:rPr>
      </w:pPr>
      <w:r w:rsidRPr="00231AD7">
        <w:rPr>
          <w:rFonts w:asciiTheme="majorHAnsi" w:hAnsiTheme="majorHAnsi" w:cs="Cambria"/>
          <w:color w:val="000000"/>
          <w:sz w:val="22"/>
          <w:szCs w:val="22"/>
        </w:rPr>
        <w:t xml:space="preserve">- wykaz środków transportu zawierający minimum jeden samochód dostawczy przeznaczony do wykonania przedmiotu zamówienia – dla danego pakietu.   – </w:t>
      </w:r>
      <w:r w:rsidRPr="00231AD7">
        <w:rPr>
          <w:rFonts w:asciiTheme="majorHAnsi" w:hAnsiTheme="majorHAnsi" w:cs="Cambria"/>
          <w:b/>
          <w:bCs/>
          <w:color w:val="000000"/>
          <w:sz w:val="22"/>
          <w:szCs w:val="22"/>
        </w:rPr>
        <w:t>załącznik nr 1</w:t>
      </w:r>
      <w:r w:rsidR="008B2DBB" w:rsidRPr="00231AD7">
        <w:rPr>
          <w:rFonts w:asciiTheme="majorHAnsi" w:hAnsiTheme="majorHAnsi" w:cs="Cambria"/>
          <w:b/>
          <w:bCs/>
          <w:color w:val="000000"/>
          <w:sz w:val="22"/>
          <w:szCs w:val="22"/>
        </w:rPr>
        <w:t>5</w:t>
      </w:r>
      <w:r w:rsidRPr="00231AD7">
        <w:rPr>
          <w:rFonts w:asciiTheme="majorHAnsi" w:hAnsiTheme="majorHAnsi" w:cs="Cambria"/>
          <w:b/>
          <w:bCs/>
          <w:color w:val="000000"/>
          <w:sz w:val="22"/>
          <w:szCs w:val="22"/>
        </w:rPr>
        <w:t>.</w:t>
      </w:r>
    </w:p>
    <w:p w14:paraId="752F4A5B" w14:textId="77777777" w:rsidR="00231AD7" w:rsidRPr="00231AD7" w:rsidRDefault="00231AD7" w:rsidP="00005282">
      <w:pPr>
        <w:tabs>
          <w:tab w:val="num" w:pos="1440"/>
          <w:tab w:val="num" w:pos="1800"/>
        </w:tabs>
        <w:jc w:val="both"/>
        <w:rPr>
          <w:rFonts w:asciiTheme="majorHAnsi" w:hAnsiTheme="majorHAnsi" w:cs="Cambria"/>
          <w:i/>
          <w:color w:val="000000"/>
          <w:sz w:val="22"/>
          <w:szCs w:val="22"/>
        </w:rPr>
      </w:pPr>
    </w:p>
    <w:p w14:paraId="4D708CE7" w14:textId="77777777" w:rsidR="006849D9" w:rsidRPr="006849D9" w:rsidRDefault="006849D9" w:rsidP="006849D9">
      <w:pPr>
        <w:pStyle w:val="Tekstkomentarza"/>
        <w:numPr>
          <w:ilvl w:val="12"/>
          <w:numId w:val="0"/>
        </w:numPr>
        <w:jc w:val="both"/>
        <w:rPr>
          <w:i/>
          <w:sz w:val="22"/>
          <w:szCs w:val="22"/>
        </w:rPr>
      </w:pPr>
      <w:r w:rsidRPr="006849D9">
        <w:rPr>
          <w:i/>
          <w:sz w:val="22"/>
          <w:szCs w:val="22"/>
        </w:rPr>
        <w:t>Zamawiający uzna za spełnienie warunku dot. załącznika nr 15 jeśli Wykonawca wykaże, iż posiada minimum  jeden środek transportu do przewozu żywności (minimum jeden samochód dostawczy dla danego pakietu).</w:t>
      </w:r>
    </w:p>
    <w:p w14:paraId="71DA4A77" w14:textId="77777777" w:rsidR="006849D9" w:rsidRPr="006849D9" w:rsidRDefault="006849D9" w:rsidP="006849D9">
      <w:pPr>
        <w:pStyle w:val="Tekstkomentarza"/>
        <w:numPr>
          <w:ilvl w:val="12"/>
          <w:numId w:val="0"/>
        </w:numPr>
        <w:jc w:val="both"/>
        <w:rPr>
          <w:b/>
          <w:i/>
          <w:sz w:val="22"/>
          <w:szCs w:val="22"/>
        </w:rPr>
      </w:pPr>
      <w:r w:rsidRPr="006849D9">
        <w:rPr>
          <w:i/>
          <w:sz w:val="22"/>
          <w:szCs w:val="22"/>
        </w:rPr>
        <w:t>W</w:t>
      </w:r>
      <w:r w:rsidRPr="006849D9">
        <w:rPr>
          <w:b/>
          <w:bCs/>
          <w:i/>
          <w:sz w:val="22"/>
          <w:szCs w:val="22"/>
        </w:rPr>
        <w:t xml:space="preserve"> przypadku oferowania więcej niż jednego pakietu, tj. dwóch pakietów w</w:t>
      </w:r>
      <w:r w:rsidRPr="006849D9">
        <w:rPr>
          <w:i/>
          <w:sz w:val="22"/>
          <w:szCs w:val="22"/>
        </w:rPr>
        <w:t xml:space="preserve">ykonawca przedstawi </w:t>
      </w:r>
      <w:r w:rsidRPr="006849D9">
        <w:rPr>
          <w:b/>
          <w:i/>
          <w:sz w:val="22"/>
          <w:szCs w:val="22"/>
        </w:rPr>
        <w:t>minimum dwa samochody dostawcze spełniające w/w warunek).</w:t>
      </w:r>
    </w:p>
    <w:p w14:paraId="1DB62C6C" w14:textId="77777777" w:rsidR="00005282" w:rsidRPr="006849D9" w:rsidRDefault="00005282" w:rsidP="00005282">
      <w:pPr>
        <w:tabs>
          <w:tab w:val="num" w:pos="1440"/>
          <w:tab w:val="num" w:pos="1800"/>
        </w:tabs>
        <w:jc w:val="both"/>
        <w:rPr>
          <w:rFonts w:asciiTheme="majorHAnsi" w:hAnsiTheme="majorHAnsi" w:cs="Cambria"/>
          <w:color w:val="000000"/>
          <w:sz w:val="22"/>
          <w:szCs w:val="22"/>
        </w:rPr>
      </w:pPr>
    </w:p>
    <w:p w14:paraId="3C0348DB" w14:textId="030DAA91" w:rsidR="002E0DE1" w:rsidRDefault="002E0DE1" w:rsidP="00005282">
      <w:pPr>
        <w:tabs>
          <w:tab w:val="num" w:pos="1440"/>
          <w:tab w:val="num" w:pos="1800"/>
        </w:tabs>
        <w:jc w:val="both"/>
        <w:rPr>
          <w:rFonts w:asciiTheme="majorHAnsi" w:hAnsiTheme="majorHAnsi" w:cs="Cambria"/>
          <w:color w:val="000000"/>
          <w:sz w:val="22"/>
          <w:szCs w:val="22"/>
        </w:rPr>
      </w:pPr>
    </w:p>
    <w:p w14:paraId="3E552FB4" w14:textId="77777777" w:rsidR="006849D9" w:rsidRDefault="006849D9" w:rsidP="00005282">
      <w:pPr>
        <w:tabs>
          <w:tab w:val="num" w:pos="1440"/>
          <w:tab w:val="num" w:pos="1800"/>
        </w:tabs>
        <w:jc w:val="both"/>
        <w:rPr>
          <w:rFonts w:asciiTheme="majorHAnsi" w:hAnsiTheme="majorHAnsi" w:cs="Cambria"/>
          <w:color w:val="000000"/>
          <w:sz w:val="22"/>
          <w:szCs w:val="22"/>
        </w:rPr>
      </w:pPr>
    </w:p>
    <w:p w14:paraId="316F248D" w14:textId="77777777" w:rsidR="00854A37" w:rsidRDefault="00854A37" w:rsidP="00005282">
      <w:pPr>
        <w:tabs>
          <w:tab w:val="num" w:pos="1440"/>
          <w:tab w:val="num" w:pos="1800"/>
        </w:tabs>
        <w:jc w:val="both"/>
        <w:rPr>
          <w:rFonts w:asciiTheme="majorHAnsi" w:hAnsiTheme="majorHAnsi" w:cs="Cambria"/>
          <w:color w:val="000000"/>
          <w:sz w:val="22"/>
          <w:szCs w:val="22"/>
        </w:rPr>
      </w:pPr>
    </w:p>
    <w:p w14:paraId="295288BC" w14:textId="2691A212" w:rsidR="00005282" w:rsidRPr="00201CDE" w:rsidRDefault="00005282" w:rsidP="00005282">
      <w:pPr>
        <w:tabs>
          <w:tab w:val="num" w:pos="1440"/>
          <w:tab w:val="num" w:pos="1800"/>
        </w:tabs>
        <w:jc w:val="both"/>
        <w:rPr>
          <w:rFonts w:asciiTheme="majorHAnsi" w:hAnsiTheme="majorHAnsi" w:cs="Cambria"/>
          <w:color w:val="000000"/>
          <w:sz w:val="22"/>
          <w:szCs w:val="22"/>
        </w:rPr>
      </w:pPr>
      <w:r w:rsidRPr="00201CDE">
        <w:rPr>
          <w:rFonts w:asciiTheme="majorHAnsi" w:hAnsiTheme="majorHAnsi" w:cs="Cambria"/>
          <w:color w:val="000000"/>
          <w:sz w:val="22"/>
          <w:szCs w:val="22"/>
        </w:rPr>
        <w:t>1</w:t>
      </w:r>
      <w:r w:rsidR="008B2DBB" w:rsidRPr="00201CDE">
        <w:rPr>
          <w:rFonts w:asciiTheme="majorHAnsi" w:hAnsiTheme="majorHAnsi" w:cs="Cambria"/>
          <w:color w:val="000000"/>
          <w:sz w:val="22"/>
          <w:szCs w:val="22"/>
        </w:rPr>
        <w:t>1</w:t>
      </w:r>
      <w:r w:rsidRPr="00201CDE">
        <w:rPr>
          <w:rFonts w:asciiTheme="majorHAnsi" w:hAnsiTheme="majorHAnsi" w:cs="Cambria"/>
          <w:color w:val="000000"/>
          <w:sz w:val="22"/>
          <w:szCs w:val="22"/>
        </w:rPr>
        <w:t>. Wykaz środków zarządzania środowiskowego, które wykonawca będzie mógł zastosować w celu wykonania zamówienia publicznego;</w:t>
      </w:r>
    </w:p>
    <w:p w14:paraId="3D83EBB6" w14:textId="77777777" w:rsidR="00231AD7" w:rsidRPr="00201CDE" w:rsidRDefault="00231AD7" w:rsidP="00005282">
      <w:pPr>
        <w:tabs>
          <w:tab w:val="num" w:pos="1440"/>
          <w:tab w:val="num" w:pos="1800"/>
        </w:tabs>
        <w:jc w:val="both"/>
        <w:rPr>
          <w:rFonts w:asciiTheme="majorHAnsi" w:hAnsiTheme="majorHAnsi" w:cs="Cambria"/>
          <w:i/>
          <w:iCs/>
          <w:color w:val="000000"/>
          <w:sz w:val="22"/>
          <w:szCs w:val="22"/>
        </w:rPr>
      </w:pPr>
    </w:p>
    <w:p w14:paraId="5E544C44" w14:textId="2569D4E6" w:rsidR="00005282" w:rsidRPr="00201CDE" w:rsidRDefault="00D375A5" w:rsidP="00201CDE">
      <w:pPr>
        <w:pStyle w:val="Podpis1"/>
        <w:suppressLineNumbers w:val="0"/>
        <w:suppressAutoHyphens w:val="0"/>
        <w:spacing w:before="0" w:after="0"/>
        <w:jc w:val="both"/>
        <w:rPr>
          <w:rFonts w:ascii="Times New Roman" w:hAnsi="Times New Roman" w:cs="Times New Roman"/>
          <w:iCs w:val="0"/>
          <w:sz w:val="22"/>
          <w:szCs w:val="22"/>
          <w:lang w:eastAsia="pl-PL"/>
        </w:rPr>
      </w:pPr>
      <w:r w:rsidRPr="006C170E">
        <w:rPr>
          <w:rFonts w:ascii="Times New Roman" w:hAnsi="Times New Roman" w:cs="Times New Roman"/>
          <w:sz w:val="22"/>
          <w:szCs w:val="22"/>
        </w:rPr>
        <w:t xml:space="preserve">Zamawiający uzna za spełnienie warunku, jeśli Wykonawca przedstawi dokument, iż posiada wdrożony system </w:t>
      </w:r>
      <w:r w:rsidRPr="00201CDE">
        <w:rPr>
          <w:rFonts w:ascii="Times New Roman" w:hAnsi="Times New Roman" w:cs="Times New Roman"/>
          <w:sz w:val="22"/>
          <w:szCs w:val="22"/>
        </w:rPr>
        <w:t xml:space="preserve">zarządzania bezpieczeństwem żywności </w:t>
      </w:r>
      <w:r w:rsidRPr="00201CDE">
        <w:rPr>
          <w:rFonts w:ascii="Times New Roman" w:hAnsi="Times New Roman" w:cs="Times New Roman"/>
          <w:b/>
          <w:bCs/>
          <w:iCs w:val="0"/>
          <w:sz w:val="22"/>
          <w:szCs w:val="22"/>
          <w:lang w:eastAsia="pl-PL"/>
        </w:rPr>
        <w:t>HACCP (</w:t>
      </w:r>
      <w:r w:rsidRPr="00201CDE">
        <w:rPr>
          <w:rFonts w:ascii="Times New Roman" w:hAnsi="Times New Roman" w:cs="Times New Roman"/>
          <w:iCs w:val="0"/>
          <w:sz w:val="22"/>
          <w:szCs w:val="22"/>
          <w:lang w:eastAsia="pl-PL"/>
        </w:rPr>
        <w:t xml:space="preserve">System Analizy Zagrożeń i Krytycznych Punktów Kontroli </w:t>
      </w:r>
      <w:r>
        <w:rPr>
          <w:rFonts w:ascii="Times New Roman" w:hAnsi="Times New Roman" w:cs="Times New Roman"/>
          <w:iCs w:val="0"/>
          <w:sz w:val="22"/>
          <w:szCs w:val="22"/>
          <w:lang w:eastAsia="pl-PL"/>
        </w:rPr>
        <w:br/>
      </w:r>
      <w:r w:rsidRPr="00201CDE">
        <w:rPr>
          <w:rFonts w:ascii="Times New Roman" w:hAnsi="Times New Roman" w:cs="Times New Roman"/>
          <w:iCs w:val="0"/>
          <w:sz w:val="22"/>
          <w:szCs w:val="22"/>
          <w:lang w:eastAsia="pl-PL"/>
        </w:rPr>
        <w:t xml:space="preserve">– związany </w:t>
      </w:r>
      <w:r w:rsidRPr="00201CDE">
        <w:rPr>
          <w:rFonts w:ascii="Times New Roman" w:hAnsi="Times New Roman" w:cs="Times New Roman"/>
          <w:sz w:val="22"/>
          <w:szCs w:val="22"/>
        </w:rPr>
        <w:t xml:space="preserve"> z postępowaniem mającym na celu zapewnienie bezpieczeństwa żywności poprzez zidentyfikowanie zagrożeń, eliminacje ich lub ograniczenie).</w:t>
      </w:r>
      <w:r w:rsidR="00005282" w:rsidRPr="00201CDE">
        <w:rPr>
          <w:rFonts w:asciiTheme="majorHAnsi" w:hAnsiTheme="majorHAnsi" w:cs="Cambria"/>
          <w:b/>
          <w:bCs/>
          <w:i w:val="0"/>
          <w:iCs w:val="0"/>
          <w:color w:val="000000"/>
          <w:sz w:val="22"/>
          <w:szCs w:val="22"/>
        </w:rPr>
        <w:t xml:space="preserve"> </w:t>
      </w:r>
      <w:r w:rsidR="00005282" w:rsidRPr="00201CDE">
        <w:rPr>
          <w:rFonts w:asciiTheme="majorHAnsi" w:hAnsiTheme="majorHAnsi" w:cs="Cambria"/>
          <w:b/>
          <w:bCs/>
          <w:iCs w:val="0"/>
          <w:color w:val="000000"/>
          <w:sz w:val="22"/>
          <w:szCs w:val="22"/>
        </w:rPr>
        <w:t>– załącznik nr 1</w:t>
      </w:r>
      <w:r w:rsidR="008B2DBB" w:rsidRPr="00201CDE">
        <w:rPr>
          <w:rFonts w:asciiTheme="majorHAnsi" w:hAnsiTheme="majorHAnsi" w:cs="Cambria"/>
          <w:b/>
          <w:bCs/>
          <w:iCs w:val="0"/>
          <w:color w:val="000000"/>
          <w:sz w:val="22"/>
          <w:szCs w:val="22"/>
        </w:rPr>
        <w:t>6</w:t>
      </w:r>
      <w:r w:rsidR="00005282" w:rsidRPr="00201CDE">
        <w:rPr>
          <w:rFonts w:asciiTheme="majorHAnsi" w:hAnsiTheme="majorHAnsi" w:cs="Cambria"/>
          <w:b/>
          <w:bCs/>
          <w:iCs w:val="0"/>
          <w:color w:val="000000"/>
          <w:sz w:val="22"/>
          <w:szCs w:val="22"/>
        </w:rPr>
        <w:t>;</w:t>
      </w:r>
    </w:p>
    <w:p w14:paraId="62FEC0D7" w14:textId="77777777" w:rsidR="00005282" w:rsidRPr="00201CDE" w:rsidRDefault="00005282" w:rsidP="00005282">
      <w:pPr>
        <w:tabs>
          <w:tab w:val="num" w:pos="1440"/>
          <w:tab w:val="num" w:pos="1800"/>
        </w:tabs>
        <w:jc w:val="both"/>
        <w:rPr>
          <w:rFonts w:asciiTheme="majorHAnsi" w:hAnsiTheme="majorHAnsi" w:cs="Cambria"/>
          <w:i/>
          <w:color w:val="000000"/>
          <w:sz w:val="22"/>
          <w:szCs w:val="22"/>
        </w:rPr>
      </w:pPr>
    </w:p>
    <w:p w14:paraId="6238E6C6" w14:textId="1168C367" w:rsidR="00005282" w:rsidRPr="00231AD7" w:rsidRDefault="008B2DBB" w:rsidP="00005282">
      <w:pPr>
        <w:tabs>
          <w:tab w:val="num" w:pos="1440"/>
          <w:tab w:val="num" w:pos="1800"/>
        </w:tabs>
        <w:jc w:val="both"/>
        <w:rPr>
          <w:rFonts w:asciiTheme="majorHAnsi" w:hAnsiTheme="majorHAnsi" w:cs="Cambria"/>
          <w:b/>
          <w:bCs/>
          <w:color w:val="000000"/>
          <w:sz w:val="22"/>
          <w:szCs w:val="22"/>
        </w:rPr>
      </w:pPr>
      <w:r w:rsidRPr="00201CDE">
        <w:rPr>
          <w:rFonts w:asciiTheme="majorHAnsi" w:hAnsiTheme="majorHAnsi" w:cs="Cambria"/>
          <w:color w:val="000000"/>
          <w:sz w:val="22"/>
          <w:szCs w:val="22"/>
        </w:rPr>
        <w:t>12</w:t>
      </w:r>
      <w:r w:rsidR="00005282" w:rsidRPr="00201CDE">
        <w:rPr>
          <w:rFonts w:asciiTheme="majorHAnsi" w:hAnsiTheme="majorHAnsi" w:cs="Cambria"/>
          <w:color w:val="000000"/>
          <w:sz w:val="22"/>
          <w:szCs w:val="22"/>
        </w:rPr>
        <w:t>. Oświadczenie o wyrażeniu zgody na przeprowadzenie kontroli zdolności produkcyjnych lub zdolności technicznych wykonawcy, a w razie konieczności także dostępnych mu środków naukowych i badawczych, jak również środków kontroli jakości, z których będą korzystać – w przypadku gdy przedmiot zamówienia obejmuje produkty lub usługi o złożonym charakterze, które mają zostać</w:t>
      </w:r>
      <w:r w:rsidR="00005282" w:rsidRPr="00231AD7">
        <w:rPr>
          <w:rFonts w:asciiTheme="majorHAnsi" w:hAnsiTheme="majorHAnsi" w:cs="Cambria"/>
          <w:color w:val="000000"/>
          <w:sz w:val="22"/>
          <w:szCs w:val="22"/>
        </w:rPr>
        <w:t xml:space="preserve"> dostarczone, lub w szczególnie uzasadnionych przypadkach w odniesieniu do produktów lub usług o szczególnym przeznaczeniu</w:t>
      </w:r>
      <w:r w:rsidR="00005282" w:rsidRPr="00231AD7">
        <w:rPr>
          <w:rFonts w:asciiTheme="majorHAnsi" w:hAnsiTheme="majorHAnsi" w:cs="Cambria"/>
          <w:b/>
          <w:bCs/>
          <w:color w:val="000000"/>
          <w:sz w:val="22"/>
          <w:szCs w:val="22"/>
        </w:rPr>
        <w:t>– załącznik nr 1</w:t>
      </w:r>
      <w:r w:rsidRPr="00231AD7">
        <w:rPr>
          <w:rFonts w:asciiTheme="majorHAnsi" w:hAnsiTheme="majorHAnsi" w:cs="Cambria"/>
          <w:b/>
          <w:bCs/>
          <w:color w:val="000000"/>
          <w:sz w:val="22"/>
          <w:szCs w:val="22"/>
        </w:rPr>
        <w:t>7</w:t>
      </w:r>
      <w:r w:rsidR="00005282" w:rsidRPr="00231AD7">
        <w:rPr>
          <w:rFonts w:asciiTheme="majorHAnsi" w:hAnsiTheme="majorHAnsi" w:cs="Cambria"/>
          <w:b/>
          <w:bCs/>
          <w:color w:val="000000"/>
          <w:sz w:val="22"/>
          <w:szCs w:val="22"/>
        </w:rPr>
        <w:t>;</w:t>
      </w:r>
    </w:p>
    <w:p w14:paraId="796AB194" w14:textId="77777777" w:rsidR="00231AD7" w:rsidRPr="00231AD7" w:rsidRDefault="00231AD7" w:rsidP="00005282">
      <w:pPr>
        <w:tabs>
          <w:tab w:val="num" w:pos="1440"/>
          <w:tab w:val="num" w:pos="1800"/>
        </w:tabs>
        <w:jc w:val="both"/>
        <w:rPr>
          <w:rFonts w:asciiTheme="majorHAnsi" w:hAnsiTheme="majorHAnsi" w:cs="Cambria"/>
          <w:bCs/>
          <w:i/>
          <w:color w:val="000000"/>
          <w:sz w:val="22"/>
          <w:szCs w:val="22"/>
        </w:rPr>
      </w:pPr>
    </w:p>
    <w:p w14:paraId="3BFA1EA2" w14:textId="518F16CE" w:rsidR="00005282" w:rsidRPr="00005282" w:rsidRDefault="00005282" w:rsidP="00005282">
      <w:pPr>
        <w:tabs>
          <w:tab w:val="num" w:pos="1440"/>
          <w:tab w:val="num" w:pos="1800"/>
        </w:tabs>
        <w:jc w:val="both"/>
        <w:rPr>
          <w:rFonts w:asciiTheme="majorHAnsi" w:hAnsiTheme="majorHAnsi" w:cs="Cambria"/>
          <w:bCs/>
          <w:i/>
          <w:color w:val="000000"/>
          <w:sz w:val="22"/>
          <w:szCs w:val="22"/>
        </w:rPr>
      </w:pPr>
      <w:r w:rsidRPr="00231AD7">
        <w:rPr>
          <w:rFonts w:asciiTheme="majorHAnsi" w:hAnsiTheme="majorHAnsi" w:cs="Cambria"/>
          <w:bCs/>
          <w:i/>
          <w:color w:val="000000"/>
          <w:sz w:val="22"/>
          <w:szCs w:val="22"/>
        </w:rPr>
        <w:t>Wykonawca przedstawi oświadczenie zg. z załącznikiem nr 1</w:t>
      </w:r>
      <w:r w:rsidR="008B2DBB" w:rsidRPr="00231AD7">
        <w:rPr>
          <w:rFonts w:asciiTheme="majorHAnsi" w:hAnsiTheme="majorHAnsi" w:cs="Cambria"/>
          <w:bCs/>
          <w:i/>
          <w:color w:val="000000"/>
          <w:sz w:val="22"/>
          <w:szCs w:val="22"/>
        </w:rPr>
        <w:t>7</w:t>
      </w:r>
      <w:r w:rsidRPr="00231AD7">
        <w:rPr>
          <w:rFonts w:asciiTheme="majorHAnsi" w:hAnsiTheme="majorHAnsi" w:cs="Cambria"/>
          <w:bCs/>
          <w:i/>
          <w:color w:val="000000"/>
          <w:sz w:val="22"/>
          <w:szCs w:val="22"/>
        </w:rPr>
        <w:t>.</w:t>
      </w:r>
      <w:r w:rsidRPr="00005282">
        <w:rPr>
          <w:rFonts w:asciiTheme="majorHAnsi" w:hAnsiTheme="majorHAnsi" w:cs="Cambria"/>
          <w:bCs/>
          <w:i/>
          <w:color w:val="000000"/>
          <w:sz w:val="22"/>
          <w:szCs w:val="22"/>
        </w:rPr>
        <w:t xml:space="preserve">  </w:t>
      </w:r>
    </w:p>
    <w:p w14:paraId="05760B7D" w14:textId="77777777" w:rsidR="00005282" w:rsidRPr="00005282" w:rsidRDefault="00005282" w:rsidP="00005282">
      <w:pPr>
        <w:tabs>
          <w:tab w:val="num" w:pos="1440"/>
          <w:tab w:val="num" w:pos="1800"/>
        </w:tabs>
        <w:jc w:val="both"/>
        <w:rPr>
          <w:rFonts w:asciiTheme="majorHAnsi" w:hAnsiTheme="majorHAnsi" w:cs="Cambria"/>
          <w:color w:val="000000"/>
          <w:sz w:val="22"/>
          <w:szCs w:val="22"/>
        </w:rPr>
      </w:pPr>
    </w:p>
    <w:p w14:paraId="7DE8EB39" w14:textId="14B6101F" w:rsidR="004A5604" w:rsidRPr="00422C10" w:rsidRDefault="008B2DBB" w:rsidP="004A5604">
      <w:pPr>
        <w:tabs>
          <w:tab w:val="num" w:pos="1440"/>
          <w:tab w:val="num" w:pos="1800"/>
        </w:tabs>
        <w:jc w:val="both"/>
        <w:rPr>
          <w:rFonts w:asciiTheme="majorHAnsi" w:hAnsiTheme="majorHAnsi" w:cs="Times New Roman"/>
          <w:b/>
          <w:snapToGrid w:val="0"/>
          <w:sz w:val="22"/>
        </w:rPr>
      </w:pPr>
      <w:r>
        <w:rPr>
          <w:rFonts w:asciiTheme="majorHAnsi" w:hAnsiTheme="majorHAnsi" w:cs="Cambria"/>
          <w:sz w:val="22"/>
          <w:szCs w:val="22"/>
        </w:rPr>
        <w:t>13. W</w:t>
      </w:r>
      <w:r w:rsidR="004A5604" w:rsidRPr="00C6531F">
        <w:rPr>
          <w:rFonts w:asciiTheme="majorHAnsi" w:hAnsiTheme="majorHAnsi" w:cs="Cambria"/>
          <w:sz w:val="22"/>
          <w:szCs w:val="22"/>
        </w:rPr>
        <w:t xml:space="preserve">ykazu osób, skierowanych przez wykonawcę do realizacji zamówienia publicznego, w szczególności odpowiedzialnych za świadczenie usług, kontrolę jakości, wraz z </w:t>
      </w:r>
      <w:r w:rsidR="004A5604" w:rsidRPr="00AA0A01">
        <w:rPr>
          <w:rFonts w:asciiTheme="majorHAnsi" w:hAnsiTheme="majorHAnsi" w:cs="Cambria"/>
          <w:color w:val="000000"/>
          <w:sz w:val="22"/>
          <w:szCs w:val="22"/>
        </w:rPr>
        <w:t xml:space="preserve">informacjami na temat ich kwalifikacji zawodowych, </w:t>
      </w:r>
      <w:r w:rsidR="004A5604" w:rsidRPr="00422C10">
        <w:rPr>
          <w:rFonts w:asciiTheme="majorHAnsi" w:hAnsiTheme="majorHAnsi" w:cs="Cambria"/>
          <w:sz w:val="22"/>
          <w:szCs w:val="22"/>
        </w:rPr>
        <w:t>uprawnień, doświadczenia i wykształcenia niezbędnych do wykonania zamówienia publicznego, a także zakresu wykonywanych przez nie czynności oraz informacją o podstawie do dysponowania tymi osobami;</w:t>
      </w:r>
      <w:r w:rsidR="00AD3029">
        <w:rPr>
          <w:rFonts w:asciiTheme="majorHAnsi" w:hAnsiTheme="majorHAnsi" w:cs="Times New Roman"/>
          <w:b/>
          <w:snapToGrid w:val="0"/>
          <w:sz w:val="22"/>
        </w:rPr>
        <w:t xml:space="preserve"> – Załącznik nr 1</w:t>
      </w:r>
      <w:r>
        <w:rPr>
          <w:rFonts w:asciiTheme="majorHAnsi" w:hAnsiTheme="majorHAnsi" w:cs="Times New Roman"/>
          <w:b/>
          <w:snapToGrid w:val="0"/>
          <w:sz w:val="22"/>
        </w:rPr>
        <w:t>8</w:t>
      </w:r>
      <w:r w:rsidR="00AD3029">
        <w:rPr>
          <w:rFonts w:asciiTheme="majorHAnsi" w:hAnsiTheme="majorHAnsi" w:cs="Times New Roman"/>
          <w:b/>
          <w:snapToGrid w:val="0"/>
          <w:sz w:val="22"/>
        </w:rPr>
        <w:t>.</w:t>
      </w:r>
    </w:p>
    <w:p w14:paraId="60830650" w14:textId="77777777" w:rsidR="004A5604" w:rsidRDefault="004A5604" w:rsidP="0056138A">
      <w:pPr>
        <w:suppressAutoHyphens/>
        <w:jc w:val="both"/>
        <w:rPr>
          <w:rFonts w:ascii="Tahoma" w:eastAsia="Calibri" w:hAnsi="Tahoma" w:cs="Tahoma"/>
          <w:i/>
          <w:sz w:val="20"/>
          <w:szCs w:val="20"/>
          <w:lang w:eastAsia="zh-CN"/>
        </w:rPr>
      </w:pPr>
    </w:p>
    <w:p w14:paraId="6E96A9F2" w14:textId="1E11CBBB" w:rsidR="00005282" w:rsidRPr="008A724E" w:rsidRDefault="00005282" w:rsidP="00005282">
      <w:pPr>
        <w:pStyle w:val="Tekstkomentarza"/>
        <w:numPr>
          <w:ilvl w:val="12"/>
          <w:numId w:val="0"/>
        </w:numPr>
        <w:jc w:val="both"/>
        <w:rPr>
          <w:iCs/>
        </w:rPr>
      </w:pPr>
      <w:r w:rsidRPr="008A724E">
        <w:t>Zamawiający uzna warunek dot. załącznika nr 1</w:t>
      </w:r>
      <w:r w:rsidR="008B2DBB" w:rsidRPr="008A724E">
        <w:t>8</w:t>
      </w:r>
      <w:r w:rsidRPr="008A724E">
        <w:t xml:space="preserve"> za spełniony, jeśli Wykonawca przedstawi, iż dysponuje  osobami zdolnymi do wykonania przedmiotowego zamówienia, posiadającymi aktualne </w:t>
      </w:r>
      <w:r w:rsidRPr="008A724E">
        <w:rPr>
          <w:b/>
        </w:rPr>
        <w:t>uprawnienia</w:t>
      </w:r>
      <w:r w:rsidRPr="008A724E">
        <w:t xml:space="preserve">, tj. n/w dokumenty: </w:t>
      </w:r>
    </w:p>
    <w:p w14:paraId="52A11E86" w14:textId="77777777" w:rsidR="008A724E" w:rsidRPr="0066439E" w:rsidRDefault="008A724E" w:rsidP="008A724E">
      <w:pPr>
        <w:rPr>
          <w:snapToGrid w:val="0"/>
          <w:color w:val="000000"/>
          <w:sz w:val="20"/>
          <w:szCs w:val="20"/>
        </w:rPr>
      </w:pPr>
      <w:r w:rsidRPr="008A724E">
        <w:rPr>
          <w:snapToGrid w:val="0"/>
          <w:color w:val="000000"/>
          <w:sz w:val="20"/>
          <w:szCs w:val="20"/>
        </w:rPr>
        <w:t>-  przedstawione informacje mają dotyczyć przede wszystkim dietetyków i osób przygotowujących posiłki (minimum 3</w:t>
      </w:r>
      <w:r w:rsidRPr="0066439E">
        <w:rPr>
          <w:snapToGrid w:val="0"/>
          <w:color w:val="000000"/>
          <w:sz w:val="20"/>
          <w:szCs w:val="20"/>
        </w:rPr>
        <w:t xml:space="preserve"> osoby – w tym jeden dietetyk</w:t>
      </w:r>
      <w:r>
        <w:rPr>
          <w:snapToGrid w:val="0"/>
          <w:color w:val="000000"/>
          <w:sz w:val="20"/>
          <w:szCs w:val="20"/>
        </w:rPr>
        <w:t xml:space="preserve"> i jeden kucharz</w:t>
      </w:r>
      <w:r w:rsidRPr="0066439E">
        <w:rPr>
          <w:snapToGrid w:val="0"/>
          <w:color w:val="000000"/>
          <w:sz w:val="20"/>
          <w:szCs w:val="20"/>
        </w:rPr>
        <w:t xml:space="preserve">).  </w:t>
      </w:r>
    </w:p>
    <w:p w14:paraId="0A1CD665" w14:textId="77777777" w:rsidR="008A724E" w:rsidRPr="0066439E" w:rsidRDefault="008A724E" w:rsidP="008A724E">
      <w:pPr>
        <w:rPr>
          <w:snapToGrid w:val="0"/>
          <w:color w:val="000000"/>
          <w:sz w:val="20"/>
          <w:szCs w:val="20"/>
        </w:rPr>
      </w:pPr>
      <w:r w:rsidRPr="0066439E">
        <w:rPr>
          <w:snapToGrid w:val="0"/>
          <w:color w:val="000000"/>
          <w:sz w:val="20"/>
          <w:szCs w:val="20"/>
        </w:rPr>
        <w:t xml:space="preserve">-  prosimy również o zamieszczenie informacji o osobach transportujących posiłki oraz osobach odpowiedzialnych za realizację przedmiotu zamówienia.  </w:t>
      </w:r>
    </w:p>
    <w:p w14:paraId="0F59A0C2" w14:textId="77777777" w:rsidR="008A724E" w:rsidRPr="0066439E" w:rsidRDefault="008A724E" w:rsidP="008A724E">
      <w:pPr>
        <w:pStyle w:val="Tekstkomentarza"/>
        <w:numPr>
          <w:ilvl w:val="12"/>
          <w:numId w:val="0"/>
        </w:numPr>
        <w:rPr>
          <w:i/>
        </w:rPr>
      </w:pPr>
    </w:p>
    <w:p w14:paraId="7C78F190" w14:textId="77777777" w:rsidR="008A724E" w:rsidRDefault="008A724E" w:rsidP="008A724E">
      <w:pPr>
        <w:pStyle w:val="Tekstkomentarza"/>
        <w:numPr>
          <w:ilvl w:val="12"/>
          <w:numId w:val="0"/>
        </w:numPr>
        <w:rPr>
          <w:i/>
        </w:rPr>
      </w:pPr>
      <w:r w:rsidRPr="00133CC0">
        <w:rPr>
          <w:i/>
        </w:rPr>
        <w:t>Zamawiający uzna za spełnienie w</w:t>
      </w:r>
      <w:r>
        <w:rPr>
          <w:i/>
        </w:rPr>
        <w:t>arunku</w:t>
      </w:r>
      <w:r w:rsidRPr="00133CC0">
        <w:rPr>
          <w:i/>
        </w:rPr>
        <w:t xml:space="preserve"> dot. załącznika nr 1</w:t>
      </w:r>
      <w:r>
        <w:rPr>
          <w:i/>
        </w:rPr>
        <w:t>8</w:t>
      </w:r>
      <w:r w:rsidRPr="00133CC0">
        <w:rPr>
          <w:i/>
        </w:rPr>
        <w:t xml:space="preserve">, jeśli Wykonawca przedstawi minimum trzy osoby posiadające wykształcenie gastronomiczne </w:t>
      </w:r>
      <w:r w:rsidRPr="00F365E9">
        <w:rPr>
          <w:i/>
          <w:snapToGrid w:val="0"/>
          <w:color w:val="000000"/>
        </w:rPr>
        <w:t>– w tym jeden dietetyk</w:t>
      </w:r>
      <w:r>
        <w:rPr>
          <w:i/>
          <w:snapToGrid w:val="0"/>
          <w:color w:val="000000"/>
        </w:rPr>
        <w:t xml:space="preserve"> i jeden kucharz </w:t>
      </w:r>
      <w:r w:rsidRPr="00426B71">
        <w:rPr>
          <w:i/>
        </w:rPr>
        <w:t xml:space="preserve">(potwierdzone odpowiednimi świadectwami wydanymi przez  uprawnioną jednostkę </w:t>
      </w:r>
      <w:r>
        <w:rPr>
          <w:i/>
        </w:rPr>
        <w:t xml:space="preserve"> - do wglądu </w:t>
      </w:r>
      <w:r w:rsidRPr="00F365E9">
        <w:rPr>
          <w:b/>
          <w:i/>
        </w:rPr>
        <w:t>na wezwanie</w:t>
      </w:r>
      <w:r>
        <w:rPr>
          <w:i/>
        </w:rPr>
        <w:t xml:space="preserve"> Zamawiającego</w:t>
      </w:r>
      <w:r w:rsidRPr="00426B71">
        <w:rPr>
          <w:i/>
        </w:rPr>
        <w:t>).</w:t>
      </w:r>
    </w:p>
    <w:p w14:paraId="46D81F44" w14:textId="77777777" w:rsidR="008A724E" w:rsidRPr="00426B71" w:rsidRDefault="008A724E" w:rsidP="008A724E">
      <w:pPr>
        <w:pStyle w:val="Tekstkomentarza"/>
        <w:numPr>
          <w:ilvl w:val="12"/>
          <w:numId w:val="0"/>
        </w:numPr>
        <w:rPr>
          <w:i/>
        </w:rPr>
      </w:pPr>
      <w:r>
        <w:rPr>
          <w:i/>
        </w:rPr>
        <w:t>D</w:t>
      </w:r>
      <w:r w:rsidRPr="00426B71">
        <w:rPr>
          <w:i/>
        </w:rPr>
        <w:t>ietetyk winien legitymować się minimum 3-letnim stażem pracy w zawodzie dietetyka;</w:t>
      </w:r>
    </w:p>
    <w:p w14:paraId="6C345A94" w14:textId="77777777" w:rsidR="008A724E" w:rsidRPr="00426B71" w:rsidRDefault="008A724E" w:rsidP="008A724E">
      <w:pPr>
        <w:pStyle w:val="Tekstkomentarza"/>
        <w:numPr>
          <w:ilvl w:val="12"/>
          <w:numId w:val="0"/>
        </w:numPr>
        <w:jc w:val="both"/>
        <w:rPr>
          <w:i/>
        </w:rPr>
      </w:pPr>
      <w:r w:rsidRPr="00426B71">
        <w:rPr>
          <w:i/>
        </w:rPr>
        <w:t xml:space="preserve">Ponadto Zamawiający uzna za spełnienie wymogu dot. załącznika nr </w:t>
      </w:r>
      <w:r>
        <w:rPr>
          <w:i/>
        </w:rPr>
        <w:t>18</w:t>
      </w:r>
      <w:r w:rsidRPr="00426B71">
        <w:rPr>
          <w:i/>
        </w:rPr>
        <w:t>, jeśli Wykonawca przedstawi wydany przez  uprawnioną jednostkę dokument (</w:t>
      </w:r>
      <w:r>
        <w:rPr>
          <w:i/>
        </w:rPr>
        <w:t xml:space="preserve">np. </w:t>
      </w:r>
      <w:r w:rsidRPr="00426B71">
        <w:rPr>
          <w:i/>
        </w:rPr>
        <w:t>dyplom</w:t>
      </w:r>
      <w:r>
        <w:rPr>
          <w:i/>
        </w:rPr>
        <w:t xml:space="preserve">- do wglądu </w:t>
      </w:r>
      <w:r w:rsidRPr="00F365E9">
        <w:rPr>
          <w:b/>
          <w:i/>
        </w:rPr>
        <w:t>na wezwanie</w:t>
      </w:r>
      <w:r>
        <w:rPr>
          <w:i/>
        </w:rPr>
        <w:t xml:space="preserve"> Zamawiającego</w:t>
      </w:r>
      <w:r w:rsidRPr="00426B71">
        <w:rPr>
          <w:i/>
        </w:rPr>
        <w:t xml:space="preserve">) wskazujący uprawnienia dietetyka do wykonywania zawodu. </w:t>
      </w:r>
    </w:p>
    <w:p w14:paraId="2F83C8AB" w14:textId="77777777" w:rsidR="008A724E" w:rsidRDefault="008A724E" w:rsidP="008A724E">
      <w:pPr>
        <w:pStyle w:val="Tekstkomentarza"/>
        <w:numPr>
          <w:ilvl w:val="12"/>
          <w:numId w:val="0"/>
        </w:numPr>
        <w:rPr>
          <w:b/>
          <w:i/>
        </w:rPr>
      </w:pPr>
      <w:r w:rsidRPr="00F72BCB">
        <w:rPr>
          <w:b/>
          <w:i/>
        </w:rPr>
        <w:t>Powyższe dla</w:t>
      </w:r>
      <w:r>
        <w:rPr>
          <w:b/>
          <w:i/>
        </w:rPr>
        <w:t xml:space="preserve"> pakietu </w:t>
      </w:r>
      <w:r w:rsidRPr="00F72BCB">
        <w:rPr>
          <w:b/>
          <w:i/>
        </w:rPr>
        <w:t xml:space="preserve"> nr 1 i/lub pakietu nr 2.  </w:t>
      </w:r>
    </w:p>
    <w:p w14:paraId="0B4240DE" w14:textId="63368EB2" w:rsidR="0056138A" w:rsidRPr="0095057E" w:rsidRDefault="0056138A" w:rsidP="0056138A">
      <w:pPr>
        <w:keepNext/>
        <w:spacing w:before="60" w:after="60"/>
        <w:jc w:val="both"/>
        <w:rPr>
          <w:rFonts w:ascii="Tahoma" w:eastAsia="Times New Roman" w:hAnsi="Tahoma" w:cs="Tahoma"/>
          <w:bCs/>
          <w:i/>
          <w:sz w:val="20"/>
          <w:szCs w:val="20"/>
          <w:lang w:eastAsia="ar-SA"/>
        </w:rPr>
      </w:pPr>
    </w:p>
    <w:p w14:paraId="5F6740A6" w14:textId="77777777" w:rsidR="00D9683A" w:rsidRPr="0095057E" w:rsidRDefault="00D9683A" w:rsidP="00A10952">
      <w:pPr>
        <w:autoSpaceDE w:val="0"/>
        <w:autoSpaceDN w:val="0"/>
        <w:adjustRightInd w:val="0"/>
        <w:spacing w:after="1"/>
        <w:rPr>
          <w:rFonts w:asciiTheme="majorHAnsi" w:hAnsiTheme="majorHAnsi" w:cs="Times New Roman"/>
          <w:b/>
          <w:snapToGrid w:val="0"/>
          <w:sz w:val="22"/>
        </w:rPr>
      </w:pPr>
      <w:r w:rsidRPr="0095057E">
        <w:rPr>
          <w:rFonts w:asciiTheme="majorHAnsi" w:hAnsiTheme="majorHAnsi" w:cs="Times New Roman"/>
          <w:b/>
          <w:snapToGrid w:val="0"/>
          <w:sz w:val="22"/>
        </w:rPr>
        <w:t>UWAGA:</w:t>
      </w:r>
    </w:p>
    <w:p w14:paraId="77578535" w14:textId="43AC4078" w:rsidR="000C3984" w:rsidRPr="0095057E" w:rsidRDefault="00A524F7" w:rsidP="00A524F7">
      <w:pPr>
        <w:tabs>
          <w:tab w:val="left" w:pos="1276"/>
        </w:tabs>
        <w:autoSpaceDE w:val="0"/>
        <w:autoSpaceDN w:val="0"/>
        <w:adjustRightInd w:val="0"/>
        <w:spacing w:after="120" w:line="312" w:lineRule="auto"/>
        <w:jc w:val="both"/>
        <w:rPr>
          <w:rFonts w:asciiTheme="majorHAnsi" w:hAnsiTheme="majorHAnsi" w:cs="Arial"/>
          <w:sz w:val="22"/>
          <w:szCs w:val="22"/>
        </w:rPr>
      </w:pPr>
      <w:r w:rsidRPr="0095057E">
        <w:rPr>
          <w:rFonts w:asciiTheme="majorHAnsi" w:hAnsiTheme="majorHAnsi" w:cs="Arial"/>
          <w:sz w:val="22"/>
          <w:szCs w:val="22"/>
        </w:rPr>
        <w:t>1.</w:t>
      </w:r>
      <w:r w:rsidR="000C3984" w:rsidRPr="0095057E">
        <w:rPr>
          <w:rFonts w:asciiTheme="majorHAnsi" w:hAnsiTheme="majorHAnsi" w:cs="Arial"/>
          <w:sz w:val="22"/>
          <w:szCs w:val="22"/>
        </w:rPr>
        <w:t>Okres wyrażony w</w:t>
      </w:r>
      <w:r w:rsidR="00D9683A" w:rsidRPr="0095057E">
        <w:rPr>
          <w:rFonts w:asciiTheme="majorHAnsi" w:hAnsiTheme="majorHAnsi" w:cs="Arial"/>
          <w:sz w:val="22"/>
          <w:szCs w:val="22"/>
        </w:rPr>
        <w:t xml:space="preserve"> miesiącach lub </w:t>
      </w:r>
      <w:r w:rsidR="000C3984" w:rsidRPr="0095057E">
        <w:rPr>
          <w:rFonts w:asciiTheme="majorHAnsi" w:hAnsiTheme="majorHAnsi" w:cs="Arial"/>
          <w:sz w:val="22"/>
          <w:szCs w:val="22"/>
        </w:rPr>
        <w:t xml:space="preserve"> latach, liczy się wstecz od dnia, w którym upływa termin składania ofert.</w:t>
      </w:r>
    </w:p>
    <w:p w14:paraId="739E497F" w14:textId="3DA39E8B" w:rsidR="000C3984" w:rsidRPr="006935DF" w:rsidRDefault="00A524F7" w:rsidP="00A524F7">
      <w:pPr>
        <w:tabs>
          <w:tab w:val="left" w:pos="1276"/>
        </w:tabs>
        <w:autoSpaceDE w:val="0"/>
        <w:autoSpaceDN w:val="0"/>
        <w:adjustRightInd w:val="0"/>
        <w:spacing w:after="120" w:line="312" w:lineRule="auto"/>
        <w:jc w:val="both"/>
        <w:rPr>
          <w:rFonts w:asciiTheme="majorHAnsi" w:hAnsiTheme="majorHAnsi" w:cs="Arial"/>
          <w:sz w:val="22"/>
          <w:szCs w:val="22"/>
        </w:rPr>
      </w:pPr>
      <w:r w:rsidRPr="0095057E">
        <w:rPr>
          <w:rFonts w:asciiTheme="majorHAnsi" w:hAnsiTheme="majorHAnsi" w:cs="Arial"/>
          <w:sz w:val="22"/>
          <w:szCs w:val="22"/>
        </w:rPr>
        <w:t>2.</w:t>
      </w:r>
      <w:r w:rsidR="000C3984" w:rsidRPr="0095057E">
        <w:rPr>
          <w:rFonts w:asciiTheme="majorHAnsi" w:hAnsiTheme="majorHAnsi" w:cs="Arial"/>
          <w:sz w:val="22"/>
          <w:szCs w:val="22"/>
        </w:rPr>
        <w:t xml:space="preserve">Jeżeli wykonawca powołuje się na doświadczenie w realizacji </w:t>
      </w:r>
      <w:r w:rsidR="0095057E">
        <w:rPr>
          <w:rFonts w:asciiTheme="majorHAnsi" w:hAnsiTheme="majorHAnsi" w:cs="Arial"/>
          <w:sz w:val="22"/>
          <w:szCs w:val="22"/>
        </w:rPr>
        <w:t>usług</w:t>
      </w:r>
      <w:r w:rsidR="000C3984" w:rsidRPr="0095057E">
        <w:rPr>
          <w:rFonts w:asciiTheme="majorHAnsi" w:hAnsiTheme="majorHAnsi" w:cs="Arial"/>
          <w:sz w:val="22"/>
          <w:szCs w:val="22"/>
        </w:rPr>
        <w:t>, wykonywanych wspólnie</w:t>
      </w:r>
      <w:r w:rsidR="000C3984" w:rsidRPr="006935DF">
        <w:rPr>
          <w:rFonts w:asciiTheme="majorHAnsi" w:hAnsiTheme="majorHAnsi" w:cs="Arial"/>
          <w:sz w:val="22"/>
          <w:szCs w:val="22"/>
        </w:rPr>
        <w:t xml:space="preserve"> z innymi wykonawcami, dotyczy </w:t>
      </w:r>
      <w:r w:rsidR="00D9683A" w:rsidRPr="006935DF">
        <w:rPr>
          <w:rFonts w:asciiTheme="majorHAnsi" w:hAnsiTheme="majorHAnsi" w:cs="Arial"/>
          <w:sz w:val="22"/>
          <w:szCs w:val="22"/>
        </w:rPr>
        <w:t>usług</w:t>
      </w:r>
      <w:r w:rsidR="000C3984" w:rsidRPr="006935DF">
        <w:rPr>
          <w:rFonts w:asciiTheme="majorHAnsi" w:hAnsiTheme="majorHAnsi" w:cs="Arial"/>
          <w:sz w:val="22"/>
          <w:szCs w:val="22"/>
        </w:rPr>
        <w:t>, w których wykonaniu wykonawc</w:t>
      </w:r>
      <w:r w:rsidR="00D9683A" w:rsidRPr="006935DF">
        <w:rPr>
          <w:rFonts w:asciiTheme="majorHAnsi" w:hAnsiTheme="majorHAnsi" w:cs="Arial"/>
          <w:sz w:val="22"/>
          <w:szCs w:val="22"/>
        </w:rPr>
        <w:t>a ten bezpośrednio uczestniczył,</w:t>
      </w:r>
      <w:r w:rsidR="00D9683A" w:rsidRPr="006935DF">
        <w:rPr>
          <w:rFonts w:asciiTheme="majorHAnsi" w:hAnsiTheme="majorHAnsi"/>
          <w:color w:val="000000"/>
          <w:sz w:val="22"/>
          <w:szCs w:val="22"/>
        </w:rPr>
        <w:t xml:space="preserve"> </w:t>
      </w:r>
      <w:r w:rsidR="00D9683A" w:rsidRPr="006935DF">
        <w:rPr>
          <w:rFonts w:asciiTheme="majorHAnsi" w:hAnsiTheme="majorHAnsi" w:cs="Arial"/>
          <w:sz w:val="22"/>
          <w:szCs w:val="22"/>
        </w:rPr>
        <w:t>a w przypadku świadczeń powtarzających się lub ciągłych, w których wykonywaniu bezpośrednio uczestniczył lub uczestniczy.</w:t>
      </w:r>
    </w:p>
    <w:p w14:paraId="1A768819" w14:textId="5872A9F3" w:rsidR="000C3984" w:rsidRPr="006935DF" w:rsidRDefault="00A524F7" w:rsidP="00A524F7">
      <w:pPr>
        <w:tabs>
          <w:tab w:val="left" w:pos="1276"/>
          <w:tab w:val="left" w:pos="2127"/>
        </w:tabs>
        <w:autoSpaceDE w:val="0"/>
        <w:autoSpaceDN w:val="0"/>
        <w:adjustRightInd w:val="0"/>
        <w:spacing w:after="120" w:line="312" w:lineRule="auto"/>
        <w:jc w:val="both"/>
        <w:rPr>
          <w:rFonts w:asciiTheme="majorHAnsi" w:hAnsiTheme="majorHAnsi" w:cs="Arial"/>
          <w:sz w:val="22"/>
          <w:szCs w:val="22"/>
        </w:rPr>
      </w:pPr>
      <w:r w:rsidRPr="006935DF">
        <w:rPr>
          <w:rFonts w:asciiTheme="majorHAnsi" w:hAnsiTheme="majorHAnsi" w:cs="Arial"/>
          <w:sz w:val="22"/>
          <w:szCs w:val="22"/>
        </w:rPr>
        <w:t>3.</w:t>
      </w:r>
      <w:r w:rsidR="000C3984" w:rsidRPr="006935DF">
        <w:rPr>
          <w:rFonts w:asciiTheme="majorHAnsi" w:hAnsiTheme="majorHAnsi" w:cs="Arial"/>
          <w:sz w:val="22"/>
          <w:szCs w:val="22"/>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(art. 117 ust. 3 Pzp).</w:t>
      </w:r>
    </w:p>
    <w:p w14:paraId="504FDD68" w14:textId="5CF0A86E" w:rsidR="000C3984" w:rsidRPr="00AA0A01" w:rsidRDefault="00A524F7" w:rsidP="00A524F7">
      <w:pPr>
        <w:tabs>
          <w:tab w:val="left" w:pos="1276"/>
          <w:tab w:val="left" w:pos="2127"/>
        </w:tabs>
        <w:autoSpaceDE w:val="0"/>
        <w:autoSpaceDN w:val="0"/>
        <w:adjustRightInd w:val="0"/>
        <w:spacing w:after="120" w:line="312" w:lineRule="auto"/>
        <w:jc w:val="both"/>
        <w:rPr>
          <w:rFonts w:asciiTheme="majorHAnsi" w:hAnsiTheme="majorHAnsi" w:cs="Arial"/>
          <w:sz w:val="22"/>
          <w:szCs w:val="22"/>
        </w:rPr>
      </w:pPr>
      <w:r w:rsidRPr="006935DF">
        <w:rPr>
          <w:rFonts w:asciiTheme="majorHAnsi" w:hAnsiTheme="majorHAnsi" w:cs="Arial"/>
          <w:sz w:val="22"/>
          <w:szCs w:val="22"/>
        </w:rPr>
        <w:t>4.</w:t>
      </w:r>
      <w:r w:rsidR="000C3984" w:rsidRPr="006935DF">
        <w:rPr>
          <w:rFonts w:asciiTheme="majorHAnsi" w:hAnsiTheme="majorHAnsi" w:cs="Arial"/>
          <w:sz w:val="22"/>
          <w:szCs w:val="22"/>
        </w:rPr>
        <w:t xml:space="preserve">W przypadku, o którym mowa w </w:t>
      </w:r>
      <w:r w:rsidR="003724AB" w:rsidRPr="006935DF">
        <w:rPr>
          <w:rFonts w:asciiTheme="majorHAnsi" w:hAnsiTheme="majorHAnsi" w:cs="Arial"/>
          <w:sz w:val="22"/>
          <w:szCs w:val="22"/>
        </w:rPr>
        <w:t xml:space="preserve">w/w </w:t>
      </w:r>
      <w:r w:rsidR="000C3984" w:rsidRPr="006935DF">
        <w:rPr>
          <w:rFonts w:asciiTheme="majorHAnsi" w:hAnsiTheme="majorHAnsi" w:cs="Arial"/>
          <w:sz w:val="22"/>
          <w:szCs w:val="22"/>
        </w:rPr>
        <w:t xml:space="preserve">pkt 3., wykonawcy wspólnie ubiegający się o udzielenie zamówienia dołączają do oferty oświadczenie, z którego wynika, które </w:t>
      </w:r>
      <w:r w:rsidR="00CC0F72" w:rsidRPr="006935DF">
        <w:rPr>
          <w:rFonts w:asciiTheme="majorHAnsi" w:hAnsiTheme="majorHAnsi" w:cs="Arial"/>
          <w:sz w:val="22"/>
          <w:szCs w:val="22"/>
        </w:rPr>
        <w:t xml:space="preserve">usługi </w:t>
      </w:r>
      <w:r w:rsidR="000C3984" w:rsidRPr="006935DF">
        <w:rPr>
          <w:rFonts w:asciiTheme="majorHAnsi" w:hAnsiTheme="majorHAnsi" w:cs="Arial"/>
          <w:sz w:val="22"/>
          <w:szCs w:val="22"/>
        </w:rPr>
        <w:t>wykonają poszczególni wykonawcy. Wzór ośw</w:t>
      </w:r>
      <w:bookmarkStart w:id="2" w:name="_GoBack"/>
      <w:bookmarkEnd w:id="2"/>
      <w:r w:rsidR="000C3984" w:rsidRPr="006935DF">
        <w:rPr>
          <w:rFonts w:asciiTheme="majorHAnsi" w:hAnsiTheme="majorHAnsi" w:cs="Arial"/>
          <w:sz w:val="22"/>
          <w:szCs w:val="22"/>
        </w:rPr>
        <w:t xml:space="preserve">iadczenia stanowi </w:t>
      </w:r>
      <w:r w:rsidR="000C3984" w:rsidRPr="008B2DBB">
        <w:rPr>
          <w:rFonts w:asciiTheme="majorHAnsi" w:hAnsiTheme="majorHAnsi" w:cs="Arial"/>
          <w:b/>
          <w:bCs/>
          <w:sz w:val="22"/>
          <w:szCs w:val="22"/>
        </w:rPr>
        <w:t xml:space="preserve">Załącznik nr </w:t>
      </w:r>
      <w:r w:rsidR="006935DF" w:rsidRPr="008B2DBB">
        <w:rPr>
          <w:rFonts w:asciiTheme="majorHAnsi" w:hAnsiTheme="majorHAnsi" w:cs="Arial"/>
          <w:b/>
          <w:bCs/>
          <w:sz w:val="22"/>
          <w:szCs w:val="22"/>
        </w:rPr>
        <w:t>4</w:t>
      </w:r>
      <w:r w:rsidR="00780B63">
        <w:rPr>
          <w:rFonts w:asciiTheme="majorHAnsi" w:hAnsiTheme="majorHAnsi" w:cs="Arial"/>
          <w:b/>
          <w:bCs/>
          <w:sz w:val="22"/>
          <w:szCs w:val="22"/>
        </w:rPr>
        <w:t>a</w:t>
      </w:r>
      <w:r w:rsidR="000C3984" w:rsidRPr="008B2DBB">
        <w:rPr>
          <w:rFonts w:asciiTheme="majorHAnsi" w:hAnsiTheme="majorHAnsi" w:cs="Arial"/>
          <w:b/>
          <w:bCs/>
          <w:sz w:val="22"/>
          <w:szCs w:val="22"/>
        </w:rPr>
        <w:t xml:space="preserve"> do SWZ</w:t>
      </w:r>
      <w:r w:rsidR="000C3984" w:rsidRPr="006935DF">
        <w:rPr>
          <w:rFonts w:asciiTheme="majorHAnsi" w:hAnsiTheme="majorHAnsi" w:cs="Arial"/>
          <w:b/>
          <w:bCs/>
          <w:sz w:val="22"/>
          <w:szCs w:val="22"/>
        </w:rPr>
        <w:t>.</w:t>
      </w:r>
    </w:p>
    <w:p w14:paraId="22EDACB5" w14:textId="77777777" w:rsidR="006F3EBF" w:rsidRPr="00AA0A01" w:rsidRDefault="006F3EBF" w:rsidP="00944746">
      <w:pPr>
        <w:autoSpaceDE w:val="0"/>
        <w:autoSpaceDN w:val="0"/>
        <w:adjustRightInd w:val="0"/>
        <w:spacing w:after="1"/>
        <w:jc w:val="both"/>
        <w:rPr>
          <w:rFonts w:asciiTheme="majorHAnsi" w:hAnsiTheme="majorHAnsi" w:cs="Times New Roman"/>
          <w:snapToGrid w:val="0"/>
          <w:color w:val="FF0000"/>
          <w:sz w:val="22"/>
        </w:rPr>
      </w:pPr>
    </w:p>
    <w:p w14:paraId="3B2BFB1E" w14:textId="77777777" w:rsidR="00395006" w:rsidRPr="00AA0A01" w:rsidRDefault="00395006" w:rsidP="00944746">
      <w:pPr>
        <w:autoSpaceDE w:val="0"/>
        <w:autoSpaceDN w:val="0"/>
        <w:adjustRightInd w:val="0"/>
        <w:spacing w:after="1"/>
        <w:jc w:val="both"/>
        <w:rPr>
          <w:rFonts w:asciiTheme="majorHAnsi" w:hAnsiTheme="majorHAnsi" w:cs="Times New Roman"/>
          <w:b/>
          <w:snapToGrid w:val="0"/>
          <w:sz w:val="22"/>
        </w:rPr>
      </w:pPr>
      <w:r w:rsidRPr="00AA0A01">
        <w:rPr>
          <w:rFonts w:asciiTheme="majorHAnsi" w:hAnsiTheme="majorHAnsi" w:cs="Times New Roman"/>
          <w:b/>
          <w:snapToGrid w:val="0"/>
          <w:sz w:val="22"/>
        </w:rPr>
        <w:t xml:space="preserve">INFORMACJE OGÓLNE DOTYCZĄCE ZŁOŻENIA PODMIOTOWYCH ŚRODKÓW DOWODOWYCH </w:t>
      </w:r>
    </w:p>
    <w:p w14:paraId="6DBAFD24" w14:textId="77777777" w:rsidR="00402B4E" w:rsidRPr="00AA0A01" w:rsidRDefault="00402B4E" w:rsidP="00395006">
      <w:pPr>
        <w:autoSpaceDE w:val="0"/>
        <w:autoSpaceDN w:val="0"/>
        <w:adjustRightInd w:val="0"/>
        <w:spacing w:after="1"/>
        <w:jc w:val="both"/>
        <w:rPr>
          <w:rFonts w:asciiTheme="majorHAnsi" w:hAnsiTheme="majorHAnsi" w:cs="Times New Roman"/>
          <w:b/>
          <w:snapToGrid w:val="0"/>
          <w:sz w:val="22"/>
        </w:rPr>
      </w:pPr>
    </w:p>
    <w:p w14:paraId="3E7D8225" w14:textId="1AEF69CF" w:rsidR="00C6621A" w:rsidRPr="00AA0A01" w:rsidRDefault="00395006" w:rsidP="00395006">
      <w:pPr>
        <w:autoSpaceDE w:val="0"/>
        <w:autoSpaceDN w:val="0"/>
        <w:adjustRightInd w:val="0"/>
        <w:spacing w:after="1"/>
        <w:jc w:val="both"/>
        <w:rPr>
          <w:rFonts w:asciiTheme="majorHAnsi" w:hAnsiTheme="majorHAnsi"/>
          <w:b/>
          <w:snapToGrid w:val="0"/>
          <w:sz w:val="22"/>
        </w:rPr>
      </w:pPr>
      <w:r w:rsidRPr="00AA0A01">
        <w:rPr>
          <w:rFonts w:asciiTheme="majorHAnsi" w:hAnsiTheme="majorHAnsi"/>
          <w:b/>
          <w:snapToGrid w:val="0"/>
          <w:sz w:val="22"/>
        </w:rPr>
        <w:t>1.</w:t>
      </w:r>
      <w:r w:rsidR="00944746" w:rsidRPr="00AA0A01">
        <w:rPr>
          <w:rFonts w:asciiTheme="majorHAnsi" w:hAnsiTheme="majorHAnsi"/>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AA0A01" w:rsidRDefault="007413B8" w:rsidP="008C5A0D">
      <w:pPr>
        <w:autoSpaceDE w:val="0"/>
        <w:autoSpaceDN w:val="0"/>
        <w:adjustRightInd w:val="0"/>
        <w:rPr>
          <w:rFonts w:asciiTheme="majorHAnsi" w:hAnsiTheme="majorHAnsi"/>
          <w:sz w:val="22"/>
          <w:szCs w:val="22"/>
          <w:highlight w:val="yellow"/>
        </w:rPr>
      </w:pPr>
    </w:p>
    <w:p w14:paraId="622FAB80" w14:textId="77777777" w:rsidR="007B6B26" w:rsidRPr="00AA0A01" w:rsidRDefault="00395006" w:rsidP="00C07159">
      <w:pPr>
        <w:autoSpaceDE w:val="0"/>
        <w:autoSpaceDN w:val="0"/>
        <w:adjustRightInd w:val="0"/>
        <w:jc w:val="both"/>
        <w:rPr>
          <w:rFonts w:asciiTheme="majorHAnsi" w:hAnsiTheme="majorHAnsi"/>
          <w:sz w:val="22"/>
          <w:szCs w:val="22"/>
        </w:rPr>
      </w:pPr>
      <w:r w:rsidRPr="00AA0A01">
        <w:rPr>
          <w:rFonts w:asciiTheme="majorHAnsi" w:hAnsiTheme="majorHAnsi"/>
          <w:sz w:val="22"/>
          <w:szCs w:val="22"/>
        </w:rPr>
        <w:t>2</w:t>
      </w:r>
      <w:r w:rsidR="007B6B26" w:rsidRPr="00AA0A01">
        <w:rPr>
          <w:rFonts w:asciiTheme="majorHAnsi" w:hAnsiTheme="majorHAnsi"/>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59D33B1E" w14:textId="77777777" w:rsidR="007B6B26" w:rsidRPr="00AA0A01" w:rsidRDefault="007B6B26" w:rsidP="007B6B26">
      <w:pPr>
        <w:autoSpaceDE w:val="0"/>
        <w:autoSpaceDN w:val="0"/>
        <w:adjustRightInd w:val="0"/>
        <w:rPr>
          <w:rFonts w:asciiTheme="majorHAnsi" w:hAnsiTheme="majorHAnsi"/>
          <w:sz w:val="22"/>
          <w:szCs w:val="22"/>
        </w:rPr>
      </w:pPr>
    </w:p>
    <w:p w14:paraId="178FE423"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3</w:t>
      </w:r>
      <w:r w:rsidR="007B6B26" w:rsidRPr="00AA0A01">
        <w:rPr>
          <w:rFonts w:asciiTheme="majorHAnsi" w:hAnsiTheme="majorHAnsi"/>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AA0A01">
        <w:rPr>
          <w:rFonts w:asciiTheme="majorHAnsi" w:hAnsiTheme="majorHAnsi"/>
          <w:sz w:val="22"/>
          <w:szCs w:val="22"/>
        </w:rPr>
        <w:t xml:space="preserve">cz. I pkt. 2) </w:t>
      </w:r>
      <w:r w:rsidR="007B6B26" w:rsidRPr="00AA0A01">
        <w:rPr>
          <w:rFonts w:asciiTheme="majorHAnsi" w:hAnsiTheme="majorHAnsi"/>
          <w:sz w:val="22"/>
          <w:szCs w:val="22"/>
        </w:rPr>
        <w:t xml:space="preserve">stosuje się. </w:t>
      </w:r>
    </w:p>
    <w:p w14:paraId="062FDE52" w14:textId="77777777" w:rsidR="007B6B26" w:rsidRPr="00AA0A01" w:rsidRDefault="007B6B26" w:rsidP="00395006">
      <w:pPr>
        <w:autoSpaceDE w:val="0"/>
        <w:autoSpaceDN w:val="0"/>
        <w:adjustRightInd w:val="0"/>
        <w:jc w:val="both"/>
        <w:rPr>
          <w:rFonts w:asciiTheme="majorHAnsi" w:hAnsiTheme="majorHAnsi"/>
          <w:sz w:val="22"/>
          <w:szCs w:val="22"/>
        </w:rPr>
      </w:pPr>
    </w:p>
    <w:p w14:paraId="7570ADD4" w14:textId="77777777" w:rsidR="007B6B26" w:rsidRPr="00AA0A01" w:rsidRDefault="00395006" w:rsidP="00395006">
      <w:pPr>
        <w:autoSpaceDE w:val="0"/>
        <w:autoSpaceDN w:val="0"/>
        <w:adjustRightInd w:val="0"/>
        <w:jc w:val="both"/>
        <w:rPr>
          <w:rFonts w:asciiTheme="majorHAnsi" w:hAnsiTheme="majorHAnsi"/>
          <w:sz w:val="22"/>
          <w:szCs w:val="22"/>
        </w:rPr>
      </w:pPr>
      <w:r w:rsidRPr="00AA0A01">
        <w:rPr>
          <w:rFonts w:asciiTheme="majorHAnsi" w:hAnsiTheme="majorHAnsi"/>
          <w:sz w:val="22"/>
          <w:szCs w:val="22"/>
        </w:rPr>
        <w:t>4</w:t>
      </w:r>
      <w:r w:rsidR="007B6B26" w:rsidRPr="00AA0A01">
        <w:rPr>
          <w:rFonts w:asciiTheme="majorHAnsi" w:hAnsiTheme="majorHAnsi"/>
          <w:sz w:val="22"/>
          <w:szCs w:val="22"/>
        </w:rPr>
        <w:t xml:space="preserve">. </w:t>
      </w:r>
      <w:r w:rsidRPr="00AA0A01">
        <w:rPr>
          <w:rFonts w:asciiTheme="majorHAnsi" w:hAnsiTheme="majorHAnsi"/>
          <w:sz w:val="22"/>
          <w:szCs w:val="22"/>
        </w:rPr>
        <w:t>Przepisy  pkt.</w:t>
      </w:r>
      <w:r w:rsidR="007B6B26" w:rsidRPr="00AA0A01">
        <w:rPr>
          <w:rFonts w:asciiTheme="majorHAnsi" w:hAnsiTheme="majorHAnsi"/>
          <w:sz w:val="22"/>
          <w:szCs w:val="22"/>
        </w:rPr>
        <w:t xml:space="preserve"> </w:t>
      </w:r>
      <w:r w:rsidRPr="00AA0A01">
        <w:rPr>
          <w:rFonts w:asciiTheme="majorHAnsi" w:hAnsiTheme="majorHAnsi"/>
          <w:sz w:val="22"/>
          <w:szCs w:val="22"/>
        </w:rPr>
        <w:t>2</w:t>
      </w:r>
      <w:r w:rsidR="007B6B26" w:rsidRPr="00AA0A01">
        <w:rPr>
          <w:rFonts w:asciiTheme="majorHAnsi" w:hAnsiTheme="majorHAnsi"/>
          <w:sz w:val="22"/>
          <w:szCs w:val="22"/>
        </w:rPr>
        <w:t xml:space="preserve"> i </w:t>
      </w:r>
      <w:r w:rsidRPr="00AA0A01">
        <w:rPr>
          <w:rFonts w:asciiTheme="majorHAnsi" w:hAnsiTheme="majorHAnsi"/>
          <w:sz w:val="22"/>
          <w:szCs w:val="22"/>
        </w:rPr>
        <w:t>3</w:t>
      </w:r>
      <w:r w:rsidR="007B6B26" w:rsidRPr="00AA0A01">
        <w:rPr>
          <w:rFonts w:asciiTheme="majorHAnsi" w:hAnsiTheme="majorHAnsi"/>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AA0A01" w:rsidRDefault="006F3EBF" w:rsidP="007B6B26">
      <w:pPr>
        <w:autoSpaceDE w:val="0"/>
        <w:autoSpaceDN w:val="0"/>
        <w:adjustRightInd w:val="0"/>
        <w:rPr>
          <w:rFonts w:asciiTheme="majorHAnsi" w:hAnsiTheme="majorHAnsi"/>
          <w:sz w:val="22"/>
          <w:szCs w:val="22"/>
        </w:rPr>
      </w:pPr>
    </w:p>
    <w:p w14:paraId="145243ED"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7. Jeżeli wykonawca nie złożył oświadczenia (JEDZ),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 xml:space="preserve">10. Dokumenty sporządzone w języku obcym są składane wraz z tłumaczeniem na język polski. </w:t>
      </w:r>
    </w:p>
    <w:p w14:paraId="00EC66D3" w14:textId="77777777" w:rsidR="00F35B1C" w:rsidRPr="00AA0A01" w:rsidRDefault="00F35B1C"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p>
    <w:p w14:paraId="083158F0" w14:textId="4625551B" w:rsidR="00395006" w:rsidRPr="00AA0A01" w:rsidRDefault="00395006" w:rsidP="00395006">
      <w:pPr>
        <w:tabs>
          <w:tab w:val="left" w:pos="851"/>
        </w:tabs>
        <w:spacing w:after="120" w:line="312" w:lineRule="auto"/>
        <w:jc w:val="both"/>
        <w:rPr>
          <w:rFonts w:asciiTheme="majorHAnsi" w:eastAsia="Times New Roman" w:hAnsiTheme="majorHAnsi" w:cs="Arial"/>
          <w:bCs/>
          <w:sz w:val="22"/>
          <w:szCs w:val="22"/>
        </w:rPr>
      </w:pPr>
      <w:r w:rsidRPr="00AA0A01">
        <w:rPr>
          <w:rFonts w:asciiTheme="majorHAnsi" w:eastAsia="Times New Roman" w:hAnsiTheme="majorHAnsi" w:cs="Arial"/>
          <w:bCs/>
          <w:sz w:val="22"/>
          <w:szCs w:val="22"/>
        </w:rPr>
        <w:t>1</w:t>
      </w:r>
      <w:r w:rsidR="00F35B1C" w:rsidRPr="00AA0A01">
        <w:rPr>
          <w:rFonts w:asciiTheme="majorHAnsi" w:eastAsia="Times New Roman" w:hAnsiTheme="majorHAnsi" w:cs="Arial"/>
          <w:bCs/>
          <w:sz w:val="22"/>
          <w:szCs w:val="22"/>
        </w:rPr>
        <w:t>2</w:t>
      </w:r>
      <w:r w:rsidRPr="00AA0A01">
        <w:rPr>
          <w:rFonts w:asciiTheme="majorHAnsi" w:eastAsia="Times New Roman" w:hAnsiTheme="majorHAnsi" w:cs="Arial"/>
          <w:bCs/>
          <w:sz w:val="22"/>
          <w:szCs w:val="22"/>
        </w:rPr>
        <w:t xml:space="preserve">. Podmiotowe środki dowodowe oraz inne dokumenty lub oświadczenia, o których mowa w Rozdziale </w:t>
      </w:r>
      <w:r w:rsidR="00B65487" w:rsidRPr="00AA0A01">
        <w:rPr>
          <w:rFonts w:asciiTheme="majorHAnsi" w:eastAsia="Times New Roman" w:hAnsiTheme="majorHAnsi" w:cs="Arial"/>
          <w:bCs/>
          <w:sz w:val="22"/>
          <w:szCs w:val="22"/>
        </w:rPr>
        <w:t>IX</w:t>
      </w:r>
      <w:r w:rsidRPr="00AA0A01">
        <w:rPr>
          <w:rFonts w:asciiTheme="majorHAnsi" w:eastAsia="Times New Roman" w:hAnsiTheme="majorHAnsi" w:cs="Arial"/>
          <w:bCs/>
          <w:sz w:val="22"/>
          <w:szCs w:val="22"/>
        </w:rPr>
        <w:t>, składa się w formie elektronicznej, z wyjątkiem próbki</w:t>
      </w:r>
      <w:r w:rsidR="00F84B29">
        <w:rPr>
          <w:rFonts w:asciiTheme="majorHAnsi" w:eastAsia="Times New Roman" w:hAnsiTheme="majorHAnsi" w:cs="Arial"/>
          <w:bCs/>
          <w:sz w:val="22"/>
          <w:szCs w:val="22"/>
        </w:rPr>
        <w:t xml:space="preserve"> </w:t>
      </w:r>
      <w:r w:rsidR="00F84B29" w:rsidRPr="00F84B29">
        <w:rPr>
          <w:rFonts w:asciiTheme="majorHAnsi" w:eastAsia="Times New Roman" w:hAnsiTheme="majorHAnsi" w:cs="Arial"/>
          <w:bCs/>
          <w:i/>
          <w:sz w:val="22"/>
          <w:szCs w:val="22"/>
        </w:rPr>
        <w:t>– jeżeli dotyczy.</w:t>
      </w:r>
      <w:r w:rsidRPr="00AA0A01">
        <w:rPr>
          <w:rFonts w:asciiTheme="majorHAnsi" w:eastAsia="Times New Roman" w:hAnsiTheme="majorHAnsi" w:cs="Arial"/>
          <w:bCs/>
          <w:sz w:val="22"/>
          <w:szCs w:val="22"/>
        </w:rPr>
        <w:t xml:space="preserve"> </w:t>
      </w:r>
    </w:p>
    <w:p w14:paraId="682DB013" w14:textId="510F0AF7" w:rsidR="00B50E82" w:rsidRDefault="00B50E82">
      <w:pPr>
        <w:spacing w:line="260" w:lineRule="atLeast"/>
        <w:jc w:val="both"/>
        <w:rPr>
          <w:rFonts w:asciiTheme="majorHAnsi" w:hAnsiTheme="majorHAnsi" w:cs="Times New Roman"/>
          <w:b/>
          <w:bCs/>
          <w:color w:val="00B050"/>
          <w:u w:val="single"/>
        </w:rPr>
      </w:pPr>
    </w:p>
    <w:p w14:paraId="1E8C0CF8" w14:textId="77777777"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X. </w:t>
      </w:r>
      <w:r w:rsidR="009A6252" w:rsidRPr="00AA0A01">
        <w:rPr>
          <w:rFonts w:asciiTheme="majorHAnsi" w:hAnsiTheme="majorHAnsi" w:cs="Times New Roman"/>
          <w:b/>
          <w:bCs/>
          <w:u w:val="single"/>
        </w:rPr>
        <w:t>Informacje o</w:t>
      </w:r>
      <w:r w:rsidR="007A467A"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 xml:space="preserve">środkach komunikacji elektronicznej, przy użyciu których zamawiający będzie komunikował się z wykonawcami, oraz informacje o wymaganiach technicznych </w:t>
      </w:r>
      <w:r w:rsidR="00001439" w:rsidRPr="00AA0A01">
        <w:rPr>
          <w:rFonts w:asciiTheme="majorHAnsi" w:hAnsiTheme="majorHAnsi" w:cs="Times New Roman"/>
          <w:b/>
          <w:bCs/>
          <w:u w:val="single"/>
        </w:rPr>
        <w:br/>
      </w:r>
      <w:r w:rsidR="009A6252" w:rsidRPr="00AA0A01">
        <w:rPr>
          <w:rFonts w:asciiTheme="majorHAnsi" w:hAnsiTheme="majorHAnsi" w:cs="Times New Roman"/>
          <w:b/>
          <w:bCs/>
          <w:u w:val="single"/>
        </w:rPr>
        <w:t>i organizacyjnych sporządzania, wysyłania i odbierania korespondencji elektronicznej</w:t>
      </w:r>
    </w:p>
    <w:p w14:paraId="7DDA3B5D" w14:textId="77777777" w:rsidR="000B59BB" w:rsidRPr="00AA0A01" w:rsidRDefault="000B59BB" w:rsidP="000B59BB">
      <w:pPr>
        <w:autoSpaceDE w:val="0"/>
        <w:autoSpaceDN w:val="0"/>
        <w:adjustRightInd w:val="0"/>
        <w:rPr>
          <w:rFonts w:asciiTheme="majorHAnsi" w:hAnsiTheme="majorHAnsi" w:cs="Cambria"/>
          <w:color w:val="000000"/>
        </w:rPr>
      </w:pPr>
    </w:p>
    <w:p w14:paraId="1696A7B7"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1.Podmiotowe środki dowodowe oraz inne dokumenty lub oświadczenia składa się w formie elektronicznej. </w:t>
      </w:r>
    </w:p>
    <w:p w14:paraId="2CACD97E"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2.W postępowaniu o udzielenie zamówienia  komunikacja między Zamawiającym, </w:t>
      </w:r>
      <w:r>
        <w:rPr>
          <w:rFonts w:eastAsia="Times New Roman" w:cs="Times New Roman"/>
          <w:bCs/>
        </w:rPr>
        <w:br/>
      </w:r>
      <w:r w:rsidRPr="00181FC4">
        <w:rPr>
          <w:rFonts w:eastAsia="Times New Roman" w:cs="Times New Roman"/>
          <w:bCs/>
        </w:rPr>
        <w:t xml:space="preserve">a Wykonawcami odbywa się elektronicznie przy użyciu Platformy Zakupowej dostępnej pod adresem: </w:t>
      </w:r>
      <w:hyperlink r:id="rId19" w:history="1">
        <w:r w:rsidRPr="00181FC4">
          <w:rPr>
            <w:rStyle w:val="Hipercze"/>
            <w:rFonts w:eastAsia="Times New Roman"/>
            <w:b/>
            <w:bCs/>
            <w:color w:val="auto"/>
          </w:rPr>
          <w:t>https://platformazakupowa.pl/pn/csk_umed</w:t>
        </w:r>
      </w:hyperlink>
    </w:p>
    <w:p w14:paraId="7E209195"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3. 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427E0707"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4. </w:t>
      </w:r>
      <w:r w:rsidRPr="00181FC4">
        <w:rPr>
          <w:rFonts w:eastAsia="Times New Roman" w:cs="Times New Roman"/>
          <w:b/>
          <w:bCs/>
        </w:rPr>
        <w:t>Szczegółowa instrukcja dla Wykonawców dotycząca złożenia, zmiany i wycofania oferty znajduje się na stronie internetowej pod adresem</w:t>
      </w:r>
      <w:r w:rsidRPr="00181FC4">
        <w:rPr>
          <w:rFonts w:eastAsia="Times New Roman" w:cs="Times New Roman"/>
          <w:bCs/>
        </w:rPr>
        <w:t xml:space="preserve">:  </w:t>
      </w:r>
      <w:hyperlink r:id="rId20" w:history="1">
        <w:r w:rsidRPr="00181FC4">
          <w:rPr>
            <w:rStyle w:val="Hipercze"/>
            <w:rFonts w:eastAsia="Times New Roman"/>
            <w:bCs/>
            <w:color w:val="auto"/>
          </w:rPr>
          <w:t>https://platformazakupowa.pl/strona/45-instrukcje</w:t>
        </w:r>
      </w:hyperlink>
    </w:p>
    <w:p w14:paraId="77E061CB"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5. 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7614A92C"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6. Wykonawca na każde żądanie Zamawiającego niezwłocznie potwierdza fakt otrzymania zawiadomienia, wniosku lub informacji. Potwierdzenia należy przesłać również </w:t>
      </w:r>
      <w:r>
        <w:rPr>
          <w:rFonts w:eastAsia="Times New Roman" w:cs="Times New Roman"/>
          <w:bCs/>
        </w:rPr>
        <w:br/>
      </w:r>
      <w:r w:rsidRPr="00181FC4">
        <w:rPr>
          <w:rFonts w:eastAsia="Times New Roman" w:cs="Times New Roman"/>
          <w:bCs/>
        </w:rPr>
        <w:t>za pośrednictwem platformy zakupowej.</w:t>
      </w:r>
      <w:bookmarkStart w:id="3" w:name="_Ref530396341"/>
    </w:p>
    <w:p w14:paraId="11AAE3B7"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7. W kwestiach budzących wątpliwości odnośnie zapisów SWZ Wykonawcom przysługuje prawo do wnoszenia wniosków o wyjaśnienie jej treści.</w:t>
      </w:r>
      <w:bookmarkEnd w:id="3"/>
      <w:r w:rsidRPr="00181FC4">
        <w:rPr>
          <w:rFonts w:eastAsia="Times New Roman" w:cs="Times New Roman"/>
          <w:bCs/>
        </w:rPr>
        <w:t xml:space="preserve"> </w:t>
      </w:r>
    </w:p>
    <w:p w14:paraId="63EE9827"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8. Składanie wniosków o wyjaśnienie treści SWZ, o których mowa powyżej odbywa się za pośrednictwem platformy zakupowej, poprzez polecenie „WYŚLIJ WIADOMOŚĆ” jako załącznik, dostępne przy zamieszczonym postępowaniu.</w:t>
      </w:r>
    </w:p>
    <w:p w14:paraId="5350049B" w14:textId="77777777" w:rsidR="00780B63" w:rsidRPr="00181FC4" w:rsidRDefault="00780B63" w:rsidP="00780B63">
      <w:pPr>
        <w:suppressAutoHyphens/>
        <w:autoSpaceDE w:val="0"/>
        <w:autoSpaceDN w:val="0"/>
        <w:adjustRightInd w:val="0"/>
        <w:spacing w:after="60"/>
        <w:jc w:val="both"/>
        <w:rPr>
          <w:rFonts w:eastAsia="Times New Roman" w:cs="Times New Roman"/>
          <w:bCs/>
          <w:u w:val="single"/>
        </w:rPr>
      </w:pPr>
      <w:r w:rsidRPr="00181FC4">
        <w:rPr>
          <w:rFonts w:eastAsia="Times New Roman" w:cs="Times New Roman"/>
          <w:bCs/>
        </w:rPr>
        <w:t xml:space="preserve">9. </w:t>
      </w:r>
      <w:r w:rsidRPr="00181FC4">
        <w:rPr>
          <w:rFonts w:eastAsia="Times New Roman" w:cs="Times New Roman"/>
          <w:bCs/>
          <w:u w:val="single"/>
        </w:rPr>
        <w:t>Zamawiający zwraca się z prośbą, aby ewentualne zapytania Wykonawca przesyłał również drogą elektroniczną w dokumencie edytowalnym (np. word).</w:t>
      </w:r>
    </w:p>
    <w:p w14:paraId="3FCD927D"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10. Zamawiający jest </w:t>
      </w:r>
      <w:r w:rsidRPr="00F57E84">
        <w:rPr>
          <w:rFonts w:eastAsia="Times New Roman" w:cs="Times New Roman"/>
          <w:bCs/>
        </w:rPr>
        <w:t>obowiązany udzielić wyjaśnień niezwłocznie, jednak nie później niż na 6 dni przed upływem terminu składania ofert albo nie później niż na 4 dni przed upływem terminu składania ofert w przypadku, o którym mowa w art. 138 ust. 2 pkt 2, pod warunkiem że wniosek o wyjaśnienie treści SWZ wpłynął do Zamawiającego nie później niż na odpowiednio 14 albo 7 dni przed upływem terminu składania ofert.</w:t>
      </w:r>
    </w:p>
    <w:p w14:paraId="4C7999A1"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11. Jeżeli zamawiający nie udzieli wyjaśnień w terminie, o którym mowa w pkt. 10, przedłuża termin składania ofert o czas niezbędny do zapoznania się wszystkich zainteresowanych wykonawców z wyjaśnieniami niezbędnymi do należytego przygotowania i złożenia ofert. </w:t>
      </w:r>
    </w:p>
    <w:p w14:paraId="7007959E"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12. Przedłużenie terminu składania ofert nie wpływa na bieg terminu składania wniosku o wyjaśnienie treści SWZ, o którym mowa w pkt 10. </w:t>
      </w:r>
    </w:p>
    <w:p w14:paraId="6E03D052"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13. W przypadku gdy wniosek o wyjaśnienie treści SWZ nie wpłynął w terminie, o którym mowa w pkt 10, Zamawiający nie ma obowiązku udzielania wyjaśnień SWZ oraz obowiązku przedłużenia terminu składania ofert. </w:t>
      </w:r>
    </w:p>
    <w:p w14:paraId="235BD8CB"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14. Treść zapytań wraz z wyjaśnieniami zamawiający udostępnia na stronie internetowej prowadzonego postępowania, bez ujawniania źródła zapytania. </w:t>
      </w:r>
    </w:p>
    <w:p w14:paraId="1598B918"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15. W korespondencji kierowanej do Zamawiającego Wykonawca winien posługiwać się numerem sprawy określonym w SWZ.</w:t>
      </w:r>
    </w:p>
    <w:p w14:paraId="1F017CED"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16. Wyjaśnienia SWZ udzielane są w szczególności z zachowaniem zasad określonych w ustawie Prawo zamówień publicznych.</w:t>
      </w:r>
    </w:p>
    <w:p w14:paraId="17225436"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17. 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1B05535E" w14:textId="77777777" w:rsidR="00780B63" w:rsidRPr="00181FC4" w:rsidRDefault="00780B63" w:rsidP="00780B63">
      <w:pPr>
        <w:suppressAutoHyphens/>
        <w:autoSpaceDE w:val="0"/>
        <w:autoSpaceDN w:val="0"/>
        <w:adjustRightInd w:val="0"/>
        <w:spacing w:after="60"/>
        <w:jc w:val="both"/>
        <w:rPr>
          <w:rFonts w:eastAsia="Times New Roman" w:cs="Times New Roman"/>
          <w:bCs/>
        </w:rPr>
      </w:pPr>
      <w:r w:rsidRPr="00181FC4">
        <w:rPr>
          <w:rFonts w:eastAsia="Times New Roman" w:cs="Times New Roman"/>
          <w:bCs/>
        </w:rPr>
        <w:t xml:space="preserve">18. Jednocześnie Zamawiający informuje, iż kontakt – zarówno z Zamawiającym  jak i osobami uprawnionymi do porozumiewania się z Wykonawcami – inny niż wskazany w niniejszym rozdziale SWZ jest niedopuszczalny. </w:t>
      </w:r>
    </w:p>
    <w:p w14:paraId="762CDB91" w14:textId="113AD053" w:rsidR="0028527C" w:rsidRDefault="0028527C" w:rsidP="007A467A">
      <w:pPr>
        <w:autoSpaceDE w:val="0"/>
        <w:autoSpaceDN w:val="0"/>
        <w:adjustRightInd w:val="0"/>
        <w:rPr>
          <w:rFonts w:asciiTheme="majorHAnsi" w:hAnsiTheme="majorHAnsi" w:cs="Cambria"/>
          <w:color w:val="000000"/>
        </w:rPr>
      </w:pPr>
    </w:p>
    <w:p w14:paraId="6A912B95" w14:textId="77777777" w:rsidR="009A6252" w:rsidRPr="00AA0A01" w:rsidRDefault="008C4F72">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XI. </w:t>
      </w:r>
      <w:r w:rsidR="009A6252" w:rsidRPr="00AA0A01">
        <w:rPr>
          <w:rFonts w:asciiTheme="majorHAnsi" w:hAnsiTheme="majorHAnsi" w:cs="Times New Roman"/>
          <w:b/>
          <w:bCs/>
          <w:u w:val="single"/>
        </w:rPr>
        <w:t>Informacje o sposobie komunikowania się zamawiającego z wykonawcami w</w:t>
      </w:r>
      <w:r w:rsidR="0028527C"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inny sposób niż przy użyciu środków komunikacji elektronicznej, w tym w przypadku zaistnienia jednej z sytuacji określonych w</w:t>
      </w:r>
      <w:r w:rsidR="00213EF9" w:rsidRPr="00AA0A01">
        <w:rPr>
          <w:rFonts w:asciiTheme="majorHAnsi" w:hAnsiTheme="majorHAnsi" w:cs="Times New Roman"/>
          <w:b/>
          <w:bCs/>
          <w:u w:val="single"/>
        </w:rPr>
        <w:t xml:space="preserve"> </w:t>
      </w:r>
      <w:r w:rsidR="009A6252" w:rsidRPr="00AA0A01">
        <w:rPr>
          <w:rFonts w:asciiTheme="majorHAnsi" w:hAnsiTheme="majorHAnsi" w:cs="Times New Roman"/>
          <w:b/>
          <w:bCs/>
          <w:u w:val="single"/>
        </w:rPr>
        <w:t>art.65ust.1, art.66 iart.69;</w:t>
      </w:r>
    </w:p>
    <w:p w14:paraId="5E41EEC2" w14:textId="61B85769" w:rsidR="0028527C" w:rsidRDefault="0028527C" w:rsidP="003F385F">
      <w:pPr>
        <w:suppressAutoHyphens/>
        <w:spacing w:before="120" w:after="120"/>
        <w:contextualSpacing/>
        <w:jc w:val="both"/>
        <w:rPr>
          <w:rFonts w:asciiTheme="majorHAnsi" w:eastAsia="Times New Roman" w:hAnsiTheme="majorHAnsi" w:cstheme="minorHAnsi"/>
          <w:sz w:val="22"/>
          <w:szCs w:val="22"/>
        </w:rPr>
      </w:pPr>
    </w:p>
    <w:p w14:paraId="77FE3121" w14:textId="77777777" w:rsidR="00EB5A97" w:rsidRPr="00AA0A01" w:rsidRDefault="00EB5A97" w:rsidP="003F385F">
      <w:pPr>
        <w:suppressAutoHyphens/>
        <w:spacing w:before="120" w:after="120"/>
        <w:contextualSpacing/>
        <w:jc w:val="both"/>
        <w:rPr>
          <w:rFonts w:asciiTheme="majorHAnsi" w:eastAsia="Times New Roman" w:hAnsiTheme="majorHAnsi" w:cstheme="minorHAnsi"/>
          <w:sz w:val="22"/>
          <w:szCs w:val="22"/>
        </w:rPr>
      </w:pPr>
    </w:p>
    <w:p w14:paraId="6ADD3123" w14:textId="77777777" w:rsidR="00780B63" w:rsidRPr="00181FC4" w:rsidRDefault="00780B63" w:rsidP="00780B63">
      <w:pPr>
        <w:suppressAutoHyphens/>
        <w:spacing w:before="120" w:after="120"/>
        <w:contextualSpacing/>
        <w:jc w:val="both"/>
        <w:rPr>
          <w:rFonts w:eastAsia="Times New Roman" w:cs="Times New Roman"/>
          <w:bCs/>
        </w:rPr>
      </w:pPr>
      <w:r w:rsidRPr="00181FC4">
        <w:rPr>
          <w:rFonts w:eastAsia="Times New Roman" w:cs="Times New Roman"/>
          <w:bCs/>
        </w:rPr>
        <w:t>1.</w:t>
      </w:r>
      <w:r w:rsidRPr="00181FC4">
        <w:rPr>
          <w:rFonts w:eastAsia="Times New Roman" w:cs="Times New Roman"/>
          <w:bCs/>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42B2E900" w14:textId="77777777" w:rsidR="00780B63" w:rsidRPr="00181FC4" w:rsidRDefault="00780B63" w:rsidP="00780B63">
      <w:pPr>
        <w:suppressAutoHyphens/>
        <w:spacing w:before="120" w:after="120"/>
        <w:contextualSpacing/>
        <w:jc w:val="both"/>
        <w:rPr>
          <w:rFonts w:eastAsia="Times New Roman" w:cs="Times New Roman"/>
          <w:bCs/>
        </w:rPr>
      </w:pPr>
      <w:r w:rsidRPr="00181FC4">
        <w:rPr>
          <w:rFonts w:eastAsia="Times New Roman" w:cs="Times New Roman"/>
          <w:bCs/>
        </w:rPr>
        <w:t>2.</w:t>
      </w:r>
      <w:r w:rsidRPr="00181FC4">
        <w:rPr>
          <w:rFonts w:eastAsia="Times New Roman" w:cs="Times New Roman"/>
          <w:bCs/>
        </w:rPr>
        <w:tab/>
        <w:t xml:space="preserve">Wobec nie zaistnienia sytuacji, o których mowa w art. 65 ust. 1, art. 66, art. 69, Zamawiający nie przewiduje innego sposobu komunikowania się niż przy użyciu środków komunikacji elektronicznej. </w:t>
      </w:r>
    </w:p>
    <w:p w14:paraId="64A18462" w14:textId="77777777" w:rsidR="00780B63" w:rsidRPr="00181FC4" w:rsidRDefault="00780B63" w:rsidP="00780B63">
      <w:pPr>
        <w:suppressAutoHyphens/>
        <w:spacing w:before="120" w:after="120"/>
        <w:contextualSpacing/>
        <w:jc w:val="both"/>
        <w:rPr>
          <w:rFonts w:eastAsia="Times New Roman" w:cs="Times New Roman"/>
          <w:bCs/>
        </w:rPr>
      </w:pPr>
      <w:r w:rsidRPr="00181FC4">
        <w:rPr>
          <w:rFonts w:eastAsia="Times New Roman" w:cs="Times New Roman"/>
          <w:bCs/>
        </w:rPr>
        <w:t>3.</w:t>
      </w:r>
      <w:r w:rsidRPr="00181FC4">
        <w:rPr>
          <w:rFonts w:eastAsia="Times New Roman" w:cs="Times New Roman"/>
          <w:bCs/>
        </w:rPr>
        <w:tab/>
        <w:t>W korespondencji kierowanej do Zamawiającego Wykonawca winien posługiwać się numerem sprawy określonym w SWZ.</w:t>
      </w:r>
    </w:p>
    <w:p w14:paraId="23608636" w14:textId="77777777" w:rsidR="00780B63" w:rsidRPr="00EA469F" w:rsidRDefault="00780B63" w:rsidP="00780B63">
      <w:pPr>
        <w:suppressAutoHyphens/>
        <w:spacing w:before="120" w:after="120"/>
        <w:contextualSpacing/>
        <w:jc w:val="both"/>
        <w:rPr>
          <w:rFonts w:eastAsia="Times New Roman" w:cs="Times New Roman"/>
          <w:sz w:val="22"/>
          <w:szCs w:val="22"/>
        </w:rPr>
      </w:pPr>
    </w:p>
    <w:p w14:paraId="49097A97" w14:textId="77777777" w:rsidR="00780B63" w:rsidRPr="00AA0A01" w:rsidRDefault="00780B63" w:rsidP="00780B63">
      <w:pPr>
        <w:suppressAutoHyphens/>
        <w:autoSpaceDE w:val="0"/>
        <w:autoSpaceDN w:val="0"/>
        <w:adjustRightInd w:val="0"/>
        <w:rPr>
          <w:rFonts w:asciiTheme="majorHAnsi" w:eastAsia="Times New Roman" w:hAnsiTheme="majorHAnsi" w:cstheme="minorHAnsi"/>
          <w:b/>
          <w:u w:val="single"/>
          <w:lang w:eastAsia="ar-SA"/>
        </w:rPr>
      </w:pPr>
      <w:r w:rsidRPr="00AA0A01">
        <w:rPr>
          <w:rFonts w:asciiTheme="majorHAnsi" w:eastAsia="Times New Roman" w:hAnsiTheme="majorHAnsi" w:cstheme="minorHAnsi"/>
          <w:b/>
          <w:u w:val="single"/>
          <w:lang w:eastAsia="ar-SA"/>
        </w:rPr>
        <w:t xml:space="preserve">XII.WSKAZANIE OSÓB UPRAWNIONYCH DO KOMUNIKOWANIA SIĘ Z WYKONAWCAMI </w:t>
      </w:r>
    </w:p>
    <w:p w14:paraId="0BB0DCCF" w14:textId="77777777" w:rsidR="00780B63" w:rsidRPr="001632B1" w:rsidRDefault="00780B63" w:rsidP="00780B63">
      <w:pPr>
        <w:shd w:val="clear" w:color="auto" w:fill="FFFFFF"/>
        <w:suppressAutoHyphens/>
        <w:spacing w:before="120" w:after="120"/>
        <w:contextualSpacing/>
        <w:jc w:val="both"/>
        <w:rPr>
          <w:rFonts w:asciiTheme="majorHAnsi" w:eastAsia="Times New Roman" w:hAnsiTheme="majorHAnsi" w:cstheme="minorHAnsi"/>
        </w:rPr>
      </w:pPr>
      <w:r w:rsidRPr="00AA0A01">
        <w:rPr>
          <w:rFonts w:asciiTheme="majorHAnsi" w:eastAsia="Times New Roman" w:hAnsiTheme="majorHAnsi" w:cstheme="minorHAnsi"/>
        </w:rPr>
        <w:t>1.</w:t>
      </w:r>
      <w:r>
        <w:rPr>
          <w:rFonts w:asciiTheme="majorHAnsi" w:eastAsia="Times New Roman" w:hAnsiTheme="majorHAnsi" w:cstheme="minorHAnsi"/>
        </w:rPr>
        <w:t xml:space="preserve"> K</w:t>
      </w:r>
      <w:r w:rsidRPr="00AA0A01">
        <w:rPr>
          <w:rFonts w:asciiTheme="majorHAnsi" w:eastAsia="Times New Roman" w:hAnsiTheme="majorHAnsi" w:cstheme="minorHAnsi"/>
        </w:rPr>
        <w:t>ontakt</w:t>
      </w:r>
      <w:r>
        <w:rPr>
          <w:rFonts w:asciiTheme="majorHAnsi" w:eastAsia="Times New Roman" w:hAnsiTheme="majorHAnsi" w:cstheme="minorHAnsi"/>
        </w:rPr>
        <w:t xml:space="preserve"> z Wykonawcami za pośrednictwem skrzynki pocztowej na platformie</w:t>
      </w:r>
      <w:r w:rsidRPr="00AA0A01">
        <w:rPr>
          <w:rFonts w:asciiTheme="majorHAnsi" w:eastAsia="Times New Roman" w:hAnsiTheme="majorHAnsi" w:cstheme="minorHAnsi"/>
        </w:rPr>
        <w:t xml:space="preserve">: </w:t>
      </w:r>
      <w:hyperlink r:id="rId21" w:history="1">
        <w:r w:rsidRPr="00181FC4">
          <w:rPr>
            <w:rStyle w:val="Hipercze"/>
            <w:rFonts w:eastAsia="Calibri"/>
            <w:b/>
            <w:lang w:eastAsia="en-US"/>
          </w:rPr>
          <w:t>https://platformazakupowa.pl/pn/csk_umed</w:t>
        </w:r>
      </w:hyperlink>
    </w:p>
    <w:p w14:paraId="1B139E89" w14:textId="77777777" w:rsidR="00780B63" w:rsidRPr="00AA0A01" w:rsidRDefault="00780B63" w:rsidP="00780B63">
      <w:pPr>
        <w:shd w:val="clear" w:color="auto" w:fill="FFFFFF"/>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 xml:space="preserve">2.Zgodnie z art. 20 ust. 1 Pzp postępowanie o udzielenie zamówienia, z zastrzeżeniem wyjątków </w:t>
      </w:r>
      <w:r w:rsidRPr="00AA0A01">
        <w:rPr>
          <w:rFonts w:asciiTheme="majorHAnsi" w:eastAsia="Times New Roman" w:hAnsiTheme="majorHAnsi" w:cstheme="minorHAnsi"/>
        </w:rPr>
        <w:br/>
        <w:t xml:space="preserve">   przewidzianych w Pzp, prowadzi się pisemnie. </w:t>
      </w:r>
    </w:p>
    <w:p w14:paraId="5AB59D1F" w14:textId="77777777" w:rsidR="00780B63" w:rsidRPr="00AA0A01" w:rsidRDefault="00780B63" w:rsidP="00780B63">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 xml:space="preserve">3.Komunikacja, w tym składanie ofert, wymiana informacji oraz przekazywanie dokumentów </w:t>
      </w:r>
      <w:r>
        <w:rPr>
          <w:rFonts w:asciiTheme="majorHAnsi" w:eastAsia="Times New Roman" w:hAnsiTheme="majorHAnsi" w:cstheme="minorHAnsi"/>
        </w:rPr>
        <w:br/>
        <w:t xml:space="preserve">    </w:t>
      </w:r>
      <w:r w:rsidRPr="00AA0A01">
        <w:rPr>
          <w:rFonts w:asciiTheme="majorHAnsi" w:eastAsia="Times New Roman" w:hAnsiTheme="majorHAnsi" w:cstheme="minorHAnsi"/>
        </w:rPr>
        <w:t xml:space="preserve">lub oświadczeń między zamawiającym a wykonawcą, z uwzględnieniem wyjątków </w:t>
      </w:r>
      <w:r>
        <w:rPr>
          <w:rFonts w:asciiTheme="majorHAnsi" w:eastAsia="Times New Roman" w:hAnsiTheme="majorHAnsi" w:cstheme="minorHAnsi"/>
        </w:rPr>
        <w:br/>
        <w:t xml:space="preserve">    </w:t>
      </w:r>
      <w:r w:rsidRPr="00AA0A01">
        <w:rPr>
          <w:rFonts w:asciiTheme="majorHAnsi" w:eastAsia="Times New Roman" w:hAnsiTheme="majorHAnsi" w:cstheme="minorHAnsi"/>
        </w:rPr>
        <w:t xml:space="preserve">określonych w Pzp, odbywa się przy użyciu środków komunikacji elektronicznej. </w:t>
      </w:r>
    </w:p>
    <w:p w14:paraId="0459A6AD" w14:textId="77777777" w:rsidR="00780B63" w:rsidRPr="00AA0A01" w:rsidRDefault="00780B63" w:rsidP="00780B63">
      <w:pPr>
        <w:spacing w:before="120" w:after="120"/>
        <w:jc w:val="both"/>
        <w:rPr>
          <w:rFonts w:asciiTheme="majorHAnsi" w:eastAsia="Times New Roman" w:hAnsiTheme="majorHAnsi" w:cstheme="minorHAnsi"/>
        </w:rPr>
      </w:pPr>
      <w:r w:rsidRPr="00AA0A01">
        <w:rPr>
          <w:rFonts w:asciiTheme="majorHAnsi" w:eastAsia="Times New Roman" w:hAnsiTheme="majorHAnsi" w:cstheme="minorHAnsi"/>
        </w:rPr>
        <w:t>4.</w:t>
      </w:r>
      <w:r>
        <w:rPr>
          <w:rFonts w:asciiTheme="majorHAnsi" w:eastAsia="Times New Roman" w:hAnsiTheme="majorHAnsi" w:cstheme="minorHAnsi"/>
        </w:rPr>
        <w:t xml:space="preserve"> </w:t>
      </w:r>
      <w:r w:rsidRPr="00AA0A01">
        <w:rPr>
          <w:rFonts w:asciiTheme="majorHAnsi" w:eastAsia="Times New Roman" w:hAnsiTheme="majorHAnsi" w:cstheme="minorHAnsi"/>
        </w:rPr>
        <w:t xml:space="preserve">Komunikacja ustna zg. z art. 61 ust. 2. Ustawy Pzp. dopuszczalna jest w odniesieniu </w:t>
      </w:r>
      <w:r>
        <w:rPr>
          <w:rFonts w:asciiTheme="majorHAnsi" w:eastAsia="Times New Roman" w:hAnsiTheme="majorHAnsi" w:cstheme="minorHAnsi"/>
        </w:rPr>
        <w:br/>
        <w:t xml:space="preserve">    </w:t>
      </w:r>
      <w:r w:rsidRPr="00AA0A01">
        <w:rPr>
          <w:rFonts w:asciiTheme="majorHAnsi" w:eastAsia="Times New Roman" w:hAnsiTheme="majorHAnsi" w:cstheme="minorHAnsi"/>
        </w:rPr>
        <w:t xml:space="preserve">do informacji, które nie są istotne, w szczególności nie dotyczą ogłoszenia o zamówieniu </w:t>
      </w:r>
      <w:r>
        <w:rPr>
          <w:rFonts w:asciiTheme="majorHAnsi" w:eastAsia="Times New Roman" w:hAnsiTheme="majorHAnsi" w:cstheme="minorHAnsi"/>
        </w:rPr>
        <w:br/>
        <w:t xml:space="preserve">    </w:t>
      </w:r>
      <w:r w:rsidRPr="00AA0A01">
        <w:rPr>
          <w:rFonts w:asciiTheme="majorHAnsi" w:eastAsia="Times New Roman" w:hAnsiTheme="majorHAnsi" w:cstheme="minorHAnsi"/>
        </w:rPr>
        <w:t xml:space="preserve">lub SWZ, a także ofert. </w:t>
      </w:r>
    </w:p>
    <w:p w14:paraId="14F97872" w14:textId="77777777" w:rsidR="00231AD7" w:rsidRDefault="00231AD7" w:rsidP="007D4AC9">
      <w:pPr>
        <w:pStyle w:val="Nagwek9"/>
        <w:suppressAutoHyphens w:val="0"/>
        <w:rPr>
          <w:rFonts w:asciiTheme="majorHAnsi" w:hAnsiTheme="majorHAnsi" w:cs="Times New Roman"/>
          <w:lang w:eastAsia="pl-PL"/>
        </w:rPr>
      </w:pPr>
    </w:p>
    <w:p w14:paraId="6643BA3F" w14:textId="5135B8A5" w:rsidR="007D4AC9" w:rsidRPr="00AA0A01" w:rsidRDefault="007D4AC9" w:rsidP="007D4AC9">
      <w:pPr>
        <w:pStyle w:val="Nagwek9"/>
        <w:suppressAutoHyphens w:val="0"/>
        <w:rPr>
          <w:rFonts w:asciiTheme="majorHAnsi" w:hAnsiTheme="majorHAnsi" w:cs="Times New Roman"/>
          <w:lang w:eastAsia="pl-PL"/>
        </w:rPr>
      </w:pPr>
      <w:r w:rsidRPr="00AA0A01">
        <w:rPr>
          <w:rFonts w:asciiTheme="majorHAnsi" w:hAnsiTheme="majorHAnsi" w:cs="Times New Roman"/>
          <w:lang w:eastAsia="pl-PL"/>
        </w:rPr>
        <w:t>XIII.  TERMIN ZWIĄZANIA OFERTĄ</w:t>
      </w:r>
    </w:p>
    <w:p w14:paraId="5D2BCD58" w14:textId="129404DC" w:rsidR="00402B4E" w:rsidRPr="002A13F3" w:rsidRDefault="007D4AC9"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Wykonawca związany jest złożoną ofertą </w:t>
      </w:r>
      <w:r w:rsidR="007643CC" w:rsidRPr="00AA0A01">
        <w:rPr>
          <w:rFonts w:asciiTheme="majorHAnsi" w:hAnsiTheme="majorHAnsi" w:cs="Times New Roman"/>
          <w:sz w:val="22"/>
        </w:rPr>
        <w:t xml:space="preserve">zgodnie z art. 220 ust. pkt. 1 </w:t>
      </w:r>
      <w:r w:rsidRPr="00AA0A01">
        <w:rPr>
          <w:rFonts w:asciiTheme="majorHAnsi" w:hAnsiTheme="majorHAnsi" w:cs="Times New Roman"/>
          <w:sz w:val="22"/>
        </w:rPr>
        <w:t xml:space="preserve">przez okres </w:t>
      </w:r>
      <w:r w:rsidR="007643CC" w:rsidRPr="00AA0A01">
        <w:rPr>
          <w:rFonts w:asciiTheme="majorHAnsi" w:hAnsiTheme="majorHAnsi" w:cs="Times New Roman"/>
          <w:sz w:val="22"/>
        </w:rPr>
        <w:t>9</w:t>
      </w:r>
      <w:r w:rsidRPr="00AA0A01">
        <w:rPr>
          <w:rFonts w:asciiTheme="majorHAnsi" w:hAnsiTheme="majorHAnsi" w:cs="Times New Roman"/>
          <w:sz w:val="22"/>
        </w:rPr>
        <w:t xml:space="preserve">0 dni. Bieg </w:t>
      </w:r>
      <w:r w:rsidRPr="002A13F3">
        <w:rPr>
          <w:rFonts w:asciiTheme="majorHAnsi" w:hAnsiTheme="majorHAnsi" w:cs="Times New Roman"/>
          <w:sz w:val="22"/>
        </w:rPr>
        <w:t>terminu rozpoczyna się wraz z upływem terminu składania ofert, o którym mowa w punkcie X</w:t>
      </w:r>
      <w:r w:rsidR="00F1484E" w:rsidRPr="002A13F3">
        <w:rPr>
          <w:rFonts w:asciiTheme="majorHAnsi" w:hAnsiTheme="majorHAnsi" w:cs="Times New Roman"/>
          <w:sz w:val="22"/>
        </w:rPr>
        <w:t>V</w:t>
      </w:r>
      <w:r w:rsidRPr="002A13F3">
        <w:rPr>
          <w:rFonts w:asciiTheme="majorHAnsi" w:hAnsiTheme="majorHAnsi" w:cs="Times New Roman"/>
          <w:sz w:val="22"/>
        </w:rPr>
        <w:t xml:space="preserve"> SWZ.</w:t>
      </w:r>
    </w:p>
    <w:p w14:paraId="5620B62F" w14:textId="29B6CD4D" w:rsidR="009033B1" w:rsidRPr="000569A7"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0569A7">
        <w:rPr>
          <w:rFonts w:asciiTheme="majorHAnsi" w:hAnsiTheme="majorHAnsi" w:cs="Times New Roman"/>
          <w:sz w:val="22"/>
        </w:rPr>
        <w:t>Zamawiający określa w dokumentach zamówienia termin związania ofertą przez wskazanie daty</w:t>
      </w:r>
      <w:r w:rsidR="00757AA6" w:rsidRPr="000569A7">
        <w:rPr>
          <w:rFonts w:asciiTheme="majorHAnsi" w:hAnsiTheme="majorHAnsi" w:cs="Times New Roman"/>
          <w:sz w:val="22"/>
        </w:rPr>
        <w:t xml:space="preserve">, </w:t>
      </w:r>
      <w:r w:rsidR="00757AA6" w:rsidRPr="000569A7">
        <w:rPr>
          <w:rFonts w:asciiTheme="majorHAnsi" w:hAnsiTheme="majorHAnsi" w:cs="Times New Roman"/>
          <w:sz w:val="22"/>
        </w:rPr>
        <w:br/>
        <w:t>tj.</w:t>
      </w:r>
      <w:r w:rsidR="00F84B29" w:rsidRPr="000569A7">
        <w:rPr>
          <w:rFonts w:asciiTheme="majorHAnsi" w:hAnsiTheme="majorHAnsi" w:cs="Times New Roman"/>
          <w:sz w:val="22"/>
        </w:rPr>
        <w:t xml:space="preserve"> </w:t>
      </w:r>
      <w:r w:rsidR="000569A7" w:rsidRPr="000569A7">
        <w:rPr>
          <w:rFonts w:asciiTheme="majorHAnsi" w:hAnsiTheme="majorHAnsi" w:cs="Times New Roman"/>
          <w:sz w:val="22"/>
        </w:rPr>
        <w:t>0</w:t>
      </w:r>
      <w:r w:rsidR="00852ADF">
        <w:rPr>
          <w:rFonts w:asciiTheme="majorHAnsi" w:hAnsiTheme="majorHAnsi" w:cs="Times New Roman"/>
          <w:sz w:val="22"/>
        </w:rPr>
        <w:t>6</w:t>
      </w:r>
      <w:r w:rsidR="000569A7" w:rsidRPr="000569A7">
        <w:rPr>
          <w:rFonts w:asciiTheme="majorHAnsi" w:hAnsiTheme="majorHAnsi" w:cs="Times New Roman"/>
          <w:sz w:val="22"/>
        </w:rPr>
        <w:t>.08.</w:t>
      </w:r>
      <w:r w:rsidR="00F84B29" w:rsidRPr="000569A7">
        <w:rPr>
          <w:rFonts w:asciiTheme="majorHAnsi" w:hAnsiTheme="majorHAnsi" w:cs="Times New Roman"/>
          <w:sz w:val="22"/>
        </w:rPr>
        <w:t>202</w:t>
      </w:r>
      <w:r w:rsidR="00546628" w:rsidRPr="000569A7">
        <w:rPr>
          <w:rFonts w:asciiTheme="majorHAnsi" w:hAnsiTheme="majorHAnsi" w:cs="Times New Roman"/>
          <w:sz w:val="22"/>
        </w:rPr>
        <w:t>5</w:t>
      </w:r>
      <w:r w:rsidR="00F84B29" w:rsidRPr="000569A7">
        <w:rPr>
          <w:rFonts w:asciiTheme="majorHAnsi" w:hAnsiTheme="majorHAnsi" w:cs="Times New Roman"/>
          <w:sz w:val="22"/>
        </w:rPr>
        <w:t xml:space="preserve"> r. </w:t>
      </w:r>
    </w:p>
    <w:p w14:paraId="3FFA17E5" w14:textId="79FA91CA"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0569A7">
        <w:rPr>
          <w:rFonts w:asciiTheme="majorHAnsi" w:hAnsiTheme="majorHAnsi" w:cs="Times New Roman"/>
          <w:sz w:val="22"/>
        </w:rPr>
        <w:t xml:space="preserve">W przypadku gdy wybór najkorzystniejszej oferty nie nastąpi przed upływem terminu związania </w:t>
      </w:r>
      <w:r w:rsidRPr="002A13F3">
        <w:rPr>
          <w:rFonts w:asciiTheme="majorHAnsi" w:hAnsiTheme="majorHAnsi" w:cs="Times New Roman"/>
          <w:sz w:val="22"/>
        </w:rPr>
        <w:t>ofertą, o którym mowa w</w:t>
      </w:r>
      <w:r w:rsidR="0074649B">
        <w:rPr>
          <w:rFonts w:asciiTheme="majorHAnsi" w:hAnsiTheme="majorHAnsi" w:cs="Times New Roman"/>
          <w:sz w:val="22"/>
        </w:rPr>
        <w:t xml:space="preserve"> </w:t>
      </w:r>
      <w:r w:rsidRPr="002A13F3">
        <w:rPr>
          <w:rFonts w:asciiTheme="majorHAnsi" w:hAnsiTheme="majorHAnsi" w:cs="Times New Roman"/>
          <w:sz w:val="22"/>
        </w:rPr>
        <w:t>ust.2, zamawiający przed upływem terminu związania ofertą, zwraca się jednokrotnie do wykonawców o wyrażenie zgody na przedłużenie tego terminu o wskazywany przez</w:t>
      </w:r>
      <w:r w:rsidRPr="00AA0A01">
        <w:rPr>
          <w:rFonts w:asciiTheme="majorHAnsi" w:hAnsiTheme="majorHAnsi" w:cs="Times New Roman"/>
          <w:sz w:val="22"/>
        </w:rPr>
        <w:t xml:space="preserve"> niego okres, nie dłuższy niż 60</w:t>
      </w:r>
      <w:r w:rsidR="00B76B82" w:rsidRPr="00AA0A01">
        <w:rPr>
          <w:rFonts w:asciiTheme="majorHAnsi" w:hAnsiTheme="majorHAnsi" w:cs="Times New Roman"/>
          <w:sz w:val="22"/>
        </w:rPr>
        <w:t xml:space="preserve"> </w:t>
      </w:r>
      <w:r w:rsidRPr="00AA0A01">
        <w:rPr>
          <w:rFonts w:asciiTheme="majorHAnsi" w:hAnsiTheme="majorHAnsi" w:cs="Times New Roman"/>
          <w:sz w:val="22"/>
        </w:rPr>
        <w:t>dni.</w:t>
      </w:r>
    </w:p>
    <w:p w14:paraId="78737877" w14:textId="77777777"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Przedłużenie terminu związania ofertą, o którym mowa w ust. 2, wymaga złożenia przez wykonawcę pisemnego oświadczenia o wyrażeniu zgody na przedłużenie terminu związania ofertą.</w:t>
      </w:r>
    </w:p>
    <w:p w14:paraId="00E169FE" w14:textId="3FA9A854" w:rsidR="009033B1" w:rsidRPr="00AA0A01" w:rsidRDefault="009033B1" w:rsidP="00E94694">
      <w:pPr>
        <w:numPr>
          <w:ilvl w:val="0"/>
          <w:numId w:val="4"/>
        </w:numPr>
        <w:tabs>
          <w:tab w:val="clear" w:pos="720"/>
          <w:tab w:val="num" w:pos="360"/>
        </w:tabs>
        <w:suppressAutoHyphens/>
        <w:spacing w:line="360" w:lineRule="auto"/>
        <w:ind w:left="360"/>
        <w:jc w:val="both"/>
        <w:rPr>
          <w:rFonts w:asciiTheme="majorHAnsi" w:hAnsiTheme="majorHAnsi" w:cs="Times New Roman"/>
          <w:sz w:val="22"/>
        </w:rPr>
      </w:pPr>
      <w:r w:rsidRPr="00AA0A01">
        <w:rPr>
          <w:rFonts w:asciiTheme="majorHAnsi" w:hAnsiTheme="majorHAnsi" w:cs="Times New Roman"/>
          <w:sz w:val="22"/>
        </w:rPr>
        <w:t xml:space="preserve">W przypadku gdy zamawiający żąda wniesienia wadium, przedłużenie terminu związania ofertą, </w:t>
      </w:r>
      <w:r w:rsidR="00B76B82" w:rsidRPr="00AA0A01">
        <w:rPr>
          <w:rFonts w:asciiTheme="majorHAnsi" w:hAnsiTheme="majorHAnsi" w:cs="Times New Roman"/>
          <w:sz w:val="22"/>
        </w:rPr>
        <w:br/>
      </w:r>
      <w:r w:rsidRPr="00AA0A01">
        <w:rPr>
          <w:rFonts w:asciiTheme="majorHAnsi" w:hAnsiTheme="majorHAnsi" w:cs="Times New Roman"/>
          <w:sz w:val="22"/>
        </w:rPr>
        <w:t>o którym mowa w ust.2, następuje wraz z przedłużeniem okresu ważności wadium albo, jeżeli nie jest to możliwe, z wniesieniem nowego wadium na przedłużony okres związania ofertą</w:t>
      </w:r>
      <w:r w:rsidR="003B7594">
        <w:rPr>
          <w:rFonts w:asciiTheme="majorHAnsi" w:hAnsiTheme="majorHAnsi" w:cs="Times New Roman"/>
          <w:sz w:val="22"/>
        </w:rPr>
        <w:t>.</w:t>
      </w:r>
    </w:p>
    <w:p w14:paraId="2CE3B8C3" w14:textId="366DF571" w:rsidR="00071F7E" w:rsidRPr="00AA0A01" w:rsidRDefault="00780B63">
      <w:pPr>
        <w:pStyle w:val="Nagwek9"/>
        <w:suppressAutoHyphens w:val="0"/>
        <w:spacing w:line="260" w:lineRule="atLeast"/>
        <w:rPr>
          <w:rFonts w:asciiTheme="majorHAnsi" w:hAnsiTheme="majorHAnsi" w:cs="Times New Roman"/>
          <w:lang w:eastAsia="pl-PL"/>
        </w:rPr>
      </w:pPr>
      <w:r>
        <w:rPr>
          <w:rFonts w:asciiTheme="majorHAnsi" w:hAnsiTheme="majorHAnsi" w:cs="Times New Roman"/>
          <w:lang w:eastAsia="pl-PL"/>
        </w:rPr>
        <w:br/>
      </w:r>
      <w:r w:rsidR="00071F7E" w:rsidRPr="00AA0A01">
        <w:rPr>
          <w:rFonts w:asciiTheme="majorHAnsi" w:hAnsiTheme="majorHAnsi" w:cs="Times New Roman"/>
          <w:lang w:eastAsia="pl-PL"/>
        </w:rPr>
        <w:t>X</w:t>
      </w:r>
      <w:r w:rsidR="007D4AC9" w:rsidRPr="00AA0A01">
        <w:rPr>
          <w:rFonts w:asciiTheme="majorHAnsi" w:hAnsiTheme="majorHAnsi" w:cs="Times New Roman"/>
          <w:lang w:eastAsia="pl-PL"/>
        </w:rPr>
        <w:t>IV</w:t>
      </w:r>
      <w:r w:rsidR="00071F7E" w:rsidRPr="00AA0A01">
        <w:rPr>
          <w:rFonts w:asciiTheme="majorHAnsi" w:hAnsiTheme="majorHAnsi" w:cs="Times New Roman"/>
          <w:lang w:eastAsia="pl-PL"/>
        </w:rPr>
        <w:t>.  OPIS SPOSOBU PRZYGOTOWANIA OFERT</w:t>
      </w:r>
    </w:p>
    <w:p w14:paraId="37639EDB" w14:textId="77777777" w:rsidR="00693339" w:rsidRPr="00C71C28" w:rsidRDefault="00693339" w:rsidP="00693339">
      <w:pPr>
        <w:spacing w:line="360" w:lineRule="auto"/>
        <w:jc w:val="both"/>
        <w:rPr>
          <w:rFonts w:cs="Times New Roman"/>
        </w:rPr>
      </w:pPr>
      <w:r w:rsidRPr="00C71C28">
        <w:rPr>
          <w:rFonts w:cs="Times New Roman"/>
        </w:rPr>
        <w:t>1.</w:t>
      </w:r>
      <w:r w:rsidRPr="00C71C28">
        <w:rPr>
          <w:rFonts w:cs="Times New Roman"/>
        </w:rPr>
        <w:tab/>
        <w:t xml:space="preserve">Każdy Wykonawca może przedłożyć w niniejszym postępowaniu tylko jedną ofertę, z wyjątkiem przypadków określonych w Ustawie (jeden komplet dokumentów, składający się na ofertę, zgodnie z SWZ) sam lub jako upoważniony reprezentant firmy. </w:t>
      </w:r>
    </w:p>
    <w:p w14:paraId="03D1FCB9" w14:textId="77777777" w:rsidR="00693339" w:rsidRPr="00C71C28" w:rsidRDefault="00693339" w:rsidP="00693339">
      <w:pPr>
        <w:spacing w:line="360" w:lineRule="auto"/>
        <w:jc w:val="both"/>
        <w:rPr>
          <w:rFonts w:cs="Times New Roman"/>
        </w:rPr>
      </w:pPr>
      <w:r w:rsidRPr="00C71C28">
        <w:rPr>
          <w:rFonts w:cs="Times New Roman"/>
        </w:rPr>
        <w:t>2.</w:t>
      </w:r>
      <w:r w:rsidRPr="00C71C28">
        <w:rPr>
          <w:rFonts w:cs="Times New Roman"/>
        </w:rPr>
        <w:tab/>
        <w:t>Treść oferty musi być zgodna z wymaganiami Zamawiającego określonymi w dokumentach zamówienia.</w:t>
      </w:r>
    </w:p>
    <w:p w14:paraId="29D8EB6C" w14:textId="77777777" w:rsidR="00693339" w:rsidRPr="00C71C28" w:rsidRDefault="00693339" w:rsidP="00693339">
      <w:pPr>
        <w:spacing w:line="360" w:lineRule="auto"/>
        <w:jc w:val="both"/>
        <w:rPr>
          <w:rFonts w:cs="Times New Roman"/>
        </w:rPr>
      </w:pPr>
      <w:r w:rsidRPr="00C71C28">
        <w:rPr>
          <w:rFonts w:cs="Times New Roman"/>
        </w:rPr>
        <w:t>3.</w:t>
      </w:r>
      <w:r w:rsidRPr="00C71C28">
        <w:rPr>
          <w:rFonts w:cs="Times New Roman"/>
        </w:rPr>
        <w:tab/>
        <w:t>Oferta może być złożona tylko do upływu terminu składania ofert.</w:t>
      </w:r>
    </w:p>
    <w:p w14:paraId="01CC5A24" w14:textId="77777777" w:rsidR="00693339" w:rsidRPr="00C71C28" w:rsidRDefault="00693339" w:rsidP="00693339">
      <w:pPr>
        <w:spacing w:line="360" w:lineRule="auto"/>
        <w:jc w:val="both"/>
        <w:rPr>
          <w:rFonts w:cs="Times New Roman"/>
        </w:rPr>
      </w:pPr>
      <w:r w:rsidRPr="00C71C28">
        <w:rPr>
          <w:rFonts w:cs="Times New Roman"/>
        </w:rPr>
        <w:t>4.</w:t>
      </w:r>
      <w:r w:rsidRPr="00C71C28">
        <w:rPr>
          <w:rFonts w:cs="Times New Roman"/>
        </w:rPr>
        <w:tab/>
        <w:t>Do upływu terminu składania ofert Wykonawca może wycofać ofertę.</w:t>
      </w:r>
    </w:p>
    <w:p w14:paraId="17AACAA2" w14:textId="77777777" w:rsidR="00693339" w:rsidRPr="00C71C28" w:rsidRDefault="00693339" w:rsidP="00693339">
      <w:pPr>
        <w:spacing w:line="360" w:lineRule="auto"/>
        <w:jc w:val="both"/>
        <w:rPr>
          <w:rFonts w:cs="Times New Roman"/>
        </w:rPr>
      </w:pPr>
      <w:r w:rsidRPr="00C71C28">
        <w:rPr>
          <w:rFonts w:cs="Times New Roman"/>
        </w:rPr>
        <w:t>5.</w:t>
      </w:r>
      <w:r w:rsidRPr="00C71C28">
        <w:rPr>
          <w:rFonts w:cs="Times New Roman"/>
        </w:rPr>
        <w:tab/>
        <w:t>Ofertę sporządza się w języku polskim, w postaci elektronicznej i opatruje kwalifikowanym podpisem elektronicznym pod rygorem nieważności.</w:t>
      </w:r>
    </w:p>
    <w:p w14:paraId="0E2C5B22" w14:textId="77777777" w:rsidR="00693339" w:rsidRPr="00C71C28" w:rsidRDefault="00693339" w:rsidP="00693339">
      <w:pPr>
        <w:spacing w:line="360" w:lineRule="auto"/>
        <w:jc w:val="both"/>
        <w:rPr>
          <w:rFonts w:cs="Times New Roman"/>
        </w:rPr>
      </w:pPr>
      <w:r w:rsidRPr="00C71C28">
        <w:rPr>
          <w:rFonts w:cs="Times New Roman"/>
        </w:rPr>
        <w:t>6.</w:t>
      </w:r>
      <w:r w:rsidRPr="00C71C28">
        <w:rPr>
          <w:rFonts w:cs="Times New Roman"/>
        </w:rPr>
        <w:tab/>
        <w:t xml:space="preserve">Wskazane, aby każdy elektroniczny dokument (plik) był podpisany osobno. Zaleca się aby załączone pliki zawierały nr postępowania, oznaczenie Wykonawcy oraz nazwę identyfikującą dany dokument. </w:t>
      </w:r>
    </w:p>
    <w:p w14:paraId="56B0ED42" w14:textId="77777777" w:rsidR="00693339" w:rsidRPr="00C71C28" w:rsidRDefault="00693339" w:rsidP="00693339">
      <w:pPr>
        <w:spacing w:line="360" w:lineRule="auto"/>
        <w:jc w:val="both"/>
        <w:rPr>
          <w:rFonts w:cs="Times New Roman"/>
        </w:rPr>
      </w:pPr>
      <w:r w:rsidRPr="00C71C28">
        <w:rPr>
          <w:rFonts w:cs="Times New Roman"/>
        </w:rPr>
        <w:t>7.</w:t>
      </w:r>
      <w:r w:rsidRPr="00C71C28">
        <w:rPr>
          <w:rFonts w:cs="Times New Roman"/>
        </w:rPr>
        <w:tab/>
        <w:t>Dokumenty sporządzone w języku obcym są składane wraz z tłumaczeniem na język polski.</w:t>
      </w:r>
    </w:p>
    <w:p w14:paraId="5C8AE8DF" w14:textId="77777777" w:rsidR="00693339" w:rsidRPr="00C71C28" w:rsidRDefault="00693339" w:rsidP="00693339">
      <w:pPr>
        <w:spacing w:line="360" w:lineRule="auto"/>
        <w:jc w:val="both"/>
        <w:rPr>
          <w:rFonts w:cs="Times New Roman"/>
        </w:rPr>
      </w:pPr>
      <w:r w:rsidRPr="00C71C28">
        <w:rPr>
          <w:rFonts w:cs="Times New Roman"/>
        </w:rPr>
        <w:t>8.</w:t>
      </w:r>
      <w:r w:rsidRPr="00C71C28">
        <w:rPr>
          <w:rFonts w:cs="Times New Roman"/>
        </w:rPr>
        <w:tab/>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5814A26E" w14:textId="77777777" w:rsidR="00693339" w:rsidRPr="00C71C28" w:rsidRDefault="00693339" w:rsidP="00693339">
      <w:pPr>
        <w:spacing w:line="360" w:lineRule="auto"/>
        <w:jc w:val="both"/>
        <w:rPr>
          <w:rFonts w:cs="Times New Roman"/>
        </w:rPr>
      </w:pPr>
      <w:r w:rsidRPr="00C71C28">
        <w:rPr>
          <w:rFonts w:cs="Times New Roman"/>
        </w:rPr>
        <w:t>9.</w:t>
      </w:r>
      <w:r w:rsidRPr="00C71C28">
        <w:rPr>
          <w:rFonts w:cs="Times New Roman"/>
        </w:rPr>
        <w:tab/>
        <w:t>Jeśli jakiś z dokumentów wymaganych nie dotyczy Wykonawcy, do oferty należy załączyć oświadczenie z informacją na ten temat.</w:t>
      </w:r>
    </w:p>
    <w:p w14:paraId="2AA8339F" w14:textId="77777777" w:rsidR="00693339" w:rsidRPr="00C71C28" w:rsidRDefault="00693339" w:rsidP="00693339">
      <w:pPr>
        <w:spacing w:line="360" w:lineRule="auto"/>
        <w:jc w:val="both"/>
        <w:rPr>
          <w:rFonts w:cs="Times New Roman"/>
        </w:rPr>
      </w:pPr>
      <w:r w:rsidRPr="00C71C28">
        <w:rPr>
          <w:rFonts w:cs="Times New Roman"/>
        </w:rPr>
        <w:t>10.</w:t>
      </w:r>
      <w:r w:rsidRPr="00C71C28">
        <w:rPr>
          <w:rFonts w:cs="Times New Roman"/>
        </w:rPr>
        <w:tab/>
        <w:t>Wykonawca musi zapoznać się i zaakceptować wszystkie warunki przedmiotowej SWZ.</w:t>
      </w:r>
    </w:p>
    <w:p w14:paraId="11D1368D" w14:textId="77777777" w:rsidR="00693339" w:rsidRPr="00C71C28" w:rsidRDefault="00693339" w:rsidP="00693339">
      <w:pPr>
        <w:spacing w:line="360" w:lineRule="auto"/>
        <w:jc w:val="both"/>
        <w:rPr>
          <w:rFonts w:cs="Times New Roman"/>
        </w:rPr>
      </w:pPr>
      <w:r w:rsidRPr="00C71C28">
        <w:rPr>
          <w:rFonts w:cs="Times New Roman"/>
        </w:rPr>
        <w:t>11.</w:t>
      </w:r>
      <w:r w:rsidRPr="00C71C28">
        <w:rPr>
          <w:rFonts w:cs="Times New Roman"/>
        </w:rPr>
        <w:tab/>
        <w:t>Wykonawca zaproponuje cenę, w której zawierać się będą wszystkie koszty, jakie musi ponieść, aby wykonać dostawę, zgodnie z wymaganiami Zamawiającego.</w:t>
      </w:r>
    </w:p>
    <w:p w14:paraId="22268642" w14:textId="77777777" w:rsidR="00693339" w:rsidRPr="00C71C28" w:rsidRDefault="00693339" w:rsidP="00693339">
      <w:pPr>
        <w:spacing w:line="360" w:lineRule="auto"/>
        <w:jc w:val="both"/>
        <w:rPr>
          <w:rFonts w:cs="Times New Roman"/>
        </w:rPr>
      </w:pPr>
      <w:r w:rsidRPr="00C71C28">
        <w:rPr>
          <w:rFonts w:cs="Times New Roman"/>
        </w:rPr>
        <w:t>12.</w:t>
      </w:r>
      <w:r w:rsidRPr="00C71C28">
        <w:rPr>
          <w:rFonts w:cs="Times New Roman"/>
        </w:rPr>
        <w:tab/>
        <w:t>Oferta oraz przedmiotowe środki dowodowe (jeżeli były wymagane) muszą być składane elektronicznie i muszą zostać podpisane elektronicznym kwalifikowanym podpisem. W procesie składania oferty w tym przedmiotowych środków dowodowych na platformie, kwalifikowany podpis elektroniczny Wykonawca składa bezpośrednio na dokumencie, który następnie przesyła do systemu.</w:t>
      </w:r>
    </w:p>
    <w:p w14:paraId="3AF94CF2" w14:textId="77777777" w:rsidR="00693339" w:rsidRPr="00C71C28" w:rsidRDefault="00693339" w:rsidP="00693339">
      <w:pPr>
        <w:spacing w:line="360" w:lineRule="auto"/>
        <w:jc w:val="both"/>
        <w:rPr>
          <w:rFonts w:cs="Times New Roman"/>
        </w:rPr>
      </w:pPr>
      <w:r w:rsidRPr="00C71C28">
        <w:rPr>
          <w:rFonts w:cs="Times New Roman"/>
        </w:rPr>
        <w:t>13.</w:t>
      </w:r>
      <w:r w:rsidRPr="00C71C28">
        <w:rPr>
          <w:rFonts w:cs="Times New Roman"/>
        </w:rPr>
        <w:tab/>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p>
    <w:p w14:paraId="0909B7E2" w14:textId="77777777" w:rsidR="00693339" w:rsidRPr="00C71C28" w:rsidRDefault="00693339" w:rsidP="00693339">
      <w:pPr>
        <w:spacing w:line="360" w:lineRule="auto"/>
        <w:jc w:val="both"/>
        <w:rPr>
          <w:rFonts w:cs="Times New Roman"/>
        </w:rPr>
      </w:pPr>
      <w:r w:rsidRPr="00C71C28">
        <w:rPr>
          <w:rFonts w:cs="Times New Roman"/>
        </w:rPr>
        <w:t>14.</w:t>
      </w:r>
      <w:r w:rsidRPr="00C71C28">
        <w:rPr>
          <w:rFonts w:cs="Times New Roman"/>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54E01604" w14:textId="77777777" w:rsidR="00693339" w:rsidRPr="00C71C28" w:rsidRDefault="00693339" w:rsidP="00693339">
      <w:pPr>
        <w:spacing w:line="360" w:lineRule="auto"/>
        <w:jc w:val="both"/>
        <w:rPr>
          <w:rFonts w:cs="Times New Roman"/>
        </w:rPr>
      </w:pPr>
      <w:r w:rsidRPr="00C71C28">
        <w:rPr>
          <w:rFonts w:cs="Times New Roman"/>
        </w:rPr>
        <w:t>15.</w:t>
      </w:r>
      <w:r w:rsidRPr="00C71C28">
        <w:rPr>
          <w:rFonts w:cs="Times New Roman"/>
        </w:rPr>
        <w:tab/>
        <w:t>Oferta musi być:</w:t>
      </w:r>
    </w:p>
    <w:p w14:paraId="33B98B25" w14:textId="77777777" w:rsidR="00693339" w:rsidRPr="00C71C28" w:rsidRDefault="00693339" w:rsidP="00693339">
      <w:pPr>
        <w:spacing w:line="360" w:lineRule="auto"/>
        <w:jc w:val="both"/>
        <w:rPr>
          <w:rFonts w:cs="Times New Roman"/>
        </w:rPr>
      </w:pPr>
      <w:r w:rsidRPr="00C71C28">
        <w:rPr>
          <w:rFonts w:cs="Times New Roman"/>
        </w:rPr>
        <w:t>a)</w:t>
      </w:r>
      <w:r w:rsidRPr="00C71C28">
        <w:rPr>
          <w:rFonts w:cs="Times New Roman"/>
        </w:rPr>
        <w:tab/>
        <w:t>sporządzona na podstawie załączników niniejszej SWZ w języku polskim,</w:t>
      </w:r>
    </w:p>
    <w:p w14:paraId="701BCF4C" w14:textId="77777777" w:rsidR="00693339" w:rsidRPr="00C71C28" w:rsidRDefault="00693339" w:rsidP="00693339">
      <w:pPr>
        <w:spacing w:line="360" w:lineRule="auto"/>
        <w:jc w:val="both"/>
        <w:rPr>
          <w:rFonts w:cs="Times New Roman"/>
        </w:rPr>
      </w:pPr>
      <w:r w:rsidRPr="00C71C28">
        <w:rPr>
          <w:rFonts w:cs="Times New Roman"/>
        </w:rPr>
        <w:t>b)</w:t>
      </w:r>
      <w:r w:rsidRPr="00C71C28">
        <w:rPr>
          <w:rFonts w:cs="Times New Roman"/>
        </w:rPr>
        <w:tab/>
        <w:t xml:space="preserve">złożona przy użyciu środków komunikacji elektronicznej tzn. za pośrednictwem </w:t>
      </w:r>
      <w:r w:rsidRPr="00C71C28">
        <w:rPr>
          <w:rFonts w:cs="Times New Roman"/>
          <w:color w:val="0070C0"/>
        </w:rPr>
        <w:t>platformazakupowa.pl,</w:t>
      </w:r>
    </w:p>
    <w:p w14:paraId="75EC9409" w14:textId="77777777" w:rsidR="00693339" w:rsidRPr="00C71C28" w:rsidRDefault="00693339" w:rsidP="00693339">
      <w:pPr>
        <w:spacing w:line="360" w:lineRule="auto"/>
        <w:jc w:val="both"/>
        <w:rPr>
          <w:rFonts w:cs="Times New Roman"/>
        </w:rPr>
      </w:pPr>
      <w:r w:rsidRPr="00C71C28">
        <w:rPr>
          <w:rFonts w:cs="Times New Roman"/>
        </w:rPr>
        <w:t>c)</w:t>
      </w:r>
      <w:r w:rsidRPr="00C71C28">
        <w:rPr>
          <w:rFonts w:cs="Times New Roman"/>
        </w:rPr>
        <w:tab/>
        <w:t>podpisana kwalifikowanym podpisem elektronicznym przez osobę/osoby upoważnioną / upoważnione.</w:t>
      </w:r>
    </w:p>
    <w:p w14:paraId="0FF8202C" w14:textId="77777777" w:rsidR="00693339" w:rsidRPr="00C71C28" w:rsidRDefault="00693339" w:rsidP="00693339">
      <w:pPr>
        <w:spacing w:line="360" w:lineRule="auto"/>
        <w:jc w:val="both"/>
        <w:rPr>
          <w:rFonts w:cs="Times New Roman"/>
        </w:rPr>
      </w:pPr>
      <w:r w:rsidRPr="00C71C28">
        <w:rPr>
          <w:rFonts w:cs="Times New Roman"/>
        </w:rPr>
        <w:t>16.</w:t>
      </w:r>
      <w:r w:rsidRPr="00C71C28">
        <w:rPr>
          <w:rFonts w:cs="Times New Roman"/>
        </w:rPr>
        <w:tab/>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3CF6F80C" w14:textId="77777777" w:rsidR="00693339" w:rsidRPr="00C71C28" w:rsidRDefault="00693339" w:rsidP="00693339">
      <w:pPr>
        <w:spacing w:line="360" w:lineRule="auto"/>
        <w:jc w:val="both"/>
        <w:rPr>
          <w:rFonts w:cs="Times New Roman"/>
        </w:rPr>
      </w:pPr>
      <w:r w:rsidRPr="00C71C28">
        <w:rPr>
          <w:rFonts w:cs="Times New Roman"/>
        </w:rPr>
        <w:t>17.</w:t>
      </w:r>
      <w:r w:rsidRPr="00C71C28">
        <w:rPr>
          <w:rFonts w:cs="Times New Roman"/>
        </w:rPr>
        <w:tab/>
        <w:t>W przypadku wykorzystania formatu podpisu XAdES zewnętrzny Zamawiający wymaga dołączenia odpowiedniej ilości plików tj. podpisywanych plików z danymi oraz plików XAdES.</w:t>
      </w:r>
    </w:p>
    <w:p w14:paraId="6996C9CF" w14:textId="77777777" w:rsidR="00693339" w:rsidRPr="00C71C28" w:rsidRDefault="00693339" w:rsidP="00693339">
      <w:pPr>
        <w:spacing w:line="360" w:lineRule="auto"/>
        <w:jc w:val="both"/>
        <w:rPr>
          <w:rFonts w:cs="Times New Roman"/>
        </w:rPr>
      </w:pPr>
      <w:r w:rsidRPr="00C71C28">
        <w:rPr>
          <w:rFonts w:cs="Times New Roman"/>
        </w:rPr>
        <w:t>18.</w:t>
      </w:r>
      <w:r w:rsidRPr="00C71C28">
        <w:rPr>
          <w:rFonts w:cs="Times New Roman"/>
        </w:rPr>
        <w:tab/>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58C90827" w14:textId="77777777" w:rsidR="00693339" w:rsidRPr="00C71C28" w:rsidRDefault="00693339" w:rsidP="00693339">
      <w:pPr>
        <w:spacing w:line="360" w:lineRule="auto"/>
        <w:jc w:val="both"/>
        <w:rPr>
          <w:rFonts w:cs="Times New Roman"/>
        </w:rPr>
      </w:pPr>
      <w:r w:rsidRPr="00C71C28">
        <w:rPr>
          <w:rFonts w:cs="Times New Roman"/>
        </w:rPr>
        <w:t>19.</w:t>
      </w:r>
      <w:r w:rsidRPr="00C71C28">
        <w:rPr>
          <w:rFonts w:cs="Times New Roman"/>
        </w:rPr>
        <w:tab/>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334AA6F8" w14:textId="77777777" w:rsidR="00693339" w:rsidRPr="00C71C28" w:rsidRDefault="00693339" w:rsidP="00693339">
      <w:pPr>
        <w:spacing w:line="360" w:lineRule="auto"/>
        <w:jc w:val="both"/>
        <w:rPr>
          <w:rFonts w:cs="Times New Roman"/>
        </w:rPr>
      </w:pPr>
      <w:r w:rsidRPr="00C71C28">
        <w:rPr>
          <w:rFonts w:cs="Times New Roman"/>
        </w:rPr>
        <w:t>20.</w:t>
      </w:r>
      <w:r w:rsidRPr="00C71C28">
        <w:rPr>
          <w:rFonts w:cs="Times New Roman"/>
        </w:rPr>
        <w:tab/>
        <w:t>Ceny oferty muszą zawierać wszystkie koszty, jakie musi ponieść Wykonawca, aby zrealizować zamówienie z najwyższą starannością oraz ewentualne rabaty.</w:t>
      </w:r>
    </w:p>
    <w:p w14:paraId="51F45A06" w14:textId="77777777" w:rsidR="00693339" w:rsidRPr="00C71C28" w:rsidRDefault="00693339" w:rsidP="00693339">
      <w:pPr>
        <w:spacing w:line="360" w:lineRule="auto"/>
        <w:jc w:val="both"/>
        <w:rPr>
          <w:rFonts w:cs="Times New Roman"/>
        </w:rPr>
      </w:pPr>
      <w:r w:rsidRPr="00C71C28">
        <w:rPr>
          <w:rFonts w:cs="Times New Roman"/>
        </w:rPr>
        <w:t>21.</w:t>
      </w:r>
      <w:r w:rsidRPr="00C71C28">
        <w:rPr>
          <w:rFonts w:cs="Times New Roman"/>
        </w:rPr>
        <w:tab/>
        <w:t>Dokumenty i oświadczenia składane przez wykonawcę powinny być w języku polskim. W przypadku  załączenia dokumentów sporządzonych w innym języku niż dopuszczony, Wykonawca zobowiązany jest załączyć tłumaczenie na język polski.</w:t>
      </w:r>
    </w:p>
    <w:p w14:paraId="262E8188" w14:textId="77777777" w:rsidR="00693339" w:rsidRPr="00C71C28" w:rsidRDefault="00693339" w:rsidP="00693339">
      <w:pPr>
        <w:spacing w:line="360" w:lineRule="auto"/>
        <w:jc w:val="both"/>
        <w:rPr>
          <w:rFonts w:cs="Times New Roman"/>
        </w:rPr>
      </w:pPr>
      <w:r w:rsidRPr="00C71C28">
        <w:rPr>
          <w:rFonts w:cs="Times New Roman"/>
        </w:rPr>
        <w:t>22.</w:t>
      </w:r>
      <w:r w:rsidRPr="00C71C28">
        <w:rPr>
          <w:rFonts w:cs="Times New Roman"/>
        </w:rPr>
        <w:tab/>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12C00B7" w14:textId="77777777" w:rsidR="00693339" w:rsidRPr="00C71C28" w:rsidRDefault="00693339" w:rsidP="00693339">
      <w:pPr>
        <w:spacing w:line="360" w:lineRule="auto"/>
        <w:jc w:val="both"/>
        <w:rPr>
          <w:rFonts w:cs="Times New Roman"/>
        </w:rPr>
      </w:pPr>
      <w:r w:rsidRPr="00C71C28">
        <w:rPr>
          <w:rFonts w:cs="Times New Roman"/>
        </w:rPr>
        <w:t>23.</w:t>
      </w:r>
      <w:r w:rsidRPr="00C71C28">
        <w:rPr>
          <w:rFonts w:cs="Times New Roman"/>
        </w:rPr>
        <w:tab/>
        <w:t>Maksymalny rozmiar jednego pliku przesyłanego za pośrednictwem dedykowanych formularzy do: złożenia, zmiany, wycofania oferty wynosi 150 MB natomiast przy komunikacji wielkość pliku to maksymalnie 500 MB.</w:t>
      </w:r>
    </w:p>
    <w:p w14:paraId="7024632A" w14:textId="77777777" w:rsidR="00693339" w:rsidRPr="00C71C28" w:rsidRDefault="00693339" w:rsidP="00693339">
      <w:pPr>
        <w:spacing w:line="360" w:lineRule="auto"/>
        <w:jc w:val="both"/>
        <w:rPr>
          <w:rFonts w:cs="Times New Roman"/>
        </w:rPr>
      </w:pPr>
      <w:r w:rsidRPr="00C71C28">
        <w:rPr>
          <w:rFonts w:cs="Times New Roman"/>
        </w:rPr>
        <w:t>24.</w:t>
      </w:r>
      <w:r w:rsidRPr="00C71C28">
        <w:rPr>
          <w:rFonts w:cs="Times New Roman"/>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EFD37AC" w14:textId="77777777" w:rsidR="00693339" w:rsidRPr="00C71C28" w:rsidRDefault="00693339" w:rsidP="00693339">
      <w:pPr>
        <w:spacing w:line="360" w:lineRule="auto"/>
        <w:jc w:val="both"/>
        <w:rPr>
          <w:rFonts w:cs="Times New Roman"/>
        </w:rPr>
      </w:pPr>
      <w:r w:rsidRPr="00C71C28">
        <w:rPr>
          <w:rFonts w:cs="Times New Roman"/>
        </w:rPr>
        <w:t>25.</w:t>
      </w:r>
      <w:r w:rsidRPr="00C71C28">
        <w:rPr>
          <w:rFonts w:cs="Times New Roman"/>
        </w:rPr>
        <w:tab/>
        <w:t>Zamawiający rekomenduje wykorzystanie formatów: .pdf .doc .docx .xls .xlsx .jpg (.jpeg) ze szczególnym wskazaniem na .pdf</w:t>
      </w:r>
    </w:p>
    <w:p w14:paraId="134D8D3D" w14:textId="77777777" w:rsidR="00693339" w:rsidRPr="00C71C28" w:rsidRDefault="00693339" w:rsidP="00693339">
      <w:pPr>
        <w:spacing w:line="360" w:lineRule="auto"/>
        <w:jc w:val="both"/>
        <w:rPr>
          <w:rFonts w:cs="Times New Roman"/>
        </w:rPr>
      </w:pPr>
      <w:r w:rsidRPr="00C71C28">
        <w:rPr>
          <w:rFonts w:cs="Times New Roman"/>
        </w:rPr>
        <w:t>26.</w:t>
      </w:r>
      <w:r w:rsidRPr="00C71C28">
        <w:rPr>
          <w:rFonts w:cs="Times New Roman"/>
        </w:rPr>
        <w:tab/>
        <w:t>W celu ewentualnej kompresji danych Zamawiający rekomenduje wykorzystanie jednego z rozszerzeń:</w:t>
      </w:r>
    </w:p>
    <w:p w14:paraId="21302924" w14:textId="77777777" w:rsidR="00693339" w:rsidRPr="00C71C28" w:rsidRDefault="00693339" w:rsidP="00693339">
      <w:pPr>
        <w:spacing w:line="360" w:lineRule="auto"/>
        <w:jc w:val="both"/>
        <w:rPr>
          <w:rFonts w:cs="Times New Roman"/>
        </w:rPr>
      </w:pPr>
      <w:r w:rsidRPr="00C71C28">
        <w:rPr>
          <w:rFonts w:cs="Times New Roman"/>
        </w:rPr>
        <w:t>a)</w:t>
      </w:r>
      <w:r w:rsidRPr="00C71C28">
        <w:rPr>
          <w:rFonts w:cs="Times New Roman"/>
        </w:rPr>
        <w:tab/>
        <w:t xml:space="preserve">.zip </w:t>
      </w:r>
    </w:p>
    <w:p w14:paraId="4FA70499" w14:textId="77777777" w:rsidR="00693339" w:rsidRPr="00C71C28" w:rsidRDefault="00693339" w:rsidP="00693339">
      <w:pPr>
        <w:spacing w:line="360" w:lineRule="auto"/>
        <w:jc w:val="both"/>
        <w:rPr>
          <w:rFonts w:cs="Times New Roman"/>
        </w:rPr>
      </w:pPr>
      <w:r w:rsidRPr="00C71C28">
        <w:rPr>
          <w:rFonts w:cs="Times New Roman"/>
        </w:rPr>
        <w:t>b)</w:t>
      </w:r>
      <w:r w:rsidRPr="00C71C28">
        <w:rPr>
          <w:rFonts w:cs="Times New Roman"/>
        </w:rPr>
        <w:tab/>
        <w:t>.7Z</w:t>
      </w:r>
    </w:p>
    <w:p w14:paraId="5568361A" w14:textId="77777777" w:rsidR="00693339" w:rsidRPr="00C71C28" w:rsidRDefault="00693339" w:rsidP="00693339">
      <w:pPr>
        <w:spacing w:line="360" w:lineRule="auto"/>
        <w:jc w:val="both"/>
        <w:rPr>
          <w:rFonts w:cs="Times New Roman"/>
        </w:rPr>
      </w:pPr>
      <w:r w:rsidRPr="00C71C28">
        <w:rPr>
          <w:rFonts w:cs="Times New Roman"/>
        </w:rPr>
        <w:t>27.</w:t>
      </w:r>
      <w:r w:rsidRPr="00C71C28">
        <w:rPr>
          <w:rFonts w:cs="Times New Roman"/>
        </w:rPr>
        <w:tab/>
        <w:t>Wśród rozszerzeń powszechnych a niewystępujących w Rozporządzeniu KRI występują: .rar .gif .bmp .numbers .pages. Dokumenty złożone w takich plikach zostaną uznane za złożone nieskutecznie.</w:t>
      </w:r>
    </w:p>
    <w:p w14:paraId="19F05917" w14:textId="77777777" w:rsidR="00693339" w:rsidRPr="00C71C28" w:rsidRDefault="00693339" w:rsidP="00693339">
      <w:pPr>
        <w:spacing w:line="360" w:lineRule="auto"/>
        <w:jc w:val="both"/>
        <w:rPr>
          <w:rFonts w:cs="Times New Roman"/>
        </w:rPr>
      </w:pPr>
      <w:r w:rsidRPr="00C71C28">
        <w:rPr>
          <w:rFonts w:cs="Times New Roman"/>
        </w:rPr>
        <w:t>28.</w:t>
      </w:r>
      <w:r w:rsidRPr="00C71C28">
        <w:rPr>
          <w:rFonts w:cs="Times New Roman"/>
        </w:rPr>
        <w:tab/>
        <w:t>W przypadku stosowania przez wykonawcę kwalifikowanego podpisu elektronicznego:</w:t>
      </w:r>
    </w:p>
    <w:p w14:paraId="3496926F" w14:textId="77777777" w:rsidR="00693339" w:rsidRPr="00C71C28" w:rsidRDefault="00693339" w:rsidP="00693339">
      <w:pPr>
        <w:spacing w:line="360" w:lineRule="auto"/>
        <w:jc w:val="both"/>
        <w:rPr>
          <w:rFonts w:cs="Times New Roman"/>
        </w:rPr>
      </w:pPr>
      <w:r w:rsidRPr="00C71C28">
        <w:rPr>
          <w:rFonts w:cs="Times New Roman"/>
        </w:rPr>
        <w:t></w:t>
      </w:r>
      <w:r w:rsidRPr="00C71C28">
        <w:rPr>
          <w:rFonts w:cs="Times New Roman"/>
        </w:rPr>
        <w:tab/>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0F7C8651" w14:textId="77777777" w:rsidR="00693339" w:rsidRPr="00C71C28" w:rsidRDefault="00693339" w:rsidP="00693339">
      <w:pPr>
        <w:spacing w:line="360" w:lineRule="auto"/>
        <w:jc w:val="both"/>
        <w:rPr>
          <w:rFonts w:cs="Times New Roman"/>
        </w:rPr>
      </w:pPr>
      <w:r w:rsidRPr="00C71C28">
        <w:rPr>
          <w:rFonts w:cs="Times New Roman"/>
        </w:rPr>
        <w:t></w:t>
      </w:r>
      <w:r w:rsidRPr="00C71C28">
        <w:rPr>
          <w:rFonts w:cs="Times New Roman"/>
        </w:rPr>
        <w:tab/>
        <w:t>Pliki w innych formatach niż PDF zaleca się opatrzyć podpisem w formacie XAdES o typie zewnętrznym. Wykonawca powinien pamiętać, aby plik z podpisem przekazywać łącznie z dokumentem podpisywanym.</w:t>
      </w:r>
    </w:p>
    <w:p w14:paraId="37398AAC" w14:textId="77777777" w:rsidR="00693339" w:rsidRPr="00C71C28" w:rsidRDefault="00693339" w:rsidP="00693339">
      <w:pPr>
        <w:spacing w:line="360" w:lineRule="auto"/>
        <w:jc w:val="both"/>
        <w:rPr>
          <w:rFonts w:cs="Times New Roman"/>
        </w:rPr>
      </w:pPr>
      <w:r w:rsidRPr="00C71C28">
        <w:rPr>
          <w:rFonts w:cs="Times New Roman"/>
        </w:rPr>
        <w:t></w:t>
      </w:r>
      <w:r w:rsidRPr="00C71C28">
        <w:rPr>
          <w:rFonts w:cs="Times New Roman"/>
        </w:rPr>
        <w:tab/>
        <w:t>Zamawiający rekomenduje wykorzystanie podpisu z kwalifikowanym znacznikiem czasu.</w:t>
      </w:r>
    </w:p>
    <w:p w14:paraId="3589B9A2" w14:textId="77777777" w:rsidR="00693339" w:rsidRPr="00C71C28" w:rsidRDefault="00693339" w:rsidP="00693339">
      <w:pPr>
        <w:spacing w:line="360" w:lineRule="auto"/>
        <w:jc w:val="both"/>
        <w:rPr>
          <w:rFonts w:cs="Times New Roman"/>
        </w:rPr>
      </w:pPr>
      <w:r w:rsidRPr="00C71C28">
        <w:rPr>
          <w:rFonts w:cs="Times New Roman"/>
        </w:rPr>
        <w:t>29.</w:t>
      </w:r>
      <w:r w:rsidRPr="00C71C28">
        <w:rPr>
          <w:rFonts w:cs="Times New Roman"/>
        </w:rPr>
        <w:tab/>
        <w:t xml:space="preserve">Zamawiający zaleca aby w przypadku podpisywania pliku przez kilka osób, stosować podpisy tego samego rodzaju. Podpisywanie różnymi rodzajami podpisów może doprowadzić do problemów w weryfikacji plików. </w:t>
      </w:r>
    </w:p>
    <w:p w14:paraId="7FA34AD3" w14:textId="77777777" w:rsidR="00693339" w:rsidRPr="00C71C28" w:rsidRDefault="00693339" w:rsidP="00693339">
      <w:pPr>
        <w:spacing w:line="360" w:lineRule="auto"/>
        <w:jc w:val="both"/>
        <w:rPr>
          <w:rFonts w:cs="Times New Roman"/>
        </w:rPr>
      </w:pPr>
      <w:r w:rsidRPr="00C71C28">
        <w:rPr>
          <w:rFonts w:cs="Times New Roman"/>
        </w:rPr>
        <w:t>30.</w:t>
      </w:r>
      <w:r w:rsidRPr="00C71C28">
        <w:rPr>
          <w:rFonts w:cs="Times New Roman"/>
        </w:rPr>
        <w:tab/>
        <w:t>Zamawiający zaleca, aby Wykonawca z odpowiednim wyprzedzeniem przetestował możliwość prawidłowego wykorzystania wybranej metody podpisania plików oferty. Podczas podpisywania plików zaleca się stosowanie algorytmu skrótu SHA2 zamiast SHA1.</w:t>
      </w:r>
    </w:p>
    <w:p w14:paraId="367A6BBA" w14:textId="77777777" w:rsidR="00693339" w:rsidRPr="00C71C28" w:rsidRDefault="00693339" w:rsidP="00693339">
      <w:pPr>
        <w:spacing w:line="360" w:lineRule="auto"/>
        <w:jc w:val="both"/>
        <w:rPr>
          <w:rFonts w:cs="Times New Roman"/>
        </w:rPr>
      </w:pPr>
      <w:r w:rsidRPr="00C71C28">
        <w:rPr>
          <w:rFonts w:cs="Times New Roman"/>
        </w:rPr>
        <w:t>31.</w:t>
      </w:r>
      <w:r w:rsidRPr="00C71C28">
        <w:rPr>
          <w:rFonts w:cs="Times New Roman"/>
        </w:rPr>
        <w:tab/>
        <w:t>Osobą składającą ofertę powinna być osoba kontaktowa podawana w dokumentacji.</w:t>
      </w:r>
    </w:p>
    <w:p w14:paraId="118387C7" w14:textId="77777777" w:rsidR="00693339" w:rsidRPr="00C71C28" w:rsidRDefault="00693339" w:rsidP="00693339">
      <w:pPr>
        <w:spacing w:line="360" w:lineRule="auto"/>
        <w:jc w:val="both"/>
        <w:rPr>
          <w:rFonts w:cs="Times New Roman"/>
        </w:rPr>
      </w:pPr>
      <w:r w:rsidRPr="00C71C28">
        <w:rPr>
          <w:rFonts w:cs="Times New Roman"/>
        </w:rPr>
        <w:t>32.</w:t>
      </w:r>
      <w:r w:rsidRPr="00C71C28">
        <w:rPr>
          <w:rFonts w:cs="Times New Roman"/>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DFCA286" w14:textId="77777777" w:rsidR="00693339" w:rsidRPr="00C71C28" w:rsidRDefault="00693339" w:rsidP="00693339">
      <w:pPr>
        <w:spacing w:line="360" w:lineRule="auto"/>
        <w:jc w:val="both"/>
        <w:rPr>
          <w:rFonts w:cs="Times New Roman"/>
        </w:rPr>
      </w:pPr>
      <w:r w:rsidRPr="00C71C28">
        <w:rPr>
          <w:rFonts w:cs="Times New Roman"/>
        </w:rPr>
        <w:t>33.</w:t>
      </w:r>
      <w:r w:rsidRPr="00C71C28">
        <w:rPr>
          <w:rFonts w:cs="Times New Roman"/>
        </w:rPr>
        <w:tab/>
        <w:t xml:space="preserve">Jeśli Wykonawca pakuje dokumenty np. w plik o rozszerzeniu .zip, zaleca się wcześniejsze podpisanie każdego ze skompresowanych plików. </w:t>
      </w:r>
    </w:p>
    <w:p w14:paraId="5FF3E896" w14:textId="77777777" w:rsidR="00693339" w:rsidRPr="00C71C28" w:rsidRDefault="00693339" w:rsidP="00693339">
      <w:pPr>
        <w:spacing w:line="360" w:lineRule="auto"/>
        <w:jc w:val="both"/>
        <w:rPr>
          <w:rFonts w:cs="Times New Roman"/>
        </w:rPr>
      </w:pPr>
      <w:r w:rsidRPr="00C71C28">
        <w:rPr>
          <w:rFonts w:cs="Times New Roman"/>
        </w:rPr>
        <w:t>34.</w:t>
      </w:r>
      <w:r w:rsidRPr="00C71C28">
        <w:rPr>
          <w:rFonts w:cs="Times New Roman"/>
        </w:rPr>
        <w:tab/>
        <w:t>Zamawiający zaleca aby nie wprowadzać jakichkolwiek zmian w plikach po podpisaniu ich podpisem kwalifikowanym. Może to skutkować naruszeniem integralności plików co równoważne będzie z koniecznością odrzucenia oferty.</w:t>
      </w:r>
    </w:p>
    <w:p w14:paraId="2B2EB0B7" w14:textId="77777777" w:rsidR="00693339" w:rsidRPr="00C71C28" w:rsidRDefault="00693339" w:rsidP="00693339">
      <w:pPr>
        <w:spacing w:line="360" w:lineRule="auto"/>
        <w:jc w:val="both"/>
        <w:rPr>
          <w:rFonts w:cs="Times New Roman"/>
        </w:rPr>
      </w:pPr>
      <w:r w:rsidRPr="00C71C28">
        <w:rPr>
          <w:rFonts w:cs="Times New Roman"/>
        </w:rPr>
        <w:t>35.</w:t>
      </w:r>
      <w:r w:rsidRPr="00C71C28">
        <w:rPr>
          <w:rFonts w:cs="Times New Roman"/>
        </w:rPr>
        <w:tab/>
        <w:t>Podmiotowe środki dowodowe oraz inne dokumenty lub oświadczenia, o których mowa w SWZ, składa się w formie elektronicznej,  w zakresie i w sposób określony w przepisach wydanych na podstawie art. 70 ustawy PZP, tj.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393E1760" w14:textId="77777777" w:rsidR="00693339" w:rsidRPr="00C71C28" w:rsidRDefault="00693339" w:rsidP="00693339">
      <w:pPr>
        <w:spacing w:line="360" w:lineRule="auto"/>
        <w:jc w:val="both"/>
        <w:rPr>
          <w:rFonts w:cs="Times New Roman"/>
        </w:rPr>
      </w:pPr>
      <w:r w:rsidRPr="00C71C28">
        <w:rPr>
          <w:rFonts w:cs="Times New Roman"/>
        </w:rPr>
        <w:t>36.</w:t>
      </w:r>
      <w:r w:rsidRPr="00C71C28">
        <w:rPr>
          <w:rFonts w:cs="Times New Roman"/>
        </w:rPr>
        <w:tab/>
        <w:t>Brak jednoznacznego wskazania, które informacje stanowią tajemnicę przedsiębiorstwa oznaczać będzie, że wszelkie oświadczenia, zaświadczenia oraz inne dokumenty składane w trakcie niniejszego postępowania są jawne bez zastrzeżeń.</w:t>
      </w:r>
    </w:p>
    <w:p w14:paraId="1E138EE0" w14:textId="77777777" w:rsidR="00693339" w:rsidRPr="00A011F6" w:rsidRDefault="00693339" w:rsidP="00693339">
      <w:pPr>
        <w:spacing w:line="360" w:lineRule="auto"/>
        <w:jc w:val="both"/>
        <w:rPr>
          <w:rFonts w:cs="Times New Roman"/>
        </w:rPr>
      </w:pPr>
      <w:r w:rsidRPr="00C71C28">
        <w:rPr>
          <w:rFonts w:cs="Times New Roman"/>
        </w:rPr>
        <w:t>37.</w:t>
      </w:r>
      <w:r w:rsidRPr="00C71C28">
        <w:rPr>
          <w:rFonts w:cs="Times New Roman"/>
        </w:rPr>
        <w:tab/>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w:t>
      </w:r>
      <w:r>
        <w:rPr>
          <w:rFonts w:cs="Times New Roman"/>
        </w:rPr>
        <w:t>przedsiębiorstwa</w:t>
      </w:r>
    </w:p>
    <w:p w14:paraId="05DE5D16" w14:textId="77777777" w:rsidR="008B2DBB" w:rsidRDefault="008B2DBB">
      <w:pPr>
        <w:spacing w:line="260" w:lineRule="atLeast"/>
        <w:ind w:left="426" w:hanging="426"/>
        <w:rPr>
          <w:rFonts w:asciiTheme="majorHAnsi" w:hAnsiTheme="majorHAnsi" w:cs="Times New Roman"/>
          <w:b/>
          <w:bCs/>
          <w:u w:val="single"/>
        </w:rPr>
      </w:pPr>
    </w:p>
    <w:p w14:paraId="220C7BC0" w14:textId="77777777" w:rsidR="008B2DBB" w:rsidRDefault="008B2DBB">
      <w:pPr>
        <w:spacing w:line="260" w:lineRule="atLeast"/>
        <w:ind w:left="426" w:hanging="426"/>
        <w:rPr>
          <w:rFonts w:asciiTheme="majorHAnsi" w:hAnsiTheme="majorHAnsi" w:cs="Times New Roman"/>
          <w:b/>
          <w:bCs/>
          <w:u w:val="single"/>
        </w:rPr>
      </w:pPr>
    </w:p>
    <w:p w14:paraId="63723D18" w14:textId="367D127E" w:rsidR="00071F7E" w:rsidRPr="00AA0A01" w:rsidRDefault="007D4AC9">
      <w:pPr>
        <w:spacing w:line="260" w:lineRule="atLeast"/>
        <w:ind w:left="426" w:hanging="426"/>
        <w:rPr>
          <w:rFonts w:asciiTheme="majorHAnsi" w:hAnsiTheme="majorHAnsi" w:cs="Times New Roman"/>
          <w:b/>
          <w:bCs/>
          <w:u w:val="single"/>
        </w:rPr>
      </w:pPr>
      <w:r w:rsidRPr="00AA0A01">
        <w:rPr>
          <w:rFonts w:asciiTheme="majorHAnsi" w:hAnsiTheme="majorHAnsi" w:cs="Times New Roman"/>
          <w:b/>
          <w:bCs/>
          <w:u w:val="single"/>
        </w:rPr>
        <w:t>XV</w:t>
      </w:r>
      <w:r w:rsidR="00071F7E" w:rsidRPr="00AA0A01">
        <w:rPr>
          <w:rFonts w:asciiTheme="majorHAnsi" w:hAnsiTheme="majorHAnsi" w:cs="Times New Roman"/>
          <w:b/>
          <w:bCs/>
          <w:u w:val="single"/>
        </w:rPr>
        <w:t xml:space="preserve">.  </w:t>
      </w:r>
      <w:r w:rsidRPr="00AA0A01">
        <w:rPr>
          <w:rFonts w:asciiTheme="majorHAnsi" w:hAnsiTheme="majorHAnsi" w:cs="Times New Roman"/>
          <w:b/>
          <w:bCs/>
          <w:u w:val="single"/>
        </w:rPr>
        <w:t xml:space="preserve">TERMIN </w:t>
      </w:r>
      <w:r w:rsidR="00071F7E" w:rsidRPr="00AA0A01">
        <w:rPr>
          <w:rFonts w:asciiTheme="majorHAnsi" w:hAnsiTheme="majorHAnsi" w:cs="Times New Roman"/>
          <w:b/>
          <w:bCs/>
          <w:u w:val="single"/>
        </w:rPr>
        <w:t>SKŁADANIA  OFERT</w:t>
      </w:r>
    </w:p>
    <w:p w14:paraId="77A70A32" w14:textId="69C66B45" w:rsidR="00F21B37" w:rsidRPr="00546628" w:rsidRDefault="005B7E7D" w:rsidP="00F21B37">
      <w:pPr>
        <w:suppressAutoHyphens/>
        <w:jc w:val="both"/>
        <w:rPr>
          <w:rFonts w:asciiTheme="majorHAnsi" w:eastAsia="Times New Roman" w:hAnsiTheme="majorHAnsi" w:cs="Tahoma"/>
          <w:color w:val="FF0000"/>
          <w:lang w:eastAsia="ar-SA"/>
        </w:rPr>
      </w:pPr>
      <w:r w:rsidRPr="00546628">
        <w:rPr>
          <w:rFonts w:asciiTheme="majorHAnsi" w:eastAsia="Times New Roman" w:hAnsiTheme="majorHAnsi" w:cs="Tahoma"/>
          <w:b/>
          <w:bCs/>
          <w:color w:val="FF0000"/>
          <w:lang w:eastAsia="ar-SA"/>
        </w:rPr>
        <w:t>T</w:t>
      </w:r>
      <w:r w:rsidR="00F21B37" w:rsidRPr="00546628">
        <w:rPr>
          <w:rFonts w:asciiTheme="majorHAnsi" w:eastAsia="Times New Roman" w:hAnsiTheme="majorHAnsi" w:cs="Tahoma"/>
          <w:b/>
          <w:bCs/>
          <w:color w:val="FF0000"/>
          <w:lang w:eastAsia="ar-SA"/>
        </w:rPr>
        <w:t>er</w:t>
      </w:r>
      <w:r w:rsidR="00334096" w:rsidRPr="00546628">
        <w:rPr>
          <w:rFonts w:asciiTheme="majorHAnsi" w:eastAsia="Times New Roman" w:hAnsiTheme="majorHAnsi" w:cs="Tahoma"/>
          <w:b/>
          <w:bCs/>
          <w:color w:val="FF0000"/>
          <w:lang w:eastAsia="ar-SA"/>
        </w:rPr>
        <w:t xml:space="preserve">min składania ofert upływa dnia </w:t>
      </w:r>
      <w:r w:rsidR="000569A7">
        <w:rPr>
          <w:rFonts w:asciiTheme="majorHAnsi" w:eastAsia="Times New Roman" w:hAnsiTheme="majorHAnsi" w:cs="Tahoma"/>
          <w:b/>
          <w:bCs/>
          <w:color w:val="FF0000"/>
          <w:lang w:eastAsia="ar-SA"/>
        </w:rPr>
        <w:t>0</w:t>
      </w:r>
      <w:r w:rsidR="00852ADF">
        <w:rPr>
          <w:rFonts w:asciiTheme="majorHAnsi" w:eastAsia="Times New Roman" w:hAnsiTheme="majorHAnsi" w:cs="Tahoma"/>
          <w:b/>
          <w:bCs/>
          <w:color w:val="FF0000"/>
          <w:lang w:eastAsia="ar-SA"/>
        </w:rPr>
        <w:t>9</w:t>
      </w:r>
      <w:r w:rsidR="000569A7">
        <w:rPr>
          <w:rFonts w:asciiTheme="majorHAnsi" w:eastAsia="Times New Roman" w:hAnsiTheme="majorHAnsi" w:cs="Tahoma"/>
          <w:b/>
          <w:bCs/>
          <w:color w:val="FF0000"/>
          <w:lang w:eastAsia="ar-SA"/>
        </w:rPr>
        <w:t>.05.</w:t>
      </w:r>
      <w:r w:rsidR="00C27067" w:rsidRPr="00546628">
        <w:rPr>
          <w:rFonts w:asciiTheme="majorHAnsi" w:eastAsia="Times New Roman" w:hAnsiTheme="majorHAnsi" w:cs="Tahoma"/>
          <w:b/>
          <w:bCs/>
          <w:color w:val="FF0000"/>
          <w:lang w:eastAsia="ar-SA"/>
        </w:rPr>
        <w:t>202</w:t>
      </w:r>
      <w:r w:rsidR="00546628" w:rsidRPr="00546628">
        <w:rPr>
          <w:rFonts w:asciiTheme="majorHAnsi" w:eastAsia="Times New Roman" w:hAnsiTheme="majorHAnsi" w:cs="Tahoma"/>
          <w:b/>
          <w:bCs/>
          <w:color w:val="FF0000"/>
          <w:lang w:eastAsia="ar-SA"/>
        </w:rPr>
        <w:t>5</w:t>
      </w:r>
      <w:r w:rsidR="00C27067" w:rsidRPr="00546628">
        <w:rPr>
          <w:rFonts w:asciiTheme="majorHAnsi" w:eastAsia="Times New Roman" w:hAnsiTheme="majorHAnsi" w:cs="Tahoma"/>
          <w:b/>
          <w:bCs/>
          <w:color w:val="FF0000"/>
          <w:lang w:eastAsia="ar-SA"/>
        </w:rPr>
        <w:t xml:space="preserve"> r. o godz. 1</w:t>
      </w:r>
      <w:r w:rsidR="00AB2086" w:rsidRPr="00546628">
        <w:rPr>
          <w:rFonts w:asciiTheme="majorHAnsi" w:eastAsia="Times New Roman" w:hAnsiTheme="majorHAnsi" w:cs="Tahoma"/>
          <w:b/>
          <w:bCs/>
          <w:color w:val="FF0000"/>
          <w:lang w:eastAsia="ar-SA"/>
        </w:rPr>
        <w:t>4</w:t>
      </w:r>
      <w:r w:rsidR="00F21B37" w:rsidRPr="00546628">
        <w:rPr>
          <w:rFonts w:asciiTheme="majorHAnsi" w:eastAsia="Times New Roman" w:hAnsiTheme="majorHAnsi" w:cs="Tahoma"/>
          <w:b/>
          <w:bCs/>
          <w:color w:val="FF0000"/>
          <w:lang w:eastAsia="ar-SA"/>
        </w:rPr>
        <w:t xml:space="preserve">:00. </w:t>
      </w:r>
    </w:p>
    <w:p w14:paraId="1FCE88E4" w14:textId="536924D5" w:rsidR="00693339" w:rsidRDefault="00693339" w:rsidP="00B6232C">
      <w:pPr>
        <w:suppressAutoHyphens/>
        <w:jc w:val="both"/>
        <w:rPr>
          <w:rFonts w:asciiTheme="majorHAnsi" w:hAnsiTheme="majorHAnsi" w:cs="Times New Roman"/>
          <w:b/>
          <w:bCs/>
          <w:u w:val="single"/>
        </w:rPr>
      </w:pPr>
    </w:p>
    <w:p w14:paraId="0C911512" w14:textId="4DAA781B" w:rsidR="00434705" w:rsidRPr="008535AF" w:rsidRDefault="00434705" w:rsidP="00B6232C">
      <w:pPr>
        <w:suppressAutoHyphens/>
        <w:jc w:val="both"/>
        <w:rPr>
          <w:rFonts w:asciiTheme="majorHAnsi" w:hAnsiTheme="majorHAnsi" w:cs="Times New Roman"/>
          <w:b/>
          <w:bCs/>
          <w:u w:val="single"/>
        </w:rPr>
      </w:pPr>
      <w:r w:rsidRPr="008535AF">
        <w:rPr>
          <w:rFonts w:asciiTheme="majorHAnsi" w:hAnsiTheme="majorHAnsi" w:cs="Times New Roman"/>
          <w:b/>
          <w:bCs/>
          <w:u w:val="single"/>
        </w:rPr>
        <w:t>XVI.  TERMIN  OTWARCIA OFERT</w:t>
      </w:r>
    </w:p>
    <w:p w14:paraId="56B0ADBD" w14:textId="0F9F3914" w:rsidR="00283EB4" w:rsidRPr="00AB2086" w:rsidRDefault="00E97238" w:rsidP="00283EB4">
      <w:pPr>
        <w:suppressAutoHyphens/>
        <w:jc w:val="both"/>
        <w:rPr>
          <w:rFonts w:asciiTheme="majorHAnsi" w:eastAsia="Times New Roman" w:hAnsiTheme="majorHAnsi" w:cs="Tahoma"/>
          <w:sz w:val="22"/>
          <w:szCs w:val="22"/>
          <w:lang w:eastAsia="ar-SA"/>
        </w:rPr>
      </w:pPr>
      <w:r w:rsidRPr="00AB2086">
        <w:rPr>
          <w:rFonts w:asciiTheme="majorHAnsi" w:eastAsia="Times New Roman" w:hAnsiTheme="majorHAnsi" w:cs="Tahoma"/>
          <w:bCs/>
          <w:sz w:val="22"/>
          <w:szCs w:val="22"/>
          <w:lang w:eastAsia="ar-SA"/>
        </w:rPr>
        <w:t>1.      O</w:t>
      </w:r>
      <w:r w:rsidR="002E734D" w:rsidRPr="00AB2086">
        <w:rPr>
          <w:rFonts w:asciiTheme="majorHAnsi" w:eastAsia="Times New Roman" w:hAnsiTheme="majorHAnsi" w:cs="Tahoma"/>
          <w:bCs/>
          <w:sz w:val="22"/>
          <w:szCs w:val="22"/>
          <w:lang w:eastAsia="ar-SA"/>
        </w:rPr>
        <w:t>twarcie ofer</w:t>
      </w:r>
      <w:r w:rsidR="000569A7">
        <w:rPr>
          <w:rFonts w:asciiTheme="majorHAnsi" w:eastAsia="Times New Roman" w:hAnsiTheme="majorHAnsi" w:cs="Tahoma"/>
          <w:bCs/>
          <w:sz w:val="22"/>
          <w:szCs w:val="22"/>
          <w:lang w:eastAsia="ar-SA"/>
        </w:rPr>
        <w:t xml:space="preserve">t nastąpi w dniu </w:t>
      </w:r>
      <w:r w:rsidR="00852ADF">
        <w:rPr>
          <w:rFonts w:asciiTheme="majorHAnsi" w:eastAsia="Times New Roman" w:hAnsiTheme="majorHAnsi" w:cs="Tahoma"/>
          <w:b/>
          <w:bCs/>
          <w:sz w:val="22"/>
          <w:szCs w:val="22"/>
          <w:lang w:eastAsia="ar-SA"/>
        </w:rPr>
        <w:t>09</w:t>
      </w:r>
      <w:r w:rsidR="000569A7" w:rsidRPr="000569A7">
        <w:rPr>
          <w:rFonts w:asciiTheme="majorHAnsi" w:eastAsia="Times New Roman" w:hAnsiTheme="majorHAnsi" w:cs="Tahoma"/>
          <w:b/>
          <w:bCs/>
          <w:sz w:val="22"/>
          <w:szCs w:val="22"/>
          <w:lang w:eastAsia="ar-SA"/>
        </w:rPr>
        <w:t>.05.</w:t>
      </w:r>
      <w:r w:rsidR="008974E3" w:rsidRPr="000569A7">
        <w:rPr>
          <w:rFonts w:asciiTheme="majorHAnsi" w:eastAsia="Times New Roman" w:hAnsiTheme="majorHAnsi" w:cs="Tahoma"/>
          <w:b/>
          <w:bCs/>
          <w:sz w:val="22"/>
          <w:szCs w:val="22"/>
          <w:lang w:eastAsia="ar-SA"/>
        </w:rPr>
        <w:t>202</w:t>
      </w:r>
      <w:r w:rsidR="00546628" w:rsidRPr="000569A7">
        <w:rPr>
          <w:rFonts w:asciiTheme="majorHAnsi" w:eastAsia="Times New Roman" w:hAnsiTheme="majorHAnsi" w:cs="Tahoma"/>
          <w:b/>
          <w:bCs/>
          <w:sz w:val="22"/>
          <w:szCs w:val="22"/>
          <w:lang w:eastAsia="ar-SA"/>
        </w:rPr>
        <w:t>5</w:t>
      </w:r>
      <w:r w:rsidR="008974E3" w:rsidRPr="00AB2086">
        <w:rPr>
          <w:rFonts w:asciiTheme="majorHAnsi" w:eastAsia="Times New Roman" w:hAnsiTheme="majorHAnsi" w:cs="Tahoma"/>
          <w:b/>
          <w:bCs/>
          <w:sz w:val="22"/>
          <w:szCs w:val="22"/>
          <w:lang w:eastAsia="ar-SA"/>
        </w:rPr>
        <w:t> r. o go</w:t>
      </w:r>
      <w:r w:rsidR="00C27067" w:rsidRPr="00AB2086">
        <w:rPr>
          <w:rFonts w:asciiTheme="majorHAnsi" w:eastAsia="Times New Roman" w:hAnsiTheme="majorHAnsi" w:cs="Tahoma"/>
          <w:b/>
          <w:bCs/>
          <w:sz w:val="22"/>
          <w:szCs w:val="22"/>
          <w:lang w:eastAsia="ar-SA"/>
        </w:rPr>
        <w:t>dz. 1</w:t>
      </w:r>
      <w:r w:rsidR="00AB2086" w:rsidRPr="00AB2086">
        <w:rPr>
          <w:rFonts w:asciiTheme="majorHAnsi" w:eastAsia="Times New Roman" w:hAnsiTheme="majorHAnsi" w:cs="Tahoma"/>
          <w:b/>
          <w:bCs/>
          <w:sz w:val="22"/>
          <w:szCs w:val="22"/>
          <w:lang w:eastAsia="ar-SA"/>
        </w:rPr>
        <w:t>4</w:t>
      </w:r>
      <w:r w:rsidR="002E734D" w:rsidRPr="00AB2086">
        <w:rPr>
          <w:rFonts w:asciiTheme="majorHAnsi" w:eastAsia="Times New Roman" w:hAnsiTheme="majorHAnsi" w:cs="Tahoma"/>
          <w:b/>
          <w:bCs/>
          <w:sz w:val="22"/>
          <w:szCs w:val="22"/>
          <w:lang w:eastAsia="ar-SA"/>
        </w:rPr>
        <w:t>:</w:t>
      </w:r>
      <w:r w:rsidR="00C27067" w:rsidRPr="00AB2086">
        <w:rPr>
          <w:rFonts w:asciiTheme="majorHAnsi" w:eastAsia="Times New Roman" w:hAnsiTheme="majorHAnsi" w:cs="Tahoma"/>
          <w:b/>
          <w:bCs/>
          <w:sz w:val="22"/>
          <w:szCs w:val="22"/>
          <w:lang w:eastAsia="ar-SA"/>
        </w:rPr>
        <w:t>15</w:t>
      </w:r>
      <w:r w:rsidR="002E734D" w:rsidRPr="00AB2086">
        <w:rPr>
          <w:rFonts w:asciiTheme="majorHAnsi" w:eastAsia="Times New Roman" w:hAnsiTheme="majorHAnsi" w:cs="Tahoma"/>
          <w:sz w:val="22"/>
          <w:szCs w:val="22"/>
          <w:lang w:eastAsia="ar-SA"/>
        </w:rPr>
        <w:t xml:space="preserve"> </w:t>
      </w:r>
    </w:p>
    <w:p w14:paraId="262EBD57" w14:textId="77777777" w:rsidR="00693339" w:rsidRPr="00C71C28" w:rsidRDefault="00693339" w:rsidP="00693339">
      <w:pPr>
        <w:suppressAutoHyphens/>
        <w:jc w:val="both"/>
        <w:rPr>
          <w:rFonts w:cs="Times New Roman"/>
          <w:bCs/>
        </w:rPr>
      </w:pPr>
      <w:r w:rsidRPr="0097501B">
        <w:rPr>
          <w:rFonts w:cs="Times New Roman"/>
          <w:bCs/>
        </w:rPr>
        <w:t>2.Otwarcie ofert następuje przy użyciu systemu teleinformatycznego. W przypadku awarii tego systemu, która powoduje brak możliwości otwarcia ofert w terminie określonym przez</w:t>
      </w:r>
      <w:r w:rsidRPr="00C71C28">
        <w:rPr>
          <w:rFonts w:cs="Times New Roman"/>
          <w:bCs/>
        </w:rPr>
        <w:t xml:space="preserve"> Zamawiającego, otwarcie ofert następuje niezwłocznie po usunięciu awarii.</w:t>
      </w:r>
    </w:p>
    <w:p w14:paraId="6A228660" w14:textId="77777777" w:rsidR="00693339" w:rsidRPr="00C71C28" w:rsidRDefault="00693339" w:rsidP="00693339">
      <w:pPr>
        <w:suppressAutoHyphens/>
        <w:jc w:val="both"/>
        <w:rPr>
          <w:rFonts w:cs="Times New Roman"/>
          <w:bCs/>
        </w:rPr>
      </w:pPr>
      <w:r w:rsidRPr="00C71C28">
        <w:rPr>
          <w:rFonts w:cs="Times New Roman"/>
          <w:bCs/>
        </w:rPr>
        <w:t>3.Zamawiający poinformuje o zmianie terminu otwarcia ofert na stronie internetowej prowadzonego postępowania.</w:t>
      </w:r>
    </w:p>
    <w:p w14:paraId="4989ED90" w14:textId="77777777" w:rsidR="00693339" w:rsidRPr="00C71C28" w:rsidRDefault="00693339" w:rsidP="00693339">
      <w:pPr>
        <w:suppressAutoHyphens/>
        <w:jc w:val="both"/>
        <w:rPr>
          <w:rFonts w:cs="Times New Roman"/>
          <w:bCs/>
        </w:rPr>
      </w:pPr>
      <w:r w:rsidRPr="00C71C28">
        <w:rPr>
          <w:rFonts w:cs="Times New Roman"/>
          <w:bCs/>
        </w:rPr>
        <w:t>4.Zamawiający, najpóźniej przed otwarciem ofert, udostępnia na stronie internetowej prowadzonego postępowania informację o kwocie, jaką zamierza przeznaczyć na sfinansowanie zamówienia.</w:t>
      </w:r>
    </w:p>
    <w:p w14:paraId="4B6B7B3D" w14:textId="77777777" w:rsidR="00693339" w:rsidRPr="00C71C28" w:rsidRDefault="00693339" w:rsidP="00693339">
      <w:pPr>
        <w:suppressAutoHyphens/>
        <w:jc w:val="both"/>
        <w:rPr>
          <w:rFonts w:cs="Times New Roman"/>
          <w:bCs/>
        </w:rPr>
      </w:pPr>
      <w:r w:rsidRPr="00C71C28">
        <w:rPr>
          <w:rFonts w:cs="Times New Roman"/>
          <w:bCs/>
        </w:rPr>
        <w:t>5.Zamawiający, niezwłocznie po otwarciu ofert, udostępnia na stronie internetowej prowadzonego postępowania informacje o:</w:t>
      </w:r>
    </w:p>
    <w:p w14:paraId="7563A966" w14:textId="77777777" w:rsidR="00693339" w:rsidRPr="00C71C28" w:rsidRDefault="00693339" w:rsidP="00693339">
      <w:pPr>
        <w:suppressAutoHyphens/>
        <w:jc w:val="both"/>
        <w:rPr>
          <w:rFonts w:cs="Times New Roman"/>
          <w:bCs/>
        </w:rPr>
      </w:pPr>
      <w:r w:rsidRPr="00C71C28">
        <w:rPr>
          <w:rFonts w:cs="Times New Roman"/>
          <w:bCs/>
        </w:rPr>
        <w:t xml:space="preserve">5.1.nazwach albo imionach i nazwiskach oraz siedzibach lub miejscach prowadzonej działalności gospodarczej albo miejscach zamieszkania Wykonawców, których oferty zostały otwarte, </w:t>
      </w:r>
    </w:p>
    <w:p w14:paraId="0B66B0E2" w14:textId="77777777" w:rsidR="00693339" w:rsidRPr="00C71C28" w:rsidRDefault="00693339" w:rsidP="00693339">
      <w:pPr>
        <w:suppressAutoHyphens/>
        <w:jc w:val="both"/>
        <w:rPr>
          <w:rFonts w:cs="Times New Roman"/>
          <w:bCs/>
        </w:rPr>
      </w:pPr>
      <w:r w:rsidRPr="00C71C28">
        <w:rPr>
          <w:rFonts w:cs="Times New Roman"/>
          <w:bCs/>
        </w:rPr>
        <w:t xml:space="preserve">5.2.cenach lub kosztach zawartych w ofertach. </w:t>
      </w:r>
    </w:p>
    <w:p w14:paraId="7D9C8745" w14:textId="77777777" w:rsidR="00693339" w:rsidRPr="00C71C28" w:rsidRDefault="00693339" w:rsidP="00693339">
      <w:pPr>
        <w:suppressAutoHyphens/>
        <w:jc w:val="both"/>
        <w:rPr>
          <w:rFonts w:cs="Times New Roman"/>
          <w:bCs/>
        </w:rPr>
      </w:pPr>
      <w:r w:rsidRPr="00C71C28">
        <w:rPr>
          <w:rFonts w:cs="Times New Roman"/>
          <w:bCs/>
        </w:rPr>
        <w:t xml:space="preserve">Powyższa informacja zostanie opublikowana na stronie prowadzonego postępowania na </w:t>
      </w:r>
      <w:r w:rsidRPr="00C71C28">
        <w:rPr>
          <w:rFonts w:cs="Times New Roman"/>
          <w:bCs/>
          <w:color w:val="0070C0"/>
        </w:rPr>
        <w:t xml:space="preserve">platformazakupowa.pl </w:t>
      </w:r>
      <w:r w:rsidRPr="00C71C28">
        <w:rPr>
          <w:rFonts w:cs="Times New Roman"/>
          <w:bCs/>
        </w:rPr>
        <w:t>w sekcji ,,Komunikaty”.</w:t>
      </w:r>
    </w:p>
    <w:p w14:paraId="78FE529B" w14:textId="77777777" w:rsidR="00693339" w:rsidRPr="00C71C28" w:rsidRDefault="00693339" w:rsidP="00693339">
      <w:pPr>
        <w:suppressAutoHyphens/>
        <w:jc w:val="both"/>
        <w:rPr>
          <w:rFonts w:cs="Times New Roman"/>
          <w:bCs/>
        </w:rPr>
      </w:pPr>
      <w:r w:rsidRPr="00C71C28">
        <w:rPr>
          <w:rFonts w:cs="Times New Roman"/>
          <w:bCs/>
        </w:rPr>
        <w:t>6.Otwarcie ofert odbędzie się w siedzibie Zamawiającego – w Łodzi, ul. Pomorska 251 – Dział Zamówień Publicznych i Zaopatrzenia Medycznego pok. 246 Szpitala (parter, budynek A-3), POLSKA</w:t>
      </w:r>
    </w:p>
    <w:p w14:paraId="4FB3FDEB" w14:textId="77777777" w:rsidR="00693339" w:rsidRPr="00AA0A01" w:rsidRDefault="00693339" w:rsidP="00693339">
      <w:pPr>
        <w:rPr>
          <w:rFonts w:asciiTheme="majorHAnsi" w:hAnsiTheme="majorHAnsi" w:cs="Times New Roman"/>
          <w:bCs/>
        </w:rPr>
      </w:pPr>
    </w:p>
    <w:p w14:paraId="31105180" w14:textId="77777777" w:rsidR="00071F7E" w:rsidRPr="00AA0A01" w:rsidRDefault="00071F7E">
      <w:pPr>
        <w:pStyle w:val="Nagwek9"/>
        <w:suppressAutoHyphens w:val="0"/>
        <w:spacing w:line="260" w:lineRule="atLeast"/>
        <w:rPr>
          <w:rFonts w:asciiTheme="majorHAnsi" w:hAnsiTheme="majorHAnsi" w:cs="Times New Roman"/>
          <w:lang w:eastAsia="pl-PL"/>
        </w:rPr>
      </w:pPr>
      <w:r w:rsidRPr="00AA0A01">
        <w:rPr>
          <w:rFonts w:asciiTheme="majorHAnsi" w:hAnsiTheme="majorHAnsi" w:cs="Times New Roman"/>
          <w:lang w:eastAsia="pl-PL"/>
        </w:rPr>
        <w:t>X</w:t>
      </w:r>
      <w:r w:rsidR="00E8222F" w:rsidRPr="00AA0A01">
        <w:rPr>
          <w:rFonts w:asciiTheme="majorHAnsi" w:hAnsiTheme="majorHAnsi" w:cs="Times New Roman"/>
          <w:lang w:eastAsia="pl-PL"/>
        </w:rPr>
        <w:t>V</w:t>
      </w:r>
      <w:r w:rsidRPr="00AA0A01">
        <w:rPr>
          <w:rFonts w:asciiTheme="majorHAnsi" w:hAnsiTheme="majorHAnsi" w:cs="Times New Roman"/>
          <w:lang w:eastAsia="pl-PL"/>
        </w:rPr>
        <w:t>I</w:t>
      </w:r>
      <w:r w:rsidR="00C86AC9" w:rsidRPr="00AA0A01">
        <w:rPr>
          <w:rFonts w:asciiTheme="majorHAnsi" w:hAnsiTheme="majorHAnsi" w:cs="Times New Roman"/>
          <w:lang w:eastAsia="pl-PL"/>
        </w:rPr>
        <w:t>I. SPOS</w:t>
      </w:r>
      <w:r w:rsidR="00E8222F" w:rsidRPr="00AA0A01">
        <w:rPr>
          <w:rFonts w:asciiTheme="majorHAnsi" w:hAnsiTheme="majorHAnsi" w:cs="Times New Roman"/>
          <w:lang w:eastAsia="pl-PL"/>
        </w:rPr>
        <w:t xml:space="preserve">ÓB </w:t>
      </w:r>
      <w:r w:rsidR="00C86AC9" w:rsidRPr="00AA0A01">
        <w:rPr>
          <w:rFonts w:asciiTheme="majorHAnsi" w:hAnsiTheme="majorHAnsi" w:cs="Times New Roman"/>
          <w:lang w:eastAsia="pl-PL"/>
        </w:rPr>
        <w:t>OBLICZENIA CENY</w:t>
      </w:r>
    </w:p>
    <w:p w14:paraId="5A136082" w14:textId="1BA1BF8E" w:rsidR="00071F7E" w:rsidRPr="00AA0A01" w:rsidRDefault="00071F7E">
      <w:pPr>
        <w:spacing w:line="260" w:lineRule="atLeast"/>
        <w:jc w:val="both"/>
        <w:rPr>
          <w:rFonts w:asciiTheme="majorHAnsi" w:hAnsiTheme="majorHAnsi" w:cs="Times New Roman"/>
          <w:sz w:val="22"/>
        </w:rPr>
      </w:pPr>
      <w:r w:rsidRPr="00AA0A01">
        <w:rPr>
          <w:rFonts w:asciiTheme="majorHAnsi" w:hAnsiTheme="majorHAnsi" w:cs="Times New Roman"/>
          <w:sz w:val="22"/>
        </w:rPr>
        <w:t>Zamawiający oceni</w:t>
      </w:r>
      <w:r w:rsidR="003F2C67" w:rsidRPr="00AA0A01">
        <w:rPr>
          <w:rFonts w:asciiTheme="majorHAnsi" w:hAnsiTheme="majorHAnsi" w:cs="Times New Roman"/>
          <w:sz w:val="22"/>
        </w:rPr>
        <w:t xml:space="preserve"> i </w:t>
      </w:r>
      <w:r w:rsidRPr="00AA0A01">
        <w:rPr>
          <w:rFonts w:asciiTheme="majorHAnsi" w:hAnsiTheme="majorHAnsi" w:cs="Times New Roman"/>
          <w:sz w:val="22"/>
        </w:rPr>
        <w:t>porówna jedynie te oferty, które odp</w:t>
      </w:r>
      <w:r w:rsidR="0075055C" w:rsidRPr="00AA0A01">
        <w:rPr>
          <w:rFonts w:asciiTheme="majorHAnsi" w:hAnsiTheme="majorHAnsi" w:cs="Times New Roman"/>
          <w:sz w:val="22"/>
        </w:rPr>
        <w:t xml:space="preserve">owiadają wymaganiom </w:t>
      </w:r>
      <w:r w:rsidR="003B4524" w:rsidRPr="00AA0A01">
        <w:rPr>
          <w:rFonts w:asciiTheme="majorHAnsi" w:hAnsiTheme="majorHAnsi" w:cs="Times New Roman"/>
          <w:sz w:val="22"/>
        </w:rPr>
        <w:t>zawartym w</w:t>
      </w:r>
      <w:r w:rsidR="003F2C67" w:rsidRPr="00AA0A01">
        <w:rPr>
          <w:rFonts w:asciiTheme="majorHAnsi" w:hAnsiTheme="majorHAnsi" w:cs="Times New Roman"/>
          <w:sz w:val="22"/>
        </w:rPr>
        <w:t> </w:t>
      </w:r>
      <w:r w:rsidR="006D79FC" w:rsidRPr="00AA0A01">
        <w:rPr>
          <w:rFonts w:asciiTheme="majorHAnsi" w:hAnsiTheme="majorHAnsi" w:cs="Times New Roman"/>
          <w:sz w:val="22"/>
        </w:rPr>
        <w:t>S</w:t>
      </w:r>
      <w:r w:rsidRPr="00AA0A01">
        <w:rPr>
          <w:rFonts w:asciiTheme="majorHAnsi" w:hAnsiTheme="majorHAnsi" w:cs="Times New Roman"/>
          <w:sz w:val="22"/>
        </w:rPr>
        <w:t>WZ.</w:t>
      </w:r>
    </w:p>
    <w:p w14:paraId="346A403B" w14:textId="77777777" w:rsidR="00071F7E" w:rsidRPr="00AA0A01" w:rsidRDefault="00071F7E">
      <w:pPr>
        <w:jc w:val="both"/>
        <w:rPr>
          <w:rFonts w:asciiTheme="majorHAnsi" w:hAnsiTheme="majorHAnsi" w:cs="Times New Roman"/>
          <w:sz w:val="22"/>
        </w:rPr>
      </w:pPr>
      <w:r w:rsidRPr="00AA0A01">
        <w:rPr>
          <w:rFonts w:asciiTheme="majorHAnsi" w:hAnsiTheme="majorHAnsi" w:cs="Times New Roman"/>
          <w:sz w:val="22"/>
        </w:rPr>
        <w:t>Oceniając oferty zamawiający określi cenę ofertową dokonując korekty błędów.</w:t>
      </w:r>
    </w:p>
    <w:p w14:paraId="6B2EEB93" w14:textId="2DB7310E" w:rsidR="00161306" w:rsidRPr="00AA0A01" w:rsidRDefault="00161306" w:rsidP="00161306">
      <w:pPr>
        <w:spacing w:line="260" w:lineRule="atLeast"/>
        <w:jc w:val="both"/>
        <w:rPr>
          <w:rFonts w:asciiTheme="majorHAnsi" w:hAnsiTheme="majorHAnsi"/>
          <w:color w:val="000000" w:themeColor="text1"/>
          <w:sz w:val="22"/>
        </w:rPr>
      </w:pPr>
      <w:r w:rsidRPr="00AA0A01">
        <w:rPr>
          <w:rFonts w:asciiTheme="majorHAnsi" w:hAnsiTheme="majorHAnsi"/>
          <w:b/>
          <w:color w:val="000000" w:themeColor="text1"/>
          <w:sz w:val="22"/>
        </w:rPr>
        <w:t xml:space="preserve">Cena ofertowa </w:t>
      </w:r>
      <w:r w:rsidRPr="00AA0A01">
        <w:rPr>
          <w:rFonts w:asciiTheme="majorHAnsi" w:hAnsiTheme="majorHAnsi"/>
          <w:color w:val="000000" w:themeColor="text1"/>
          <w:sz w:val="22"/>
        </w:rPr>
        <w:t>(wartość brutto wpisana w „</w:t>
      </w:r>
      <w:r w:rsidRPr="00AA0A01">
        <w:rPr>
          <w:rFonts w:asciiTheme="majorHAnsi" w:hAnsiTheme="majorHAnsi" w:cs="Times New Roman"/>
          <w:b/>
          <w:bCs/>
          <w:color w:val="000000" w:themeColor="text1"/>
          <w:sz w:val="22"/>
        </w:rPr>
        <w:t>FORMULARZU CENOWYM</w:t>
      </w:r>
      <w:r w:rsidRPr="00AA0A01">
        <w:rPr>
          <w:rFonts w:asciiTheme="majorHAnsi" w:hAnsiTheme="majorHAnsi"/>
          <w:color w:val="000000" w:themeColor="text1"/>
          <w:sz w:val="22"/>
        </w:rPr>
        <w:t xml:space="preserve">” – załącznik nr </w:t>
      </w:r>
      <w:r w:rsidRPr="00AA0A01">
        <w:rPr>
          <w:rFonts w:asciiTheme="majorHAnsi" w:hAnsiTheme="majorHAnsi" w:cs="Times New Roman"/>
          <w:color w:val="000000" w:themeColor="text1"/>
          <w:sz w:val="22"/>
        </w:rPr>
        <w:t>2</w:t>
      </w:r>
      <w:r w:rsidRPr="00AA0A01">
        <w:rPr>
          <w:rFonts w:asciiTheme="majorHAnsi" w:hAnsiTheme="majorHAnsi"/>
          <w:color w:val="000000" w:themeColor="text1"/>
          <w:sz w:val="22"/>
        </w:rPr>
        <w:t>) winna być wpisana cyframi w złotych polskich.</w:t>
      </w:r>
    </w:p>
    <w:p w14:paraId="021065EF" w14:textId="77777777" w:rsidR="00BE5C55" w:rsidRPr="00AA0A01" w:rsidRDefault="00BE5C55" w:rsidP="00161306">
      <w:pPr>
        <w:spacing w:line="260" w:lineRule="atLeast"/>
        <w:jc w:val="both"/>
        <w:rPr>
          <w:rFonts w:asciiTheme="majorHAnsi" w:hAnsiTheme="majorHAnsi"/>
          <w:color w:val="000000" w:themeColor="text1"/>
          <w:sz w:val="22"/>
        </w:rPr>
      </w:pPr>
    </w:p>
    <w:p w14:paraId="4A233B4B" w14:textId="77777777" w:rsidR="00BE5C55" w:rsidRPr="00AA0A01" w:rsidRDefault="00BE5C55" w:rsidP="00BE5C55">
      <w:pPr>
        <w:spacing w:line="260" w:lineRule="atLeast"/>
        <w:jc w:val="both"/>
        <w:rPr>
          <w:rFonts w:asciiTheme="majorHAnsi" w:hAnsiTheme="majorHAnsi"/>
          <w:sz w:val="22"/>
        </w:rPr>
      </w:pPr>
      <w:r w:rsidRPr="00AA0A01">
        <w:rPr>
          <w:rFonts w:asciiTheme="majorHAnsi" w:hAnsiTheme="majorHAnsi"/>
          <w:sz w:val="22"/>
        </w:rPr>
        <w:t xml:space="preserve">1. Wykonawca określa cenę realizacji zamówienia poprzez wskazanie w FORMULARZU OFERTY sporządzonym wg wzoru Załącznika Nr </w:t>
      </w:r>
      <w:r w:rsidR="00C60C28" w:rsidRPr="00AA0A01">
        <w:rPr>
          <w:rFonts w:asciiTheme="majorHAnsi" w:hAnsiTheme="majorHAnsi"/>
          <w:sz w:val="22"/>
        </w:rPr>
        <w:t>1</w:t>
      </w:r>
      <w:r w:rsidRPr="00AA0A01">
        <w:rPr>
          <w:rFonts w:asciiTheme="majorHAnsi" w:hAnsiTheme="majorHAnsi"/>
          <w:sz w:val="22"/>
        </w:rPr>
        <w:t xml:space="preserve"> do specyfikacji ceny ofertowej brutto za realizację przedmiotu zamówienia. </w:t>
      </w:r>
    </w:p>
    <w:p w14:paraId="44A6924D" w14:textId="77777777" w:rsidR="00BE5C55" w:rsidRPr="00AA0A01" w:rsidRDefault="00BE5C55" w:rsidP="00BE5C55">
      <w:pPr>
        <w:spacing w:line="260" w:lineRule="atLeast"/>
        <w:jc w:val="both"/>
        <w:rPr>
          <w:rFonts w:asciiTheme="majorHAnsi" w:hAnsiTheme="majorHAnsi"/>
          <w:sz w:val="22"/>
        </w:rPr>
      </w:pPr>
      <w:r w:rsidRPr="00AA0A01">
        <w:rPr>
          <w:rFonts w:asciiTheme="majorHAnsi" w:hAnsiTheme="majorHAnsi"/>
          <w:sz w:val="22"/>
        </w:rPr>
        <w:t xml:space="preserve">2. Cena podana przez Wykonawcę winna obejmować wszystkie koszty i składniki związane z wykonaniem zamówienia oraz warunkami realizacji zamówienia stawianymi przez Zamawiającego. </w:t>
      </w:r>
    </w:p>
    <w:p w14:paraId="45476D96"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sz w:val="22"/>
        </w:rPr>
        <w:t xml:space="preserve">3. Cena ofertowa to cena w rozumieniu art. 3 ust. 1 pkt. 1 i ust. 2 ustawy z dnia 9 maja 2014r. o informowaniu </w:t>
      </w:r>
      <w:r w:rsidRPr="00AA0A01">
        <w:rPr>
          <w:rFonts w:asciiTheme="majorHAnsi" w:hAnsiTheme="majorHAnsi"/>
          <w:color w:val="000000" w:themeColor="text1"/>
          <w:sz w:val="22"/>
        </w:rPr>
        <w:t xml:space="preserve">o cenach towarów i usług (Dz.U. z 2019 r. poz. 178). </w:t>
      </w:r>
    </w:p>
    <w:p w14:paraId="6043F69F"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4. Rozliczenia między Zamawiającym a Wykonawcą będą prowadzone w złotych polskich (PLN). </w:t>
      </w:r>
    </w:p>
    <w:p w14:paraId="2A591784"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5. Ceny muszą być podane i wyliczone w zaokrągleniu do dwóch miejsc po przecinku (zasady zaokrąglania- końcówki poniżej 0,5 grosza pomija się, a końcówki 0,5 grosza i wyższe zaokrągla się do 1 grosza). </w:t>
      </w:r>
    </w:p>
    <w:p w14:paraId="36E7F00E"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6. Sposób zapłaty i rozliczeń za realizację przedmiotu zamówienia został określony we wzorze umowy. </w:t>
      </w:r>
    </w:p>
    <w:p w14:paraId="7AF11F66"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7. Cena może być tylko jedna. </w:t>
      </w:r>
    </w:p>
    <w:p w14:paraId="0F4E95DA"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8. Jeżeli została złożona oferta, której wybór prowadziłby do powstania u zamawiającego obowiązku podatkowego zgodnie z ustawą z dnia 11 marca 2004 r. o podatku od towarów i usług (Dz.U. z 2020 r. poz. 106), dla celów zastosowania kryterium ceny lub kosztu zamawiający dolicza do przedstawionej w tej ofercie ceny kwotę podatku od towarów i usług, którą miałby obowiązek rozliczyć. </w:t>
      </w:r>
    </w:p>
    <w:p w14:paraId="54D7812B"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9. W ofercie, o której mowa w pkt. 8, wykonawca ma obowiązek: </w:t>
      </w:r>
    </w:p>
    <w:p w14:paraId="471E0CBC"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1) poinformowania zamawiającego, że wybór jego oferty będzie prowadził do powstania u zamawiającego obowiązku podatkowego; </w:t>
      </w:r>
    </w:p>
    <w:p w14:paraId="66DB5E03"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2) wskazania nazwy (rodzaju) towaru lub usługi, których dostawa lub świadczenie będą prowadziły do powstania obowiązku podatkowego; </w:t>
      </w:r>
    </w:p>
    <w:p w14:paraId="08B29181"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3) wskazania wartości towaru lub usługi objętego obowiązkiem podatkowym zamawiającego, bez kwoty podatku; </w:t>
      </w:r>
    </w:p>
    <w:p w14:paraId="4584B15E" w14:textId="77777777" w:rsidR="00BE5C55" w:rsidRPr="00AA0A01" w:rsidRDefault="00BE5C55" w:rsidP="00BE5C55">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4) wskazania stawki podatku od towarów i usług, która zgodnie z wiedzą wykonawcy, będzie miała zastosowanie.</w:t>
      </w:r>
    </w:p>
    <w:p w14:paraId="0E954323" w14:textId="77777777" w:rsidR="007132BA" w:rsidRPr="00AA0A01" w:rsidRDefault="007132BA" w:rsidP="007132BA">
      <w:pPr>
        <w:spacing w:line="260" w:lineRule="atLeast"/>
        <w:jc w:val="both"/>
        <w:rPr>
          <w:rFonts w:asciiTheme="majorHAnsi" w:hAnsiTheme="majorHAnsi"/>
          <w:color w:val="000000" w:themeColor="text1"/>
          <w:sz w:val="22"/>
        </w:rPr>
      </w:pPr>
    </w:p>
    <w:p w14:paraId="0F3D3CFB" w14:textId="77777777" w:rsidR="007132BA" w:rsidRPr="00AA0A01" w:rsidRDefault="007132BA" w:rsidP="007132BA">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Stawka podatku VAT musi być określona zgodnie z ustawą z dnia 11 marca 2004 r. o podatku od towarów i usług (tj. Dz. U. z 2020 r., poz. 106 ze zm.). </w:t>
      </w:r>
    </w:p>
    <w:p w14:paraId="65B5C52B" w14:textId="3B4EBB0E" w:rsidR="007132BA" w:rsidRPr="00AA0A01" w:rsidRDefault="007132BA" w:rsidP="007132BA">
      <w:pPr>
        <w:spacing w:line="260" w:lineRule="atLeast"/>
        <w:jc w:val="both"/>
        <w:rPr>
          <w:rFonts w:asciiTheme="majorHAnsi" w:hAnsiTheme="majorHAnsi"/>
          <w:color w:val="000000" w:themeColor="text1"/>
          <w:sz w:val="22"/>
        </w:rPr>
      </w:pPr>
      <w:r w:rsidRPr="00AA0A01">
        <w:rPr>
          <w:rFonts w:asciiTheme="majorHAnsi" w:hAnsiTheme="majorHAnsi"/>
          <w:color w:val="000000" w:themeColor="text1"/>
          <w:sz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pzp w związku z art. 223 ust. 2 pkt 3 pzp). </w:t>
      </w:r>
    </w:p>
    <w:p w14:paraId="5806A58E" w14:textId="28709605" w:rsidR="00071F7E" w:rsidRPr="00AA0A01" w:rsidRDefault="00071F7E">
      <w:pPr>
        <w:pStyle w:val="Tekstpodstawowywcity"/>
        <w:spacing w:after="0"/>
        <w:ind w:left="0"/>
        <w:jc w:val="both"/>
        <w:rPr>
          <w:rFonts w:asciiTheme="majorHAnsi" w:hAnsiTheme="majorHAnsi"/>
          <w:sz w:val="22"/>
        </w:rPr>
      </w:pPr>
      <w:r w:rsidRPr="00AA0A01">
        <w:rPr>
          <w:rFonts w:asciiTheme="majorHAnsi" w:hAnsiTheme="majorHAnsi"/>
          <w:sz w:val="22"/>
        </w:rPr>
        <w:t>Wykonawca określając cenę zobowiązany jest uwzględnić wszystkie wymagan</w:t>
      </w:r>
      <w:r w:rsidR="006B23C7" w:rsidRPr="00AA0A01">
        <w:rPr>
          <w:rFonts w:asciiTheme="majorHAnsi" w:hAnsiTheme="majorHAnsi"/>
          <w:sz w:val="22"/>
        </w:rPr>
        <w:t>ia Zamawiającego określone</w:t>
      </w:r>
      <w:r w:rsidR="003F2C67" w:rsidRPr="00AA0A01">
        <w:rPr>
          <w:rFonts w:asciiTheme="majorHAnsi" w:hAnsiTheme="majorHAnsi"/>
          <w:sz w:val="22"/>
        </w:rPr>
        <w:t xml:space="preserve"> w </w:t>
      </w:r>
      <w:r w:rsidRPr="00AA0A01">
        <w:rPr>
          <w:rFonts w:asciiTheme="majorHAnsi" w:hAnsiTheme="majorHAnsi"/>
          <w:sz w:val="22"/>
        </w:rPr>
        <w:t>SWZ oraz wszelkie koszty, cła, podatki</w:t>
      </w:r>
      <w:r w:rsidR="003F2C67" w:rsidRPr="00AA0A01">
        <w:rPr>
          <w:rFonts w:asciiTheme="majorHAnsi" w:hAnsiTheme="majorHAnsi"/>
          <w:sz w:val="22"/>
        </w:rPr>
        <w:t xml:space="preserve"> i </w:t>
      </w:r>
      <w:r w:rsidRPr="00AA0A01">
        <w:rPr>
          <w:rFonts w:asciiTheme="majorHAnsi" w:hAnsiTheme="majorHAnsi"/>
          <w:sz w:val="22"/>
        </w:rPr>
        <w:t xml:space="preserve">inne należności, jakie poniesie Wykonawca </w:t>
      </w:r>
      <w:r w:rsidRPr="00AA0A01">
        <w:rPr>
          <w:rFonts w:asciiTheme="majorHAnsi" w:hAnsiTheme="majorHAnsi"/>
          <w:sz w:val="22"/>
        </w:rPr>
        <w:br/>
        <w:t>z</w:t>
      </w:r>
      <w:r w:rsidR="006B23C7" w:rsidRPr="00AA0A01">
        <w:rPr>
          <w:rFonts w:asciiTheme="majorHAnsi" w:hAnsiTheme="majorHAnsi"/>
          <w:sz w:val="22"/>
        </w:rPr>
        <w:t> </w:t>
      </w:r>
      <w:r w:rsidRPr="00AA0A01">
        <w:rPr>
          <w:rFonts w:asciiTheme="majorHAnsi" w:hAnsiTheme="majorHAnsi"/>
          <w:sz w:val="22"/>
        </w:rPr>
        <w:t>tytułu zaoferowanej realizacji przedmiotu zamówienia, zgodnej</w:t>
      </w:r>
      <w:r w:rsidR="003F2C67" w:rsidRPr="00AA0A01">
        <w:rPr>
          <w:rFonts w:asciiTheme="majorHAnsi" w:hAnsiTheme="majorHAnsi"/>
          <w:sz w:val="22"/>
        </w:rPr>
        <w:t xml:space="preserve"> z </w:t>
      </w:r>
      <w:r w:rsidRPr="00AA0A01">
        <w:rPr>
          <w:rFonts w:asciiTheme="majorHAnsi" w:hAnsiTheme="majorHAnsi"/>
          <w:sz w:val="22"/>
        </w:rPr>
        <w:t xml:space="preserve">wymaganiami Zamawiającego </w:t>
      </w:r>
      <w:r w:rsidRPr="00AA0A01">
        <w:rPr>
          <w:rFonts w:asciiTheme="majorHAnsi" w:hAnsiTheme="majorHAnsi"/>
          <w:sz w:val="22"/>
        </w:rPr>
        <w:br/>
        <w:t>oraz obowiązującymi przepisami prawa.</w:t>
      </w:r>
    </w:p>
    <w:p w14:paraId="120A199F" w14:textId="77777777" w:rsidR="00071F7E" w:rsidRPr="00AA0A01" w:rsidRDefault="00071F7E">
      <w:pPr>
        <w:numPr>
          <w:ilvl w:val="12"/>
          <w:numId w:val="0"/>
        </w:numPr>
        <w:jc w:val="both"/>
        <w:rPr>
          <w:rFonts w:asciiTheme="majorHAnsi" w:hAnsiTheme="majorHAnsi" w:cs="Times New Roman"/>
          <w:sz w:val="22"/>
        </w:rPr>
      </w:pPr>
      <w:r w:rsidRPr="00AA0A01">
        <w:rPr>
          <w:rFonts w:asciiTheme="majorHAnsi" w:hAnsiTheme="majorHAnsi" w:cs="Times New Roman"/>
          <w:sz w:val="22"/>
        </w:rPr>
        <w:t>Obliczenie wartości netto: cena jednostkowa netto x liczba szt. = wartość netto</w:t>
      </w:r>
    </w:p>
    <w:p w14:paraId="2885A4DB" w14:textId="77777777" w:rsidR="00071F7E" w:rsidRPr="00AA0A01" w:rsidRDefault="00071F7E">
      <w:pPr>
        <w:numPr>
          <w:ilvl w:val="12"/>
          <w:numId w:val="0"/>
        </w:numPr>
        <w:jc w:val="both"/>
        <w:rPr>
          <w:rFonts w:asciiTheme="majorHAnsi" w:hAnsiTheme="majorHAnsi" w:cs="Times New Roman"/>
          <w:sz w:val="22"/>
        </w:rPr>
      </w:pPr>
      <w:r w:rsidRPr="00AA0A01">
        <w:rPr>
          <w:rFonts w:asciiTheme="majorHAnsi" w:hAnsiTheme="majorHAnsi" w:cs="Times New Roman"/>
          <w:sz w:val="22"/>
        </w:rPr>
        <w:t>Obliczenie wartości brutto: wartość netto + wartość podatku VAT</w:t>
      </w:r>
      <w:r w:rsidR="006B23C7" w:rsidRPr="00AA0A01">
        <w:rPr>
          <w:rFonts w:asciiTheme="majorHAnsi" w:hAnsiTheme="majorHAnsi" w:cs="Times New Roman"/>
          <w:sz w:val="22"/>
        </w:rPr>
        <w:t xml:space="preserve"> = </w:t>
      </w:r>
      <w:r w:rsidRPr="00AA0A01">
        <w:rPr>
          <w:rFonts w:asciiTheme="majorHAnsi" w:hAnsiTheme="majorHAnsi" w:cs="Times New Roman"/>
          <w:sz w:val="22"/>
        </w:rPr>
        <w:t>wartość brutto</w:t>
      </w:r>
    </w:p>
    <w:p w14:paraId="2A1232F6" w14:textId="77777777" w:rsidR="00071F7E" w:rsidRPr="00AA0A01" w:rsidRDefault="00071F7E">
      <w:pPr>
        <w:autoSpaceDE w:val="0"/>
        <w:autoSpaceDN w:val="0"/>
        <w:adjustRightInd w:val="0"/>
        <w:jc w:val="both"/>
        <w:rPr>
          <w:rFonts w:asciiTheme="majorHAnsi" w:hAnsiTheme="majorHAnsi" w:cs="Times New Roman"/>
          <w:sz w:val="22"/>
        </w:rPr>
      </w:pPr>
      <w:r w:rsidRPr="00AA0A01">
        <w:rPr>
          <w:rFonts w:asciiTheme="majorHAnsi" w:hAnsiTheme="majorHAnsi" w:cs="Times New Roman"/>
          <w:sz w:val="22"/>
        </w:rPr>
        <w:t>Jeżeli złożono ofertę, której wybór prowadziłby do powstania obowiązku podatkowego Zamawiającego zgodnie</w:t>
      </w:r>
      <w:r w:rsidR="003F2C67" w:rsidRPr="00AA0A01">
        <w:rPr>
          <w:rFonts w:asciiTheme="majorHAnsi" w:hAnsiTheme="majorHAnsi" w:cs="Times New Roman"/>
          <w:sz w:val="22"/>
        </w:rPr>
        <w:t xml:space="preserve"> z </w:t>
      </w:r>
      <w:r w:rsidRPr="00AA0A01">
        <w:rPr>
          <w:rFonts w:asciiTheme="majorHAnsi" w:hAnsiTheme="majorHAnsi" w:cs="Times New Roman"/>
          <w:sz w:val="22"/>
        </w:rPr>
        <w:t>przepisami</w:t>
      </w:r>
      <w:r w:rsidR="003F2C67" w:rsidRPr="00AA0A01">
        <w:rPr>
          <w:rFonts w:asciiTheme="majorHAnsi" w:hAnsiTheme="majorHAnsi" w:cs="Times New Roman"/>
          <w:sz w:val="22"/>
        </w:rPr>
        <w:t xml:space="preserve"> o </w:t>
      </w:r>
      <w:r w:rsidRPr="00AA0A01">
        <w:rPr>
          <w:rFonts w:asciiTheme="majorHAnsi" w:hAnsiTheme="majorHAnsi" w:cs="Times New Roman"/>
          <w:sz w:val="22"/>
        </w:rPr>
        <w:t>podatku od towarów</w:t>
      </w:r>
      <w:r w:rsidR="003F2C67" w:rsidRPr="00AA0A01">
        <w:rPr>
          <w:rFonts w:asciiTheme="majorHAnsi" w:hAnsiTheme="majorHAnsi" w:cs="Times New Roman"/>
          <w:sz w:val="22"/>
        </w:rPr>
        <w:t xml:space="preserve"> i </w:t>
      </w:r>
      <w:r w:rsidRPr="00AA0A01">
        <w:rPr>
          <w:rFonts w:asciiTheme="majorHAnsi" w:hAnsiTheme="majorHAnsi" w:cs="Times New Roman"/>
          <w:sz w:val="22"/>
        </w:rPr>
        <w:t>usług</w:t>
      </w:r>
      <w:r w:rsidR="003F2C67" w:rsidRPr="00AA0A01">
        <w:rPr>
          <w:rFonts w:asciiTheme="majorHAnsi" w:hAnsiTheme="majorHAnsi" w:cs="Times New Roman"/>
          <w:sz w:val="22"/>
        </w:rPr>
        <w:t xml:space="preserve"> w </w:t>
      </w:r>
      <w:r w:rsidRPr="00AA0A01">
        <w:rPr>
          <w:rFonts w:asciiTheme="majorHAnsi" w:hAnsiTheme="majorHAnsi" w:cs="Times New Roman"/>
          <w:sz w:val="22"/>
        </w:rPr>
        <w:t>zakresie dotyczącym wewnątrzwspólnotowego nabycia towarów, Zamawiający</w:t>
      </w:r>
      <w:r w:rsidR="003F2C67" w:rsidRPr="00AA0A01">
        <w:rPr>
          <w:rFonts w:asciiTheme="majorHAnsi" w:hAnsiTheme="majorHAnsi" w:cs="Times New Roman"/>
          <w:sz w:val="22"/>
        </w:rPr>
        <w:t xml:space="preserve"> w </w:t>
      </w:r>
      <w:r w:rsidRPr="00AA0A01">
        <w:rPr>
          <w:rFonts w:asciiTheme="majorHAnsi" w:hAnsiTheme="majorHAnsi" w:cs="Times New Roman"/>
          <w:sz w:val="22"/>
        </w:rPr>
        <w:t>celu oceny takiej oferty dolicza do przedstawionej</w:t>
      </w:r>
      <w:r w:rsidR="003F2C67" w:rsidRPr="00AA0A01">
        <w:rPr>
          <w:rFonts w:asciiTheme="majorHAnsi" w:hAnsiTheme="majorHAnsi" w:cs="Times New Roman"/>
          <w:sz w:val="22"/>
        </w:rPr>
        <w:t xml:space="preserve"> w </w:t>
      </w:r>
      <w:r w:rsidRPr="00AA0A01">
        <w:rPr>
          <w:rFonts w:asciiTheme="majorHAnsi" w:hAnsiTheme="majorHAnsi" w:cs="Times New Roman"/>
          <w:sz w:val="22"/>
        </w:rPr>
        <w:t>niej ceny podatek od towarów</w:t>
      </w:r>
      <w:r w:rsidR="003F2C67" w:rsidRPr="00AA0A01">
        <w:rPr>
          <w:rFonts w:asciiTheme="majorHAnsi" w:hAnsiTheme="majorHAnsi" w:cs="Times New Roman"/>
          <w:sz w:val="22"/>
        </w:rPr>
        <w:t xml:space="preserve"> i </w:t>
      </w:r>
      <w:r w:rsidRPr="00AA0A01">
        <w:rPr>
          <w:rFonts w:asciiTheme="majorHAnsi" w:hAnsiTheme="majorHAnsi" w:cs="Times New Roman"/>
          <w:sz w:val="22"/>
        </w:rPr>
        <w:t>usług, który miałby obowiązek wpłacić zgodnie</w:t>
      </w:r>
      <w:r w:rsidR="003F2C67" w:rsidRPr="00AA0A01">
        <w:rPr>
          <w:rFonts w:asciiTheme="majorHAnsi" w:hAnsiTheme="majorHAnsi" w:cs="Times New Roman"/>
          <w:sz w:val="22"/>
        </w:rPr>
        <w:t xml:space="preserve"> z </w:t>
      </w:r>
      <w:r w:rsidRPr="00AA0A01">
        <w:rPr>
          <w:rFonts w:asciiTheme="majorHAnsi" w:hAnsiTheme="majorHAnsi" w:cs="Times New Roman"/>
          <w:sz w:val="22"/>
        </w:rPr>
        <w:t>obowiązującymi przepisami.</w:t>
      </w:r>
    </w:p>
    <w:p w14:paraId="1739D333" w14:textId="7E6B63F3" w:rsidR="00071F7E" w:rsidRPr="00AA0A01" w:rsidRDefault="008A7120">
      <w:pPr>
        <w:numPr>
          <w:ilvl w:val="12"/>
          <w:numId w:val="0"/>
        </w:numPr>
        <w:tabs>
          <w:tab w:val="left" w:pos="1140"/>
        </w:tabs>
        <w:jc w:val="both"/>
        <w:rPr>
          <w:rFonts w:asciiTheme="majorHAnsi" w:hAnsiTheme="majorHAnsi" w:cs="Times New Roman"/>
          <w:sz w:val="22"/>
        </w:rPr>
      </w:pPr>
      <w:r w:rsidRPr="00AA0A01">
        <w:rPr>
          <w:rFonts w:asciiTheme="majorHAnsi" w:hAnsiTheme="majorHAnsi" w:cs="Times New Roman"/>
          <w:sz w:val="22"/>
        </w:rPr>
        <w:t>Określenie właściwej stawki VAT należy do Wykonawcy. Należy podać stawkę VAT obowiązującą na dzień otwarcia ofert. Wykonawca odpowiada za prawidłowe przeliczenie kwot</w:t>
      </w:r>
      <w:r w:rsidR="003F2C67" w:rsidRPr="00AA0A01">
        <w:rPr>
          <w:rFonts w:asciiTheme="majorHAnsi" w:hAnsiTheme="majorHAnsi" w:cs="Times New Roman"/>
          <w:sz w:val="22"/>
        </w:rPr>
        <w:t xml:space="preserve"> w </w:t>
      </w:r>
      <w:r w:rsidRPr="00AA0A01">
        <w:rPr>
          <w:rFonts w:asciiTheme="majorHAnsi" w:hAnsiTheme="majorHAnsi" w:cs="Times New Roman"/>
          <w:sz w:val="22"/>
        </w:rPr>
        <w:t xml:space="preserve">danym pakiecie. </w:t>
      </w:r>
    </w:p>
    <w:p w14:paraId="2067F81D" w14:textId="77777777" w:rsidR="008A7120" w:rsidRPr="00AA0A01" w:rsidRDefault="008A7120">
      <w:pPr>
        <w:numPr>
          <w:ilvl w:val="12"/>
          <w:numId w:val="0"/>
        </w:numPr>
        <w:tabs>
          <w:tab w:val="left" w:pos="1140"/>
        </w:tabs>
        <w:jc w:val="both"/>
        <w:rPr>
          <w:rFonts w:asciiTheme="majorHAnsi" w:hAnsiTheme="majorHAnsi" w:cs="Times New Roman"/>
          <w:sz w:val="22"/>
        </w:rPr>
      </w:pPr>
    </w:p>
    <w:p w14:paraId="4FA626EF" w14:textId="77777777" w:rsidR="00071F7E" w:rsidRPr="00AA0A01" w:rsidRDefault="00071F7E">
      <w:pPr>
        <w:spacing w:line="260" w:lineRule="atLeast"/>
        <w:jc w:val="both"/>
        <w:rPr>
          <w:rFonts w:asciiTheme="majorHAnsi" w:hAnsiTheme="majorHAnsi" w:cs="Times New Roman"/>
          <w:b/>
          <w:bCs/>
        </w:rPr>
      </w:pPr>
      <w:r w:rsidRPr="00AA0A01">
        <w:rPr>
          <w:rFonts w:asciiTheme="majorHAnsi" w:hAnsiTheme="majorHAnsi" w:cs="Times New Roman"/>
          <w:b/>
          <w:bCs/>
          <w:u w:val="single"/>
        </w:rPr>
        <w:t>X</w:t>
      </w:r>
      <w:r w:rsidR="00E8222F" w:rsidRPr="00AA0A01">
        <w:rPr>
          <w:rFonts w:asciiTheme="majorHAnsi" w:hAnsiTheme="majorHAnsi" w:cs="Times New Roman"/>
          <w:b/>
          <w:bCs/>
          <w:u w:val="single"/>
        </w:rPr>
        <w:t>V</w:t>
      </w:r>
      <w:r w:rsidR="00A2156A" w:rsidRPr="00AA0A01">
        <w:rPr>
          <w:rFonts w:asciiTheme="majorHAnsi" w:hAnsiTheme="majorHAnsi" w:cs="Times New Roman"/>
          <w:b/>
          <w:bCs/>
          <w:u w:val="single"/>
        </w:rPr>
        <w:t xml:space="preserve">III. OPIS KRYTERIÓW OCENY </w:t>
      </w:r>
      <w:r w:rsidRPr="00AA0A01">
        <w:rPr>
          <w:rFonts w:asciiTheme="majorHAnsi" w:hAnsiTheme="majorHAnsi" w:cs="Times New Roman"/>
          <w:b/>
          <w:bCs/>
          <w:u w:val="single"/>
        </w:rPr>
        <w:t xml:space="preserve">OFERT </w:t>
      </w:r>
      <w:r w:rsidR="0075055C" w:rsidRPr="00AA0A01">
        <w:rPr>
          <w:rFonts w:asciiTheme="majorHAnsi" w:hAnsiTheme="majorHAnsi" w:cs="Times New Roman"/>
          <w:b/>
          <w:bCs/>
          <w:u w:val="single"/>
        </w:rPr>
        <w:t xml:space="preserve">WRAZ Z PODANIEM ZNACZENIA </w:t>
      </w:r>
      <w:r w:rsidR="003B4524" w:rsidRPr="00AA0A01">
        <w:rPr>
          <w:rFonts w:asciiTheme="majorHAnsi" w:hAnsiTheme="majorHAnsi" w:cs="Times New Roman"/>
          <w:b/>
          <w:bCs/>
          <w:u w:val="single"/>
        </w:rPr>
        <w:t>TYCH KRYTERIÓW</w:t>
      </w:r>
      <w:r w:rsidRPr="00AA0A01">
        <w:rPr>
          <w:rFonts w:asciiTheme="majorHAnsi" w:hAnsiTheme="majorHAnsi" w:cs="Times New Roman"/>
          <w:b/>
          <w:bCs/>
          <w:u w:val="single"/>
        </w:rPr>
        <w:t xml:space="preserve"> I SPOSOBU OCENY OFERT </w:t>
      </w:r>
    </w:p>
    <w:p w14:paraId="343073B8" w14:textId="77777777" w:rsidR="00071F7E" w:rsidRPr="00AA0A01" w:rsidRDefault="005F589F" w:rsidP="005F589F">
      <w:pPr>
        <w:jc w:val="both"/>
        <w:rPr>
          <w:rFonts w:asciiTheme="majorHAnsi" w:hAnsiTheme="majorHAnsi"/>
          <w:sz w:val="22"/>
        </w:rPr>
      </w:pPr>
      <w:r w:rsidRPr="00AA0A01">
        <w:rPr>
          <w:rFonts w:asciiTheme="majorHAnsi" w:hAnsiTheme="majorHAnsi"/>
          <w:sz w:val="22"/>
        </w:rPr>
        <w:t>1.</w:t>
      </w:r>
      <w:r w:rsidR="00071F7E" w:rsidRPr="00AA0A01">
        <w:rPr>
          <w:rFonts w:asciiTheme="majorHAnsi" w:hAnsiTheme="majorHAnsi"/>
          <w:sz w:val="22"/>
        </w:rPr>
        <w:t>Wybór najkorzystniejszej oferty dokonany zostanie na podstawie kryteriów wyboru określonych zgodnie</w:t>
      </w:r>
      <w:r w:rsidR="003F2C67" w:rsidRPr="00AA0A01">
        <w:rPr>
          <w:rFonts w:asciiTheme="majorHAnsi" w:hAnsiTheme="majorHAnsi"/>
          <w:sz w:val="22"/>
        </w:rPr>
        <w:t xml:space="preserve"> z </w:t>
      </w:r>
      <w:r w:rsidR="003016AD" w:rsidRPr="00AA0A01">
        <w:rPr>
          <w:rFonts w:asciiTheme="majorHAnsi" w:hAnsiTheme="majorHAnsi"/>
          <w:sz w:val="22"/>
        </w:rPr>
        <w:t>art. 239</w:t>
      </w:r>
      <w:r w:rsidR="00071F7E" w:rsidRPr="00AA0A01">
        <w:rPr>
          <w:rFonts w:asciiTheme="majorHAnsi" w:hAnsiTheme="majorHAnsi"/>
          <w:sz w:val="22"/>
        </w:rPr>
        <w:t xml:space="preserve"> Ustawy.</w:t>
      </w:r>
    </w:p>
    <w:p w14:paraId="03A77F92" w14:textId="7CEA5264" w:rsidR="00071F7E" w:rsidRDefault="00071F7E">
      <w:pPr>
        <w:jc w:val="both"/>
        <w:rPr>
          <w:rFonts w:asciiTheme="majorHAnsi" w:hAnsiTheme="majorHAnsi" w:cs="Times New Roman"/>
        </w:rPr>
      </w:pPr>
    </w:p>
    <w:p w14:paraId="171988DD" w14:textId="22A2109C" w:rsidR="009872E1" w:rsidRPr="00B46697" w:rsidRDefault="009872E1" w:rsidP="009872E1">
      <w:pPr>
        <w:suppressAutoHyphens/>
        <w:jc w:val="both"/>
        <w:rPr>
          <w:rFonts w:eastAsia="Times New Roman" w:cs="Times New Roman"/>
          <w:lang w:eastAsia="ar-SA"/>
        </w:rPr>
      </w:pPr>
      <w:r w:rsidRPr="00B46697">
        <w:rPr>
          <w:rFonts w:eastAsia="Times New Roman" w:cs="Times New Roman"/>
          <w:lang w:eastAsia="ar-SA"/>
        </w:rPr>
        <w:t>Łączna ilość punktów przyznana ofercie jest sumą punktów uzyskanych w kryterium  wymienionym poniżej</w:t>
      </w:r>
      <w:r w:rsidR="00005282">
        <w:rPr>
          <w:rFonts w:eastAsia="Times New Roman" w:cs="Times New Roman"/>
          <w:lang w:eastAsia="ar-SA"/>
        </w:rPr>
        <w:t>. Dla każdego z pakietów nr 1- 2</w:t>
      </w:r>
      <w:r w:rsidRPr="00B46697">
        <w:rPr>
          <w:rFonts w:eastAsia="Times New Roman" w:cs="Times New Roman"/>
          <w:lang w:eastAsia="ar-SA"/>
        </w:rPr>
        <w:t xml:space="preserve">. </w:t>
      </w:r>
    </w:p>
    <w:p w14:paraId="49A44E84" w14:textId="77777777" w:rsidR="009872E1" w:rsidRPr="00B46697" w:rsidRDefault="009872E1" w:rsidP="009872E1">
      <w:pPr>
        <w:suppressAutoHyphens/>
        <w:jc w:val="both"/>
        <w:rPr>
          <w:rFonts w:eastAsia="Times New Roman" w:cs="Times New Roman"/>
          <w:lang w:eastAsia="ar-SA"/>
        </w:rPr>
      </w:pPr>
    </w:p>
    <w:p w14:paraId="3F64FBB0" w14:textId="77777777" w:rsidR="009872E1" w:rsidRPr="00B46697" w:rsidRDefault="009872E1" w:rsidP="009872E1">
      <w:pPr>
        <w:suppressAutoHyphens/>
        <w:rPr>
          <w:rFonts w:eastAsia="Times New Roman" w:cs="Times New Roman"/>
          <w:lang w:eastAsia="ar-SA"/>
        </w:rPr>
      </w:pPr>
      <w:r w:rsidRPr="00B46697">
        <w:rPr>
          <w:rFonts w:eastAsia="Times New Roman" w:cs="Times New Roman"/>
          <w:lang w:eastAsia="ar-SA"/>
        </w:rPr>
        <w:t>Każda oferta otrzymuje punkty wg wzorów:</w:t>
      </w:r>
    </w:p>
    <w:p w14:paraId="0745A91C" w14:textId="77777777" w:rsidR="00005282" w:rsidRDefault="00005282" w:rsidP="00D532EB">
      <w:pPr>
        <w:autoSpaceDE w:val="0"/>
        <w:autoSpaceDN w:val="0"/>
        <w:adjustRightInd w:val="0"/>
        <w:spacing w:before="120"/>
        <w:jc w:val="both"/>
        <w:rPr>
          <w:rFonts w:asciiTheme="majorHAnsi" w:hAnsiTheme="majorHAnsi" w:cs="Times New Roman"/>
          <w:sz w:val="22"/>
        </w:rPr>
      </w:pPr>
    </w:p>
    <w:p w14:paraId="61C8D440" w14:textId="77777777"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Każda oferta otrzymuje punkty wg wzorów (</w:t>
      </w:r>
      <w:r w:rsidRPr="00CD27D3">
        <w:rPr>
          <w:rFonts w:asciiTheme="majorHAnsi" w:hAnsiTheme="majorHAnsi" w:cs="Times New Roman"/>
          <w:b/>
          <w:sz w:val="22"/>
          <w:u w:val="single"/>
        </w:rPr>
        <w:t>dla każdego pakietu</w:t>
      </w:r>
      <w:r w:rsidRPr="00CD27D3">
        <w:rPr>
          <w:rFonts w:asciiTheme="majorHAnsi" w:hAnsiTheme="majorHAnsi" w:cs="Times New Roman"/>
          <w:sz w:val="22"/>
        </w:rPr>
        <w:t>):</w:t>
      </w:r>
    </w:p>
    <w:p w14:paraId="70837815" w14:textId="49615412"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 xml:space="preserve">1. Cena </w:t>
      </w:r>
      <w:r w:rsidRPr="00CD27D3">
        <w:rPr>
          <w:rFonts w:asciiTheme="majorHAnsi" w:hAnsiTheme="majorHAnsi" w:cs="Times New Roman"/>
          <w:sz w:val="22"/>
        </w:rPr>
        <w:tab/>
      </w:r>
      <w:r w:rsidRPr="00CD27D3">
        <w:rPr>
          <w:rFonts w:asciiTheme="majorHAnsi" w:hAnsiTheme="majorHAnsi" w:cs="Times New Roman"/>
          <w:sz w:val="22"/>
        </w:rPr>
        <w:tab/>
      </w:r>
      <w:r w:rsidRPr="00CD27D3">
        <w:rPr>
          <w:rFonts w:asciiTheme="majorHAnsi" w:hAnsiTheme="majorHAnsi" w:cs="Times New Roman"/>
          <w:sz w:val="22"/>
        </w:rPr>
        <w:tab/>
      </w:r>
      <w:r w:rsidRPr="00CD27D3">
        <w:rPr>
          <w:rFonts w:asciiTheme="majorHAnsi" w:hAnsiTheme="majorHAnsi" w:cs="Times New Roman"/>
          <w:sz w:val="22"/>
        </w:rPr>
        <w:tab/>
        <w:t xml:space="preserve"> </w:t>
      </w:r>
      <w:r w:rsidRPr="00CD27D3">
        <w:rPr>
          <w:rFonts w:asciiTheme="majorHAnsi" w:hAnsiTheme="majorHAnsi" w:cs="Times New Roman"/>
          <w:sz w:val="22"/>
        </w:rPr>
        <w:tab/>
      </w:r>
      <w:r w:rsidRPr="00CD27D3">
        <w:rPr>
          <w:rFonts w:asciiTheme="majorHAnsi" w:hAnsiTheme="majorHAnsi" w:cs="Times New Roman"/>
          <w:sz w:val="22"/>
        </w:rPr>
        <w:tab/>
      </w:r>
      <w:r w:rsidRPr="00CD27D3">
        <w:rPr>
          <w:rFonts w:asciiTheme="majorHAnsi" w:hAnsiTheme="majorHAnsi" w:cs="Times New Roman"/>
          <w:sz w:val="22"/>
        </w:rPr>
        <w:tab/>
        <w:t xml:space="preserve">       </w:t>
      </w:r>
      <w:r w:rsidRPr="00CD27D3">
        <w:rPr>
          <w:rFonts w:asciiTheme="majorHAnsi" w:hAnsiTheme="majorHAnsi" w:cs="Times New Roman"/>
          <w:sz w:val="22"/>
        </w:rPr>
        <w:tab/>
      </w:r>
      <w:r w:rsidRPr="00CD27D3">
        <w:rPr>
          <w:rFonts w:asciiTheme="majorHAnsi" w:hAnsiTheme="majorHAnsi" w:cs="Times New Roman"/>
          <w:sz w:val="22"/>
        </w:rPr>
        <w:tab/>
        <w:t xml:space="preserve">  </w:t>
      </w:r>
      <w:r w:rsidRPr="00CD27D3">
        <w:rPr>
          <w:rFonts w:asciiTheme="majorHAnsi" w:hAnsiTheme="majorHAnsi" w:cs="Times New Roman"/>
          <w:sz w:val="22"/>
        </w:rPr>
        <w:tab/>
        <w:t xml:space="preserve">     - </w:t>
      </w:r>
      <w:r w:rsidR="00357AAC" w:rsidRPr="00CD27D3">
        <w:rPr>
          <w:rFonts w:asciiTheme="majorHAnsi" w:hAnsiTheme="majorHAnsi" w:cs="Times New Roman"/>
          <w:sz w:val="22"/>
        </w:rPr>
        <w:t>60</w:t>
      </w:r>
      <w:r w:rsidRPr="00CD27D3">
        <w:rPr>
          <w:rFonts w:asciiTheme="majorHAnsi" w:hAnsiTheme="majorHAnsi" w:cs="Times New Roman"/>
          <w:sz w:val="22"/>
        </w:rPr>
        <w:t xml:space="preserve"> %</w:t>
      </w:r>
    </w:p>
    <w:p w14:paraId="7EA2BFDA" w14:textId="361214F2"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Wartość punktowa ceny</w:t>
      </w:r>
      <w:r w:rsidR="00357AAC" w:rsidRPr="00CD27D3">
        <w:rPr>
          <w:rFonts w:asciiTheme="majorHAnsi" w:hAnsiTheme="majorHAnsi" w:cs="Times New Roman"/>
          <w:sz w:val="22"/>
        </w:rPr>
        <w:t xml:space="preserve"> C =  C min / Cn  x 100 pkt x 60</w:t>
      </w:r>
      <w:r w:rsidRPr="00CD27D3">
        <w:rPr>
          <w:rFonts w:asciiTheme="majorHAnsi" w:hAnsiTheme="majorHAnsi" w:cs="Times New Roman"/>
          <w:sz w:val="22"/>
        </w:rPr>
        <w:t>%</w:t>
      </w:r>
    </w:p>
    <w:p w14:paraId="44A702B5" w14:textId="77777777"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gdzie:     C min   - cena minimalna,          C n   - cena badanej oferty.</w:t>
      </w:r>
    </w:p>
    <w:p w14:paraId="561FC4FA" w14:textId="77777777" w:rsidR="00005282" w:rsidRPr="00CD27D3" w:rsidRDefault="00005282" w:rsidP="00005282">
      <w:pPr>
        <w:autoSpaceDE w:val="0"/>
        <w:autoSpaceDN w:val="0"/>
        <w:adjustRightInd w:val="0"/>
        <w:spacing w:before="120"/>
        <w:jc w:val="both"/>
        <w:rPr>
          <w:rFonts w:asciiTheme="majorHAnsi" w:hAnsiTheme="majorHAnsi" w:cs="Times New Roman"/>
          <w:b/>
          <w:sz w:val="22"/>
        </w:rPr>
      </w:pPr>
      <w:r w:rsidRPr="00CD27D3">
        <w:rPr>
          <w:rFonts w:asciiTheme="majorHAnsi" w:hAnsiTheme="majorHAnsi" w:cs="Times New Roman"/>
          <w:b/>
          <w:sz w:val="22"/>
        </w:rPr>
        <w:t>Wpis pkt. 1 formularza ofertowego.</w:t>
      </w:r>
    </w:p>
    <w:p w14:paraId="1BD481E4" w14:textId="77777777" w:rsidR="00005282" w:rsidRPr="00CD27D3" w:rsidRDefault="00005282" w:rsidP="00005282">
      <w:pPr>
        <w:autoSpaceDE w:val="0"/>
        <w:autoSpaceDN w:val="0"/>
        <w:adjustRightInd w:val="0"/>
        <w:spacing w:before="120"/>
        <w:jc w:val="both"/>
        <w:rPr>
          <w:rFonts w:asciiTheme="majorHAnsi" w:hAnsiTheme="majorHAnsi" w:cs="Times New Roman"/>
          <w:sz w:val="22"/>
        </w:rPr>
      </w:pPr>
    </w:p>
    <w:p w14:paraId="4287BDDA" w14:textId="499021AC"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 xml:space="preserve">2. Termin płatności </w:t>
      </w:r>
      <w:r w:rsidRPr="00CD27D3">
        <w:rPr>
          <w:rFonts w:asciiTheme="majorHAnsi" w:hAnsiTheme="majorHAnsi" w:cs="Times New Roman"/>
          <w:sz w:val="22"/>
        </w:rPr>
        <w:tab/>
      </w:r>
      <w:r w:rsidRPr="00CD27D3">
        <w:rPr>
          <w:rFonts w:asciiTheme="majorHAnsi" w:hAnsiTheme="majorHAnsi" w:cs="Times New Roman"/>
          <w:sz w:val="22"/>
        </w:rPr>
        <w:tab/>
      </w:r>
      <w:r w:rsidRPr="00CD27D3">
        <w:rPr>
          <w:rFonts w:asciiTheme="majorHAnsi" w:hAnsiTheme="majorHAnsi" w:cs="Times New Roman"/>
          <w:sz w:val="22"/>
        </w:rPr>
        <w:tab/>
        <w:t xml:space="preserve"> </w:t>
      </w:r>
      <w:r w:rsidRPr="00CD27D3">
        <w:rPr>
          <w:rFonts w:asciiTheme="majorHAnsi" w:hAnsiTheme="majorHAnsi" w:cs="Times New Roman"/>
          <w:sz w:val="22"/>
        </w:rPr>
        <w:tab/>
      </w:r>
      <w:r w:rsidRPr="00CD27D3">
        <w:rPr>
          <w:rFonts w:asciiTheme="majorHAnsi" w:hAnsiTheme="majorHAnsi" w:cs="Times New Roman"/>
          <w:sz w:val="22"/>
        </w:rPr>
        <w:tab/>
      </w:r>
      <w:r w:rsidRPr="00CD27D3">
        <w:rPr>
          <w:rFonts w:asciiTheme="majorHAnsi" w:hAnsiTheme="majorHAnsi" w:cs="Times New Roman"/>
          <w:sz w:val="22"/>
        </w:rPr>
        <w:tab/>
        <w:t xml:space="preserve">       </w:t>
      </w:r>
      <w:r w:rsidRPr="00CD27D3">
        <w:rPr>
          <w:rFonts w:asciiTheme="majorHAnsi" w:hAnsiTheme="majorHAnsi" w:cs="Times New Roman"/>
          <w:sz w:val="22"/>
        </w:rPr>
        <w:tab/>
      </w:r>
      <w:r w:rsidRPr="00CD27D3">
        <w:rPr>
          <w:rFonts w:asciiTheme="majorHAnsi" w:hAnsiTheme="majorHAnsi" w:cs="Times New Roman"/>
          <w:sz w:val="22"/>
        </w:rPr>
        <w:tab/>
        <w:t xml:space="preserve">    </w:t>
      </w:r>
      <w:r w:rsidRPr="00CD27D3">
        <w:rPr>
          <w:rFonts w:asciiTheme="majorHAnsi" w:hAnsiTheme="majorHAnsi" w:cs="Times New Roman"/>
          <w:sz w:val="22"/>
        </w:rPr>
        <w:tab/>
        <w:t xml:space="preserve">       - </w:t>
      </w:r>
      <w:r w:rsidR="00357AAC" w:rsidRPr="00CD27D3">
        <w:rPr>
          <w:rFonts w:asciiTheme="majorHAnsi" w:hAnsiTheme="majorHAnsi" w:cs="Times New Roman"/>
          <w:sz w:val="22"/>
        </w:rPr>
        <w:t>5</w:t>
      </w:r>
      <w:r w:rsidRPr="00CD27D3">
        <w:rPr>
          <w:rFonts w:asciiTheme="majorHAnsi" w:hAnsiTheme="majorHAnsi" w:cs="Times New Roman"/>
          <w:sz w:val="22"/>
        </w:rPr>
        <w:t xml:space="preserve"> %</w:t>
      </w:r>
    </w:p>
    <w:p w14:paraId="6C8B2C9C" w14:textId="4AC6D9C2"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 xml:space="preserve">Wartość punktowa termin =  T n / T max  x 100 pkt x </w:t>
      </w:r>
      <w:r w:rsidR="00357AAC" w:rsidRPr="00CD27D3">
        <w:rPr>
          <w:rFonts w:asciiTheme="majorHAnsi" w:hAnsiTheme="majorHAnsi" w:cs="Times New Roman"/>
          <w:sz w:val="22"/>
        </w:rPr>
        <w:t>5</w:t>
      </w:r>
      <w:r w:rsidRPr="00CD27D3">
        <w:rPr>
          <w:rFonts w:asciiTheme="majorHAnsi" w:hAnsiTheme="majorHAnsi" w:cs="Times New Roman"/>
          <w:sz w:val="22"/>
        </w:rPr>
        <w:t>%</w:t>
      </w:r>
    </w:p>
    <w:p w14:paraId="323B4366" w14:textId="77777777"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gdzie:  T min - termin maksymalny,  T n - termin badanej oferty.</w:t>
      </w:r>
    </w:p>
    <w:p w14:paraId="26957B18" w14:textId="77777777"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 xml:space="preserve">Termin płatności </w:t>
      </w:r>
      <w:r w:rsidRPr="00CD27D3">
        <w:rPr>
          <w:rFonts w:asciiTheme="majorHAnsi" w:hAnsiTheme="majorHAnsi" w:cs="Times New Roman"/>
          <w:sz w:val="22"/>
          <w:u w:val="single"/>
        </w:rPr>
        <w:t>(min. 45 dni – max. 6o dni)</w:t>
      </w:r>
      <w:r w:rsidRPr="00CD27D3">
        <w:rPr>
          <w:rFonts w:asciiTheme="majorHAnsi" w:hAnsiTheme="majorHAnsi" w:cs="Times New Roman"/>
          <w:sz w:val="22"/>
        </w:rPr>
        <w:t>.</w:t>
      </w:r>
    </w:p>
    <w:p w14:paraId="4FA015CB" w14:textId="77777777"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 xml:space="preserve">Zamawiający będzie liczył termin płatności wg. n/w zasad: punktowany termin minimalny </w:t>
      </w:r>
      <w:r w:rsidRPr="00CD27D3">
        <w:rPr>
          <w:rFonts w:asciiTheme="majorHAnsi" w:hAnsiTheme="majorHAnsi" w:cs="Times New Roman"/>
          <w:sz w:val="22"/>
        </w:rPr>
        <w:br/>
        <w:t xml:space="preserve">wynosi 45 dni. Punktowany maksymalny termin wynosi 60 dni. </w:t>
      </w:r>
    </w:p>
    <w:p w14:paraId="4B70F0ED" w14:textId="6771A085" w:rsidR="00005282" w:rsidRPr="00CD27D3"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b/>
          <w:sz w:val="22"/>
        </w:rPr>
        <w:t xml:space="preserve">Wpis pkt. </w:t>
      </w:r>
      <w:r w:rsidR="00082BCB">
        <w:rPr>
          <w:rFonts w:asciiTheme="majorHAnsi" w:hAnsiTheme="majorHAnsi" w:cs="Times New Roman"/>
          <w:b/>
          <w:sz w:val="22"/>
        </w:rPr>
        <w:t>4</w:t>
      </w:r>
      <w:r w:rsidRPr="00BA7A60">
        <w:rPr>
          <w:rFonts w:asciiTheme="majorHAnsi" w:hAnsiTheme="majorHAnsi" w:cs="Times New Roman"/>
          <w:b/>
          <w:sz w:val="22"/>
        </w:rPr>
        <w:t xml:space="preserve"> formularza ofertowego.</w:t>
      </w:r>
    </w:p>
    <w:p w14:paraId="46D78851" w14:textId="77777777" w:rsidR="00005282" w:rsidRPr="00CD27D3" w:rsidRDefault="00005282" w:rsidP="00005282">
      <w:pPr>
        <w:autoSpaceDE w:val="0"/>
        <w:autoSpaceDN w:val="0"/>
        <w:adjustRightInd w:val="0"/>
        <w:spacing w:before="120"/>
        <w:jc w:val="both"/>
        <w:rPr>
          <w:rFonts w:asciiTheme="majorHAnsi" w:hAnsiTheme="majorHAnsi" w:cs="Times New Roman"/>
          <w:sz w:val="22"/>
        </w:rPr>
      </w:pPr>
    </w:p>
    <w:p w14:paraId="55956B8F" w14:textId="77272FD0"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3. Doświadcze</w:t>
      </w:r>
      <w:r w:rsidR="00357AAC" w:rsidRPr="00CD27D3">
        <w:rPr>
          <w:rFonts w:asciiTheme="majorHAnsi" w:hAnsiTheme="majorHAnsi" w:cs="Times New Roman"/>
          <w:sz w:val="22"/>
        </w:rPr>
        <w:t xml:space="preserve">nie  </w:t>
      </w:r>
      <w:r w:rsidR="00357AAC" w:rsidRPr="00CD27D3">
        <w:rPr>
          <w:rFonts w:asciiTheme="majorHAnsi" w:hAnsiTheme="majorHAnsi" w:cs="Times New Roman"/>
          <w:sz w:val="22"/>
        </w:rPr>
        <w:tab/>
      </w:r>
      <w:r w:rsidR="00357AAC" w:rsidRPr="00CD27D3">
        <w:rPr>
          <w:rFonts w:asciiTheme="majorHAnsi" w:hAnsiTheme="majorHAnsi" w:cs="Times New Roman"/>
          <w:sz w:val="22"/>
        </w:rPr>
        <w:tab/>
      </w:r>
      <w:r w:rsidR="00357AAC" w:rsidRPr="00CD27D3">
        <w:rPr>
          <w:rFonts w:asciiTheme="majorHAnsi" w:hAnsiTheme="majorHAnsi" w:cs="Times New Roman"/>
          <w:sz w:val="22"/>
        </w:rPr>
        <w:tab/>
      </w:r>
      <w:r w:rsidR="00357AAC" w:rsidRPr="00CD27D3">
        <w:rPr>
          <w:rFonts w:asciiTheme="majorHAnsi" w:hAnsiTheme="majorHAnsi" w:cs="Times New Roman"/>
          <w:sz w:val="22"/>
        </w:rPr>
        <w:tab/>
        <w:t xml:space="preserve"> </w:t>
      </w:r>
      <w:r w:rsidR="00357AAC" w:rsidRPr="00CD27D3">
        <w:rPr>
          <w:rFonts w:asciiTheme="majorHAnsi" w:hAnsiTheme="majorHAnsi" w:cs="Times New Roman"/>
          <w:sz w:val="22"/>
        </w:rPr>
        <w:tab/>
      </w:r>
      <w:r w:rsidR="00357AAC" w:rsidRPr="00CD27D3">
        <w:rPr>
          <w:rFonts w:asciiTheme="majorHAnsi" w:hAnsiTheme="majorHAnsi" w:cs="Times New Roman"/>
          <w:sz w:val="22"/>
        </w:rPr>
        <w:tab/>
      </w:r>
      <w:r w:rsidR="00357AAC" w:rsidRPr="00CD27D3">
        <w:rPr>
          <w:rFonts w:asciiTheme="majorHAnsi" w:hAnsiTheme="majorHAnsi" w:cs="Times New Roman"/>
          <w:sz w:val="22"/>
        </w:rPr>
        <w:tab/>
        <w:t xml:space="preserve">       </w:t>
      </w:r>
      <w:r w:rsidR="00357AAC" w:rsidRPr="00CD27D3">
        <w:rPr>
          <w:rFonts w:asciiTheme="majorHAnsi" w:hAnsiTheme="majorHAnsi" w:cs="Times New Roman"/>
          <w:sz w:val="22"/>
        </w:rPr>
        <w:tab/>
      </w:r>
      <w:r w:rsidR="00357AAC" w:rsidRPr="00CD27D3">
        <w:rPr>
          <w:rFonts w:asciiTheme="majorHAnsi" w:hAnsiTheme="majorHAnsi" w:cs="Times New Roman"/>
          <w:sz w:val="22"/>
        </w:rPr>
        <w:tab/>
        <w:t xml:space="preserve">       - 10</w:t>
      </w:r>
      <w:r w:rsidRPr="00CD27D3">
        <w:rPr>
          <w:rFonts w:asciiTheme="majorHAnsi" w:hAnsiTheme="majorHAnsi" w:cs="Times New Roman"/>
          <w:sz w:val="22"/>
        </w:rPr>
        <w:t xml:space="preserve"> %</w:t>
      </w:r>
    </w:p>
    <w:p w14:paraId="604C2883" w14:textId="0AC3716F"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Wartość punktowa doświadczeni</w:t>
      </w:r>
      <w:r w:rsidR="00357AAC" w:rsidRPr="00CD27D3">
        <w:rPr>
          <w:rFonts w:asciiTheme="majorHAnsi" w:hAnsiTheme="majorHAnsi" w:cs="Times New Roman"/>
          <w:sz w:val="22"/>
        </w:rPr>
        <w:t>a D =  D n / Dmax  x 100 pkt x 10</w:t>
      </w:r>
      <w:r w:rsidRPr="00CD27D3">
        <w:rPr>
          <w:rFonts w:asciiTheme="majorHAnsi" w:hAnsiTheme="majorHAnsi" w:cs="Times New Roman"/>
          <w:sz w:val="22"/>
        </w:rPr>
        <w:t>%</w:t>
      </w:r>
    </w:p>
    <w:p w14:paraId="64BB0214" w14:textId="77777777"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gdzie:     D max   - doświadczenie maksymalne,          D n   - doświadczenie badanej oferty.</w:t>
      </w:r>
    </w:p>
    <w:p w14:paraId="754BA6F5" w14:textId="77777777"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 xml:space="preserve">Doświadczenie </w:t>
      </w:r>
      <w:r w:rsidRPr="00CD27D3">
        <w:rPr>
          <w:rFonts w:asciiTheme="majorHAnsi" w:hAnsiTheme="majorHAnsi" w:cs="Times New Roman"/>
          <w:sz w:val="22"/>
          <w:u w:val="single"/>
        </w:rPr>
        <w:t>(min. 1 wykonane usługi – max. 2 wykonanych usług)</w:t>
      </w:r>
      <w:r w:rsidRPr="00CD27D3">
        <w:rPr>
          <w:rFonts w:asciiTheme="majorHAnsi" w:hAnsiTheme="majorHAnsi" w:cs="Times New Roman"/>
          <w:sz w:val="22"/>
        </w:rPr>
        <w:t>.</w:t>
      </w:r>
    </w:p>
    <w:p w14:paraId="28CE992D" w14:textId="77777777"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b/>
          <w:sz w:val="22"/>
        </w:rPr>
        <w:t xml:space="preserve">Uwaga: </w:t>
      </w:r>
      <w:r w:rsidRPr="00CD27D3">
        <w:rPr>
          <w:rFonts w:asciiTheme="majorHAnsi" w:hAnsiTheme="majorHAnsi" w:cs="Times New Roman"/>
          <w:sz w:val="22"/>
        </w:rPr>
        <w:t xml:space="preserve">Zamawiający będzie liczył doświadczenie wg. n/w zasad: Usługa na przygotowywanie </w:t>
      </w:r>
      <w:r w:rsidRPr="00CD27D3">
        <w:rPr>
          <w:rFonts w:asciiTheme="majorHAnsi" w:hAnsiTheme="majorHAnsi" w:cs="Times New Roman"/>
          <w:sz w:val="22"/>
        </w:rPr>
        <w:br/>
        <w:t xml:space="preserve">i dostarczanie co najmniej 50.000 całodziennych posiłków w okresie minimum 12 miesięcy liczona jest jako 1 usługa.  </w:t>
      </w:r>
    </w:p>
    <w:p w14:paraId="18D718CF" w14:textId="77777777"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Usługa na przygotowywanie i dostarczanie co najmniej 100.000 całodziennych posiłków w okresie minimum 12 miesięcy liczona jest jako 2 usługi.</w:t>
      </w:r>
    </w:p>
    <w:p w14:paraId="2F22F54D" w14:textId="340CF593" w:rsidR="00005282" w:rsidRPr="00CD27D3" w:rsidRDefault="00005282" w:rsidP="00005282">
      <w:pPr>
        <w:autoSpaceDE w:val="0"/>
        <w:autoSpaceDN w:val="0"/>
        <w:adjustRightInd w:val="0"/>
        <w:spacing w:before="120"/>
        <w:jc w:val="both"/>
        <w:rPr>
          <w:rFonts w:asciiTheme="majorHAnsi" w:hAnsiTheme="majorHAnsi" w:cs="Times New Roman"/>
          <w:i/>
          <w:sz w:val="22"/>
        </w:rPr>
      </w:pPr>
      <w:r w:rsidRPr="00CD27D3">
        <w:rPr>
          <w:rFonts w:asciiTheme="majorHAnsi" w:hAnsiTheme="majorHAnsi" w:cs="Times New Roman"/>
          <w:i/>
          <w:sz w:val="22"/>
        </w:rPr>
        <w:t xml:space="preserve">Wykonawca przedstawi </w:t>
      </w:r>
      <w:r w:rsidRPr="00CD27D3">
        <w:rPr>
          <w:rFonts w:asciiTheme="majorHAnsi" w:hAnsiTheme="majorHAnsi" w:cs="Times New Roman"/>
          <w:b/>
          <w:i/>
          <w:sz w:val="22"/>
        </w:rPr>
        <w:t>dla danego pakietu</w:t>
      </w:r>
      <w:r w:rsidRPr="00CD27D3">
        <w:rPr>
          <w:rFonts w:asciiTheme="majorHAnsi" w:hAnsiTheme="majorHAnsi" w:cs="Times New Roman"/>
          <w:i/>
          <w:sz w:val="22"/>
        </w:rPr>
        <w:t xml:space="preserve"> </w:t>
      </w:r>
      <w:r w:rsidRPr="00CD27D3">
        <w:rPr>
          <w:rFonts w:asciiTheme="majorHAnsi" w:hAnsiTheme="majorHAnsi" w:cs="Times New Roman"/>
          <w:b/>
          <w:i/>
          <w:sz w:val="22"/>
        </w:rPr>
        <w:t>minimum jedną usługę</w:t>
      </w:r>
      <w:r w:rsidRPr="00CD27D3">
        <w:rPr>
          <w:rFonts w:asciiTheme="majorHAnsi" w:hAnsiTheme="majorHAnsi" w:cs="Times New Roman"/>
          <w:i/>
          <w:sz w:val="22"/>
        </w:rPr>
        <w:t xml:space="preserve"> odpowiadającą swoim rodzajem usługom stanowiącym przedmiot zamówienia (tj. przygotowywanie i dostarczanie całodziennych posiłków: śniadań, obiadów, kolacji) dla obiektu użyteczności publicznej. Usługa na co najmniej </w:t>
      </w:r>
      <w:r w:rsidRPr="00CD27D3">
        <w:rPr>
          <w:rFonts w:asciiTheme="majorHAnsi" w:hAnsiTheme="majorHAnsi" w:cs="Times New Roman"/>
          <w:b/>
          <w:i/>
          <w:sz w:val="22"/>
        </w:rPr>
        <w:t>50.000 całodziennych posiłków</w:t>
      </w:r>
      <w:r w:rsidRPr="00CD27D3">
        <w:rPr>
          <w:rFonts w:asciiTheme="majorHAnsi" w:hAnsiTheme="majorHAnsi" w:cs="Times New Roman"/>
          <w:i/>
          <w:sz w:val="22"/>
        </w:rPr>
        <w:t xml:space="preserve"> w okresie minimum 12 miesięcy.</w:t>
      </w:r>
    </w:p>
    <w:p w14:paraId="6B296662" w14:textId="77777777" w:rsidR="00005282" w:rsidRPr="00CD27D3" w:rsidRDefault="00005282" w:rsidP="00005282">
      <w:pPr>
        <w:autoSpaceDE w:val="0"/>
        <w:autoSpaceDN w:val="0"/>
        <w:adjustRightInd w:val="0"/>
        <w:spacing w:before="120"/>
        <w:jc w:val="both"/>
        <w:rPr>
          <w:rFonts w:asciiTheme="majorHAnsi" w:hAnsiTheme="majorHAnsi" w:cs="Times New Roman"/>
          <w:i/>
          <w:sz w:val="22"/>
          <w:u w:val="single"/>
        </w:rPr>
      </w:pPr>
      <w:r w:rsidRPr="00CD27D3">
        <w:rPr>
          <w:rFonts w:asciiTheme="majorHAnsi" w:hAnsiTheme="majorHAnsi" w:cs="Times New Roman"/>
          <w:i/>
          <w:sz w:val="22"/>
        </w:rPr>
        <w:t xml:space="preserve">– </w:t>
      </w:r>
      <w:r w:rsidRPr="00CD27D3">
        <w:rPr>
          <w:rFonts w:asciiTheme="majorHAnsi" w:hAnsiTheme="majorHAnsi" w:cs="Times New Roman"/>
          <w:i/>
          <w:sz w:val="22"/>
          <w:u w:val="single"/>
        </w:rPr>
        <w:t>punktowaną jako jedna usługa.</w:t>
      </w:r>
    </w:p>
    <w:p w14:paraId="2E49AE85" w14:textId="77777777" w:rsidR="00005282" w:rsidRPr="00CD27D3" w:rsidRDefault="00005282" w:rsidP="00005282">
      <w:pPr>
        <w:autoSpaceDE w:val="0"/>
        <w:autoSpaceDN w:val="0"/>
        <w:adjustRightInd w:val="0"/>
        <w:spacing w:before="120"/>
        <w:jc w:val="both"/>
        <w:rPr>
          <w:rFonts w:asciiTheme="majorHAnsi" w:hAnsiTheme="majorHAnsi" w:cs="Times New Roman"/>
          <w:i/>
          <w:sz w:val="22"/>
        </w:rPr>
      </w:pPr>
      <w:r w:rsidRPr="00CD27D3">
        <w:rPr>
          <w:rFonts w:asciiTheme="majorHAnsi" w:hAnsiTheme="majorHAnsi" w:cs="Times New Roman"/>
          <w:b/>
          <w:bCs/>
          <w:i/>
          <w:sz w:val="22"/>
        </w:rPr>
        <w:t>W</w:t>
      </w:r>
      <w:r w:rsidRPr="00CD27D3">
        <w:rPr>
          <w:rFonts w:asciiTheme="majorHAnsi" w:hAnsiTheme="majorHAnsi" w:cs="Times New Roman"/>
          <w:i/>
          <w:sz w:val="22"/>
        </w:rPr>
        <w:t xml:space="preserve">ykonawca który przedstawi </w:t>
      </w:r>
      <w:r w:rsidRPr="00CD27D3">
        <w:rPr>
          <w:rFonts w:asciiTheme="majorHAnsi" w:hAnsiTheme="majorHAnsi" w:cs="Times New Roman"/>
          <w:b/>
          <w:i/>
          <w:sz w:val="22"/>
        </w:rPr>
        <w:t>minimum dwie  w/w usługi</w:t>
      </w:r>
      <w:r w:rsidRPr="00CD27D3">
        <w:rPr>
          <w:rFonts w:asciiTheme="majorHAnsi" w:hAnsiTheme="majorHAnsi" w:cs="Times New Roman"/>
          <w:i/>
          <w:sz w:val="22"/>
        </w:rPr>
        <w:t xml:space="preserve"> na co najmniej </w:t>
      </w:r>
      <w:r w:rsidRPr="00CD27D3">
        <w:rPr>
          <w:rFonts w:asciiTheme="majorHAnsi" w:hAnsiTheme="majorHAnsi" w:cs="Times New Roman"/>
          <w:b/>
          <w:i/>
          <w:sz w:val="22"/>
        </w:rPr>
        <w:t>50.000</w:t>
      </w:r>
      <w:r w:rsidRPr="00CD27D3">
        <w:rPr>
          <w:rFonts w:asciiTheme="majorHAnsi" w:hAnsiTheme="majorHAnsi" w:cs="Times New Roman"/>
          <w:i/>
          <w:sz w:val="22"/>
        </w:rPr>
        <w:t xml:space="preserve"> </w:t>
      </w:r>
      <w:r w:rsidRPr="00CD27D3">
        <w:rPr>
          <w:rFonts w:asciiTheme="majorHAnsi" w:hAnsiTheme="majorHAnsi" w:cs="Times New Roman"/>
          <w:b/>
          <w:i/>
          <w:sz w:val="22"/>
        </w:rPr>
        <w:t>całodziennych posiłków</w:t>
      </w:r>
      <w:r w:rsidRPr="00CD27D3">
        <w:rPr>
          <w:rFonts w:asciiTheme="majorHAnsi" w:hAnsiTheme="majorHAnsi" w:cs="Times New Roman"/>
          <w:i/>
          <w:sz w:val="22"/>
        </w:rPr>
        <w:t xml:space="preserve"> w okresie minimum jednego roku lub przedstawi </w:t>
      </w:r>
      <w:r w:rsidRPr="00CD27D3">
        <w:rPr>
          <w:rFonts w:asciiTheme="majorHAnsi" w:hAnsiTheme="majorHAnsi" w:cs="Times New Roman"/>
          <w:b/>
          <w:i/>
          <w:sz w:val="22"/>
        </w:rPr>
        <w:t>minimum jedną  w/w usługę</w:t>
      </w:r>
      <w:r w:rsidRPr="00CD27D3">
        <w:rPr>
          <w:rFonts w:asciiTheme="majorHAnsi" w:hAnsiTheme="majorHAnsi" w:cs="Times New Roman"/>
          <w:i/>
          <w:sz w:val="22"/>
        </w:rPr>
        <w:t xml:space="preserve"> odpowiadającą sumie powyższych całodziennych posiłków tj. na co najmniej </w:t>
      </w:r>
      <w:r w:rsidRPr="00CD27D3">
        <w:rPr>
          <w:rFonts w:asciiTheme="majorHAnsi" w:hAnsiTheme="majorHAnsi" w:cs="Times New Roman"/>
          <w:b/>
          <w:i/>
          <w:sz w:val="22"/>
        </w:rPr>
        <w:t>100.000 całodziennych posiłków</w:t>
      </w:r>
      <w:r w:rsidRPr="00CD27D3">
        <w:rPr>
          <w:rFonts w:asciiTheme="majorHAnsi" w:hAnsiTheme="majorHAnsi" w:cs="Times New Roman"/>
          <w:i/>
          <w:sz w:val="22"/>
        </w:rPr>
        <w:t xml:space="preserve"> w okresie minimum 12 miesięcy. – </w:t>
      </w:r>
      <w:r w:rsidRPr="00CD27D3">
        <w:rPr>
          <w:rFonts w:asciiTheme="majorHAnsi" w:hAnsiTheme="majorHAnsi" w:cs="Times New Roman"/>
          <w:i/>
          <w:sz w:val="22"/>
          <w:u w:val="single"/>
        </w:rPr>
        <w:t>punktowane jest jako dwie usługi.</w:t>
      </w:r>
    </w:p>
    <w:p w14:paraId="617427CA" w14:textId="77777777"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Punktowane maksymalne doświadczenie dla każdego pakietu wynosi 2 wykonanych w/w usług.</w:t>
      </w:r>
    </w:p>
    <w:p w14:paraId="40276126" w14:textId="77777777" w:rsidR="00005282" w:rsidRPr="00CD27D3" w:rsidRDefault="00005282" w:rsidP="00005282">
      <w:pPr>
        <w:autoSpaceDE w:val="0"/>
        <w:autoSpaceDN w:val="0"/>
        <w:adjustRightInd w:val="0"/>
        <w:spacing w:before="120"/>
        <w:jc w:val="both"/>
        <w:rPr>
          <w:rFonts w:asciiTheme="majorHAnsi" w:hAnsiTheme="majorHAnsi" w:cs="Times New Roman"/>
          <w:sz w:val="22"/>
        </w:rPr>
      </w:pPr>
      <w:r w:rsidRPr="00CD27D3">
        <w:rPr>
          <w:rFonts w:asciiTheme="majorHAnsi" w:hAnsiTheme="majorHAnsi" w:cs="Times New Roman"/>
          <w:sz w:val="22"/>
        </w:rPr>
        <w:t>Powyższe punktowanie dotyczy przypadku składania oferty na jeden i / lub dwa pakiety.</w:t>
      </w:r>
    </w:p>
    <w:p w14:paraId="41C6D6CE" w14:textId="77777777" w:rsidR="00005282" w:rsidRPr="00BA7A60" w:rsidRDefault="00005282" w:rsidP="00005282">
      <w:pPr>
        <w:autoSpaceDE w:val="0"/>
        <w:autoSpaceDN w:val="0"/>
        <w:adjustRightInd w:val="0"/>
        <w:spacing w:before="120"/>
        <w:jc w:val="both"/>
        <w:rPr>
          <w:rFonts w:asciiTheme="majorHAnsi" w:hAnsiTheme="majorHAnsi" w:cs="Times New Roman"/>
          <w:b/>
          <w:i/>
          <w:sz w:val="22"/>
          <w:u w:val="single"/>
        </w:rPr>
      </w:pPr>
      <w:r w:rsidRPr="00BA7A60">
        <w:rPr>
          <w:rFonts w:asciiTheme="majorHAnsi" w:hAnsiTheme="majorHAnsi" w:cs="Times New Roman"/>
          <w:b/>
          <w:i/>
          <w:sz w:val="22"/>
          <w:u w:val="single"/>
        </w:rPr>
        <w:t>Usługi nie mogą się powtarzać, dotyczą odrębnych umów.</w:t>
      </w:r>
    </w:p>
    <w:p w14:paraId="042B7B2D" w14:textId="72E77883" w:rsidR="00005282" w:rsidRPr="00BA7A60" w:rsidRDefault="00005282" w:rsidP="00005282">
      <w:pPr>
        <w:autoSpaceDE w:val="0"/>
        <w:autoSpaceDN w:val="0"/>
        <w:adjustRightInd w:val="0"/>
        <w:spacing w:before="120"/>
        <w:jc w:val="both"/>
        <w:rPr>
          <w:rFonts w:asciiTheme="majorHAnsi" w:hAnsiTheme="majorHAnsi" w:cs="Times New Roman"/>
          <w:b/>
          <w:sz w:val="22"/>
        </w:rPr>
      </w:pPr>
      <w:r w:rsidRPr="00BA7A60">
        <w:rPr>
          <w:rFonts w:asciiTheme="majorHAnsi" w:hAnsiTheme="majorHAnsi" w:cs="Times New Roman"/>
          <w:b/>
          <w:sz w:val="22"/>
        </w:rPr>
        <w:t xml:space="preserve">Wpis pkt. </w:t>
      </w:r>
      <w:r w:rsidR="00082BCB">
        <w:rPr>
          <w:rFonts w:asciiTheme="majorHAnsi" w:hAnsiTheme="majorHAnsi" w:cs="Times New Roman"/>
          <w:b/>
          <w:sz w:val="22"/>
        </w:rPr>
        <w:t>5</w:t>
      </w:r>
      <w:r w:rsidRPr="00BA7A60">
        <w:rPr>
          <w:rFonts w:asciiTheme="majorHAnsi" w:hAnsiTheme="majorHAnsi" w:cs="Times New Roman"/>
          <w:b/>
          <w:sz w:val="22"/>
        </w:rPr>
        <w:t xml:space="preserve"> formularza ofertowego.</w:t>
      </w:r>
    </w:p>
    <w:p w14:paraId="132114C3" w14:textId="5707083B"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 xml:space="preserve">4. Różnorodność posiłków </w:t>
      </w:r>
      <w:r w:rsidRPr="00BA7A60">
        <w:rPr>
          <w:rFonts w:asciiTheme="majorHAnsi" w:hAnsiTheme="majorHAnsi" w:cs="Times New Roman"/>
          <w:sz w:val="22"/>
        </w:rPr>
        <w:tab/>
        <w:t xml:space="preserve"> </w:t>
      </w:r>
      <w:r w:rsidRPr="00BA7A60">
        <w:rPr>
          <w:rFonts w:asciiTheme="majorHAnsi" w:hAnsiTheme="majorHAnsi" w:cs="Times New Roman"/>
          <w:sz w:val="22"/>
        </w:rPr>
        <w:tab/>
      </w:r>
      <w:r w:rsidRPr="00BA7A60">
        <w:rPr>
          <w:rFonts w:asciiTheme="majorHAnsi" w:hAnsiTheme="majorHAnsi" w:cs="Times New Roman"/>
          <w:sz w:val="22"/>
        </w:rPr>
        <w:tab/>
      </w:r>
      <w:r w:rsidRPr="00BA7A60">
        <w:rPr>
          <w:rFonts w:asciiTheme="majorHAnsi" w:hAnsiTheme="majorHAnsi" w:cs="Times New Roman"/>
          <w:sz w:val="22"/>
        </w:rPr>
        <w:tab/>
        <w:t xml:space="preserve">       </w:t>
      </w:r>
      <w:r w:rsidRPr="00BA7A60">
        <w:rPr>
          <w:rFonts w:asciiTheme="majorHAnsi" w:hAnsiTheme="majorHAnsi" w:cs="Times New Roman"/>
          <w:sz w:val="22"/>
        </w:rPr>
        <w:tab/>
      </w:r>
      <w:r w:rsidRPr="00BA7A60">
        <w:rPr>
          <w:rFonts w:asciiTheme="majorHAnsi" w:hAnsiTheme="majorHAnsi" w:cs="Times New Roman"/>
          <w:sz w:val="22"/>
        </w:rPr>
        <w:tab/>
        <w:t xml:space="preserve">    </w:t>
      </w:r>
      <w:r w:rsidRPr="00BA7A60">
        <w:rPr>
          <w:rFonts w:asciiTheme="majorHAnsi" w:hAnsiTheme="majorHAnsi" w:cs="Times New Roman"/>
          <w:sz w:val="22"/>
        </w:rPr>
        <w:tab/>
      </w:r>
      <w:r w:rsidRPr="00BA7A60">
        <w:rPr>
          <w:rFonts w:asciiTheme="majorHAnsi" w:hAnsiTheme="majorHAnsi" w:cs="Times New Roman"/>
          <w:sz w:val="22"/>
        </w:rPr>
        <w:tab/>
      </w:r>
      <w:r w:rsidRPr="00BA7A60">
        <w:rPr>
          <w:rFonts w:asciiTheme="majorHAnsi" w:hAnsiTheme="majorHAnsi" w:cs="Times New Roman"/>
          <w:sz w:val="22"/>
        </w:rPr>
        <w:tab/>
        <w:t xml:space="preserve">- </w:t>
      </w:r>
      <w:r w:rsidR="00357AAC" w:rsidRPr="00BA7A60">
        <w:rPr>
          <w:rFonts w:asciiTheme="majorHAnsi" w:hAnsiTheme="majorHAnsi" w:cs="Times New Roman"/>
          <w:sz w:val="22"/>
        </w:rPr>
        <w:t>1</w:t>
      </w:r>
      <w:r w:rsidRPr="00BA7A60">
        <w:rPr>
          <w:rFonts w:asciiTheme="majorHAnsi" w:hAnsiTheme="majorHAnsi" w:cs="Times New Roman"/>
          <w:sz w:val="22"/>
        </w:rPr>
        <w:t>5 %</w:t>
      </w:r>
    </w:p>
    <w:p w14:paraId="77264525" w14:textId="59B8CD5A"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 xml:space="preserve">Wartość punktowa różnorodność posiłków =  R n / R max  x 100 pkt x </w:t>
      </w:r>
      <w:r w:rsidR="00357AAC" w:rsidRPr="00BA7A60">
        <w:rPr>
          <w:rFonts w:asciiTheme="majorHAnsi" w:hAnsiTheme="majorHAnsi" w:cs="Times New Roman"/>
          <w:sz w:val="22"/>
        </w:rPr>
        <w:t>1</w:t>
      </w:r>
      <w:r w:rsidRPr="00BA7A60">
        <w:rPr>
          <w:rFonts w:asciiTheme="majorHAnsi" w:hAnsiTheme="majorHAnsi" w:cs="Times New Roman"/>
          <w:sz w:val="22"/>
        </w:rPr>
        <w:t>5%</w:t>
      </w:r>
    </w:p>
    <w:p w14:paraId="12378126"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gdzie:  R max - wartość pkt. za różnorodność maksymalną,  R n - wartość pkt. za różnorodność  badanej oferty.</w:t>
      </w:r>
    </w:p>
    <w:p w14:paraId="334D8D8D"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 xml:space="preserve">Różnorodność posiłków </w:t>
      </w:r>
      <w:r w:rsidRPr="00BA7A60">
        <w:rPr>
          <w:rFonts w:asciiTheme="majorHAnsi" w:hAnsiTheme="majorHAnsi" w:cs="Times New Roman"/>
          <w:sz w:val="22"/>
          <w:u w:val="single"/>
        </w:rPr>
        <w:t>(min. 1 pkt - max. 10 pkt.)</w:t>
      </w:r>
      <w:r w:rsidRPr="00BA7A60">
        <w:rPr>
          <w:rFonts w:asciiTheme="majorHAnsi" w:hAnsiTheme="majorHAnsi" w:cs="Times New Roman"/>
          <w:sz w:val="22"/>
        </w:rPr>
        <w:t>.</w:t>
      </w:r>
    </w:p>
    <w:p w14:paraId="413C388F"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 xml:space="preserve">Zamawiający będzie liczył różnorodność posiłków wg. n/w zasad: punktowana różnorodność  maksymalna wynosi 10 pkt. </w:t>
      </w:r>
    </w:p>
    <w:p w14:paraId="3E5293BA"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 xml:space="preserve">PUNKTOWA OCENA JADŁOSPISÓW wg. poniższego zestawienia w okresie dekady </w:t>
      </w:r>
    </w:p>
    <w:tbl>
      <w:tblPr>
        <w:tblStyle w:val="Tabela-Siatka"/>
        <w:tblW w:w="0" w:type="auto"/>
        <w:tblLayout w:type="fixed"/>
        <w:tblLook w:val="04A0" w:firstRow="1" w:lastRow="0" w:firstColumn="1" w:lastColumn="0" w:noHBand="0" w:noVBand="1"/>
      </w:tblPr>
      <w:tblGrid>
        <w:gridCol w:w="8046"/>
        <w:gridCol w:w="1062"/>
      </w:tblGrid>
      <w:tr w:rsidR="00005282" w:rsidRPr="00BA7A60" w14:paraId="331FB9E7" w14:textId="77777777" w:rsidTr="00C42492">
        <w:trPr>
          <w:trHeight w:val="302"/>
        </w:trPr>
        <w:tc>
          <w:tcPr>
            <w:tcW w:w="8046" w:type="dxa"/>
          </w:tcPr>
          <w:p w14:paraId="00FA0EE1"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Wyróżnik</w:t>
            </w:r>
          </w:p>
        </w:tc>
        <w:tc>
          <w:tcPr>
            <w:tcW w:w="1062" w:type="dxa"/>
          </w:tcPr>
          <w:p w14:paraId="14198C15"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Punkty</w:t>
            </w:r>
          </w:p>
        </w:tc>
      </w:tr>
      <w:tr w:rsidR="00005282" w:rsidRPr="00BA7A60" w14:paraId="67C1D312" w14:textId="77777777" w:rsidTr="00C42492">
        <w:trPr>
          <w:trHeight w:val="1207"/>
        </w:trPr>
        <w:tc>
          <w:tcPr>
            <w:tcW w:w="8046" w:type="dxa"/>
          </w:tcPr>
          <w:p w14:paraId="632BA1B4" w14:textId="77777777" w:rsidR="00005282" w:rsidRPr="00BA7A60" w:rsidRDefault="00005282" w:rsidP="007D0C4D">
            <w:pPr>
              <w:numPr>
                <w:ilvl w:val="0"/>
                <w:numId w:val="24"/>
              </w:num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Warzywa i/lub owoce codziennie w:</w:t>
            </w:r>
          </w:p>
          <w:p w14:paraId="1BE7633A"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3 posiłkach</w:t>
            </w:r>
          </w:p>
          <w:p w14:paraId="16D6685D"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2 posiłkach</w:t>
            </w:r>
          </w:p>
          <w:p w14:paraId="3A6E656B"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1 posiłkach</w:t>
            </w:r>
          </w:p>
        </w:tc>
        <w:tc>
          <w:tcPr>
            <w:tcW w:w="1062" w:type="dxa"/>
          </w:tcPr>
          <w:p w14:paraId="3835851A"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p>
          <w:p w14:paraId="783FF801"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3</w:t>
            </w:r>
          </w:p>
          <w:p w14:paraId="491A3C18"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2</w:t>
            </w:r>
          </w:p>
          <w:p w14:paraId="0E8036C5"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1</w:t>
            </w:r>
          </w:p>
        </w:tc>
      </w:tr>
      <w:tr w:rsidR="00005282" w:rsidRPr="00BA7A60" w14:paraId="4DE53022" w14:textId="77777777" w:rsidTr="00C42492">
        <w:trPr>
          <w:trHeight w:val="1207"/>
        </w:trPr>
        <w:tc>
          <w:tcPr>
            <w:tcW w:w="8046" w:type="dxa"/>
          </w:tcPr>
          <w:p w14:paraId="11CB3986" w14:textId="77777777" w:rsidR="00005282" w:rsidRPr="00BA7A60" w:rsidRDefault="00005282" w:rsidP="007D0C4D">
            <w:pPr>
              <w:numPr>
                <w:ilvl w:val="0"/>
                <w:numId w:val="24"/>
              </w:num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Ryby lub przetwory rybne przynajmniej dwa razy na dekadę w posiłkach obiadowych.</w:t>
            </w:r>
          </w:p>
          <w:p w14:paraId="3C6A974E"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Brak ryb lub przetworów rybnych przynajmniej dwa razy na dekadę w posiłkach obiadowych.</w:t>
            </w:r>
          </w:p>
        </w:tc>
        <w:tc>
          <w:tcPr>
            <w:tcW w:w="1062" w:type="dxa"/>
          </w:tcPr>
          <w:p w14:paraId="603B6C11"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2</w:t>
            </w:r>
          </w:p>
          <w:p w14:paraId="62ADB51F"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p>
          <w:p w14:paraId="3D0A4426"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0</w:t>
            </w:r>
          </w:p>
        </w:tc>
      </w:tr>
      <w:tr w:rsidR="00005282" w:rsidRPr="00BA7A60" w14:paraId="187C4F89" w14:textId="77777777" w:rsidTr="00C42492">
        <w:trPr>
          <w:trHeight w:val="739"/>
        </w:trPr>
        <w:tc>
          <w:tcPr>
            <w:tcW w:w="8046" w:type="dxa"/>
          </w:tcPr>
          <w:p w14:paraId="6C746962" w14:textId="77777777" w:rsidR="00005282" w:rsidRPr="00BA7A60" w:rsidRDefault="00005282" w:rsidP="007D0C4D">
            <w:pPr>
              <w:numPr>
                <w:ilvl w:val="0"/>
                <w:numId w:val="24"/>
              </w:num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Produkty wielozbożowe (ciemny ryż, ciemny makaron) minimum 3 razy na obiad (z wyłączeniem diet: lekkostrawna i wrzodowa).</w:t>
            </w:r>
          </w:p>
          <w:p w14:paraId="48FBB70F"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Brak produktów zbożowych (ciemnego ryżu, ciemnego makaronu) minimum 3 razy na obiad (z wyłączeniem diet: lekkostrawna i wrzodowa).</w:t>
            </w:r>
          </w:p>
        </w:tc>
        <w:tc>
          <w:tcPr>
            <w:tcW w:w="1062" w:type="dxa"/>
          </w:tcPr>
          <w:p w14:paraId="7BAA87FF"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2</w:t>
            </w:r>
          </w:p>
          <w:p w14:paraId="583041C3"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p>
          <w:p w14:paraId="4E57C70E"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0</w:t>
            </w:r>
          </w:p>
        </w:tc>
      </w:tr>
      <w:tr w:rsidR="00005282" w:rsidRPr="00BA7A60" w14:paraId="7FD0C06D" w14:textId="77777777" w:rsidTr="00C42492">
        <w:trPr>
          <w:trHeight w:val="551"/>
        </w:trPr>
        <w:tc>
          <w:tcPr>
            <w:tcW w:w="8046" w:type="dxa"/>
          </w:tcPr>
          <w:p w14:paraId="74040060" w14:textId="77777777" w:rsidR="00005282" w:rsidRPr="00BA7A60" w:rsidRDefault="00005282" w:rsidP="007D0C4D">
            <w:pPr>
              <w:numPr>
                <w:ilvl w:val="0"/>
                <w:numId w:val="24"/>
              </w:num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Ciepły posiłek na kolację minimum 2 razy.</w:t>
            </w:r>
          </w:p>
          <w:p w14:paraId="588F5943"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Brak ciepłego posiłku na kolację minimum 2 razy.</w:t>
            </w:r>
          </w:p>
        </w:tc>
        <w:tc>
          <w:tcPr>
            <w:tcW w:w="1062" w:type="dxa"/>
          </w:tcPr>
          <w:p w14:paraId="0E6038E2"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2</w:t>
            </w:r>
          </w:p>
          <w:p w14:paraId="1C72EBE7"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0</w:t>
            </w:r>
          </w:p>
        </w:tc>
      </w:tr>
      <w:tr w:rsidR="00005282" w:rsidRPr="00BA7A60" w14:paraId="023B5C7E" w14:textId="77777777" w:rsidTr="00C42492">
        <w:trPr>
          <w:trHeight w:val="551"/>
        </w:trPr>
        <w:tc>
          <w:tcPr>
            <w:tcW w:w="8046" w:type="dxa"/>
          </w:tcPr>
          <w:p w14:paraId="067308B1" w14:textId="77777777" w:rsidR="00005282" w:rsidRPr="00BA7A60" w:rsidRDefault="00005282" w:rsidP="007D0C4D">
            <w:pPr>
              <w:numPr>
                <w:ilvl w:val="0"/>
                <w:numId w:val="24"/>
              </w:num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Wykaz alergenów występujących w posiłkach dołączony do diet.</w:t>
            </w:r>
          </w:p>
          <w:p w14:paraId="062121C8"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Brak wykazu alergenów występujących w posiłkach dołączony do diet.</w:t>
            </w:r>
          </w:p>
        </w:tc>
        <w:tc>
          <w:tcPr>
            <w:tcW w:w="1062" w:type="dxa"/>
          </w:tcPr>
          <w:p w14:paraId="4019A0F7"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1</w:t>
            </w:r>
          </w:p>
          <w:p w14:paraId="3240FD1F"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0</w:t>
            </w:r>
          </w:p>
        </w:tc>
      </w:tr>
    </w:tbl>
    <w:p w14:paraId="3A57F32A"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Powyższa oferta wykonania usługi zostanie zapisana w przedstawionym jadłospisie dekadowym.</w:t>
      </w:r>
    </w:p>
    <w:p w14:paraId="5B185E3C" w14:textId="2E7CA8DB" w:rsidR="00005282" w:rsidRPr="00BA7A60" w:rsidRDefault="00082BCB" w:rsidP="00005282">
      <w:pPr>
        <w:autoSpaceDE w:val="0"/>
        <w:autoSpaceDN w:val="0"/>
        <w:adjustRightInd w:val="0"/>
        <w:spacing w:before="120"/>
        <w:jc w:val="both"/>
        <w:rPr>
          <w:rFonts w:asciiTheme="majorHAnsi" w:hAnsiTheme="majorHAnsi" w:cs="Times New Roman"/>
          <w:sz w:val="22"/>
        </w:rPr>
      </w:pPr>
      <w:r>
        <w:rPr>
          <w:rFonts w:asciiTheme="majorHAnsi" w:hAnsiTheme="majorHAnsi" w:cs="Times New Roman"/>
          <w:b/>
          <w:sz w:val="22"/>
        </w:rPr>
        <w:t>Wpis pkt. 6</w:t>
      </w:r>
      <w:r w:rsidR="00005282" w:rsidRPr="00BA7A60">
        <w:rPr>
          <w:rFonts w:asciiTheme="majorHAnsi" w:hAnsiTheme="majorHAnsi" w:cs="Times New Roman"/>
          <w:b/>
          <w:sz w:val="22"/>
        </w:rPr>
        <w:t xml:space="preserve"> formularza ofertowego.</w:t>
      </w:r>
    </w:p>
    <w:p w14:paraId="5A06D407" w14:textId="0DDBCBB8"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 xml:space="preserve">5.  Termin wdrożenia uwag </w:t>
      </w:r>
      <w:r w:rsidR="00357AAC" w:rsidRPr="00BA7A60">
        <w:rPr>
          <w:rFonts w:asciiTheme="majorHAnsi" w:hAnsiTheme="majorHAnsi" w:cs="Times New Roman"/>
          <w:sz w:val="22"/>
        </w:rPr>
        <w:t xml:space="preserve">i zaleceń </w:t>
      </w:r>
      <w:r w:rsidR="00357AAC" w:rsidRPr="00BA7A60">
        <w:rPr>
          <w:rFonts w:asciiTheme="majorHAnsi" w:hAnsiTheme="majorHAnsi" w:cs="Times New Roman"/>
          <w:sz w:val="22"/>
        </w:rPr>
        <w:tab/>
      </w:r>
      <w:r w:rsidR="00357AAC" w:rsidRPr="00BA7A60">
        <w:rPr>
          <w:rFonts w:asciiTheme="majorHAnsi" w:hAnsiTheme="majorHAnsi" w:cs="Times New Roman"/>
          <w:sz w:val="22"/>
        </w:rPr>
        <w:tab/>
      </w:r>
      <w:r w:rsidR="00357AAC" w:rsidRPr="00BA7A60">
        <w:rPr>
          <w:rFonts w:asciiTheme="majorHAnsi" w:hAnsiTheme="majorHAnsi" w:cs="Times New Roman"/>
          <w:sz w:val="22"/>
        </w:rPr>
        <w:tab/>
        <w:t xml:space="preserve">             </w:t>
      </w:r>
      <w:r w:rsidR="00357AAC" w:rsidRPr="00BA7A60">
        <w:rPr>
          <w:rFonts w:asciiTheme="majorHAnsi" w:hAnsiTheme="majorHAnsi" w:cs="Times New Roman"/>
          <w:sz w:val="22"/>
        </w:rPr>
        <w:tab/>
      </w:r>
      <w:r w:rsidR="00357AAC" w:rsidRPr="00BA7A60">
        <w:rPr>
          <w:rFonts w:asciiTheme="majorHAnsi" w:hAnsiTheme="majorHAnsi" w:cs="Times New Roman"/>
          <w:sz w:val="22"/>
        </w:rPr>
        <w:tab/>
      </w:r>
      <w:r w:rsidR="00357AAC" w:rsidRPr="00BA7A60">
        <w:rPr>
          <w:rFonts w:asciiTheme="majorHAnsi" w:hAnsiTheme="majorHAnsi" w:cs="Times New Roman"/>
          <w:sz w:val="22"/>
        </w:rPr>
        <w:tab/>
        <w:t>- 10</w:t>
      </w:r>
      <w:r w:rsidRPr="00BA7A60">
        <w:rPr>
          <w:rFonts w:asciiTheme="majorHAnsi" w:hAnsiTheme="majorHAnsi" w:cs="Times New Roman"/>
          <w:sz w:val="22"/>
        </w:rPr>
        <w:t xml:space="preserve"> %</w:t>
      </w:r>
    </w:p>
    <w:p w14:paraId="5300E702" w14:textId="77777777" w:rsidR="00005282" w:rsidRPr="00CD27D3"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 xml:space="preserve">Czas / termin wdrożenia uwag i zaleceń / zgłoszeń dot. jakości wykonywania usług o których mowa </w:t>
      </w:r>
      <w:r w:rsidRPr="00BA7A60">
        <w:rPr>
          <w:rFonts w:asciiTheme="majorHAnsi" w:hAnsiTheme="majorHAnsi" w:cs="Times New Roman"/>
          <w:sz w:val="22"/>
        </w:rPr>
        <w:br/>
        <w:t>w cz. B – Zakres Część B.1 i B.2 – Zakres rzeczowy przedmiotu zamówienia.</w:t>
      </w:r>
    </w:p>
    <w:p w14:paraId="155450BE" w14:textId="1E2308BD"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Wartość punktowa czas</w:t>
      </w:r>
      <w:r w:rsidR="00357AAC" w:rsidRPr="00BA7A60">
        <w:rPr>
          <w:rFonts w:asciiTheme="majorHAnsi" w:hAnsiTheme="majorHAnsi" w:cs="Times New Roman"/>
          <w:sz w:val="22"/>
        </w:rPr>
        <w:t xml:space="preserve"> =  CZ min / CZ n  x 100 pkt x 10</w:t>
      </w:r>
      <w:r w:rsidRPr="00BA7A60">
        <w:rPr>
          <w:rFonts w:asciiTheme="majorHAnsi" w:hAnsiTheme="majorHAnsi" w:cs="Times New Roman"/>
          <w:sz w:val="22"/>
        </w:rPr>
        <w:t>%</w:t>
      </w:r>
    </w:p>
    <w:p w14:paraId="5EAA4663"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gdzie:  CZ min - wartość pkt. za czas minimalny,  CZ n - wartość pkt. za czas badanej oferty.</w:t>
      </w:r>
    </w:p>
    <w:p w14:paraId="455B3B1A"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 xml:space="preserve">Czas wykonania </w:t>
      </w:r>
      <w:r w:rsidRPr="00BA7A60">
        <w:rPr>
          <w:rFonts w:asciiTheme="majorHAnsi" w:hAnsiTheme="majorHAnsi" w:cs="Times New Roman"/>
          <w:sz w:val="22"/>
          <w:u w:val="single"/>
        </w:rPr>
        <w:t>(min. 1 dzień – max. 3 dni)</w:t>
      </w:r>
      <w:r w:rsidRPr="00BA7A60">
        <w:rPr>
          <w:rFonts w:asciiTheme="majorHAnsi" w:hAnsiTheme="majorHAnsi" w:cs="Times New Roman"/>
          <w:sz w:val="22"/>
        </w:rPr>
        <w:t>.</w:t>
      </w:r>
    </w:p>
    <w:p w14:paraId="57F726F1" w14:textId="77777777" w:rsidR="00005282" w:rsidRPr="00BA7A60" w:rsidRDefault="00005282" w:rsidP="00005282">
      <w:pPr>
        <w:autoSpaceDE w:val="0"/>
        <w:autoSpaceDN w:val="0"/>
        <w:adjustRightInd w:val="0"/>
        <w:spacing w:before="120"/>
        <w:jc w:val="both"/>
        <w:rPr>
          <w:rFonts w:asciiTheme="majorHAnsi" w:hAnsiTheme="majorHAnsi" w:cs="Times New Roman"/>
          <w:sz w:val="22"/>
        </w:rPr>
      </w:pPr>
      <w:r w:rsidRPr="00BA7A60">
        <w:rPr>
          <w:rFonts w:asciiTheme="majorHAnsi" w:hAnsiTheme="majorHAnsi" w:cs="Times New Roman"/>
          <w:sz w:val="22"/>
        </w:rPr>
        <w:t xml:space="preserve">Zamawiający będzie liczył czas wykonania wg. n/w zasad: punktowany czas minimalny </w:t>
      </w:r>
      <w:r w:rsidRPr="00BA7A60">
        <w:rPr>
          <w:rFonts w:asciiTheme="majorHAnsi" w:hAnsiTheme="majorHAnsi" w:cs="Times New Roman"/>
          <w:sz w:val="22"/>
        </w:rPr>
        <w:br/>
        <w:t xml:space="preserve">wynosi 1 dzień. Punktowany maksymalny czas wynosi 3 dni. </w:t>
      </w:r>
    </w:p>
    <w:p w14:paraId="3F9DC4DE" w14:textId="1E984B5F" w:rsidR="00005282" w:rsidRPr="00005282" w:rsidRDefault="00005282" w:rsidP="00005282">
      <w:pPr>
        <w:autoSpaceDE w:val="0"/>
        <w:autoSpaceDN w:val="0"/>
        <w:adjustRightInd w:val="0"/>
        <w:spacing w:before="120"/>
        <w:jc w:val="both"/>
        <w:rPr>
          <w:rFonts w:asciiTheme="majorHAnsi" w:hAnsiTheme="majorHAnsi" w:cs="Times New Roman"/>
          <w:b/>
          <w:sz w:val="22"/>
        </w:rPr>
      </w:pPr>
      <w:r w:rsidRPr="00BA7A60">
        <w:rPr>
          <w:rFonts w:asciiTheme="majorHAnsi" w:hAnsiTheme="majorHAnsi" w:cs="Times New Roman"/>
          <w:b/>
          <w:sz w:val="22"/>
        </w:rPr>
        <w:t xml:space="preserve">Wpis pkt. </w:t>
      </w:r>
      <w:r w:rsidR="00082BCB">
        <w:rPr>
          <w:rFonts w:asciiTheme="majorHAnsi" w:hAnsiTheme="majorHAnsi" w:cs="Times New Roman"/>
          <w:b/>
          <w:sz w:val="22"/>
        </w:rPr>
        <w:t>7</w:t>
      </w:r>
      <w:r w:rsidRPr="00BA7A60">
        <w:rPr>
          <w:rFonts w:asciiTheme="majorHAnsi" w:hAnsiTheme="majorHAnsi" w:cs="Times New Roman"/>
          <w:b/>
          <w:sz w:val="22"/>
        </w:rPr>
        <w:t xml:space="preserve"> formularza ofertowego.</w:t>
      </w:r>
    </w:p>
    <w:p w14:paraId="791E7727" w14:textId="77777777" w:rsidR="00005282" w:rsidRPr="00005282" w:rsidRDefault="00005282" w:rsidP="00005282">
      <w:pPr>
        <w:autoSpaceDE w:val="0"/>
        <w:autoSpaceDN w:val="0"/>
        <w:adjustRightInd w:val="0"/>
        <w:spacing w:before="120"/>
        <w:jc w:val="both"/>
        <w:rPr>
          <w:rFonts w:asciiTheme="majorHAnsi" w:hAnsiTheme="majorHAnsi" w:cs="Times New Roman"/>
          <w:sz w:val="22"/>
        </w:rPr>
      </w:pPr>
      <w:r w:rsidRPr="00005282">
        <w:rPr>
          <w:rFonts w:asciiTheme="majorHAnsi" w:hAnsiTheme="majorHAnsi" w:cs="Times New Roman"/>
          <w:sz w:val="22"/>
          <w:u w:val="single"/>
        </w:rPr>
        <w:t>Maksymalna łączna liczba punktów jaką może uzyskać Wykonawca wynosi – 100 pkt</w:t>
      </w:r>
      <w:r w:rsidRPr="00005282">
        <w:rPr>
          <w:rFonts w:asciiTheme="majorHAnsi" w:hAnsiTheme="majorHAnsi" w:cs="Times New Roman"/>
          <w:sz w:val="22"/>
        </w:rPr>
        <w:t>.</w:t>
      </w:r>
    </w:p>
    <w:p w14:paraId="20CE0523" w14:textId="77777777" w:rsidR="00005282" w:rsidRPr="00005282" w:rsidRDefault="00005282" w:rsidP="00005282">
      <w:pPr>
        <w:autoSpaceDE w:val="0"/>
        <w:autoSpaceDN w:val="0"/>
        <w:adjustRightInd w:val="0"/>
        <w:spacing w:before="120"/>
        <w:jc w:val="both"/>
        <w:rPr>
          <w:rFonts w:asciiTheme="majorHAnsi" w:hAnsiTheme="majorHAnsi" w:cs="Times New Roman"/>
          <w:b/>
          <w:sz w:val="22"/>
          <w:u w:val="single"/>
        </w:rPr>
      </w:pPr>
    </w:p>
    <w:p w14:paraId="67D8DB57" w14:textId="5D4444B5"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2 </w:t>
      </w:r>
      <w:r w:rsidR="005F589F" w:rsidRPr="00AA0A01">
        <w:rPr>
          <w:rFonts w:asciiTheme="majorHAnsi" w:hAnsiTheme="majorHAnsi" w:cs="Times New Roman"/>
          <w:sz w:val="22"/>
        </w:rPr>
        <w:t>.</w:t>
      </w:r>
      <w:r w:rsidRPr="00AA0A01">
        <w:rPr>
          <w:rFonts w:asciiTheme="majorHAnsi" w:hAnsiTheme="majorHAnsi" w:cs="Times New Roman"/>
          <w:sz w:val="22"/>
        </w:rPr>
        <w:t xml:space="preserve">W oparciu o powyższe kryterium zostanie sporządzony ranking złożonych ofert. </w:t>
      </w:r>
    </w:p>
    <w:p w14:paraId="0563961D"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3</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4</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wobec w</w:t>
      </w:r>
      <w:r w:rsidR="005F589F" w:rsidRPr="00AA0A01">
        <w:rPr>
          <w:rFonts w:asciiTheme="majorHAnsi" w:hAnsiTheme="majorHAnsi" w:cs="Times New Roman"/>
          <w:sz w:val="22"/>
        </w:rPr>
        <w:t xml:space="preserve">ykonawcy, o którym mowa w pkt </w:t>
      </w:r>
      <w:r w:rsidRPr="00AA0A01">
        <w:rPr>
          <w:rFonts w:asciiTheme="majorHAnsi" w:hAnsiTheme="majorHAnsi" w:cs="Times New Roman"/>
          <w:sz w:val="22"/>
        </w:rPr>
        <w:t xml:space="preserve">3, zachodzą podstawy wykluczenia, wykonawca ten </w:t>
      </w:r>
      <w:r w:rsidR="005F589F" w:rsidRPr="00AA0A01">
        <w:rPr>
          <w:rFonts w:asciiTheme="majorHAnsi" w:hAnsiTheme="majorHAnsi" w:cs="Times New Roman"/>
          <w:sz w:val="22"/>
        </w:rPr>
        <w:t>n</w:t>
      </w:r>
      <w:r w:rsidRPr="00AA0A01">
        <w:rPr>
          <w:rFonts w:asciiTheme="majorHAnsi" w:hAnsiTheme="majorHAnsi"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5</w:t>
      </w:r>
      <w:r w:rsidR="005F589F" w:rsidRPr="00AA0A01">
        <w:rPr>
          <w:rFonts w:asciiTheme="majorHAnsi" w:hAnsiTheme="majorHAnsi" w:cs="Times New Roman"/>
          <w:sz w:val="22"/>
        </w:rPr>
        <w:t>.</w:t>
      </w:r>
      <w:r w:rsidRPr="00AA0A01">
        <w:rPr>
          <w:rFonts w:asciiTheme="majorHAnsi" w:hAnsiTheme="majorHAnsi" w:cs="Times New Roman"/>
          <w:sz w:val="22"/>
        </w:rPr>
        <w:t xml:space="preserve"> Zamawiający kontynuuje procedurę ponownego badania i oce</w:t>
      </w:r>
      <w:r w:rsidR="005F589F" w:rsidRPr="00AA0A01">
        <w:rPr>
          <w:rFonts w:asciiTheme="majorHAnsi" w:hAnsiTheme="majorHAnsi" w:cs="Times New Roman"/>
          <w:sz w:val="22"/>
        </w:rPr>
        <w:t xml:space="preserve">ny ofert, o której mowa w pkt </w:t>
      </w:r>
      <w:r w:rsidRPr="00AA0A01">
        <w:rPr>
          <w:rFonts w:asciiTheme="majorHAnsi" w:hAnsiTheme="majorHAnsi"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6</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7</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oferty otrzymały taką samą ocenę w kryterium o najwyższej wadze, zamawiający wybiera ofertę z najniższą ceną lub najniższym kosztem. </w:t>
      </w:r>
    </w:p>
    <w:p w14:paraId="3C19081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8</w:t>
      </w:r>
      <w:r w:rsidR="005F589F" w:rsidRPr="00AA0A01">
        <w:rPr>
          <w:rFonts w:asciiTheme="majorHAnsi" w:hAnsiTheme="majorHAnsi" w:cs="Times New Roman"/>
          <w:sz w:val="22"/>
        </w:rPr>
        <w:t>.</w:t>
      </w:r>
      <w:r w:rsidRPr="00AA0A01">
        <w:rPr>
          <w:rFonts w:asciiTheme="majorHAnsi" w:hAnsiTheme="majorHAnsi" w:cs="Times New Roman"/>
          <w:sz w:val="22"/>
        </w:rPr>
        <w:t xml:space="preserve"> Jeżeli nie można dokonać wyboru oferty</w:t>
      </w:r>
      <w:r w:rsidR="005F589F" w:rsidRPr="00AA0A01">
        <w:rPr>
          <w:rFonts w:asciiTheme="majorHAnsi" w:hAnsiTheme="majorHAnsi" w:cs="Times New Roman"/>
          <w:sz w:val="22"/>
        </w:rPr>
        <w:t xml:space="preserve"> w sposób, o którym mowa w pkt </w:t>
      </w:r>
      <w:r w:rsidRPr="00AA0A01">
        <w:rPr>
          <w:rFonts w:asciiTheme="majorHAnsi" w:hAnsiTheme="majorHAnsi"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AA0A01" w:rsidRDefault="00D532EB" w:rsidP="00D532EB">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9</w:t>
      </w:r>
      <w:r w:rsidR="005F589F" w:rsidRPr="00AA0A01">
        <w:rPr>
          <w:rFonts w:asciiTheme="majorHAnsi" w:hAnsiTheme="majorHAnsi" w:cs="Times New Roman"/>
          <w:sz w:val="22"/>
        </w:rPr>
        <w:t>.</w:t>
      </w:r>
      <w:r w:rsidRPr="00AA0A01">
        <w:rPr>
          <w:rFonts w:asciiTheme="majorHAnsi" w:hAnsiTheme="majorHAnsi" w:cs="Times New Roman"/>
          <w:sz w:val="22"/>
        </w:rPr>
        <w:t xml:space="preserve"> Wykonawcy, składając oferty dodatkowe, nie mogą zaoferować cen wyższych niż zaoferowane w złożonych ofertach. </w:t>
      </w:r>
    </w:p>
    <w:p w14:paraId="75D5B00B"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AA0A01">
        <w:rPr>
          <w:rFonts w:asciiTheme="majorHAnsi" w:hAnsiTheme="majorHAnsi" w:cs="Times New Roman"/>
          <w:sz w:val="22"/>
        </w:rPr>
        <w:t>wierających nową cenę lub koszt.</w:t>
      </w:r>
    </w:p>
    <w:p w14:paraId="1A5288F9" w14:textId="77777777" w:rsidR="002E0DE1" w:rsidRDefault="002E0DE1" w:rsidP="00CF7258">
      <w:pPr>
        <w:autoSpaceDE w:val="0"/>
        <w:autoSpaceDN w:val="0"/>
        <w:adjustRightInd w:val="0"/>
        <w:spacing w:before="120"/>
        <w:jc w:val="both"/>
        <w:rPr>
          <w:rFonts w:asciiTheme="majorHAnsi" w:hAnsiTheme="majorHAnsi" w:cs="Times New Roman"/>
          <w:b/>
          <w:bCs/>
          <w:sz w:val="22"/>
        </w:rPr>
      </w:pPr>
    </w:p>
    <w:p w14:paraId="3157F001" w14:textId="626543A5"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b/>
          <w:bCs/>
          <w:sz w:val="22"/>
        </w:rPr>
        <w:t xml:space="preserve">2. Ocena ofert </w:t>
      </w:r>
    </w:p>
    <w:p w14:paraId="159F336D" w14:textId="77777777" w:rsidR="00CF7258"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 xml:space="preserve">2.1 Zamawiający wybiera najkorzystniejszą ofertę na podstawie kryteriów oceny ofert określonych w dokumentach zamówienia. </w:t>
      </w:r>
    </w:p>
    <w:p w14:paraId="1784A701" w14:textId="77777777" w:rsidR="00D532EB" w:rsidRPr="00AA0A01" w:rsidRDefault="00CF7258" w:rsidP="00CF7258">
      <w:pPr>
        <w:autoSpaceDE w:val="0"/>
        <w:autoSpaceDN w:val="0"/>
        <w:adjustRightInd w:val="0"/>
        <w:spacing w:before="120"/>
        <w:jc w:val="both"/>
        <w:rPr>
          <w:rFonts w:asciiTheme="majorHAnsi" w:hAnsiTheme="majorHAnsi" w:cs="Times New Roman"/>
          <w:sz w:val="22"/>
        </w:rPr>
      </w:pPr>
      <w:r w:rsidRPr="00AA0A01">
        <w:rPr>
          <w:rFonts w:asciiTheme="majorHAnsi" w:hAnsiTheme="majorHAnsi" w:cs="Times New Roman"/>
          <w:sz w:val="22"/>
        </w:rPr>
        <w:t>2.2 Najkorzystniejsza oferta to oferta przedstawiająca najkorzystniejszy stosunek jakości do ceny lub kosztu lub oferta z najniższą ceną lub kosztem.</w:t>
      </w:r>
    </w:p>
    <w:p w14:paraId="589F4555" w14:textId="14CF338B" w:rsidR="00071F7E" w:rsidRDefault="00071F7E">
      <w:pPr>
        <w:pStyle w:val="Tekstpodstawowywcity2"/>
        <w:ind w:left="540" w:hanging="540"/>
        <w:rPr>
          <w:rFonts w:asciiTheme="majorHAnsi" w:hAnsiTheme="majorHAnsi"/>
          <w:sz w:val="18"/>
          <w:szCs w:val="18"/>
        </w:rPr>
      </w:pPr>
    </w:p>
    <w:p w14:paraId="6BF91D48" w14:textId="2EFFAE66" w:rsidR="00854A37" w:rsidRDefault="00854A37">
      <w:pPr>
        <w:pStyle w:val="Tekstpodstawowywcity2"/>
        <w:ind w:left="540" w:hanging="540"/>
        <w:rPr>
          <w:rFonts w:asciiTheme="majorHAnsi" w:hAnsiTheme="majorHAnsi"/>
          <w:sz w:val="18"/>
          <w:szCs w:val="18"/>
        </w:rPr>
      </w:pPr>
    </w:p>
    <w:p w14:paraId="21D240D8" w14:textId="77777777" w:rsidR="00854A37" w:rsidRPr="00AA0A01" w:rsidRDefault="00854A37">
      <w:pPr>
        <w:pStyle w:val="Tekstpodstawowywcity2"/>
        <w:ind w:left="540" w:hanging="540"/>
        <w:rPr>
          <w:rFonts w:asciiTheme="majorHAnsi" w:hAnsiTheme="majorHAnsi"/>
          <w:sz w:val="18"/>
          <w:szCs w:val="18"/>
        </w:rPr>
      </w:pPr>
    </w:p>
    <w:p w14:paraId="7133C204" w14:textId="06B5B947" w:rsidR="00071F7E" w:rsidRPr="00AA0A01" w:rsidRDefault="00071F7E">
      <w:pPr>
        <w:spacing w:line="260" w:lineRule="atLeast"/>
        <w:jc w:val="both"/>
        <w:rPr>
          <w:rFonts w:asciiTheme="majorHAnsi" w:hAnsiTheme="majorHAnsi" w:cs="Times New Roman"/>
        </w:rPr>
      </w:pPr>
      <w:r w:rsidRPr="00AA0A01">
        <w:rPr>
          <w:rFonts w:asciiTheme="majorHAnsi" w:hAnsiTheme="majorHAnsi" w:cs="Times New Roman"/>
          <w:b/>
          <w:bCs/>
          <w:u w:val="single"/>
        </w:rPr>
        <w:t>XI</w:t>
      </w:r>
      <w:r w:rsidR="00A2156A" w:rsidRPr="00AA0A01">
        <w:rPr>
          <w:rFonts w:asciiTheme="majorHAnsi" w:hAnsiTheme="majorHAnsi" w:cs="Times New Roman"/>
          <w:b/>
          <w:bCs/>
          <w:u w:val="single"/>
        </w:rPr>
        <w:t>X</w:t>
      </w:r>
      <w:r w:rsidRPr="00AA0A01">
        <w:rPr>
          <w:rFonts w:asciiTheme="majorHAnsi" w:hAnsiTheme="majorHAnsi" w:cs="Times New Roman"/>
          <w:b/>
          <w:bCs/>
          <w:u w:val="single"/>
        </w:rPr>
        <w:t>.  INFORMACJE O FORMALNOŚCIACH, JAKIE POWINNY ZOSTAĆ DOPEŁNIONE W CELU ZAWARCIA UMOWY W SPRAWIE ZAMÓWIENIA PUBLICZNEGO</w:t>
      </w:r>
    </w:p>
    <w:p w14:paraId="69A7021F" w14:textId="77777777" w:rsidR="00493E96" w:rsidRPr="00AA0A01" w:rsidRDefault="00493E96" w:rsidP="00493E96">
      <w:pPr>
        <w:autoSpaceDE w:val="0"/>
        <w:autoSpaceDN w:val="0"/>
        <w:adjustRightInd w:val="0"/>
        <w:rPr>
          <w:rFonts w:asciiTheme="majorHAnsi" w:hAnsiTheme="majorHAnsi" w:cs="Cambria"/>
          <w:color w:val="000000"/>
        </w:rPr>
      </w:pPr>
    </w:p>
    <w:p w14:paraId="4709440A" w14:textId="23247F34"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Zamawiający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4984193C"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wniesienia odwołania, zamawiający nie może zawrzeć umowy do czasu ogłoszenia przez Krajową Izbę Odwoławczą wyroku lub postanowienia kończącego postępowanie. </w:t>
      </w:r>
    </w:p>
    <w:p w14:paraId="6BC8F85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przetargu nieograniczonego złożono tylko jedną ofertę. </w:t>
      </w:r>
    </w:p>
    <w:p w14:paraId="17EB66B7" w14:textId="77777777" w:rsidR="00493E96" w:rsidRPr="00AA0A01" w:rsidRDefault="00493E96" w:rsidP="00F17256">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4. Osoby reprezentujące Wykonawcę przy podpisywaniu umowy powinny posiadać ze sobą dokumenty potwierdzające ich umocowanie do podpisania umowy, o ile umocowanie to nie będzie wynikać z dokumentów załączonych do oferty. </w:t>
      </w:r>
    </w:p>
    <w:p w14:paraId="3CD036F3"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6. Zawarcie umowy nastąpi wg wzoru Zamawiającego. </w:t>
      </w:r>
    </w:p>
    <w:p w14:paraId="0B03261F" w14:textId="77777777" w:rsidR="00493E96" w:rsidRPr="00AA0A01"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Postanowienia ustalone we wzorze umowy nie podlegają negocjacjom. </w:t>
      </w:r>
    </w:p>
    <w:p w14:paraId="12DA21B8" w14:textId="08110375" w:rsidR="00493E96" w:rsidRDefault="00493E96" w:rsidP="00F17256">
      <w:pPr>
        <w:autoSpaceDE w:val="0"/>
        <w:autoSpaceDN w:val="0"/>
        <w:adjustRightInd w:val="0"/>
        <w:spacing w:after="1"/>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AA0A01" w:rsidRDefault="00493E96" w:rsidP="00F17256">
      <w:pPr>
        <w:autoSpaceDE w:val="0"/>
        <w:autoSpaceDN w:val="0"/>
        <w:adjustRightInd w:val="0"/>
        <w:spacing w:after="1"/>
        <w:jc w:val="both"/>
        <w:rPr>
          <w:rFonts w:asciiTheme="majorHAnsi" w:hAnsiTheme="majorHAnsi" w:cs="Cambria"/>
          <w:sz w:val="22"/>
          <w:szCs w:val="22"/>
        </w:rPr>
      </w:pPr>
      <w:r w:rsidRPr="00AA0A01">
        <w:rPr>
          <w:rFonts w:asciiTheme="majorHAnsi" w:hAnsiTheme="majorHAnsi"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AA0A01">
        <w:rPr>
          <w:rFonts w:asciiTheme="majorHAnsi" w:hAnsiTheme="majorHAnsi" w:cs="Cambria"/>
          <w:sz w:val="22"/>
          <w:szCs w:val="22"/>
        </w:rPr>
        <w:t xml:space="preserve">dostawców towarów i materiałów , które zostały zawarte w załączniku nr 2 do umowy. </w:t>
      </w:r>
    </w:p>
    <w:p w14:paraId="6D4BC997" w14:textId="232E57AC" w:rsidR="00493E96" w:rsidRPr="00AA0A01" w:rsidRDefault="00493E96" w:rsidP="00F17256">
      <w:pPr>
        <w:autoSpaceDE w:val="0"/>
        <w:autoSpaceDN w:val="0"/>
        <w:adjustRightInd w:val="0"/>
        <w:jc w:val="both"/>
        <w:rPr>
          <w:rFonts w:asciiTheme="majorHAnsi" w:hAnsiTheme="majorHAnsi" w:cs="Cambria"/>
          <w:sz w:val="22"/>
          <w:szCs w:val="22"/>
        </w:rPr>
      </w:pPr>
      <w:r w:rsidRPr="00AA0A01">
        <w:rPr>
          <w:rFonts w:asciiTheme="majorHAnsi" w:hAnsiTheme="majorHAnsi" w:cs="Cambria"/>
          <w:sz w:val="22"/>
          <w:szCs w:val="22"/>
        </w:rPr>
        <w:t xml:space="preserve">10. Zgodnie z art. 13 ogólnego rozporządzenia o ochronie danych informuję, że: ADMINISTRAOREM jest </w:t>
      </w:r>
      <w:r w:rsidR="00AA1DE6" w:rsidRPr="00AA0A01">
        <w:rPr>
          <w:rFonts w:asciiTheme="majorHAnsi" w:hAnsiTheme="majorHAnsi" w:cs="Cambria"/>
          <w:sz w:val="22"/>
          <w:szCs w:val="22"/>
        </w:rPr>
        <w:t>Dyrektor Szpitala.</w:t>
      </w:r>
      <w:r w:rsidR="00AA1DE6" w:rsidRPr="00AA0A01">
        <w:rPr>
          <w:rFonts w:asciiTheme="majorHAnsi" w:hAnsiTheme="majorHAnsi"/>
        </w:rPr>
        <w:t xml:space="preserve"> </w:t>
      </w:r>
      <w:r w:rsidR="00AA1DE6" w:rsidRPr="00AA0A01">
        <w:rPr>
          <w:rFonts w:asciiTheme="majorHAnsi" w:hAnsiTheme="majorHAnsi" w:cs="Cambria"/>
          <w:sz w:val="22"/>
          <w:szCs w:val="22"/>
        </w:rPr>
        <w:t xml:space="preserve">Administrator wyznaczył Inspektora Ochrony Danych Osobowych- mgr Bartłomiej Jabłoński. Dane kontaktowe 92-213 Łódź, ul. Pomorska 251, pok. 328,  email: </w:t>
      </w:r>
      <w:hyperlink r:id="rId22" w:history="1">
        <w:r w:rsidR="00AA1DE6" w:rsidRPr="00AA0A01">
          <w:rPr>
            <w:rStyle w:val="Hipercze"/>
            <w:rFonts w:asciiTheme="majorHAnsi" w:hAnsiTheme="majorHAnsi" w:cs="Cambria"/>
            <w:color w:val="auto"/>
            <w:sz w:val="22"/>
            <w:szCs w:val="22"/>
          </w:rPr>
          <w:t>inspektor.odo@csk.umed.pl</w:t>
        </w:r>
      </w:hyperlink>
      <w:r w:rsidR="00AA1DE6" w:rsidRPr="00AA0A01">
        <w:rPr>
          <w:rFonts w:asciiTheme="majorHAnsi" w:hAnsiTheme="majorHAnsi" w:cs="Cambria"/>
          <w:sz w:val="22"/>
          <w:szCs w:val="22"/>
        </w:rPr>
        <w:t>;</w:t>
      </w:r>
    </w:p>
    <w:p w14:paraId="0F81A7B6" w14:textId="4056872C" w:rsidR="00493E96" w:rsidRDefault="00493E96">
      <w:pPr>
        <w:spacing w:line="260" w:lineRule="atLeast"/>
        <w:ind w:left="567" w:hanging="567"/>
        <w:rPr>
          <w:rFonts w:asciiTheme="majorHAnsi" w:hAnsiTheme="majorHAnsi" w:cs="Times New Roman"/>
          <w:b/>
          <w:bCs/>
          <w:sz w:val="18"/>
          <w:szCs w:val="18"/>
          <w:u w:val="single"/>
        </w:rPr>
      </w:pPr>
    </w:p>
    <w:p w14:paraId="528C8C68" w14:textId="16A4E0DA" w:rsidR="00EB5A97" w:rsidRDefault="00EB5A97">
      <w:pPr>
        <w:spacing w:line="260" w:lineRule="atLeast"/>
        <w:ind w:left="567" w:hanging="567"/>
        <w:rPr>
          <w:rFonts w:asciiTheme="majorHAnsi" w:hAnsiTheme="majorHAnsi" w:cs="Times New Roman"/>
          <w:b/>
          <w:bCs/>
          <w:sz w:val="18"/>
          <w:szCs w:val="18"/>
          <w:u w:val="single"/>
        </w:rPr>
      </w:pPr>
    </w:p>
    <w:p w14:paraId="7C0B9C59" w14:textId="5DF876AD" w:rsidR="0064055D" w:rsidRPr="00AA0A01" w:rsidRDefault="00A2156A">
      <w:pPr>
        <w:spacing w:line="260" w:lineRule="atLeast"/>
        <w:ind w:left="567" w:hanging="567"/>
        <w:rPr>
          <w:rFonts w:asciiTheme="majorHAnsi" w:hAnsiTheme="majorHAnsi" w:cs="Times New Roman"/>
          <w:b/>
          <w:bCs/>
          <w:u w:val="single"/>
        </w:rPr>
      </w:pPr>
      <w:r w:rsidRPr="00AA0A01">
        <w:rPr>
          <w:rFonts w:asciiTheme="majorHAnsi" w:hAnsiTheme="majorHAnsi" w:cs="Times New Roman"/>
          <w:b/>
          <w:bCs/>
          <w:u w:val="single"/>
        </w:rPr>
        <w:t>XX.</w:t>
      </w:r>
      <w:r w:rsidRPr="00AA0A01">
        <w:rPr>
          <w:rFonts w:asciiTheme="majorHAnsi" w:hAnsiTheme="majorHAnsi" w:cs="Times New Roman"/>
          <w:b/>
          <w:bCs/>
          <w:u w:val="single"/>
        </w:rPr>
        <w:tab/>
        <w:t xml:space="preserve">PROJEKTOWANE POSTANOWIENIA UMOWY W SPRAWIE ZAMOWENIA PUBLICZNEGO, </w:t>
      </w:r>
    </w:p>
    <w:p w14:paraId="397BBC44" w14:textId="75524E92" w:rsidR="00071F7E" w:rsidRPr="00AA0A01" w:rsidRDefault="00071F7E">
      <w:pPr>
        <w:pStyle w:val="Tekstpodstawowy"/>
        <w:suppressAutoHyphens w:val="0"/>
        <w:rPr>
          <w:rFonts w:asciiTheme="majorHAnsi" w:hAnsiTheme="majorHAnsi"/>
          <w:sz w:val="22"/>
        </w:rPr>
      </w:pPr>
      <w:r w:rsidRPr="00AA0A01">
        <w:rPr>
          <w:rFonts w:asciiTheme="majorHAnsi" w:hAnsiTheme="majorHAnsi"/>
          <w:sz w:val="22"/>
        </w:rPr>
        <w:t>Wykonawca, którego oferta została wybrana zobowiązany jest do pisemnego zawarcia umowy z</w:t>
      </w:r>
      <w:r w:rsidR="000F4599" w:rsidRPr="00AA0A01">
        <w:rPr>
          <w:rFonts w:asciiTheme="majorHAnsi" w:hAnsiTheme="majorHAnsi"/>
          <w:sz w:val="22"/>
        </w:rPr>
        <w:t> </w:t>
      </w:r>
      <w:r w:rsidRPr="00AA0A01">
        <w:rPr>
          <w:rFonts w:asciiTheme="majorHAnsi" w:hAnsiTheme="majorHAnsi"/>
          <w:sz w:val="22"/>
        </w:rPr>
        <w:t>Zamawiającym na realizację zamówienia na warunkach określonych</w:t>
      </w:r>
      <w:r w:rsidR="003F2C67" w:rsidRPr="00AA0A01">
        <w:rPr>
          <w:rFonts w:asciiTheme="majorHAnsi" w:hAnsiTheme="majorHAnsi"/>
          <w:sz w:val="22"/>
        </w:rPr>
        <w:t xml:space="preserve"> w </w:t>
      </w:r>
      <w:r w:rsidRPr="00AA0A01">
        <w:rPr>
          <w:rFonts w:asciiTheme="majorHAnsi" w:hAnsiTheme="majorHAnsi"/>
          <w:sz w:val="22"/>
        </w:rPr>
        <w:t xml:space="preserve">SWZ. </w:t>
      </w:r>
    </w:p>
    <w:p w14:paraId="5AF24C33" w14:textId="77777777" w:rsidR="00071F7E" w:rsidRPr="00AA0A01" w:rsidRDefault="00071F7E">
      <w:pPr>
        <w:pStyle w:val="Tekstpodstawowy"/>
        <w:suppressAutoHyphens w:val="0"/>
        <w:rPr>
          <w:rFonts w:asciiTheme="majorHAnsi" w:hAnsiTheme="majorHAnsi"/>
          <w:b/>
          <w:bCs/>
          <w:sz w:val="22"/>
        </w:rPr>
      </w:pPr>
      <w:r w:rsidRPr="00AA0A01">
        <w:rPr>
          <w:rFonts w:asciiTheme="majorHAnsi" w:hAnsiTheme="majorHAnsi"/>
          <w:sz w:val="22"/>
        </w:rPr>
        <w:t>Warunki umowy wymagane od Wykonawców stanowi „ Wzór umowy”</w:t>
      </w:r>
      <w:r w:rsidRPr="00AA0A01">
        <w:rPr>
          <w:rFonts w:asciiTheme="majorHAnsi" w:hAnsiTheme="majorHAnsi"/>
          <w:b/>
          <w:bCs/>
          <w:sz w:val="22"/>
        </w:rPr>
        <w:t>.</w:t>
      </w:r>
    </w:p>
    <w:p w14:paraId="3CCC671D" w14:textId="1535BEBA" w:rsidR="001618B7" w:rsidRDefault="001618B7">
      <w:pPr>
        <w:pStyle w:val="Tekstpodstawowywcity3"/>
        <w:spacing w:after="0"/>
        <w:ind w:left="0"/>
        <w:jc w:val="both"/>
        <w:rPr>
          <w:rFonts w:asciiTheme="majorHAnsi" w:hAnsiTheme="majorHAnsi"/>
          <w:sz w:val="22"/>
          <w:szCs w:val="22"/>
        </w:rPr>
      </w:pPr>
    </w:p>
    <w:p w14:paraId="7558C5D0" w14:textId="77777777" w:rsidR="00056C6F" w:rsidRPr="00AA0A01" w:rsidRDefault="00056C6F">
      <w:pPr>
        <w:pStyle w:val="Tekstpodstawowywcity3"/>
        <w:spacing w:after="0"/>
        <w:ind w:left="0"/>
        <w:jc w:val="both"/>
        <w:rPr>
          <w:rFonts w:asciiTheme="majorHAnsi" w:hAnsiTheme="majorHAnsi"/>
          <w:sz w:val="22"/>
          <w:szCs w:val="22"/>
        </w:rPr>
      </w:pPr>
    </w:p>
    <w:p w14:paraId="00AAD673" w14:textId="77777777" w:rsidR="00071F7E" w:rsidRPr="00AA0A01" w:rsidRDefault="00CD34A9" w:rsidP="00D6118E">
      <w:pPr>
        <w:suppressAutoHyphens/>
        <w:spacing w:line="260" w:lineRule="atLeast"/>
        <w:jc w:val="both"/>
        <w:rPr>
          <w:rFonts w:asciiTheme="majorHAnsi" w:hAnsiTheme="majorHAnsi" w:cs="Times New Roman"/>
          <w:b/>
          <w:bCs/>
          <w:u w:val="single"/>
          <w:lang w:eastAsia="ar-SA"/>
        </w:rPr>
      </w:pPr>
      <w:r w:rsidRPr="00AA0A01">
        <w:rPr>
          <w:rFonts w:asciiTheme="majorHAnsi" w:hAnsiTheme="majorHAnsi" w:cs="Times New Roman"/>
          <w:b/>
          <w:bCs/>
          <w:u w:val="single"/>
          <w:lang w:eastAsia="ar-SA"/>
        </w:rPr>
        <w:t>XX</w:t>
      </w:r>
      <w:r w:rsidR="00071F7E" w:rsidRPr="00AA0A01">
        <w:rPr>
          <w:rFonts w:asciiTheme="majorHAnsi" w:hAnsiTheme="majorHAnsi" w:cs="Times New Roman"/>
          <w:b/>
          <w:bCs/>
          <w:u w:val="single"/>
          <w:lang w:eastAsia="ar-SA"/>
        </w:rPr>
        <w:t>I.</w:t>
      </w:r>
      <w:r w:rsidR="00071F7E" w:rsidRPr="00AA0A01">
        <w:rPr>
          <w:rFonts w:asciiTheme="majorHAnsi" w:hAnsiTheme="majorHAnsi" w:cs="Times New Roman"/>
          <w:b/>
          <w:bCs/>
          <w:u w:val="single"/>
          <w:lang w:eastAsia="ar-SA"/>
        </w:rPr>
        <w:tab/>
        <w:t xml:space="preserve">POUCZENIE O ŚRODKACH </w:t>
      </w:r>
      <w:r w:rsidR="0001745B" w:rsidRPr="00AA0A01">
        <w:rPr>
          <w:rFonts w:asciiTheme="majorHAnsi" w:hAnsiTheme="majorHAnsi" w:cs="Times New Roman"/>
          <w:b/>
          <w:bCs/>
          <w:u w:val="single"/>
          <w:lang w:eastAsia="ar-SA"/>
        </w:rPr>
        <w:t xml:space="preserve">OCHRONY PRAWNEJ PRZYSŁUGUJĄCYCH </w:t>
      </w:r>
      <w:r w:rsidR="00D6118E" w:rsidRPr="00AA0A01">
        <w:rPr>
          <w:rFonts w:asciiTheme="majorHAnsi" w:hAnsiTheme="majorHAnsi" w:cs="Times New Roman"/>
          <w:b/>
          <w:bCs/>
          <w:u w:val="single"/>
          <w:lang w:eastAsia="ar-SA"/>
        </w:rPr>
        <w:t>WYKONAWCY W </w:t>
      </w:r>
      <w:r w:rsidR="00071F7E" w:rsidRPr="00AA0A01">
        <w:rPr>
          <w:rFonts w:asciiTheme="majorHAnsi" w:hAnsiTheme="majorHAnsi" w:cs="Times New Roman"/>
          <w:b/>
          <w:bCs/>
          <w:u w:val="single"/>
          <w:lang w:eastAsia="ar-SA"/>
        </w:rPr>
        <w:t xml:space="preserve">TOKU POSTĘPOWANIA O UDZIELENIE ZAMÓWIENIA </w:t>
      </w:r>
    </w:p>
    <w:p w14:paraId="34F1A41D" w14:textId="77777777" w:rsidR="008B7417" w:rsidRPr="00AA0A01" w:rsidRDefault="008B7417" w:rsidP="00D6118E">
      <w:pPr>
        <w:suppressAutoHyphens/>
        <w:spacing w:line="260" w:lineRule="atLeast"/>
        <w:jc w:val="both"/>
        <w:rPr>
          <w:rFonts w:asciiTheme="majorHAnsi" w:hAnsiTheme="majorHAnsi" w:cs="Times New Roman"/>
          <w:b/>
          <w:bCs/>
          <w:u w:val="single"/>
          <w:lang w:eastAsia="ar-SA"/>
        </w:rPr>
      </w:pPr>
    </w:p>
    <w:p w14:paraId="3531B811"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F6F26C0" w14:textId="77777777" w:rsidR="00772C43" w:rsidRPr="00AA0A01" w:rsidRDefault="00772C43" w:rsidP="00A158FF">
      <w:pPr>
        <w:suppressAutoHyphens/>
        <w:spacing w:line="360" w:lineRule="auto"/>
        <w:jc w:val="both"/>
        <w:rPr>
          <w:rFonts w:asciiTheme="majorHAnsi" w:hAnsiTheme="majorHAnsi" w:cs="Times New Roman"/>
          <w:sz w:val="22"/>
          <w:lang w:eastAsia="ar-SA"/>
        </w:rPr>
      </w:pPr>
      <w:r w:rsidRPr="00AA0A01">
        <w:rPr>
          <w:rFonts w:asciiTheme="majorHAnsi" w:hAnsiTheme="majorHAnsi" w:cs="Times New Roman"/>
          <w:sz w:val="22"/>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62E694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Odwołanie przysługuje na: </w:t>
      </w:r>
    </w:p>
    <w:p w14:paraId="6D89C2EC"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2</w:t>
      </w:r>
      <w:r w:rsidR="00405BDD" w:rsidRPr="00AA0A01">
        <w:rPr>
          <w:rFonts w:asciiTheme="majorHAnsi" w:hAnsiTheme="majorHAnsi" w:cs="Cambria"/>
          <w:color w:val="000000"/>
          <w:sz w:val="22"/>
          <w:szCs w:val="22"/>
        </w:rPr>
        <w:t xml:space="preserve">. Odwołanie wnosi się do Prezesa Izby. </w:t>
      </w:r>
    </w:p>
    <w:p w14:paraId="610AE54A" w14:textId="36E4275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3</w:t>
      </w:r>
      <w:r w:rsidR="00405BDD" w:rsidRPr="00AA0A01">
        <w:rPr>
          <w:rFonts w:asciiTheme="majorHAnsi" w:hAnsiTheme="majorHAnsi"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4</w:t>
      </w:r>
      <w:r w:rsidR="00405BDD" w:rsidRPr="00AA0A01">
        <w:rPr>
          <w:rFonts w:asciiTheme="majorHAnsi" w:hAnsiTheme="majorHAnsi"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5</w:t>
      </w:r>
      <w:r w:rsidR="00405BDD" w:rsidRPr="00AA0A01">
        <w:rPr>
          <w:rFonts w:asciiTheme="majorHAnsi" w:hAnsiTheme="majorHAnsi" w:cs="Cambria"/>
          <w:color w:val="000000"/>
          <w:sz w:val="22"/>
          <w:szCs w:val="22"/>
        </w:rPr>
        <w:t xml:space="preserve">. [Termin wniesienia odwołania] Odwołanie wnosi się: </w:t>
      </w:r>
    </w:p>
    <w:p w14:paraId="305E67D8"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w przypadku zamówień, których wartość jest równa albo przekracza progi unijne, w terminie: </w:t>
      </w:r>
    </w:p>
    <w:p w14:paraId="30C2990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w przypadku zamówień, których wartość jest mniejsza niż progi unijne, w terminie: </w:t>
      </w:r>
    </w:p>
    <w:p w14:paraId="63D6385D"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AA0A01" w:rsidRDefault="00F813F9"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6</w:t>
      </w:r>
      <w:r w:rsidR="00405BDD" w:rsidRPr="00AA0A01">
        <w:rPr>
          <w:rFonts w:asciiTheme="majorHAnsi" w:hAnsiTheme="majorHAnsi"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7. Odwołanie w przypadkach innych niż określone w ust. 1 i 2 wnosi się w terminie: </w:t>
      </w:r>
    </w:p>
    <w:p w14:paraId="7423989E"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2) 6 miesięcy od dnia zawarcia umowy, jeżeli zamawiający: </w:t>
      </w:r>
    </w:p>
    <w:p w14:paraId="6D0E6F5B"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opublikował w Dzienniku Urzędowym Unii Europejskiej ogłoszenia o udzieleniu zamówienia albo </w:t>
      </w:r>
    </w:p>
    <w:p w14:paraId="5DD2EFD1" w14:textId="3A3F7093"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3) miesiąca od dnia zawarcia umowy, jeżeli zamawiający: </w:t>
      </w:r>
    </w:p>
    <w:p w14:paraId="3F9FABC1" w14:textId="77777777" w:rsidR="00405BDD" w:rsidRPr="00AA0A01" w:rsidRDefault="00405BDD" w:rsidP="00A158FF">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a) nie zamieścił w Biuletynie Zamówień Publicznych ogłoszenia o wyniku postępowania albo </w:t>
      </w:r>
    </w:p>
    <w:p w14:paraId="6B8CDB5C" w14:textId="77777777" w:rsidR="00405BDD" w:rsidRPr="00AA0A01" w:rsidRDefault="00405BDD" w:rsidP="00A158FF">
      <w:pPr>
        <w:tabs>
          <w:tab w:val="num" w:pos="0"/>
        </w:tabs>
        <w:suppressAutoHyphens/>
        <w:spacing w:line="360" w:lineRule="auto"/>
        <w:ind w:hanging="11"/>
        <w:jc w:val="both"/>
        <w:rPr>
          <w:rFonts w:asciiTheme="majorHAnsi" w:hAnsiTheme="majorHAnsi" w:cs="Times New Roman"/>
          <w:b/>
          <w:bCs/>
          <w:sz w:val="22"/>
          <w:szCs w:val="22"/>
          <w:u w:val="single"/>
        </w:rPr>
      </w:pPr>
      <w:r w:rsidRPr="00AA0A01">
        <w:rPr>
          <w:rFonts w:asciiTheme="majorHAnsi" w:hAnsiTheme="majorHAnsi"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AA0A01" w:rsidRDefault="00602F03" w:rsidP="00D6118E">
      <w:pPr>
        <w:tabs>
          <w:tab w:val="num" w:pos="0"/>
        </w:tabs>
        <w:suppressAutoHyphens/>
        <w:spacing w:line="260" w:lineRule="atLeast"/>
        <w:ind w:hanging="11"/>
        <w:jc w:val="both"/>
        <w:rPr>
          <w:rFonts w:asciiTheme="majorHAnsi" w:hAnsiTheme="majorHAnsi" w:cs="Times New Roman"/>
          <w:bCs/>
          <w:sz w:val="22"/>
          <w:szCs w:val="22"/>
        </w:rPr>
      </w:pPr>
      <w:r w:rsidRPr="00AA0A01">
        <w:rPr>
          <w:rFonts w:asciiTheme="majorHAnsi" w:hAnsiTheme="majorHAnsi"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31A11FB1" w:rsidR="008B7417" w:rsidRDefault="008B7417" w:rsidP="00D6118E">
      <w:pPr>
        <w:tabs>
          <w:tab w:val="num" w:pos="0"/>
        </w:tabs>
        <w:suppressAutoHyphens/>
        <w:spacing w:line="260" w:lineRule="atLeast"/>
        <w:ind w:hanging="11"/>
        <w:jc w:val="both"/>
        <w:rPr>
          <w:rFonts w:asciiTheme="majorHAnsi" w:hAnsiTheme="majorHAnsi" w:cs="Times New Roman"/>
          <w:b/>
          <w:bCs/>
          <w:sz w:val="22"/>
          <w:szCs w:val="22"/>
          <w:u w:val="single"/>
        </w:rPr>
      </w:pPr>
    </w:p>
    <w:p w14:paraId="1C56B162" w14:textId="77777777" w:rsidR="00CD34A9" w:rsidRPr="00D63303" w:rsidRDefault="00CD34A9" w:rsidP="00CD34A9">
      <w:pPr>
        <w:pStyle w:val="Nagwek9"/>
        <w:suppressAutoHyphens w:val="0"/>
        <w:rPr>
          <w:rFonts w:asciiTheme="majorHAnsi" w:hAnsiTheme="majorHAnsi" w:cs="Times New Roman"/>
          <w:lang w:eastAsia="pl-PL"/>
        </w:rPr>
      </w:pPr>
      <w:r w:rsidRPr="00D63303">
        <w:rPr>
          <w:rFonts w:asciiTheme="majorHAnsi" w:hAnsiTheme="majorHAnsi" w:cs="Times New Roman"/>
          <w:lang w:eastAsia="pl-PL"/>
        </w:rPr>
        <w:t>XXII.  WYMAGANIA DOTYCZĄCE WADIUM</w:t>
      </w:r>
    </w:p>
    <w:p w14:paraId="44DFCE20" w14:textId="77777777" w:rsidR="008B7417" w:rsidRPr="00D63303" w:rsidRDefault="008B7417" w:rsidP="008B7417">
      <w:pPr>
        <w:rPr>
          <w:rFonts w:asciiTheme="majorHAnsi" w:hAnsiTheme="majorHAnsi"/>
        </w:rPr>
      </w:pPr>
    </w:p>
    <w:p w14:paraId="7E21905B" w14:textId="77777777" w:rsidR="00B46BAB" w:rsidRPr="00CD7184" w:rsidRDefault="00B46BAB" w:rsidP="00B46BAB">
      <w:pPr>
        <w:spacing w:line="360" w:lineRule="auto"/>
        <w:jc w:val="both"/>
        <w:rPr>
          <w:rFonts w:asciiTheme="majorHAnsi" w:hAnsiTheme="majorHAnsi" w:cs="Times New Roman"/>
          <w:b/>
          <w:bCs/>
          <w:sz w:val="22"/>
        </w:rPr>
      </w:pPr>
      <w:r w:rsidRPr="00D63303">
        <w:rPr>
          <w:rFonts w:asciiTheme="majorHAnsi" w:hAnsiTheme="majorHAnsi" w:cs="Times New Roman"/>
          <w:b/>
          <w:bCs/>
          <w:sz w:val="22"/>
        </w:rPr>
        <w:t xml:space="preserve">Zamawiający </w:t>
      </w:r>
      <w:r w:rsidRPr="00CD7184">
        <w:rPr>
          <w:rFonts w:asciiTheme="majorHAnsi" w:hAnsiTheme="majorHAnsi" w:cs="Times New Roman"/>
          <w:b/>
          <w:bCs/>
          <w:sz w:val="22"/>
        </w:rPr>
        <w:t>wymaga wniesienia wadium w przedmiotowym postępowaniu.</w:t>
      </w:r>
    </w:p>
    <w:p w14:paraId="68ABF56F" w14:textId="105FB759" w:rsidR="00B46BAB" w:rsidRPr="00116DF4" w:rsidRDefault="00B46BAB" w:rsidP="007D0C4D">
      <w:pPr>
        <w:numPr>
          <w:ilvl w:val="0"/>
          <w:numId w:val="26"/>
        </w:numPr>
        <w:tabs>
          <w:tab w:val="left" w:pos="1418"/>
        </w:tabs>
        <w:spacing w:after="120" w:line="312" w:lineRule="auto"/>
        <w:ind w:left="1418" w:hanging="425"/>
        <w:jc w:val="both"/>
        <w:rPr>
          <w:rFonts w:asciiTheme="majorHAnsi" w:eastAsia="Times New Roman" w:hAnsiTheme="majorHAnsi" w:cs="Arial"/>
          <w:sz w:val="22"/>
          <w:szCs w:val="22"/>
        </w:rPr>
      </w:pPr>
      <w:r w:rsidRPr="00116DF4">
        <w:rPr>
          <w:rFonts w:asciiTheme="majorHAnsi" w:eastAsia="Times New Roman" w:hAnsiTheme="majorHAnsi" w:cs="Arial"/>
          <w:sz w:val="22"/>
          <w:szCs w:val="22"/>
        </w:rPr>
        <w:t xml:space="preserve">Zamawiający żąda wniesienia wadium w </w:t>
      </w:r>
      <w:r w:rsidR="00804DA9" w:rsidRPr="00116DF4">
        <w:rPr>
          <w:rFonts w:asciiTheme="majorHAnsi" w:eastAsia="Times New Roman" w:hAnsiTheme="majorHAnsi" w:cs="Arial"/>
          <w:b/>
          <w:sz w:val="22"/>
          <w:szCs w:val="22"/>
        </w:rPr>
        <w:t xml:space="preserve">kwocie </w:t>
      </w:r>
      <w:r w:rsidR="00116DF4" w:rsidRPr="00116DF4">
        <w:rPr>
          <w:rFonts w:asciiTheme="majorHAnsi" w:eastAsia="Times New Roman" w:hAnsiTheme="majorHAnsi" w:cs="Arial"/>
          <w:b/>
          <w:sz w:val="22"/>
          <w:szCs w:val="22"/>
          <w:u w:val="single"/>
        </w:rPr>
        <w:t>150</w:t>
      </w:r>
      <w:r w:rsidR="00804DA9" w:rsidRPr="00116DF4">
        <w:rPr>
          <w:rFonts w:asciiTheme="majorHAnsi" w:eastAsia="Times New Roman" w:hAnsiTheme="majorHAnsi" w:cs="Arial"/>
          <w:b/>
          <w:sz w:val="22"/>
          <w:szCs w:val="22"/>
          <w:u w:val="single"/>
        </w:rPr>
        <w:t>.0</w:t>
      </w:r>
      <w:r w:rsidRPr="00116DF4">
        <w:rPr>
          <w:rFonts w:asciiTheme="majorHAnsi" w:eastAsia="Times New Roman" w:hAnsiTheme="majorHAnsi" w:cs="Arial"/>
          <w:b/>
          <w:sz w:val="22"/>
          <w:szCs w:val="22"/>
          <w:u w:val="single"/>
        </w:rPr>
        <w:t>00,00 zł.</w:t>
      </w:r>
      <w:r w:rsidR="00CD7184" w:rsidRPr="00116DF4">
        <w:rPr>
          <w:rFonts w:asciiTheme="majorHAnsi" w:eastAsia="Times New Roman" w:hAnsiTheme="majorHAnsi" w:cs="Arial"/>
          <w:b/>
          <w:sz w:val="22"/>
          <w:szCs w:val="22"/>
        </w:rPr>
        <w:t xml:space="preserve"> </w:t>
      </w:r>
      <w:r w:rsidR="00CD7184" w:rsidRPr="00116DF4">
        <w:rPr>
          <w:rFonts w:asciiTheme="majorHAnsi" w:eastAsia="Times New Roman" w:hAnsiTheme="majorHAnsi" w:cs="Arial"/>
          <w:b/>
          <w:sz w:val="22"/>
          <w:szCs w:val="22"/>
        </w:rPr>
        <w:br/>
        <w:t>(</w:t>
      </w:r>
      <w:r w:rsidR="00116DF4" w:rsidRPr="00116DF4">
        <w:rPr>
          <w:rFonts w:asciiTheme="majorHAnsi" w:eastAsia="Times New Roman" w:hAnsiTheme="majorHAnsi" w:cs="Arial"/>
          <w:b/>
          <w:sz w:val="22"/>
          <w:szCs w:val="22"/>
        </w:rPr>
        <w:t>sto pięćdziesiąt</w:t>
      </w:r>
      <w:r w:rsidR="00D841BF" w:rsidRPr="00116DF4">
        <w:rPr>
          <w:rFonts w:asciiTheme="majorHAnsi" w:eastAsia="Times New Roman" w:hAnsiTheme="majorHAnsi" w:cs="Arial"/>
          <w:b/>
          <w:sz w:val="22"/>
          <w:szCs w:val="22"/>
        </w:rPr>
        <w:t xml:space="preserve"> </w:t>
      </w:r>
      <w:r w:rsidR="00804DA9" w:rsidRPr="00116DF4">
        <w:rPr>
          <w:rFonts w:asciiTheme="majorHAnsi" w:eastAsia="Times New Roman" w:hAnsiTheme="majorHAnsi" w:cs="Arial"/>
          <w:b/>
          <w:sz w:val="22"/>
          <w:szCs w:val="22"/>
        </w:rPr>
        <w:t>tysi</w:t>
      </w:r>
      <w:r w:rsidR="00D63303" w:rsidRPr="00116DF4">
        <w:rPr>
          <w:rFonts w:asciiTheme="majorHAnsi" w:eastAsia="Times New Roman" w:hAnsiTheme="majorHAnsi" w:cs="Arial"/>
          <w:b/>
          <w:sz w:val="22"/>
          <w:szCs w:val="22"/>
        </w:rPr>
        <w:t xml:space="preserve">ęcy </w:t>
      </w:r>
      <w:r w:rsidR="00804DA9" w:rsidRPr="00116DF4">
        <w:rPr>
          <w:rFonts w:asciiTheme="majorHAnsi" w:eastAsia="Times New Roman" w:hAnsiTheme="majorHAnsi" w:cs="Arial"/>
          <w:b/>
          <w:sz w:val="22"/>
          <w:szCs w:val="22"/>
        </w:rPr>
        <w:t>złotych).</w:t>
      </w:r>
    </w:p>
    <w:p w14:paraId="27F37F43" w14:textId="77777777" w:rsidR="00B46BAB" w:rsidRPr="00CD7184" w:rsidRDefault="00B46BAB" w:rsidP="00B46BAB">
      <w:pPr>
        <w:spacing w:line="360" w:lineRule="auto"/>
        <w:jc w:val="both"/>
        <w:rPr>
          <w:rFonts w:asciiTheme="majorHAnsi" w:eastAsia="Times New Roman" w:hAnsiTheme="majorHAnsi" w:cs="Arial"/>
          <w:sz w:val="22"/>
          <w:szCs w:val="22"/>
        </w:rPr>
      </w:pPr>
      <w:r w:rsidRPr="00CD7184">
        <w:rPr>
          <w:rFonts w:asciiTheme="majorHAnsi" w:hAnsiTheme="majorHAnsi" w:cs="Tahoma"/>
          <w:sz w:val="22"/>
          <w:szCs w:val="22"/>
        </w:rPr>
        <w:t xml:space="preserve">Wartość wadium dla całej oferty danego Wykonawcy stanowi suma wadiów poszczególnych oferowanych pakietów. </w:t>
      </w:r>
      <w:r w:rsidRPr="00CD7184">
        <w:rPr>
          <w:rFonts w:asciiTheme="majorHAnsi" w:eastAsia="Times New Roman" w:hAnsiTheme="majorHAnsi" w:cs="Arial"/>
          <w:sz w:val="22"/>
          <w:szCs w:val="22"/>
        </w:rPr>
        <w:t>Wykonawca składający ofertę częściową wnosi wadium w niżej podanej wysokości, odpowiednio:</w:t>
      </w:r>
    </w:p>
    <w:p w14:paraId="4366024F" w14:textId="3D973504" w:rsidR="00B46BAB" w:rsidRPr="00116DF4" w:rsidRDefault="00804DA9" w:rsidP="00B46BAB">
      <w:pPr>
        <w:tabs>
          <w:tab w:val="left" w:pos="1418"/>
        </w:tabs>
        <w:spacing w:line="360" w:lineRule="auto"/>
        <w:jc w:val="both"/>
        <w:rPr>
          <w:rFonts w:asciiTheme="majorHAnsi" w:eastAsia="Times New Roman" w:hAnsiTheme="majorHAnsi" w:cs="Arial"/>
          <w:b/>
          <w:sz w:val="22"/>
          <w:szCs w:val="22"/>
        </w:rPr>
      </w:pPr>
      <w:r w:rsidRPr="00116DF4">
        <w:rPr>
          <w:rFonts w:asciiTheme="majorHAnsi" w:eastAsia="Times New Roman" w:hAnsiTheme="majorHAnsi" w:cs="Arial"/>
          <w:b/>
          <w:sz w:val="22"/>
          <w:szCs w:val="22"/>
        </w:rPr>
        <w:t>Pakiet 1</w:t>
      </w:r>
      <w:r w:rsidRPr="00116DF4">
        <w:rPr>
          <w:rFonts w:asciiTheme="majorHAnsi" w:eastAsia="Times New Roman" w:hAnsiTheme="majorHAnsi" w:cs="Arial"/>
          <w:b/>
          <w:sz w:val="22"/>
          <w:szCs w:val="22"/>
        </w:rPr>
        <w:tab/>
      </w:r>
      <w:r w:rsidR="00116DF4">
        <w:rPr>
          <w:rFonts w:asciiTheme="majorHAnsi" w:eastAsia="Times New Roman" w:hAnsiTheme="majorHAnsi" w:cs="Arial"/>
          <w:b/>
          <w:sz w:val="22"/>
          <w:szCs w:val="22"/>
        </w:rPr>
        <w:t xml:space="preserve">   </w:t>
      </w:r>
      <w:r w:rsidR="00116DF4" w:rsidRPr="00116DF4">
        <w:rPr>
          <w:rFonts w:asciiTheme="majorHAnsi" w:eastAsia="Times New Roman" w:hAnsiTheme="majorHAnsi" w:cs="Arial"/>
          <w:b/>
          <w:sz w:val="22"/>
          <w:szCs w:val="22"/>
          <w:u w:val="single"/>
        </w:rPr>
        <w:t>5</w:t>
      </w:r>
      <w:r w:rsidR="00D841BF" w:rsidRPr="00116DF4">
        <w:rPr>
          <w:rFonts w:asciiTheme="majorHAnsi" w:eastAsia="Times New Roman" w:hAnsiTheme="majorHAnsi" w:cs="Arial"/>
          <w:b/>
          <w:sz w:val="22"/>
          <w:szCs w:val="22"/>
          <w:u w:val="single"/>
        </w:rPr>
        <w:t>0</w:t>
      </w:r>
      <w:r w:rsidR="00B46BAB" w:rsidRPr="00116DF4">
        <w:rPr>
          <w:rFonts w:asciiTheme="majorHAnsi" w:eastAsia="Times New Roman" w:hAnsiTheme="majorHAnsi" w:cs="Arial"/>
          <w:b/>
          <w:sz w:val="22"/>
          <w:szCs w:val="22"/>
          <w:u w:val="single"/>
        </w:rPr>
        <w:t xml:space="preserve"> </w:t>
      </w:r>
      <w:r w:rsidR="00CD7184" w:rsidRPr="00116DF4">
        <w:rPr>
          <w:rFonts w:asciiTheme="majorHAnsi" w:eastAsia="Times New Roman" w:hAnsiTheme="majorHAnsi" w:cs="Arial"/>
          <w:b/>
          <w:sz w:val="22"/>
          <w:szCs w:val="22"/>
          <w:u w:val="single"/>
        </w:rPr>
        <w:t>0</w:t>
      </w:r>
      <w:r w:rsidR="00D63303" w:rsidRPr="00116DF4">
        <w:rPr>
          <w:rFonts w:asciiTheme="majorHAnsi" w:eastAsia="Times New Roman" w:hAnsiTheme="majorHAnsi" w:cs="Arial"/>
          <w:b/>
          <w:sz w:val="22"/>
          <w:szCs w:val="22"/>
          <w:u w:val="single"/>
        </w:rPr>
        <w:t>00</w:t>
      </w:r>
      <w:r w:rsidR="00B46BAB" w:rsidRPr="00116DF4">
        <w:rPr>
          <w:rFonts w:asciiTheme="majorHAnsi" w:eastAsia="Times New Roman" w:hAnsiTheme="majorHAnsi" w:cs="Arial"/>
          <w:b/>
          <w:sz w:val="22"/>
          <w:szCs w:val="22"/>
          <w:u w:val="single"/>
        </w:rPr>
        <w:t>,00 zł</w:t>
      </w:r>
    </w:p>
    <w:p w14:paraId="3B7369CA" w14:textId="38CBB6EB" w:rsidR="00B46BAB" w:rsidRPr="00116DF4" w:rsidRDefault="00804DA9" w:rsidP="00B46BAB">
      <w:pPr>
        <w:tabs>
          <w:tab w:val="left" w:pos="1418"/>
        </w:tabs>
        <w:spacing w:line="360" w:lineRule="auto"/>
        <w:jc w:val="both"/>
        <w:rPr>
          <w:rFonts w:asciiTheme="majorHAnsi" w:eastAsia="Times New Roman" w:hAnsiTheme="majorHAnsi" w:cs="Arial"/>
          <w:b/>
          <w:sz w:val="22"/>
          <w:szCs w:val="22"/>
        </w:rPr>
      </w:pPr>
      <w:r w:rsidRPr="00116DF4">
        <w:rPr>
          <w:rFonts w:asciiTheme="majorHAnsi" w:eastAsia="Times New Roman" w:hAnsiTheme="majorHAnsi" w:cs="Arial"/>
          <w:b/>
          <w:sz w:val="22"/>
          <w:szCs w:val="22"/>
        </w:rPr>
        <w:t>Pakiet 2</w:t>
      </w:r>
      <w:r w:rsidRPr="00116DF4">
        <w:rPr>
          <w:rFonts w:asciiTheme="majorHAnsi" w:eastAsia="Times New Roman" w:hAnsiTheme="majorHAnsi" w:cs="Arial"/>
          <w:b/>
          <w:sz w:val="22"/>
          <w:szCs w:val="22"/>
        </w:rPr>
        <w:tab/>
      </w:r>
      <w:r w:rsidR="00CD7184" w:rsidRPr="00116DF4">
        <w:rPr>
          <w:rFonts w:asciiTheme="majorHAnsi" w:eastAsia="Times New Roman" w:hAnsiTheme="majorHAnsi" w:cs="Arial"/>
          <w:b/>
          <w:sz w:val="22"/>
          <w:szCs w:val="22"/>
          <w:u w:val="single"/>
        </w:rPr>
        <w:t>1</w:t>
      </w:r>
      <w:r w:rsidR="00116DF4">
        <w:rPr>
          <w:rFonts w:asciiTheme="majorHAnsi" w:eastAsia="Times New Roman" w:hAnsiTheme="majorHAnsi" w:cs="Arial"/>
          <w:b/>
          <w:sz w:val="22"/>
          <w:szCs w:val="22"/>
          <w:u w:val="single"/>
        </w:rPr>
        <w:t>0</w:t>
      </w:r>
      <w:r w:rsidR="00D841BF" w:rsidRPr="00116DF4">
        <w:rPr>
          <w:rFonts w:asciiTheme="majorHAnsi" w:eastAsia="Times New Roman" w:hAnsiTheme="majorHAnsi" w:cs="Arial"/>
          <w:b/>
          <w:sz w:val="22"/>
          <w:szCs w:val="22"/>
          <w:u w:val="single"/>
        </w:rPr>
        <w:t>0</w:t>
      </w:r>
      <w:r w:rsidR="00B46BAB" w:rsidRPr="00116DF4">
        <w:rPr>
          <w:rFonts w:asciiTheme="majorHAnsi" w:eastAsia="Times New Roman" w:hAnsiTheme="majorHAnsi" w:cs="Arial"/>
          <w:b/>
          <w:sz w:val="22"/>
          <w:szCs w:val="22"/>
          <w:u w:val="single"/>
        </w:rPr>
        <w:t xml:space="preserve"> </w:t>
      </w:r>
      <w:r w:rsidR="00CD7184" w:rsidRPr="00116DF4">
        <w:rPr>
          <w:rFonts w:asciiTheme="majorHAnsi" w:eastAsia="Times New Roman" w:hAnsiTheme="majorHAnsi" w:cs="Arial"/>
          <w:b/>
          <w:sz w:val="22"/>
          <w:szCs w:val="22"/>
          <w:u w:val="single"/>
        </w:rPr>
        <w:t>0</w:t>
      </w:r>
      <w:r w:rsidR="00D63303" w:rsidRPr="00116DF4">
        <w:rPr>
          <w:rFonts w:asciiTheme="majorHAnsi" w:eastAsia="Times New Roman" w:hAnsiTheme="majorHAnsi" w:cs="Arial"/>
          <w:b/>
          <w:sz w:val="22"/>
          <w:szCs w:val="22"/>
          <w:u w:val="single"/>
        </w:rPr>
        <w:t>00</w:t>
      </w:r>
      <w:r w:rsidR="00B46BAB" w:rsidRPr="00116DF4">
        <w:rPr>
          <w:rFonts w:asciiTheme="majorHAnsi" w:eastAsia="Times New Roman" w:hAnsiTheme="majorHAnsi" w:cs="Arial"/>
          <w:b/>
          <w:sz w:val="22"/>
          <w:szCs w:val="22"/>
          <w:u w:val="single"/>
        </w:rPr>
        <w:t>,00 zł</w:t>
      </w:r>
    </w:p>
    <w:p w14:paraId="1950F252" w14:textId="77777777" w:rsidR="00B46BAB" w:rsidRPr="00116DF4" w:rsidRDefault="00B46BAB" w:rsidP="00B46BAB">
      <w:pPr>
        <w:tabs>
          <w:tab w:val="left" w:pos="1418"/>
        </w:tabs>
        <w:spacing w:line="360" w:lineRule="auto"/>
        <w:jc w:val="both"/>
        <w:rPr>
          <w:rFonts w:asciiTheme="majorHAnsi" w:eastAsia="Times New Roman" w:hAnsiTheme="majorHAnsi" w:cs="Arial"/>
          <w:b/>
          <w:sz w:val="22"/>
          <w:szCs w:val="22"/>
        </w:rPr>
      </w:pPr>
    </w:p>
    <w:p w14:paraId="5D6365AC" w14:textId="77777777" w:rsidR="00B46BAB" w:rsidRPr="008535AF" w:rsidRDefault="00B46BAB" w:rsidP="007D0C4D">
      <w:pPr>
        <w:numPr>
          <w:ilvl w:val="0"/>
          <w:numId w:val="26"/>
        </w:numPr>
        <w:tabs>
          <w:tab w:val="left" w:pos="1418"/>
        </w:tabs>
        <w:spacing w:after="120" w:line="312" w:lineRule="auto"/>
        <w:ind w:left="1418" w:hanging="425"/>
        <w:jc w:val="both"/>
        <w:rPr>
          <w:rFonts w:asciiTheme="majorHAnsi" w:eastAsia="Times New Roman" w:hAnsiTheme="majorHAnsi" w:cs="Arial"/>
          <w:sz w:val="22"/>
          <w:szCs w:val="22"/>
        </w:rPr>
      </w:pPr>
      <w:r w:rsidRPr="008535AF">
        <w:rPr>
          <w:rFonts w:asciiTheme="majorHAnsi" w:eastAsia="Times New Roman" w:hAnsiTheme="majorHAnsi" w:cs="Arial"/>
          <w:sz w:val="22"/>
          <w:szCs w:val="22"/>
        </w:rPr>
        <w:t>Zgodnie z art. 97 ust. 7 pkt 2-4 Pzp wadium może być wnoszone według wyboru wykonawcy w jednej lub kilku następujących formach:</w:t>
      </w:r>
    </w:p>
    <w:p w14:paraId="494051B3" w14:textId="77777777" w:rsidR="00B46BAB" w:rsidRPr="008535AF" w:rsidRDefault="00B46BAB" w:rsidP="007D0C4D">
      <w:pPr>
        <w:numPr>
          <w:ilvl w:val="1"/>
          <w:numId w:val="29"/>
        </w:numPr>
        <w:tabs>
          <w:tab w:val="left" w:pos="1843"/>
        </w:tabs>
        <w:spacing w:after="120" w:line="312" w:lineRule="auto"/>
        <w:ind w:left="1843" w:hanging="425"/>
        <w:jc w:val="both"/>
        <w:rPr>
          <w:rFonts w:asciiTheme="majorHAnsi" w:eastAsia="Times New Roman" w:hAnsiTheme="majorHAnsi" w:cs="Arial"/>
          <w:sz w:val="22"/>
          <w:szCs w:val="22"/>
        </w:rPr>
      </w:pPr>
      <w:r w:rsidRPr="008535AF">
        <w:rPr>
          <w:rFonts w:asciiTheme="majorHAnsi" w:eastAsia="Times New Roman" w:hAnsiTheme="majorHAnsi" w:cs="Arial"/>
          <w:sz w:val="22"/>
          <w:szCs w:val="22"/>
        </w:rPr>
        <w:t>pieniądzu;</w:t>
      </w:r>
    </w:p>
    <w:p w14:paraId="438B0E2D" w14:textId="77777777" w:rsidR="00B46BAB" w:rsidRPr="00AA0A01" w:rsidRDefault="00B46BAB" w:rsidP="007D0C4D">
      <w:pPr>
        <w:numPr>
          <w:ilvl w:val="1"/>
          <w:numId w:val="29"/>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gwarancjach bankowych;</w:t>
      </w:r>
    </w:p>
    <w:p w14:paraId="48ABBF7F" w14:textId="77777777" w:rsidR="00B46BAB" w:rsidRPr="00AA0A01" w:rsidRDefault="00B46BAB" w:rsidP="007D0C4D">
      <w:pPr>
        <w:numPr>
          <w:ilvl w:val="1"/>
          <w:numId w:val="29"/>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gwarancjach ubezpieczeniowych;</w:t>
      </w:r>
    </w:p>
    <w:p w14:paraId="7FDE3B3B" w14:textId="77777777" w:rsidR="00B46BAB" w:rsidRPr="00AA0A01" w:rsidRDefault="00B46BAB" w:rsidP="007D0C4D">
      <w:pPr>
        <w:numPr>
          <w:ilvl w:val="1"/>
          <w:numId w:val="29"/>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poręczeniach udzielanych przez podmioty, o których mowa w </w:t>
      </w:r>
      <w:r w:rsidRPr="00AA0A01">
        <w:rPr>
          <w:rFonts w:asciiTheme="majorHAnsi" w:eastAsia="MS Gothic" w:hAnsiTheme="majorHAnsi" w:cs="Arial"/>
          <w:sz w:val="22"/>
          <w:szCs w:val="22"/>
        </w:rPr>
        <w:t>art. 6b ust. 5 pkt 2</w:t>
      </w:r>
      <w:r w:rsidRPr="00AA0A01">
        <w:rPr>
          <w:rFonts w:asciiTheme="majorHAnsi" w:eastAsia="Times New Roman" w:hAnsiTheme="majorHAnsi" w:cs="Arial"/>
          <w:sz w:val="22"/>
          <w:szCs w:val="22"/>
        </w:rPr>
        <w:t xml:space="preserve"> ustawy z dnia 9 listopada 2000 r. o utworzeniu Polskiej Agencji Rozwoju Przedsiębiorczości (Dz. U. z 2019 r. poz. 310, 836 i 1572).</w:t>
      </w:r>
    </w:p>
    <w:p w14:paraId="0B934D4F" w14:textId="77777777" w:rsidR="00B46BAB" w:rsidRPr="00AA0A01" w:rsidRDefault="00B46BAB" w:rsidP="007D0C4D">
      <w:pPr>
        <w:numPr>
          <w:ilvl w:val="0"/>
          <w:numId w:val="26"/>
        </w:numPr>
        <w:tabs>
          <w:tab w:val="left" w:pos="1134"/>
          <w:tab w:val="left" w:pos="1418"/>
        </w:tabs>
        <w:autoSpaceDE w:val="0"/>
        <w:autoSpaceDN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Wadium wnoszone w pieniądzu wpłaca się przelewem na rachunek bankowy BGK Oddział w Łodzi, nr 59 1130 1163 0014 7148 0720 0005.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14:paraId="2D098161" w14:textId="77777777" w:rsidR="00B46BAB" w:rsidRPr="002E0DE1" w:rsidRDefault="00B46BAB" w:rsidP="007D0C4D">
      <w:pPr>
        <w:numPr>
          <w:ilvl w:val="0"/>
          <w:numId w:val="26"/>
        </w:numPr>
        <w:tabs>
          <w:tab w:val="left" w:pos="1418"/>
        </w:tabs>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Jeżeli wadium jest wnoszone w formie gwarancji lub poręczenia, o których mowa w art. 97 ust. 7 pkt 2-4 Pzp, wykonawca przekazuje zamawiającemu oryginał gwarancji lub </w:t>
      </w:r>
      <w:r w:rsidRPr="002E0DE1">
        <w:rPr>
          <w:rFonts w:asciiTheme="majorHAnsi" w:eastAsia="Times New Roman" w:hAnsiTheme="majorHAnsi" w:cs="Arial"/>
          <w:sz w:val="22"/>
          <w:szCs w:val="22"/>
        </w:rPr>
        <w:t>poręczenia, w postaci elektronicznej.</w:t>
      </w:r>
    </w:p>
    <w:p w14:paraId="60B52A1F" w14:textId="78E2D100" w:rsidR="00B46BAB" w:rsidRPr="002E0DE1" w:rsidRDefault="00B46BAB" w:rsidP="007D0C4D">
      <w:pPr>
        <w:numPr>
          <w:ilvl w:val="0"/>
          <w:numId w:val="26"/>
        </w:numPr>
        <w:tabs>
          <w:tab w:val="left" w:pos="1418"/>
        </w:tabs>
        <w:autoSpaceDE w:val="0"/>
        <w:autoSpaceDN w:val="0"/>
        <w:spacing w:after="120" w:line="312" w:lineRule="auto"/>
        <w:jc w:val="both"/>
        <w:rPr>
          <w:rFonts w:asciiTheme="majorHAnsi" w:eastAsia="Times New Roman" w:hAnsiTheme="majorHAnsi" w:cs="Arial"/>
          <w:sz w:val="22"/>
          <w:szCs w:val="22"/>
        </w:rPr>
      </w:pPr>
      <w:r w:rsidRPr="002E0DE1">
        <w:rPr>
          <w:rFonts w:asciiTheme="majorHAnsi" w:eastAsia="Times New Roman" w:hAnsiTheme="majorHAnsi" w:cs="Arial"/>
          <w:sz w:val="22"/>
          <w:szCs w:val="22"/>
        </w:rPr>
        <w:t xml:space="preserve">W przypadku wadium wniesionego w pieniądzu oraz z treści gwarancji i poręczeń, o których mowa w art. 97 ust. 7 pkt 2-4 Pzp, jeżeli wadium będzie wniesione w tych formach, musi wynikać, że wadium zabezpiecza ofertę wykonawcy złożoną w </w:t>
      </w:r>
      <w:r w:rsidRPr="00AA0A01">
        <w:rPr>
          <w:rFonts w:asciiTheme="majorHAnsi" w:eastAsia="Times New Roman" w:hAnsiTheme="majorHAnsi" w:cs="Arial"/>
          <w:sz w:val="22"/>
          <w:szCs w:val="22"/>
        </w:rPr>
        <w:t xml:space="preserve">postępowaniu o udzielenie zamówienia publicznego - </w:t>
      </w:r>
      <w:r w:rsidRPr="00AA0A01">
        <w:rPr>
          <w:rFonts w:asciiTheme="majorHAnsi" w:eastAsia="Times New Roman" w:hAnsiTheme="majorHAnsi" w:cs="Arial"/>
          <w:i/>
          <w:sz w:val="22"/>
          <w:szCs w:val="22"/>
        </w:rPr>
        <w:t>„………… nazwa …………………….”</w:t>
      </w:r>
      <w:r w:rsidRPr="00AA0A01">
        <w:rPr>
          <w:rFonts w:asciiTheme="majorHAnsi" w:eastAsia="Times New Roman" w:hAnsiTheme="majorHAnsi" w:cs="Arial"/>
          <w:sz w:val="22"/>
          <w:szCs w:val="22"/>
        </w:rPr>
        <w:t xml:space="preserve"> </w:t>
      </w:r>
      <w:r w:rsidRPr="002E0DE1">
        <w:rPr>
          <w:rFonts w:asciiTheme="majorHAnsi" w:eastAsia="Times New Roman" w:hAnsiTheme="majorHAnsi" w:cs="Arial"/>
          <w:sz w:val="22"/>
          <w:szCs w:val="22"/>
        </w:rPr>
        <w:t>Oznaczenie sprawy: ZP/</w:t>
      </w:r>
      <w:r w:rsidR="002E0DE1" w:rsidRPr="002E0DE1">
        <w:rPr>
          <w:rFonts w:asciiTheme="majorHAnsi" w:eastAsia="Times New Roman" w:hAnsiTheme="majorHAnsi" w:cs="Arial"/>
          <w:sz w:val="22"/>
          <w:szCs w:val="22"/>
        </w:rPr>
        <w:t>35</w:t>
      </w:r>
      <w:r w:rsidR="00AB2086" w:rsidRPr="002E0DE1">
        <w:rPr>
          <w:rFonts w:asciiTheme="majorHAnsi" w:eastAsia="Times New Roman" w:hAnsiTheme="majorHAnsi" w:cs="Arial"/>
          <w:sz w:val="22"/>
          <w:szCs w:val="22"/>
        </w:rPr>
        <w:t>/</w:t>
      </w:r>
      <w:r w:rsidRPr="002E0DE1">
        <w:rPr>
          <w:rFonts w:asciiTheme="majorHAnsi" w:eastAsia="Times New Roman" w:hAnsiTheme="majorHAnsi" w:cs="Arial"/>
          <w:sz w:val="22"/>
          <w:szCs w:val="22"/>
        </w:rPr>
        <w:t>202</w:t>
      </w:r>
      <w:r w:rsidR="00546628" w:rsidRPr="002E0DE1">
        <w:rPr>
          <w:rFonts w:asciiTheme="majorHAnsi" w:eastAsia="Times New Roman" w:hAnsiTheme="majorHAnsi" w:cs="Arial"/>
          <w:sz w:val="22"/>
          <w:szCs w:val="22"/>
        </w:rPr>
        <w:t>5</w:t>
      </w:r>
      <w:r w:rsidRPr="002E0DE1">
        <w:rPr>
          <w:rFonts w:asciiTheme="majorHAnsi" w:eastAsia="Times New Roman" w:hAnsiTheme="majorHAnsi" w:cs="Arial"/>
          <w:sz w:val="22"/>
          <w:szCs w:val="22"/>
        </w:rPr>
        <w:t xml:space="preserve"> – WADIUM.</w:t>
      </w:r>
    </w:p>
    <w:p w14:paraId="211DD6D5" w14:textId="77777777" w:rsidR="00B46BAB" w:rsidRPr="00AA0A01" w:rsidRDefault="00B46BAB" w:rsidP="007D0C4D">
      <w:pPr>
        <w:numPr>
          <w:ilvl w:val="0"/>
          <w:numId w:val="26"/>
        </w:numPr>
        <w:tabs>
          <w:tab w:val="left" w:pos="1418"/>
        </w:tabs>
        <w:autoSpaceDE w:val="0"/>
        <w:autoSpaceDN w:val="0"/>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Za zgodą zamawiającego wykonawca może dokonać zmiany formy wadium na jedną lub kilka form, o których mowa w art. 97 ust. 7 pkt 2-4 Pzp. Zmiana formy wadium musi być dokonana z zachowa</w:t>
      </w:r>
      <w:r w:rsidRPr="00AA0A01">
        <w:rPr>
          <w:rFonts w:asciiTheme="majorHAnsi" w:eastAsia="Times New Roman" w:hAnsiTheme="majorHAnsi" w:cs="Arial"/>
          <w:sz w:val="22"/>
          <w:szCs w:val="22"/>
        </w:rPr>
        <w:softHyphen/>
        <w:t xml:space="preserve">niem ciągłości zabezpieczenia oferty kwotą wadium. </w:t>
      </w:r>
    </w:p>
    <w:p w14:paraId="10C76E9E" w14:textId="77777777" w:rsidR="00B46BAB" w:rsidRPr="00AA0A01" w:rsidRDefault="00B46BAB" w:rsidP="007D0C4D">
      <w:pPr>
        <w:numPr>
          <w:ilvl w:val="0"/>
          <w:numId w:val="26"/>
        </w:numPr>
        <w:tabs>
          <w:tab w:val="left" w:pos="1134"/>
          <w:tab w:val="left" w:pos="1418"/>
        </w:tabs>
        <w:autoSpaceDE w:val="0"/>
        <w:autoSpaceDN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Zgodnie z art. 96 ust. 6 Pzp zamawiający zatrzymuje wadium wraz z odsetkami, a w przypadku wadium wniesionego w formie gwarancji lub poręczenia, o których mowa w art. 97 ust. 7 pkt 2-4 Pzp, występuje odpowiednio do gwaranta lub poręczyciela z żądaniem zapłaty wadium, jeżeli:</w:t>
      </w:r>
    </w:p>
    <w:p w14:paraId="4DEB5094" w14:textId="77777777" w:rsidR="00B46BAB" w:rsidRPr="00AA0A01" w:rsidRDefault="00B46BAB" w:rsidP="007D0C4D">
      <w:pPr>
        <w:numPr>
          <w:ilvl w:val="1"/>
          <w:numId w:val="27"/>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wykonawca w odpowiedzi na wezwanie, o którym mowa w art. 107 ust. 2 lub art. 128 ust. 1 Pzp, z przyczyn leżących po jego stronie, nie złożył podmiotowych środków dowodowych lub przedmiotowych środków dowodowych potwierdzających okoliczności, o których mowa w art. 57 lub art. 106 ust. 1 Pzp, oświadczenia, o którym mowa w art. 125 ust. 1 Pzp, innych dokumentów lub oświadczeń lub nie wyraził zgody na poprawienie omyłki, o której mowa w art. 223 ust. 2 pkt 3 Pzp, co spowodowało brak możliwości wybrania oferty złożonej przez wykonawcę jako najkorzystniejszej;</w:t>
      </w:r>
    </w:p>
    <w:p w14:paraId="577F2BE9" w14:textId="77777777" w:rsidR="00B46BAB" w:rsidRPr="00AA0A01" w:rsidRDefault="00B46BAB" w:rsidP="007D0C4D">
      <w:pPr>
        <w:numPr>
          <w:ilvl w:val="1"/>
          <w:numId w:val="27"/>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wykonawca, którego oferta została wybrana:</w:t>
      </w:r>
    </w:p>
    <w:p w14:paraId="44C463EF" w14:textId="77777777" w:rsidR="00B46BAB" w:rsidRPr="00AA0A01" w:rsidRDefault="00B46BAB" w:rsidP="007D0C4D">
      <w:pPr>
        <w:numPr>
          <w:ilvl w:val="2"/>
          <w:numId w:val="28"/>
        </w:numPr>
        <w:tabs>
          <w:tab w:val="left" w:pos="2268"/>
        </w:tabs>
        <w:spacing w:after="120" w:line="312" w:lineRule="auto"/>
        <w:ind w:left="2268" w:hanging="425"/>
        <w:rPr>
          <w:rFonts w:asciiTheme="majorHAnsi" w:eastAsia="Times New Roman" w:hAnsiTheme="majorHAnsi" w:cs="Arial"/>
          <w:sz w:val="22"/>
          <w:szCs w:val="22"/>
        </w:rPr>
      </w:pPr>
      <w:r w:rsidRPr="00AA0A01">
        <w:rPr>
          <w:rFonts w:asciiTheme="majorHAnsi" w:eastAsia="Times New Roman" w:hAnsiTheme="majorHAnsi" w:cs="Arial"/>
          <w:sz w:val="22"/>
          <w:szCs w:val="22"/>
        </w:rPr>
        <w:t>odmówił podpisania umowy w sprawie zamówienia publicznego na warunkach określonych w ofercie,</w:t>
      </w:r>
    </w:p>
    <w:p w14:paraId="3D3A9CF1" w14:textId="77777777" w:rsidR="00B46BAB" w:rsidRPr="00AA0A01" w:rsidRDefault="00B46BAB" w:rsidP="007D0C4D">
      <w:pPr>
        <w:numPr>
          <w:ilvl w:val="2"/>
          <w:numId w:val="28"/>
        </w:numPr>
        <w:tabs>
          <w:tab w:val="left" w:pos="2268"/>
        </w:tabs>
        <w:spacing w:after="120" w:line="312" w:lineRule="auto"/>
        <w:ind w:left="2268" w:hanging="425"/>
        <w:rPr>
          <w:rFonts w:asciiTheme="majorHAnsi" w:eastAsia="Times New Roman" w:hAnsiTheme="majorHAnsi" w:cs="Arial"/>
          <w:sz w:val="22"/>
          <w:szCs w:val="22"/>
        </w:rPr>
      </w:pPr>
      <w:r w:rsidRPr="00AA0A01">
        <w:rPr>
          <w:rFonts w:asciiTheme="majorHAnsi" w:eastAsia="Times New Roman" w:hAnsiTheme="majorHAnsi" w:cs="Arial"/>
          <w:sz w:val="22"/>
          <w:szCs w:val="22"/>
        </w:rPr>
        <w:t>nie wniósł wymaganego zabezpieczenia należytego wykonania umowy;</w:t>
      </w:r>
    </w:p>
    <w:p w14:paraId="0CA3B095" w14:textId="77777777" w:rsidR="00B46BAB" w:rsidRPr="00AA0A01" w:rsidRDefault="00B46BAB" w:rsidP="007D0C4D">
      <w:pPr>
        <w:numPr>
          <w:ilvl w:val="1"/>
          <w:numId w:val="27"/>
        </w:numPr>
        <w:tabs>
          <w:tab w:val="left" w:pos="1843"/>
        </w:tabs>
        <w:spacing w:after="120" w:line="312" w:lineRule="auto"/>
        <w:ind w:left="1843"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zawarcie umowy w sprawie zamówienia publicznego stało się niemożliwe z przyczyn leżących po stronie wykonawcy, którego oferta została wybrana.</w:t>
      </w:r>
    </w:p>
    <w:p w14:paraId="7EB9EE3C" w14:textId="77777777" w:rsidR="00B46BAB" w:rsidRPr="00AA0A01" w:rsidRDefault="00B46BAB" w:rsidP="007D0C4D">
      <w:pPr>
        <w:numPr>
          <w:ilvl w:val="0"/>
          <w:numId w:val="26"/>
        </w:numPr>
        <w:tabs>
          <w:tab w:val="left" w:pos="1134"/>
          <w:tab w:val="left" w:pos="1418"/>
        </w:tabs>
        <w:autoSpaceDE w:val="0"/>
        <w:autoSpaceDN w:val="0"/>
        <w:adjustRightInd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 treści gwarancji i poręczeń, o których mowa w art. 97 ust. 7 pkt 2-4 Pzp musi wynikać bezwarunkowe, nieodwołalne i na pierwsze pisemne żądanie zamawiającego, zobowiązanie gwaranta lub poręczyciela do zapłaty na rzecz zamawiającego kwoty określonej w gwarancji lub poręczeniu, w okolicznościach, o których mowa w art. 98 ust. 6 Pzp,</w:t>
      </w:r>
    </w:p>
    <w:p w14:paraId="3DF57726" w14:textId="77777777" w:rsidR="00B46BAB" w:rsidRPr="00AA0A01" w:rsidRDefault="00B46BAB" w:rsidP="007D0C4D">
      <w:pPr>
        <w:numPr>
          <w:ilvl w:val="0"/>
          <w:numId w:val="26"/>
        </w:numPr>
        <w:tabs>
          <w:tab w:val="left" w:pos="1134"/>
          <w:tab w:val="left" w:pos="1418"/>
        </w:tabs>
        <w:autoSpaceDE w:val="0"/>
        <w:autoSpaceDN w:val="0"/>
        <w:adjustRightInd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Gwarancje i por</w:t>
      </w:r>
      <w:r w:rsidRPr="00AA0A01">
        <w:rPr>
          <w:rFonts w:asciiTheme="majorHAnsi" w:eastAsia="TimesNewRoman" w:hAnsiTheme="majorHAnsi" w:cs="Arial"/>
          <w:sz w:val="22"/>
          <w:szCs w:val="22"/>
        </w:rPr>
        <w:t>ę</w:t>
      </w:r>
      <w:r w:rsidRPr="00AA0A01">
        <w:rPr>
          <w:rFonts w:asciiTheme="majorHAnsi" w:eastAsia="Times New Roman" w:hAnsiTheme="majorHAnsi" w:cs="Arial"/>
          <w:sz w:val="22"/>
          <w:szCs w:val="22"/>
        </w:rPr>
        <w:t>czenia, o których mowa w art. 97 ust. 7 pkt 2-4 Pzp podlega</w:t>
      </w:r>
      <w:r w:rsidRPr="00AA0A01">
        <w:rPr>
          <w:rFonts w:asciiTheme="majorHAnsi" w:eastAsia="TimesNewRoman" w:hAnsiTheme="majorHAnsi" w:cs="Arial"/>
          <w:sz w:val="22"/>
          <w:szCs w:val="22"/>
        </w:rPr>
        <w:t xml:space="preserve">ć </w:t>
      </w:r>
      <w:r w:rsidRPr="00AA0A01">
        <w:rPr>
          <w:rFonts w:asciiTheme="majorHAnsi" w:eastAsia="Times New Roman" w:hAnsiTheme="majorHAnsi" w:cs="Arial"/>
          <w:sz w:val="22"/>
          <w:szCs w:val="22"/>
        </w:rPr>
        <w:t>musz</w:t>
      </w:r>
      <w:r w:rsidRPr="00AA0A01">
        <w:rPr>
          <w:rFonts w:asciiTheme="majorHAnsi" w:eastAsia="TimesNewRoman" w:hAnsiTheme="majorHAnsi" w:cs="Arial"/>
          <w:sz w:val="22"/>
          <w:szCs w:val="22"/>
        </w:rPr>
        <w:t xml:space="preserve">ą </w:t>
      </w:r>
      <w:r w:rsidRPr="00AA0A01">
        <w:rPr>
          <w:rFonts w:asciiTheme="majorHAnsi" w:eastAsia="Times New Roman" w:hAnsiTheme="majorHAnsi" w:cs="Arial"/>
          <w:sz w:val="22"/>
          <w:szCs w:val="22"/>
        </w:rPr>
        <w:t>prawu polskiemu. Wszystkie spory dotyczące gwarancji i poręczeń, o których mowa w art. 97 ust. 7 pkt 2-4 Pzp b</w:t>
      </w:r>
      <w:r w:rsidRPr="00AA0A01">
        <w:rPr>
          <w:rFonts w:asciiTheme="majorHAnsi" w:eastAsia="TimesNewRoman" w:hAnsiTheme="majorHAnsi" w:cs="Arial"/>
          <w:sz w:val="22"/>
          <w:szCs w:val="22"/>
        </w:rPr>
        <w:t>ę</w:t>
      </w:r>
      <w:r w:rsidRPr="00AA0A01">
        <w:rPr>
          <w:rFonts w:asciiTheme="majorHAnsi" w:eastAsia="Times New Roman" w:hAnsiTheme="majorHAnsi" w:cs="Arial"/>
          <w:sz w:val="22"/>
          <w:szCs w:val="22"/>
        </w:rPr>
        <w:t>d</w:t>
      </w:r>
      <w:r w:rsidRPr="00AA0A01">
        <w:rPr>
          <w:rFonts w:asciiTheme="majorHAnsi" w:eastAsia="TimesNewRoman" w:hAnsiTheme="majorHAnsi" w:cs="Arial"/>
          <w:sz w:val="22"/>
          <w:szCs w:val="22"/>
        </w:rPr>
        <w:t xml:space="preserve">ą </w:t>
      </w:r>
      <w:r w:rsidRPr="00AA0A01">
        <w:rPr>
          <w:rFonts w:asciiTheme="majorHAnsi" w:eastAsia="Times New Roman" w:hAnsiTheme="majorHAnsi" w:cs="Arial"/>
          <w:sz w:val="22"/>
          <w:szCs w:val="22"/>
        </w:rPr>
        <w:t xml:space="preserve">rozstrzygane zgodnie z prawem polskim przez sądy polskie. W przypadku, gdy wykonawca wnosi wadium w formie gwarancji lub poręczeń, o których mowa w art. 97 ust. 7 pkt 2-4 Pzp w języku innym niż język polski, dokument gwarancji lub poręczenia należy złożyć wraz z tłumaczeniem na język polski. Gwarancje i poręczenia podlegać muszą prawu polskiemu, a wszystkie spory odnośnie gwarancji poręczeń będą rozstrzygane zgodnie z prawem polskim i poddane jurysdykcji sądu właściwego dla siedziby zamawiającego. </w:t>
      </w:r>
    </w:p>
    <w:p w14:paraId="0CE8B052" w14:textId="77777777" w:rsidR="00B46BAB" w:rsidRPr="00AA0A01" w:rsidRDefault="00B46BAB" w:rsidP="007D0C4D">
      <w:pPr>
        <w:numPr>
          <w:ilvl w:val="0"/>
          <w:numId w:val="26"/>
        </w:numPr>
        <w:tabs>
          <w:tab w:val="left" w:pos="1134"/>
          <w:tab w:val="left" w:pos="1418"/>
        </w:tabs>
        <w:autoSpaceDE w:val="0"/>
        <w:autoSpaceDN w:val="0"/>
        <w:adjustRightInd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 przypadku wniesienia wadium w pieniądzu wykonawca może wyrazić zgodę na zaliczenie kwoty wadium na poczet zabezpieczenia.</w:t>
      </w:r>
    </w:p>
    <w:p w14:paraId="55C0E027" w14:textId="77777777" w:rsidR="00B46BAB" w:rsidRPr="00AA0A01" w:rsidRDefault="00B46BAB" w:rsidP="007D0C4D">
      <w:pPr>
        <w:numPr>
          <w:ilvl w:val="0"/>
          <w:numId w:val="26"/>
        </w:numPr>
        <w:tabs>
          <w:tab w:val="left" w:pos="1134"/>
          <w:tab w:val="left" w:pos="1418"/>
        </w:tabs>
        <w:autoSpaceDE w:val="0"/>
        <w:autoSpaceDN w:val="0"/>
        <w:adjustRightInd w:val="0"/>
        <w:spacing w:after="120" w:line="312" w:lineRule="auto"/>
        <w:ind w:left="1418"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Na podstawie art. 450 ust. 4 Pzp w przypadku wniesienia wadium w pieniądzu wykonawca może wyrazić zgodę na zaliczenie kwoty wadium na poczet zabezpieczenia.</w:t>
      </w:r>
    </w:p>
    <w:p w14:paraId="12C61B40" w14:textId="77777777" w:rsidR="002E0DE1" w:rsidRDefault="002E0DE1" w:rsidP="00195600">
      <w:pPr>
        <w:spacing w:line="260" w:lineRule="atLeast"/>
        <w:jc w:val="both"/>
        <w:rPr>
          <w:rFonts w:asciiTheme="majorHAnsi" w:hAnsiTheme="majorHAnsi" w:cs="Times New Roman"/>
          <w:b/>
          <w:bCs/>
          <w:u w:val="single"/>
        </w:rPr>
      </w:pPr>
    </w:p>
    <w:p w14:paraId="6FDD99EB" w14:textId="56298AFE" w:rsidR="00195600" w:rsidRPr="00AA0A01" w:rsidRDefault="00195600" w:rsidP="00195600">
      <w:pPr>
        <w:spacing w:line="260" w:lineRule="atLeast"/>
        <w:jc w:val="both"/>
        <w:rPr>
          <w:rFonts w:asciiTheme="majorHAnsi" w:hAnsiTheme="majorHAnsi" w:cs="Times New Roman"/>
        </w:rPr>
      </w:pPr>
      <w:r w:rsidRPr="00AA0A01">
        <w:rPr>
          <w:rFonts w:asciiTheme="majorHAnsi" w:hAnsiTheme="majorHAnsi" w:cs="Times New Roman"/>
          <w:b/>
          <w:bCs/>
          <w:u w:val="single"/>
        </w:rPr>
        <w:t>XXIII.</w:t>
      </w:r>
      <w:r w:rsidRPr="00AA0A01">
        <w:rPr>
          <w:rFonts w:asciiTheme="majorHAnsi" w:hAnsiTheme="majorHAnsi" w:cs="Times New Roman"/>
          <w:b/>
          <w:bCs/>
          <w:u w:val="single"/>
        </w:rPr>
        <w:tab/>
        <w:t>WYMAGANIA DOTYCZĄCE ZABEZPIECZENIA NALEŻYTEGO WYKONANIA UMOWY</w:t>
      </w:r>
    </w:p>
    <w:p w14:paraId="21E278EA" w14:textId="030A1F9F" w:rsidR="008B7417" w:rsidRPr="007F58A5" w:rsidRDefault="001228CB" w:rsidP="008B7417">
      <w:pPr>
        <w:pStyle w:val="Tekstpodstawowy3"/>
        <w:spacing w:line="260" w:lineRule="atLeast"/>
        <w:jc w:val="both"/>
        <w:rPr>
          <w:rFonts w:asciiTheme="majorHAnsi" w:hAnsiTheme="majorHAnsi"/>
          <w:sz w:val="22"/>
          <w:szCs w:val="22"/>
        </w:rPr>
      </w:pPr>
      <w:r w:rsidRPr="007F58A5">
        <w:rPr>
          <w:rFonts w:asciiTheme="majorHAnsi" w:hAnsiTheme="majorHAnsi"/>
          <w:sz w:val="22"/>
          <w:szCs w:val="22"/>
        </w:rPr>
        <w:br/>
      </w:r>
      <w:r w:rsidR="008B7417" w:rsidRPr="007F58A5">
        <w:rPr>
          <w:rFonts w:asciiTheme="majorHAnsi" w:hAnsiTheme="majorHAnsi"/>
          <w:sz w:val="22"/>
          <w:szCs w:val="22"/>
        </w:rPr>
        <w:t xml:space="preserve">Zamawiający </w:t>
      </w:r>
      <w:r w:rsidR="008B7417" w:rsidRPr="007F58A5">
        <w:rPr>
          <w:rFonts w:asciiTheme="majorHAnsi" w:hAnsiTheme="majorHAnsi"/>
          <w:b/>
          <w:bCs/>
          <w:sz w:val="22"/>
          <w:szCs w:val="22"/>
        </w:rPr>
        <w:t>wymaga</w:t>
      </w:r>
      <w:r w:rsidR="008B7417" w:rsidRPr="007F58A5">
        <w:rPr>
          <w:rFonts w:asciiTheme="majorHAnsi" w:hAnsiTheme="majorHAnsi"/>
          <w:sz w:val="22"/>
          <w:szCs w:val="22"/>
        </w:rPr>
        <w:t xml:space="preserve"> od wybranego Wykonawcy wniesienia zabezpieczenia należytego wykonania umowy:</w:t>
      </w:r>
      <w:r w:rsidR="00CD597D">
        <w:rPr>
          <w:rFonts w:asciiTheme="majorHAnsi" w:hAnsiTheme="majorHAnsi"/>
          <w:sz w:val="22"/>
          <w:szCs w:val="22"/>
        </w:rPr>
        <w:t xml:space="preserve"> </w:t>
      </w:r>
    </w:p>
    <w:p w14:paraId="08455E36" w14:textId="1BF70B20" w:rsidR="00695F36" w:rsidRPr="00113875" w:rsidRDefault="00695F36" w:rsidP="007D0C4D">
      <w:pPr>
        <w:numPr>
          <w:ilvl w:val="0"/>
          <w:numId w:val="12"/>
        </w:numPr>
        <w:tabs>
          <w:tab w:val="left" w:pos="1701"/>
        </w:tabs>
        <w:spacing w:after="120" w:line="312" w:lineRule="auto"/>
        <w:ind w:left="1701" w:hanging="425"/>
        <w:jc w:val="both"/>
        <w:rPr>
          <w:rFonts w:asciiTheme="majorHAnsi" w:eastAsia="Times New Roman" w:hAnsiTheme="majorHAnsi" w:cs="Arial"/>
          <w:sz w:val="22"/>
          <w:szCs w:val="22"/>
        </w:rPr>
      </w:pPr>
      <w:r w:rsidRPr="00113875">
        <w:rPr>
          <w:rFonts w:asciiTheme="majorHAnsi" w:eastAsia="Times New Roman" w:hAnsiTheme="majorHAnsi" w:cs="Arial"/>
          <w:sz w:val="22"/>
          <w:szCs w:val="22"/>
        </w:rPr>
        <w:t xml:space="preserve">Zabezpieczenie ustala się w wysokości nieprzekraczającej </w:t>
      </w:r>
      <w:r w:rsidR="00B15723" w:rsidRPr="00113875">
        <w:rPr>
          <w:rFonts w:asciiTheme="majorHAnsi" w:eastAsia="Times New Roman" w:hAnsiTheme="majorHAnsi" w:cs="Arial"/>
          <w:sz w:val="22"/>
          <w:szCs w:val="22"/>
        </w:rPr>
        <w:t>m</w:t>
      </w:r>
      <w:r w:rsidR="006B3DE1" w:rsidRPr="00113875">
        <w:rPr>
          <w:rFonts w:asciiTheme="majorHAnsi" w:eastAsia="Times New Roman" w:hAnsiTheme="majorHAnsi" w:cs="Arial"/>
          <w:sz w:val="22"/>
          <w:szCs w:val="22"/>
        </w:rPr>
        <w:t>a</w:t>
      </w:r>
      <w:r w:rsidR="00B15723" w:rsidRPr="00113875">
        <w:rPr>
          <w:rFonts w:asciiTheme="majorHAnsi" w:eastAsia="Times New Roman" w:hAnsiTheme="majorHAnsi" w:cs="Arial"/>
          <w:sz w:val="22"/>
          <w:szCs w:val="22"/>
        </w:rPr>
        <w:t xml:space="preserve">x. </w:t>
      </w:r>
      <w:r w:rsidR="00546628" w:rsidRPr="00113875">
        <w:rPr>
          <w:rFonts w:asciiTheme="majorHAnsi" w:eastAsia="Times New Roman" w:hAnsiTheme="majorHAnsi" w:cs="Arial"/>
          <w:sz w:val="22"/>
          <w:szCs w:val="22"/>
        </w:rPr>
        <w:t>0,5</w:t>
      </w:r>
      <w:r w:rsidRPr="00113875">
        <w:rPr>
          <w:rFonts w:asciiTheme="majorHAnsi" w:eastAsia="Times New Roman" w:hAnsiTheme="majorHAnsi" w:cs="Arial"/>
          <w:sz w:val="22"/>
          <w:szCs w:val="22"/>
        </w:rPr>
        <w:t>% ceny całkowitej podanej w ofercie.</w:t>
      </w:r>
    </w:p>
    <w:p w14:paraId="683BEFBE" w14:textId="77777777" w:rsidR="00695F36" w:rsidRPr="007F58A5" w:rsidRDefault="00695F36" w:rsidP="007D0C4D">
      <w:pPr>
        <w:numPr>
          <w:ilvl w:val="0"/>
          <w:numId w:val="12"/>
        </w:numPr>
        <w:tabs>
          <w:tab w:val="left" w:pos="1701"/>
        </w:tabs>
        <w:spacing w:after="120" w:line="312" w:lineRule="auto"/>
        <w:ind w:left="1701" w:hanging="425"/>
        <w:jc w:val="both"/>
        <w:rPr>
          <w:rFonts w:asciiTheme="majorHAnsi" w:eastAsia="Times New Roman" w:hAnsiTheme="majorHAnsi" w:cs="Arial"/>
          <w:sz w:val="22"/>
          <w:szCs w:val="22"/>
        </w:rPr>
      </w:pPr>
      <w:r w:rsidRPr="00113875">
        <w:rPr>
          <w:rFonts w:asciiTheme="majorHAnsi" w:eastAsia="Times New Roman" w:hAnsiTheme="majorHAnsi" w:cs="Arial"/>
          <w:sz w:val="22"/>
          <w:szCs w:val="22"/>
        </w:rPr>
        <w:t xml:space="preserve">Zgodnie z art. 450 ust. 1 Pzp, zabezpieczenie może być wnoszone, według wyboru </w:t>
      </w:r>
      <w:r w:rsidRPr="007F58A5">
        <w:rPr>
          <w:rFonts w:asciiTheme="majorHAnsi" w:eastAsia="Times New Roman" w:hAnsiTheme="majorHAnsi" w:cs="Arial"/>
          <w:sz w:val="22"/>
          <w:szCs w:val="22"/>
        </w:rPr>
        <w:t>wykonawcy, w jednej lub w kilku następujących formach:</w:t>
      </w:r>
    </w:p>
    <w:p w14:paraId="5E6939B8" w14:textId="77777777" w:rsidR="00695F36" w:rsidRPr="007F58A5" w:rsidRDefault="00695F36" w:rsidP="007D0C4D">
      <w:pPr>
        <w:numPr>
          <w:ilvl w:val="1"/>
          <w:numId w:val="13"/>
        </w:numPr>
        <w:tabs>
          <w:tab w:val="left" w:pos="2127"/>
        </w:tabs>
        <w:spacing w:after="120" w:line="312" w:lineRule="auto"/>
        <w:ind w:left="2127" w:hanging="426"/>
        <w:jc w:val="both"/>
        <w:rPr>
          <w:rFonts w:asciiTheme="majorHAnsi" w:eastAsia="Times New Roman" w:hAnsiTheme="majorHAnsi" w:cs="Arial"/>
          <w:sz w:val="22"/>
          <w:szCs w:val="22"/>
        </w:rPr>
      </w:pPr>
      <w:r w:rsidRPr="007F58A5">
        <w:rPr>
          <w:rFonts w:asciiTheme="majorHAnsi" w:eastAsia="Times New Roman" w:hAnsiTheme="majorHAnsi" w:cs="Arial"/>
          <w:sz w:val="22"/>
          <w:szCs w:val="22"/>
        </w:rPr>
        <w:t>pieniądzu;</w:t>
      </w:r>
    </w:p>
    <w:p w14:paraId="05D81EB1" w14:textId="77777777" w:rsidR="00695F36" w:rsidRPr="00AA0A01" w:rsidRDefault="00695F36" w:rsidP="007D0C4D">
      <w:pPr>
        <w:numPr>
          <w:ilvl w:val="1"/>
          <w:numId w:val="13"/>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poręczeniach bankowych lub poręczeniach spółdzielczej kasy oszczędnościowo-kredytowej, z tym że zobowiązanie kasy jest zawsze zobowiązaniem pieniężnym;</w:t>
      </w:r>
    </w:p>
    <w:p w14:paraId="4F1E0D6B" w14:textId="77777777" w:rsidR="00695F36" w:rsidRPr="00AA0A01" w:rsidRDefault="00695F36" w:rsidP="007D0C4D">
      <w:pPr>
        <w:numPr>
          <w:ilvl w:val="1"/>
          <w:numId w:val="13"/>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gwarancjach bankowych;</w:t>
      </w:r>
    </w:p>
    <w:p w14:paraId="4EF5A6A6" w14:textId="77777777" w:rsidR="00695F36" w:rsidRPr="00AA0A01" w:rsidRDefault="00695F36" w:rsidP="007D0C4D">
      <w:pPr>
        <w:numPr>
          <w:ilvl w:val="1"/>
          <w:numId w:val="13"/>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gwarancjach ubezpieczeniowych;</w:t>
      </w:r>
    </w:p>
    <w:p w14:paraId="410713E8" w14:textId="77777777" w:rsidR="00695F36" w:rsidRPr="00AA0A01" w:rsidRDefault="00695F36" w:rsidP="007D0C4D">
      <w:pPr>
        <w:numPr>
          <w:ilvl w:val="1"/>
          <w:numId w:val="13"/>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poręczeniach udzielanych przez podmioty, o których mowa w art. 6b ust. 5 pkt 2 ustawy z dnia 9 listopada 2000 r. o utworzeniu Polskiej Agencji Rozwoju Przedsiębiorczości.</w:t>
      </w:r>
    </w:p>
    <w:p w14:paraId="479390CF" w14:textId="77777777" w:rsidR="00695F36" w:rsidRPr="00AA0A01" w:rsidRDefault="00695F36" w:rsidP="007D0C4D">
      <w:pPr>
        <w:numPr>
          <w:ilvl w:val="0"/>
          <w:numId w:val="12"/>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Zamawiający nie wyraża zgody na wniesienie zabezpieczenia w formach określonych w art. 450 ust. 2 Pzp:</w:t>
      </w:r>
    </w:p>
    <w:p w14:paraId="032733C3" w14:textId="77777777" w:rsidR="00695F36" w:rsidRPr="00AA0A01" w:rsidRDefault="00695F36" w:rsidP="007D0C4D">
      <w:pPr>
        <w:numPr>
          <w:ilvl w:val="1"/>
          <w:numId w:val="14"/>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 wekslach z poręczeniem wekslowym banku lub spółdzielczej kasy oszczędnościowo-kredytowej;</w:t>
      </w:r>
    </w:p>
    <w:p w14:paraId="11F97C29" w14:textId="77777777" w:rsidR="00695F36" w:rsidRPr="00AA0A01" w:rsidRDefault="00695F36" w:rsidP="007D0C4D">
      <w:pPr>
        <w:numPr>
          <w:ilvl w:val="1"/>
          <w:numId w:val="14"/>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przez ustanowienie zastawu na papierach wartościowych emitowanych przez Skarb Państwa lub jednostkę samorządu terytorialnego;</w:t>
      </w:r>
    </w:p>
    <w:p w14:paraId="2B1CECD7" w14:textId="77777777" w:rsidR="00695F36" w:rsidRPr="00AA0A01" w:rsidRDefault="00695F36" w:rsidP="007D0C4D">
      <w:pPr>
        <w:numPr>
          <w:ilvl w:val="1"/>
          <w:numId w:val="14"/>
        </w:numPr>
        <w:tabs>
          <w:tab w:val="left" w:pos="2127"/>
        </w:tabs>
        <w:spacing w:after="120" w:line="312" w:lineRule="auto"/>
        <w:ind w:left="2127" w:hanging="426"/>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przez ustanowienie zastawu rejestrowego na zasadach określonych w ustawie z dnia 6 grudnia 1996 r. o zastawie rejestrowym i rejestrze zastawów.</w:t>
      </w:r>
    </w:p>
    <w:p w14:paraId="0FB6CA93" w14:textId="77777777" w:rsidR="00695F36" w:rsidRPr="00AA0A01" w:rsidRDefault="00695F36" w:rsidP="007D0C4D">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Zabezpieczenie wnoszone w pieniądzu wykonawca wpłaca przelewem na rachunek bankowy </w:t>
      </w:r>
      <w:r w:rsidR="00185B4F" w:rsidRPr="00AA0A01">
        <w:rPr>
          <w:rFonts w:asciiTheme="majorHAnsi" w:hAnsiTheme="majorHAnsi"/>
        </w:rPr>
        <w:t>BGK Oddział w Łodzi, nr 59 1130 1163 0014 7148 0720 0005.</w:t>
      </w:r>
      <w:r w:rsidRPr="00AA0A01">
        <w:rPr>
          <w:rFonts w:asciiTheme="majorHAnsi" w:eastAsia="Times New Roman" w:hAnsiTheme="majorHAnsi" w:cs="Arial"/>
          <w:sz w:val="22"/>
          <w:szCs w:val="22"/>
        </w:rPr>
        <w:t xml:space="preserve">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72863467" w14:textId="77777777" w:rsidR="00695F36" w:rsidRPr="00AA0A01" w:rsidRDefault="00695F36" w:rsidP="007D0C4D">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 przypadku wniesienia wadium w pieniądzu wykonawca może wyrazić zgodę na zaliczenie kwoty wadium na poczet zabezpieczenia.</w:t>
      </w:r>
    </w:p>
    <w:p w14:paraId="21954CCE" w14:textId="77777777" w:rsidR="00695F36" w:rsidRPr="00AA0A01" w:rsidRDefault="00695F36" w:rsidP="007D0C4D">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7B03833" w14:textId="77777777" w:rsidR="00695F36" w:rsidRPr="00AA0A01" w:rsidRDefault="00695F36" w:rsidP="007D0C4D">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Zamawiający zwraca zabezpieczenie w terminie 30 dni od dnia wykonania zamówienia i uznania przez zamawiającego za należycie wykonane.</w:t>
      </w:r>
    </w:p>
    <w:p w14:paraId="701BBDAB" w14:textId="2FD03F80" w:rsidR="00695F36" w:rsidRPr="00AA0A01" w:rsidRDefault="00D63303" w:rsidP="007D0C4D">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Pr>
          <w:rFonts w:asciiTheme="majorHAnsi" w:eastAsia="Times New Roman" w:hAnsiTheme="majorHAnsi" w:cs="Arial"/>
          <w:sz w:val="22"/>
          <w:szCs w:val="22"/>
        </w:rPr>
        <w:t>Z</w:t>
      </w:r>
      <w:r w:rsidR="00695F36" w:rsidRPr="00AA0A01">
        <w:rPr>
          <w:rFonts w:asciiTheme="majorHAnsi" w:eastAsia="Times New Roman" w:hAnsiTheme="majorHAnsi" w:cs="Arial"/>
          <w:sz w:val="22"/>
          <w:szCs w:val="22"/>
        </w:rPr>
        <w:t xml:space="preserve"> treści gwarancji i poręczeń, o których mowa w art. 450 ust. 1 Pzp musi wynikać bezwarunkowe, nieodwołalne i na pierwsze pisemne żądanie zamawiającego (beneficjenta), zobowiązanie gwaranta lub poręczyciela do zapłaty na rzecz </w:t>
      </w:r>
      <w:r w:rsidR="00695F36" w:rsidRPr="00E83B36">
        <w:rPr>
          <w:rFonts w:asciiTheme="majorHAnsi" w:eastAsia="Times New Roman" w:hAnsiTheme="majorHAnsi" w:cs="Arial"/>
          <w:sz w:val="22"/>
          <w:szCs w:val="22"/>
        </w:rPr>
        <w:t>z</w:t>
      </w:r>
      <w:r w:rsidR="001B0621" w:rsidRPr="00E83B36">
        <w:rPr>
          <w:rFonts w:asciiTheme="majorHAnsi" w:eastAsia="Times New Roman" w:hAnsiTheme="majorHAnsi" w:cs="Arial"/>
          <w:sz w:val="22"/>
          <w:szCs w:val="22"/>
        </w:rPr>
        <w:t>amawia</w:t>
      </w:r>
      <w:r w:rsidR="00546628">
        <w:rPr>
          <w:rFonts w:asciiTheme="majorHAnsi" w:eastAsia="Times New Roman" w:hAnsiTheme="majorHAnsi" w:cs="Arial"/>
          <w:sz w:val="22"/>
          <w:szCs w:val="22"/>
        </w:rPr>
        <w:t>jącego kwoty stanowiącej 0,5</w:t>
      </w:r>
      <w:r w:rsidR="00695F36" w:rsidRPr="00E83B36">
        <w:rPr>
          <w:rFonts w:asciiTheme="majorHAnsi" w:eastAsia="Times New Roman" w:hAnsiTheme="majorHAnsi" w:cs="Arial"/>
          <w:sz w:val="22"/>
          <w:szCs w:val="22"/>
        </w:rPr>
        <w:t xml:space="preserve">% ceny całkowitej podanej w ofercie, z tytułu </w:t>
      </w:r>
      <w:r w:rsidR="00695F36" w:rsidRPr="00AA0A01">
        <w:rPr>
          <w:rFonts w:asciiTheme="majorHAnsi" w:eastAsia="Times New Roman" w:hAnsiTheme="majorHAnsi" w:cs="Arial"/>
          <w:sz w:val="22"/>
          <w:szCs w:val="22"/>
        </w:rPr>
        <w:t>niewykonania lub nienależytego wykonania umowy w sprawie zamówienia publicznego przez wykonawcę (zobowiązanego).</w:t>
      </w:r>
    </w:p>
    <w:p w14:paraId="73482E7F" w14:textId="77777777" w:rsidR="00695F36" w:rsidRPr="00AA0A01" w:rsidRDefault="00695F36" w:rsidP="007D0C4D">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 trakcie realizacji umowy wykonawca może dokonać zmiany formy zabezpieczenia na jedną lub kilka form, o których mowa w art. 450 ust. 1 Pzp.</w:t>
      </w:r>
    </w:p>
    <w:p w14:paraId="332CB533" w14:textId="77777777" w:rsidR="00695F36" w:rsidRPr="00AA0A01" w:rsidRDefault="00695F36" w:rsidP="007D0C4D">
      <w:pPr>
        <w:numPr>
          <w:ilvl w:val="0"/>
          <w:numId w:val="12"/>
        </w:numPr>
        <w:tabs>
          <w:tab w:val="left" w:pos="1701"/>
        </w:tabs>
        <w:autoSpaceDE w:val="0"/>
        <w:autoSpaceDN w:val="0"/>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Zmiana formy zabezpieczenia jest dokonywana z zachowaniem ciągłości zabezpieczenia i bez zmniejszenia jego wysokości.</w:t>
      </w:r>
    </w:p>
    <w:p w14:paraId="55303121" w14:textId="6FCD697C" w:rsidR="00695F36" w:rsidRPr="00AA2339" w:rsidRDefault="00AA2339" w:rsidP="007D0C4D">
      <w:pPr>
        <w:numPr>
          <w:ilvl w:val="0"/>
          <w:numId w:val="12"/>
        </w:numPr>
        <w:tabs>
          <w:tab w:val="left" w:pos="1701"/>
        </w:tabs>
        <w:autoSpaceDE w:val="0"/>
        <w:autoSpaceDN w:val="0"/>
        <w:spacing w:after="120" w:line="312" w:lineRule="auto"/>
        <w:jc w:val="both"/>
        <w:rPr>
          <w:rFonts w:asciiTheme="majorHAnsi" w:eastAsia="Times New Roman" w:hAnsiTheme="majorHAnsi" w:cs="Arial"/>
          <w:iCs/>
          <w:sz w:val="22"/>
          <w:szCs w:val="22"/>
        </w:rPr>
      </w:pPr>
      <w:r w:rsidRPr="00AA2339">
        <w:rPr>
          <w:rFonts w:asciiTheme="majorHAnsi" w:eastAsia="Times New Roman" w:hAnsiTheme="majorHAnsi" w:cs="Arial"/>
          <w:iCs/>
          <w:sz w:val="22"/>
          <w:szCs w:val="22"/>
        </w:rPr>
        <w:t xml:space="preserve">Zabezpieczenie, za zgodą zamawiającego, może być tworzone przez potrącenia </w:t>
      </w:r>
      <w:r>
        <w:rPr>
          <w:rFonts w:asciiTheme="majorHAnsi" w:eastAsia="Times New Roman" w:hAnsiTheme="majorHAnsi" w:cs="Arial"/>
          <w:iCs/>
          <w:sz w:val="22"/>
          <w:szCs w:val="22"/>
        </w:rPr>
        <w:br/>
      </w:r>
      <w:r w:rsidRPr="00AA2339">
        <w:rPr>
          <w:rFonts w:asciiTheme="majorHAnsi" w:eastAsia="Times New Roman" w:hAnsiTheme="majorHAnsi" w:cs="Arial"/>
          <w:iCs/>
          <w:sz w:val="22"/>
          <w:szCs w:val="22"/>
        </w:rPr>
        <w:t xml:space="preserve">z należności za </w:t>
      </w:r>
      <w:r>
        <w:rPr>
          <w:rFonts w:asciiTheme="majorHAnsi" w:eastAsia="Times New Roman" w:hAnsiTheme="majorHAnsi" w:cs="Arial"/>
          <w:iCs/>
          <w:sz w:val="22"/>
          <w:szCs w:val="22"/>
        </w:rPr>
        <w:t>częściowo wykonane usługi zgodnie z</w:t>
      </w:r>
      <w:r>
        <w:rPr>
          <w:rFonts w:asciiTheme="majorHAnsi" w:eastAsia="Times New Roman" w:hAnsiTheme="majorHAnsi" w:cs="Arial"/>
          <w:sz w:val="22"/>
          <w:szCs w:val="22"/>
        </w:rPr>
        <w:t xml:space="preserve"> art. 45</w:t>
      </w:r>
      <w:r w:rsidR="001B6C0A">
        <w:rPr>
          <w:rFonts w:asciiTheme="majorHAnsi" w:eastAsia="Times New Roman" w:hAnsiTheme="majorHAnsi" w:cs="Arial"/>
          <w:sz w:val="22"/>
          <w:szCs w:val="22"/>
        </w:rPr>
        <w:t>2</w:t>
      </w:r>
      <w:r>
        <w:rPr>
          <w:rFonts w:asciiTheme="majorHAnsi" w:eastAsia="Times New Roman" w:hAnsiTheme="majorHAnsi" w:cs="Arial"/>
          <w:sz w:val="22"/>
          <w:szCs w:val="22"/>
        </w:rPr>
        <w:t xml:space="preserve"> ust. 4-7 </w:t>
      </w:r>
      <w:r w:rsidRPr="00AA2339">
        <w:rPr>
          <w:rFonts w:asciiTheme="majorHAnsi" w:eastAsia="Times New Roman" w:hAnsiTheme="majorHAnsi" w:cs="Arial"/>
          <w:sz w:val="22"/>
          <w:szCs w:val="22"/>
        </w:rPr>
        <w:t>Pzp.</w:t>
      </w:r>
    </w:p>
    <w:p w14:paraId="1C5E1C74"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sz w:val="22"/>
          <w:szCs w:val="24"/>
          <w:u w:val="single"/>
        </w:rPr>
        <w:t>XXIV.</w:t>
      </w:r>
      <w:r w:rsidRPr="00AA0A01">
        <w:rPr>
          <w:rFonts w:asciiTheme="majorHAnsi" w:hAnsiTheme="majorHAnsi"/>
          <w:b/>
          <w:bCs/>
          <w:sz w:val="22"/>
          <w:szCs w:val="22"/>
          <w:u w:val="single"/>
        </w:rPr>
        <w:t xml:space="preserve">INFORMACJE DOTYCZĄCE OFERT WARIANTOWYCH </w:t>
      </w:r>
    </w:p>
    <w:p w14:paraId="617661E9" w14:textId="77777777" w:rsidR="00F707C9" w:rsidRPr="00AA0A01" w:rsidRDefault="00F707C9" w:rsidP="00F707C9">
      <w:pPr>
        <w:jc w:val="both"/>
        <w:rPr>
          <w:rFonts w:asciiTheme="majorHAnsi" w:hAnsiTheme="majorHAnsi" w:cs="Times New Roman"/>
          <w:sz w:val="22"/>
          <w:szCs w:val="22"/>
        </w:rPr>
      </w:pPr>
      <w:r w:rsidRPr="00AA0A01">
        <w:rPr>
          <w:rFonts w:asciiTheme="majorHAnsi" w:hAnsiTheme="majorHAnsi"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5D8DFECE"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Zamawiający nie dopuszcza składania ofert wariantowych.</w:t>
      </w:r>
    </w:p>
    <w:p w14:paraId="2B74FB14" w14:textId="655B068D" w:rsidR="00F22369" w:rsidRPr="00AA0A01" w:rsidRDefault="00F22369" w:rsidP="00F22369">
      <w:pPr>
        <w:pStyle w:val="Tekstpodstawowy3"/>
        <w:spacing w:line="260" w:lineRule="atLeast"/>
        <w:jc w:val="both"/>
        <w:rPr>
          <w:rFonts w:asciiTheme="majorHAnsi" w:hAnsiTheme="majorHAnsi"/>
          <w:b/>
          <w:bCs/>
          <w:sz w:val="22"/>
          <w:szCs w:val="22"/>
          <w:u w:val="single"/>
        </w:rPr>
      </w:pPr>
    </w:p>
    <w:p w14:paraId="41D10ABA"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 INFORMACJE DOTYCZĄCE ZWARCIA UMOWY RAMOWEJ</w:t>
      </w:r>
    </w:p>
    <w:p w14:paraId="0B9560F5" w14:textId="77777777" w:rsidR="00F707C9" w:rsidRPr="00AA0A01" w:rsidRDefault="00F707C9" w:rsidP="00F707C9">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zawarcia umowy ramowej. </w:t>
      </w:r>
    </w:p>
    <w:p w14:paraId="30AC4F75" w14:textId="77777777" w:rsidR="001228CB" w:rsidRPr="00AA0A01" w:rsidRDefault="001228CB" w:rsidP="00F22369">
      <w:pPr>
        <w:pStyle w:val="Tekstpodstawowy3"/>
        <w:spacing w:line="260" w:lineRule="atLeast"/>
        <w:jc w:val="both"/>
        <w:rPr>
          <w:rFonts w:asciiTheme="majorHAnsi" w:hAnsiTheme="majorHAnsi"/>
          <w:b/>
          <w:bCs/>
          <w:sz w:val="22"/>
          <w:szCs w:val="22"/>
          <w:u w:val="single"/>
        </w:rPr>
      </w:pPr>
    </w:p>
    <w:p w14:paraId="53477339"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 xml:space="preserve">XXVI. INFORMACJE O PRZEWIDYWANYCH ZAMÓWIENIACH, O KTÓRYCH MOWA W ART. 214 UST. 1 PKT. 7 I 8, JEŻELI ZAMWIAJĄCY PRZEWIDUJE UDZIELENIE TAKICH ZAMÓWIEŃ. </w:t>
      </w:r>
    </w:p>
    <w:p w14:paraId="771C3BBA" w14:textId="79039A5B" w:rsidR="005B2EB1" w:rsidRPr="00AA0A01" w:rsidRDefault="00B46BAB" w:rsidP="005B2EB1">
      <w:pPr>
        <w:spacing w:before="60"/>
        <w:jc w:val="both"/>
        <w:rPr>
          <w:rFonts w:asciiTheme="majorHAnsi" w:hAnsiTheme="majorHAnsi" w:cs="Times New Roman"/>
          <w:sz w:val="22"/>
        </w:rPr>
      </w:pPr>
      <w:r w:rsidRPr="00CD597D">
        <w:rPr>
          <w:rFonts w:asciiTheme="majorHAnsi" w:hAnsiTheme="majorHAnsi" w:cs="Times New Roman"/>
          <w:b/>
          <w:bCs/>
          <w:sz w:val="22"/>
        </w:rPr>
        <w:t xml:space="preserve">Informacja nie przewiduje </w:t>
      </w:r>
      <w:r w:rsidR="005B2EB1" w:rsidRPr="00CD597D">
        <w:rPr>
          <w:rFonts w:asciiTheme="majorHAnsi" w:hAnsiTheme="majorHAnsi" w:cs="Times New Roman"/>
          <w:b/>
          <w:bCs/>
          <w:sz w:val="22"/>
        </w:rPr>
        <w:t>zamówie</w:t>
      </w:r>
      <w:r w:rsidRPr="00CD597D">
        <w:rPr>
          <w:rFonts w:asciiTheme="majorHAnsi" w:hAnsiTheme="majorHAnsi" w:cs="Times New Roman"/>
          <w:b/>
          <w:bCs/>
          <w:sz w:val="22"/>
        </w:rPr>
        <w:t>ń</w:t>
      </w:r>
      <w:r w:rsidR="005B2EB1" w:rsidRPr="00CD597D">
        <w:rPr>
          <w:rFonts w:asciiTheme="majorHAnsi" w:hAnsiTheme="majorHAnsi" w:cs="Times New Roman"/>
          <w:b/>
          <w:bCs/>
          <w:sz w:val="22"/>
        </w:rPr>
        <w:t>, o których mo</w:t>
      </w:r>
      <w:r w:rsidRPr="00CD597D">
        <w:rPr>
          <w:rFonts w:asciiTheme="majorHAnsi" w:hAnsiTheme="majorHAnsi" w:cs="Times New Roman"/>
          <w:b/>
          <w:bCs/>
          <w:sz w:val="22"/>
        </w:rPr>
        <w:t>wa w art. 214 ust. 1 pkt 7 i 8.</w:t>
      </w:r>
    </w:p>
    <w:p w14:paraId="112C4F9A" w14:textId="77777777" w:rsidR="00B50E82" w:rsidRPr="00AA0A01" w:rsidRDefault="00B50E82" w:rsidP="005B2EB1">
      <w:pPr>
        <w:spacing w:before="60"/>
        <w:jc w:val="both"/>
        <w:rPr>
          <w:rFonts w:asciiTheme="majorHAnsi" w:hAnsiTheme="majorHAnsi" w:cs="Times New Roman"/>
          <w:sz w:val="22"/>
        </w:rPr>
      </w:pPr>
    </w:p>
    <w:p w14:paraId="7F9BBBA0" w14:textId="77777777" w:rsidR="00F22369" w:rsidRPr="00AA0A01" w:rsidRDefault="00F22369" w:rsidP="00F22369">
      <w:pPr>
        <w:pStyle w:val="Tekstpodstawowy3"/>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XXVII. INFORMACJE DOTYCZĄCE WIZJI LOAKLNEJ</w:t>
      </w:r>
    </w:p>
    <w:p w14:paraId="24BF8C35" w14:textId="77777777" w:rsidR="00B46BAB" w:rsidRPr="00B46BAB" w:rsidRDefault="00B46BAB" w:rsidP="00B46BAB">
      <w:pPr>
        <w:pStyle w:val="Tekstpodstawowy3"/>
        <w:spacing w:line="260" w:lineRule="atLeast"/>
        <w:rPr>
          <w:rFonts w:asciiTheme="majorHAnsi" w:hAnsiTheme="majorHAnsi" w:cs="Cambria"/>
          <w:color w:val="000000"/>
          <w:sz w:val="22"/>
          <w:szCs w:val="22"/>
        </w:rPr>
      </w:pPr>
      <w:r w:rsidRPr="00B46BAB">
        <w:rPr>
          <w:rFonts w:asciiTheme="majorHAnsi" w:hAnsiTheme="majorHAnsi" w:cs="Cambria"/>
          <w:color w:val="000000"/>
          <w:sz w:val="22"/>
          <w:szCs w:val="22"/>
        </w:rPr>
        <w:t xml:space="preserve">Zamawiający </w:t>
      </w:r>
      <w:r w:rsidRPr="00B46BAB">
        <w:rPr>
          <w:rFonts w:asciiTheme="majorHAnsi" w:hAnsiTheme="majorHAnsi" w:cs="Cambria"/>
          <w:b/>
          <w:color w:val="000000"/>
          <w:sz w:val="22"/>
          <w:szCs w:val="22"/>
        </w:rPr>
        <w:t>nie wymaga</w:t>
      </w:r>
      <w:r w:rsidRPr="00B46BAB">
        <w:rPr>
          <w:rFonts w:asciiTheme="majorHAnsi" w:hAnsiTheme="majorHAnsi" w:cs="Cambria"/>
          <w:color w:val="000000"/>
          <w:sz w:val="22"/>
          <w:szCs w:val="22"/>
        </w:rPr>
        <w:t xml:space="preserve"> odbycia wizji lokalnej.  </w:t>
      </w:r>
    </w:p>
    <w:p w14:paraId="6372902A" w14:textId="77777777" w:rsidR="00B46BAB" w:rsidRPr="00B46BAB" w:rsidRDefault="00B46BAB" w:rsidP="00B46BAB">
      <w:pPr>
        <w:pStyle w:val="Tekstpodstawowy3"/>
        <w:spacing w:line="260" w:lineRule="atLeast"/>
        <w:rPr>
          <w:rFonts w:asciiTheme="majorHAnsi" w:hAnsiTheme="majorHAnsi" w:cs="Cambria"/>
          <w:color w:val="000000"/>
          <w:sz w:val="22"/>
          <w:szCs w:val="22"/>
        </w:rPr>
      </w:pPr>
      <w:r w:rsidRPr="00B46BAB">
        <w:rPr>
          <w:rFonts w:asciiTheme="majorHAnsi" w:hAnsiTheme="majorHAnsi" w:cs="Cambria"/>
          <w:color w:val="000000"/>
          <w:sz w:val="22"/>
          <w:szCs w:val="22"/>
        </w:rPr>
        <w:t>W przypadku gdyby Wykonawca chciał dokonać wizji w celu dokonania niezbędnych sprawdzeń, obliczeń, ekspertyz, uzgodnień aby rozstrzygnąć ewentualne wątpliwości i zapewnić jednoznaczność składanej oferty, Zamawiający dopuszcza odbycie:</w:t>
      </w:r>
    </w:p>
    <w:p w14:paraId="3D117CF7" w14:textId="77777777" w:rsidR="00B46BAB" w:rsidRPr="00B46BAB" w:rsidRDefault="00B46BAB" w:rsidP="00B46BAB">
      <w:pPr>
        <w:pStyle w:val="Tekstpodstawowy3"/>
        <w:rPr>
          <w:rFonts w:asciiTheme="majorHAnsi" w:hAnsiTheme="majorHAnsi" w:cs="Cambria"/>
          <w:b/>
          <w:color w:val="000000"/>
          <w:sz w:val="22"/>
          <w:szCs w:val="22"/>
        </w:rPr>
      </w:pPr>
      <w:r w:rsidRPr="00B46BAB">
        <w:rPr>
          <w:rFonts w:asciiTheme="majorHAnsi" w:hAnsiTheme="majorHAnsi" w:cs="Cambria"/>
          <w:color w:val="000000"/>
          <w:sz w:val="22"/>
          <w:szCs w:val="22"/>
          <w:u w:val="single"/>
        </w:rPr>
        <w:t>Termin przeprowadzenia wizji lokalnej</w:t>
      </w:r>
      <w:r w:rsidRPr="00B46BAB">
        <w:rPr>
          <w:rFonts w:asciiTheme="majorHAnsi" w:hAnsiTheme="majorHAnsi" w:cs="Cambria"/>
          <w:color w:val="000000"/>
          <w:sz w:val="22"/>
          <w:szCs w:val="22"/>
        </w:rPr>
        <w:t xml:space="preserve"> należy ustalić z Zamawiającym:</w:t>
      </w:r>
    </w:p>
    <w:p w14:paraId="62F3E42C" w14:textId="36C20EAD" w:rsidR="00B46BAB" w:rsidRPr="00B46BAB" w:rsidRDefault="00B46BAB" w:rsidP="00B46BAB">
      <w:pPr>
        <w:pStyle w:val="Tekstpodstawowy3"/>
        <w:spacing w:line="260" w:lineRule="atLeast"/>
        <w:rPr>
          <w:rFonts w:asciiTheme="majorHAnsi" w:hAnsiTheme="majorHAnsi" w:cs="Cambria"/>
          <w:color w:val="000000"/>
          <w:sz w:val="22"/>
          <w:szCs w:val="22"/>
        </w:rPr>
      </w:pPr>
      <w:r w:rsidRPr="00B6232C">
        <w:rPr>
          <w:rFonts w:asciiTheme="majorHAnsi" w:hAnsiTheme="majorHAnsi" w:cs="Cambria"/>
          <w:color w:val="000000"/>
          <w:sz w:val="22"/>
          <w:szCs w:val="22"/>
        </w:rPr>
        <w:t xml:space="preserve">- </w:t>
      </w:r>
      <w:r w:rsidR="00865B88" w:rsidRPr="00B6232C">
        <w:rPr>
          <w:rFonts w:asciiTheme="majorHAnsi" w:hAnsiTheme="majorHAnsi" w:cs="Cambria"/>
          <w:color w:val="000000"/>
          <w:sz w:val="22"/>
          <w:szCs w:val="22"/>
        </w:rPr>
        <w:t xml:space="preserve">Agnieszka Rajska </w:t>
      </w:r>
      <w:r w:rsidRPr="00B6232C">
        <w:rPr>
          <w:rFonts w:asciiTheme="majorHAnsi" w:hAnsiTheme="majorHAnsi" w:cs="Cambria"/>
          <w:color w:val="000000"/>
          <w:sz w:val="22"/>
          <w:szCs w:val="22"/>
        </w:rPr>
        <w:t xml:space="preserve"> –</w:t>
      </w:r>
      <w:r w:rsidR="00865B88" w:rsidRPr="00B6232C">
        <w:rPr>
          <w:rFonts w:asciiTheme="majorHAnsi" w:hAnsiTheme="majorHAnsi" w:cs="Cambria"/>
          <w:color w:val="000000"/>
          <w:sz w:val="22"/>
          <w:szCs w:val="22"/>
        </w:rPr>
        <w:t xml:space="preserve"> Dietetyk </w:t>
      </w:r>
      <w:r w:rsidRPr="00B6232C">
        <w:rPr>
          <w:rFonts w:asciiTheme="majorHAnsi" w:hAnsiTheme="majorHAnsi" w:cs="Cambria"/>
          <w:color w:val="000000"/>
          <w:sz w:val="22"/>
          <w:szCs w:val="22"/>
        </w:rPr>
        <w:t xml:space="preserve"> - pn.–pt. 9.00-14.00 -tel. </w:t>
      </w:r>
      <w:r w:rsidR="00865B88" w:rsidRPr="00B6232C">
        <w:rPr>
          <w:rFonts w:asciiTheme="majorHAnsi" w:hAnsiTheme="majorHAnsi" w:cs="Cambria"/>
          <w:color w:val="000000"/>
          <w:sz w:val="22"/>
          <w:szCs w:val="22"/>
        </w:rPr>
        <w:t xml:space="preserve"> </w:t>
      </w:r>
      <w:r w:rsidR="00B6232C" w:rsidRPr="00B6232C">
        <w:rPr>
          <w:rFonts w:asciiTheme="majorHAnsi" w:hAnsiTheme="majorHAnsi" w:cs="Cambria"/>
          <w:color w:val="000000"/>
          <w:sz w:val="22"/>
          <w:szCs w:val="22"/>
        </w:rPr>
        <w:t>660 415 981</w:t>
      </w:r>
    </w:p>
    <w:p w14:paraId="41856106" w14:textId="77777777" w:rsidR="00B46BAB" w:rsidRPr="00B46BAB" w:rsidRDefault="00B46BAB" w:rsidP="00B46BAB">
      <w:pPr>
        <w:pStyle w:val="Tekstpodstawowy3"/>
        <w:spacing w:line="260" w:lineRule="atLeast"/>
        <w:rPr>
          <w:rFonts w:asciiTheme="majorHAnsi" w:hAnsiTheme="majorHAnsi" w:cs="Cambria"/>
          <w:i/>
          <w:color w:val="000000"/>
          <w:sz w:val="22"/>
          <w:szCs w:val="22"/>
          <w:u w:val="single"/>
        </w:rPr>
      </w:pPr>
      <w:r w:rsidRPr="00B46BAB">
        <w:rPr>
          <w:rFonts w:asciiTheme="majorHAnsi" w:hAnsiTheme="majorHAnsi" w:cs="Cambria"/>
          <w:i/>
          <w:color w:val="000000"/>
          <w:sz w:val="22"/>
          <w:szCs w:val="22"/>
          <w:u w:val="single"/>
        </w:rPr>
        <w:t xml:space="preserve">- prosimy o wcześniejszy kontakt telefoniczny. </w:t>
      </w:r>
    </w:p>
    <w:p w14:paraId="414A4CDA" w14:textId="06361076" w:rsidR="00B46BAB" w:rsidRPr="00B46BAB" w:rsidRDefault="00B46BAB" w:rsidP="00B46BAB">
      <w:pPr>
        <w:pStyle w:val="Tekstpodstawowy3"/>
        <w:spacing w:line="260" w:lineRule="atLeast"/>
        <w:rPr>
          <w:rFonts w:asciiTheme="majorHAnsi" w:hAnsiTheme="majorHAnsi" w:cs="Cambria"/>
          <w:color w:val="000000"/>
          <w:sz w:val="22"/>
          <w:szCs w:val="22"/>
        </w:rPr>
      </w:pPr>
      <w:r w:rsidRPr="00B46BAB">
        <w:rPr>
          <w:rFonts w:asciiTheme="majorHAnsi" w:hAnsiTheme="majorHAnsi" w:cs="Cambria"/>
          <w:color w:val="000000"/>
          <w:sz w:val="22"/>
          <w:szCs w:val="22"/>
        </w:rPr>
        <w:t xml:space="preserve">Całkowite koszty związane z dokonaniem wizji lokalnej ponosi Wykonawca. </w:t>
      </w:r>
      <w:r w:rsidRPr="00B46BAB">
        <w:rPr>
          <w:rFonts w:asciiTheme="majorHAnsi" w:hAnsiTheme="majorHAnsi" w:cs="Cambria"/>
          <w:color w:val="000000"/>
          <w:sz w:val="22"/>
          <w:szCs w:val="22"/>
        </w:rPr>
        <w:br/>
        <w:t xml:space="preserve">Termin przeprowadzenia wizji lokalnej należy ustalić z Zamawiającym, a odbycie wizji potwierdzić </w:t>
      </w:r>
      <w:r w:rsidRPr="00B46BAB">
        <w:rPr>
          <w:rFonts w:asciiTheme="majorHAnsi" w:hAnsiTheme="majorHAnsi" w:cs="Cambria"/>
          <w:color w:val="000000"/>
          <w:sz w:val="22"/>
          <w:szCs w:val="22"/>
        </w:rPr>
        <w:br/>
      </w:r>
      <w:r w:rsidRPr="00865B88">
        <w:rPr>
          <w:rFonts w:asciiTheme="majorHAnsi" w:hAnsiTheme="majorHAnsi" w:cs="Cambria"/>
          <w:color w:val="000000"/>
          <w:sz w:val="22"/>
          <w:szCs w:val="22"/>
        </w:rPr>
        <w:t>w formie pisemnego oświadczenia.</w:t>
      </w:r>
    </w:p>
    <w:p w14:paraId="6F54C13D" w14:textId="77777777" w:rsidR="00F22369" w:rsidRPr="00AA0A01" w:rsidRDefault="00F22369" w:rsidP="007D0C4D">
      <w:pPr>
        <w:pStyle w:val="Tekstpodstawowy3"/>
        <w:numPr>
          <w:ilvl w:val="0"/>
          <w:numId w:val="10"/>
        </w:numPr>
        <w:spacing w:line="260" w:lineRule="atLeast"/>
        <w:jc w:val="both"/>
        <w:rPr>
          <w:rFonts w:asciiTheme="majorHAnsi" w:hAnsiTheme="majorHAnsi"/>
          <w:b/>
          <w:bCs/>
          <w:sz w:val="22"/>
          <w:szCs w:val="22"/>
          <w:u w:val="single"/>
        </w:rPr>
      </w:pPr>
      <w:r w:rsidRPr="00AA0A01">
        <w:rPr>
          <w:rFonts w:asciiTheme="majorHAnsi" w:hAnsiTheme="majorHAnsi"/>
          <w:b/>
          <w:bCs/>
          <w:sz w:val="22"/>
          <w:szCs w:val="22"/>
          <w:u w:val="single"/>
        </w:rPr>
        <w:t>INFORMACJE DOTYCZĄCE WALUT OBCYCH</w:t>
      </w:r>
    </w:p>
    <w:p w14:paraId="21862EA2" w14:textId="77777777" w:rsidR="005B2EB1" w:rsidRPr="00AA0A01" w:rsidRDefault="005B2EB1" w:rsidP="00B50E82">
      <w:pPr>
        <w:pStyle w:val="Tekstpodstawowy"/>
        <w:suppressAutoHyphens w:val="0"/>
        <w:rPr>
          <w:rFonts w:asciiTheme="majorHAnsi" w:hAnsiTheme="majorHAnsi"/>
          <w:sz w:val="22"/>
          <w:lang w:eastAsia="pl-PL"/>
        </w:rPr>
      </w:pPr>
      <w:r w:rsidRPr="00AA0A01">
        <w:rPr>
          <w:rFonts w:asciiTheme="majorHAnsi" w:hAnsiTheme="majorHAnsi"/>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77777777" w:rsidR="005B2EB1" w:rsidRPr="00AA0A01" w:rsidRDefault="005B2EB1" w:rsidP="00B50E82">
      <w:pPr>
        <w:pStyle w:val="Tekstpodstawowy"/>
        <w:suppressAutoHyphens w:val="0"/>
        <w:rPr>
          <w:rFonts w:asciiTheme="majorHAnsi" w:hAnsiTheme="majorHAnsi"/>
        </w:rPr>
      </w:pPr>
      <w:r w:rsidRPr="00AA0A01">
        <w:rPr>
          <w:rFonts w:asciiTheme="majorHAnsi" w:hAnsiTheme="majorHAnsi"/>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AA0A01" w:rsidRDefault="005B2EB1" w:rsidP="005B2EB1">
      <w:pPr>
        <w:pStyle w:val="Tekstpodstawowy3"/>
        <w:spacing w:line="260" w:lineRule="atLeast"/>
        <w:ind w:left="1080"/>
        <w:jc w:val="both"/>
        <w:rPr>
          <w:rFonts w:asciiTheme="majorHAnsi" w:hAnsiTheme="majorHAnsi"/>
          <w:b/>
          <w:bCs/>
          <w:sz w:val="22"/>
          <w:szCs w:val="22"/>
          <w:u w:val="single"/>
        </w:rPr>
      </w:pPr>
    </w:p>
    <w:p w14:paraId="5244419D" w14:textId="77777777" w:rsidR="00F22369" w:rsidRPr="00AA0A01" w:rsidRDefault="00F22369" w:rsidP="007D0C4D">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ZASTOSOWANIA AUKCJI ELEKTRONICZNEJ </w:t>
      </w:r>
    </w:p>
    <w:p w14:paraId="5BA044DC" w14:textId="77777777" w:rsidR="00B50E82" w:rsidRPr="00AA0A01" w:rsidRDefault="00B50E82" w:rsidP="00B50E82">
      <w:pPr>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Zamawiający nie przewiduje zastosowania aukcji elektronicznej. </w:t>
      </w:r>
    </w:p>
    <w:p w14:paraId="2E7E969F" w14:textId="77777777" w:rsidR="00F22369" w:rsidRPr="00AA0A01" w:rsidRDefault="00F22369" w:rsidP="00F22369">
      <w:pPr>
        <w:pStyle w:val="Akapitzlist"/>
        <w:ind w:left="1080"/>
        <w:jc w:val="both"/>
        <w:rPr>
          <w:rFonts w:asciiTheme="majorHAnsi" w:hAnsiTheme="majorHAnsi"/>
          <w:b/>
          <w:bCs/>
          <w:sz w:val="22"/>
          <w:szCs w:val="22"/>
          <w:u w:val="single"/>
        </w:rPr>
      </w:pPr>
    </w:p>
    <w:p w14:paraId="49651E6A" w14:textId="77777777" w:rsidR="00F22369" w:rsidRPr="00AA0A01" w:rsidRDefault="00F22369" w:rsidP="007D0C4D">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ZWRTOU KOSZTÓW UDZIAŁU W POSTĘPOWANIU</w:t>
      </w:r>
    </w:p>
    <w:p w14:paraId="60F1AE08" w14:textId="77777777" w:rsidR="004C38C1" w:rsidRPr="00AA0A01" w:rsidRDefault="004C38C1" w:rsidP="004C38C1">
      <w:pPr>
        <w:jc w:val="both"/>
        <w:rPr>
          <w:rFonts w:asciiTheme="majorHAnsi" w:hAnsiTheme="majorHAnsi"/>
          <w:bCs/>
          <w:sz w:val="22"/>
          <w:szCs w:val="22"/>
        </w:rPr>
      </w:pPr>
      <w:r w:rsidRPr="00AA0A01">
        <w:rPr>
          <w:rFonts w:asciiTheme="majorHAnsi" w:hAnsiTheme="majorHAnsi"/>
          <w:bCs/>
          <w:sz w:val="22"/>
          <w:szCs w:val="22"/>
        </w:rPr>
        <w:t>Zamawiający nie przewiduje zwrotu kosztów udziału w postępowaniu.</w:t>
      </w:r>
    </w:p>
    <w:p w14:paraId="7F359012" w14:textId="7AF1EE1A" w:rsidR="000E6192" w:rsidRDefault="000E6192" w:rsidP="00F22369">
      <w:pPr>
        <w:pStyle w:val="Akapitzlist"/>
        <w:ind w:left="1080"/>
        <w:jc w:val="both"/>
        <w:rPr>
          <w:rFonts w:asciiTheme="majorHAnsi" w:hAnsiTheme="majorHAnsi"/>
          <w:b/>
          <w:bCs/>
          <w:sz w:val="22"/>
          <w:szCs w:val="22"/>
          <w:u w:val="single"/>
        </w:rPr>
      </w:pPr>
    </w:p>
    <w:p w14:paraId="6223CC7B" w14:textId="2C628A94" w:rsidR="00F22369" w:rsidRDefault="00F22369" w:rsidP="007D0C4D">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WYMAGANIA W ZAKRESIE ZATRUDNIENIA ART. </w:t>
      </w:r>
      <w:r w:rsidR="008260C8" w:rsidRPr="00AA0A01">
        <w:rPr>
          <w:rFonts w:asciiTheme="majorHAnsi" w:hAnsiTheme="majorHAnsi"/>
          <w:b/>
          <w:bCs/>
          <w:sz w:val="22"/>
          <w:szCs w:val="22"/>
          <w:u w:val="single"/>
        </w:rPr>
        <w:t xml:space="preserve">95  I </w:t>
      </w:r>
      <w:r w:rsidRPr="00AA0A01">
        <w:rPr>
          <w:rFonts w:asciiTheme="majorHAnsi" w:hAnsiTheme="majorHAnsi"/>
          <w:b/>
          <w:bCs/>
          <w:sz w:val="22"/>
          <w:szCs w:val="22"/>
          <w:u w:val="single"/>
        </w:rPr>
        <w:t>96 USTAWY</w:t>
      </w:r>
    </w:p>
    <w:p w14:paraId="5B6B1380" w14:textId="77777777" w:rsidR="00744408" w:rsidRPr="00AA0A01" w:rsidRDefault="00744408" w:rsidP="00744408">
      <w:pPr>
        <w:pStyle w:val="Akapitzlist"/>
        <w:ind w:left="1080"/>
        <w:jc w:val="both"/>
        <w:rPr>
          <w:rFonts w:asciiTheme="majorHAnsi" w:hAnsiTheme="majorHAnsi"/>
          <w:b/>
          <w:bCs/>
          <w:sz w:val="22"/>
          <w:szCs w:val="22"/>
          <w:u w:val="single"/>
        </w:rPr>
      </w:pPr>
    </w:p>
    <w:p w14:paraId="6926263C" w14:textId="55FC5D4B" w:rsidR="00C95779" w:rsidRDefault="009B1B5F" w:rsidP="00C95779">
      <w:pPr>
        <w:jc w:val="both"/>
        <w:rPr>
          <w:rFonts w:asciiTheme="majorHAnsi" w:hAnsiTheme="majorHAnsi"/>
          <w:bCs/>
          <w:i/>
          <w:iCs/>
          <w:sz w:val="22"/>
          <w:szCs w:val="22"/>
        </w:rPr>
      </w:pPr>
      <w:r w:rsidRPr="005F51ED">
        <w:rPr>
          <w:rFonts w:asciiTheme="majorHAnsi" w:hAnsiTheme="majorHAnsi"/>
          <w:bCs/>
          <w:sz w:val="22"/>
          <w:szCs w:val="22"/>
        </w:rPr>
        <w:t>1.Na podstawie art. 95 ust. 1 ustawy Pzp (</w:t>
      </w:r>
      <w:r w:rsidRPr="005F51ED">
        <w:rPr>
          <w:rFonts w:asciiTheme="majorHAnsi" w:hAnsiTheme="majorHAnsi"/>
          <w:bCs/>
          <w:i/>
          <w:sz w:val="22"/>
          <w:szCs w:val="22"/>
        </w:rPr>
        <w:t>dot. roboty budowlane</w:t>
      </w:r>
      <w:r w:rsidRPr="005F51ED">
        <w:rPr>
          <w:rFonts w:asciiTheme="majorHAnsi" w:hAnsiTheme="majorHAnsi"/>
          <w:bCs/>
          <w:sz w:val="22"/>
          <w:szCs w:val="22"/>
        </w:rPr>
        <w:t xml:space="preserve">) </w:t>
      </w:r>
      <w:r w:rsidRPr="005F51ED">
        <w:rPr>
          <w:rFonts w:asciiTheme="majorHAnsi" w:hAnsiTheme="majorHAnsi"/>
          <w:b/>
          <w:bCs/>
          <w:sz w:val="22"/>
          <w:szCs w:val="22"/>
        </w:rPr>
        <w:t xml:space="preserve">Zamawiający wymaga </w:t>
      </w:r>
      <w:r w:rsidRPr="005F51ED">
        <w:rPr>
          <w:rFonts w:asciiTheme="majorHAnsi" w:hAnsiTheme="majorHAnsi"/>
          <w:b/>
          <w:bCs/>
          <w:sz w:val="22"/>
          <w:szCs w:val="22"/>
        </w:rPr>
        <w:br/>
      </w:r>
      <w:r w:rsidRPr="0000636D">
        <w:rPr>
          <w:rFonts w:asciiTheme="majorHAnsi" w:hAnsiTheme="majorHAnsi"/>
          <w:b/>
          <w:bCs/>
          <w:sz w:val="22"/>
          <w:szCs w:val="22"/>
        </w:rPr>
        <w:t xml:space="preserve">    zatrudnienia</w:t>
      </w:r>
      <w:r w:rsidRPr="0000636D">
        <w:rPr>
          <w:rFonts w:asciiTheme="majorHAnsi" w:hAnsiTheme="majorHAnsi"/>
          <w:bCs/>
          <w:sz w:val="22"/>
          <w:szCs w:val="22"/>
        </w:rPr>
        <w:t xml:space="preserve"> przez Wykonawcę lub  Podwykonawcę na podstawie stosunku pracy osób  </w:t>
      </w:r>
      <w:r w:rsidR="00253AFC">
        <w:rPr>
          <w:rFonts w:asciiTheme="majorHAnsi" w:hAnsiTheme="majorHAnsi"/>
          <w:bCs/>
          <w:sz w:val="22"/>
          <w:szCs w:val="22"/>
        </w:rPr>
        <w:br/>
        <w:t xml:space="preserve">    </w:t>
      </w:r>
      <w:r w:rsidRPr="0000636D">
        <w:rPr>
          <w:rFonts w:asciiTheme="majorHAnsi" w:hAnsiTheme="majorHAnsi"/>
          <w:bCs/>
          <w:sz w:val="22"/>
          <w:szCs w:val="22"/>
        </w:rPr>
        <w:t>wykonujących  wskazane  przez  Zamawiającego  czynności  w  zakresie  realizacji  zamówi</w:t>
      </w:r>
      <w:r w:rsidR="00253AFC">
        <w:rPr>
          <w:rFonts w:asciiTheme="majorHAnsi" w:hAnsiTheme="majorHAnsi"/>
          <w:bCs/>
          <w:sz w:val="22"/>
          <w:szCs w:val="22"/>
        </w:rPr>
        <w:t xml:space="preserve">enia,  jeżeli  </w:t>
      </w:r>
      <w:r w:rsidR="00253AFC">
        <w:rPr>
          <w:rFonts w:asciiTheme="majorHAnsi" w:hAnsiTheme="majorHAnsi"/>
          <w:bCs/>
          <w:sz w:val="22"/>
          <w:szCs w:val="22"/>
        </w:rPr>
        <w:br/>
        <w:t xml:space="preserve">    wykonanie  tych </w:t>
      </w:r>
      <w:r w:rsidRPr="000F723F">
        <w:rPr>
          <w:rFonts w:asciiTheme="majorHAnsi" w:hAnsiTheme="majorHAnsi"/>
          <w:bCs/>
          <w:sz w:val="22"/>
          <w:szCs w:val="22"/>
        </w:rPr>
        <w:t>czynności polega na wykonywaniu pracy w sposób określony w art. 22</w:t>
      </w:r>
      <w:r w:rsidR="00253AFC">
        <w:rPr>
          <w:rFonts w:asciiTheme="majorHAnsi" w:hAnsiTheme="majorHAnsi"/>
          <w:bCs/>
          <w:sz w:val="22"/>
          <w:szCs w:val="22"/>
        </w:rPr>
        <w:t xml:space="preserve"> §1 ustawy </w:t>
      </w:r>
      <w:r w:rsidR="00253AFC">
        <w:rPr>
          <w:rFonts w:asciiTheme="majorHAnsi" w:hAnsiTheme="majorHAnsi"/>
          <w:bCs/>
          <w:sz w:val="22"/>
          <w:szCs w:val="22"/>
        </w:rPr>
        <w:br/>
        <w:t xml:space="preserve">    z dnia 26 czerwca </w:t>
      </w:r>
      <w:r w:rsidRPr="000F723F">
        <w:rPr>
          <w:rFonts w:asciiTheme="majorHAnsi" w:hAnsiTheme="majorHAnsi"/>
          <w:bCs/>
          <w:sz w:val="22"/>
          <w:szCs w:val="22"/>
        </w:rPr>
        <w:t xml:space="preserve"> </w:t>
      </w:r>
      <w:r w:rsidRPr="00253AFC">
        <w:rPr>
          <w:rFonts w:asciiTheme="majorHAnsi" w:hAnsiTheme="majorHAnsi"/>
          <w:bCs/>
          <w:sz w:val="22"/>
          <w:szCs w:val="22"/>
        </w:rPr>
        <w:t>1974  r. – Kodeks pracy  (Dz.  U  z  2019  r.,  poz. 1040 ze zm.) tj. osób wykonu</w:t>
      </w:r>
      <w:r w:rsidR="00253AFC">
        <w:rPr>
          <w:rFonts w:asciiTheme="majorHAnsi" w:hAnsiTheme="majorHAnsi"/>
          <w:bCs/>
          <w:sz w:val="22"/>
          <w:szCs w:val="22"/>
        </w:rPr>
        <w:t xml:space="preserve">jących </w:t>
      </w:r>
      <w:r w:rsidR="00253AFC">
        <w:rPr>
          <w:rFonts w:asciiTheme="majorHAnsi" w:hAnsiTheme="majorHAnsi"/>
          <w:bCs/>
          <w:sz w:val="22"/>
          <w:szCs w:val="22"/>
        </w:rPr>
        <w:br/>
        <w:t xml:space="preserve">    związane z realizacja </w:t>
      </w:r>
      <w:r w:rsidRPr="00253AFC">
        <w:rPr>
          <w:rFonts w:asciiTheme="majorHAnsi" w:hAnsiTheme="majorHAnsi"/>
          <w:bCs/>
          <w:sz w:val="22"/>
          <w:szCs w:val="22"/>
        </w:rPr>
        <w:t xml:space="preserve"> zamówienia, </w:t>
      </w:r>
      <w:r w:rsidRPr="00253AFC">
        <w:rPr>
          <w:rFonts w:asciiTheme="majorHAnsi" w:hAnsiTheme="majorHAnsi"/>
          <w:bCs/>
          <w:i/>
          <w:iCs/>
          <w:sz w:val="22"/>
          <w:szCs w:val="22"/>
        </w:rPr>
        <w:t xml:space="preserve">tj. dla: </w:t>
      </w:r>
    </w:p>
    <w:p w14:paraId="4D93D6CB" w14:textId="77777777" w:rsidR="00C95779" w:rsidRPr="00C95779" w:rsidRDefault="00C95779" w:rsidP="00C95779">
      <w:pPr>
        <w:jc w:val="both"/>
        <w:rPr>
          <w:rFonts w:asciiTheme="majorHAnsi" w:hAnsiTheme="majorHAnsi"/>
          <w:bCs/>
          <w:i/>
          <w:iCs/>
          <w:sz w:val="22"/>
          <w:szCs w:val="22"/>
        </w:rPr>
      </w:pPr>
    </w:p>
    <w:p w14:paraId="7795AC9A" w14:textId="69C64544" w:rsidR="00C95779" w:rsidRPr="0008028B" w:rsidRDefault="00C95779" w:rsidP="00C95779">
      <w:pPr>
        <w:jc w:val="both"/>
        <w:rPr>
          <w:rFonts w:asciiTheme="majorHAnsi" w:hAnsiTheme="majorHAnsi"/>
          <w:b/>
          <w:bCs/>
          <w:i/>
          <w:iCs/>
          <w:color w:val="FF0000"/>
          <w:sz w:val="22"/>
          <w:szCs w:val="22"/>
        </w:rPr>
      </w:pPr>
      <w:r w:rsidRPr="0008028B">
        <w:rPr>
          <w:rFonts w:asciiTheme="majorHAnsi" w:hAnsiTheme="majorHAnsi"/>
          <w:b/>
          <w:bCs/>
          <w:i/>
          <w:iCs/>
          <w:color w:val="FF0000"/>
          <w:sz w:val="22"/>
          <w:szCs w:val="22"/>
        </w:rPr>
        <w:t>Pakiet nr 1 - budynek B-1</w:t>
      </w:r>
      <w:r w:rsidR="00314BF2">
        <w:rPr>
          <w:rFonts w:asciiTheme="majorHAnsi" w:hAnsiTheme="majorHAnsi"/>
          <w:b/>
          <w:bCs/>
          <w:i/>
          <w:iCs/>
          <w:color w:val="FF0000"/>
          <w:sz w:val="22"/>
          <w:szCs w:val="22"/>
        </w:rPr>
        <w:t xml:space="preserve"> </w:t>
      </w:r>
      <w:r w:rsidR="00C9419F">
        <w:rPr>
          <w:rFonts w:asciiTheme="majorHAnsi" w:hAnsiTheme="majorHAnsi"/>
          <w:b/>
          <w:bCs/>
          <w:i/>
          <w:iCs/>
          <w:color w:val="FF0000"/>
          <w:sz w:val="22"/>
          <w:szCs w:val="22"/>
        </w:rPr>
        <w:t xml:space="preserve"> Łódź ul. Czechosłowacka 8/10,</w:t>
      </w:r>
      <w:r w:rsidRPr="0008028B">
        <w:rPr>
          <w:rFonts w:asciiTheme="majorHAnsi" w:hAnsiTheme="majorHAnsi"/>
          <w:b/>
          <w:bCs/>
          <w:i/>
          <w:iCs/>
          <w:color w:val="FF0000"/>
          <w:sz w:val="22"/>
          <w:szCs w:val="22"/>
        </w:rPr>
        <w:t xml:space="preserve"> Centrum </w:t>
      </w:r>
      <w:r w:rsidR="001D1941" w:rsidRPr="0008028B">
        <w:rPr>
          <w:rFonts w:asciiTheme="majorHAnsi" w:hAnsiTheme="majorHAnsi"/>
          <w:b/>
          <w:bCs/>
          <w:i/>
          <w:iCs/>
          <w:color w:val="FF0000"/>
          <w:sz w:val="22"/>
          <w:szCs w:val="22"/>
        </w:rPr>
        <w:t>Psychoterapii ul. Bardowskiego</w:t>
      </w:r>
      <w:r w:rsidR="00C9419F">
        <w:rPr>
          <w:rFonts w:asciiTheme="majorHAnsi" w:hAnsiTheme="majorHAnsi"/>
          <w:b/>
          <w:bCs/>
          <w:i/>
          <w:iCs/>
          <w:color w:val="FF0000"/>
          <w:sz w:val="22"/>
          <w:szCs w:val="22"/>
        </w:rPr>
        <w:t>1, Centrum Zdrowia Psychicznego ul. Wierzbowa 38</w:t>
      </w:r>
      <w:r w:rsidRPr="0008028B">
        <w:rPr>
          <w:rFonts w:asciiTheme="majorHAnsi" w:hAnsiTheme="majorHAnsi"/>
          <w:b/>
          <w:bCs/>
          <w:i/>
          <w:iCs/>
          <w:color w:val="FF0000"/>
          <w:sz w:val="22"/>
          <w:szCs w:val="22"/>
        </w:rPr>
        <w:t xml:space="preserve">                        </w:t>
      </w:r>
    </w:p>
    <w:p w14:paraId="29B54F89" w14:textId="30DADE44" w:rsidR="001D1941" w:rsidRPr="00B46BAB" w:rsidRDefault="00C95779" w:rsidP="00C95779">
      <w:pPr>
        <w:jc w:val="both"/>
        <w:rPr>
          <w:rFonts w:asciiTheme="majorHAnsi" w:hAnsiTheme="majorHAnsi"/>
          <w:bCs/>
          <w:i/>
          <w:iCs/>
          <w:sz w:val="22"/>
          <w:szCs w:val="22"/>
        </w:rPr>
      </w:pPr>
      <w:r w:rsidRPr="00B46BAB">
        <w:rPr>
          <w:rFonts w:asciiTheme="majorHAnsi" w:hAnsiTheme="majorHAnsi"/>
          <w:bCs/>
          <w:i/>
          <w:iCs/>
          <w:sz w:val="22"/>
          <w:szCs w:val="22"/>
        </w:rPr>
        <w:t>minimum jedną dietetyczkę – układając</w:t>
      </w:r>
      <w:r w:rsidR="0074649B">
        <w:rPr>
          <w:rFonts w:asciiTheme="majorHAnsi" w:hAnsiTheme="majorHAnsi"/>
          <w:bCs/>
          <w:i/>
          <w:iCs/>
          <w:sz w:val="22"/>
          <w:szCs w:val="22"/>
        </w:rPr>
        <w:t>ą</w:t>
      </w:r>
      <w:r w:rsidRPr="00B46BAB">
        <w:rPr>
          <w:rFonts w:asciiTheme="majorHAnsi" w:hAnsiTheme="majorHAnsi"/>
          <w:bCs/>
          <w:i/>
          <w:iCs/>
          <w:sz w:val="22"/>
          <w:szCs w:val="22"/>
        </w:rPr>
        <w:t xml:space="preserve"> jadłospis, przestrzegają</w:t>
      </w:r>
      <w:r w:rsidR="0074649B">
        <w:rPr>
          <w:rFonts w:asciiTheme="majorHAnsi" w:hAnsiTheme="majorHAnsi"/>
          <w:bCs/>
          <w:i/>
          <w:iCs/>
          <w:sz w:val="22"/>
          <w:szCs w:val="22"/>
        </w:rPr>
        <w:t>cą</w:t>
      </w:r>
      <w:r w:rsidRPr="00B46BAB">
        <w:rPr>
          <w:rFonts w:asciiTheme="majorHAnsi" w:hAnsiTheme="majorHAnsi"/>
          <w:bCs/>
          <w:i/>
          <w:iCs/>
          <w:sz w:val="22"/>
          <w:szCs w:val="22"/>
        </w:rPr>
        <w:t xml:space="preserve"> zaleceń; </w:t>
      </w:r>
    </w:p>
    <w:p w14:paraId="440B83DC" w14:textId="5B3E8B49" w:rsidR="00C95779" w:rsidRPr="00B46BAB" w:rsidRDefault="001D1941" w:rsidP="00C95779">
      <w:pPr>
        <w:jc w:val="both"/>
        <w:rPr>
          <w:rFonts w:asciiTheme="majorHAnsi" w:hAnsiTheme="majorHAnsi"/>
          <w:bCs/>
          <w:i/>
          <w:iCs/>
          <w:sz w:val="22"/>
          <w:szCs w:val="22"/>
        </w:rPr>
      </w:pPr>
      <w:r w:rsidRPr="00B46BAB">
        <w:rPr>
          <w:rFonts w:asciiTheme="majorHAnsi" w:hAnsiTheme="majorHAnsi"/>
          <w:bCs/>
          <w:i/>
          <w:iCs/>
          <w:sz w:val="22"/>
          <w:szCs w:val="22"/>
        </w:rPr>
        <w:t xml:space="preserve">oraz minimum jednego </w:t>
      </w:r>
      <w:r w:rsidR="00C95779" w:rsidRPr="00B46BAB">
        <w:rPr>
          <w:rFonts w:asciiTheme="majorHAnsi" w:hAnsiTheme="majorHAnsi"/>
          <w:bCs/>
          <w:i/>
          <w:iCs/>
          <w:sz w:val="22"/>
          <w:szCs w:val="22"/>
        </w:rPr>
        <w:t xml:space="preserve"> kucharz</w:t>
      </w:r>
      <w:r w:rsidRPr="00B46BAB">
        <w:rPr>
          <w:rFonts w:asciiTheme="majorHAnsi" w:hAnsiTheme="majorHAnsi"/>
          <w:bCs/>
          <w:i/>
          <w:iCs/>
          <w:sz w:val="22"/>
          <w:szCs w:val="22"/>
        </w:rPr>
        <w:t xml:space="preserve">a </w:t>
      </w:r>
      <w:r w:rsidR="00C95779" w:rsidRPr="00B46BAB">
        <w:rPr>
          <w:rFonts w:asciiTheme="majorHAnsi" w:hAnsiTheme="majorHAnsi"/>
          <w:bCs/>
          <w:i/>
          <w:iCs/>
          <w:sz w:val="22"/>
          <w:szCs w:val="22"/>
        </w:rPr>
        <w:t>– przygotowując</w:t>
      </w:r>
      <w:r w:rsidRPr="00B46BAB">
        <w:rPr>
          <w:rFonts w:asciiTheme="majorHAnsi" w:hAnsiTheme="majorHAnsi"/>
          <w:bCs/>
          <w:i/>
          <w:iCs/>
          <w:sz w:val="22"/>
          <w:szCs w:val="22"/>
        </w:rPr>
        <w:t xml:space="preserve">ego </w:t>
      </w:r>
      <w:r w:rsidR="00C95779" w:rsidRPr="00B46BAB">
        <w:rPr>
          <w:rFonts w:asciiTheme="majorHAnsi" w:hAnsiTheme="majorHAnsi"/>
          <w:bCs/>
          <w:i/>
          <w:iCs/>
          <w:sz w:val="22"/>
          <w:szCs w:val="22"/>
        </w:rPr>
        <w:t xml:space="preserve">posiłki; </w:t>
      </w:r>
    </w:p>
    <w:p w14:paraId="7D03CA6B" w14:textId="70EA8517" w:rsidR="00ED1CE8" w:rsidRPr="00B46BAB" w:rsidRDefault="00ED1CE8" w:rsidP="00ED1CE8">
      <w:pPr>
        <w:jc w:val="both"/>
        <w:rPr>
          <w:rFonts w:asciiTheme="majorHAnsi" w:hAnsiTheme="majorHAnsi"/>
          <w:bCs/>
          <w:i/>
          <w:iCs/>
          <w:sz w:val="22"/>
          <w:szCs w:val="22"/>
        </w:rPr>
      </w:pPr>
      <w:r w:rsidRPr="008A724E">
        <w:rPr>
          <w:rFonts w:asciiTheme="majorHAnsi" w:hAnsiTheme="majorHAnsi"/>
          <w:bCs/>
          <w:i/>
          <w:iCs/>
          <w:sz w:val="22"/>
          <w:szCs w:val="22"/>
        </w:rPr>
        <w:t xml:space="preserve">oraz minimum </w:t>
      </w:r>
      <w:r w:rsidR="00356D91">
        <w:rPr>
          <w:rFonts w:asciiTheme="majorHAnsi" w:hAnsiTheme="majorHAnsi"/>
          <w:bCs/>
          <w:i/>
          <w:iCs/>
          <w:sz w:val="22"/>
          <w:szCs w:val="22"/>
        </w:rPr>
        <w:t>sześciu</w:t>
      </w:r>
      <w:r w:rsidR="00F203FB" w:rsidRPr="008A724E">
        <w:rPr>
          <w:rFonts w:asciiTheme="majorHAnsi" w:hAnsiTheme="majorHAnsi"/>
          <w:bCs/>
          <w:i/>
          <w:iCs/>
          <w:sz w:val="22"/>
          <w:szCs w:val="22"/>
        </w:rPr>
        <w:t xml:space="preserve"> </w:t>
      </w:r>
      <w:r w:rsidRPr="008A724E">
        <w:rPr>
          <w:rFonts w:asciiTheme="majorHAnsi" w:hAnsiTheme="majorHAnsi"/>
          <w:bCs/>
          <w:i/>
          <w:iCs/>
          <w:sz w:val="22"/>
          <w:szCs w:val="22"/>
        </w:rPr>
        <w:t>pracowni</w:t>
      </w:r>
      <w:r w:rsidR="00356D91">
        <w:rPr>
          <w:rFonts w:asciiTheme="majorHAnsi" w:hAnsiTheme="majorHAnsi"/>
          <w:bCs/>
          <w:i/>
          <w:iCs/>
          <w:sz w:val="22"/>
          <w:szCs w:val="22"/>
        </w:rPr>
        <w:t>ków</w:t>
      </w:r>
      <w:r w:rsidRPr="008A724E">
        <w:rPr>
          <w:rFonts w:asciiTheme="majorHAnsi" w:hAnsiTheme="majorHAnsi"/>
          <w:bCs/>
          <w:i/>
          <w:iCs/>
          <w:sz w:val="22"/>
          <w:szCs w:val="22"/>
        </w:rPr>
        <w:t xml:space="preserve"> kuchenkowych  - dokonujących dystrybucji posiłków.</w:t>
      </w:r>
    </w:p>
    <w:p w14:paraId="6B55A6C7" w14:textId="77777777" w:rsidR="00C95779" w:rsidRPr="00B46BAB" w:rsidRDefault="00C95779" w:rsidP="00C95779">
      <w:pPr>
        <w:jc w:val="both"/>
        <w:rPr>
          <w:rFonts w:asciiTheme="majorHAnsi" w:hAnsiTheme="majorHAnsi"/>
          <w:bCs/>
          <w:i/>
          <w:iCs/>
          <w:sz w:val="22"/>
          <w:szCs w:val="22"/>
        </w:rPr>
      </w:pPr>
    </w:p>
    <w:p w14:paraId="08CE68C4" w14:textId="489635D2" w:rsidR="00C95779" w:rsidRPr="008E72F1" w:rsidRDefault="00C95779" w:rsidP="00C95779">
      <w:pPr>
        <w:jc w:val="both"/>
        <w:rPr>
          <w:rFonts w:asciiTheme="majorHAnsi" w:hAnsiTheme="majorHAnsi"/>
          <w:b/>
          <w:bCs/>
          <w:i/>
          <w:iCs/>
          <w:color w:val="FF0000"/>
          <w:sz w:val="22"/>
          <w:szCs w:val="22"/>
        </w:rPr>
      </w:pPr>
      <w:r w:rsidRPr="008E72F1">
        <w:rPr>
          <w:rFonts w:asciiTheme="majorHAnsi" w:hAnsiTheme="majorHAnsi"/>
          <w:b/>
          <w:bCs/>
          <w:i/>
          <w:iCs/>
          <w:color w:val="FF0000"/>
          <w:sz w:val="22"/>
          <w:szCs w:val="22"/>
        </w:rPr>
        <w:t>Pakiet nr 2 - budyne</w:t>
      </w:r>
      <w:r w:rsidR="008E72F1" w:rsidRPr="008E72F1">
        <w:rPr>
          <w:rFonts w:asciiTheme="majorHAnsi" w:hAnsiTheme="majorHAnsi"/>
          <w:b/>
          <w:bCs/>
          <w:i/>
          <w:iCs/>
          <w:color w:val="FF0000"/>
          <w:sz w:val="22"/>
          <w:szCs w:val="22"/>
        </w:rPr>
        <w:t>k A-1, Łódź ul. Pomorska 251 oraz budynek przy ul. Sterlinga 13</w:t>
      </w:r>
      <w:r w:rsidRPr="008E72F1">
        <w:rPr>
          <w:rFonts w:asciiTheme="majorHAnsi" w:hAnsiTheme="majorHAnsi"/>
          <w:b/>
          <w:bCs/>
          <w:i/>
          <w:iCs/>
          <w:color w:val="FF0000"/>
          <w:sz w:val="22"/>
          <w:szCs w:val="22"/>
        </w:rPr>
        <w:t xml:space="preserve">   </w:t>
      </w:r>
    </w:p>
    <w:p w14:paraId="34DDB412" w14:textId="6FC66CAB" w:rsidR="001D1941" w:rsidRPr="00B46BAB" w:rsidRDefault="00C95779" w:rsidP="00C95779">
      <w:pPr>
        <w:jc w:val="both"/>
        <w:rPr>
          <w:rFonts w:asciiTheme="majorHAnsi" w:hAnsiTheme="majorHAnsi"/>
          <w:bCs/>
          <w:i/>
          <w:iCs/>
          <w:sz w:val="22"/>
          <w:szCs w:val="22"/>
        </w:rPr>
      </w:pPr>
      <w:r w:rsidRPr="00B46BAB">
        <w:rPr>
          <w:rFonts w:asciiTheme="majorHAnsi" w:hAnsiTheme="majorHAnsi"/>
          <w:bCs/>
          <w:i/>
          <w:iCs/>
          <w:sz w:val="22"/>
          <w:szCs w:val="22"/>
        </w:rPr>
        <w:t>minimum jedną dietetyczkę – układając</w:t>
      </w:r>
      <w:r w:rsidR="0074649B">
        <w:rPr>
          <w:rFonts w:asciiTheme="majorHAnsi" w:hAnsiTheme="majorHAnsi"/>
          <w:bCs/>
          <w:i/>
          <w:iCs/>
          <w:sz w:val="22"/>
          <w:szCs w:val="22"/>
        </w:rPr>
        <w:t>ą</w:t>
      </w:r>
      <w:r w:rsidRPr="00B46BAB">
        <w:rPr>
          <w:rFonts w:asciiTheme="majorHAnsi" w:hAnsiTheme="majorHAnsi"/>
          <w:bCs/>
          <w:i/>
          <w:iCs/>
          <w:sz w:val="22"/>
          <w:szCs w:val="22"/>
        </w:rPr>
        <w:t xml:space="preserve"> jadłospis, przestrzegając</w:t>
      </w:r>
      <w:r w:rsidR="0074649B">
        <w:rPr>
          <w:rFonts w:asciiTheme="majorHAnsi" w:hAnsiTheme="majorHAnsi"/>
          <w:bCs/>
          <w:i/>
          <w:iCs/>
          <w:sz w:val="22"/>
          <w:szCs w:val="22"/>
        </w:rPr>
        <w:t>ą</w:t>
      </w:r>
      <w:r w:rsidRPr="00B46BAB">
        <w:rPr>
          <w:rFonts w:asciiTheme="majorHAnsi" w:hAnsiTheme="majorHAnsi"/>
          <w:bCs/>
          <w:i/>
          <w:iCs/>
          <w:sz w:val="22"/>
          <w:szCs w:val="22"/>
        </w:rPr>
        <w:t xml:space="preserve"> zaleceń; </w:t>
      </w:r>
    </w:p>
    <w:p w14:paraId="2D340E2D" w14:textId="55D8B2B5" w:rsidR="001D1941" w:rsidRPr="00B46BAB" w:rsidRDefault="001D1941" w:rsidP="001D1941">
      <w:pPr>
        <w:jc w:val="both"/>
        <w:rPr>
          <w:rFonts w:asciiTheme="majorHAnsi" w:hAnsiTheme="majorHAnsi"/>
          <w:bCs/>
          <w:i/>
          <w:iCs/>
          <w:sz w:val="22"/>
          <w:szCs w:val="22"/>
        </w:rPr>
      </w:pPr>
      <w:r w:rsidRPr="00B46BAB">
        <w:rPr>
          <w:rFonts w:asciiTheme="majorHAnsi" w:hAnsiTheme="majorHAnsi"/>
          <w:bCs/>
          <w:i/>
          <w:iCs/>
          <w:sz w:val="22"/>
          <w:szCs w:val="22"/>
        </w:rPr>
        <w:t xml:space="preserve">oraz minimum jednego  kucharza – przygotowującego posiłki; </w:t>
      </w:r>
    </w:p>
    <w:p w14:paraId="19B6012F" w14:textId="6137C450" w:rsidR="00546628" w:rsidRPr="00B46BAB" w:rsidRDefault="00546628" w:rsidP="00546628">
      <w:pPr>
        <w:jc w:val="both"/>
        <w:rPr>
          <w:rFonts w:asciiTheme="majorHAnsi" w:hAnsiTheme="majorHAnsi"/>
          <w:bCs/>
          <w:i/>
          <w:iCs/>
          <w:sz w:val="22"/>
          <w:szCs w:val="22"/>
        </w:rPr>
      </w:pPr>
      <w:r w:rsidRPr="002E0DE1">
        <w:rPr>
          <w:rFonts w:asciiTheme="majorHAnsi" w:hAnsiTheme="majorHAnsi"/>
          <w:bCs/>
          <w:i/>
          <w:iCs/>
          <w:sz w:val="22"/>
          <w:szCs w:val="22"/>
        </w:rPr>
        <w:t xml:space="preserve">oraz minimum </w:t>
      </w:r>
      <w:r w:rsidR="00613E57" w:rsidRPr="002E0DE1">
        <w:rPr>
          <w:rFonts w:asciiTheme="majorHAnsi" w:hAnsiTheme="majorHAnsi"/>
          <w:bCs/>
          <w:i/>
          <w:iCs/>
          <w:sz w:val="22"/>
          <w:szCs w:val="22"/>
        </w:rPr>
        <w:t>osiemna</w:t>
      </w:r>
      <w:r w:rsidR="00356D91">
        <w:rPr>
          <w:rFonts w:asciiTheme="majorHAnsi" w:hAnsiTheme="majorHAnsi"/>
          <w:bCs/>
          <w:i/>
          <w:iCs/>
          <w:sz w:val="22"/>
          <w:szCs w:val="22"/>
        </w:rPr>
        <w:t xml:space="preserve">stu </w:t>
      </w:r>
      <w:r w:rsidRPr="002E0DE1">
        <w:rPr>
          <w:rFonts w:asciiTheme="majorHAnsi" w:hAnsiTheme="majorHAnsi"/>
          <w:bCs/>
          <w:i/>
          <w:iCs/>
          <w:sz w:val="22"/>
          <w:szCs w:val="22"/>
        </w:rPr>
        <w:t>pracowni</w:t>
      </w:r>
      <w:r w:rsidR="00356D91">
        <w:rPr>
          <w:rFonts w:asciiTheme="majorHAnsi" w:hAnsiTheme="majorHAnsi"/>
          <w:bCs/>
          <w:i/>
          <w:iCs/>
          <w:sz w:val="22"/>
          <w:szCs w:val="22"/>
        </w:rPr>
        <w:t>ków</w:t>
      </w:r>
      <w:r w:rsidRPr="002E0DE1">
        <w:rPr>
          <w:rFonts w:asciiTheme="majorHAnsi" w:hAnsiTheme="majorHAnsi"/>
          <w:bCs/>
          <w:i/>
          <w:iCs/>
          <w:sz w:val="22"/>
          <w:szCs w:val="22"/>
        </w:rPr>
        <w:t xml:space="preserve"> kuchenkowych  - dokonujących dystrybucji posiłków.</w:t>
      </w:r>
    </w:p>
    <w:p w14:paraId="1BB9C4FB" w14:textId="77777777" w:rsidR="00C95779" w:rsidRPr="00C95779" w:rsidRDefault="00C95779" w:rsidP="00C95779">
      <w:pPr>
        <w:jc w:val="both"/>
        <w:rPr>
          <w:rFonts w:asciiTheme="majorHAnsi" w:hAnsiTheme="majorHAnsi"/>
          <w:bCs/>
          <w:i/>
          <w:iCs/>
          <w:sz w:val="22"/>
          <w:szCs w:val="22"/>
        </w:rPr>
      </w:pPr>
    </w:p>
    <w:p w14:paraId="14A0BBCC" w14:textId="62551DE7" w:rsidR="009B1B5F" w:rsidRPr="00597C0E" w:rsidRDefault="009B1B5F" w:rsidP="009B1B5F">
      <w:pPr>
        <w:jc w:val="both"/>
        <w:rPr>
          <w:rFonts w:asciiTheme="majorHAnsi" w:hAnsiTheme="majorHAnsi"/>
          <w:bCs/>
          <w:sz w:val="22"/>
          <w:szCs w:val="22"/>
        </w:rPr>
      </w:pPr>
      <w:r w:rsidRPr="00597C0E">
        <w:rPr>
          <w:rFonts w:asciiTheme="majorHAnsi" w:hAnsiTheme="majorHAnsi"/>
          <w:bCs/>
          <w:i/>
          <w:iCs/>
          <w:sz w:val="22"/>
          <w:szCs w:val="22"/>
        </w:rPr>
        <w:t xml:space="preserve">Niniejsze oświadczenie zostaje zamieszczone w formularzu ofertowym </w:t>
      </w:r>
      <w:r w:rsidRPr="00597C0E">
        <w:rPr>
          <w:rFonts w:asciiTheme="majorHAnsi" w:hAnsiTheme="majorHAnsi"/>
          <w:bCs/>
          <w:i/>
          <w:iCs/>
          <w:sz w:val="22"/>
          <w:szCs w:val="22"/>
          <w:u w:val="single"/>
        </w:rPr>
        <w:t xml:space="preserve">załącznik </w:t>
      </w:r>
      <w:r w:rsidR="00B46BAB" w:rsidRPr="00597C0E">
        <w:rPr>
          <w:rFonts w:asciiTheme="majorHAnsi" w:hAnsiTheme="majorHAnsi"/>
          <w:bCs/>
          <w:i/>
          <w:iCs/>
          <w:sz w:val="22"/>
          <w:szCs w:val="22"/>
          <w:u w:val="single"/>
        </w:rPr>
        <w:t xml:space="preserve">nr 1 pkt. </w:t>
      </w:r>
      <w:r w:rsidR="00597C0E" w:rsidRPr="00597C0E">
        <w:rPr>
          <w:rFonts w:asciiTheme="majorHAnsi" w:hAnsiTheme="majorHAnsi"/>
          <w:bCs/>
          <w:i/>
          <w:iCs/>
          <w:sz w:val="22"/>
          <w:szCs w:val="22"/>
          <w:u w:val="single"/>
        </w:rPr>
        <w:t>19</w:t>
      </w:r>
      <w:r w:rsidR="000E6192" w:rsidRPr="00597C0E">
        <w:rPr>
          <w:rFonts w:asciiTheme="majorHAnsi" w:hAnsiTheme="majorHAnsi"/>
          <w:bCs/>
          <w:i/>
          <w:iCs/>
          <w:sz w:val="22"/>
          <w:szCs w:val="22"/>
          <w:u w:val="single"/>
        </w:rPr>
        <w:t>.</w:t>
      </w:r>
    </w:p>
    <w:p w14:paraId="45F6C033" w14:textId="77777777" w:rsidR="009B1B5F" w:rsidRPr="0000636D" w:rsidRDefault="009B1B5F" w:rsidP="009B1B5F">
      <w:pPr>
        <w:jc w:val="both"/>
        <w:rPr>
          <w:rFonts w:asciiTheme="majorHAnsi" w:hAnsiTheme="majorHAnsi"/>
          <w:bCs/>
          <w:color w:val="FF0000"/>
          <w:sz w:val="22"/>
          <w:szCs w:val="22"/>
        </w:rPr>
      </w:pPr>
      <w:r w:rsidRPr="00597C0E">
        <w:rPr>
          <w:rFonts w:asciiTheme="majorHAnsi" w:hAnsiTheme="majorHAnsi"/>
          <w:bCs/>
          <w:sz w:val="22"/>
          <w:szCs w:val="22"/>
        </w:rPr>
        <w:t>2.Zakres  prac  osób  wykonujących  wskazane  przez  Zamawiającego czynności  w  zakresie  realizacji  zamówienia  oraz  sposób weryfikacji zatrudnienia  tych osób i uprawnienia Zamawiającego w zakresie kontroli spełniania przez Wykonawcę wymagań związanych z zatrudnieniem tych osób oraz sankcji z tytułu ich niespełnienia zostały określone poniżej oraz  we wzorze umowy do SWZ.</w:t>
      </w:r>
    </w:p>
    <w:p w14:paraId="26384A5B" w14:textId="77777777" w:rsidR="009B1B5F" w:rsidRPr="0000636D" w:rsidRDefault="009B1B5F" w:rsidP="009B1B5F">
      <w:pPr>
        <w:pStyle w:val="Akapitzlist"/>
        <w:ind w:left="360"/>
        <w:jc w:val="both"/>
        <w:rPr>
          <w:rFonts w:asciiTheme="majorHAnsi" w:hAnsiTheme="majorHAnsi"/>
          <w:bCs/>
          <w:color w:val="FF0000"/>
          <w:sz w:val="22"/>
          <w:szCs w:val="22"/>
        </w:rPr>
      </w:pPr>
    </w:p>
    <w:p w14:paraId="58895921"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 xml:space="preserve">Zamawiający przed podpisaniem umowy jak i w trakcie jej realizacji ma prawo do kontroli spełnienia przez Wykonawcę lub Podwykonawcę w/w wymagania w szczególności poprzez zlecenie kontroli Państwowej Inspekcji Pracy oraz zgodnie z zapisami Istotnych Postanowień Umowy. Zamawiający zastrzega sobie prawo do żądania przedstawienia dokumentów zatrudnienia osób na podstawie umów o pracę. </w:t>
      </w:r>
    </w:p>
    <w:p w14:paraId="282D1930" w14:textId="77777777" w:rsidR="009B1B5F" w:rsidRPr="0000636D" w:rsidRDefault="009B1B5F" w:rsidP="009B1B5F">
      <w:pPr>
        <w:jc w:val="both"/>
        <w:rPr>
          <w:rFonts w:asciiTheme="majorHAnsi" w:hAnsiTheme="majorHAnsi"/>
          <w:bCs/>
          <w:i/>
          <w:iCs/>
          <w:sz w:val="22"/>
          <w:szCs w:val="22"/>
        </w:rPr>
      </w:pPr>
    </w:p>
    <w:p w14:paraId="652C03E0"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Zgodnie z art. 438.1. ustawy Pzp, w przypadku umowy, której przedmiotem są roboty budowlane lub usługi, przewidującej wymagania określone wart.95 ust.1, w jej treści zawiera się postanowienia dotyczące sposobu dokumentowania zatrudnienia oraz kontroli spełniania przez wykonawcę lub podwykonawcę wymagań dotyczących zatrudnienia na podstawie umowy o pracę oraz postanowienia dotyczące sankcji z tytułu niespełnienia wymagań określonych w art.95 ust.1.2. 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14:paraId="649DA67A"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1)oświadczenia zatrudnionego pracownika,</w:t>
      </w:r>
    </w:p>
    <w:p w14:paraId="0F088B10"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2)oświadczenia wykonawcy lub podwykonawcy o zatrudnieniu  pracownika  na  podstawie  umowy o pracę,</w:t>
      </w:r>
    </w:p>
    <w:p w14:paraId="55CB9823"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3)poświadczonej za zgodność z oryginałem kopii umowy o pracę zatrudnionego pracownika,</w:t>
      </w:r>
    </w:p>
    <w:p w14:paraId="7E9860CF"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4)innych dokumentów</w:t>
      </w:r>
    </w:p>
    <w:p w14:paraId="36C6ED32" w14:textId="77777777" w:rsidR="009B1B5F" w:rsidRPr="0000636D" w:rsidRDefault="009B1B5F" w:rsidP="009B1B5F">
      <w:pPr>
        <w:jc w:val="both"/>
        <w:rPr>
          <w:rFonts w:asciiTheme="majorHAnsi" w:hAnsiTheme="majorHAnsi"/>
          <w:bCs/>
          <w:i/>
          <w:iCs/>
          <w:sz w:val="22"/>
          <w:szCs w:val="22"/>
        </w:rPr>
      </w:pPr>
      <w:r w:rsidRPr="0000636D">
        <w:rPr>
          <w:rFonts w:asciiTheme="majorHAnsi" w:hAnsiTheme="majorHAnsi"/>
          <w:bCs/>
          <w:i/>
          <w:iCs/>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w:t>
      </w:r>
    </w:p>
    <w:p w14:paraId="088664B8" w14:textId="77777777" w:rsidR="009B1B5F" w:rsidRPr="0000636D" w:rsidRDefault="009B1B5F" w:rsidP="009B1B5F">
      <w:pPr>
        <w:jc w:val="both"/>
        <w:rPr>
          <w:rFonts w:asciiTheme="majorHAnsi" w:hAnsiTheme="majorHAnsi"/>
          <w:bCs/>
          <w:i/>
          <w:iCs/>
          <w:sz w:val="22"/>
          <w:szCs w:val="22"/>
        </w:rPr>
      </w:pPr>
    </w:p>
    <w:p w14:paraId="26D29A3F" w14:textId="77777777" w:rsidR="009B1B5F" w:rsidRDefault="009B1B5F" w:rsidP="009B1B5F">
      <w:pPr>
        <w:tabs>
          <w:tab w:val="left" w:pos="1276"/>
        </w:tabs>
        <w:spacing w:after="120" w:line="312" w:lineRule="auto"/>
        <w:jc w:val="both"/>
        <w:rPr>
          <w:rFonts w:asciiTheme="majorHAnsi" w:eastAsia="Times New Roman" w:hAnsiTheme="majorHAnsi" w:cs="Arial"/>
          <w:sz w:val="22"/>
          <w:szCs w:val="22"/>
        </w:rPr>
      </w:pPr>
      <w:r w:rsidRPr="0000636D">
        <w:rPr>
          <w:rFonts w:asciiTheme="majorHAnsi" w:eastAsia="Times New Roman" w:hAnsiTheme="majorHAnsi" w:cs="Arial"/>
          <w:b/>
          <w:sz w:val="22"/>
          <w:szCs w:val="22"/>
        </w:rPr>
        <w:t>3.Zamawiający nie przewiduje wymagań</w:t>
      </w:r>
      <w:r w:rsidRPr="0000636D">
        <w:rPr>
          <w:rFonts w:asciiTheme="majorHAnsi" w:eastAsia="Times New Roman" w:hAnsiTheme="majorHAnsi" w:cs="Arial"/>
          <w:sz w:val="22"/>
          <w:szCs w:val="22"/>
        </w:rPr>
        <w:t xml:space="preserve"> w zakresie zatrudnienia osób, o których mowa w art. 96 ust. 2 pkt 2 Pzp.</w:t>
      </w:r>
    </w:p>
    <w:p w14:paraId="41A21CE6" w14:textId="77777777" w:rsidR="000E6192" w:rsidRDefault="000E6192" w:rsidP="00F22369">
      <w:pPr>
        <w:pStyle w:val="Akapitzlist"/>
        <w:ind w:left="1080"/>
        <w:jc w:val="both"/>
        <w:rPr>
          <w:rFonts w:asciiTheme="majorHAnsi" w:hAnsiTheme="majorHAnsi"/>
          <w:b/>
          <w:bCs/>
          <w:sz w:val="22"/>
          <w:szCs w:val="22"/>
          <w:u w:val="single"/>
        </w:rPr>
      </w:pPr>
    </w:p>
    <w:p w14:paraId="292A2ADF" w14:textId="77777777" w:rsidR="00F22369" w:rsidRPr="00AA0A01" w:rsidRDefault="00F22369" w:rsidP="007D0C4D">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ZASTRZEŻENIA MOŻLIWOŚCI UBIEGANIA SIĘ O UDZIELENIE ZAMÓWIENIA ART. 94 USTAWY</w:t>
      </w:r>
    </w:p>
    <w:p w14:paraId="51BB7DB5" w14:textId="77777777" w:rsidR="00F22369" w:rsidRPr="00AA0A01" w:rsidRDefault="00F22369" w:rsidP="00F22369">
      <w:pPr>
        <w:pStyle w:val="Akapitzlist"/>
        <w:rPr>
          <w:rFonts w:asciiTheme="majorHAnsi" w:hAnsiTheme="majorHAnsi"/>
          <w:b/>
          <w:bCs/>
          <w:sz w:val="22"/>
          <w:szCs w:val="22"/>
          <w:u w:val="single"/>
        </w:rPr>
      </w:pPr>
    </w:p>
    <w:p w14:paraId="20D27AA6" w14:textId="71909CED" w:rsidR="00992C61" w:rsidRPr="00B15723" w:rsidRDefault="00992C61" w:rsidP="00992C61">
      <w:pPr>
        <w:tabs>
          <w:tab w:val="left" w:pos="1276"/>
        </w:tabs>
        <w:spacing w:after="120" w:line="312" w:lineRule="auto"/>
        <w:jc w:val="both"/>
        <w:rPr>
          <w:rFonts w:asciiTheme="majorHAnsi" w:eastAsia="Times New Roman" w:hAnsiTheme="majorHAnsi" w:cs="Arial"/>
          <w:sz w:val="22"/>
          <w:szCs w:val="22"/>
        </w:rPr>
      </w:pPr>
      <w:r w:rsidRPr="00B15723">
        <w:rPr>
          <w:rFonts w:asciiTheme="majorHAnsi" w:eastAsia="Times New Roman" w:hAnsiTheme="majorHAnsi" w:cs="Arial"/>
          <w:sz w:val="22"/>
          <w:szCs w:val="22"/>
        </w:rPr>
        <w:t>Zamawiający nie zastrzega możliwości ubiegania się o udzielenie zamówienia wyłącznie przez wykonawców, o których mowa w art. 94 Pzp.</w:t>
      </w:r>
    </w:p>
    <w:p w14:paraId="3B80F51F" w14:textId="040249DF" w:rsidR="00F22369" w:rsidRPr="00AA0A01" w:rsidRDefault="00F22369" w:rsidP="007D0C4D">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 xml:space="preserve">INFORMACJE DOTYCZĄCE OSOBISTEGO WYKONANIA KLUCZOWYCH ZADAŃ ART. 60 </w:t>
      </w:r>
      <w:r w:rsidR="00DA0A17" w:rsidRPr="00AA0A01">
        <w:rPr>
          <w:rFonts w:asciiTheme="majorHAnsi" w:hAnsiTheme="majorHAnsi"/>
          <w:b/>
          <w:bCs/>
          <w:sz w:val="22"/>
          <w:szCs w:val="22"/>
          <w:u w:val="single"/>
        </w:rPr>
        <w:t>i</w:t>
      </w:r>
      <w:r w:rsidRPr="00AA0A01">
        <w:rPr>
          <w:rFonts w:asciiTheme="majorHAnsi" w:hAnsiTheme="majorHAnsi"/>
          <w:b/>
          <w:bCs/>
          <w:sz w:val="22"/>
          <w:szCs w:val="22"/>
          <w:u w:val="single"/>
        </w:rPr>
        <w:t xml:space="preserve"> ART. 121 USTAWY. </w:t>
      </w:r>
    </w:p>
    <w:p w14:paraId="00B08E29" w14:textId="77777777" w:rsidR="00B6232C" w:rsidRDefault="00B6232C" w:rsidP="00FC5CA6">
      <w:pPr>
        <w:tabs>
          <w:tab w:val="left" w:pos="1701"/>
        </w:tabs>
        <w:spacing w:after="120" w:line="312" w:lineRule="auto"/>
        <w:jc w:val="both"/>
        <w:rPr>
          <w:rFonts w:asciiTheme="majorHAnsi" w:eastAsia="Times New Roman" w:hAnsiTheme="majorHAnsi" w:cs="Arial"/>
          <w:sz w:val="22"/>
          <w:szCs w:val="22"/>
        </w:rPr>
      </w:pPr>
    </w:p>
    <w:p w14:paraId="7E771AAB" w14:textId="61BBE798" w:rsidR="00CD3AAF" w:rsidRPr="00AA0A01" w:rsidRDefault="00FC5CA6" w:rsidP="00FC5CA6">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1.</w:t>
      </w:r>
      <w:r w:rsidR="00B00F53" w:rsidRPr="00AA0A01">
        <w:rPr>
          <w:rFonts w:asciiTheme="majorHAnsi" w:eastAsia="Times New Roman" w:hAnsiTheme="majorHAnsi" w:cs="Arial"/>
          <w:sz w:val="22"/>
          <w:szCs w:val="22"/>
        </w:rPr>
        <w:t>Na podstawie art. 60 pkt 2</w:t>
      </w:r>
      <w:r w:rsidR="00CD3AAF" w:rsidRPr="00AA0A01">
        <w:rPr>
          <w:rFonts w:asciiTheme="majorHAnsi" w:eastAsia="Times New Roman" w:hAnsiTheme="majorHAnsi" w:cs="Arial"/>
          <w:sz w:val="22"/>
          <w:szCs w:val="22"/>
        </w:rPr>
        <w:t xml:space="preserve"> Pzp zamawiający</w:t>
      </w:r>
      <w:r w:rsidR="00B652F8">
        <w:rPr>
          <w:rFonts w:asciiTheme="majorHAnsi" w:eastAsia="Times New Roman" w:hAnsiTheme="majorHAnsi" w:cs="Arial"/>
          <w:b/>
          <w:sz w:val="22"/>
          <w:szCs w:val="22"/>
        </w:rPr>
        <w:t xml:space="preserve"> </w:t>
      </w:r>
      <w:r w:rsidR="00CD3AAF" w:rsidRPr="00AA0A01">
        <w:rPr>
          <w:rFonts w:asciiTheme="majorHAnsi" w:eastAsia="Times New Roman" w:hAnsiTheme="majorHAnsi" w:cs="Arial"/>
          <w:b/>
          <w:sz w:val="22"/>
          <w:szCs w:val="22"/>
        </w:rPr>
        <w:t>zastrzega</w:t>
      </w:r>
      <w:r w:rsidR="00CD3AAF" w:rsidRPr="00AA0A01">
        <w:rPr>
          <w:rFonts w:asciiTheme="majorHAnsi" w:eastAsia="Times New Roman" w:hAnsiTheme="majorHAnsi" w:cs="Arial"/>
          <w:sz w:val="22"/>
          <w:szCs w:val="22"/>
        </w:rPr>
        <w:t xml:space="preserve"> obowiązek osobistego wykonania przez </w:t>
      </w:r>
      <w:r w:rsidR="00CD3AAF" w:rsidRPr="00AA0A01">
        <w:rPr>
          <w:rFonts w:asciiTheme="majorHAnsi" w:eastAsia="Times New Roman" w:hAnsiTheme="majorHAnsi" w:cs="Arial"/>
          <w:b/>
          <w:sz w:val="22"/>
          <w:szCs w:val="22"/>
        </w:rPr>
        <w:t>poszczególnych wykonawców wspólnie ubiegających się o udzielenie zamówienia</w:t>
      </w:r>
      <w:r w:rsidR="00CD3AAF" w:rsidRPr="00AA0A01">
        <w:rPr>
          <w:rFonts w:asciiTheme="majorHAnsi" w:eastAsia="Times New Roman" w:hAnsiTheme="majorHAnsi" w:cs="Arial"/>
          <w:sz w:val="22"/>
          <w:szCs w:val="22"/>
        </w:rPr>
        <w:t xml:space="preserve"> następujących kluczowych zadań dotyczących:</w:t>
      </w:r>
    </w:p>
    <w:p w14:paraId="3A470031" w14:textId="404BF59E" w:rsidR="00FC5CA6" w:rsidRPr="00D8261B" w:rsidRDefault="00D8261B" w:rsidP="00D8261B">
      <w:pPr>
        <w:tabs>
          <w:tab w:val="left" w:pos="2127"/>
        </w:tabs>
        <w:spacing w:after="120" w:line="312" w:lineRule="auto"/>
        <w:ind w:left="720"/>
        <w:jc w:val="both"/>
        <w:rPr>
          <w:rFonts w:asciiTheme="majorHAnsi" w:eastAsia="Times New Roman" w:hAnsiTheme="majorHAnsi" w:cs="Arial"/>
          <w:sz w:val="22"/>
          <w:szCs w:val="22"/>
        </w:rPr>
      </w:pPr>
      <w:r w:rsidRPr="00D8261B">
        <w:rPr>
          <w:rFonts w:asciiTheme="majorHAnsi" w:eastAsia="Times New Roman" w:hAnsiTheme="majorHAnsi" w:cs="Arial"/>
          <w:sz w:val="22"/>
          <w:szCs w:val="22"/>
        </w:rPr>
        <w:t xml:space="preserve">- </w:t>
      </w:r>
      <w:r w:rsidR="00FC5CA6" w:rsidRPr="00D8261B">
        <w:rPr>
          <w:rFonts w:asciiTheme="majorHAnsi" w:eastAsia="Times New Roman" w:hAnsiTheme="majorHAnsi" w:cs="Arial"/>
          <w:sz w:val="22"/>
          <w:szCs w:val="22"/>
        </w:rPr>
        <w:t>zamówień na usługi</w:t>
      </w:r>
    </w:p>
    <w:p w14:paraId="34AFD2F6" w14:textId="36792FCC" w:rsidR="00B46BAB" w:rsidRPr="00B46BAB" w:rsidRDefault="00B46BAB" w:rsidP="00BD7754">
      <w:pPr>
        <w:tabs>
          <w:tab w:val="left" w:pos="1701"/>
        </w:tabs>
        <w:spacing w:after="120" w:line="312" w:lineRule="auto"/>
        <w:jc w:val="both"/>
        <w:rPr>
          <w:rFonts w:cs="Times New Roman"/>
          <w:b/>
          <w:bCs/>
          <w:iCs/>
          <w:sz w:val="22"/>
          <w:szCs w:val="22"/>
        </w:rPr>
      </w:pPr>
      <w:r w:rsidRPr="00B46BAB">
        <w:rPr>
          <w:rFonts w:cs="Times New Roman"/>
          <w:b/>
          <w:bCs/>
          <w:iCs/>
          <w:sz w:val="22"/>
          <w:szCs w:val="22"/>
        </w:rPr>
        <w:t xml:space="preserve">tj. dla pakiet nr 1: przygotowywanie posiłków i podawanie; dla pakiet nr 2: przygotowywanie posiłków </w:t>
      </w:r>
      <w:r>
        <w:rPr>
          <w:rFonts w:cs="Times New Roman"/>
          <w:b/>
          <w:bCs/>
          <w:iCs/>
          <w:sz w:val="22"/>
          <w:szCs w:val="22"/>
        </w:rPr>
        <w:br/>
      </w:r>
      <w:r w:rsidRPr="00B46BAB">
        <w:rPr>
          <w:rFonts w:cs="Times New Roman"/>
          <w:b/>
          <w:bCs/>
          <w:iCs/>
          <w:sz w:val="22"/>
          <w:szCs w:val="22"/>
        </w:rPr>
        <w:t>i podawanie;</w:t>
      </w:r>
    </w:p>
    <w:p w14:paraId="562F007A" w14:textId="677B162F" w:rsidR="00BD7754" w:rsidRPr="00AA0A01" w:rsidRDefault="00BD7754" w:rsidP="00BD7754">
      <w:pPr>
        <w:tabs>
          <w:tab w:val="left" w:pos="1701"/>
        </w:tabs>
        <w:spacing w:after="120" w:line="312"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2.Na podstawie art. 121 pkt 2 Pzp zamawiający </w:t>
      </w:r>
      <w:r w:rsidRPr="00B652F8">
        <w:rPr>
          <w:rFonts w:asciiTheme="majorHAnsi" w:eastAsia="Times New Roman" w:hAnsiTheme="majorHAnsi" w:cs="Arial"/>
          <w:b/>
          <w:sz w:val="22"/>
          <w:szCs w:val="22"/>
        </w:rPr>
        <w:t>zastrzega</w:t>
      </w:r>
      <w:r w:rsidRPr="00AA0A01">
        <w:rPr>
          <w:rFonts w:asciiTheme="majorHAnsi" w:eastAsia="Times New Roman" w:hAnsiTheme="majorHAnsi" w:cs="Arial"/>
          <w:sz w:val="22"/>
          <w:szCs w:val="22"/>
        </w:rPr>
        <w:t xml:space="preserve"> obowiązek </w:t>
      </w:r>
      <w:r w:rsidRPr="00AA0A01">
        <w:rPr>
          <w:rFonts w:asciiTheme="majorHAnsi" w:eastAsia="Times New Roman" w:hAnsiTheme="majorHAnsi" w:cs="Arial"/>
          <w:b/>
          <w:sz w:val="22"/>
          <w:szCs w:val="22"/>
        </w:rPr>
        <w:t>osobistego wykonania przez wykonawcę</w:t>
      </w:r>
      <w:r w:rsidRPr="00AA0A01">
        <w:rPr>
          <w:rFonts w:asciiTheme="majorHAnsi" w:eastAsia="Times New Roman" w:hAnsiTheme="majorHAnsi" w:cs="Arial"/>
          <w:sz w:val="22"/>
          <w:szCs w:val="22"/>
        </w:rPr>
        <w:t xml:space="preserve"> następujących kluczowych zadań dotyczących:</w:t>
      </w:r>
    </w:p>
    <w:p w14:paraId="643239FC" w14:textId="563BE567" w:rsidR="00BD7754" w:rsidRPr="00D8261B" w:rsidRDefault="00D8261B" w:rsidP="00D8261B">
      <w:pPr>
        <w:tabs>
          <w:tab w:val="left" w:pos="2127"/>
        </w:tabs>
        <w:spacing w:after="120" w:line="312" w:lineRule="auto"/>
        <w:jc w:val="both"/>
        <w:rPr>
          <w:rFonts w:asciiTheme="majorHAnsi" w:eastAsia="Times New Roman" w:hAnsiTheme="majorHAnsi" w:cs="Arial"/>
          <w:sz w:val="22"/>
          <w:szCs w:val="22"/>
        </w:rPr>
      </w:pPr>
      <w:r w:rsidRPr="00D8261B">
        <w:rPr>
          <w:rFonts w:asciiTheme="majorHAnsi" w:eastAsia="Times New Roman" w:hAnsiTheme="majorHAnsi" w:cs="Arial"/>
          <w:sz w:val="22"/>
          <w:szCs w:val="22"/>
        </w:rPr>
        <w:t xml:space="preserve">               - </w:t>
      </w:r>
      <w:r w:rsidR="00BD7754" w:rsidRPr="00D8261B">
        <w:rPr>
          <w:rFonts w:asciiTheme="majorHAnsi" w:eastAsia="Times New Roman" w:hAnsiTheme="majorHAnsi" w:cs="Arial"/>
          <w:sz w:val="22"/>
          <w:szCs w:val="22"/>
        </w:rPr>
        <w:t xml:space="preserve">zamówień na usługi,    </w:t>
      </w:r>
    </w:p>
    <w:p w14:paraId="620F3790" w14:textId="34EFF736" w:rsidR="00B46BAB" w:rsidRPr="00B46BAB" w:rsidRDefault="00B46BAB" w:rsidP="00D8261B">
      <w:pPr>
        <w:tabs>
          <w:tab w:val="left" w:pos="1701"/>
        </w:tabs>
        <w:spacing w:after="120" w:line="312" w:lineRule="auto"/>
        <w:jc w:val="both"/>
        <w:rPr>
          <w:b/>
          <w:bCs/>
          <w:iCs/>
        </w:rPr>
      </w:pPr>
      <w:r w:rsidRPr="00B46BAB">
        <w:rPr>
          <w:rFonts w:cs="Times New Roman"/>
          <w:b/>
          <w:bCs/>
          <w:iCs/>
          <w:sz w:val="22"/>
          <w:szCs w:val="22"/>
        </w:rPr>
        <w:t>tj. dla pakiet nr 1: przygotowywanie posiłków i podawanie; dla pakiet nr 2: przygotowywanie posiłków i podawanie;</w:t>
      </w:r>
    </w:p>
    <w:p w14:paraId="78B20092" w14:textId="77777777" w:rsidR="004126AF" w:rsidRPr="00863284" w:rsidRDefault="004126AF" w:rsidP="004126AF">
      <w:pPr>
        <w:rPr>
          <w:rFonts w:ascii="Cambria" w:eastAsia="Times New Roman" w:hAnsi="Cambria" w:cs="Times New Roman"/>
          <w:b/>
          <w:i/>
          <w:snapToGrid w:val="0"/>
          <w:sz w:val="22"/>
        </w:rPr>
      </w:pPr>
      <w:r w:rsidRPr="00863284">
        <w:rPr>
          <w:rFonts w:ascii="Cambria" w:eastAsia="Times New Roman" w:hAnsi="Cambria" w:cs="Times New Roman"/>
          <w:b/>
          <w:i/>
          <w:snapToGrid w:val="0"/>
          <w:sz w:val="22"/>
        </w:rPr>
        <w:t xml:space="preserve">Zamawiający zgodnie z art. 59 ustawy Pzp żąda przed zawarciem umowy w sprawie zamówienia publicznego kopii umowy regulującej współpracę tych Wykonawców. </w:t>
      </w:r>
    </w:p>
    <w:p w14:paraId="52E3EE18" w14:textId="7F860B25" w:rsidR="004126AF" w:rsidRDefault="004126AF" w:rsidP="004126AF">
      <w:pPr>
        <w:jc w:val="both"/>
        <w:rPr>
          <w:rFonts w:asciiTheme="majorHAnsi" w:hAnsiTheme="majorHAnsi"/>
          <w:bCs/>
          <w:i/>
          <w:iCs/>
          <w:sz w:val="22"/>
          <w:szCs w:val="22"/>
        </w:rPr>
      </w:pPr>
      <w:r w:rsidRPr="00597C0E">
        <w:rPr>
          <w:rFonts w:asciiTheme="majorHAnsi" w:hAnsiTheme="majorHAnsi"/>
          <w:bCs/>
          <w:i/>
          <w:iCs/>
          <w:sz w:val="22"/>
          <w:szCs w:val="22"/>
        </w:rPr>
        <w:t xml:space="preserve">Niniejsze oświadczenie zostaje zamieszczone w Formularzu ofertowym </w:t>
      </w:r>
      <w:r w:rsidR="00B46BAB" w:rsidRPr="00597C0E">
        <w:rPr>
          <w:rFonts w:asciiTheme="majorHAnsi" w:hAnsiTheme="majorHAnsi"/>
          <w:bCs/>
          <w:i/>
          <w:iCs/>
          <w:sz w:val="22"/>
          <w:szCs w:val="22"/>
          <w:u w:val="single"/>
        </w:rPr>
        <w:t xml:space="preserve">załącznik nr 1 pkt. </w:t>
      </w:r>
      <w:r w:rsidR="00597C0E" w:rsidRPr="00597C0E">
        <w:rPr>
          <w:rFonts w:asciiTheme="majorHAnsi" w:hAnsiTheme="majorHAnsi"/>
          <w:bCs/>
          <w:i/>
          <w:iCs/>
          <w:sz w:val="22"/>
          <w:szCs w:val="22"/>
          <w:u w:val="single"/>
        </w:rPr>
        <w:t>20</w:t>
      </w:r>
      <w:r w:rsidR="00B46BAB" w:rsidRPr="00597C0E">
        <w:rPr>
          <w:rFonts w:asciiTheme="majorHAnsi" w:hAnsiTheme="majorHAnsi"/>
          <w:bCs/>
          <w:i/>
          <w:iCs/>
          <w:sz w:val="22"/>
          <w:szCs w:val="22"/>
          <w:u w:val="single"/>
        </w:rPr>
        <w:t xml:space="preserve"> a i b</w:t>
      </w:r>
      <w:r w:rsidRPr="00597C0E">
        <w:rPr>
          <w:rFonts w:asciiTheme="majorHAnsi" w:hAnsiTheme="majorHAnsi"/>
          <w:bCs/>
          <w:i/>
          <w:iCs/>
          <w:sz w:val="22"/>
          <w:szCs w:val="22"/>
          <w:u w:val="single"/>
        </w:rPr>
        <w:t>.</w:t>
      </w:r>
      <w:r w:rsidR="00E83B36">
        <w:rPr>
          <w:rFonts w:asciiTheme="majorHAnsi" w:hAnsiTheme="majorHAnsi"/>
          <w:bCs/>
          <w:i/>
          <w:iCs/>
          <w:sz w:val="22"/>
          <w:szCs w:val="22"/>
          <w:u w:val="single"/>
        </w:rPr>
        <w:br/>
      </w:r>
    </w:p>
    <w:p w14:paraId="54668CD1" w14:textId="77777777" w:rsidR="00EB5A97" w:rsidRPr="00B46BAB" w:rsidRDefault="00EB5A97" w:rsidP="004126AF">
      <w:pPr>
        <w:jc w:val="both"/>
        <w:rPr>
          <w:rFonts w:asciiTheme="majorHAnsi" w:hAnsiTheme="majorHAnsi"/>
          <w:bCs/>
          <w:i/>
          <w:iCs/>
          <w:sz w:val="22"/>
          <w:szCs w:val="22"/>
        </w:rPr>
      </w:pPr>
    </w:p>
    <w:p w14:paraId="54667904" w14:textId="77777777" w:rsidR="00F707C9" w:rsidRPr="00AA0A01" w:rsidRDefault="00F22369" w:rsidP="007D0C4D">
      <w:pPr>
        <w:pStyle w:val="Akapitzlist"/>
        <w:numPr>
          <w:ilvl w:val="0"/>
          <w:numId w:val="10"/>
        </w:numPr>
        <w:jc w:val="both"/>
        <w:rPr>
          <w:rFonts w:asciiTheme="majorHAnsi" w:hAnsiTheme="majorHAnsi"/>
          <w:b/>
          <w:bCs/>
          <w:sz w:val="22"/>
          <w:szCs w:val="22"/>
          <w:u w:val="single"/>
        </w:rPr>
      </w:pPr>
      <w:r w:rsidRPr="00AA0A01">
        <w:rPr>
          <w:rFonts w:asciiTheme="majorHAnsi" w:hAnsiTheme="majorHAnsi"/>
          <w:b/>
          <w:bCs/>
          <w:sz w:val="22"/>
          <w:szCs w:val="22"/>
          <w:u w:val="single"/>
        </w:rPr>
        <w:t>INFORMACJE DOTYCZĄCE ZMOŻLIWOŚCI ZŁOŻENIA OFERT W POSTACJI KATALOGÓW ELEKTRONICZNYCH ART. 93 USTAWY.</w:t>
      </w:r>
    </w:p>
    <w:p w14:paraId="7A3D61B2" w14:textId="77777777" w:rsidR="00F707C9" w:rsidRPr="00AA0A01" w:rsidRDefault="00F707C9" w:rsidP="00F707C9">
      <w:pPr>
        <w:pStyle w:val="Akapitzlist"/>
        <w:rPr>
          <w:rFonts w:asciiTheme="majorHAnsi" w:hAnsiTheme="majorHAnsi"/>
          <w:bCs/>
        </w:rPr>
      </w:pPr>
    </w:p>
    <w:p w14:paraId="1FD9E24D" w14:textId="77777777" w:rsidR="00F707C9" w:rsidRPr="00AA0A01" w:rsidRDefault="00F707C9" w:rsidP="00F707C9">
      <w:pPr>
        <w:jc w:val="both"/>
        <w:rPr>
          <w:rFonts w:asciiTheme="majorHAnsi" w:hAnsiTheme="majorHAnsi"/>
          <w:b/>
          <w:bCs/>
          <w:sz w:val="22"/>
          <w:szCs w:val="22"/>
          <w:u w:val="single"/>
        </w:rPr>
      </w:pPr>
      <w:r w:rsidRPr="00AA0A01">
        <w:rPr>
          <w:rFonts w:asciiTheme="majorHAnsi" w:hAnsiTheme="majorHAnsi"/>
          <w:bCs/>
        </w:rPr>
        <w:t xml:space="preserve">     Zamawiający nie przewiduje możliwości złożenia ofert w postaci katalogów elektronicznych. </w:t>
      </w:r>
    </w:p>
    <w:p w14:paraId="04CB6889" w14:textId="77777777" w:rsidR="00F22369" w:rsidRPr="00AA0A01" w:rsidRDefault="00F22369" w:rsidP="00F22369">
      <w:pPr>
        <w:pStyle w:val="Akapitzlist"/>
        <w:rPr>
          <w:rFonts w:asciiTheme="majorHAnsi" w:hAnsiTheme="majorHAnsi"/>
          <w:b/>
          <w:bCs/>
          <w:sz w:val="22"/>
          <w:szCs w:val="22"/>
          <w:u w:val="single"/>
        </w:rPr>
      </w:pPr>
    </w:p>
    <w:p w14:paraId="32383714" w14:textId="69E57A90" w:rsidR="0059425B" w:rsidRPr="00AA0A01" w:rsidRDefault="0059425B" w:rsidP="0059425B">
      <w:pPr>
        <w:suppressAutoHyphens/>
        <w:spacing w:line="260" w:lineRule="atLeast"/>
        <w:jc w:val="both"/>
        <w:rPr>
          <w:rFonts w:asciiTheme="majorHAnsi" w:hAnsiTheme="majorHAnsi"/>
          <w:b/>
          <w:sz w:val="22"/>
          <w:u w:val="single"/>
        </w:rPr>
      </w:pPr>
      <w:r w:rsidRPr="00AA0A01">
        <w:rPr>
          <w:rFonts w:asciiTheme="majorHAnsi" w:hAnsiTheme="majorHAnsi"/>
          <w:b/>
          <w:sz w:val="22"/>
          <w:u w:val="single"/>
        </w:rPr>
        <w:t>XX</w:t>
      </w:r>
      <w:r w:rsidR="001618B7" w:rsidRPr="00AA0A01">
        <w:rPr>
          <w:rFonts w:asciiTheme="majorHAnsi" w:hAnsiTheme="majorHAnsi"/>
          <w:b/>
          <w:sz w:val="22"/>
          <w:u w:val="single"/>
        </w:rPr>
        <w:t>XV</w:t>
      </w:r>
      <w:r w:rsidRPr="00AA0A01">
        <w:rPr>
          <w:rFonts w:asciiTheme="majorHAnsi" w:hAnsiTheme="majorHAnsi"/>
          <w:b/>
          <w:sz w:val="22"/>
          <w:u w:val="single"/>
        </w:rPr>
        <w:t>.</w:t>
      </w:r>
      <w:r w:rsidRPr="00AA0A01">
        <w:rPr>
          <w:rFonts w:asciiTheme="majorHAnsi" w:hAnsiTheme="majorHAnsi"/>
          <w:sz w:val="22"/>
        </w:rPr>
        <w:t xml:space="preserve"> </w:t>
      </w:r>
      <w:r w:rsidRPr="00AA0A01">
        <w:rPr>
          <w:rFonts w:asciiTheme="majorHAnsi" w:hAnsiTheme="majorHAnsi"/>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235846C" w14:textId="77777777" w:rsidR="0047047D" w:rsidRPr="000778ED" w:rsidRDefault="0047047D" w:rsidP="007D0C4D">
      <w:pPr>
        <w:numPr>
          <w:ilvl w:val="0"/>
          <w:numId w:val="21"/>
        </w:numPr>
        <w:spacing w:after="60"/>
        <w:contextualSpacing/>
        <w:jc w:val="both"/>
        <w:rPr>
          <w:rFonts w:asciiTheme="majorHAnsi" w:hAnsiTheme="majorHAnsi"/>
        </w:rPr>
      </w:pPr>
      <w:r w:rsidRPr="000778ED">
        <w:rPr>
          <w:rFonts w:asciiTheme="majorHAnsi" w:hAnsiTheme="majorHAnsi"/>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4A25E6D2" w14:textId="77777777" w:rsidR="0047047D" w:rsidRPr="000778ED" w:rsidRDefault="0047047D" w:rsidP="007D0C4D">
      <w:pPr>
        <w:numPr>
          <w:ilvl w:val="0"/>
          <w:numId w:val="21"/>
        </w:numPr>
        <w:spacing w:after="60"/>
        <w:contextualSpacing/>
        <w:jc w:val="both"/>
        <w:rPr>
          <w:rFonts w:asciiTheme="majorHAnsi" w:hAnsiTheme="majorHAnsi"/>
        </w:rPr>
      </w:pPr>
      <w:r w:rsidRPr="000778ED">
        <w:rPr>
          <w:rFonts w:asciiTheme="majorHAnsi" w:hAnsiTheme="majorHAnsi"/>
        </w:rPr>
        <w:t>Administratorem Pani/Pana danych osobowych jest Samodzielny Publiczny Zakład Opieki Zdrowotnej Centralny Szpital Kliniczny Uniwersytetu Medycznego w Łodzi (92-213 Łódź, ul. Pomorska 251, KRS: 0000149790, NIP: 728-22-46-128).</w:t>
      </w:r>
    </w:p>
    <w:p w14:paraId="2B14D9FC" w14:textId="77777777" w:rsidR="0047047D" w:rsidRPr="000E6192" w:rsidRDefault="0047047D" w:rsidP="007D0C4D">
      <w:pPr>
        <w:numPr>
          <w:ilvl w:val="0"/>
          <w:numId w:val="21"/>
        </w:numPr>
        <w:spacing w:after="60"/>
        <w:contextualSpacing/>
        <w:jc w:val="both"/>
        <w:rPr>
          <w:rFonts w:asciiTheme="majorHAnsi" w:hAnsiTheme="majorHAnsi"/>
        </w:rPr>
      </w:pPr>
      <w:r w:rsidRPr="000E6192">
        <w:rPr>
          <w:rFonts w:asciiTheme="majorHAnsi" w:hAnsiTheme="majorHAnsi"/>
        </w:rPr>
        <w:t>Administrator wyznaczył Inspektora Ochrony Danych Osobowych. Dane kontaktowe 92-213 Łódź, ul. Pomorska 251, pok. 328,  email: inspektor.odo@csk.umed.pl; tel. 42 675 76 22.</w:t>
      </w:r>
    </w:p>
    <w:p w14:paraId="59FB6E43" w14:textId="19234260" w:rsidR="0047047D" w:rsidRPr="00B6232C" w:rsidRDefault="0047047D" w:rsidP="007D0C4D">
      <w:pPr>
        <w:numPr>
          <w:ilvl w:val="0"/>
          <w:numId w:val="21"/>
        </w:numPr>
        <w:spacing w:after="60"/>
        <w:contextualSpacing/>
        <w:jc w:val="both"/>
        <w:rPr>
          <w:rFonts w:asciiTheme="majorHAnsi" w:hAnsiTheme="majorHAnsi"/>
        </w:rPr>
      </w:pPr>
      <w:r w:rsidRPr="00B6232C">
        <w:rPr>
          <w:rFonts w:asciiTheme="majorHAnsi" w:hAnsiTheme="majorHAnsi"/>
        </w:rPr>
        <w:t xml:space="preserve">Administrator przetwarza Pani/Pana dane osobowe w celu związanym z postępowaniem o udzielenie zamówienia publicznego pod nazwą: </w:t>
      </w:r>
      <w:r w:rsidR="00AB2086" w:rsidRPr="00AB2086">
        <w:rPr>
          <w:rFonts w:asciiTheme="majorHAnsi" w:hAnsiTheme="majorHAnsi"/>
          <w:b/>
          <w:sz w:val="22"/>
          <w:szCs w:val="22"/>
        </w:rPr>
        <w:t xml:space="preserve">świadczenia usług przygotowywania całodziennych posiłków dla pacjentów oraz posiłków profilaktycznych </w:t>
      </w:r>
      <w:r w:rsidR="00AB2086" w:rsidRPr="00AB2086">
        <w:rPr>
          <w:rFonts w:asciiTheme="majorHAnsi" w:hAnsiTheme="majorHAnsi"/>
          <w:b/>
          <w:sz w:val="22"/>
          <w:szCs w:val="22"/>
        </w:rPr>
        <w:br/>
        <w:t>dla pracowników z uwzględnieniem zaleceń  dietetycznych i ich dostarczanie do Centralnego Szpitala Klinicznego UM w Łodzi przy ul. Pomorskiej 251.</w:t>
      </w:r>
      <w:r w:rsidRPr="00B6232C">
        <w:rPr>
          <w:rFonts w:asciiTheme="majorHAnsi" w:hAnsiTheme="majorHAnsi"/>
        </w:rPr>
        <w:t>– na podstawie art. 6 ust. 1 lit. c RODO.</w:t>
      </w:r>
    </w:p>
    <w:p w14:paraId="1DC1F8C1" w14:textId="0605243C" w:rsidR="0047047D" w:rsidRDefault="0047047D" w:rsidP="007D0C4D">
      <w:pPr>
        <w:numPr>
          <w:ilvl w:val="0"/>
          <w:numId w:val="21"/>
        </w:numPr>
        <w:spacing w:after="60"/>
        <w:contextualSpacing/>
        <w:jc w:val="both"/>
        <w:rPr>
          <w:rFonts w:asciiTheme="majorHAnsi" w:hAnsiTheme="majorHAnsi"/>
        </w:rPr>
      </w:pPr>
      <w:r w:rsidRPr="000778ED">
        <w:rPr>
          <w:rFonts w:asciiTheme="majorHAnsi" w:hAnsiTheme="majorHAnsi"/>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0778ED" w:rsidRDefault="0047047D" w:rsidP="007D0C4D">
      <w:pPr>
        <w:numPr>
          <w:ilvl w:val="0"/>
          <w:numId w:val="21"/>
        </w:numPr>
        <w:spacing w:after="60"/>
        <w:contextualSpacing/>
        <w:jc w:val="both"/>
        <w:rPr>
          <w:rFonts w:asciiTheme="majorHAnsi" w:hAnsiTheme="majorHAnsi"/>
        </w:rPr>
      </w:pPr>
      <w:r w:rsidRPr="000778ED">
        <w:rPr>
          <w:rFonts w:asciiTheme="majorHAnsi" w:hAnsiTheme="majorHAnsi"/>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0778ED" w:rsidRDefault="0047047D" w:rsidP="007D0C4D">
      <w:pPr>
        <w:numPr>
          <w:ilvl w:val="0"/>
          <w:numId w:val="21"/>
        </w:numPr>
        <w:spacing w:after="60"/>
        <w:contextualSpacing/>
        <w:jc w:val="both"/>
        <w:rPr>
          <w:rFonts w:asciiTheme="majorHAnsi" w:hAnsiTheme="majorHAnsi"/>
        </w:rPr>
      </w:pPr>
      <w:r w:rsidRPr="000778ED">
        <w:rPr>
          <w:rFonts w:asciiTheme="majorHAnsi" w:hAnsiTheme="majorHAnsi"/>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1AF4413B" w14:textId="77777777" w:rsidR="0047047D" w:rsidRPr="000778ED" w:rsidRDefault="0047047D" w:rsidP="007D0C4D">
      <w:pPr>
        <w:numPr>
          <w:ilvl w:val="0"/>
          <w:numId w:val="21"/>
        </w:numPr>
        <w:spacing w:after="60"/>
        <w:contextualSpacing/>
        <w:jc w:val="both"/>
        <w:rPr>
          <w:rFonts w:asciiTheme="majorHAnsi" w:hAnsiTheme="majorHAnsi"/>
        </w:rPr>
      </w:pPr>
      <w:r w:rsidRPr="000778ED">
        <w:rPr>
          <w:rFonts w:asciiTheme="majorHAnsi" w:hAnsiTheme="majorHAnsi"/>
        </w:rPr>
        <w:t>Posiada Pani/Pan:</w:t>
      </w:r>
    </w:p>
    <w:p w14:paraId="27772ECE" w14:textId="77777777" w:rsidR="0047047D" w:rsidRPr="000778ED" w:rsidRDefault="0047047D" w:rsidP="007D0C4D">
      <w:pPr>
        <w:numPr>
          <w:ilvl w:val="1"/>
          <w:numId w:val="21"/>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224B5B6C" w14:textId="77777777" w:rsidR="0047047D" w:rsidRPr="000778ED" w:rsidRDefault="0047047D" w:rsidP="007D0C4D">
      <w:pPr>
        <w:numPr>
          <w:ilvl w:val="1"/>
          <w:numId w:val="21"/>
        </w:numPr>
        <w:spacing w:after="60"/>
        <w:contextualSpacing/>
        <w:jc w:val="both"/>
        <w:rPr>
          <w:rFonts w:asciiTheme="majorHAnsi" w:hAnsiTheme="majorHAnsi"/>
        </w:rPr>
      </w:pPr>
      <w:r w:rsidRPr="000778ED">
        <w:rPr>
          <w:rFonts w:asciiTheme="majorHAnsi" w:hAnsiTheme="majorHAnsi"/>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FFEF5C2" w14:textId="77777777" w:rsidR="0047047D" w:rsidRPr="000778ED" w:rsidRDefault="0047047D" w:rsidP="007D0C4D">
      <w:pPr>
        <w:numPr>
          <w:ilvl w:val="1"/>
          <w:numId w:val="21"/>
        </w:numPr>
        <w:spacing w:after="60"/>
        <w:contextualSpacing/>
        <w:jc w:val="both"/>
        <w:rPr>
          <w:rFonts w:asciiTheme="majorHAnsi" w:hAnsiTheme="majorHAnsi"/>
        </w:rPr>
      </w:pPr>
      <w:r w:rsidRPr="000778ED">
        <w:rPr>
          <w:rFonts w:asciiTheme="majorHAnsi" w:hAnsiTheme="majorHAnsi"/>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26DDCE" w14:textId="343A23EB" w:rsidR="0047047D" w:rsidRDefault="0047047D" w:rsidP="007D0C4D">
      <w:pPr>
        <w:numPr>
          <w:ilvl w:val="1"/>
          <w:numId w:val="21"/>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751808DD" w14:textId="77777777" w:rsidR="0047047D" w:rsidRPr="000778ED" w:rsidRDefault="0047047D" w:rsidP="007D0C4D">
      <w:pPr>
        <w:numPr>
          <w:ilvl w:val="0"/>
          <w:numId w:val="21"/>
        </w:numPr>
        <w:spacing w:after="60"/>
        <w:contextualSpacing/>
        <w:jc w:val="both"/>
        <w:rPr>
          <w:rFonts w:asciiTheme="majorHAnsi" w:hAnsiTheme="majorHAnsi"/>
        </w:rPr>
      </w:pPr>
      <w:r w:rsidRPr="000778ED">
        <w:rPr>
          <w:rFonts w:asciiTheme="majorHAnsi" w:hAnsiTheme="majorHAnsi"/>
        </w:rPr>
        <w:t>Nie przysługuje Pani/Panu:</w:t>
      </w:r>
    </w:p>
    <w:p w14:paraId="36190F1B" w14:textId="77777777" w:rsidR="0047047D" w:rsidRPr="000778ED" w:rsidRDefault="0047047D" w:rsidP="007D0C4D">
      <w:pPr>
        <w:numPr>
          <w:ilvl w:val="1"/>
          <w:numId w:val="21"/>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7A654C5B" w14:textId="77777777" w:rsidR="0047047D" w:rsidRPr="000778ED" w:rsidRDefault="0047047D" w:rsidP="007D0C4D">
      <w:pPr>
        <w:numPr>
          <w:ilvl w:val="1"/>
          <w:numId w:val="21"/>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1B2F3F30" w14:textId="77777777" w:rsidR="0047047D" w:rsidRPr="000778ED" w:rsidRDefault="0047047D" w:rsidP="007D0C4D">
      <w:pPr>
        <w:numPr>
          <w:ilvl w:val="1"/>
          <w:numId w:val="21"/>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7E97DF4A" w14:textId="77777777" w:rsidR="0047047D" w:rsidRPr="000778ED" w:rsidRDefault="0047047D" w:rsidP="007D0C4D">
      <w:pPr>
        <w:numPr>
          <w:ilvl w:val="0"/>
          <w:numId w:val="21"/>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235E0555" w14:textId="77777777" w:rsidR="0047047D" w:rsidRPr="000778ED" w:rsidRDefault="0047047D" w:rsidP="007D0C4D">
      <w:pPr>
        <w:numPr>
          <w:ilvl w:val="1"/>
          <w:numId w:val="21"/>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68FF53A3" w14:textId="77777777" w:rsidR="0047047D" w:rsidRPr="000778ED" w:rsidRDefault="0047047D" w:rsidP="007D0C4D">
      <w:pPr>
        <w:numPr>
          <w:ilvl w:val="1"/>
          <w:numId w:val="21"/>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2638722D" w14:textId="77777777" w:rsidR="0047047D" w:rsidRPr="000778ED" w:rsidRDefault="0047047D" w:rsidP="007D0C4D">
      <w:pPr>
        <w:numPr>
          <w:ilvl w:val="2"/>
          <w:numId w:val="21"/>
        </w:numPr>
        <w:spacing w:after="60"/>
        <w:contextualSpacing/>
        <w:jc w:val="both"/>
        <w:rPr>
          <w:rFonts w:asciiTheme="majorHAnsi" w:hAnsiTheme="majorHAnsi"/>
        </w:rPr>
      </w:pPr>
      <w:r w:rsidRPr="000778ED">
        <w:rPr>
          <w:rFonts w:asciiTheme="majorHAnsi" w:hAnsiTheme="majorHAnsi"/>
        </w:rPr>
        <w:t>celach przetwarzania;</w:t>
      </w:r>
    </w:p>
    <w:p w14:paraId="5E80F9A5" w14:textId="77777777" w:rsidR="0047047D" w:rsidRPr="000778ED" w:rsidRDefault="0047047D" w:rsidP="007D0C4D">
      <w:pPr>
        <w:numPr>
          <w:ilvl w:val="2"/>
          <w:numId w:val="21"/>
        </w:numPr>
        <w:spacing w:after="60"/>
        <w:contextualSpacing/>
        <w:jc w:val="both"/>
        <w:rPr>
          <w:rFonts w:asciiTheme="majorHAnsi" w:hAnsiTheme="majorHAnsi"/>
        </w:rPr>
      </w:pPr>
      <w:r w:rsidRPr="000778ED">
        <w:rPr>
          <w:rFonts w:asciiTheme="majorHAnsi" w:hAnsiTheme="majorHAnsi"/>
        </w:rPr>
        <w:t>kategoriach odnośnych danych osobowych;</w:t>
      </w:r>
    </w:p>
    <w:p w14:paraId="14F60BDB" w14:textId="77777777" w:rsidR="0047047D" w:rsidRPr="000778ED" w:rsidRDefault="0047047D" w:rsidP="007D0C4D">
      <w:pPr>
        <w:numPr>
          <w:ilvl w:val="2"/>
          <w:numId w:val="21"/>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3E318D07" w14:textId="77777777" w:rsidR="0047047D" w:rsidRPr="000778ED" w:rsidRDefault="0047047D" w:rsidP="007D0C4D">
      <w:pPr>
        <w:numPr>
          <w:ilvl w:val="2"/>
          <w:numId w:val="21"/>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0DFC0F6D" w14:textId="77777777" w:rsidR="0047047D" w:rsidRPr="000778ED" w:rsidRDefault="0047047D" w:rsidP="007D0C4D">
      <w:pPr>
        <w:numPr>
          <w:ilvl w:val="2"/>
          <w:numId w:val="21"/>
        </w:numPr>
        <w:spacing w:after="60"/>
        <w:contextualSpacing/>
        <w:jc w:val="both"/>
        <w:rPr>
          <w:rFonts w:asciiTheme="majorHAnsi" w:hAnsiTheme="majorHAnsi"/>
        </w:rPr>
      </w:pPr>
      <w:r w:rsidRPr="000778ED">
        <w:rPr>
          <w:rFonts w:asciiTheme="majorHAnsi" w:hAnsiTheme="majorHAnsi"/>
        </w:rPr>
        <w:t>prawie do żądania od Administratora sprostowania, usunięcia lub ograniczenia przetwarzania danych osobowych dotyczącego osoby, której dane dotyczą, oraz do wniesienia sprzeciwu wobec takiego przetwarzania;</w:t>
      </w:r>
    </w:p>
    <w:p w14:paraId="19E87FD3" w14:textId="77777777" w:rsidR="0047047D" w:rsidRPr="000778ED" w:rsidRDefault="0047047D" w:rsidP="007D0C4D">
      <w:pPr>
        <w:numPr>
          <w:ilvl w:val="2"/>
          <w:numId w:val="21"/>
        </w:numPr>
        <w:spacing w:after="60"/>
        <w:contextualSpacing/>
        <w:jc w:val="both"/>
        <w:rPr>
          <w:rFonts w:asciiTheme="majorHAnsi" w:hAnsiTheme="majorHAnsi"/>
        </w:rPr>
      </w:pPr>
      <w:r w:rsidRPr="000778ED">
        <w:rPr>
          <w:rFonts w:asciiTheme="majorHAnsi" w:hAnsiTheme="majorHAnsi"/>
        </w:rPr>
        <w:t>prawie wniesienia skargi do organu nadzorczego;</w:t>
      </w:r>
    </w:p>
    <w:p w14:paraId="077C701D" w14:textId="77777777" w:rsidR="0047047D" w:rsidRPr="000778ED" w:rsidRDefault="0047047D" w:rsidP="007D0C4D">
      <w:pPr>
        <w:numPr>
          <w:ilvl w:val="2"/>
          <w:numId w:val="21"/>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4BE5AD53" w14:textId="77777777" w:rsidR="0047047D" w:rsidRPr="000778ED" w:rsidRDefault="0047047D" w:rsidP="007D0C4D">
      <w:pPr>
        <w:numPr>
          <w:ilvl w:val="2"/>
          <w:numId w:val="21"/>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45372A1C" w14:textId="77777777" w:rsidR="0047047D" w:rsidRPr="000778ED" w:rsidRDefault="0047047D" w:rsidP="007D0C4D">
      <w:pPr>
        <w:numPr>
          <w:ilvl w:val="1"/>
          <w:numId w:val="21"/>
        </w:numPr>
        <w:spacing w:after="60"/>
        <w:contextualSpacing/>
        <w:jc w:val="both"/>
        <w:rPr>
          <w:rFonts w:asciiTheme="majorHAnsi" w:hAnsiTheme="majorHAnsi"/>
        </w:rPr>
      </w:pPr>
      <w:r w:rsidRPr="000778ED">
        <w:rPr>
          <w:rFonts w:asciiTheme="majorHAnsi" w:hAnsiTheme="majorHAnsi"/>
        </w:rPr>
        <w:t xml:space="preserve">uzyskanie informacji o odpowiednich zabezpieczeniach (o których mowa w art. 46 ogólnego rozporządzenia o ochronie danych), związanych z przekazaniem jeżeli dane osobowe są przekazywane do państwa trzeciego lub organizacji międzynarodowej, </w:t>
      </w:r>
    </w:p>
    <w:p w14:paraId="70574FA8" w14:textId="77777777" w:rsidR="0047047D" w:rsidRPr="000778ED" w:rsidRDefault="0047047D" w:rsidP="007D0C4D">
      <w:pPr>
        <w:numPr>
          <w:ilvl w:val="1"/>
          <w:numId w:val="21"/>
        </w:numPr>
        <w:spacing w:after="60"/>
        <w:contextualSpacing/>
        <w:jc w:val="both"/>
        <w:rPr>
          <w:rFonts w:asciiTheme="majorHAnsi" w:hAnsiTheme="majorHAnsi"/>
        </w:rPr>
      </w:pPr>
      <w:r w:rsidRPr="000778ED">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0778ED" w:rsidRDefault="0047047D" w:rsidP="007D0C4D">
      <w:pPr>
        <w:numPr>
          <w:ilvl w:val="0"/>
          <w:numId w:val="21"/>
        </w:numPr>
        <w:spacing w:after="60"/>
        <w:contextualSpacing/>
        <w:jc w:val="both"/>
        <w:rPr>
          <w:rFonts w:asciiTheme="majorHAnsi" w:hAnsiTheme="majorHAnsi"/>
        </w:rPr>
      </w:pPr>
      <w:r w:rsidRPr="000778ED">
        <w:rPr>
          <w:rFonts w:asciiTheme="majorHAnsi" w:hAnsiTheme="maj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691D33CD" w14:textId="77777777" w:rsidR="00E83B36" w:rsidRDefault="00E83B36" w:rsidP="00A81C1B">
      <w:pPr>
        <w:spacing w:after="60"/>
        <w:jc w:val="both"/>
        <w:rPr>
          <w:rFonts w:asciiTheme="majorHAnsi" w:eastAsia="Times New Roman" w:hAnsiTheme="majorHAnsi" w:cs="Times New Roman"/>
          <w:b/>
          <w:bCs/>
          <w:u w:val="single"/>
        </w:rPr>
      </w:pPr>
    </w:p>
    <w:p w14:paraId="25A8BD9A" w14:textId="7BC253FE" w:rsidR="00A81C1B" w:rsidRPr="00597C0E" w:rsidRDefault="00A81C1B" w:rsidP="00A81C1B">
      <w:pPr>
        <w:spacing w:after="60"/>
        <w:jc w:val="both"/>
        <w:rPr>
          <w:rFonts w:asciiTheme="majorHAnsi" w:eastAsia="Times New Roman" w:hAnsiTheme="majorHAnsi" w:cs="Times New Roman"/>
          <w:b/>
          <w:bCs/>
          <w:u w:val="single"/>
        </w:rPr>
      </w:pPr>
      <w:r w:rsidRPr="00597C0E">
        <w:rPr>
          <w:rFonts w:asciiTheme="majorHAnsi" w:eastAsia="Times New Roman" w:hAnsiTheme="majorHAnsi" w:cs="Times New Roman"/>
          <w:b/>
          <w:bCs/>
          <w:u w:val="single"/>
        </w:rPr>
        <w:t xml:space="preserve">Wymóg złożenia oświadczenia – patrz </w:t>
      </w:r>
      <w:r w:rsidR="000E6192" w:rsidRPr="00597C0E">
        <w:rPr>
          <w:rFonts w:asciiTheme="majorHAnsi" w:eastAsia="Times New Roman" w:hAnsiTheme="majorHAnsi" w:cs="Times New Roman"/>
          <w:b/>
          <w:bCs/>
          <w:u w:val="single"/>
        </w:rPr>
        <w:t>pkt 2</w:t>
      </w:r>
      <w:r w:rsidR="00597C0E" w:rsidRPr="00597C0E">
        <w:rPr>
          <w:rFonts w:asciiTheme="majorHAnsi" w:eastAsia="Times New Roman" w:hAnsiTheme="majorHAnsi" w:cs="Times New Roman"/>
          <w:b/>
          <w:bCs/>
          <w:u w:val="single"/>
        </w:rPr>
        <w:t>5</w:t>
      </w:r>
      <w:r w:rsidR="000E6192" w:rsidRPr="00597C0E">
        <w:rPr>
          <w:rFonts w:asciiTheme="majorHAnsi" w:eastAsia="Times New Roman" w:hAnsiTheme="majorHAnsi" w:cs="Times New Roman"/>
          <w:b/>
          <w:bCs/>
          <w:u w:val="single"/>
        </w:rPr>
        <w:t xml:space="preserve"> </w:t>
      </w:r>
      <w:r w:rsidRPr="00597C0E">
        <w:rPr>
          <w:rFonts w:asciiTheme="majorHAnsi" w:eastAsia="Times New Roman" w:hAnsiTheme="majorHAnsi" w:cs="Times New Roman"/>
          <w:b/>
          <w:bCs/>
          <w:u w:val="single"/>
        </w:rPr>
        <w:t>Załącznik nr 1.:</w:t>
      </w:r>
    </w:p>
    <w:p w14:paraId="557E8CF8" w14:textId="77777777" w:rsidR="00A81C1B" w:rsidRPr="00597C0E" w:rsidRDefault="00A81C1B" w:rsidP="007D0C4D">
      <w:pPr>
        <w:numPr>
          <w:ilvl w:val="0"/>
          <w:numId w:val="17"/>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Wykonawca ubiegając się o udzielenie zamówienia publicznego jest zobowiązany do wypełnienia wszystkich obowiązków formalno-prawnych związanych z udziałem w postępowaniu.</w:t>
      </w:r>
    </w:p>
    <w:p w14:paraId="72F2DFA1" w14:textId="77777777" w:rsidR="00A81C1B" w:rsidRPr="00597C0E" w:rsidRDefault="00A81C1B" w:rsidP="007D0C4D">
      <w:pPr>
        <w:numPr>
          <w:ilvl w:val="0"/>
          <w:numId w:val="17"/>
        </w:numPr>
        <w:suppressAutoHyphens/>
        <w:spacing w:after="60" w:line="276" w:lineRule="auto"/>
        <w:jc w:val="both"/>
        <w:rPr>
          <w:rFonts w:asciiTheme="majorHAnsi" w:eastAsia="Times New Roman" w:hAnsiTheme="majorHAnsi" w:cs="Times New Roman"/>
        </w:rPr>
      </w:pPr>
      <w:r w:rsidRPr="00597C0E">
        <w:rPr>
          <w:rFonts w:asciiTheme="majorHAnsi" w:eastAsia="Times New Roman" w:hAnsiTheme="majorHAnsi" w:cs="Times New Roman"/>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77777777" w:rsidR="00A81C1B" w:rsidRPr="00597C0E" w:rsidRDefault="00A81C1B" w:rsidP="007D0C4D">
      <w:pPr>
        <w:numPr>
          <w:ilvl w:val="0"/>
          <w:numId w:val="17"/>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3250C5FA" w:rsidR="00A81C1B" w:rsidRPr="00597C0E" w:rsidRDefault="00A81C1B" w:rsidP="007D0C4D">
      <w:pPr>
        <w:numPr>
          <w:ilvl w:val="0"/>
          <w:numId w:val="17"/>
        </w:numPr>
        <w:suppressAutoHyphens/>
        <w:spacing w:after="200" w:line="276" w:lineRule="auto"/>
        <w:jc w:val="both"/>
        <w:rPr>
          <w:rFonts w:asciiTheme="majorHAnsi" w:eastAsia="Times New Roman" w:hAnsiTheme="majorHAnsi" w:cs="Times New Roman"/>
        </w:rPr>
      </w:pPr>
      <w:r w:rsidRPr="00597C0E">
        <w:rPr>
          <w:rFonts w:asciiTheme="majorHAnsi" w:eastAsia="Times New Roman" w:hAnsiTheme="majorHAnsi" w:cs="Times New Roman"/>
        </w:rPr>
        <w:t xml:space="preserve">W celu zapewnienia, że Wykonawca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597C0E">
        <w:rPr>
          <w:rFonts w:asciiTheme="majorHAnsi" w:eastAsia="Times New Roman" w:hAnsiTheme="majorHAnsi" w:cs="Times New Roman"/>
          <w:b/>
          <w:bCs/>
        </w:rPr>
        <w:t>(</w:t>
      </w:r>
      <w:r w:rsidR="000E6192" w:rsidRPr="00597C0E">
        <w:rPr>
          <w:rFonts w:asciiTheme="majorHAnsi" w:eastAsia="Times New Roman" w:hAnsiTheme="majorHAnsi" w:cs="Times New Roman"/>
          <w:b/>
          <w:bCs/>
          <w:lang w:eastAsia="ar-SA"/>
        </w:rPr>
        <w:t>pkt. 2</w:t>
      </w:r>
      <w:r w:rsidR="00597C0E" w:rsidRPr="00597C0E">
        <w:rPr>
          <w:rFonts w:asciiTheme="majorHAnsi" w:eastAsia="Times New Roman" w:hAnsiTheme="majorHAnsi" w:cs="Times New Roman"/>
          <w:b/>
          <w:bCs/>
          <w:lang w:eastAsia="ar-SA"/>
        </w:rPr>
        <w:t>5</w:t>
      </w:r>
      <w:r w:rsidRPr="00597C0E">
        <w:rPr>
          <w:rFonts w:asciiTheme="majorHAnsi" w:eastAsia="Times New Roman" w:hAnsiTheme="majorHAnsi" w:cs="Times New Roman"/>
          <w:b/>
          <w:bCs/>
          <w:lang w:eastAsia="ar-SA"/>
        </w:rPr>
        <w:t xml:space="preserve"> </w:t>
      </w:r>
      <w:r w:rsidR="000E6192" w:rsidRPr="00597C0E">
        <w:rPr>
          <w:rFonts w:asciiTheme="majorHAnsi" w:eastAsia="Times New Roman" w:hAnsiTheme="majorHAnsi" w:cs="Times New Roman"/>
          <w:b/>
          <w:bCs/>
          <w:lang w:eastAsia="ar-SA"/>
        </w:rPr>
        <w:br/>
      </w:r>
      <w:r w:rsidR="00AB2086">
        <w:rPr>
          <w:rFonts w:asciiTheme="majorHAnsi" w:eastAsia="Times New Roman" w:hAnsiTheme="majorHAnsi" w:cs="Times New Roman"/>
          <w:b/>
          <w:bCs/>
          <w:lang w:eastAsia="ar-SA"/>
        </w:rPr>
        <w:t>w załącznik nr 1 do S</w:t>
      </w:r>
      <w:r w:rsidRPr="00597C0E">
        <w:rPr>
          <w:rFonts w:asciiTheme="majorHAnsi" w:eastAsia="Times New Roman" w:hAnsiTheme="majorHAnsi" w:cs="Times New Roman"/>
          <w:b/>
          <w:bCs/>
          <w:lang w:eastAsia="ar-SA"/>
        </w:rPr>
        <w:t>WZ</w:t>
      </w:r>
      <w:r w:rsidRPr="00597C0E">
        <w:rPr>
          <w:rFonts w:asciiTheme="majorHAnsi" w:eastAsia="Times New Roman" w:hAnsiTheme="majorHAnsi" w:cs="Times New Roman"/>
          <w:b/>
          <w:bCs/>
        </w:rPr>
        <w:t>)</w:t>
      </w:r>
      <w:r w:rsidRPr="00597C0E">
        <w:rPr>
          <w:rFonts w:asciiTheme="majorHAnsi" w:eastAsia="Times New Roman" w:hAnsiTheme="majorHAnsi" w:cs="Times New Roman"/>
        </w:rPr>
        <w:t xml:space="preserve"> o wypełnieniu przez niego obowiązków informacyjnych przewidzianych w art. 13 lub art. 14 RODO.</w:t>
      </w:r>
    </w:p>
    <w:p w14:paraId="649DBF9C" w14:textId="390B0227" w:rsidR="00071F7E" w:rsidRDefault="00071F7E">
      <w:pPr>
        <w:ind w:left="426" w:hanging="426"/>
        <w:rPr>
          <w:rFonts w:asciiTheme="majorHAnsi" w:hAnsiTheme="majorHAnsi" w:cs="Times New Roman"/>
          <w:b/>
          <w:bCs/>
          <w:u w:val="single"/>
        </w:rPr>
      </w:pPr>
      <w:r w:rsidRPr="00AA0A01">
        <w:rPr>
          <w:rFonts w:asciiTheme="majorHAnsi" w:hAnsiTheme="majorHAnsi" w:cs="Times New Roman"/>
          <w:b/>
          <w:bCs/>
          <w:u w:val="single"/>
        </w:rPr>
        <w:t>XX</w:t>
      </w:r>
      <w:r w:rsidR="001618B7" w:rsidRPr="00AA0A01">
        <w:rPr>
          <w:rFonts w:asciiTheme="majorHAnsi" w:hAnsiTheme="majorHAnsi" w:cs="Times New Roman"/>
          <w:b/>
          <w:bCs/>
          <w:u w:val="single"/>
        </w:rPr>
        <w:t>XVI</w:t>
      </w:r>
      <w:r w:rsidRPr="00AA0A01">
        <w:rPr>
          <w:rFonts w:asciiTheme="majorHAnsi" w:hAnsiTheme="majorHAnsi" w:cs="Times New Roman"/>
          <w:b/>
          <w:bCs/>
          <w:u w:val="single"/>
        </w:rPr>
        <w:t>.  USTALENIA KOŃCOWE</w:t>
      </w:r>
    </w:p>
    <w:p w14:paraId="765E6EA0" w14:textId="77777777" w:rsidR="00D63303" w:rsidRPr="00AA0A01" w:rsidRDefault="00D63303">
      <w:pPr>
        <w:ind w:left="426" w:hanging="426"/>
        <w:rPr>
          <w:rFonts w:asciiTheme="majorHAnsi" w:hAnsiTheme="majorHAnsi" w:cs="Times New Roman"/>
          <w:b/>
          <w:bCs/>
          <w:u w:val="single"/>
        </w:rPr>
      </w:pPr>
    </w:p>
    <w:p w14:paraId="52F3AC06" w14:textId="77777777" w:rsidR="00071F7E" w:rsidRPr="00AA0A01"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szCs w:val="24"/>
        </w:rPr>
      </w:pPr>
      <w:r w:rsidRPr="00AA0A01">
        <w:rPr>
          <w:rFonts w:asciiTheme="majorHAnsi" w:hAnsiTheme="majorHAnsi" w:cs="Times New Roman"/>
          <w:szCs w:val="24"/>
        </w:rPr>
        <w:t>Zestaw materiałów przetargowych obejmuje:</w:t>
      </w:r>
    </w:p>
    <w:p w14:paraId="46CCCFA1"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A SWZ – Wytyczne dla Wykonawcy do sporządzenia oferty wraz z projektem umowy;</w:t>
      </w:r>
    </w:p>
    <w:p w14:paraId="3A462BFB" w14:textId="77777777" w:rsidR="004D7F05" w:rsidRPr="000A189F" w:rsidRDefault="004D7F05" w:rsidP="004D7F05">
      <w:pPr>
        <w:suppressAutoHyphens/>
        <w:spacing w:line="360" w:lineRule="auto"/>
        <w:ind w:left="851"/>
        <w:jc w:val="both"/>
        <w:rPr>
          <w:rFonts w:ascii="Cambria" w:hAnsi="Cambria" w:cs="Times New Roman"/>
          <w:sz w:val="22"/>
        </w:rPr>
      </w:pPr>
      <w:r w:rsidRPr="000A189F">
        <w:rPr>
          <w:rFonts w:ascii="Cambria" w:hAnsi="Cambria" w:cs="Times New Roman"/>
          <w:sz w:val="22"/>
        </w:rPr>
        <w:t>- Część B SWZ – Załączniki do SWZ - Zakres rzeczowy Specyfikacji Warunków Zamówienia;</w:t>
      </w:r>
    </w:p>
    <w:p w14:paraId="5013D3A6" w14:textId="64F12526" w:rsidR="00071F7E" w:rsidRPr="00AA0A01" w:rsidRDefault="002442BF" w:rsidP="00B8483A">
      <w:pPr>
        <w:spacing w:line="360" w:lineRule="auto"/>
        <w:ind w:left="851"/>
        <w:jc w:val="both"/>
        <w:rPr>
          <w:rFonts w:asciiTheme="majorHAnsi" w:hAnsiTheme="majorHAnsi" w:cs="Times New Roman"/>
          <w:sz w:val="22"/>
        </w:rPr>
      </w:pPr>
      <w:r w:rsidRPr="00056C6F">
        <w:rPr>
          <w:rFonts w:asciiTheme="majorHAnsi" w:hAnsiTheme="majorHAnsi" w:cs="Times New Roman"/>
          <w:sz w:val="22"/>
        </w:rPr>
        <w:t>- S</w:t>
      </w:r>
      <w:r w:rsidR="00071F7E" w:rsidRPr="00056C6F">
        <w:rPr>
          <w:rFonts w:asciiTheme="majorHAnsi" w:hAnsiTheme="majorHAnsi" w:cs="Times New Roman"/>
          <w:sz w:val="22"/>
        </w:rPr>
        <w:t xml:space="preserve">WZ część </w:t>
      </w:r>
      <w:r w:rsidR="0009635C" w:rsidRPr="00056C6F">
        <w:rPr>
          <w:rFonts w:asciiTheme="majorHAnsi" w:hAnsiTheme="majorHAnsi" w:cs="Times New Roman"/>
          <w:sz w:val="22"/>
        </w:rPr>
        <w:t>C</w:t>
      </w:r>
      <w:r w:rsidR="002E734D" w:rsidRPr="00056C6F">
        <w:rPr>
          <w:rFonts w:asciiTheme="majorHAnsi" w:hAnsiTheme="majorHAnsi" w:cs="Times New Roman"/>
          <w:sz w:val="22"/>
        </w:rPr>
        <w:t xml:space="preserve"> –  Załączniki do </w:t>
      </w:r>
      <w:r w:rsidR="008B7417" w:rsidRPr="00056C6F">
        <w:rPr>
          <w:rFonts w:asciiTheme="majorHAnsi" w:hAnsiTheme="majorHAnsi" w:cs="Times New Roman"/>
          <w:sz w:val="22"/>
        </w:rPr>
        <w:t>oferty nr 1-1</w:t>
      </w:r>
      <w:r w:rsidR="00865B88">
        <w:rPr>
          <w:rFonts w:asciiTheme="majorHAnsi" w:hAnsiTheme="majorHAnsi" w:cs="Times New Roman"/>
          <w:sz w:val="22"/>
        </w:rPr>
        <w:t>8</w:t>
      </w:r>
      <w:r w:rsidR="0009635C" w:rsidRPr="00056C6F">
        <w:rPr>
          <w:rFonts w:asciiTheme="majorHAnsi" w:hAnsiTheme="majorHAnsi" w:cs="Times New Roman"/>
          <w:sz w:val="22"/>
        </w:rPr>
        <w:t>.</w:t>
      </w:r>
    </w:p>
    <w:p w14:paraId="1F75CA37" w14:textId="28102F89" w:rsidR="00B6232C" w:rsidRDefault="00B6232C" w:rsidP="00D57B5E">
      <w:pPr>
        <w:jc w:val="both"/>
        <w:rPr>
          <w:rFonts w:asciiTheme="majorHAnsi" w:hAnsiTheme="majorHAnsi" w:cstheme="minorHAnsi"/>
          <w:bCs/>
        </w:rPr>
      </w:pPr>
    </w:p>
    <w:p w14:paraId="0FFC52F8" w14:textId="77777777" w:rsidR="00D63303" w:rsidRDefault="00D63303" w:rsidP="00D57B5E">
      <w:pPr>
        <w:jc w:val="both"/>
        <w:rPr>
          <w:rFonts w:asciiTheme="majorHAnsi" w:hAnsiTheme="majorHAnsi" w:cstheme="minorHAnsi"/>
          <w:bCs/>
        </w:rPr>
      </w:pPr>
    </w:p>
    <w:p w14:paraId="24673B67" w14:textId="47082B66" w:rsidR="00D57B5E" w:rsidRDefault="00CF7A86" w:rsidP="00D57B5E">
      <w:pPr>
        <w:jc w:val="both"/>
        <w:rPr>
          <w:rFonts w:asciiTheme="majorHAnsi" w:hAnsiTheme="majorHAnsi" w:cstheme="minorHAnsi"/>
          <w:bCs/>
        </w:rPr>
      </w:pPr>
      <w:r w:rsidRPr="0000636D">
        <w:rPr>
          <w:rFonts w:asciiTheme="majorHAnsi" w:hAnsiTheme="majorHAnsi" w:cstheme="minorHAnsi"/>
          <w:bCs/>
        </w:rPr>
        <w:t xml:space="preserve">Akceptacja </w:t>
      </w:r>
      <w:r>
        <w:rPr>
          <w:rFonts w:asciiTheme="majorHAnsi" w:hAnsiTheme="majorHAnsi" w:cstheme="minorHAnsi"/>
          <w:bCs/>
        </w:rPr>
        <w:t xml:space="preserve">prawna </w:t>
      </w:r>
      <w:r w:rsidRPr="0000636D">
        <w:rPr>
          <w:rFonts w:asciiTheme="majorHAnsi" w:hAnsiTheme="majorHAnsi" w:cstheme="minorHAnsi"/>
          <w:bCs/>
        </w:rPr>
        <w:t xml:space="preserve">SWZ </w:t>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r>
      <w:r w:rsidR="00D57B5E">
        <w:rPr>
          <w:rFonts w:asciiTheme="majorHAnsi" w:hAnsiTheme="majorHAnsi" w:cstheme="minorHAnsi"/>
          <w:bCs/>
        </w:rPr>
        <w:tab/>
        <w:t xml:space="preserve">        </w:t>
      </w:r>
      <w:r w:rsidR="00D57B5E" w:rsidRPr="00D57B5E">
        <w:rPr>
          <w:rFonts w:asciiTheme="majorHAnsi" w:hAnsiTheme="majorHAnsi" w:cstheme="minorHAnsi"/>
          <w:bCs/>
        </w:rPr>
        <w:t xml:space="preserve">Pracownik przygotowujący SWZ, </w:t>
      </w:r>
    </w:p>
    <w:p w14:paraId="0875FB12" w14:textId="0521CA54" w:rsidR="00D57B5E" w:rsidRPr="00D57B5E" w:rsidRDefault="00D57B5E" w:rsidP="00D57B5E">
      <w:pPr>
        <w:jc w:val="both"/>
        <w:rPr>
          <w:rFonts w:asciiTheme="majorHAnsi" w:hAnsiTheme="majorHAnsi" w:cstheme="minorHAnsi"/>
          <w:bCs/>
        </w:rPr>
      </w:pPr>
      <w:r w:rsidRPr="0000636D">
        <w:rPr>
          <w:rFonts w:asciiTheme="majorHAnsi" w:hAnsiTheme="majorHAnsi" w:cstheme="minorHAnsi"/>
          <w:bCs/>
        </w:rPr>
        <w:t xml:space="preserve">   przez Radcę Prawnego </w:t>
      </w:r>
      <w:r>
        <w:rPr>
          <w:rFonts w:asciiTheme="majorHAnsi" w:hAnsiTheme="majorHAnsi" w:cstheme="minorHAnsi"/>
          <w:bCs/>
        </w:rPr>
        <w:t xml:space="preserve">                                                           </w:t>
      </w:r>
      <w:r w:rsidRPr="00D57B5E">
        <w:rPr>
          <w:rFonts w:asciiTheme="majorHAnsi" w:hAnsiTheme="majorHAnsi" w:cstheme="minorHAnsi"/>
          <w:bCs/>
        </w:rPr>
        <w:t xml:space="preserve">prowadzący postępowanie </w:t>
      </w:r>
    </w:p>
    <w:p w14:paraId="7AE8DACC" w14:textId="7A644F78" w:rsidR="00CF7A86" w:rsidRDefault="00CF7A86" w:rsidP="00CF7A86">
      <w:pPr>
        <w:jc w:val="both"/>
        <w:rPr>
          <w:rFonts w:asciiTheme="majorHAnsi" w:hAnsiTheme="majorHAnsi" w:cstheme="minorHAnsi"/>
          <w:bCs/>
        </w:rPr>
      </w:pPr>
    </w:p>
    <w:p w14:paraId="7549AB1F" w14:textId="77777777" w:rsidR="00EB5A97" w:rsidRDefault="00EB5A97" w:rsidP="00CF7A86">
      <w:pPr>
        <w:jc w:val="both"/>
        <w:rPr>
          <w:rFonts w:asciiTheme="majorHAnsi" w:hAnsiTheme="majorHAnsi" w:cstheme="minorHAnsi"/>
          <w:bCs/>
        </w:rPr>
      </w:pPr>
    </w:p>
    <w:p w14:paraId="2523576F" w14:textId="77777777" w:rsidR="00B6232C" w:rsidRPr="0000636D" w:rsidRDefault="00B6232C" w:rsidP="00CF7A86">
      <w:pPr>
        <w:jc w:val="both"/>
        <w:rPr>
          <w:rFonts w:asciiTheme="majorHAnsi" w:hAnsiTheme="majorHAnsi" w:cstheme="minorHAnsi"/>
          <w:bCs/>
        </w:rPr>
      </w:pPr>
    </w:p>
    <w:p w14:paraId="521EC669" w14:textId="48D6D84D"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w:t>
      </w:r>
    </w:p>
    <w:p w14:paraId="01AE7F31" w14:textId="2C7856DF" w:rsidR="00CF7A86" w:rsidRPr="0000636D" w:rsidRDefault="00CF7A86" w:rsidP="00CF7A86">
      <w:pPr>
        <w:jc w:val="both"/>
        <w:rPr>
          <w:rFonts w:asciiTheme="majorHAnsi" w:hAnsiTheme="majorHAnsi" w:cstheme="minorHAnsi"/>
          <w:bCs/>
          <w:i/>
          <w:sz w:val="22"/>
          <w:szCs w:val="22"/>
        </w:rPr>
      </w:pPr>
      <w:r w:rsidRPr="0000636D">
        <w:rPr>
          <w:rFonts w:asciiTheme="majorHAnsi" w:hAnsiTheme="majorHAnsi" w:cstheme="minorHAnsi"/>
          <w:bCs/>
          <w:i/>
          <w:sz w:val="22"/>
          <w:szCs w:val="22"/>
        </w:rPr>
        <w:t xml:space="preserve">                   podpis </w:t>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r>
      <w:r w:rsidR="00D57B5E">
        <w:rPr>
          <w:rFonts w:asciiTheme="majorHAnsi" w:hAnsiTheme="majorHAnsi" w:cstheme="minorHAnsi"/>
          <w:bCs/>
          <w:i/>
          <w:sz w:val="22"/>
          <w:szCs w:val="22"/>
        </w:rPr>
        <w:tab/>
        <w:t xml:space="preserve">       podpis </w:t>
      </w:r>
    </w:p>
    <w:p w14:paraId="59353E0C" w14:textId="6EEAE636" w:rsidR="001B5CA4" w:rsidRPr="00AA0A01" w:rsidRDefault="001B5CA4">
      <w:pPr>
        <w:pStyle w:val="Tekstdymka"/>
        <w:rPr>
          <w:rFonts w:asciiTheme="majorHAnsi" w:hAnsiTheme="majorHAnsi" w:cs="Times New Roman"/>
          <w:sz w:val="18"/>
          <w:szCs w:val="18"/>
        </w:rPr>
      </w:pPr>
    </w:p>
    <w:p w14:paraId="77675423" w14:textId="105D3411" w:rsidR="001B5CA4" w:rsidRDefault="001B5CA4">
      <w:pPr>
        <w:pStyle w:val="Tekstdymka"/>
        <w:rPr>
          <w:rFonts w:asciiTheme="majorHAnsi" w:hAnsiTheme="majorHAnsi" w:cs="Times New Roman"/>
          <w:sz w:val="18"/>
          <w:szCs w:val="18"/>
        </w:rPr>
      </w:pPr>
    </w:p>
    <w:p w14:paraId="62A32CA4" w14:textId="0F03F776" w:rsidR="00D63303" w:rsidRDefault="00D63303">
      <w:pPr>
        <w:pStyle w:val="Tekstdymka"/>
        <w:rPr>
          <w:rFonts w:asciiTheme="majorHAnsi" w:hAnsiTheme="majorHAnsi" w:cs="Times New Roman"/>
          <w:sz w:val="18"/>
          <w:szCs w:val="18"/>
        </w:rPr>
      </w:pPr>
    </w:p>
    <w:p w14:paraId="263925F6" w14:textId="214B5A8F" w:rsidR="00D63303" w:rsidRDefault="00D63303">
      <w:pPr>
        <w:pStyle w:val="Tekstdymka"/>
        <w:rPr>
          <w:rFonts w:asciiTheme="majorHAnsi" w:hAnsiTheme="majorHAnsi" w:cs="Times New Roman"/>
          <w:sz w:val="18"/>
          <w:szCs w:val="18"/>
        </w:rPr>
      </w:pPr>
    </w:p>
    <w:p w14:paraId="62DDEEB2" w14:textId="0CC048C1" w:rsidR="002E0DE1" w:rsidRDefault="002E0DE1">
      <w:pPr>
        <w:pStyle w:val="Tekstdymka"/>
        <w:rPr>
          <w:rFonts w:asciiTheme="majorHAnsi" w:hAnsiTheme="majorHAnsi" w:cs="Times New Roman"/>
          <w:sz w:val="18"/>
          <w:szCs w:val="18"/>
        </w:rPr>
      </w:pPr>
    </w:p>
    <w:p w14:paraId="47B3C651" w14:textId="764E4659" w:rsidR="002E0DE1" w:rsidRDefault="002E0DE1">
      <w:pPr>
        <w:pStyle w:val="Tekstdymka"/>
        <w:rPr>
          <w:rFonts w:asciiTheme="majorHAnsi" w:hAnsiTheme="majorHAnsi" w:cs="Times New Roman"/>
          <w:sz w:val="18"/>
          <w:szCs w:val="18"/>
        </w:rPr>
      </w:pPr>
    </w:p>
    <w:p w14:paraId="33EDC18A" w14:textId="4FAD3EBF" w:rsidR="002E0DE1" w:rsidRDefault="002E0DE1">
      <w:pPr>
        <w:pStyle w:val="Tekstdymka"/>
        <w:rPr>
          <w:rFonts w:asciiTheme="majorHAnsi" w:hAnsiTheme="majorHAnsi" w:cs="Times New Roman"/>
          <w:sz w:val="18"/>
          <w:szCs w:val="18"/>
        </w:rPr>
      </w:pPr>
    </w:p>
    <w:p w14:paraId="444D06B8" w14:textId="3067E74E" w:rsidR="00854A37" w:rsidRDefault="00854A37">
      <w:pPr>
        <w:pStyle w:val="Tekstdymka"/>
        <w:rPr>
          <w:rFonts w:asciiTheme="majorHAnsi" w:hAnsiTheme="majorHAnsi" w:cs="Times New Roman"/>
          <w:sz w:val="18"/>
          <w:szCs w:val="18"/>
        </w:rPr>
      </w:pPr>
    </w:p>
    <w:p w14:paraId="1D21569B" w14:textId="29A27E5D" w:rsidR="00854A37" w:rsidRDefault="00854A37">
      <w:pPr>
        <w:pStyle w:val="Tekstdymka"/>
        <w:rPr>
          <w:rFonts w:asciiTheme="majorHAnsi" w:hAnsiTheme="majorHAnsi" w:cs="Times New Roman"/>
          <w:sz w:val="18"/>
          <w:szCs w:val="18"/>
        </w:rPr>
      </w:pPr>
    </w:p>
    <w:p w14:paraId="59D6806A" w14:textId="596E364A" w:rsidR="00854A37" w:rsidRDefault="00854A37">
      <w:pPr>
        <w:pStyle w:val="Tekstdymka"/>
        <w:rPr>
          <w:rFonts w:asciiTheme="majorHAnsi" w:hAnsiTheme="majorHAnsi" w:cs="Times New Roman"/>
          <w:sz w:val="18"/>
          <w:szCs w:val="18"/>
        </w:rPr>
      </w:pPr>
    </w:p>
    <w:p w14:paraId="74259ED4" w14:textId="482076F5" w:rsidR="00854A37" w:rsidRDefault="00854A37">
      <w:pPr>
        <w:pStyle w:val="Tekstdymka"/>
        <w:rPr>
          <w:rFonts w:asciiTheme="majorHAnsi" w:hAnsiTheme="majorHAnsi" w:cs="Times New Roman"/>
          <w:sz w:val="18"/>
          <w:szCs w:val="18"/>
        </w:rPr>
      </w:pPr>
    </w:p>
    <w:p w14:paraId="20805D76" w14:textId="2B1A0E56" w:rsidR="00854A37" w:rsidRDefault="00854A37">
      <w:pPr>
        <w:pStyle w:val="Tekstdymka"/>
        <w:rPr>
          <w:rFonts w:asciiTheme="majorHAnsi" w:hAnsiTheme="majorHAnsi" w:cs="Times New Roman"/>
          <w:sz w:val="18"/>
          <w:szCs w:val="18"/>
        </w:rPr>
      </w:pPr>
    </w:p>
    <w:p w14:paraId="21A4BC15" w14:textId="5D4C99BC" w:rsidR="00854A37" w:rsidRDefault="00854A37">
      <w:pPr>
        <w:pStyle w:val="Tekstdymka"/>
        <w:rPr>
          <w:rFonts w:asciiTheme="majorHAnsi" w:hAnsiTheme="majorHAnsi" w:cs="Times New Roman"/>
          <w:sz w:val="18"/>
          <w:szCs w:val="18"/>
        </w:rPr>
      </w:pPr>
    </w:p>
    <w:p w14:paraId="5EB2A8B2" w14:textId="7E58478F" w:rsidR="00854A37" w:rsidRDefault="00854A37">
      <w:pPr>
        <w:pStyle w:val="Tekstdymka"/>
        <w:rPr>
          <w:rFonts w:asciiTheme="majorHAnsi" w:hAnsiTheme="majorHAnsi" w:cs="Times New Roman"/>
          <w:sz w:val="18"/>
          <w:szCs w:val="18"/>
        </w:rPr>
      </w:pPr>
    </w:p>
    <w:p w14:paraId="1BBE2E5D" w14:textId="6E4E9A3D" w:rsidR="00854A37" w:rsidRDefault="00854A37">
      <w:pPr>
        <w:pStyle w:val="Tekstdymka"/>
        <w:rPr>
          <w:rFonts w:asciiTheme="majorHAnsi" w:hAnsiTheme="majorHAnsi" w:cs="Times New Roman"/>
          <w:sz w:val="18"/>
          <w:szCs w:val="18"/>
        </w:rPr>
      </w:pPr>
    </w:p>
    <w:p w14:paraId="587FFB3D" w14:textId="0DFE915A" w:rsidR="00854A37" w:rsidRDefault="00854A37">
      <w:pPr>
        <w:pStyle w:val="Tekstdymka"/>
        <w:rPr>
          <w:rFonts w:asciiTheme="majorHAnsi" w:hAnsiTheme="majorHAnsi" w:cs="Times New Roman"/>
          <w:sz w:val="18"/>
          <w:szCs w:val="18"/>
        </w:rPr>
      </w:pPr>
    </w:p>
    <w:p w14:paraId="7A1AE8C8" w14:textId="77777777" w:rsidR="00854A37" w:rsidRDefault="00854A37">
      <w:pPr>
        <w:pStyle w:val="Tekstdymka"/>
        <w:rPr>
          <w:rFonts w:asciiTheme="majorHAnsi" w:hAnsiTheme="majorHAnsi" w:cs="Times New Roman"/>
          <w:sz w:val="18"/>
          <w:szCs w:val="18"/>
        </w:rPr>
      </w:pPr>
    </w:p>
    <w:p w14:paraId="27F40C49" w14:textId="175608CD" w:rsidR="00D63303" w:rsidRDefault="00D63303">
      <w:pPr>
        <w:pStyle w:val="Tekstdymka"/>
        <w:rPr>
          <w:rFonts w:asciiTheme="majorHAnsi" w:hAnsiTheme="majorHAnsi" w:cs="Times New Roman"/>
          <w:sz w:val="18"/>
          <w:szCs w:val="18"/>
        </w:rPr>
      </w:pPr>
    </w:p>
    <w:p w14:paraId="5A9C59CB" w14:textId="77777777" w:rsidR="00EB5A97" w:rsidRDefault="00EB5A97">
      <w:pPr>
        <w:pStyle w:val="Tekstdymka"/>
        <w:rPr>
          <w:rFonts w:asciiTheme="majorHAnsi" w:hAnsiTheme="majorHAnsi" w:cs="Times New Roman"/>
          <w:sz w:val="18"/>
          <w:szCs w:val="18"/>
        </w:rPr>
      </w:pPr>
    </w:p>
    <w:p w14:paraId="5377A881" w14:textId="77777777" w:rsidR="00D63303" w:rsidRPr="00AA0A01" w:rsidRDefault="00D63303">
      <w:pPr>
        <w:pStyle w:val="Tekstdymka"/>
        <w:rPr>
          <w:rFonts w:asciiTheme="majorHAnsi" w:hAnsiTheme="majorHAnsi" w:cs="Times New Roman"/>
          <w:sz w:val="18"/>
          <w:szCs w:val="18"/>
        </w:rPr>
      </w:pPr>
    </w:p>
    <w:p w14:paraId="7F21EF3B" w14:textId="77777777" w:rsidR="00306641" w:rsidRDefault="00306641" w:rsidP="00B6232C">
      <w:pPr>
        <w:suppressAutoHyphens/>
        <w:jc w:val="both"/>
        <w:rPr>
          <w:rFonts w:asciiTheme="majorHAnsi" w:eastAsia="Times New Roman" w:hAnsiTheme="majorHAnsi" w:cs="Tahoma"/>
          <w:b/>
          <w:bCs/>
          <w:iCs/>
          <w:sz w:val="20"/>
          <w:szCs w:val="20"/>
          <w:lang w:eastAsia="ar-SA"/>
        </w:rPr>
      </w:pPr>
    </w:p>
    <w:p w14:paraId="22311054" w14:textId="12495A7E" w:rsidR="00823EC0" w:rsidRDefault="00AB2086" w:rsidP="00B6232C">
      <w:pPr>
        <w:suppressAutoHyphens/>
        <w:jc w:val="both"/>
        <w:rPr>
          <w:rFonts w:ascii="Tahoma" w:hAnsi="Tahoma" w:cs="Tahoma"/>
          <w:b/>
          <w:bCs/>
          <w:i/>
          <w:iCs/>
          <w:sz w:val="20"/>
          <w:szCs w:val="20"/>
          <w:u w:val="single"/>
        </w:rPr>
      </w:pPr>
      <w:r>
        <w:rPr>
          <w:rFonts w:asciiTheme="majorHAnsi" w:eastAsia="Times New Roman" w:hAnsiTheme="majorHAnsi" w:cs="Tahoma"/>
          <w:b/>
          <w:bCs/>
          <w:iCs/>
          <w:sz w:val="20"/>
          <w:szCs w:val="20"/>
          <w:lang w:eastAsia="ar-SA"/>
        </w:rPr>
        <w:t xml:space="preserve">Łódź, dn. </w:t>
      </w:r>
      <w:r w:rsidR="002E0DE1">
        <w:rPr>
          <w:rFonts w:asciiTheme="majorHAnsi" w:eastAsia="Times New Roman" w:hAnsiTheme="majorHAnsi" w:cs="Tahoma"/>
          <w:b/>
          <w:bCs/>
          <w:iCs/>
          <w:sz w:val="20"/>
          <w:szCs w:val="20"/>
          <w:lang w:eastAsia="ar-SA"/>
        </w:rPr>
        <w:t>04.04.</w:t>
      </w:r>
      <w:r w:rsidR="00310D6A" w:rsidRPr="001B0621">
        <w:rPr>
          <w:rFonts w:asciiTheme="majorHAnsi" w:eastAsia="Times New Roman" w:hAnsiTheme="majorHAnsi" w:cs="Tahoma"/>
          <w:b/>
          <w:bCs/>
          <w:iCs/>
          <w:sz w:val="20"/>
          <w:szCs w:val="20"/>
          <w:lang w:eastAsia="ar-SA"/>
        </w:rPr>
        <w:t>20</w:t>
      </w:r>
      <w:r w:rsidR="000A2302" w:rsidRPr="001B0621">
        <w:rPr>
          <w:rFonts w:asciiTheme="majorHAnsi" w:eastAsia="Times New Roman" w:hAnsiTheme="majorHAnsi" w:cs="Tahoma"/>
          <w:b/>
          <w:bCs/>
          <w:iCs/>
          <w:sz w:val="20"/>
          <w:szCs w:val="20"/>
          <w:lang w:eastAsia="ar-SA"/>
        </w:rPr>
        <w:t>2</w:t>
      </w:r>
      <w:r w:rsidR="00546628">
        <w:rPr>
          <w:rFonts w:asciiTheme="majorHAnsi" w:eastAsia="Times New Roman" w:hAnsiTheme="majorHAnsi" w:cs="Tahoma"/>
          <w:b/>
          <w:bCs/>
          <w:iCs/>
          <w:sz w:val="20"/>
          <w:szCs w:val="20"/>
          <w:lang w:eastAsia="ar-SA"/>
        </w:rPr>
        <w:t>5</w:t>
      </w:r>
      <w:r w:rsidR="00310D6A" w:rsidRPr="001B0621">
        <w:rPr>
          <w:rFonts w:asciiTheme="majorHAnsi" w:eastAsia="Times New Roman" w:hAnsiTheme="majorHAnsi" w:cs="Tahoma"/>
          <w:b/>
          <w:bCs/>
          <w:iCs/>
          <w:sz w:val="20"/>
          <w:szCs w:val="20"/>
          <w:lang w:eastAsia="ar-SA"/>
        </w:rPr>
        <w:t xml:space="preserve"> r.</w:t>
      </w:r>
      <w:r w:rsidR="00310D6A" w:rsidRPr="00AA0A01">
        <w:rPr>
          <w:rFonts w:asciiTheme="majorHAnsi" w:eastAsia="Times New Roman" w:hAnsiTheme="majorHAnsi" w:cs="Tahoma"/>
          <w:b/>
          <w:bCs/>
          <w:iCs/>
          <w:sz w:val="20"/>
          <w:szCs w:val="20"/>
          <w:lang w:eastAsia="ar-SA"/>
        </w:rPr>
        <w:t xml:space="preserve"> </w:t>
      </w:r>
    </w:p>
    <w:p w14:paraId="0A42A9C7" w14:textId="534C4DFC" w:rsidR="00823EC0" w:rsidRDefault="00823EC0" w:rsidP="009F6E7D">
      <w:pPr>
        <w:rPr>
          <w:rFonts w:ascii="Tahoma" w:hAnsi="Tahoma" w:cs="Tahoma"/>
          <w:b/>
          <w:bCs/>
          <w:i/>
          <w:iCs/>
          <w:sz w:val="20"/>
          <w:szCs w:val="20"/>
          <w:u w:val="single"/>
        </w:rPr>
      </w:pPr>
    </w:p>
    <w:p w14:paraId="134FCB9F" w14:textId="76B3F3A3" w:rsidR="009F6E7D" w:rsidRDefault="009F6E7D" w:rsidP="009F6E7D">
      <w:pPr>
        <w:rPr>
          <w:rFonts w:ascii="Tahoma" w:hAnsi="Tahoma" w:cs="Tahoma"/>
          <w:b/>
          <w:bCs/>
          <w:i/>
          <w:iCs/>
          <w:sz w:val="20"/>
          <w:szCs w:val="20"/>
          <w:u w:val="single"/>
        </w:rPr>
      </w:pPr>
    </w:p>
    <w:p w14:paraId="43FB69EA" w14:textId="2DEB88E8" w:rsidR="00865B88" w:rsidRDefault="00865B88" w:rsidP="000E6192">
      <w:pPr>
        <w:jc w:val="center"/>
        <w:rPr>
          <w:rFonts w:ascii="Tahoma" w:hAnsi="Tahoma" w:cs="Tahoma"/>
          <w:b/>
          <w:bCs/>
          <w:i/>
          <w:iCs/>
          <w:u w:val="single"/>
        </w:rPr>
      </w:pPr>
    </w:p>
    <w:p w14:paraId="3FEFFD0E" w14:textId="4FB2542B" w:rsidR="00306641" w:rsidRDefault="00306641" w:rsidP="000E6192">
      <w:pPr>
        <w:jc w:val="center"/>
        <w:rPr>
          <w:rFonts w:ascii="Tahoma" w:hAnsi="Tahoma" w:cs="Tahoma"/>
          <w:b/>
          <w:bCs/>
          <w:i/>
          <w:iCs/>
          <w:u w:val="single"/>
        </w:rPr>
      </w:pPr>
    </w:p>
    <w:p w14:paraId="0753CD24" w14:textId="4C2CA99F" w:rsidR="00D63303" w:rsidRDefault="00D63303" w:rsidP="000E6192">
      <w:pPr>
        <w:jc w:val="center"/>
        <w:rPr>
          <w:rFonts w:ascii="Tahoma" w:hAnsi="Tahoma" w:cs="Tahoma"/>
          <w:b/>
          <w:bCs/>
          <w:i/>
          <w:iCs/>
          <w:u w:val="single"/>
        </w:rPr>
      </w:pPr>
    </w:p>
    <w:p w14:paraId="68740F4D" w14:textId="628F6B43" w:rsidR="00854A37" w:rsidRDefault="00854A37" w:rsidP="000E6192">
      <w:pPr>
        <w:jc w:val="center"/>
        <w:rPr>
          <w:rFonts w:ascii="Tahoma" w:hAnsi="Tahoma" w:cs="Tahoma"/>
          <w:b/>
          <w:bCs/>
          <w:i/>
          <w:iCs/>
          <w:u w:val="single"/>
        </w:rPr>
      </w:pPr>
    </w:p>
    <w:p w14:paraId="3312E652" w14:textId="3C4BB603" w:rsidR="00854A37" w:rsidRDefault="00854A37" w:rsidP="000E6192">
      <w:pPr>
        <w:jc w:val="center"/>
        <w:rPr>
          <w:rFonts w:ascii="Tahoma" w:hAnsi="Tahoma" w:cs="Tahoma"/>
          <w:b/>
          <w:bCs/>
          <w:i/>
          <w:iCs/>
          <w:u w:val="single"/>
        </w:rPr>
      </w:pPr>
    </w:p>
    <w:p w14:paraId="3F92696E" w14:textId="4C0AC364" w:rsidR="00854A37" w:rsidRDefault="00854A37" w:rsidP="000E6192">
      <w:pPr>
        <w:jc w:val="center"/>
        <w:rPr>
          <w:rFonts w:ascii="Tahoma" w:hAnsi="Tahoma" w:cs="Tahoma"/>
          <w:b/>
          <w:bCs/>
          <w:i/>
          <w:iCs/>
          <w:u w:val="single"/>
        </w:rPr>
      </w:pPr>
    </w:p>
    <w:p w14:paraId="53F6B5A2" w14:textId="6B1B943F" w:rsidR="00854A37" w:rsidRDefault="00854A37" w:rsidP="000E6192">
      <w:pPr>
        <w:jc w:val="center"/>
        <w:rPr>
          <w:rFonts w:ascii="Tahoma" w:hAnsi="Tahoma" w:cs="Tahoma"/>
          <w:b/>
          <w:bCs/>
          <w:i/>
          <w:iCs/>
          <w:u w:val="single"/>
        </w:rPr>
      </w:pPr>
    </w:p>
    <w:p w14:paraId="1C133551" w14:textId="77777777" w:rsidR="00854A37" w:rsidRDefault="00854A37" w:rsidP="000E6192">
      <w:pPr>
        <w:jc w:val="center"/>
        <w:rPr>
          <w:rFonts w:ascii="Tahoma" w:hAnsi="Tahoma" w:cs="Tahoma"/>
          <w:b/>
          <w:bCs/>
          <w:i/>
          <w:iCs/>
          <w:u w:val="single"/>
        </w:rPr>
      </w:pPr>
    </w:p>
    <w:p w14:paraId="558C31FE" w14:textId="77777777" w:rsidR="002E0DE1" w:rsidRDefault="002E0DE1" w:rsidP="000E6192">
      <w:pPr>
        <w:jc w:val="center"/>
        <w:rPr>
          <w:rFonts w:ascii="Tahoma" w:hAnsi="Tahoma" w:cs="Tahoma"/>
          <w:b/>
          <w:bCs/>
          <w:i/>
          <w:iCs/>
          <w:u w:val="single"/>
        </w:rPr>
      </w:pPr>
    </w:p>
    <w:p w14:paraId="08CD2C98" w14:textId="77777777" w:rsidR="00306641" w:rsidRDefault="00306641" w:rsidP="000E6192">
      <w:pPr>
        <w:jc w:val="center"/>
        <w:rPr>
          <w:rFonts w:ascii="Tahoma" w:hAnsi="Tahoma" w:cs="Tahoma"/>
          <w:b/>
          <w:bCs/>
          <w:i/>
          <w:iCs/>
          <w:u w:val="single"/>
        </w:rPr>
      </w:pPr>
    </w:p>
    <w:p w14:paraId="3C02EDAE" w14:textId="77777777" w:rsidR="00306641" w:rsidRDefault="00306641" w:rsidP="000E6192">
      <w:pPr>
        <w:jc w:val="center"/>
        <w:rPr>
          <w:rFonts w:ascii="Tahoma" w:hAnsi="Tahoma" w:cs="Tahoma"/>
          <w:b/>
          <w:bCs/>
          <w:i/>
          <w:iCs/>
          <w:u w:val="single"/>
        </w:rPr>
      </w:pPr>
    </w:p>
    <w:p w14:paraId="555AED0C" w14:textId="77777777" w:rsidR="00306641" w:rsidRDefault="00306641" w:rsidP="000E6192">
      <w:pPr>
        <w:jc w:val="center"/>
        <w:rPr>
          <w:rFonts w:ascii="Tahoma" w:hAnsi="Tahoma" w:cs="Tahoma"/>
          <w:b/>
          <w:bCs/>
          <w:i/>
          <w:iCs/>
          <w:u w:val="single"/>
        </w:rPr>
      </w:pPr>
    </w:p>
    <w:p w14:paraId="7A2018B5" w14:textId="114313CA" w:rsidR="000E6192" w:rsidRPr="009F6E7D" w:rsidRDefault="009F6E7D" w:rsidP="000E6192">
      <w:pPr>
        <w:jc w:val="center"/>
        <w:rPr>
          <w:rFonts w:cs="Times New Roman"/>
          <w:i/>
        </w:rPr>
      </w:pPr>
      <w:r w:rsidRPr="00CD597D">
        <w:rPr>
          <w:rFonts w:ascii="Tahoma" w:hAnsi="Tahoma" w:cs="Tahoma"/>
          <w:b/>
          <w:bCs/>
          <w:i/>
          <w:iCs/>
          <w:u w:val="single"/>
        </w:rPr>
        <w:t>Projekty umów</w:t>
      </w:r>
      <w:r w:rsidR="00865B88" w:rsidRPr="00CD597D">
        <w:rPr>
          <w:rFonts w:ascii="Tahoma" w:hAnsi="Tahoma" w:cs="Tahoma"/>
          <w:b/>
          <w:bCs/>
          <w:i/>
          <w:iCs/>
          <w:u w:val="single"/>
        </w:rPr>
        <w:t xml:space="preserve"> -  </w:t>
      </w:r>
      <w:r w:rsidR="000E6192" w:rsidRPr="00CD597D">
        <w:rPr>
          <w:rFonts w:cs="Times New Roman"/>
          <w:i/>
        </w:rPr>
        <w:t>- w odrębny folderze.</w:t>
      </w:r>
    </w:p>
    <w:p w14:paraId="7CE8EF86" w14:textId="6B96F5D3" w:rsidR="00823EC0" w:rsidRDefault="00823EC0" w:rsidP="007244E7">
      <w:pPr>
        <w:rPr>
          <w:rFonts w:asciiTheme="majorHAnsi" w:hAnsiTheme="majorHAnsi" w:cs="Times New Roman"/>
          <w:b/>
          <w:bCs/>
          <w:sz w:val="28"/>
          <w:szCs w:val="28"/>
        </w:rPr>
      </w:pPr>
    </w:p>
    <w:p w14:paraId="19619C8F" w14:textId="504595F7" w:rsidR="00823EC0" w:rsidRDefault="00823EC0" w:rsidP="007244E7">
      <w:pPr>
        <w:rPr>
          <w:rFonts w:asciiTheme="majorHAnsi" w:hAnsiTheme="majorHAnsi" w:cs="Times New Roman"/>
          <w:b/>
          <w:bCs/>
          <w:sz w:val="28"/>
          <w:szCs w:val="28"/>
        </w:rPr>
      </w:pPr>
    </w:p>
    <w:p w14:paraId="18971773" w14:textId="0F76F39D" w:rsidR="00823EC0" w:rsidRDefault="00823EC0" w:rsidP="007244E7">
      <w:pPr>
        <w:rPr>
          <w:rFonts w:asciiTheme="majorHAnsi" w:hAnsiTheme="majorHAnsi" w:cs="Times New Roman"/>
          <w:b/>
          <w:bCs/>
          <w:sz w:val="28"/>
          <w:szCs w:val="28"/>
        </w:rPr>
      </w:pPr>
    </w:p>
    <w:p w14:paraId="616C7B71" w14:textId="35A0F756" w:rsidR="00823EC0" w:rsidRDefault="00823EC0" w:rsidP="007244E7">
      <w:pPr>
        <w:rPr>
          <w:rFonts w:asciiTheme="majorHAnsi" w:hAnsiTheme="majorHAnsi" w:cs="Times New Roman"/>
          <w:b/>
          <w:bCs/>
          <w:sz w:val="28"/>
          <w:szCs w:val="28"/>
        </w:rPr>
      </w:pPr>
    </w:p>
    <w:p w14:paraId="7B3D706F" w14:textId="7196B6BD" w:rsidR="00823EC0" w:rsidRDefault="00823EC0" w:rsidP="007244E7">
      <w:pPr>
        <w:rPr>
          <w:rFonts w:asciiTheme="majorHAnsi" w:hAnsiTheme="majorHAnsi" w:cs="Times New Roman"/>
          <w:b/>
          <w:bCs/>
          <w:sz w:val="28"/>
          <w:szCs w:val="28"/>
        </w:rPr>
      </w:pPr>
    </w:p>
    <w:p w14:paraId="3DED707D" w14:textId="17BF75CF" w:rsidR="00823EC0" w:rsidRDefault="00823EC0" w:rsidP="007244E7">
      <w:pPr>
        <w:rPr>
          <w:rFonts w:asciiTheme="majorHAnsi" w:hAnsiTheme="majorHAnsi" w:cs="Times New Roman"/>
          <w:b/>
          <w:bCs/>
          <w:sz w:val="28"/>
          <w:szCs w:val="28"/>
        </w:rPr>
      </w:pPr>
    </w:p>
    <w:p w14:paraId="27173867" w14:textId="6E4AB911" w:rsidR="00823EC0" w:rsidRDefault="00823EC0" w:rsidP="007244E7">
      <w:pPr>
        <w:rPr>
          <w:rFonts w:asciiTheme="majorHAnsi" w:hAnsiTheme="majorHAnsi" w:cs="Times New Roman"/>
          <w:b/>
          <w:bCs/>
          <w:sz w:val="28"/>
          <w:szCs w:val="28"/>
        </w:rPr>
      </w:pPr>
    </w:p>
    <w:p w14:paraId="43AAB8FC" w14:textId="4375E3DE" w:rsidR="00823EC0" w:rsidRDefault="00823EC0" w:rsidP="007244E7">
      <w:pPr>
        <w:rPr>
          <w:rFonts w:asciiTheme="majorHAnsi" w:hAnsiTheme="majorHAnsi" w:cs="Times New Roman"/>
          <w:b/>
          <w:bCs/>
          <w:sz w:val="28"/>
          <w:szCs w:val="28"/>
        </w:rPr>
      </w:pPr>
    </w:p>
    <w:p w14:paraId="1CB38D79" w14:textId="34D113D8" w:rsidR="00823EC0" w:rsidRDefault="00823EC0" w:rsidP="007244E7">
      <w:pPr>
        <w:rPr>
          <w:rFonts w:asciiTheme="majorHAnsi" w:hAnsiTheme="majorHAnsi" w:cs="Times New Roman"/>
          <w:b/>
          <w:bCs/>
          <w:sz w:val="28"/>
          <w:szCs w:val="28"/>
        </w:rPr>
      </w:pPr>
    </w:p>
    <w:p w14:paraId="53F30E86" w14:textId="10BD9BC3" w:rsidR="00823EC0" w:rsidRDefault="00823EC0" w:rsidP="007244E7">
      <w:pPr>
        <w:rPr>
          <w:rFonts w:asciiTheme="majorHAnsi" w:hAnsiTheme="majorHAnsi" w:cs="Times New Roman"/>
          <w:b/>
          <w:bCs/>
          <w:sz w:val="28"/>
          <w:szCs w:val="28"/>
        </w:rPr>
      </w:pPr>
    </w:p>
    <w:p w14:paraId="550D3E03" w14:textId="2C5134B3" w:rsidR="00823EC0" w:rsidRDefault="00823EC0" w:rsidP="007244E7">
      <w:pPr>
        <w:rPr>
          <w:rFonts w:asciiTheme="majorHAnsi" w:hAnsiTheme="majorHAnsi" w:cs="Times New Roman"/>
          <w:b/>
          <w:bCs/>
          <w:sz w:val="28"/>
          <w:szCs w:val="28"/>
        </w:rPr>
      </w:pPr>
    </w:p>
    <w:p w14:paraId="425F8A93" w14:textId="654F698B" w:rsidR="00823EC0" w:rsidRDefault="00823EC0" w:rsidP="007244E7">
      <w:pPr>
        <w:rPr>
          <w:rFonts w:asciiTheme="majorHAnsi" w:hAnsiTheme="majorHAnsi" w:cs="Times New Roman"/>
          <w:b/>
          <w:bCs/>
          <w:sz w:val="28"/>
          <w:szCs w:val="28"/>
        </w:rPr>
      </w:pPr>
    </w:p>
    <w:p w14:paraId="3290EA1D" w14:textId="0426FA22" w:rsidR="00823EC0" w:rsidRDefault="00823EC0" w:rsidP="007244E7">
      <w:pPr>
        <w:rPr>
          <w:rFonts w:asciiTheme="majorHAnsi" w:hAnsiTheme="majorHAnsi" w:cs="Times New Roman"/>
          <w:b/>
          <w:bCs/>
          <w:sz w:val="28"/>
          <w:szCs w:val="28"/>
        </w:rPr>
      </w:pPr>
    </w:p>
    <w:p w14:paraId="66569A4E" w14:textId="59E0BAD9" w:rsidR="00823EC0" w:rsidRDefault="00823EC0" w:rsidP="007244E7">
      <w:pPr>
        <w:rPr>
          <w:rFonts w:asciiTheme="majorHAnsi" w:hAnsiTheme="majorHAnsi" w:cs="Times New Roman"/>
          <w:b/>
          <w:bCs/>
          <w:sz w:val="28"/>
          <w:szCs w:val="28"/>
        </w:rPr>
      </w:pPr>
    </w:p>
    <w:p w14:paraId="1D6CEB94" w14:textId="0754E7F5" w:rsidR="00823EC0" w:rsidRDefault="00823EC0" w:rsidP="007244E7">
      <w:pPr>
        <w:rPr>
          <w:rFonts w:asciiTheme="majorHAnsi" w:hAnsiTheme="majorHAnsi" w:cs="Times New Roman"/>
          <w:b/>
          <w:bCs/>
          <w:sz w:val="28"/>
          <w:szCs w:val="28"/>
        </w:rPr>
      </w:pPr>
    </w:p>
    <w:p w14:paraId="5F534E96" w14:textId="406B686A" w:rsidR="00823EC0" w:rsidRDefault="00823EC0" w:rsidP="007244E7">
      <w:pPr>
        <w:rPr>
          <w:rFonts w:asciiTheme="majorHAnsi" w:hAnsiTheme="majorHAnsi" w:cs="Times New Roman"/>
          <w:b/>
          <w:bCs/>
          <w:sz w:val="28"/>
          <w:szCs w:val="28"/>
        </w:rPr>
      </w:pPr>
    </w:p>
    <w:p w14:paraId="73916EC4" w14:textId="5951FC73" w:rsidR="00823EC0" w:rsidRDefault="00823EC0" w:rsidP="007244E7">
      <w:pPr>
        <w:rPr>
          <w:rFonts w:asciiTheme="majorHAnsi" w:hAnsiTheme="majorHAnsi" w:cs="Times New Roman"/>
          <w:b/>
          <w:bCs/>
          <w:sz w:val="28"/>
          <w:szCs w:val="28"/>
        </w:rPr>
      </w:pPr>
    </w:p>
    <w:p w14:paraId="394EAEF4" w14:textId="0CDDA557" w:rsidR="00823EC0" w:rsidRDefault="00823EC0" w:rsidP="007244E7">
      <w:pPr>
        <w:rPr>
          <w:rFonts w:asciiTheme="majorHAnsi" w:hAnsiTheme="majorHAnsi" w:cs="Times New Roman"/>
          <w:b/>
          <w:bCs/>
          <w:sz w:val="28"/>
          <w:szCs w:val="28"/>
        </w:rPr>
      </w:pPr>
    </w:p>
    <w:p w14:paraId="2E1CC1F0" w14:textId="5205EB5E" w:rsidR="00823EC0" w:rsidRDefault="00823EC0" w:rsidP="007244E7">
      <w:pPr>
        <w:rPr>
          <w:rFonts w:asciiTheme="majorHAnsi" w:hAnsiTheme="majorHAnsi" w:cs="Times New Roman"/>
          <w:b/>
          <w:bCs/>
          <w:sz w:val="28"/>
          <w:szCs w:val="28"/>
        </w:rPr>
      </w:pPr>
    </w:p>
    <w:p w14:paraId="48235AFA" w14:textId="7DBCAA9B" w:rsidR="00823EC0" w:rsidRDefault="00823EC0" w:rsidP="007244E7">
      <w:pPr>
        <w:rPr>
          <w:rFonts w:asciiTheme="majorHAnsi" w:hAnsiTheme="majorHAnsi" w:cs="Times New Roman"/>
          <w:b/>
          <w:bCs/>
          <w:sz w:val="28"/>
          <w:szCs w:val="28"/>
        </w:rPr>
      </w:pPr>
    </w:p>
    <w:p w14:paraId="49E9EE59" w14:textId="1A1610BC" w:rsidR="000E6192" w:rsidRDefault="000E6192" w:rsidP="007244E7">
      <w:pPr>
        <w:rPr>
          <w:rFonts w:asciiTheme="majorHAnsi" w:hAnsiTheme="majorHAnsi" w:cs="Times New Roman"/>
          <w:b/>
          <w:bCs/>
          <w:sz w:val="28"/>
          <w:szCs w:val="28"/>
        </w:rPr>
      </w:pPr>
    </w:p>
    <w:p w14:paraId="5B8CC294" w14:textId="501B6909" w:rsidR="000E6192" w:rsidRDefault="000E6192" w:rsidP="007244E7">
      <w:pPr>
        <w:rPr>
          <w:rFonts w:asciiTheme="majorHAnsi" w:hAnsiTheme="majorHAnsi" w:cs="Times New Roman"/>
          <w:b/>
          <w:bCs/>
          <w:sz w:val="28"/>
          <w:szCs w:val="28"/>
        </w:rPr>
      </w:pPr>
    </w:p>
    <w:p w14:paraId="46995D21" w14:textId="6C17D373" w:rsidR="000E6192" w:rsidRDefault="000E6192" w:rsidP="007244E7">
      <w:pPr>
        <w:rPr>
          <w:rFonts w:asciiTheme="majorHAnsi" w:hAnsiTheme="majorHAnsi" w:cs="Times New Roman"/>
          <w:b/>
          <w:bCs/>
          <w:sz w:val="28"/>
          <w:szCs w:val="28"/>
        </w:rPr>
      </w:pPr>
    </w:p>
    <w:p w14:paraId="6917C9CD" w14:textId="6AC7855E" w:rsidR="000E6192" w:rsidRDefault="000E6192" w:rsidP="007244E7">
      <w:pPr>
        <w:rPr>
          <w:rFonts w:asciiTheme="majorHAnsi" w:hAnsiTheme="majorHAnsi" w:cs="Times New Roman"/>
          <w:b/>
          <w:bCs/>
          <w:sz w:val="28"/>
          <w:szCs w:val="28"/>
        </w:rPr>
      </w:pPr>
    </w:p>
    <w:p w14:paraId="035444E3" w14:textId="3CAA5138" w:rsidR="000E6192" w:rsidRDefault="000E6192" w:rsidP="007244E7">
      <w:pPr>
        <w:rPr>
          <w:rFonts w:asciiTheme="majorHAnsi" w:hAnsiTheme="majorHAnsi" w:cs="Times New Roman"/>
          <w:b/>
          <w:bCs/>
          <w:sz w:val="28"/>
          <w:szCs w:val="28"/>
        </w:rPr>
      </w:pPr>
    </w:p>
    <w:p w14:paraId="6CFA9C32" w14:textId="10F4F43B" w:rsidR="000E6192" w:rsidRDefault="000E6192" w:rsidP="007244E7">
      <w:pPr>
        <w:rPr>
          <w:rFonts w:asciiTheme="majorHAnsi" w:hAnsiTheme="majorHAnsi" w:cs="Times New Roman"/>
          <w:b/>
          <w:bCs/>
          <w:sz w:val="28"/>
          <w:szCs w:val="28"/>
        </w:rPr>
      </w:pPr>
    </w:p>
    <w:p w14:paraId="204A3CB3" w14:textId="3FED4CD6" w:rsidR="000E6192" w:rsidRDefault="000E6192" w:rsidP="007244E7">
      <w:pPr>
        <w:rPr>
          <w:rFonts w:asciiTheme="majorHAnsi" w:hAnsiTheme="majorHAnsi" w:cs="Times New Roman"/>
          <w:b/>
          <w:bCs/>
          <w:sz w:val="28"/>
          <w:szCs w:val="28"/>
        </w:rPr>
      </w:pPr>
    </w:p>
    <w:p w14:paraId="0DA99200" w14:textId="7216B3BB" w:rsidR="000E6192" w:rsidRDefault="000E6192" w:rsidP="007244E7">
      <w:pPr>
        <w:rPr>
          <w:rFonts w:asciiTheme="majorHAnsi" w:hAnsiTheme="majorHAnsi" w:cs="Times New Roman"/>
          <w:b/>
          <w:bCs/>
          <w:sz w:val="28"/>
          <w:szCs w:val="28"/>
        </w:rPr>
      </w:pPr>
    </w:p>
    <w:p w14:paraId="6BF9EEE5" w14:textId="415526EC" w:rsidR="000E6192" w:rsidRDefault="000E6192" w:rsidP="007244E7">
      <w:pPr>
        <w:rPr>
          <w:rFonts w:asciiTheme="majorHAnsi" w:hAnsiTheme="majorHAnsi" w:cs="Times New Roman"/>
          <w:b/>
          <w:bCs/>
          <w:sz w:val="28"/>
          <w:szCs w:val="28"/>
        </w:rPr>
      </w:pPr>
    </w:p>
    <w:p w14:paraId="7AC306EB" w14:textId="58B9A907" w:rsidR="000E6192" w:rsidRDefault="000E6192" w:rsidP="007244E7">
      <w:pPr>
        <w:rPr>
          <w:rFonts w:asciiTheme="majorHAnsi" w:hAnsiTheme="majorHAnsi" w:cs="Times New Roman"/>
          <w:b/>
          <w:bCs/>
          <w:sz w:val="28"/>
          <w:szCs w:val="28"/>
        </w:rPr>
      </w:pPr>
    </w:p>
    <w:p w14:paraId="65964862" w14:textId="54C0E16C" w:rsidR="000E6192" w:rsidRDefault="000E6192" w:rsidP="007244E7">
      <w:pPr>
        <w:rPr>
          <w:rFonts w:asciiTheme="majorHAnsi" w:hAnsiTheme="majorHAnsi" w:cs="Times New Roman"/>
          <w:b/>
          <w:bCs/>
          <w:sz w:val="28"/>
          <w:szCs w:val="28"/>
        </w:rPr>
      </w:pPr>
    </w:p>
    <w:p w14:paraId="0694C999" w14:textId="2C70E551" w:rsidR="000E6192" w:rsidRDefault="000E6192" w:rsidP="007244E7">
      <w:pPr>
        <w:rPr>
          <w:rFonts w:asciiTheme="majorHAnsi" w:hAnsiTheme="majorHAnsi" w:cs="Times New Roman"/>
          <w:b/>
          <w:bCs/>
          <w:sz w:val="28"/>
          <w:szCs w:val="28"/>
        </w:rPr>
      </w:pPr>
    </w:p>
    <w:p w14:paraId="021A2CB2" w14:textId="2F4ADC38" w:rsidR="000E6192" w:rsidRDefault="000E6192" w:rsidP="007244E7">
      <w:pPr>
        <w:rPr>
          <w:rFonts w:asciiTheme="majorHAnsi" w:hAnsiTheme="majorHAnsi" w:cs="Times New Roman"/>
          <w:b/>
          <w:bCs/>
          <w:sz w:val="28"/>
          <w:szCs w:val="28"/>
        </w:rPr>
      </w:pPr>
    </w:p>
    <w:p w14:paraId="65EF1ECB" w14:textId="77777777" w:rsidR="000E6192" w:rsidRDefault="000E6192" w:rsidP="007244E7">
      <w:pPr>
        <w:rPr>
          <w:rFonts w:asciiTheme="majorHAnsi" w:hAnsiTheme="majorHAnsi" w:cs="Times New Roman"/>
          <w:b/>
          <w:bCs/>
          <w:sz w:val="28"/>
          <w:szCs w:val="28"/>
        </w:rPr>
      </w:pPr>
    </w:p>
    <w:p w14:paraId="2F89AA65" w14:textId="6E96E095" w:rsidR="00823EC0" w:rsidRDefault="00823EC0" w:rsidP="007244E7">
      <w:pPr>
        <w:rPr>
          <w:rFonts w:asciiTheme="majorHAnsi" w:hAnsiTheme="majorHAnsi" w:cs="Times New Roman"/>
          <w:b/>
          <w:bCs/>
          <w:sz w:val="28"/>
          <w:szCs w:val="28"/>
        </w:rPr>
      </w:pPr>
    </w:p>
    <w:p w14:paraId="2D329BFB" w14:textId="5E64CAA0" w:rsidR="00823EC0" w:rsidRDefault="00823EC0" w:rsidP="007244E7">
      <w:pPr>
        <w:rPr>
          <w:rFonts w:asciiTheme="majorHAnsi" w:hAnsiTheme="majorHAnsi" w:cs="Times New Roman"/>
          <w:b/>
          <w:bCs/>
          <w:sz w:val="28"/>
          <w:szCs w:val="28"/>
        </w:rPr>
      </w:pPr>
    </w:p>
    <w:p w14:paraId="5BBE4BD7" w14:textId="5AE393EA" w:rsidR="00EB5A97" w:rsidRDefault="00EB5A97" w:rsidP="007244E7">
      <w:pPr>
        <w:rPr>
          <w:rFonts w:asciiTheme="majorHAnsi" w:hAnsiTheme="majorHAnsi" w:cs="Times New Roman"/>
          <w:b/>
          <w:bCs/>
          <w:sz w:val="28"/>
          <w:szCs w:val="28"/>
        </w:rPr>
      </w:pPr>
    </w:p>
    <w:p w14:paraId="67AE6FF7" w14:textId="7AE40871" w:rsidR="00EB5A97" w:rsidRDefault="00EB5A97" w:rsidP="007244E7">
      <w:pPr>
        <w:rPr>
          <w:rFonts w:asciiTheme="majorHAnsi" w:hAnsiTheme="majorHAnsi" w:cs="Times New Roman"/>
          <w:b/>
          <w:bCs/>
          <w:sz w:val="28"/>
          <w:szCs w:val="28"/>
        </w:rPr>
      </w:pPr>
    </w:p>
    <w:p w14:paraId="1924C400" w14:textId="77777777" w:rsidR="00EB5A97" w:rsidRDefault="00EB5A97" w:rsidP="007244E7">
      <w:pPr>
        <w:rPr>
          <w:rFonts w:asciiTheme="majorHAnsi" w:hAnsiTheme="majorHAnsi" w:cs="Times New Roman"/>
          <w:b/>
          <w:bCs/>
          <w:sz w:val="28"/>
          <w:szCs w:val="28"/>
        </w:rPr>
      </w:pPr>
    </w:p>
    <w:p w14:paraId="41FAE58A" w14:textId="1ED4FA1B" w:rsidR="000E6192" w:rsidRDefault="000E6192" w:rsidP="007244E7">
      <w:pPr>
        <w:rPr>
          <w:rFonts w:asciiTheme="majorHAnsi" w:hAnsiTheme="majorHAnsi" w:cs="Times New Roman"/>
          <w:b/>
          <w:bCs/>
          <w:sz w:val="28"/>
          <w:szCs w:val="28"/>
        </w:rPr>
      </w:pPr>
    </w:p>
    <w:p w14:paraId="769361C0" w14:textId="0E5B02A5" w:rsidR="009F6E7D" w:rsidRDefault="009F6E7D" w:rsidP="007244E7">
      <w:pPr>
        <w:rPr>
          <w:rFonts w:asciiTheme="majorHAnsi" w:hAnsiTheme="majorHAnsi" w:cs="Times New Roman"/>
          <w:b/>
          <w:bCs/>
          <w:sz w:val="28"/>
          <w:szCs w:val="28"/>
        </w:rPr>
      </w:pPr>
    </w:p>
    <w:p w14:paraId="5E1C7335" w14:textId="77777777" w:rsidR="00306641" w:rsidRDefault="00306641" w:rsidP="00C42492">
      <w:pPr>
        <w:jc w:val="center"/>
        <w:rPr>
          <w:b/>
          <w:sz w:val="28"/>
          <w:szCs w:val="28"/>
        </w:rPr>
      </w:pPr>
    </w:p>
    <w:p w14:paraId="73A8A514" w14:textId="322C072F" w:rsidR="00C42492" w:rsidRPr="0066439E" w:rsidRDefault="00C42492" w:rsidP="00C42492">
      <w:pPr>
        <w:jc w:val="center"/>
        <w:rPr>
          <w:b/>
          <w:sz w:val="28"/>
          <w:szCs w:val="28"/>
        </w:rPr>
      </w:pPr>
      <w:r w:rsidRPr="0066439E">
        <w:rPr>
          <w:b/>
          <w:sz w:val="28"/>
          <w:szCs w:val="28"/>
        </w:rPr>
        <w:t xml:space="preserve">Część B – </w:t>
      </w:r>
      <w:r w:rsidRPr="0066439E">
        <w:rPr>
          <w:sz w:val="28"/>
          <w:szCs w:val="28"/>
        </w:rPr>
        <w:t>Zakres rzeczowy Specyfikacji Wykonania Zamówienia</w:t>
      </w:r>
    </w:p>
    <w:p w14:paraId="27D1ED19" w14:textId="77777777" w:rsidR="00C42492" w:rsidRPr="0066439E" w:rsidRDefault="00C42492" w:rsidP="00C42492">
      <w:pPr>
        <w:jc w:val="center"/>
        <w:rPr>
          <w:b/>
          <w:sz w:val="28"/>
          <w:szCs w:val="28"/>
        </w:rPr>
      </w:pPr>
    </w:p>
    <w:p w14:paraId="3B81A33C" w14:textId="77777777" w:rsidR="00C42492" w:rsidRPr="0066439E" w:rsidRDefault="00C42492" w:rsidP="00C42492">
      <w:pPr>
        <w:rPr>
          <w:b/>
          <w:sz w:val="28"/>
          <w:szCs w:val="28"/>
        </w:rPr>
      </w:pPr>
      <w:r>
        <w:rPr>
          <w:b/>
          <w:sz w:val="28"/>
          <w:szCs w:val="28"/>
        </w:rPr>
        <w:t>Załączniki:</w:t>
      </w:r>
    </w:p>
    <w:p w14:paraId="776015C0" w14:textId="7F1F0CC7" w:rsidR="00C42492" w:rsidRDefault="00C42492" w:rsidP="00C42492">
      <w:pPr>
        <w:suppressAutoHyphens/>
        <w:jc w:val="both"/>
        <w:rPr>
          <w:sz w:val="22"/>
          <w:szCs w:val="22"/>
        </w:rPr>
      </w:pPr>
      <w:r>
        <w:rPr>
          <w:sz w:val="22"/>
          <w:szCs w:val="22"/>
        </w:rPr>
        <w:t xml:space="preserve">      B.1: </w:t>
      </w:r>
      <w:r w:rsidRPr="0066439E">
        <w:rPr>
          <w:sz w:val="22"/>
          <w:szCs w:val="22"/>
        </w:rPr>
        <w:t>Zakres rzeczowy Sp</w:t>
      </w:r>
      <w:r>
        <w:rPr>
          <w:sz w:val="22"/>
          <w:szCs w:val="22"/>
        </w:rPr>
        <w:t>ecyf</w:t>
      </w:r>
      <w:r w:rsidR="00E83B36">
        <w:rPr>
          <w:sz w:val="22"/>
          <w:szCs w:val="22"/>
        </w:rPr>
        <w:t xml:space="preserve">ikacji Wykonania Zamówienia - pakiet nr 1 </w:t>
      </w:r>
    </w:p>
    <w:p w14:paraId="3C2F689A" w14:textId="0FA14A93" w:rsidR="00C42492" w:rsidRPr="0066439E" w:rsidRDefault="00C42492" w:rsidP="00C42492">
      <w:pPr>
        <w:suppressAutoHyphens/>
        <w:jc w:val="both"/>
        <w:rPr>
          <w:sz w:val="22"/>
          <w:szCs w:val="22"/>
        </w:rPr>
      </w:pPr>
      <w:r>
        <w:rPr>
          <w:sz w:val="22"/>
          <w:szCs w:val="22"/>
        </w:rPr>
        <w:t xml:space="preserve">      B.2: </w:t>
      </w:r>
      <w:r w:rsidRPr="0066439E">
        <w:rPr>
          <w:sz w:val="22"/>
          <w:szCs w:val="22"/>
        </w:rPr>
        <w:t>Zakres rzeczowy Specyfikacji Wykonania Zamówienia</w:t>
      </w:r>
      <w:r w:rsidR="00E83B36">
        <w:rPr>
          <w:sz w:val="22"/>
          <w:szCs w:val="22"/>
        </w:rPr>
        <w:t xml:space="preserve"> - pakiet nr 2</w:t>
      </w:r>
    </w:p>
    <w:p w14:paraId="54812851" w14:textId="078F60A2" w:rsidR="009F6E7D" w:rsidRDefault="009F6E7D" w:rsidP="007244E7">
      <w:pPr>
        <w:rPr>
          <w:rFonts w:asciiTheme="majorHAnsi" w:hAnsiTheme="majorHAnsi" w:cs="Times New Roman"/>
          <w:b/>
          <w:bCs/>
          <w:sz w:val="28"/>
          <w:szCs w:val="28"/>
        </w:rPr>
      </w:pPr>
    </w:p>
    <w:p w14:paraId="227ADF33" w14:textId="445EEA4C" w:rsidR="009F6E7D" w:rsidRDefault="009F6E7D" w:rsidP="007244E7">
      <w:pPr>
        <w:rPr>
          <w:rFonts w:asciiTheme="majorHAnsi" w:hAnsiTheme="majorHAnsi" w:cs="Times New Roman"/>
          <w:b/>
          <w:bCs/>
          <w:sz w:val="28"/>
          <w:szCs w:val="28"/>
        </w:rPr>
      </w:pPr>
    </w:p>
    <w:p w14:paraId="3CD50EC3" w14:textId="77777777" w:rsidR="00CD7309" w:rsidRPr="009F6E7D" w:rsidRDefault="00CD7309" w:rsidP="00CD7309">
      <w:pPr>
        <w:jc w:val="center"/>
        <w:rPr>
          <w:rFonts w:cs="Times New Roman"/>
          <w:i/>
        </w:rPr>
      </w:pPr>
      <w:r w:rsidRPr="009F6E7D">
        <w:rPr>
          <w:rFonts w:cs="Times New Roman"/>
          <w:i/>
        </w:rPr>
        <w:t>- w odrębny folderze.</w:t>
      </w:r>
    </w:p>
    <w:p w14:paraId="084F4C31" w14:textId="79EDB3C4" w:rsidR="009F6E7D" w:rsidRDefault="009F6E7D" w:rsidP="007244E7">
      <w:pPr>
        <w:rPr>
          <w:rFonts w:asciiTheme="majorHAnsi" w:hAnsiTheme="majorHAnsi" w:cs="Times New Roman"/>
          <w:b/>
          <w:bCs/>
          <w:sz w:val="28"/>
          <w:szCs w:val="28"/>
        </w:rPr>
      </w:pPr>
    </w:p>
    <w:p w14:paraId="2F164D61" w14:textId="0901CFC7" w:rsidR="009F6E7D" w:rsidRDefault="009F6E7D" w:rsidP="007244E7">
      <w:pPr>
        <w:rPr>
          <w:rFonts w:asciiTheme="majorHAnsi" w:hAnsiTheme="majorHAnsi" w:cs="Times New Roman"/>
          <w:b/>
          <w:bCs/>
          <w:sz w:val="28"/>
          <w:szCs w:val="28"/>
        </w:rPr>
      </w:pPr>
    </w:p>
    <w:p w14:paraId="258CC848" w14:textId="7CACF3A5" w:rsidR="009F6E7D" w:rsidRDefault="009F6E7D" w:rsidP="007244E7">
      <w:pPr>
        <w:rPr>
          <w:rFonts w:asciiTheme="majorHAnsi" w:hAnsiTheme="majorHAnsi" w:cs="Times New Roman"/>
          <w:b/>
          <w:bCs/>
          <w:sz w:val="28"/>
          <w:szCs w:val="28"/>
        </w:rPr>
      </w:pPr>
    </w:p>
    <w:p w14:paraId="120C0079" w14:textId="45319F1C" w:rsidR="009F6E7D" w:rsidRDefault="009F6E7D" w:rsidP="007244E7">
      <w:pPr>
        <w:rPr>
          <w:rFonts w:asciiTheme="majorHAnsi" w:hAnsiTheme="majorHAnsi" w:cs="Times New Roman"/>
          <w:b/>
          <w:bCs/>
          <w:sz w:val="28"/>
          <w:szCs w:val="28"/>
        </w:rPr>
      </w:pPr>
    </w:p>
    <w:p w14:paraId="1BB1E052" w14:textId="360FFEC3" w:rsidR="009F6E7D" w:rsidRDefault="009F6E7D" w:rsidP="007244E7">
      <w:pPr>
        <w:rPr>
          <w:rFonts w:asciiTheme="majorHAnsi" w:hAnsiTheme="majorHAnsi" w:cs="Times New Roman"/>
          <w:b/>
          <w:bCs/>
          <w:sz w:val="28"/>
          <w:szCs w:val="28"/>
        </w:rPr>
      </w:pPr>
    </w:p>
    <w:p w14:paraId="1EAD4281" w14:textId="51535C03" w:rsidR="009F6E7D" w:rsidRDefault="009F6E7D" w:rsidP="007244E7">
      <w:pPr>
        <w:rPr>
          <w:rFonts w:asciiTheme="majorHAnsi" w:hAnsiTheme="majorHAnsi" w:cs="Times New Roman"/>
          <w:b/>
          <w:bCs/>
          <w:sz w:val="28"/>
          <w:szCs w:val="28"/>
        </w:rPr>
      </w:pPr>
    </w:p>
    <w:p w14:paraId="05FDBFFA" w14:textId="40C9BB09" w:rsidR="009F6E7D" w:rsidRDefault="009F6E7D" w:rsidP="007244E7">
      <w:pPr>
        <w:rPr>
          <w:rFonts w:asciiTheme="majorHAnsi" w:hAnsiTheme="majorHAnsi" w:cs="Times New Roman"/>
          <w:b/>
          <w:bCs/>
          <w:sz w:val="28"/>
          <w:szCs w:val="28"/>
        </w:rPr>
      </w:pPr>
    </w:p>
    <w:p w14:paraId="16191779" w14:textId="54E09308" w:rsidR="009F6E7D" w:rsidRDefault="009F6E7D" w:rsidP="007244E7">
      <w:pPr>
        <w:rPr>
          <w:rFonts w:asciiTheme="majorHAnsi" w:hAnsiTheme="majorHAnsi" w:cs="Times New Roman"/>
          <w:b/>
          <w:bCs/>
          <w:sz w:val="28"/>
          <w:szCs w:val="28"/>
        </w:rPr>
      </w:pPr>
    </w:p>
    <w:p w14:paraId="46758B5A" w14:textId="4CF6D345" w:rsidR="009F6E7D" w:rsidRDefault="009F6E7D" w:rsidP="007244E7">
      <w:pPr>
        <w:rPr>
          <w:rFonts w:asciiTheme="majorHAnsi" w:hAnsiTheme="majorHAnsi" w:cs="Times New Roman"/>
          <w:b/>
          <w:bCs/>
          <w:sz w:val="28"/>
          <w:szCs w:val="28"/>
        </w:rPr>
      </w:pPr>
    </w:p>
    <w:p w14:paraId="3413D941" w14:textId="674B5DB3" w:rsidR="009F6E7D" w:rsidRDefault="009F6E7D" w:rsidP="007244E7">
      <w:pPr>
        <w:rPr>
          <w:rFonts w:asciiTheme="majorHAnsi" w:hAnsiTheme="majorHAnsi" w:cs="Times New Roman"/>
          <w:b/>
          <w:bCs/>
          <w:sz w:val="28"/>
          <w:szCs w:val="28"/>
        </w:rPr>
      </w:pPr>
    </w:p>
    <w:p w14:paraId="515678A3" w14:textId="19A4D3CD" w:rsidR="009F6E7D" w:rsidRDefault="009F6E7D" w:rsidP="007244E7">
      <w:pPr>
        <w:rPr>
          <w:rFonts w:asciiTheme="majorHAnsi" w:hAnsiTheme="majorHAnsi" w:cs="Times New Roman"/>
          <w:b/>
          <w:bCs/>
          <w:sz w:val="28"/>
          <w:szCs w:val="28"/>
        </w:rPr>
      </w:pPr>
    </w:p>
    <w:p w14:paraId="635E1A84" w14:textId="0A2FF194" w:rsidR="009F6E7D" w:rsidRDefault="009F6E7D" w:rsidP="007244E7">
      <w:pPr>
        <w:rPr>
          <w:rFonts w:asciiTheme="majorHAnsi" w:hAnsiTheme="majorHAnsi" w:cs="Times New Roman"/>
          <w:b/>
          <w:bCs/>
          <w:sz w:val="28"/>
          <w:szCs w:val="28"/>
        </w:rPr>
      </w:pPr>
    </w:p>
    <w:p w14:paraId="6C5360D4" w14:textId="3880845E" w:rsidR="009F6E7D" w:rsidRDefault="009F6E7D" w:rsidP="007244E7">
      <w:pPr>
        <w:rPr>
          <w:rFonts w:asciiTheme="majorHAnsi" w:hAnsiTheme="majorHAnsi" w:cs="Times New Roman"/>
          <w:b/>
          <w:bCs/>
          <w:sz w:val="28"/>
          <w:szCs w:val="28"/>
        </w:rPr>
      </w:pPr>
    </w:p>
    <w:p w14:paraId="3562CE69" w14:textId="51456A4E" w:rsidR="009F6E7D" w:rsidRDefault="009F6E7D" w:rsidP="007244E7">
      <w:pPr>
        <w:rPr>
          <w:rFonts w:asciiTheme="majorHAnsi" w:hAnsiTheme="majorHAnsi" w:cs="Times New Roman"/>
          <w:b/>
          <w:bCs/>
          <w:sz w:val="28"/>
          <w:szCs w:val="28"/>
        </w:rPr>
      </w:pPr>
    </w:p>
    <w:p w14:paraId="6F0C18C3" w14:textId="4EC6131B" w:rsidR="009F6E7D" w:rsidRDefault="009F6E7D" w:rsidP="007244E7">
      <w:pPr>
        <w:rPr>
          <w:rFonts w:asciiTheme="majorHAnsi" w:hAnsiTheme="majorHAnsi" w:cs="Times New Roman"/>
          <w:b/>
          <w:bCs/>
          <w:sz w:val="28"/>
          <w:szCs w:val="28"/>
        </w:rPr>
      </w:pPr>
    </w:p>
    <w:p w14:paraId="1FD7D6B1" w14:textId="41FFB4CB" w:rsidR="009F6E7D" w:rsidRDefault="009F6E7D" w:rsidP="007244E7">
      <w:pPr>
        <w:rPr>
          <w:rFonts w:asciiTheme="majorHAnsi" w:hAnsiTheme="majorHAnsi" w:cs="Times New Roman"/>
          <w:b/>
          <w:bCs/>
          <w:sz w:val="28"/>
          <w:szCs w:val="28"/>
        </w:rPr>
      </w:pPr>
    </w:p>
    <w:p w14:paraId="09C7B19B" w14:textId="38E138F0" w:rsidR="009F6E7D" w:rsidRDefault="009F6E7D" w:rsidP="007244E7">
      <w:pPr>
        <w:rPr>
          <w:rFonts w:asciiTheme="majorHAnsi" w:hAnsiTheme="majorHAnsi" w:cs="Times New Roman"/>
          <w:b/>
          <w:bCs/>
          <w:sz w:val="28"/>
          <w:szCs w:val="28"/>
        </w:rPr>
      </w:pPr>
    </w:p>
    <w:p w14:paraId="33522A4D" w14:textId="44832BB4" w:rsidR="009F6E7D" w:rsidRDefault="009F6E7D" w:rsidP="007244E7">
      <w:pPr>
        <w:rPr>
          <w:rFonts w:asciiTheme="majorHAnsi" w:hAnsiTheme="majorHAnsi" w:cs="Times New Roman"/>
          <w:b/>
          <w:bCs/>
          <w:sz w:val="28"/>
          <w:szCs w:val="28"/>
        </w:rPr>
      </w:pPr>
    </w:p>
    <w:p w14:paraId="7730814A" w14:textId="39F87882" w:rsidR="009F6E7D" w:rsidRDefault="009F6E7D" w:rsidP="007244E7">
      <w:pPr>
        <w:rPr>
          <w:rFonts w:asciiTheme="majorHAnsi" w:hAnsiTheme="majorHAnsi" w:cs="Times New Roman"/>
          <w:b/>
          <w:bCs/>
          <w:sz w:val="28"/>
          <w:szCs w:val="28"/>
        </w:rPr>
      </w:pPr>
    </w:p>
    <w:p w14:paraId="0C33EA12" w14:textId="6E1A757C" w:rsidR="009F6E7D" w:rsidRDefault="009F6E7D" w:rsidP="007244E7">
      <w:pPr>
        <w:rPr>
          <w:rFonts w:asciiTheme="majorHAnsi" w:hAnsiTheme="majorHAnsi" w:cs="Times New Roman"/>
          <w:b/>
          <w:bCs/>
          <w:sz w:val="28"/>
          <w:szCs w:val="28"/>
        </w:rPr>
      </w:pPr>
    </w:p>
    <w:p w14:paraId="0819F8BB" w14:textId="7E976C7C" w:rsidR="009F6E7D" w:rsidRDefault="009F6E7D" w:rsidP="007244E7">
      <w:pPr>
        <w:rPr>
          <w:rFonts w:asciiTheme="majorHAnsi" w:hAnsiTheme="majorHAnsi" w:cs="Times New Roman"/>
          <w:b/>
          <w:bCs/>
          <w:sz w:val="28"/>
          <w:szCs w:val="28"/>
        </w:rPr>
      </w:pPr>
    </w:p>
    <w:p w14:paraId="1229BAA0" w14:textId="7B3B96E0" w:rsidR="009F6E7D" w:rsidRDefault="009F6E7D" w:rsidP="007244E7">
      <w:pPr>
        <w:rPr>
          <w:rFonts w:asciiTheme="majorHAnsi" w:hAnsiTheme="majorHAnsi" w:cs="Times New Roman"/>
          <w:b/>
          <w:bCs/>
          <w:sz w:val="28"/>
          <w:szCs w:val="28"/>
        </w:rPr>
      </w:pPr>
    </w:p>
    <w:p w14:paraId="38180BC2" w14:textId="354BBCCB" w:rsidR="009F6E7D" w:rsidRDefault="009F6E7D" w:rsidP="007244E7">
      <w:pPr>
        <w:rPr>
          <w:rFonts w:asciiTheme="majorHAnsi" w:hAnsiTheme="majorHAnsi" w:cs="Times New Roman"/>
          <w:b/>
          <w:bCs/>
          <w:sz w:val="28"/>
          <w:szCs w:val="28"/>
        </w:rPr>
      </w:pPr>
    </w:p>
    <w:p w14:paraId="359685D3" w14:textId="2FEABC6F" w:rsidR="009F6E7D" w:rsidRDefault="009F6E7D" w:rsidP="007244E7">
      <w:pPr>
        <w:rPr>
          <w:rFonts w:asciiTheme="majorHAnsi" w:hAnsiTheme="majorHAnsi" w:cs="Times New Roman"/>
          <w:b/>
          <w:bCs/>
          <w:sz w:val="28"/>
          <w:szCs w:val="28"/>
        </w:rPr>
      </w:pPr>
    </w:p>
    <w:p w14:paraId="5B4BB1AF" w14:textId="6BAB2C40" w:rsidR="009F6E7D" w:rsidRDefault="009F6E7D" w:rsidP="007244E7">
      <w:pPr>
        <w:rPr>
          <w:rFonts w:asciiTheme="majorHAnsi" w:hAnsiTheme="majorHAnsi" w:cs="Times New Roman"/>
          <w:b/>
          <w:bCs/>
          <w:sz w:val="28"/>
          <w:szCs w:val="28"/>
        </w:rPr>
      </w:pPr>
    </w:p>
    <w:p w14:paraId="20CD8285" w14:textId="7D286DE8" w:rsidR="009F6E7D" w:rsidRDefault="009F6E7D" w:rsidP="007244E7">
      <w:pPr>
        <w:rPr>
          <w:rFonts w:asciiTheme="majorHAnsi" w:hAnsiTheme="majorHAnsi" w:cs="Times New Roman"/>
          <w:b/>
          <w:bCs/>
          <w:sz w:val="28"/>
          <w:szCs w:val="28"/>
        </w:rPr>
      </w:pPr>
    </w:p>
    <w:p w14:paraId="130D4E93" w14:textId="1DBEA5EA" w:rsidR="009F6E7D" w:rsidRDefault="009F6E7D" w:rsidP="007244E7">
      <w:pPr>
        <w:rPr>
          <w:rFonts w:asciiTheme="majorHAnsi" w:hAnsiTheme="majorHAnsi" w:cs="Times New Roman"/>
          <w:b/>
          <w:bCs/>
          <w:sz w:val="28"/>
          <w:szCs w:val="28"/>
        </w:rPr>
      </w:pPr>
    </w:p>
    <w:p w14:paraId="35EFD375" w14:textId="64AF1063" w:rsidR="00865B88" w:rsidRDefault="00865B88" w:rsidP="007244E7">
      <w:pPr>
        <w:rPr>
          <w:rFonts w:asciiTheme="majorHAnsi" w:hAnsiTheme="majorHAnsi" w:cs="Times New Roman"/>
          <w:b/>
          <w:bCs/>
          <w:sz w:val="28"/>
          <w:szCs w:val="28"/>
        </w:rPr>
      </w:pPr>
    </w:p>
    <w:p w14:paraId="2B148127" w14:textId="363ECA00" w:rsidR="00865B88" w:rsidRDefault="00865B88" w:rsidP="007244E7">
      <w:pPr>
        <w:rPr>
          <w:rFonts w:asciiTheme="majorHAnsi" w:hAnsiTheme="majorHAnsi" w:cs="Times New Roman"/>
          <w:b/>
          <w:bCs/>
          <w:sz w:val="28"/>
          <w:szCs w:val="28"/>
        </w:rPr>
      </w:pPr>
    </w:p>
    <w:p w14:paraId="21D845BB" w14:textId="294DAE43" w:rsidR="00865B88" w:rsidRDefault="00865B88" w:rsidP="007244E7">
      <w:pPr>
        <w:rPr>
          <w:rFonts w:asciiTheme="majorHAnsi" w:hAnsiTheme="majorHAnsi" w:cs="Times New Roman"/>
          <w:b/>
          <w:bCs/>
          <w:sz w:val="28"/>
          <w:szCs w:val="28"/>
        </w:rPr>
      </w:pPr>
    </w:p>
    <w:p w14:paraId="2422F65D" w14:textId="36F0B195" w:rsidR="00865B88" w:rsidRDefault="00865B88" w:rsidP="007244E7">
      <w:pPr>
        <w:rPr>
          <w:rFonts w:asciiTheme="majorHAnsi" w:hAnsiTheme="majorHAnsi" w:cs="Times New Roman"/>
          <w:b/>
          <w:bCs/>
          <w:sz w:val="28"/>
          <w:szCs w:val="28"/>
        </w:rPr>
      </w:pPr>
    </w:p>
    <w:p w14:paraId="4AD966F6" w14:textId="77777777" w:rsidR="00865B88" w:rsidRDefault="00865B88" w:rsidP="007244E7">
      <w:pPr>
        <w:rPr>
          <w:rFonts w:asciiTheme="majorHAnsi" w:hAnsiTheme="majorHAnsi" w:cs="Times New Roman"/>
          <w:b/>
          <w:bCs/>
          <w:sz w:val="28"/>
          <w:szCs w:val="28"/>
        </w:rPr>
      </w:pPr>
    </w:p>
    <w:p w14:paraId="255D0B39" w14:textId="06392506" w:rsidR="009F6E7D" w:rsidRDefault="009F6E7D" w:rsidP="007244E7">
      <w:pPr>
        <w:rPr>
          <w:rFonts w:asciiTheme="majorHAnsi" w:hAnsiTheme="majorHAnsi" w:cs="Times New Roman"/>
          <w:b/>
          <w:bCs/>
          <w:sz w:val="28"/>
          <w:szCs w:val="28"/>
        </w:rPr>
      </w:pPr>
    </w:p>
    <w:p w14:paraId="594E00D7" w14:textId="2497F6A2" w:rsidR="009F6E7D" w:rsidRDefault="009F6E7D" w:rsidP="007244E7">
      <w:pPr>
        <w:rPr>
          <w:rFonts w:asciiTheme="majorHAnsi" w:hAnsiTheme="majorHAnsi" w:cs="Times New Roman"/>
          <w:b/>
          <w:bCs/>
          <w:sz w:val="28"/>
          <w:szCs w:val="28"/>
        </w:rPr>
      </w:pPr>
    </w:p>
    <w:p w14:paraId="2312AD46" w14:textId="77777777" w:rsidR="009F6E7D" w:rsidRDefault="009F6E7D" w:rsidP="007244E7">
      <w:pPr>
        <w:rPr>
          <w:rFonts w:asciiTheme="majorHAnsi" w:hAnsiTheme="majorHAnsi" w:cs="Times New Roman"/>
          <w:b/>
          <w:bCs/>
          <w:sz w:val="28"/>
          <w:szCs w:val="28"/>
        </w:rPr>
      </w:pPr>
    </w:p>
    <w:p w14:paraId="5BB602CF" w14:textId="0656C3B5" w:rsidR="00071F7E" w:rsidRPr="00AA0A01" w:rsidRDefault="00071F7E" w:rsidP="007244E7">
      <w:pPr>
        <w:rPr>
          <w:rFonts w:asciiTheme="majorHAnsi" w:hAnsiTheme="majorHAnsi" w:cs="Times New Roman"/>
          <w:b/>
          <w:bCs/>
          <w:sz w:val="28"/>
          <w:szCs w:val="28"/>
        </w:rPr>
      </w:pPr>
      <w:r w:rsidRPr="00056C6F">
        <w:rPr>
          <w:rFonts w:asciiTheme="majorHAnsi" w:hAnsiTheme="majorHAnsi" w:cs="Times New Roman"/>
          <w:b/>
          <w:bCs/>
          <w:sz w:val="28"/>
          <w:szCs w:val="28"/>
        </w:rPr>
        <w:t xml:space="preserve">Część C – </w:t>
      </w:r>
      <w:r w:rsidR="005C037A" w:rsidRPr="00056C6F">
        <w:rPr>
          <w:rFonts w:asciiTheme="majorHAnsi" w:hAnsiTheme="majorHAnsi" w:cs="Times New Roman"/>
          <w:bCs/>
          <w:sz w:val="28"/>
          <w:szCs w:val="28"/>
        </w:rPr>
        <w:t>Załączniki do oferty nr 1-1</w:t>
      </w:r>
      <w:r w:rsidR="00865B88">
        <w:rPr>
          <w:rFonts w:asciiTheme="majorHAnsi" w:hAnsiTheme="majorHAnsi" w:cs="Times New Roman"/>
          <w:bCs/>
          <w:sz w:val="28"/>
          <w:szCs w:val="28"/>
        </w:rPr>
        <w:t>8</w:t>
      </w:r>
    </w:p>
    <w:p w14:paraId="7096ACD1" w14:textId="77777777" w:rsidR="00071F7E" w:rsidRPr="00AA0A01" w:rsidRDefault="00071F7E">
      <w:pPr>
        <w:jc w:val="both"/>
        <w:rPr>
          <w:rFonts w:asciiTheme="majorHAnsi" w:hAnsiTheme="majorHAnsi" w:cs="Times New Roman"/>
          <w:sz w:val="20"/>
          <w:szCs w:val="20"/>
        </w:rPr>
      </w:pPr>
    </w:p>
    <w:p w14:paraId="5F70C429" w14:textId="77777777" w:rsidR="00071F7E" w:rsidRPr="00AA0A01" w:rsidRDefault="00071F7E">
      <w:pPr>
        <w:rPr>
          <w:rFonts w:asciiTheme="majorHAnsi" w:hAnsiTheme="majorHAnsi" w:cs="Times New Roman"/>
        </w:rPr>
      </w:pPr>
    </w:p>
    <w:p w14:paraId="04224B04" w14:textId="77777777" w:rsidR="00FE2305" w:rsidRPr="00AA0A01" w:rsidRDefault="00FE2305" w:rsidP="00FE2305">
      <w:pPr>
        <w:spacing w:line="260" w:lineRule="atLeast"/>
        <w:jc w:val="both"/>
        <w:rPr>
          <w:rFonts w:asciiTheme="majorHAnsi" w:hAnsiTheme="majorHAnsi" w:cs="Times New Roman"/>
          <w:b/>
          <w:bCs/>
          <w:u w:val="single"/>
        </w:rPr>
      </w:pPr>
      <w:r w:rsidRPr="00AA0A01">
        <w:rPr>
          <w:rFonts w:asciiTheme="majorHAnsi" w:hAnsiTheme="majorHAnsi" w:cs="Times New Roman"/>
          <w:b/>
          <w:bCs/>
          <w:u w:val="single"/>
        </w:rPr>
        <w:t xml:space="preserve">WYKAZ OŚWIADCZEŃ I DOKUMENTÓW SKŁADANYCH PRZEZ WYKONAWCĘ WRAZ Z OFERTĄ – I etap </w:t>
      </w:r>
    </w:p>
    <w:p w14:paraId="32A47E11" w14:textId="77777777" w:rsidR="00FE2305" w:rsidRPr="00AA0A01" w:rsidRDefault="00FE2305" w:rsidP="00FE2305">
      <w:pPr>
        <w:autoSpaceDE w:val="0"/>
        <w:autoSpaceDN w:val="0"/>
        <w:adjustRightInd w:val="0"/>
        <w:jc w:val="both"/>
        <w:rPr>
          <w:rFonts w:asciiTheme="majorHAnsi" w:eastAsia="Univers-PL" w:hAnsiTheme="majorHAnsi" w:cs="Times New Roman"/>
          <w:b/>
          <w:bCs/>
          <w:i/>
          <w:iCs/>
          <w:u w:val="single"/>
        </w:rPr>
      </w:pPr>
    </w:p>
    <w:p w14:paraId="6B85330E" w14:textId="1810D344" w:rsidR="00FE2305" w:rsidRPr="00AA0A01" w:rsidRDefault="00FE2305" w:rsidP="00FE2305">
      <w:pPr>
        <w:autoSpaceDE w:val="0"/>
        <w:autoSpaceDN w:val="0"/>
        <w:adjustRightInd w:val="0"/>
        <w:jc w:val="both"/>
        <w:rPr>
          <w:rFonts w:asciiTheme="majorHAnsi" w:eastAsia="Univers-PL" w:hAnsiTheme="majorHAnsi" w:cs="Times New Roman"/>
          <w:b/>
          <w:bCs/>
          <w:i/>
          <w:iCs/>
          <w:color w:val="FF0000"/>
          <w:u w:val="single"/>
        </w:rPr>
      </w:pPr>
      <w:r w:rsidRPr="00AA0A01">
        <w:rPr>
          <w:rFonts w:asciiTheme="majorHAnsi" w:eastAsia="Univers-PL" w:hAnsiTheme="majorHAnsi" w:cs="Times New Roman"/>
          <w:b/>
          <w:bCs/>
          <w:i/>
          <w:iCs/>
          <w:color w:val="FF0000"/>
          <w:u w:val="single"/>
        </w:rPr>
        <w:t>Wykonawca jest zobowiązany do składania n/w dokumentów i oświadczeń wraz z of</w:t>
      </w:r>
      <w:r w:rsidR="00865B88">
        <w:rPr>
          <w:rFonts w:asciiTheme="majorHAnsi" w:eastAsia="Univers-PL" w:hAnsiTheme="majorHAnsi" w:cs="Times New Roman"/>
          <w:b/>
          <w:bCs/>
          <w:i/>
          <w:iCs/>
          <w:color w:val="FF0000"/>
          <w:u w:val="single"/>
        </w:rPr>
        <w:t xml:space="preserve">ertą </w:t>
      </w:r>
      <w:r w:rsidR="00865B88">
        <w:rPr>
          <w:rFonts w:asciiTheme="majorHAnsi" w:eastAsia="Univers-PL" w:hAnsiTheme="majorHAnsi" w:cs="Times New Roman"/>
          <w:b/>
          <w:bCs/>
          <w:i/>
          <w:iCs/>
          <w:color w:val="FF0000"/>
          <w:u w:val="single"/>
        </w:rPr>
        <w:br/>
        <w:t>(dot. załączników nr 1 – 5</w:t>
      </w:r>
      <w:r w:rsidRPr="00AA0A01">
        <w:rPr>
          <w:rFonts w:asciiTheme="majorHAnsi" w:eastAsia="Univers-PL" w:hAnsiTheme="majorHAnsi" w:cs="Times New Roman"/>
          <w:b/>
          <w:bCs/>
          <w:i/>
          <w:iCs/>
          <w:color w:val="FF0000"/>
          <w:u w:val="single"/>
        </w:rPr>
        <w:t xml:space="preserve">)  </w:t>
      </w:r>
    </w:p>
    <w:p w14:paraId="5265A5A5" w14:textId="77777777" w:rsidR="00263CED" w:rsidRPr="00263CED" w:rsidRDefault="00071F7E" w:rsidP="00263CED">
      <w:pPr>
        <w:rPr>
          <w:rFonts w:asciiTheme="majorHAnsi" w:hAnsiTheme="majorHAnsi" w:cs="Times New Roman"/>
          <w:b/>
          <w:bCs/>
          <w:sz w:val="22"/>
          <w:szCs w:val="22"/>
          <w:u w:val="single"/>
        </w:rPr>
      </w:pPr>
      <w:r w:rsidRPr="00AA0A01">
        <w:rPr>
          <w:rFonts w:asciiTheme="majorHAnsi" w:hAnsiTheme="majorHAnsi" w:cs="Times New Roman"/>
          <w:b/>
          <w:bCs/>
          <w:sz w:val="28"/>
          <w:szCs w:val="28"/>
        </w:rPr>
        <w:br w:type="page"/>
      </w:r>
      <w:r w:rsidR="00263CED" w:rsidRPr="00263CED">
        <w:rPr>
          <w:rFonts w:asciiTheme="majorHAnsi" w:hAnsiTheme="majorHAnsi" w:cs="Times New Roman"/>
          <w:b/>
          <w:bCs/>
          <w:sz w:val="22"/>
          <w:szCs w:val="22"/>
        </w:rPr>
        <w:t xml:space="preserve">Sprawa nr  ZP/35/2025 </w:t>
      </w:r>
    </w:p>
    <w:p w14:paraId="7BB9F1BC" w14:textId="45185AF1" w:rsidR="00071F7E" w:rsidRPr="00AA0A01" w:rsidRDefault="00071F7E" w:rsidP="00C95779">
      <w:pPr>
        <w:rPr>
          <w:rFonts w:asciiTheme="majorHAnsi" w:hAnsiTheme="majorHAnsi" w:cs="Times New Roman"/>
          <w:b/>
          <w:bCs/>
          <w:sz w:val="22"/>
          <w:szCs w:val="22"/>
          <w:u w:val="single"/>
        </w:rPr>
      </w:pP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 xml:space="preserve"> dnia </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r w:rsidR="00A616D1" w:rsidRPr="00AA0A01">
        <w:rPr>
          <w:rFonts w:asciiTheme="majorHAnsi" w:hAnsiTheme="majorHAnsi" w:cs="Times New Roman"/>
          <w:sz w:val="22"/>
          <w:szCs w:val="22"/>
        </w:rPr>
        <w:t>..........</w:t>
      </w:r>
      <w:r w:rsidRPr="00AA0A01">
        <w:rPr>
          <w:rFonts w:asciiTheme="majorHAnsi" w:hAnsiTheme="majorHAnsi" w:cs="Times New Roman"/>
          <w:sz w:val="22"/>
          <w:szCs w:val="22"/>
        </w:rPr>
        <w:t>............</w:t>
      </w:r>
    </w:p>
    <w:p w14:paraId="277BAAD1" w14:textId="77777777" w:rsidR="00A616D1" w:rsidRPr="00AA0A01" w:rsidRDefault="00A616D1" w:rsidP="009E4D20">
      <w:pPr>
        <w:rPr>
          <w:rFonts w:asciiTheme="majorHAnsi" w:hAnsiTheme="majorHAnsi" w:cs="Times New Roman"/>
          <w:sz w:val="18"/>
          <w:szCs w:val="18"/>
        </w:rPr>
      </w:pPr>
    </w:p>
    <w:p w14:paraId="0420AC1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w:t>
      </w:r>
    </w:p>
    <w:p w14:paraId="74764E35" w14:textId="77777777" w:rsidR="00071F7E" w:rsidRPr="00AA0A01" w:rsidRDefault="00071F7E" w:rsidP="009E4D20">
      <w:pPr>
        <w:ind w:right="5667"/>
        <w:jc w:val="center"/>
        <w:rPr>
          <w:rFonts w:asciiTheme="majorHAnsi" w:hAnsiTheme="majorHAnsi" w:cs="Times New Roman"/>
          <w:sz w:val="18"/>
          <w:szCs w:val="18"/>
        </w:rPr>
      </w:pPr>
      <w:r w:rsidRPr="00AA0A01">
        <w:rPr>
          <w:rFonts w:asciiTheme="majorHAnsi" w:hAnsiTheme="majorHAnsi" w:cs="Times New Roman"/>
          <w:sz w:val="18"/>
          <w:szCs w:val="18"/>
        </w:rPr>
        <w:t>(nazwa</w:t>
      </w:r>
      <w:r w:rsidR="003F2C67" w:rsidRPr="00AA0A01">
        <w:rPr>
          <w:rFonts w:asciiTheme="majorHAnsi" w:hAnsiTheme="majorHAnsi" w:cs="Times New Roman"/>
          <w:sz w:val="18"/>
          <w:szCs w:val="18"/>
        </w:rPr>
        <w:t xml:space="preserve"> i </w:t>
      </w:r>
      <w:r w:rsidRPr="00AA0A01">
        <w:rPr>
          <w:rFonts w:asciiTheme="majorHAnsi" w:hAnsiTheme="majorHAnsi" w:cs="Times New Roman"/>
          <w:sz w:val="18"/>
          <w:szCs w:val="18"/>
        </w:rPr>
        <w:t>adres Wykonawcy)</w:t>
      </w:r>
    </w:p>
    <w:p w14:paraId="79A34A60" w14:textId="77777777" w:rsidR="00071F7E" w:rsidRPr="00AA0A01" w:rsidRDefault="00071F7E" w:rsidP="009E4D20">
      <w:pPr>
        <w:spacing w:line="360" w:lineRule="auto"/>
        <w:jc w:val="right"/>
        <w:rPr>
          <w:rFonts w:asciiTheme="majorHAnsi" w:hAnsiTheme="majorHAnsi" w:cs="Times New Roman"/>
          <w:b/>
          <w:bCs/>
        </w:rPr>
      </w:pPr>
      <w:r w:rsidRPr="00AA0A01">
        <w:rPr>
          <w:rFonts w:asciiTheme="majorHAnsi" w:hAnsiTheme="majorHAnsi" w:cs="Times New Roman"/>
          <w:b/>
          <w:bCs/>
        </w:rPr>
        <w:t>Załącznik nr 1</w:t>
      </w:r>
    </w:p>
    <w:p w14:paraId="48D3EA4A"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Samodzielny Publiczny Zakład Opieki Zdrowotnej</w:t>
      </w:r>
    </w:p>
    <w:p w14:paraId="04CFF473"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 xml:space="preserve">Centralny Szpital Kliniczny </w:t>
      </w:r>
    </w:p>
    <w:p w14:paraId="38E191E8"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Uniwersytetu Medycznego</w:t>
      </w:r>
      <w:r w:rsidR="003F2C67" w:rsidRPr="00AA0A01">
        <w:rPr>
          <w:rFonts w:asciiTheme="majorHAnsi" w:hAnsiTheme="majorHAnsi" w:cs="Times New Roman"/>
          <w:b/>
          <w:bCs/>
          <w:sz w:val="22"/>
          <w:szCs w:val="22"/>
        </w:rPr>
        <w:t xml:space="preserve"> w </w:t>
      </w:r>
      <w:r w:rsidRPr="00AA0A01">
        <w:rPr>
          <w:rFonts w:asciiTheme="majorHAnsi" w:hAnsiTheme="majorHAnsi" w:cs="Times New Roman"/>
          <w:b/>
          <w:bCs/>
          <w:sz w:val="22"/>
          <w:szCs w:val="22"/>
        </w:rPr>
        <w:t>Łodzi</w:t>
      </w:r>
    </w:p>
    <w:p w14:paraId="40A7389D" w14:textId="77777777" w:rsidR="00071F7E" w:rsidRPr="00AA0A01" w:rsidRDefault="00071F7E" w:rsidP="009E4D20">
      <w:pPr>
        <w:ind w:right="-142"/>
        <w:rPr>
          <w:rFonts w:asciiTheme="majorHAnsi" w:hAnsiTheme="majorHAnsi" w:cs="Times New Roman"/>
          <w:b/>
          <w:bCs/>
          <w:sz w:val="22"/>
          <w:szCs w:val="22"/>
        </w:rPr>
      </w:pPr>
      <w:r w:rsidRPr="00AA0A01">
        <w:rPr>
          <w:rFonts w:asciiTheme="majorHAnsi" w:hAnsiTheme="majorHAnsi" w:cs="Times New Roman"/>
          <w:b/>
          <w:bCs/>
          <w:sz w:val="22"/>
          <w:szCs w:val="22"/>
        </w:rPr>
        <w:t>Łódź, ul. Pomorska 251</w:t>
      </w:r>
    </w:p>
    <w:p w14:paraId="6A33B5E0" w14:textId="77777777" w:rsidR="00071F7E" w:rsidRPr="00AA0A01" w:rsidRDefault="00071F7E" w:rsidP="009E4D20">
      <w:pPr>
        <w:spacing w:line="360" w:lineRule="auto"/>
        <w:rPr>
          <w:rFonts w:asciiTheme="majorHAnsi" w:hAnsiTheme="majorHAnsi" w:cs="Times New Roman"/>
          <w:b/>
          <w:bCs/>
          <w:sz w:val="12"/>
          <w:szCs w:val="12"/>
          <w:u w:val="single"/>
        </w:rPr>
      </w:pPr>
    </w:p>
    <w:p w14:paraId="5CD54038" w14:textId="77777777" w:rsidR="00071F7E" w:rsidRPr="00AA0A01" w:rsidRDefault="00071F7E" w:rsidP="009E4D20">
      <w:pPr>
        <w:spacing w:line="360" w:lineRule="auto"/>
        <w:jc w:val="center"/>
        <w:rPr>
          <w:rFonts w:asciiTheme="majorHAnsi" w:hAnsiTheme="majorHAnsi" w:cs="Times New Roman"/>
          <w:b/>
          <w:bCs/>
          <w:sz w:val="28"/>
          <w:szCs w:val="28"/>
          <w:u w:val="single"/>
        </w:rPr>
      </w:pPr>
      <w:r w:rsidRPr="00AA0A01">
        <w:rPr>
          <w:rFonts w:asciiTheme="majorHAnsi" w:hAnsiTheme="majorHAnsi" w:cs="Times New Roman"/>
          <w:b/>
          <w:bCs/>
          <w:sz w:val="28"/>
          <w:szCs w:val="28"/>
          <w:u w:val="single"/>
        </w:rPr>
        <w:t>FORMULARZ OFERTOWY</w:t>
      </w:r>
    </w:p>
    <w:p w14:paraId="7C0D891E" w14:textId="77777777" w:rsidR="00071F7E" w:rsidRPr="00AA0A01" w:rsidRDefault="00A616D1" w:rsidP="003F3AC6">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Nazwa wykonawcy: </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123600"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2E524FDE" w14:textId="77777777" w:rsidR="00D80A9D" w:rsidRPr="00AA0A01" w:rsidRDefault="00A616D1"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 xml:space="preserve">Adres </w:t>
      </w:r>
      <w:r w:rsidR="00071F7E" w:rsidRPr="00AA0A01">
        <w:rPr>
          <w:rFonts w:asciiTheme="majorHAnsi" w:hAnsiTheme="majorHAnsi" w:cs="Times New Roman"/>
          <w:i w:val="0"/>
          <w:iCs w:val="0"/>
          <w:sz w:val="22"/>
          <w:szCs w:val="22"/>
          <w:u w:val="none"/>
        </w:rPr>
        <w:t>Wykonawcy:..................</w:t>
      </w:r>
      <w:r w:rsidRPr="00AA0A01">
        <w:rPr>
          <w:rFonts w:asciiTheme="majorHAnsi" w:hAnsiTheme="majorHAnsi" w:cs="Times New Roman"/>
          <w:i w:val="0"/>
          <w:iCs w:val="0"/>
          <w:sz w:val="22"/>
          <w:szCs w:val="22"/>
          <w:u w:val="none"/>
        </w:rPr>
        <w:t>.........</w:t>
      </w:r>
      <w:r w:rsidR="00071F7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D80A9D" w:rsidRPr="00AA0A01">
        <w:rPr>
          <w:rFonts w:asciiTheme="majorHAnsi" w:hAnsiTheme="majorHAnsi"/>
        </w:rPr>
        <w:t xml:space="preserve"> </w:t>
      </w:r>
    </w:p>
    <w:p w14:paraId="26CEB6D1" w14:textId="77777777" w:rsidR="00D80A9D" w:rsidRPr="00AA0A01" w:rsidRDefault="00D80A9D" w:rsidP="009E4D20">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wpisanym do Krajowego Rejestru Sądowego prowadzonego przez Sąd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p>
    <w:p w14:paraId="6348281F" w14:textId="77777777" w:rsidR="00D80A9D" w:rsidRPr="00AA0A01" w:rsidRDefault="00D80A9D" w:rsidP="009D1099">
      <w:pPr>
        <w:pStyle w:val="Nagwek3"/>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pod numerem KRS ....................</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w:t>
      </w:r>
      <w:r w:rsidR="009346EE" w:rsidRPr="00AA0A01">
        <w:rPr>
          <w:rFonts w:asciiTheme="majorHAnsi" w:hAnsiTheme="majorHAnsi" w:cs="Times New Roman"/>
          <w:i w:val="0"/>
          <w:iCs w:val="0"/>
          <w:sz w:val="22"/>
          <w:szCs w:val="22"/>
          <w:u w:val="none"/>
        </w:rPr>
        <w:t>.....</w:t>
      </w:r>
      <w:r w:rsidRPr="00AA0A01">
        <w:rPr>
          <w:rFonts w:asciiTheme="majorHAnsi" w:hAnsiTheme="majorHAnsi" w:cs="Times New Roman"/>
          <w:i w:val="0"/>
          <w:iCs w:val="0"/>
          <w:sz w:val="22"/>
          <w:szCs w:val="22"/>
          <w:u w:val="none"/>
        </w:rPr>
        <w:t xml:space="preserve">....................., NIP .............................................;   REGON ...............................................; </w:t>
      </w:r>
    </w:p>
    <w:p w14:paraId="62380FF1" w14:textId="7777777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 xml:space="preserve">Tel. .……………………………………….……………...…………....  Fax ................................................................................................... </w:t>
      </w:r>
    </w:p>
    <w:p w14:paraId="1BC872DC" w14:textId="77777777" w:rsidR="003474E9" w:rsidRPr="00AA0A01" w:rsidRDefault="003474E9" w:rsidP="003474E9">
      <w:pPr>
        <w:tabs>
          <w:tab w:val="left" w:pos="0"/>
        </w:tabs>
        <w:spacing w:before="120" w:line="360" w:lineRule="auto"/>
        <w:jc w:val="both"/>
        <w:rPr>
          <w:rFonts w:asciiTheme="majorHAnsi" w:hAnsiTheme="majorHAnsi" w:cs="Times New Roman"/>
          <w:sz w:val="22"/>
          <w:szCs w:val="22"/>
        </w:rPr>
      </w:pPr>
      <w:r w:rsidRPr="00AA0A01">
        <w:rPr>
          <w:rFonts w:asciiTheme="majorHAnsi" w:hAnsiTheme="majorHAnsi" w:cs="Times New Roman"/>
          <w:sz w:val="22"/>
          <w:szCs w:val="22"/>
        </w:rPr>
        <w:t xml:space="preserve">Strona internetowa: ............................................................................................................................................................................. </w:t>
      </w:r>
    </w:p>
    <w:p w14:paraId="73EB2162" w14:textId="77777777" w:rsidR="003474E9" w:rsidRPr="00AA0A01" w:rsidRDefault="003474E9" w:rsidP="003474E9">
      <w:pPr>
        <w:tabs>
          <w:tab w:val="left" w:pos="0"/>
        </w:tabs>
        <w:spacing w:before="120" w:line="360" w:lineRule="auto"/>
        <w:jc w:val="both"/>
        <w:rPr>
          <w:rFonts w:asciiTheme="majorHAnsi" w:hAnsiTheme="majorHAnsi" w:cs="Times New Roman"/>
          <w:b/>
          <w:sz w:val="22"/>
          <w:szCs w:val="22"/>
        </w:rPr>
      </w:pPr>
      <w:r w:rsidRPr="00AA0A01">
        <w:rPr>
          <w:rFonts w:asciiTheme="majorHAnsi" w:hAnsiTheme="majorHAnsi" w:cs="Times New Roman"/>
          <w:b/>
          <w:sz w:val="22"/>
          <w:szCs w:val="22"/>
        </w:rPr>
        <w:t>E-mail: ….............................................................................................................................................................................</w:t>
      </w:r>
    </w:p>
    <w:p w14:paraId="1E6CA709" w14:textId="77777777" w:rsidR="00BE4241" w:rsidRPr="00AA0A01" w:rsidRDefault="003474E9" w:rsidP="00BE4241">
      <w:pPr>
        <w:spacing w:line="360" w:lineRule="auto"/>
        <w:rPr>
          <w:rFonts w:asciiTheme="majorHAnsi" w:hAnsiTheme="majorHAnsi"/>
        </w:rPr>
      </w:pPr>
      <w:r w:rsidRPr="00AA0A01">
        <w:rPr>
          <w:rFonts w:asciiTheme="majorHAnsi" w:hAnsiTheme="majorHAnsi" w:cs="Times New Roman"/>
          <w:sz w:val="22"/>
          <w:szCs w:val="22"/>
        </w:rPr>
        <w:t>Osoba odpowiedzialna za realizację umowy:  …................................................................... tel. ……….…..…...</w:t>
      </w:r>
      <w:r w:rsidR="00BE4241" w:rsidRPr="00AA0A01">
        <w:rPr>
          <w:rFonts w:asciiTheme="majorHAnsi" w:hAnsiTheme="majorHAnsi" w:cs="Times New Roman"/>
          <w:sz w:val="22"/>
          <w:szCs w:val="22"/>
        </w:rPr>
        <w:t>..</w:t>
      </w:r>
      <w:r w:rsidRPr="00AA0A01">
        <w:rPr>
          <w:rFonts w:asciiTheme="majorHAnsi" w:hAnsiTheme="majorHAnsi" w:cs="Times New Roman"/>
          <w:sz w:val="22"/>
          <w:szCs w:val="22"/>
        </w:rPr>
        <w:t>….………</w:t>
      </w:r>
      <w:r w:rsidRPr="00AA0A01">
        <w:rPr>
          <w:rFonts w:asciiTheme="majorHAnsi" w:hAnsiTheme="majorHAnsi"/>
        </w:rPr>
        <w:t xml:space="preserve"> </w:t>
      </w:r>
    </w:p>
    <w:p w14:paraId="4950D69E" w14:textId="77777777" w:rsidR="00BE4241" w:rsidRPr="00AA0A01" w:rsidRDefault="00BE4241" w:rsidP="00BE4241">
      <w:pPr>
        <w:spacing w:line="360" w:lineRule="auto"/>
        <w:rPr>
          <w:rFonts w:asciiTheme="majorHAnsi" w:eastAsia="Times New Roman" w:hAnsiTheme="majorHAnsi" w:cs="Tahoma"/>
          <w:sz w:val="20"/>
          <w:szCs w:val="20"/>
          <w:lang w:eastAsia="ar-SA"/>
        </w:rPr>
      </w:pPr>
      <w:r w:rsidRPr="00AA0A01">
        <w:rPr>
          <w:rFonts w:asciiTheme="majorHAnsi" w:eastAsia="Times New Roman" w:hAnsiTheme="majorHAnsi" w:cs="Tahoma"/>
          <w:b/>
          <w:bCs/>
          <w:sz w:val="20"/>
          <w:szCs w:val="20"/>
          <w:lang w:eastAsia="ar-SA"/>
        </w:rPr>
        <w:t>Adres skrzynki ePUAP: …………………………………………………………………………………………………</w:t>
      </w:r>
    </w:p>
    <w:p w14:paraId="3D4636C7"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Oświadczamy, że niniejszy numer rachunku bankowego: </w:t>
      </w:r>
    </w:p>
    <w:p w14:paraId="49B03FCB" w14:textId="77777777" w:rsidR="00250919" w:rsidRPr="00AA0A01" w:rsidRDefault="00250919" w:rsidP="0025091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AA0A01" w:rsidRDefault="00250919" w:rsidP="00250919">
      <w:pPr>
        <w:tabs>
          <w:tab w:val="left" w:pos="0"/>
        </w:tabs>
        <w:spacing w:line="360" w:lineRule="auto"/>
        <w:ind w:right="-3"/>
        <w:rPr>
          <w:rFonts w:asciiTheme="majorHAnsi" w:hAnsiTheme="majorHAnsi" w:cs="Times New Roman"/>
          <w:i/>
          <w:sz w:val="22"/>
          <w:szCs w:val="22"/>
        </w:rPr>
      </w:pPr>
      <w:r w:rsidRPr="00AA0A01">
        <w:rPr>
          <w:rFonts w:asciiTheme="majorHAnsi" w:hAnsiTheme="majorHAnsi" w:cs="Times New Roman"/>
          <w:i/>
          <w:sz w:val="22"/>
          <w:szCs w:val="22"/>
        </w:rPr>
        <w:t>(należy podać numer rachunku zgodny ze zgłoszonym przez Wykonawcę do Urzędu Skarbowego w związku z prowadzoną działalnością).</w:t>
      </w:r>
    </w:p>
    <w:p w14:paraId="5F62C6A8" w14:textId="77777777" w:rsidR="003474E9" w:rsidRPr="00AA0A01" w:rsidRDefault="003474E9" w:rsidP="003474E9">
      <w:pPr>
        <w:tabs>
          <w:tab w:val="left" w:pos="0"/>
        </w:tabs>
        <w:spacing w:line="360" w:lineRule="auto"/>
        <w:ind w:right="-3"/>
        <w:rPr>
          <w:rFonts w:asciiTheme="majorHAnsi" w:hAnsiTheme="majorHAnsi" w:cs="Times New Roman"/>
          <w:sz w:val="22"/>
          <w:szCs w:val="22"/>
        </w:rPr>
      </w:pPr>
      <w:r w:rsidRPr="00AA0A01">
        <w:rPr>
          <w:rFonts w:asciiTheme="majorHAnsi" w:hAnsiTheme="majorHAnsi" w:cs="Times New Roman"/>
          <w:sz w:val="22"/>
          <w:szCs w:val="22"/>
        </w:rPr>
        <w:t xml:space="preserve">Osoby uprawnione do reprezentowania podmiotu: </w:t>
      </w:r>
    </w:p>
    <w:p w14:paraId="6B6C0248" w14:textId="77777777" w:rsidR="003474E9" w:rsidRPr="00AA0A01" w:rsidRDefault="003474E9" w:rsidP="003474E9">
      <w:pPr>
        <w:tabs>
          <w:tab w:val="left" w:pos="0"/>
        </w:tabs>
        <w:spacing w:line="360" w:lineRule="auto"/>
        <w:rPr>
          <w:rFonts w:asciiTheme="majorHAnsi" w:hAnsiTheme="majorHAnsi" w:cs="Times New Roman"/>
          <w:sz w:val="22"/>
          <w:szCs w:val="22"/>
        </w:rPr>
      </w:pPr>
      <w:r w:rsidRPr="00AA0A01">
        <w:rPr>
          <w:rFonts w:asciiTheme="majorHAnsi" w:hAnsiTheme="majorHAnsi" w:cs="Times New Roman"/>
          <w:sz w:val="22"/>
          <w:szCs w:val="22"/>
        </w:rPr>
        <w:t>…………......................................................................................................................................................................................................…</w:t>
      </w:r>
    </w:p>
    <w:p w14:paraId="29A06989" w14:textId="77777777" w:rsidR="003474E9" w:rsidRPr="00AA0A01" w:rsidRDefault="003474E9" w:rsidP="003474E9">
      <w:pPr>
        <w:rPr>
          <w:rFonts w:asciiTheme="majorHAnsi" w:hAnsiTheme="majorHAnsi"/>
          <w:lang w:eastAsia="ar-SA"/>
        </w:rPr>
      </w:pPr>
    </w:p>
    <w:p w14:paraId="09FD7D79"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*Nazwa i adres Wykonawców wspólnie ubiegających się o zamówienie  w składzie:</w:t>
      </w:r>
    </w:p>
    <w:p w14:paraId="4719F2B2" w14:textId="77777777" w:rsidR="003474E9" w:rsidRPr="00AA0A01" w:rsidRDefault="003474E9" w:rsidP="003474E9">
      <w:pPr>
        <w:pStyle w:val="Nagwek3"/>
        <w:numPr>
          <w:ilvl w:val="0"/>
          <w:numId w:val="0"/>
        </w:numPr>
        <w:tabs>
          <w:tab w:val="left" w:pos="0"/>
        </w:tabs>
        <w:spacing w:line="360" w:lineRule="auto"/>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w:t>
      </w:r>
    </w:p>
    <w:p w14:paraId="498083E9" w14:textId="77777777" w:rsidR="003474E9" w:rsidRPr="00AA0A01" w:rsidRDefault="003474E9" w:rsidP="003474E9">
      <w:pPr>
        <w:pStyle w:val="Nagwek3"/>
        <w:numPr>
          <w:ilvl w:val="0"/>
          <w:numId w:val="0"/>
        </w:numPr>
        <w:tabs>
          <w:tab w:val="left" w:pos="0"/>
        </w:tabs>
        <w:jc w:val="left"/>
        <w:rPr>
          <w:rFonts w:asciiTheme="majorHAnsi" w:hAnsiTheme="majorHAnsi" w:cs="Times New Roman"/>
          <w:i w:val="0"/>
          <w:iCs w:val="0"/>
          <w:sz w:val="22"/>
          <w:szCs w:val="22"/>
          <w:u w:val="none"/>
        </w:rPr>
      </w:pPr>
      <w:r w:rsidRPr="00AA0A01">
        <w:rPr>
          <w:rFonts w:asciiTheme="majorHAnsi" w:hAnsiTheme="majorHAnsi" w:cs="Times New Roman"/>
          <w:i w:val="0"/>
          <w:iCs w:val="0"/>
          <w:sz w:val="22"/>
          <w:szCs w:val="22"/>
          <w:u w:val="none"/>
        </w:rPr>
        <w:t>oświadczam/-y, że:</w:t>
      </w:r>
    </w:p>
    <w:p w14:paraId="6251550A" w14:textId="77777777" w:rsidR="003474E9"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niniejszym zgłaszamy udział w przedmiotowym postępowaniu,</w:t>
      </w:r>
    </w:p>
    <w:p w14:paraId="653840D7" w14:textId="77777777" w:rsidR="00C77C1E" w:rsidRPr="00AA0A01" w:rsidRDefault="003474E9" w:rsidP="00D64EA5">
      <w:pPr>
        <w:numPr>
          <w:ilvl w:val="1"/>
          <w:numId w:val="5"/>
        </w:numPr>
        <w:tabs>
          <w:tab w:val="left" w:pos="0"/>
        </w:tabs>
        <w:spacing w:before="120" w:line="276" w:lineRule="auto"/>
        <w:jc w:val="both"/>
        <w:rPr>
          <w:rFonts w:asciiTheme="majorHAnsi" w:hAnsiTheme="majorHAnsi" w:cs="Times New Roman"/>
          <w:sz w:val="22"/>
          <w:szCs w:val="22"/>
        </w:rPr>
      </w:pPr>
      <w:r w:rsidRPr="00AA0A01">
        <w:rPr>
          <w:rFonts w:asciiTheme="majorHAnsi" w:hAnsiTheme="majorHAnsi" w:cs="Times New Roman"/>
          <w:sz w:val="22"/>
          <w:szCs w:val="22"/>
        </w:rPr>
        <w:t>pełnomocnikiem Wykonawców wspólnie ubiegających się o zamówienie uprawnionym do reprezentowania  Wykonawców wspólnie ubiegających się o zamówienie w </w:t>
      </w:r>
      <w:r w:rsidR="00C77C1E" w:rsidRPr="00AA0A01">
        <w:rPr>
          <w:rFonts w:asciiTheme="majorHAnsi" w:hAnsiTheme="majorHAnsi" w:cs="Times New Roman"/>
          <w:sz w:val="22"/>
          <w:szCs w:val="22"/>
        </w:rPr>
        <w:t>postępowaniu jest</w:t>
      </w:r>
      <w:r w:rsidRPr="00AA0A01">
        <w:rPr>
          <w:rFonts w:asciiTheme="majorHAnsi" w:hAnsiTheme="majorHAnsi" w:cs="Times New Roman"/>
          <w:sz w:val="22"/>
          <w:szCs w:val="22"/>
        </w:rPr>
        <w:t>……………………………………………………………………………………………………………...………………….*</w:t>
      </w:r>
    </w:p>
    <w:p w14:paraId="3A1C5AA3" w14:textId="77777777" w:rsidR="00AB7EF4" w:rsidRPr="00AA0A01" w:rsidRDefault="00AB7EF4" w:rsidP="007244E7">
      <w:pPr>
        <w:tabs>
          <w:tab w:val="left" w:pos="0"/>
        </w:tabs>
        <w:spacing w:before="120" w:line="276" w:lineRule="auto"/>
        <w:jc w:val="both"/>
        <w:rPr>
          <w:rFonts w:asciiTheme="majorHAnsi" w:hAnsiTheme="majorHAnsi" w:cs="Times New Roman"/>
          <w:sz w:val="22"/>
          <w:szCs w:val="22"/>
        </w:rPr>
      </w:pPr>
    </w:p>
    <w:p w14:paraId="6CCDF395" w14:textId="77777777" w:rsidR="007244E7" w:rsidRPr="00AA0A01" w:rsidRDefault="007244E7" w:rsidP="007244E7">
      <w:pPr>
        <w:spacing w:line="260" w:lineRule="atLeast"/>
        <w:jc w:val="both"/>
        <w:rPr>
          <w:rFonts w:asciiTheme="majorHAnsi" w:eastAsia="Times New Roman" w:hAnsiTheme="majorHAnsi" w:cs="Tahoma"/>
          <w:b/>
          <w:u w:val="single"/>
          <w:lang w:eastAsia="ar-SA"/>
        </w:rPr>
      </w:pPr>
      <w:r w:rsidRPr="00AA0A01">
        <w:rPr>
          <w:rFonts w:asciiTheme="majorHAnsi" w:eastAsia="Times New Roman" w:hAnsiTheme="majorHAnsi" w:cs="Tahoma"/>
          <w:b/>
          <w:u w:val="single"/>
          <w:lang w:eastAsia="ar-SA"/>
        </w:rPr>
        <w:t xml:space="preserve">I. OFEROWANE WARUNKI CENOWE </w:t>
      </w:r>
    </w:p>
    <w:p w14:paraId="34068933" w14:textId="77777777" w:rsidR="007244E7" w:rsidRPr="00AA0A01" w:rsidRDefault="007244E7" w:rsidP="007244E7">
      <w:pPr>
        <w:spacing w:line="260" w:lineRule="atLeast"/>
        <w:jc w:val="both"/>
        <w:rPr>
          <w:rFonts w:asciiTheme="majorHAnsi" w:eastAsia="Times New Roman" w:hAnsiTheme="majorHAnsi" w:cs="Tahoma"/>
          <w:b/>
          <w:u w:val="single"/>
          <w:lang w:eastAsia="ar-SA"/>
        </w:rPr>
      </w:pPr>
    </w:p>
    <w:p w14:paraId="3666C6C4" w14:textId="6E0884E7" w:rsidR="00F81399" w:rsidRDefault="009052D5" w:rsidP="00005282">
      <w:pPr>
        <w:jc w:val="center"/>
        <w:rPr>
          <w:rFonts w:eastAsia="Times New Roman" w:cs="Times New Roman"/>
          <w:b/>
        </w:rPr>
      </w:pPr>
      <w:r w:rsidRPr="00F81399">
        <w:rPr>
          <w:rFonts w:eastAsia="Times New Roman" w:cs="Times New Roman"/>
          <w:b/>
        </w:rPr>
        <w:t xml:space="preserve">Oferujemy </w:t>
      </w:r>
    </w:p>
    <w:p w14:paraId="1540B1CD" w14:textId="03D76BB4" w:rsidR="00F81399" w:rsidRPr="003D4D7C" w:rsidRDefault="003D4D7C" w:rsidP="003D4D7C">
      <w:pPr>
        <w:jc w:val="center"/>
      </w:pPr>
      <w:r w:rsidRPr="0066439E">
        <w:rPr>
          <w:b/>
        </w:rPr>
        <w:t xml:space="preserve">Oferujemy </w:t>
      </w:r>
      <w:r w:rsidR="00AB2086" w:rsidRPr="00AB2086">
        <w:rPr>
          <w:b/>
        </w:rPr>
        <w:t>świadczenia usług przygotowywania całodziennych posiłków dla pacjentów oraz posiłków profilaktycznych dla pracowników z uwzględnieniem zaleceń  dietetycznych i ich dostarczanie do Centralnego Szpitala Klinicznego UM w Łodzi przy ul. Pomorskiej 251.</w:t>
      </w:r>
      <w:r w:rsidRPr="0066439E">
        <w:rPr>
          <w:b/>
        </w:rPr>
        <w:t>zgodnie z opisem i wymogami zawartymi w części B SWZ za cenę:</w:t>
      </w:r>
      <w:r>
        <w:t xml:space="preserve">     </w:t>
      </w:r>
      <w:r w:rsidR="00F81399" w:rsidRPr="00F81399">
        <w:rPr>
          <w:rFonts w:eastAsia="Times New Roman" w:cs="Times New Roman"/>
          <w:i/>
        </w:rPr>
        <w:t>- * których dotyczy</w:t>
      </w:r>
    </w:p>
    <w:p w14:paraId="0D89F061" w14:textId="77777777" w:rsidR="00F81399" w:rsidRPr="00F81399" w:rsidRDefault="00F81399" w:rsidP="00F81399">
      <w:pPr>
        <w:jc w:val="center"/>
        <w:rPr>
          <w:rFonts w:eastAsia="Times New Roman" w:cs="Times New Roman"/>
          <w:b/>
          <w:highlight w:val="yellow"/>
        </w:rPr>
      </w:pPr>
    </w:p>
    <w:p w14:paraId="6AA42854" w14:textId="77777777" w:rsidR="003D4D7C" w:rsidRPr="003D4D7C" w:rsidRDefault="003D4D7C" w:rsidP="003D4D7C">
      <w:pPr>
        <w:rPr>
          <w:rFonts w:eastAsia="Times New Roman" w:cs="Times New Roman"/>
        </w:rPr>
      </w:pPr>
    </w:p>
    <w:p w14:paraId="36AC06D1" w14:textId="332C182B" w:rsidR="003D4D7C" w:rsidRPr="00E83B36" w:rsidRDefault="00BA7A60" w:rsidP="00BA7A60">
      <w:pPr>
        <w:rPr>
          <w:rFonts w:eastAsia="Times New Roman"/>
        </w:rPr>
      </w:pPr>
      <w:r>
        <w:rPr>
          <w:rFonts w:eastAsia="Times New Roman"/>
        </w:rPr>
        <w:t>1.</w:t>
      </w:r>
      <w:r w:rsidR="003D4D7C" w:rsidRPr="00BA7A60">
        <w:rPr>
          <w:rFonts w:eastAsia="Times New Roman"/>
        </w:rPr>
        <w:t xml:space="preserve">Oferujemy wykonanie usługi dla Pakiet nr 1 - </w:t>
      </w:r>
      <w:r w:rsidR="003D4D7C" w:rsidRPr="00BA7A60">
        <w:rPr>
          <w:rFonts w:eastAsia="Times New Roman"/>
          <w:b/>
        </w:rPr>
        <w:t xml:space="preserve">budynek B-1 </w:t>
      </w:r>
      <w:r w:rsidR="00314BF2">
        <w:rPr>
          <w:rFonts w:eastAsia="Times New Roman"/>
          <w:b/>
        </w:rPr>
        <w:t>ul. Czechosłowacka 8/10,</w:t>
      </w:r>
      <w:r w:rsidR="003D4D7C" w:rsidRPr="00BA7A60">
        <w:rPr>
          <w:rFonts w:eastAsia="Times New Roman"/>
          <w:b/>
        </w:rPr>
        <w:t xml:space="preserve"> Centrum </w:t>
      </w:r>
      <w:r>
        <w:rPr>
          <w:rFonts w:eastAsia="Times New Roman"/>
          <w:b/>
        </w:rPr>
        <w:br/>
      </w:r>
      <w:r w:rsidRPr="00E83B36">
        <w:rPr>
          <w:rFonts w:eastAsia="Times New Roman"/>
          <w:b/>
        </w:rPr>
        <w:t xml:space="preserve">   </w:t>
      </w:r>
      <w:r w:rsidR="003D4D7C" w:rsidRPr="00E83B36">
        <w:rPr>
          <w:rFonts w:eastAsia="Times New Roman"/>
          <w:b/>
        </w:rPr>
        <w:t xml:space="preserve">Psychoterapii </w:t>
      </w:r>
      <w:r w:rsidR="008E72F1" w:rsidRPr="00E83B36">
        <w:rPr>
          <w:rFonts w:eastAsia="Times New Roman"/>
          <w:b/>
        </w:rPr>
        <w:t>ul. B</w:t>
      </w:r>
      <w:r w:rsidR="00314BF2" w:rsidRPr="00E83B36">
        <w:rPr>
          <w:rFonts w:eastAsia="Times New Roman"/>
          <w:b/>
        </w:rPr>
        <w:t>ardowskiego 1 oraz ul. Wierzbowa 38</w:t>
      </w:r>
      <w:r w:rsidR="003D4D7C" w:rsidRPr="00E83B36">
        <w:rPr>
          <w:rFonts w:eastAsia="Times New Roman"/>
          <w:b/>
        </w:rPr>
        <w:t xml:space="preserve">*                        </w:t>
      </w:r>
    </w:p>
    <w:p w14:paraId="008E53C6" w14:textId="77777777" w:rsidR="003D4D7C" w:rsidRPr="003D4D7C" w:rsidRDefault="003D4D7C" w:rsidP="003D4D7C">
      <w:pPr>
        <w:rPr>
          <w:rFonts w:eastAsia="Times New Roman" w:cs="Times New Roman"/>
          <w:sz w:val="10"/>
          <w:szCs w:val="10"/>
        </w:rPr>
      </w:pPr>
    </w:p>
    <w:p w14:paraId="3519A483" w14:textId="36D6122F" w:rsidR="003D4D7C" w:rsidRPr="00FE1872" w:rsidRDefault="00CD27D3" w:rsidP="003D4D7C">
      <w:pPr>
        <w:rPr>
          <w:rFonts w:eastAsia="Times New Roman" w:cs="Times New Roman"/>
          <w:b/>
          <w:i/>
        </w:rPr>
      </w:pPr>
      <w:r w:rsidRPr="00FE1872">
        <w:rPr>
          <w:rFonts w:eastAsia="Times New Roman" w:cs="Times New Roman"/>
          <w:b/>
          <w:i/>
          <w:u w:val="single"/>
        </w:rPr>
        <w:t xml:space="preserve">– zgodnie z załącznikiem nr 2 – Formularz </w:t>
      </w:r>
      <w:r w:rsidR="00FE1872">
        <w:rPr>
          <w:rFonts w:eastAsia="Times New Roman" w:cs="Times New Roman"/>
          <w:b/>
          <w:i/>
          <w:u w:val="single"/>
        </w:rPr>
        <w:t>cenowy – tabela nr 1</w:t>
      </w:r>
      <w:r w:rsidR="003D4D7C" w:rsidRPr="00FE1872">
        <w:rPr>
          <w:rFonts w:eastAsia="Times New Roman" w:cs="Times New Roman"/>
          <w:b/>
          <w:i/>
          <w:u w:val="single"/>
        </w:rPr>
        <w:t xml:space="preserve">                       </w:t>
      </w:r>
    </w:p>
    <w:p w14:paraId="79A778BD" w14:textId="77777777" w:rsidR="003D4D7C" w:rsidRPr="003D4D7C" w:rsidRDefault="003D4D7C" w:rsidP="003D4D7C">
      <w:pPr>
        <w:jc w:val="both"/>
        <w:rPr>
          <w:rFonts w:eastAsia="Times New Roman" w:cs="Times New Roman"/>
        </w:rPr>
      </w:pPr>
    </w:p>
    <w:p w14:paraId="28CFDAE8" w14:textId="78989B40" w:rsidR="003D4D7C" w:rsidRPr="003D4D7C" w:rsidRDefault="003D4D7C" w:rsidP="003D4D7C">
      <w:pPr>
        <w:spacing w:line="360" w:lineRule="auto"/>
        <w:rPr>
          <w:rFonts w:eastAsia="Times New Roman" w:cs="Times New Roman"/>
          <w:sz w:val="22"/>
          <w:szCs w:val="22"/>
        </w:rPr>
      </w:pPr>
      <w:r w:rsidRPr="003D4D7C">
        <w:rPr>
          <w:rFonts w:eastAsia="Times New Roman" w:cs="Times New Roman"/>
          <w:sz w:val="22"/>
          <w:szCs w:val="22"/>
        </w:rPr>
        <w:t>Wartość oferty netto .....................................................................................................................  PLN.</w:t>
      </w:r>
    </w:p>
    <w:p w14:paraId="490DADA7" w14:textId="77777777" w:rsidR="003D4D7C" w:rsidRPr="003D4D7C" w:rsidRDefault="003D4D7C" w:rsidP="003D4D7C">
      <w:pPr>
        <w:spacing w:line="360" w:lineRule="auto"/>
        <w:rPr>
          <w:rFonts w:eastAsia="Times New Roman" w:cs="Times New Roman"/>
          <w:sz w:val="22"/>
          <w:szCs w:val="22"/>
        </w:rPr>
      </w:pPr>
      <w:r w:rsidRPr="003D4D7C">
        <w:rPr>
          <w:rFonts w:eastAsia="Times New Roman" w:cs="Times New Roman"/>
          <w:sz w:val="22"/>
          <w:szCs w:val="22"/>
        </w:rPr>
        <w:t>Stawka VAT ……………… Wartość podatku VAT ………………………...................………... PLN.</w:t>
      </w:r>
    </w:p>
    <w:p w14:paraId="2CCBC26D" w14:textId="77777777" w:rsidR="003D4D7C" w:rsidRPr="003D4D7C" w:rsidRDefault="003D4D7C" w:rsidP="003D4D7C">
      <w:pPr>
        <w:spacing w:line="360" w:lineRule="auto"/>
        <w:rPr>
          <w:rFonts w:eastAsia="Times New Roman" w:cs="Times New Roman"/>
          <w:b/>
          <w:sz w:val="22"/>
          <w:szCs w:val="22"/>
        </w:rPr>
      </w:pPr>
      <w:r w:rsidRPr="003D4D7C">
        <w:rPr>
          <w:rFonts w:eastAsia="Times New Roman" w:cs="Times New Roman"/>
          <w:b/>
          <w:sz w:val="22"/>
          <w:szCs w:val="22"/>
        </w:rPr>
        <w:t>Wartość brutto (z podatkiem VAT): ........................................................................................... PLN.</w:t>
      </w:r>
    </w:p>
    <w:p w14:paraId="1FEE9283" w14:textId="77777777" w:rsidR="003D4D7C" w:rsidRPr="003D4D7C" w:rsidRDefault="003D4D7C" w:rsidP="003D4D7C">
      <w:pPr>
        <w:jc w:val="both"/>
        <w:rPr>
          <w:rFonts w:eastAsia="Times New Roman" w:cs="Times New Roman"/>
        </w:rPr>
      </w:pPr>
      <w:r w:rsidRPr="003D4D7C">
        <w:rPr>
          <w:rFonts w:eastAsia="Times New Roman" w:cs="Times New Roman"/>
          <w:sz w:val="22"/>
          <w:szCs w:val="22"/>
        </w:rPr>
        <w:t>Słownie: ........................................................................................................................................... PLN.</w:t>
      </w:r>
      <w:r w:rsidRPr="003D4D7C">
        <w:rPr>
          <w:rFonts w:eastAsia="Times New Roman" w:cs="Times New Roman"/>
          <w:sz w:val="22"/>
          <w:szCs w:val="22"/>
        </w:rPr>
        <w:br/>
      </w:r>
    </w:p>
    <w:p w14:paraId="4BC4D79A" w14:textId="77777777" w:rsidR="003D4D7C" w:rsidRPr="003D4D7C" w:rsidRDefault="003D4D7C" w:rsidP="003D4D7C">
      <w:pPr>
        <w:ind w:left="1080"/>
        <w:jc w:val="both"/>
        <w:rPr>
          <w:rFonts w:eastAsia="Times New Roman" w:cs="Times New Roman"/>
        </w:rPr>
      </w:pPr>
    </w:p>
    <w:p w14:paraId="0C35AA8C" w14:textId="77777777" w:rsidR="003D4D7C" w:rsidRPr="003D4D7C" w:rsidRDefault="003D4D7C" w:rsidP="003D4D7C">
      <w:pPr>
        <w:rPr>
          <w:rFonts w:eastAsia="Times New Roman" w:cs="Times New Roman"/>
        </w:rPr>
      </w:pPr>
      <w:r w:rsidRPr="003D4D7C">
        <w:rPr>
          <w:rFonts w:eastAsia="Times New Roman" w:cs="Times New Roman"/>
        </w:rPr>
        <w:t xml:space="preserve">Oferujemy wykonanie usługi dla Pakiet nr 2 - </w:t>
      </w:r>
      <w:r w:rsidRPr="003D4D7C">
        <w:rPr>
          <w:rFonts w:eastAsia="Times New Roman" w:cs="Times New Roman"/>
          <w:b/>
        </w:rPr>
        <w:t xml:space="preserve">budynek A-1 ul. Pomorska 251 *     </w:t>
      </w:r>
    </w:p>
    <w:p w14:paraId="01DC6939" w14:textId="55634779" w:rsidR="003D4D7C" w:rsidRPr="00FE1872" w:rsidRDefault="00FE1872" w:rsidP="003D4D7C">
      <w:pPr>
        <w:rPr>
          <w:rFonts w:eastAsia="Times New Roman" w:cs="Times New Roman"/>
          <w:b/>
          <w:i/>
        </w:rPr>
      </w:pPr>
      <w:r w:rsidRPr="00FE1872">
        <w:rPr>
          <w:rFonts w:eastAsia="Times New Roman" w:cs="Times New Roman"/>
          <w:b/>
          <w:i/>
          <w:u w:val="single"/>
        </w:rPr>
        <w:t>– zgodnie z załącznikiem nr 2 – Formularz cenowy</w:t>
      </w:r>
      <w:r>
        <w:rPr>
          <w:rFonts w:eastAsia="Times New Roman" w:cs="Times New Roman"/>
          <w:b/>
          <w:i/>
          <w:u w:val="single"/>
        </w:rPr>
        <w:t xml:space="preserve"> – tabela nr 2</w:t>
      </w:r>
    </w:p>
    <w:p w14:paraId="7A15F402" w14:textId="77777777" w:rsidR="00FE1872" w:rsidRDefault="00FE1872" w:rsidP="003D4D7C">
      <w:pPr>
        <w:spacing w:line="360" w:lineRule="auto"/>
        <w:rPr>
          <w:rFonts w:eastAsia="Times New Roman" w:cs="Times New Roman"/>
          <w:sz w:val="22"/>
          <w:szCs w:val="22"/>
        </w:rPr>
      </w:pPr>
    </w:p>
    <w:p w14:paraId="2BAAE603" w14:textId="083BF655" w:rsidR="003D4D7C" w:rsidRPr="003D4D7C" w:rsidRDefault="003D4D7C" w:rsidP="003D4D7C">
      <w:pPr>
        <w:spacing w:line="360" w:lineRule="auto"/>
        <w:rPr>
          <w:rFonts w:eastAsia="Times New Roman" w:cs="Times New Roman"/>
          <w:sz w:val="22"/>
          <w:szCs w:val="22"/>
        </w:rPr>
      </w:pPr>
      <w:r w:rsidRPr="003D4D7C">
        <w:rPr>
          <w:rFonts w:eastAsia="Times New Roman" w:cs="Times New Roman"/>
          <w:sz w:val="22"/>
          <w:szCs w:val="22"/>
        </w:rPr>
        <w:t>Wartość oferty netto .....................................................................................................................  PLN.</w:t>
      </w:r>
    </w:p>
    <w:p w14:paraId="5646D05D" w14:textId="77777777" w:rsidR="003D4D7C" w:rsidRPr="003D4D7C" w:rsidRDefault="003D4D7C" w:rsidP="003D4D7C">
      <w:pPr>
        <w:spacing w:line="360" w:lineRule="auto"/>
        <w:rPr>
          <w:rFonts w:eastAsia="Times New Roman" w:cs="Times New Roman"/>
          <w:sz w:val="22"/>
          <w:szCs w:val="22"/>
        </w:rPr>
      </w:pPr>
      <w:r w:rsidRPr="003D4D7C">
        <w:rPr>
          <w:rFonts w:eastAsia="Times New Roman" w:cs="Times New Roman"/>
          <w:sz w:val="22"/>
          <w:szCs w:val="22"/>
        </w:rPr>
        <w:t>Stawka VAT ……………… Wartość podatku VAT ………………………...................………... PLN.</w:t>
      </w:r>
    </w:p>
    <w:p w14:paraId="75B4605D" w14:textId="77777777" w:rsidR="003D4D7C" w:rsidRPr="003D4D7C" w:rsidRDefault="003D4D7C" w:rsidP="003D4D7C">
      <w:pPr>
        <w:spacing w:line="360" w:lineRule="auto"/>
        <w:rPr>
          <w:rFonts w:eastAsia="Times New Roman" w:cs="Times New Roman"/>
          <w:b/>
          <w:sz w:val="22"/>
          <w:szCs w:val="22"/>
        </w:rPr>
      </w:pPr>
      <w:r w:rsidRPr="003D4D7C">
        <w:rPr>
          <w:rFonts w:eastAsia="Times New Roman" w:cs="Times New Roman"/>
          <w:b/>
          <w:sz w:val="22"/>
          <w:szCs w:val="22"/>
        </w:rPr>
        <w:t>Wartość brutto (z podatkiem VAT): ........................................................................................... PLN.</w:t>
      </w:r>
    </w:p>
    <w:p w14:paraId="1F73269E" w14:textId="77777777" w:rsidR="00FE1872" w:rsidRDefault="003D4D7C" w:rsidP="00FE1872">
      <w:pPr>
        <w:jc w:val="both"/>
        <w:rPr>
          <w:rFonts w:eastAsia="Times New Roman" w:cs="Times New Roman"/>
        </w:rPr>
      </w:pPr>
      <w:r w:rsidRPr="003D4D7C">
        <w:rPr>
          <w:rFonts w:eastAsia="Times New Roman" w:cs="Times New Roman"/>
          <w:sz w:val="22"/>
          <w:szCs w:val="22"/>
        </w:rPr>
        <w:t>Słownie: ........................................................................................................................................... PLN.</w:t>
      </w:r>
      <w:r w:rsidRPr="003D4D7C">
        <w:rPr>
          <w:rFonts w:eastAsia="Times New Roman" w:cs="Times New Roman"/>
          <w:sz w:val="22"/>
          <w:szCs w:val="22"/>
        </w:rPr>
        <w:br/>
      </w:r>
    </w:p>
    <w:p w14:paraId="08AD56C7" w14:textId="61A8AFF5" w:rsidR="003D4D7C" w:rsidRPr="003D4D7C" w:rsidRDefault="003D4D7C" w:rsidP="00FE1872">
      <w:pPr>
        <w:jc w:val="both"/>
        <w:rPr>
          <w:rFonts w:eastAsia="Times New Roman" w:cs="Times New Roman"/>
        </w:rPr>
      </w:pPr>
      <w:r w:rsidRPr="003D4D7C">
        <w:rPr>
          <w:rFonts w:eastAsia="Times New Roman" w:cs="Times New Roman"/>
        </w:rPr>
        <w:t>W podanej cenie zawierają się wszystkie koszty (w tym koszty transportu do Szpitala), jakie musimy ponieść, aby dostarczyć przedmiot zamówienia, zgodny z opisem i warunkami.</w:t>
      </w:r>
    </w:p>
    <w:p w14:paraId="73629474" w14:textId="051B047A" w:rsidR="00382C5A" w:rsidRDefault="00382C5A" w:rsidP="00382C5A">
      <w:pPr>
        <w:suppressAutoHyphens/>
        <w:spacing w:before="120"/>
        <w:jc w:val="both"/>
        <w:rPr>
          <w:rFonts w:eastAsia="Times New Roman" w:cs="Times New Roman"/>
        </w:rPr>
      </w:pPr>
      <w:r>
        <w:rPr>
          <w:rFonts w:eastAsia="Times New Roman" w:cs="Times New Roman"/>
        </w:rPr>
        <w:t xml:space="preserve">2. </w:t>
      </w:r>
      <w:r w:rsidR="003D4D7C" w:rsidRPr="003D4D7C">
        <w:rPr>
          <w:rFonts w:eastAsia="Times New Roman" w:cs="Times New Roman"/>
        </w:rPr>
        <w:t xml:space="preserve">Termin realizacji zamówienia: od dnia zawarcia umowy </w:t>
      </w:r>
      <w:r w:rsidR="00EB5A97">
        <w:rPr>
          <w:rFonts w:eastAsia="Times New Roman" w:cs="Times New Roman"/>
          <w:b/>
        </w:rPr>
        <w:t>18</w:t>
      </w:r>
      <w:r w:rsidR="003D4D7C" w:rsidRPr="003D4D7C">
        <w:rPr>
          <w:rFonts w:eastAsia="Times New Roman" w:cs="Times New Roman"/>
          <w:b/>
        </w:rPr>
        <w:t xml:space="preserve"> miesi</w:t>
      </w:r>
      <w:r w:rsidR="00E83B36">
        <w:rPr>
          <w:rFonts w:eastAsia="Times New Roman" w:cs="Times New Roman"/>
          <w:b/>
        </w:rPr>
        <w:t>ęcy</w:t>
      </w:r>
      <w:r w:rsidR="003D4D7C" w:rsidRPr="003D4D7C">
        <w:rPr>
          <w:rFonts w:eastAsia="Times New Roman" w:cs="Times New Roman"/>
          <w:b/>
        </w:rPr>
        <w:t xml:space="preserve">, tj. planowane </w:t>
      </w:r>
      <w:r w:rsidR="003D4D7C" w:rsidRPr="003D4D7C">
        <w:rPr>
          <w:rFonts w:eastAsia="Times New Roman" w:cs="Times New Roman"/>
          <w:b/>
        </w:rPr>
        <w:br/>
      </w:r>
      <w:r>
        <w:rPr>
          <w:rFonts w:eastAsia="Times New Roman" w:cs="Times New Roman"/>
          <w:b/>
        </w:rPr>
        <w:t xml:space="preserve">      </w:t>
      </w:r>
      <w:r w:rsidR="00546628">
        <w:rPr>
          <w:rFonts w:eastAsia="Times New Roman" w:cs="Times New Roman"/>
          <w:b/>
        </w:rPr>
        <w:t>do 28</w:t>
      </w:r>
      <w:r w:rsidR="00E83B36">
        <w:rPr>
          <w:rFonts w:eastAsia="Times New Roman" w:cs="Times New Roman"/>
          <w:b/>
        </w:rPr>
        <w:t>.0</w:t>
      </w:r>
      <w:r w:rsidR="00546628">
        <w:rPr>
          <w:rFonts w:eastAsia="Times New Roman" w:cs="Times New Roman"/>
          <w:b/>
        </w:rPr>
        <w:t>2</w:t>
      </w:r>
      <w:r w:rsidR="003D4D7C" w:rsidRPr="003D4D7C">
        <w:rPr>
          <w:rFonts w:eastAsia="Times New Roman" w:cs="Times New Roman"/>
          <w:b/>
        </w:rPr>
        <w:t>.202</w:t>
      </w:r>
      <w:r w:rsidR="00546628">
        <w:rPr>
          <w:rFonts w:eastAsia="Times New Roman" w:cs="Times New Roman"/>
          <w:b/>
        </w:rPr>
        <w:t>7</w:t>
      </w:r>
      <w:r w:rsidR="003D4D7C" w:rsidRPr="003D4D7C">
        <w:rPr>
          <w:rFonts w:eastAsia="Times New Roman" w:cs="Times New Roman"/>
          <w:b/>
        </w:rPr>
        <w:t xml:space="preserve"> r. </w:t>
      </w:r>
    </w:p>
    <w:p w14:paraId="6C2990E3" w14:textId="77777777" w:rsidR="00382C5A" w:rsidRDefault="00382C5A" w:rsidP="00382C5A">
      <w:pPr>
        <w:suppressAutoHyphens/>
        <w:spacing w:before="120"/>
        <w:jc w:val="both"/>
        <w:rPr>
          <w:rFonts w:eastAsia="Times New Roman" w:cs="Times New Roman"/>
        </w:rPr>
      </w:pPr>
      <w:r>
        <w:rPr>
          <w:rFonts w:eastAsia="Times New Roman" w:cs="Times New Roman"/>
        </w:rPr>
        <w:t xml:space="preserve">3. </w:t>
      </w:r>
      <w:r w:rsidR="003D4D7C" w:rsidRPr="00382C5A">
        <w:rPr>
          <w:rFonts w:eastAsia="Times New Roman"/>
        </w:rPr>
        <w:t xml:space="preserve">Oświadczamy, że zapoznaliśmy się ze specyfikacją warunków zamówienia </w:t>
      </w:r>
      <w:r w:rsidR="003D4D7C" w:rsidRPr="00382C5A">
        <w:rPr>
          <w:rFonts w:eastAsia="Times New Roman"/>
        </w:rPr>
        <w:br/>
      </w:r>
      <w:r>
        <w:rPr>
          <w:rFonts w:eastAsia="Times New Roman"/>
        </w:rPr>
        <w:t xml:space="preserve">     </w:t>
      </w:r>
      <w:r w:rsidR="003D4D7C" w:rsidRPr="00382C5A">
        <w:rPr>
          <w:rFonts w:eastAsia="Times New Roman"/>
        </w:rPr>
        <w:t>i przyjmujemy ją bez zastrzeżeń oraz uzyskaliśmy konieczne informacje do przygotowania oferty.</w:t>
      </w:r>
    </w:p>
    <w:p w14:paraId="09375B78" w14:textId="2DF144B0" w:rsidR="00FE1872" w:rsidRPr="003D4D7C" w:rsidRDefault="00382C5A" w:rsidP="00382C5A">
      <w:pPr>
        <w:suppressAutoHyphens/>
        <w:spacing w:before="120"/>
        <w:jc w:val="both"/>
        <w:rPr>
          <w:rFonts w:eastAsia="Times New Roman" w:cs="Times New Roman"/>
        </w:rPr>
      </w:pPr>
      <w:r>
        <w:rPr>
          <w:rFonts w:eastAsia="Times New Roman" w:cs="Times New Roman"/>
        </w:rPr>
        <w:t xml:space="preserve">4.  </w:t>
      </w:r>
      <w:r w:rsidR="00FE1872" w:rsidRPr="003D4D7C">
        <w:rPr>
          <w:rFonts w:eastAsia="Times New Roman" w:cs="Times New Roman"/>
        </w:rPr>
        <w:t xml:space="preserve">Proponowany termin płatności usługi: ………. </w:t>
      </w:r>
      <w:r w:rsidR="00FE1872" w:rsidRPr="003D4D7C">
        <w:rPr>
          <w:rFonts w:eastAsia="Times New Roman" w:cs="Times New Roman"/>
          <w:b/>
        </w:rPr>
        <w:t>dni  (minimum 45 dni – maksimum 60 dni)</w:t>
      </w:r>
      <w:r w:rsidR="00FE1872" w:rsidRPr="003D4D7C">
        <w:rPr>
          <w:rFonts w:eastAsia="Times New Roman" w:cs="Times New Roman"/>
        </w:rPr>
        <w:t xml:space="preserve"> </w:t>
      </w:r>
      <w:r w:rsidR="00EB5A97">
        <w:rPr>
          <w:rFonts w:eastAsia="Times New Roman" w:cs="Times New Roman"/>
        </w:rPr>
        <w:br/>
        <w:t xml:space="preserve">      </w:t>
      </w:r>
      <w:r w:rsidR="00FE1872" w:rsidRPr="003D4D7C">
        <w:rPr>
          <w:rFonts w:eastAsia="Times New Roman" w:cs="Times New Roman"/>
        </w:rPr>
        <w:t xml:space="preserve">od dnia otrzymania faktury, po dostawie i podpisaniu protokołu zdawczo-odbiorczego </w:t>
      </w:r>
      <w:r w:rsidR="00EB5A97">
        <w:rPr>
          <w:rFonts w:eastAsia="Times New Roman" w:cs="Times New Roman"/>
        </w:rPr>
        <w:br/>
        <w:t xml:space="preserve">      </w:t>
      </w:r>
      <w:r w:rsidR="00FE1872" w:rsidRPr="003D4D7C">
        <w:rPr>
          <w:rFonts w:eastAsia="Times New Roman" w:cs="Times New Roman"/>
        </w:rPr>
        <w:t>bez zastrzeżeń.</w:t>
      </w:r>
    </w:p>
    <w:p w14:paraId="7CC73084" w14:textId="5E5B9C90" w:rsidR="00FE1872" w:rsidRDefault="00FE1872" w:rsidP="00FE1872">
      <w:pPr>
        <w:suppressAutoHyphens/>
        <w:spacing w:before="120"/>
        <w:jc w:val="both"/>
        <w:rPr>
          <w:rFonts w:eastAsia="Times New Roman" w:cs="Times New Roman"/>
        </w:rPr>
      </w:pPr>
    </w:p>
    <w:p w14:paraId="7B922191" w14:textId="77777777" w:rsidR="00FE1872" w:rsidRDefault="00FE1872" w:rsidP="00FE1872">
      <w:pPr>
        <w:suppressAutoHyphens/>
        <w:spacing w:before="120"/>
        <w:jc w:val="both"/>
        <w:rPr>
          <w:rFonts w:eastAsia="Times New Roman" w:cs="Times New Roman"/>
        </w:rPr>
      </w:pPr>
    </w:p>
    <w:p w14:paraId="595275D3" w14:textId="77777777" w:rsidR="00FE1872" w:rsidRDefault="00FE1872" w:rsidP="00FE1872">
      <w:pPr>
        <w:rPr>
          <w:rFonts w:eastAsia="Times New Roman" w:cs="Times New Roman"/>
          <w:sz w:val="20"/>
          <w:szCs w:val="20"/>
        </w:rPr>
      </w:pPr>
    </w:p>
    <w:p w14:paraId="4280E71B" w14:textId="566E1CC4" w:rsidR="00FE1872" w:rsidRPr="003D4D7C" w:rsidRDefault="00FE1872" w:rsidP="00FE1872">
      <w:pPr>
        <w:rPr>
          <w:rFonts w:eastAsia="Times New Roman" w:cs="Times New Roman"/>
          <w:sz w:val="20"/>
          <w:szCs w:val="20"/>
        </w:rPr>
      </w:pPr>
      <w:r w:rsidRPr="003D4D7C">
        <w:rPr>
          <w:rFonts w:eastAsia="Times New Roman" w:cs="Times New Roman"/>
          <w:sz w:val="20"/>
          <w:szCs w:val="20"/>
        </w:rPr>
        <w:t xml:space="preserve">Data: ..................................... </w:t>
      </w:r>
      <w:r w:rsidRPr="003D4D7C">
        <w:rPr>
          <w:rFonts w:eastAsia="Times New Roman" w:cs="Times New Roman"/>
          <w:sz w:val="20"/>
          <w:szCs w:val="20"/>
        </w:rPr>
        <w:tab/>
      </w:r>
    </w:p>
    <w:p w14:paraId="662EDAFC" w14:textId="77777777" w:rsidR="00FE1872" w:rsidRPr="003D4D7C" w:rsidRDefault="00FE1872" w:rsidP="00FE1872">
      <w:pPr>
        <w:ind w:left="4678" w:right="-577"/>
        <w:jc w:val="center"/>
        <w:rPr>
          <w:rFonts w:eastAsia="Times New Roman" w:cs="Times New Roman"/>
          <w:sz w:val="18"/>
        </w:rPr>
      </w:pPr>
      <w:r w:rsidRPr="003D4D7C">
        <w:rPr>
          <w:rFonts w:eastAsia="Times New Roman" w:cs="Times New Roman"/>
          <w:sz w:val="18"/>
        </w:rPr>
        <w:t>...........................................................</w:t>
      </w:r>
    </w:p>
    <w:p w14:paraId="2E93F022" w14:textId="77777777" w:rsidR="00FE1872" w:rsidRPr="003D4D7C" w:rsidRDefault="00FE1872" w:rsidP="00FE1872">
      <w:pPr>
        <w:ind w:left="4678"/>
        <w:jc w:val="center"/>
        <w:rPr>
          <w:rFonts w:eastAsia="Times New Roman" w:cs="Times New Roman"/>
          <w:sz w:val="18"/>
        </w:rPr>
      </w:pPr>
      <w:r w:rsidRPr="003D4D7C">
        <w:rPr>
          <w:rFonts w:eastAsia="Times New Roman" w:cs="Times New Roman"/>
          <w:sz w:val="18"/>
        </w:rPr>
        <w:t xml:space="preserve">                  podpis Wykonawcy</w:t>
      </w:r>
    </w:p>
    <w:p w14:paraId="2B8EC12A" w14:textId="34C2A79A" w:rsidR="00FE1872" w:rsidRDefault="00FE1872" w:rsidP="00FE1872">
      <w:pPr>
        <w:suppressAutoHyphens/>
        <w:spacing w:before="120"/>
        <w:jc w:val="both"/>
        <w:rPr>
          <w:rFonts w:eastAsia="Times New Roman" w:cs="Times New Roman"/>
        </w:rPr>
      </w:pPr>
    </w:p>
    <w:p w14:paraId="2AA48C0C" w14:textId="6B703396" w:rsidR="00FE1872" w:rsidRDefault="00FE1872" w:rsidP="00FE1872">
      <w:pPr>
        <w:suppressAutoHyphens/>
        <w:spacing w:before="120"/>
        <w:jc w:val="both"/>
        <w:rPr>
          <w:rFonts w:eastAsia="Times New Roman" w:cs="Times New Roman"/>
        </w:rPr>
      </w:pPr>
    </w:p>
    <w:p w14:paraId="4A77F182" w14:textId="77777777" w:rsidR="00FE1872" w:rsidRPr="003D4D7C" w:rsidRDefault="00FE1872" w:rsidP="00FE1872">
      <w:pPr>
        <w:suppressAutoHyphens/>
        <w:spacing w:before="120"/>
        <w:jc w:val="both"/>
        <w:rPr>
          <w:rFonts w:eastAsia="Times New Roman" w:cs="Times New Roman"/>
        </w:rPr>
      </w:pPr>
    </w:p>
    <w:p w14:paraId="33BF17E3" w14:textId="1624188F" w:rsidR="003D4D7C" w:rsidRPr="00382C5A" w:rsidRDefault="00382C5A" w:rsidP="00382C5A">
      <w:pPr>
        <w:suppressAutoHyphens/>
        <w:spacing w:before="120"/>
        <w:jc w:val="both"/>
        <w:rPr>
          <w:rFonts w:eastAsia="Times New Roman"/>
        </w:rPr>
      </w:pPr>
      <w:r>
        <w:rPr>
          <w:rFonts w:eastAsia="Times New Roman"/>
        </w:rPr>
        <w:t>5.</w:t>
      </w:r>
      <w:r w:rsidR="003D4D7C" w:rsidRPr="00382C5A">
        <w:rPr>
          <w:rFonts w:eastAsia="Times New Roman"/>
        </w:rPr>
        <w:t xml:space="preserve">Oświadczamy, iż dysponujemy doświadczeniem wykonywania usług odpowiadającym swoim rodzajem usługom stanowiącym przedmiot zamówienia (tj. przygotowywanie </w:t>
      </w:r>
      <w:r w:rsidR="003D4D7C" w:rsidRPr="00382C5A">
        <w:rPr>
          <w:rFonts w:eastAsia="Times New Roman"/>
        </w:rPr>
        <w:br/>
        <w:t>i dostarczanie całodziennych posiłków: śniadań, obiadów, kolacji) dla obiektu użyteczności publicznej. – zgodnie z opisem warunku udziału w postępowaniu o kt</w:t>
      </w:r>
      <w:r w:rsidR="003C6AF3">
        <w:rPr>
          <w:rFonts w:eastAsia="Times New Roman"/>
        </w:rPr>
        <w:t>órym mowa w pkt. VI.3 ppkt. 9 S</w:t>
      </w:r>
      <w:r w:rsidR="003D4D7C" w:rsidRPr="00382C5A">
        <w:rPr>
          <w:rFonts w:eastAsia="Times New Roman"/>
        </w:rPr>
        <w:t>WZ oraz kryter</w:t>
      </w:r>
      <w:r w:rsidR="000F19A0" w:rsidRPr="00382C5A">
        <w:rPr>
          <w:rFonts w:eastAsia="Times New Roman"/>
        </w:rPr>
        <w:t>ium oceny w pkt. XIII ppkt. 2 S</w:t>
      </w:r>
      <w:r w:rsidR="003D4D7C" w:rsidRPr="00382C5A">
        <w:rPr>
          <w:rFonts w:eastAsia="Times New Roman"/>
        </w:rPr>
        <w:t xml:space="preserve">WZ. </w:t>
      </w:r>
    </w:p>
    <w:p w14:paraId="450427EC" w14:textId="77777777" w:rsidR="003D4D7C" w:rsidRPr="003D4D7C" w:rsidRDefault="003D4D7C" w:rsidP="00382C5A">
      <w:pPr>
        <w:suppressAutoHyphens/>
        <w:spacing w:before="120"/>
        <w:jc w:val="both"/>
        <w:rPr>
          <w:rFonts w:eastAsia="Times New Roman" w:cs="Times New Roman"/>
          <w:b/>
        </w:rPr>
      </w:pPr>
      <w:r w:rsidRPr="003D4D7C">
        <w:rPr>
          <w:rFonts w:eastAsia="Times New Roman" w:cs="Times New Roman"/>
          <w:b/>
        </w:rPr>
        <w:t>W związku z powyższym oświadczamy, że dysponujemy w/w doświadczeniem w liczbie wykonanych (min. 1 max. 2). ………………… w/w usług.</w:t>
      </w:r>
    </w:p>
    <w:p w14:paraId="4B7C5503" w14:textId="77777777" w:rsidR="003D4D7C" w:rsidRPr="003D4D7C" w:rsidRDefault="003D4D7C" w:rsidP="00382C5A">
      <w:pPr>
        <w:suppressAutoHyphens/>
        <w:spacing w:before="120"/>
        <w:jc w:val="both"/>
        <w:rPr>
          <w:rFonts w:eastAsia="Times New Roman" w:cs="Times New Roman"/>
        </w:rPr>
      </w:pPr>
      <w:r w:rsidRPr="003D4D7C">
        <w:rPr>
          <w:rFonts w:eastAsia="Times New Roman" w:cs="Times New Roman"/>
          <w:b/>
        </w:rPr>
        <w:t xml:space="preserve">Uwaga: </w:t>
      </w:r>
      <w:r w:rsidRPr="003D4D7C">
        <w:rPr>
          <w:rFonts w:eastAsia="Times New Roman" w:cs="Times New Roman"/>
        </w:rPr>
        <w:t xml:space="preserve">Zamawiający punktuje max. 2 w/w usługi dla pakietu pierwszego i /lub drugiego. </w:t>
      </w:r>
      <w:r w:rsidRPr="003D4D7C">
        <w:rPr>
          <w:rFonts w:eastAsia="Times New Roman" w:cs="Times New Roman"/>
        </w:rPr>
        <w:br/>
        <w:t>Usługi dot. doświadczenia nie mogą się powtarzać, dotyczą odrębnych umów.</w:t>
      </w:r>
    </w:p>
    <w:p w14:paraId="7BD62A7B" w14:textId="27743CEF" w:rsidR="003D4D7C" w:rsidRPr="00A61CD7" w:rsidRDefault="003D4D7C" w:rsidP="00382C5A">
      <w:pPr>
        <w:suppressAutoHyphens/>
        <w:spacing w:before="120"/>
        <w:jc w:val="both"/>
        <w:rPr>
          <w:rFonts w:eastAsia="Times New Roman" w:cs="Times New Roman"/>
        </w:rPr>
      </w:pPr>
      <w:r w:rsidRPr="00A61CD7">
        <w:rPr>
          <w:rFonts w:eastAsia="Times New Roman" w:cs="Times New Roman"/>
        </w:rPr>
        <w:t xml:space="preserve">Powyższe zostanie udokumentowane zgodnie z </w:t>
      </w:r>
      <w:r w:rsidR="00A61CD7" w:rsidRPr="00A61CD7">
        <w:rPr>
          <w:rFonts w:eastAsia="Times New Roman" w:cs="Times New Roman"/>
        </w:rPr>
        <w:t>załącznikiem nr 14</w:t>
      </w:r>
      <w:r w:rsidRPr="00A61CD7">
        <w:rPr>
          <w:rFonts w:eastAsia="Times New Roman" w:cs="Times New Roman"/>
        </w:rPr>
        <w:t xml:space="preserve">.  </w:t>
      </w:r>
    </w:p>
    <w:p w14:paraId="7B20F9FC" w14:textId="77777777" w:rsidR="006A60EE" w:rsidRDefault="006A60EE" w:rsidP="006A60EE">
      <w:pPr>
        <w:jc w:val="both"/>
        <w:rPr>
          <w:sz w:val="22"/>
          <w:szCs w:val="22"/>
        </w:rPr>
      </w:pPr>
      <w:r>
        <w:rPr>
          <w:sz w:val="22"/>
          <w:szCs w:val="22"/>
        </w:rPr>
        <w:t xml:space="preserve">6. </w:t>
      </w:r>
      <w:r w:rsidRPr="00382C5A">
        <w:rPr>
          <w:sz w:val="22"/>
          <w:szCs w:val="22"/>
        </w:rPr>
        <w:t>Oświadczenie dotyczące różnorodności posiłków. Niniejszym oferujemy różnorodność posiłków, zgodnie z niżej przedstawionym wykazem:</w:t>
      </w:r>
    </w:p>
    <w:p w14:paraId="3B2333F4" w14:textId="77777777" w:rsidR="006A60EE" w:rsidRPr="00382C5A" w:rsidRDefault="006A60EE" w:rsidP="006A60EE">
      <w:pPr>
        <w:jc w:val="both"/>
        <w:rPr>
          <w:sz w:val="22"/>
          <w:szCs w:val="22"/>
        </w:rPr>
      </w:pPr>
    </w:p>
    <w:p w14:paraId="508CF7C6" w14:textId="3A801763" w:rsidR="006A60EE" w:rsidRPr="00E83B36" w:rsidRDefault="006A60EE" w:rsidP="006A60EE">
      <w:r w:rsidRPr="00C0222E">
        <w:rPr>
          <w:b/>
        </w:rPr>
        <w:t>dla Pakiet nr 1</w:t>
      </w:r>
      <w:r w:rsidRPr="00C0222E">
        <w:t xml:space="preserve"> - </w:t>
      </w:r>
      <w:r w:rsidRPr="00C0222E">
        <w:rPr>
          <w:b/>
        </w:rPr>
        <w:t>budyn</w:t>
      </w:r>
      <w:r w:rsidR="002D6710">
        <w:rPr>
          <w:b/>
        </w:rPr>
        <w:t>ek B-1 ul. Czechosłowacka 8/10</w:t>
      </w:r>
      <w:r w:rsidRPr="00C0222E">
        <w:rPr>
          <w:b/>
        </w:rPr>
        <w:t xml:space="preserve"> Centrum Psychoterapii</w:t>
      </w:r>
      <w:r w:rsidR="002D6710">
        <w:rPr>
          <w:b/>
        </w:rPr>
        <w:t>,</w:t>
      </w:r>
      <w:r w:rsidRPr="00C0222E">
        <w:rPr>
          <w:b/>
        </w:rPr>
        <w:t xml:space="preserve"> </w:t>
      </w:r>
      <w:r w:rsidR="00E83B36">
        <w:rPr>
          <w:b/>
        </w:rPr>
        <w:br/>
      </w:r>
      <w:r w:rsidRPr="00C0222E">
        <w:rPr>
          <w:b/>
        </w:rPr>
        <w:t>ul.</w:t>
      </w:r>
      <w:r>
        <w:rPr>
          <w:b/>
        </w:rPr>
        <w:t xml:space="preserve"> </w:t>
      </w:r>
      <w:r w:rsidR="008E72F1" w:rsidRPr="00E83B36">
        <w:rPr>
          <w:b/>
        </w:rPr>
        <w:t>Bardowskiego 1</w:t>
      </w:r>
      <w:r w:rsidRPr="00E83B36">
        <w:rPr>
          <w:b/>
        </w:rPr>
        <w:t xml:space="preserve"> </w:t>
      </w:r>
      <w:r w:rsidR="008E72F1" w:rsidRPr="00E83B36">
        <w:rPr>
          <w:rFonts w:eastAsia="Times New Roman"/>
          <w:b/>
        </w:rPr>
        <w:t xml:space="preserve">oraz </w:t>
      </w:r>
      <w:r w:rsidR="000303CF" w:rsidRPr="00E83B36">
        <w:rPr>
          <w:rFonts w:eastAsia="Times New Roman"/>
          <w:b/>
        </w:rPr>
        <w:t>Centrum Zdrowia Psychicznego ul. Wierzbowa 38</w:t>
      </w:r>
      <w:r w:rsidR="00454129" w:rsidRPr="00E83B36">
        <w:rPr>
          <w:rFonts w:eastAsia="Times New Roman"/>
          <w:b/>
        </w:rPr>
        <w:t>*</w:t>
      </w:r>
      <w:r w:rsidRPr="00E83B36">
        <w:rPr>
          <w:b/>
        </w:rPr>
        <w:t xml:space="preserve">                     </w:t>
      </w:r>
    </w:p>
    <w:p w14:paraId="4B0A427E" w14:textId="77777777" w:rsidR="006A60EE" w:rsidRPr="00684B0C" w:rsidRDefault="006A60EE" w:rsidP="006A60EE">
      <w:pPr>
        <w:spacing w:after="200"/>
        <w:rPr>
          <w:rFonts w:eastAsia="Calibri"/>
          <w:b/>
          <w:lang w:eastAsia="en-US"/>
        </w:rPr>
      </w:pPr>
      <w:r w:rsidRPr="00684B0C">
        <w:rPr>
          <w:rFonts w:eastAsia="Calibri"/>
          <w:b/>
          <w:lang w:eastAsia="en-US"/>
        </w:rPr>
        <w:t xml:space="preserve">Wykonawca oferuje dodatkowo w okresie </w:t>
      </w:r>
      <w:r>
        <w:rPr>
          <w:rFonts w:eastAsia="Calibri"/>
          <w:b/>
          <w:lang w:eastAsia="en-US"/>
        </w:rPr>
        <w:t>14 dni</w:t>
      </w:r>
      <w:r w:rsidRPr="00684B0C">
        <w:rPr>
          <w:rFonts w:eastAsia="Calibri"/>
          <w:b/>
          <w:lang w:eastAsia="en-US"/>
        </w:rPr>
        <w:t xml:space="preserve"> wg. poniższego zestawienia</w:t>
      </w:r>
      <w:r>
        <w:rPr>
          <w:rFonts w:eastAsia="Calibri"/>
          <w:b/>
          <w:lang w:eastAsia="en-US"/>
        </w:rPr>
        <w:t>:</w:t>
      </w:r>
      <w:r w:rsidRPr="00684B0C">
        <w:rPr>
          <w:rFonts w:eastAsia="Calibri"/>
          <w:b/>
          <w:lang w:eastAsia="en-US"/>
        </w:rPr>
        <w:t xml:space="preserve"> </w:t>
      </w:r>
    </w:p>
    <w:tbl>
      <w:tblPr>
        <w:tblStyle w:val="Tabela-Siatka"/>
        <w:tblW w:w="9606" w:type="dxa"/>
        <w:tblLayout w:type="fixed"/>
        <w:tblLook w:val="04A0" w:firstRow="1" w:lastRow="0" w:firstColumn="1" w:lastColumn="0" w:noHBand="0" w:noVBand="1"/>
      </w:tblPr>
      <w:tblGrid>
        <w:gridCol w:w="6345"/>
        <w:gridCol w:w="3261"/>
      </w:tblGrid>
      <w:tr w:rsidR="006A60EE" w:rsidRPr="00E35DFD" w14:paraId="3A349C1D" w14:textId="77777777" w:rsidTr="00454129">
        <w:trPr>
          <w:trHeight w:val="302"/>
        </w:trPr>
        <w:tc>
          <w:tcPr>
            <w:tcW w:w="6345" w:type="dxa"/>
          </w:tcPr>
          <w:p w14:paraId="63A5B443" w14:textId="77777777" w:rsidR="006A60EE" w:rsidRPr="00E35DFD" w:rsidRDefault="006A60EE" w:rsidP="00454129">
            <w:pPr>
              <w:autoSpaceDE w:val="0"/>
              <w:autoSpaceDN w:val="0"/>
              <w:adjustRightInd w:val="0"/>
              <w:spacing w:before="120"/>
              <w:jc w:val="both"/>
              <w:rPr>
                <w:b/>
              </w:rPr>
            </w:pPr>
            <w:r w:rsidRPr="00E35DFD">
              <w:rPr>
                <w:b/>
              </w:rPr>
              <w:t>Wyróżnik</w:t>
            </w:r>
          </w:p>
        </w:tc>
        <w:tc>
          <w:tcPr>
            <w:tcW w:w="3261" w:type="dxa"/>
          </w:tcPr>
          <w:p w14:paraId="67015C08" w14:textId="77777777" w:rsidR="006A60EE" w:rsidRPr="00E35DFD" w:rsidRDefault="006A60EE" w:rsidP="00454129">
            <w:pPr>
              <w:autoSpaceDE w:val="0"/>
              <w:autoSpaceDN w:val="0"/>
              <w:adjustRightInd w:val="0"/>
              <w:spacing w:before="120"/>
              <w:jc w:val="both"/>
              <w:rPr>
                <w:b/>
              </w:rPr>
            </w:pPr>
            <w:r>
              <w:rPr>
                <w:b/>
              </w:rPr>
              <w:t>Oferta wykonawcy (</w:t>
            </w:r>
            <w:r w:rsidRPr="00684B0C">
              <w:rPr>
                <w:i/>
              </w:rPr>
              <w:t>proszę wpisać oferowany wyróżnik</w:t>
            </w:r>
            <w:r>
              <w:rPr>
                <w:b/>
              </w:rPr>
              <w:t>)</w:t>
            </w:r>
          </w:p>
        </w:tc>
      </w:tr>
      <w:tr w:rsidR="006A60EE" w:rsidRPr="00E35DFD" w14:paraId="2524B255" w14:textId="77777777" w:rsidTr="00454129">
        <w:trPr>
          <w:trHeight w:val="1207"/>
        </w:trPr>
        <w:tc>
          <w:tcPr>
            <w:tcW w:w="6345" w:type="dxa"/>
          </w:tcPr>
          <w:p w14:paraId="0F55CC05" w14:textId="77777777" w:rsidR="006A60EE" w:rsidRPr="00E35DFD" w:rsidRDefault="006A60EE" w:rsidP="00454129">
            <w:pPr>
              <w:autoSpaceDE w:val="0"/>
              <w:autoSpaceDN w:val="0"/>
              <w:adjustRightInd w:val="0"/>
              <w:spacing w:before="120"/>
              <w:jc w:val="both"/>
            </w:pPr>
            <w:r w:rsidRPr="00E35DFD">
              <w:t>Warzywa i/lub owoce codziennie w:</w:t>
            </w:r>
          </w:p>
          <w:p w14:paraId="69809A3B" w14:textId="77777777" w:rsidR="006A60EE" w:rsidRPr="00E35DFD" w:rsidRDefault="006A60EE" w:rsidP="00454129">
            <w:pPr>
              <w:autoSpaceDE w:val="0"/>
              <w:autoSpaceDN w:val="0"/>
              <w:adjustRightInd w:val="0"/>
              <w:spacing w:before="120"/>
              <w:jc w:val="both"/>
            </w:pPr>
            <w:r w:rsidRPr="00E35DFD">
              <w:t>3 posiłkach</w:t>
            </w:r>
          </w:p>
          <w:p w14:paraId="05A9AF0A" w14:textId="77777777" w:rsidR="006A60EE" w:rsidRPr="00E35DFD" w:rsidRDefault="006A60EE" w:rsidP="00454129">
            <w:pPr>
              <w:autoSpaceDE w:val="0"/>
              <w:autoSpaceDN w:val="0"/>
              <w:adjustRightInd w:val="0"/>
              <w:spacing w:before="120"/>
              <w:jc w:val="both"/>
            </w:pPr>
            <w:r w:rsidRPr="00E35DFD">
              <w:t>2 posiłkach</w:t>
            </w:r>
          </w:p>
          <w:p w14:paraId="59ACD1CC" w14:textId="77777777" w:rsidR="006A60EE" w:rsidRPr="00E35DFD" w:rsidRDefault="006A60EE" w:rsidP="00454129">
            <w:pPr>
              <w:autoSpaceDE w:val="0"/>
              <w:autoSpaceDN w:val="0"/>
              <w:adjustRightInd w:val="0"/>
              <w:spacing w:before="120"/>
              <w:jc w:val="both"/>
            </w:pPr>
            <w:r w:rsidRPr="00E35DFD">
              <w:t>1 posiłkach</w:t>
            </w:r>
          </w:p>
        </w:tc>
        <w:tc>
          <w:tcPr>
            <w:tcW w:w="3261" w:type="dxa"/>
          </w:tcPr>
          <w:p w14:paraId="55F95DAB" w14:textId="77777777" w:rsidR="006A60EE" w:rsidRDefault="006A60EE" w:rsidP="00454129">
            <w:pPr>
              <w:autoSpaceDE w:val="0"/>
              <w:autoSpaceDN w:val="0"/>
              <w:adjustRightInd w:val="0"/>
              <w:spacing w:before="120"/>
              <w:jc w:val="both"/>
            </w:pPr>
          </w:p>
          <w:p w14:paraId="5A8B4BCD" w14:textId="77777777" w:rsidR="006A60EE" w:rsidRDefault="006A60EE" w:rsidP="00454129">
            <w:pPr>
              <w:autoSpaceDE w:val="0"/>
              <w:autoSpaceDN w:val="0"/>
              <w:adjustRightInd w:val="0"/>
              <w:spacing w:before="120"/>
              <w:jc w:val="both"/>
            </w:pPr>
            <w:r>
              <w:t>- …………</w:t>
            </w:r>
          </w:p>
          <w:p w14:paraId="2CE7D9C8" w14:textId="77777777" w:rsidR="006A60EE" w:rsidRDefault="006A60EE" w:rsidP="00454129">
            <w:pPr>
              <w:autoSpaceDE w:val="0"/>
              <w:autoSpaceDN w:val="0"/>
              <w:adjustRightInd w:val="0"/>
              <w:spacing w:before="120"/>
              <w:jc w:val="both"/>
            </w:pPr>
            <w:r>
              <w:t>- …………</w:t>
            </w:r>
          </w:p>
          <w:p w14:paraId="559A8D1F" w14:textId="77777777" w:rsidR="006A60EE" w:rsidRPr="00E35DFD" w:rsidRDefault="006A60EE" w:rsidP="00454129">
            <w:pPr>
              <w:autoSpaceDE w:val="0"/>
              <w:autoSpaceDN w:val="0"/>
              <w:adjustRightInd w:val="0"/>
              <w:spacing w:before="120"/>
              <w:jc w:val="both"/>
            </w:pPr>
            <w:r>
              <w:t>- …………</w:t>
            </w:r>
          </w:p>
        </w:tc>
      </w:tr>
      <w:tr w:rsidR="006A60EE" w:rsidRPr="004A3879" w14:paraId="7A4256E3" w14:textId="77777777" w:rsidTr="00454129">
        <w:trPr>
          <w:trHeight w:val="1207"/>
        </w:trPr>
        <w:tc>
          <w:tcPr>
            <w:tcW w:w="6345" w:type="dxa"/>
          </w:tcPr>
          <w:p w14:paraId="0BDA3914" w14:textId="77777777" w:rsidR="006A60EE" w:rsidRPr="00BA7735" w:rsidRDefault="006A60EE" w:rsidP="00454129">
            <w:pPr>
              <w:autoSpaceDE w:val="0"/>
              <w:autoSpaceDN w:val="0"/>
              <w:adjustRightInd w:val="0"/>
              <w:spacing w:before="120"/>
              <w:jc w:val="both"/>
            </w:pPr>
            <w:r w:rsidRPr="00BA7735">
              <w:t>Ryby lub przetwory rybne przynajmniej dwa razy na dekadę w posiłkach obiadowych</w:t>
            </w:r>
          </w:p>
          <w:p w14:paraId="4DCC71B5" w14:textId="77777777" w:rsidR="006A60EE" w:rsidRPr="00BA7735" w:rsidRDefault="006A60EE" w:rsidP="00454129">
            <w:pPr>
              <w:autoSpaceDE w:val="0"/>
              <w:autoSpaceDN w:val="0"/>
              <w:adjustRightInd w:val="0"/>
              <w:spacing w:before="120"/>
              <w:jc w:val="both"/>
            </w:pPr>
            <w:r w:rsidRPr="00BA7735">
              <w:t>Brak ryb lub przetworów rybnych przynajmniej dwa razy na dekadę w posiłkach obiadowych.</w:t>
            </w:r>
          </w:p>
        </w:tc>
        <w:tc>
          <w:tcPr>
            <w:tcW w:w="3261" w:type="dxa"/>
          </w:tcPr>
          <w:p w14:paraId="3733047F" w14:textId="77777777" w:rsidR="006A60EE" w:rsidRPr="004A3879" w:rsidRDefault="006A60EE" w:rsidP="00454129">
            <w:pPr>
              <w:autoSpaceDE w:val="0"/>
              <w:autoSpaceDN w:val="0"/>
              <w:adjustRightInd w:val="0"/>
              <w:spacing w:before="120"/>
              <w:jc w:val="both"/>
            </w:pPr>
            <w:r w:rsidRPr="004A3879">
              <w:t>- …………</w:t>
            </w:r>
          </w:p>
          <w:p w14:paraId="3B404A83" w14:textId="77777777" w:rsidR="006A60EE" w:rsidRPr="004A3879" w:rsidRDefault="006A60EE" w:rsidP="00454129">
            <w:pPr>
              <w:autoSpaceDE w:val="0"/>
              <w:autoSpaceDN w:val="0"/>
              <w:adjustRightInd w:val="0"/>
              <w:spacing w:before="120"/>
              <w:jc w:val="both"/>
            </w:pPr>
          </w:p>
          <w:p w14:paraId="2C775D48" w14:textId="77777777" w:rsidR="006A60EE" w:rsidRPr="004A3879" w:rsidRDefault="006A60EE" w:rsidP="00454129">
            <w:pPr>
              <w:autoSpaceDE w:val="0"/>
              <w:autoSpaceDN w:val="0"/>
              <w:adjustRightInd w:val="0"/>
              <w:spacing w:before="120"/>
              <w:jc w:val="both"/>
            </w:pPr>
            <w:r w:rsidRPr="004A3879">
              <w:t>- …………</w:t>
            </w:r>
          </w:p>
        </w:tc>
      </w:tr>
      <w:tr w:rsidR="006A60EE" w:rsidRPr="00E35DFD" w14:paraId="1B1146F4" w14:textId="77777777" w:rsidTr="00454129">
        <w:trPr>
          <w:trHeight w:val="739"/>
        </w:trPr>
        <w:tc>
          <w:tcPr>
            <w:tcW w:w="6345" w:type="dxa"/>
          </w:tcPr>
          <w:p w14:paraId="5E0C4A75" w14:textId="77777777" w:rsidR="006A60EE" w:rsidRPr="00BA7735" w:rsidRDefault="006A60EE" w:rsidP="00454129">
            <w:pPr>
              <w:autoSpaceDE w:val="0"/>
              <w:autoSpaceDN w:val="0"/>
              <w:adjustRightInd w:val="0"/>
              <w:spacing w:before="120"/>
              <w:jc w:val="both"/>
            </w:pPr>
            <w:r w:rsidRPr="00BA7735">
              <w:t>Produkty wielozbożowe (ciemny ryż, ciemny makaron) minimum 3 razy na obiad (z wyłączeniem diet: lekkostrawna i wrzodowa).</w:t>
            </w:r>
          </w:p>
          <w:p w14:paraId="18915E6C" w14:textId="77777777" w:rsidR="006A60EE" w:rsidRPr="00BA7735" w:rsidRDefault="006A60EE" w:rsidP="00454129">
            <w:pPr>
              <w:autoSpaceDE w:val="0"/>
              <w:autoSpaceDN w:val="0"/>
              <w:adjustRightInd w:val="0"/>
              <w:spacing w:before="120"/>
              <w:jc w:val="both"/>
            </w:pPr>
            <w:r w:rsidRPr="00BA7735">
              <w:t>Brak produktów zbożowych (ciemnego ryżu, ciemnego makaronu) minimum 3 razy na obiad (z wyłączeniem diet: lekkostrawna i wrzodowa).</w:t>
            </w:r>
          </w:p>
        </w:tc>
        <w:tc>
          <w:tcPr>
            <w:tcW w:w="3261" w:type="dxa"/>
          </w:tcPr>
          <w:p w14:paraId="1BE008A3" w14:textId="77777777" w:rsidR="006A60EE" w:rsidRDefault="006A60EE" w:rsidP="00454129">
            <w:pPr>
              <w:autoSpaceDE w:val="0"/>
              <w:autoSpaceDN w:val="0"/>
              <w:adjustRightInd w:val="0"/>
              <w:spacing w:before="120"/>
              <w:jc w:val="both"/>
            </w:pPr>
            <w:r>
              <w:t>- …………</w:t>
            </w:r>
          </w:p>
          <w:p w14:paraId="7CB81FEA" w14:textId="77777777" w:rsidR="006A60EE" w:rsidRDefault="006A60EE" w:rsidP="00454129">
            <w:pPr>
              <w:autoSpaceDE w:val="0"/>
              <w:autoSpaceDN w:val="0"/>
              <w:adjustRightInd w:val="0"/>
              <w:spacing w:before="120"/>
              <w:jc w:val="both"/>
            </w:pPr>
          </w:p>
          <w:p w14:paraId="3EAD57E2" w14:textId="77777777" w:rsidR="006A60EE" w:rsidRPr="00E35DFD" w:rsidRDefault="006A60EE" w:rsidP="00454129">
            <w:pPr>
              <w:autoSpaceDE w:val="0"/>
              <w:autoSpaceDN w:val="0"/>
              <w:adjustRightInd w:val="0"/>
              <w:spacing w:before="120"/>
              <w:jc w:val="both"/>
            </w:pPr>
            <w:r>
              <w:t>- …………</w:t>
            </w:r>
          </w:p>
        </w:tc>
      </w:tr>
      <w:tr w:rsidR="006A60EE" w:rsidRPr="00E35DFD" w14:paraId="77EC2558" w14:textId="77777777" w:rsidTr="00454129">
        <w:trPr>
          <w:trHeight w:val="551"/>
        </w:trPr>
        <w:tc>
          <w:tcPr>
            <w:tcW w:w="6345" w:type="dxa"/>
          </w:tcPr>
          <w:p w14:paraId="00DBCDEB" w14:textId="77777777" w:rsidR="006A60EE" w:rsidRPr="00E35DFD" w:rsidRDefault="006A60EE" w:rsidP="00454129">
            <w:pPr>
              <w:autoSpaceDE w:val="0"/>
              <w:autoSpaceDN w:val="0"/>
              <w:adjustRightInd w:val="0"/>
              <w:spacing w:before="120"/>
              <w:jc w:val="both"/>
            </w:pPr>
            <w:r w:rsidRPr="00E35DFD">
              <w:t>Ciepły posiłek na kolację minimum 2 razy.</w:t>
            </w:r>
          </w:p>
          <w:p w14:paraId="0B776A98" w14:textId="77777777" w:rsidR="006A60EE" w:rsidRPr="00E35DFD" w:rsidRDefault="006A60EE" w:rsidP="00454129">
            <w:pPr>
              <w:autoSpaceDE w:val="0"/>
              <w:autoSpaceDN w:val="0"/>
              <w:adjustRightInd w:val="0"/>
              <w:spacing w:before="120"/>
              <w:jc w:val="both"/>
            </w:pPr>
            <w:r w:rsidRPr="00E35DFD">
              <w:t>Brak ciepłego posiłku na kolację minimum 2 razy.</w:t>
            </w:r>
          </w:p>
        </w:tc>
        <w:tc>
          <w:tcPr>
            <w:tcW w:w="3261" w:type="dxa"/>
          </w:tcPr>
          <w:p w14:paraId="7F4101DD" w14:textId="77777777" w:rsidR="006A60EE" w:rsidRDefault="006A60EE" w:rsidP="00454129">
            <w:pPr>
              <w:autoSpaceDE w:val="0"/>
              <w:autoSpaceDN w:val="0"/>
              <w:adjustRightInd w:val="0"/>
              <w:spacing w:before="120"/>
              <w:jc w:val="both"/>
            </w:pPr>
            <w:r>
              <w:t>- …………</w:t>
            </w:r>
          </w:p>
          <w:p w14:paraId="7BF16CE9" w14:textId="77777777" w:rsidR="006A60EE" w:rsidRPr="00E35DFD" w:rsidRDefault="006A60EE" w:rsidP="00454129">
            <w:pPr>
              <w:autoSpaceDE w:val="0"/>
              <w:autoSpaceDN w:val="0"/>
              <w:adjustRightInd w:val="0"/>
              <w:spacing w:before="120"/>
              <w:jc w:val="both"/>
            </w:pPr>
            <w:r>
              <w:t>- …………</w:t>
            </w:r>
          </w:p>
        </w:tc>
      </w:tr>
      <w:tr w:rsidR="006A60EE" w:rsidRPr="00E35DFD" w14:paraId="6A250E67" w14:textId="77777777" w:rsidTr="00454129">
        <w:trPr>
          <w:trHeight w:val="551"/>
        </w:trPr>
        <w:tc>
          <w:tcPr>
            <w:tcW w:w="6345" w:type="dxa"/>
          </w:tcPr>
          <w:p w14:paraId="3961A72B" w14:textId="77777777" w:rsidR="006A60EE" w:rsidRPr="00E35DFD" w:rsidRDefault="006A60EE" w:rsidP="00454129">
            <w:pPr>
              <w:autoSpaceDE w:val="0"/>
              <w:autoSpaceDN w:val="0"/>
              <w:adjustRightInd w:val="0"/>
              <w:spacing w:before="120"/>
              <w:jc w:val="both"/>
            </w:pPr>
            <w:r w:rsidRPr="00E35DFD">
              <w:t>Wykaz alergenów występujących w posiłkach dołączony do diet.</w:t>
            </w:r>
          </w:p>
          <w:p w14:paraId="7256DC62" w14:textId="77777777" w:rsidR="006A60EE" w:rsidRPr="00E35DFD" w:rsidRDefault="006A60EE" w:rsidP="00454129">
            <w:pPr>
              <w:autoSpaceDE w:val="0"/>
              <w:autoSpaceDN w:val="0"/>
              <w:adjustRightInd w:val="0"/>
              <w:spacing w:before="120"/>
              <w:jc w:val="both"/>
            </w:pPr>
            <w:r w:rsidRPr="00E35DFD">
              <w:t>Brak wykazu alergenów występujących w posiłkach dołączony do diet.</w:t>
            </w:r>
          </w:p>
        </w:tc>
        <w:tc>
          <w:tcPr>
            <w:tcW w:w="3261" w:type="dxa"/>
          </w:tcPr>
          <w:p w14:paraId="09518B8C" w14:textId="77777777" w:rsidR="006A60EE" w:rsidRDefault="006A60EE" w:rsidP="00454129">
            <w:pPr>
              <w:autoSpaceDE w:val="0"/>
              <w:autoSpaceDN w:val="0"/>
              <w:adjustRightInd w:val="0"/>
              <w:spacing w:before="120"/>
              <w:jc w:val="both"/>
            </w:pPr>
            <w:r>
              <w:t>- …………</w:t>
            </w:r>
          </w:p>
          <w:p w14:paraId="18633BB9" w14:textId="77777777" w:rsidR="006A60EE" w:rsidRDefault="006A60EE" w:rsidP="00454129">
            <w:pPr>
              <w:autoSpaceDE w:val="0"/>
              <w:autoSpaceDN w:val="0"/>
              <w:adjustRightInd w:val="0"/>
              <w:spacing w:before="120"/>
              <w:jc w:val="both"/>
            </w:pPr>
          </w:p>
          <w:p w14:paraId="31F6F516" w14:textId="77777777" w:rsidR="006A60EE" w:rsidRPr="00E35DFD" w:rsidRDefault="006A60EE" w:rsidP="00454129">
            <w:pPr>
              <w:autoSpaceDE w:val="0"/>
              <w:autoSpaceDN w:val="0"/>
              <w:adjustRightInd w:val="0"/>
              <w:spacing w:before="120"/>
              <w:jc w:val="both"/>
            </w:pPr>
            <w:r>
              <w:t>- …………</w:t>
            </w:r>
          </w:p>
        </w:tc>
      </w:tr>
    </w:tbl>
    <w:p w14:paraId="2AA67536" w14:textId="77777777" w:rsidR="006A60EE" w:rsidRDefault="006A60EE" w:rsidP="006A60EE">
      <w:pPr>
        <w:pStyle w:val="Akapitzlist"/>
        <w:ind w:left="360"/>
        <w:jc w:val="both"/>
        <w:rPr>
          <w:sz w:val="24"/>
          <w:szCs w:val="24"/>
        </w:rPr>
      </w:pPr>
    </w:p>
    <w:p w14:paraId="4EEB72C1" w14:textId="77777777" w:rsidR="006A60EE" w:rsidRDefault="006A60EE" w:rsidP="006A60EE">
      <w:pPr>
        <w:rPr>
          <w:sz w:val="20"/>
          <w:szCs w:val="20"/>
        </w:rPr>
      </w:pPr>
      <w:r w:rsidRPr="009978EE">
        <w:rPr>
          <w:sz w:val="20"/>
          <w:szCs w:val="20"/>
        </w:rPr>
        <w:t xml:space="preserve">Data: ..................................... </w:t>
      </w:r>
      <w:r w:rsidRPr="009978EE">
        <w:rPr>
          <w:sz w:val="20"/>
          <w:szCs w:val="20"/>
        </w:rPr>
        <w:tab/>
      </w:r>
    </w:p>
    <w:p w14:paraId="399E43A9" w14:textId="77777777" w:rsidR="006A60EE" w:rsidRPr="009978EE" w:rsidRDefault="006A60EE" w:rsidP="006A60EE">
      <w:pPr>
        <w:ind w:left="4678" w:right="-577"/>
        <w:jc w:val="center"/>
        <w:rPr>
          <w:sz w:val="18"/>
        </w:rPr>
      </w:pPr>
      <w:r w:rsidRPr="009978EE">
        <w:rPr>
          <w:sz w:val="18"/>
        </w:rPr>
        <w:t>...........................................................</w:t>
      </w:r>
    </w:p>
    <w:p w14:paraId="0796734E" w14:textId="77777777" w:rsidR="006A60EE" w:rsidRPr="009978EE" w:rsidRDefault="006A60EE" w:rsidP="006A60EE">
      <w:pPr>
        <w:ind w:left="4678"/>
        <w:jc w:val="center"/>
        <w:rPr>
          <w:sz w:val="18"/>
        </w:rPr>
      </w:pPr>
      <w:r w:rsidRPr="009978EE">
        <w:rPr>
          <w:sz w:val="18"/>
        </w:rPr>
        <w:t xml:space="preserve">                  podpis Wykonawcy</w:t>
      </w:r>
    </w:p>
    <w:p w14:paraId="31D220B3" w14:textId="1BA79CD0" w:rsidR="006A60EE" w:rsidRPr="00E83B36" w:rsidRDefault="006A60EE" w:rsidP="006A60EE">
      <w:pPr>
        <w:rPr>
          <w:b/>
        </w:rPr>
      </w:pPr>
      <w:r w:rsidRPr="00E83B36">
        <w:rPr>
          <w:b/>
        </w:rPr>
        <w:t xml:space="preserve">dla Pakiet nr 2 - budynek A-1 ul. Pomorska 251 </w:t>
      </w:r>
      <w:r w:rsidR="008E72F1" w:rsidRPr="00E83B36">
        <w:rPr>
          <w:b/>
        </w:rPr>
        <w:t>oraz</w:t>
      </w:r>
      <w:r w:rsidR="002D6710" w:rsidRPr="00E83B36">
        <w:rPr>
          <w:b/>
        </w:rPr>
        <w:t xml:space="preserve"> budynek przy</w:t>
      </w:r>
      <w:r w:rsidR="008E72F1" w:rsidRPr="00E83B36">
        <w:rPr>
          <w:b/>
        </w:rPr>
        <w:t xml:space="preserve"> ul. Sterlinga 13</w:t>
      </w:r>
      <w:r w:rsidRPr="00E83B36">
        <w:rPr>
          <w:b/>
        </w:rPr>
        <w:t xml:space="preserve">*     </w:t>
      </w:r>
    </w:p>
    <w:p w14:paraId="653D30B1" w14:textId="77777777" w:rsidR="006A60EE" w:rsidRPr="00684B0C" w:rsidRDefault="006A60EE" w:rsidP="006A60EE">
      <w:pPr>
        <w:spacing w:after="200"/>
        <w:rPr>
          <w:rFonts w:eastAsia="Calibri"/>
          <w:b/>
          <w:lang w:eastAsia="en-US"/>
        </w:rPr>
      </w:pPr>
      <w:r w:rsidRPr="00684B0C">
        <w:rPr>
          <w:rFonts w:eastAsia="Calibri"/>
          <w:b/>
          <w:lang w:eastAsia="en-US"/>
        </w:rPr>
        <w:t xml:space="preserve">Wykonawca oferuje dodatkowo w okresie </w:t>
      </w:r>
      <w:r>
        <w:rPr>
          <w:rFonts w:eastAsia="Calibri"/>
          <w:b/>
          <w:lang w:eastAsia="en-US"/>
        </w:rPr>
        <w:t>14 dni</w:t>
      </w:r>
      <w:r w:rsidRPr="00684B0C">
        <w:rPr>
          <w:rFonts w:eastAsia="Calibri"/>
          <w:b/>
          <w:lang w:eastAsia="en-US"/>
        </w:rPr>
        <w:t xml:space="preserve"> wg. poniższego zestawienia</w:t>
      </w:r>
      <w:r>
        <w:rPr>
          <w:rFonts w:eastAsia="Calibri"/>
          <w:b/>
          <w:lang w:eastAsia="en-US"/>
        </w:rPr>
        <w:t>:</w:t>
      </w:r>
      <w:r w:rsidRPr="00684B0C">
        <w:rPr>
          <w:rFonts w:eastAsia="Calibri"/>
          <w:b/>
          <w:lang w:eastAsia="en-US"/>
        </w:rPr>
        <w:t xml:space="preserve"> </w:t>
      </w:r>
    </w:p>
    <w:tbl>
      <w:tblPr>
        <w:tblStyle w:val="Tabela-Siatka"/>
        <w:tblW w:w="9606" w:type="dxa"/>
        <w:tblLayout w:type="fixed"/>
        <w:tblLook w:val="04A0" w:firstRow="1" w:lastRow="0" w:firstColumn="1" w:lastColumn="0" w:noHBand="0" w:noVBand="1"/>
      </w:tblPr>
      <w:tblGrid>
        <w:gridCol w:w="6345"/>
        <w:gridCol w:w="3261"/>
      </w:tblGrid>
      <w:tr w:rsidR="006A60EE" w:rsidRPr="00E35DFD" w14:paraId="1F515FC6" w14:textId="77777777" w:rsidTr="00454129">
        <w:trPr>
          <w:trHeight w:val="302"/>
        </w:trPr>
        <w:tc>
          <w:tcPr>
            <w:tcW w:w="6345" w:type="dxa"/>
          </w:tcPr>
          <w:p w14:paraId="7781E2F2" w14:textId="77777777" w:rsidR="006A60EE" w:rsidRPr="00E35DFD" w:rsidRDefault="006A60EE" w:rsidP="00454129">
            <w:pPr>
              <w:autoSpaceDE w:val="0"/>
              <w:autoSpaceDN w:val="0"/>
              <w:adjustRightInd w:val="0"/>
              <w:spacing w:before="120"/>
              <w:jc w:val="both"/>
              <w:rPr>
                <w:b/>
              </w:rPr>
            </w:pPr>
            <w:r w:rsidRPr="00E35DFD">
              <w:rPr>
                <w:b/>
              </w:rPr>
              <w:t>Wyróżnik</w:t>
            </w:r>
          </w:p>
        </w:tc>
        <w:tc>
          <w:tcPr>
            <w:tcW w:w="3261" w:type="dxa"/>
          </w:tcPr>
          <w:p w14:paraId="4CEC464A" w14:textId="77777777" w:rsidR="006A60EE" w:rsidRPr="00E35DFD" w:rsidRDefault="006A60EE" w:rsidP="00454129">
            <w:pPr>
              <w:autoSpaceDE w:val="0"/>
              <w:autoSpaceDN w:val="0"/>
              <w:adjustRightInd w:val="0"/>
              <w:spacing w:before="120"/>
              <w:jc w:val="both"/>
              <w:rPr>
                <w:b/>
              </w:rPr>
            </w:pPr>
            <w:r>
              <w:rPr>
                <w:b/>
              </w:rPr>
              <w:t>Oferta wykonawcy (</w:t>
            </w:r>
            <w:r w:rsidRPr="00684B0C">
              <w:rPr>
                <w:i/>
              </w:rPr>
              <w:t>proszę wpisać oferowany wyróżnik</w:t>
            </w:r>
            <w:r>
              <w:rPr>
                <w:b/>
              </w:rPr>
              <w:t>)</w:t>
            </w:r>
          </w:p>
        </w:tc>
      </w:tr>
      <w:tr w:rsidR="006A60EE" w:rsidRPr="00E35DFD" w14:paraId="13707309" w14:textId="77777777" w:rsidTr="00454129">
        <w:trPr>
          <w:trHeight w:val="1207"/>
        </w:trPr>
        <w:tc>
          <w:tcPr>
            <w:tcW w:w="6345" w:type="dxa"/>
          </w:tcPr>
          <w:p w14:paraId="0FD3EF12" w14:textId="77777777" w:rsidR="006A60EE" w:rsidRPr="00E35DFD" w:rsidRDefault="006A60EE" w:rsidP="00454129">
            <w:pPr>
              <w:autoSpaceDE w:val="0"/>
              <w:autoSpaceDN w:val="0"/>
              <w:adjustRightInd w:val="0"/>
              <w:spacing w:before="120"/>
              <w:jc w:val="both"/>
            </w:pPr>
            <w:r w:rsidRPr="00E35DFD">
              <w:t>Warzywa i/lub owoce codziennie w:</w:t>
            </w:r>
          </w:p>
          <w:p w14:paraId="50874B99" w14:textId="77777777" w:rsidR="006A60EE" w:rsidRPr="00E35DFD" w:rsidRDefault="006A60EE" w:rsidP="00454129">
            <w:pPr>
              <w:autoSpaceDE w:val="0"/>
              <w:autoSpaceDN w:val="0"/>
              <w:adjustRightInd w:val="0"/>
              <w:spacing w:before="120"/>
              <w:jc w:val="both"/>
            </w:pPr>
            <w:r w:rsidRPr="00E35DFD">
              <w:t>3 posiłkach</w:t>
            </w:r>
          </w:p>
          <w:p w14:paraId="716C000D" w14:textId="77777777" w:rsidR="006A60EE" w:rsidRPr="00E35DFD" w:rsidRDefault="006A60EE" w:rsidP="00454129">
            <w:pPr>
              <w:autoSpaceDE w:val="0"/>
              <w:autoSpaceDN w:val="0"/>
              <w:adjustRightInd w:val="0"/>
              <w:spacing w:before="120"/>
              <w:jc w:val="both"/>
            </w:pPr>
            <w:r w:rsidRPr="00E35DFD">
              <w:t>2 posiłkach</w:t>
            </w:r>
          </w:p>
          <w:p w14:paraId="574AD9E6" w14:textId="77777777" w:rsidR="006A60EE" w:rsidRPr="00E35DFD" w:rsidRDefault="006A60EE" w:rsidP="00454129">
            <w:pPr>
              <w:autoSpaceDE w:val="0"/>
              <w:autoSpaceDN w:val="0"/>
              <w:adjustRightInd w:val="0"/>
              <w:spacing w:before="120"/>
              <w:jc w:val="both"/>
            </w:pPr>
            <w:r w:rsidRPr="00E35DFD">
              <w:t>1 posiłkach</w:t>
            </w:r>
          </w:p>
        </w:tc>
        <w:tc>
          <w:tcPr>
            <w:tcW w:w="3261" w:type="dxa"/>
          </w:tcPr>
          <w:p w14:paraId="6D962B09" w14:textId="77777777" w:rsidR="006A60EE" w:rsidRDefault="006A60EE" w:rsidP="00454129">
            <w:pPr>
              <w:autoSpaceDE w:val="0"/>
              <w:autoSpaceDN w:val="0"/>
              <w:adjustRightInd w:val="0"/>
              <w:spacing w:before="120"/>
              <w:jc w:val="both"/>
            </w:pPr>
          </w:p>
          <w:p w14:paraId="34FDFA59" w14:textId="77777777" w:rsidR="006A60EE" w:rsidRDefault="006A60EE" w:rsidP="00454129">
            <w:pPr>
              <w:autoSpaceDE w:val="0"/>
              <w:autoSpaceDN w:val="0"/>
              <w:adjustRightInd w:val="0"/>
              <w:spacing w:before="120"/>
              <w:jc w:val="both"/>
            </w:pPr>
            <w:r>
              <w:t>- …………</w:t>
            </w:r>
          </w:p>
          <w:p w14:paraId="0E79E866" w14:textId="77777777" w:rsidR="006A60EE" w:rsidRDefault="006A60EE" w:rsidP="00454129">
            <w:pPr>
              <w:autoSpaceDE w:val="0"/>
              <w:autoSpaceDN w:val="0"/>
              <w:adjustRightInd w:val="0"/>
              <w:spacing w:before="120"/>
              <w:jc w:val="both"/>
            </w:pPr>
            <w:r>
              <w:t>- …………</w:t>
            </w:r>
          </w:p>
          <w:p w14:paraId="75D55024" w14:textId="77777777" w:rsidR="006A60EE" w:rsidRPr="00E35DFD" w:rsidRDefault="006A60EE" w:rsidP="00454129">
            <w:pPr>
              <w:autoSpaceDE w:val="0"/>
              <w:autoSpaceDN w:val="0"/>
              <w:adjustRightInd w:val="0"/>
              <w:spacing w:before="120"/>
              <w:jc w:val="both"/>
            </w:pPr>
            <w:r>
              <w:t>- …………</w:t>
            </w:r>
          </w:p>
        </w:tc>
      </w:tr>
      <w:tr w:rsidR="006A60EE" w:rsidRPr="004A3879" w14:paraId="1B78BA8D" w14:textId="77777777" w:rsidTr="00454129">
        <w:trPr>
          <w:trHeight w:val="1207"/>
        </w:trPr>
        <w:tc>
          <w:tcPr>
            <w:tcW w:w="6345" w:type="dxa"/>
          </w:tcPr>
          <w:p w14:paraId="5BF9E0C8" w14:textId="77777777" w:rsidR="006A60EE" w:rsidRPr="00BA7735" w:rsidRDefault="006A60EE" w:rsidP="00454129">
            <w:pPr>
              <w:autoSpaceDE w:val="0"/>
              <w:autoSpaceDN w:val="0"/>
              <w:adjustRightInd w:val="0"/>
              <w:spacing w:before="120"/>
              <w:jc w:val="both"/>
            </w:pPr>
            <w:r w:rsidRPr="00BA7735">
              <w:t>Ryby lub przetwory rybne przynajmniej dwa razy na dekadę w posiłkach obiadowych</w:t>
            </w:r>
          </w:p>
          <w:p w14:paraId="1C31418F" w14:textId="77777777" w:rsidR="006A60EE" w:rsidRPr="00BA7735" w:rsidRDefault="006A60EE" w:rsidP="00454129">
            <w:pPr>
              <w:autoSpaceDE w:val="0"/>
              <w:autoSpaceDN w:val="0"/>
              <w:adjustRightInd w:val="0"/>
              <w:spacing w:before="120"/>
              <w:jc w:val="both"/>
            </w:pPr>
            <w:r w:rsidRPr="00BA7735">
              <w:t>Brak ryb lub przetworów rybnych przynajmniej dwa razy na dekadę w posiłkach obiadowych.</w:t>
            </w:r>
          </w:p>
        </w:tc>
        <w:tc>
          <w:tcPr>
            <w:tcW w:w="3261" w:type="dxa"/>
          </w:tcPr>
          <w:p w14:paraId="28ACC9D1" w14:textId="77777777" w:rsidR="006A60EE" w:rsidRPr="004A3879" w:rsidRDefault="006A60EE" w:rsidP="00454129">
            <w:pPr>
              <w:autoSpaceDE w:val="0"/>
              <w:autoSpaceDN w:val="0"/>
              <w:adjustRightInd w:val="0"/>
              <w:spacing w:before="120"/>
              <w:jc w:val="both"/>
            </w:pPr>
            <w:r w:rsidRPr="004A3879">
              <w:t>- …………</w:t>
            </w:r>
          </w:p>
          <w:p w14:paraId="07C7199E" w14:textId="77777777" w:rsidR="006A60EE" w:rsidRPr="004A3879" w:rsidRDefault="006A60EE" w:rsidP="00454129">
            <w:pPr>
              <w:autoSpaceDE w:val="0"/>
              <w:autoSpaceDN w:val="0"/>
              <w:adjustRightInd w:val="0"/>
              <w:spacing w:before="120"/>
              <w:jc w:val="both"/>
            </w:pPr>
          </w:p>
          <w:p w14:paraId="7C2E68D5" w14:textId="77777777" w:rsidR="006A60EE" w:rsidRPr="004A3879" w:rsidRDefault="006A60EE" w:rsidP="00454129">
            <w:pPr>
              <w:autoSpaceDE w:val="0"/>
              <w:autoSpaceDN w:val="0"/>
              <w:adjustRightInd w:val="0"/>
              <w:spacing w:before="120"/>
              <w:jc w:val="both"/>
            </w:pPr>
            <w:r w:rsidRPr="004A3879">
              <w:t>- …………</w:t>
            </w:r>
          </w:p>
        </w:tc>
      </w:tr>
      <w:tr w:rsidR="006A60EE" w:rsidRPr="00E35DFD" w14:paraId="45A844E8" w14:textId="77777777" w:rsidTr="00454129">
        <w:trPr>
          <w:trHeight w:val="739"/>
        </w:trPr>
        <w:tc>
          <w:tcPr>
            <w:tcW w:w="6345" w:type="dxa"/>
          </w:tcPr>
          <w:p w14:paraId="019980C7" w14:textId="77777777" w:rsidR="006A60EE" w:rsidRPr="00BA7735" w:rsidRDefault="006A60EE" w:rsidP="00454129">
            <w:pPr>
              <w:autoSpaceDE w:val="0"/>
              <w:autoSpaceDN w:val="0"/>
              <w:adjustRightInd w:val="0"/>
              <w:spacing w:before="120"/>
              <w:jc w:val="both"/>
            </w:pPr>
            <w:r w:rsidRPr="00BA7735">
              <w:t>Produkty wielozbożowe (ciemny ryż, ciemny makaron) minimum 3 razy na obiad (z wyłączeniem diet: lekkostrawna i wrzodowa).</w:t>
            </w:r>
          </w:p>
          <w:p w14:paraId="78EE05B1" w14:textId="77777777" w:rsidR="006A60EE" w:rsidRPr="004D3BD8" w:rsidRDefault="006A60EE" w:rsidP="00454129">
            <w:pPr>
              <w:autoSpaceDE w:val="0"/>
              <w:autoSpaceDN w:val="0"/>
              <w:adjustRightInd w:val="0"/>
              <w:spacing w:before="120"/>
              <w:jc w:val="both"/>
              <w:rPr>
                <w:strike/>
              </w:rPr>
            </w:pPr>
            <w:r w:rsidRPr="00BA7735">
              <w:t>Brak produktów zbożowych (ciemnego ryżu, ciemnego makaronu) minimum 3 razy na obiad (z wyłączeniem diet: lekkostrawna i wrzodowa).</w:t>
            </w:r>
          </w:p>
        </w:tc>
        <w:tc>
          <w:tcPr>
            <w:tcW w:w="3261" w:type="dxa"/>
          </w:tcPr>
          <w:p w14:paraId="5E5D485E" w14:textId="77777777" w:rsidR="006A60EE" w:rsidRDefault="006A60EE" w:rsidP="00454129">
            <w:pPr>
              <w:autoSpaceDE w:val="0"/>
              <w:autoSpaceDN w:val="0"/>
              <w:adjustRightInd w:val="0"/>
              <w:spacing w:before="120"/>
              <w:jc w:val="both"/>
            </w:pPr>
            <w:r>
              <w:t>- …………</w:t>
            </w:r>
          </w:p>
          <w:p w14:paraId="3BAE2746" w14:textId="77777777" w:rsidR="006A60EE" w:rsidRDefault="006A60EE" w:rsidP="00454129">
            <w:pPr>
              <w:autoSpaceDE w:val="0"/>
              <w:autoSpaceDN w:val="0"/>
              <w:adjustRightInd w:val="0"/>
              <w:spacing w:before="120"/>
              <w:jc w:val="both"/>
            </w:pPr>
          </w:p>
          <w:p w14:paraId="23257C34" w14:textId="77777777" w:rsidR="006A60EE" w:rsidRDefault="006A60EE" w:rsidP="00454129">
            <w:pPr>
              <w:autoSpaceDE w:val="0"/>
              <w:autoSpaceDN w:val="0"/>
              <w:adjustRightInd w:val="0"/>
              <w:spacing w:before="120"/>
              <w:jc w:val="both"/>
            </w:pPr>
          </w:p>
          <w:p w14:paraId="701A8D36" w14:textId="77777777" w:rsidR="006A60EE" w:rsidRPr="00E35DFD" w:rsidRDefault="006A60EE" w:rsidP="00454129">
            <w:pPr>
              <w:autoSpaceDE w:val="0"/>
              <w:autoSpaceDN w:val="0"/>
              <w:adjustRightInd w:val="0"/>
              <w:spacing w:before="120"/>
              <w:jc w:val="both"/>
            </w:pPr>
            <w:r>
              <w:t>- …………</w:t>
            </w:r>
          </w:p>
        </w:tc>
      </w:tr>
      <w:tr w:rsidR="006A60EE" w:rsidRPr="00E35DFD" w14:paraId="3EC1714C" w14:textId="77777777" w:rsidTr="00454129">
        <w:trPr>
          <w:trHeight w:val="551"/>
        </w:trPr>
        <w:tc>
          <w:tcPr>
            <w:tcW w:w="6345" w:type="dxa"/>
          </w:tcPr>
          <w:p w14:paraId="63684E86" w14:textId="77777777" w:rsidR="006A60EE" w:rsidRPr="00E35DFD" w:rsidRDefault="006A60EE" w:rsidP="00454129">
            <w:pPr>
              <w:autoSpaceDE w:val="0"/>
              <w:autoSpaceDN w:val="0"/>
              <w:adjustRightInd w:val="0"/>
              <w:spacing w:before="120"/>
              <w:jc w:val="both"/>
            </w:pPr>
            <w:r w:rsidRPr="00E35DFD">
              <w:t>Ciepły posiłek na kolację minimum 2 razy.</w:t>
            </w:r>
          </w:p>
          <w:p w14:paraId="33994724" w14:textId="77777777" w:rsidR="006A60EE" w:rsidRPr="00E35DFD" w:rsidRDefault="006A60EE" w:rsidP="00454129">
            <w:pPr>
              <w:autoSpaceDE w:val="0"/>
              <w:autoSpaceDN w:val="0"/>
              <w:adjustRightInd w:val="0"/>
              <w:spacing w:before="120"/>
              <w:jc w:val="both"/>
            </w:pPr>
            <w:r w:rsidRPr="00E35DFD">
              <w:t>Brak ciepłego posiłku na kolację minimum 2 razy.</w:t>
            </w:r>
          </w:p>
        </w:tc>
        <w:tc>
          <w:tcPr>
            <w:tcW w:w="3261" w:type="dxa"/>
          </w:tcPr>
          <w:p w14:paraId="1A4B0F77" w14:textId="77777777" w:rsidR="006A60EE" w:rsidRDefault="006A60EE" w:rsidP="00454129">
            <w:pPr>
              <w:autoSpaceDE w:val="0"/>
              <w:autoSpaceDN w:val="0"/>
              <w:adjustRightInd w:val="0"/>
              <w:spacing w:before="120"/>
              <w:jc w:val="both"/>
            </w:pPr>
            <w:r>
              <w:t>- …………</w:t>
            </w:r>
          </w:p>
          <w:p w14:paraId="4C9D0479" w14:textId="77777777" w:rsidR="006A60EE" w:rsidRPr="00E35DFD" w:rsidRDefault="006A60EE" w:rsidP="00454129">
            <w:pPr>
              <w:autoSpaceDE w:val="0"/>
              <w:autoSpaceDN w:val="0"/>
              <w:adjustRightInd w:val="0"/>
              <w:spacing w:before="120"/>
              <w:jc w:val="both"/>
            </w:pPr>
            <w:r>
              <w:t>- …………</w:t>
            </w:r>
          </w:p>
        </w:tc>
      </w:tr>
      <w:tr w:rsidR="006A60EE" w:rsidRPr="00E35DFD" w14:paraId="3A27B642" w14:textId="77777777" w:rsidTr="00454129">
        <w:trPr>
          <w:trHeight w:val="551"/>
        </w:trPr>
        <w:tc>
          <w:tcPr>
            <w:tcW w:w="6345" w:type="dxa"/>
          </w:tcPr>
          <w:p w14:paraId="1E243432" w14:textId="77777777" w:rsidR="006A60EE" w:rsidRPr="00E35DFD" w:rsidRDefault="006A60EE" w:rsidP="00454129">
            <w:pPr>
              <w:autoSpaceDE w:val="0"/>
              <w:autoSpaceDN w:val="0"/>
              <w:adjustRightInd w:val="0"/>
              <w:spacing w:before="120"/>
              <w:jc w:val="both"/>
            </w:pPr>
            <w:r w:rsidRPr="00E35DFD">
              <w:t>Wykaz alergenów występujących w posiłkach dołączony do diet.</w:t>
            </w:r>
          </w:p>
          <w:p w14:paraId="6DF335DB" w14:textId="77777777" w:rsidR="006A60EE" w:rsidRPr="00E35DFD" w:rsidRDefault="006A60EE" w:rsidP="00454129">
            <w:pPr>
              <w:autoSpaceDE w:val="0"/>
              <w:autoSpaceDN w:val="0"/>
              <w:adjustRightInd w:val="0"/>
              <w:spacing w:before="120"/>
              <w:jc w:val="both"/>
            </w:pPr>
            <w:r w:rsidRPr="00E35DFD">
              <w:t>Brak wykazu alergenów występujących w posiłkach dołączony do diet.</w:t>
            </w:r>
          </w:p>
        </w:tc>
        <w:tc>
          <w:tcPr>
            <w:tcW w:w="3261" w:type="dxa"/>
          </w:tcPr>
          <w:p w14:paraId="26660EA4" w14:textId="77777777" w:rsidR="006A60EE" w:rsidRDefault="006A60EE" w:rsidP="00454129">
            <w:pPr>
              <w:autoSpaceDE w:val="0"/>
              <w:autoSpaceDN w:val="0"/>
              <w:adjustRightInd w:val="0"/>
              <w:spacing w:before="120"/>
              <w:jc w:val="both"/>
            </w:pPr>
            <w:r>
              <w:t>- …………</w:t>
            </w:r>
          </w:p>
          <w:p w14:paraId="344C7BA0" w14:textId="77777777" w:rsidR="006A60EE" w:rsidRDefault="006A60EE" w:rsidP="00454129">
            <w:pPr>
              <w:autoSpaceDE w:val="0"/>
              <w:autoSpaceDN w:val="0"/>
              <w:adjustRightInd w:val="0"/>
              <w:spacing w:before="120"/>
              <w:jc w:val="both"/>
            </w:pPr>
          </w:p>
          <w:p w14:paraId="752F7EFD" w14:textId="77777777" w:rsidR="006A60EE" w:rsidRPr="00E35DFD" w:rsidRDefault="006A60EE" w:rsidP="00454129">
            <w:pPr>
              <w:autoSpaceDE w:val="0"/>
              <w:autoSpaceDN w:val="0"/>
              <w:adjustRightInd w:val="0"/>
              <w:spacing w:before="120"/>
              <w:jc w:val="both"/>
            </w:pPr>
            <w:r>
              <w:t>- …………</w:t>
            </w:r>
          </w:p>
        </w:tc>
      </w:tr>
    </w:tbl>
    <w:p w14:paraId="2087CFAE" w14:textId="77777777" w:rsidR="006A60EE" w:rsidRPr="0028021E" w:rsidRDefault="006A60EE" w:rsidP="006A60EE">
      <w:pPr>
        <w:spacing w:after="160" w:line="259" w:lineRule="auto"/>
        <w:jc w:val="both"/>
        <w:rPr>
          <w:rFonts w:eastAsiaTheme="minorHAnsi"/>
          <w:bCs/>
          <w:sz w:val="22"/>
          <w:szCs w:val="22"/>
          <w:lang w:eastAsia="en-US"/>
        </w:rPr>
      </w:pPr>
      <w:r w:rsidRPr="001D67BE">
        <w:t xml:space="preserve">Powyższa oferta wykonania usługi zostanie </w:t>
      </w:r>
      <w:r w:rsidRPr="0028021E">
        <w:t xml:space="preserve">zapisana w przedstawionym jadłospisie 14-dniowym. </w:t>
      </w:r>
      <w:r w:rsidRPr="0028021E">
        <w:rPr>
          <w:rFonts w:eastAsiaTheme="minorHAnsi"/>
          <w:bCs/>
          <w:sz w:val="22"/>
          <w:szCs w:val="22"/>
          <w:lang w:eastAsia="en-US"/>
        </w:rPr>
        <w:t xml:space="preserve">Zamawiający </w:t>
      </w:r>
      <w:r w:rsidRPr="0028021E">
        <w:rPr>
          <w:rFonts w:eastAsiaTheme="minorHAnsi"/>
          <w:b/>
          <w:bCs/>
          <w:sz w:val="22"/>
          <w:szCs w:val="22"/>
          <w:lang w:eastAsia="en-US"/>
        </w:rPr>
        <w:t>nie wymaga</w:t>
      </w:r>
      <w:r w:rsidRPr="0028021E">
        <w:rPr>
          <w:rFonts w:eastAsiaTheme="minorHAnsi"/>
          <w:bCs/>
          <w:sz w:val="22"/>
          <w:szCs w:val="22"/>
          <w:lang w:eastAsia="en-US"/>
        </w:rPr>
        <w:t xml:space="preserve"> złożenia jadłospisu 14 – dniowego wraz z ofertą. </w:t>
      </w:r>
      <w:r w:rsidRPr="0028021E">
        <w:rPr>
          <w:rFonts w:eastAsiaTheme="minorHAnsi"/>
          <w:bCs/>
          <w:sz w:val="22"/>
          <w:szCs w:val="22"/>
          <w:lang w:eastAsia="en-US"/>
        </w:rPr>
        <w:br/>
        <w:t xml:space="preserve">Jadłospis </w:t>
      </w:r>
      <w:r>
        <w:rPr>
          <w:rFonts w:eastAsiaTheme="minorHAnsi"/>
          <w:bCs/>
          <w:sz w:val="22"/>
          <w:szCs w:val="22"/>
          <w:lang w:eastAsia="en-US"/>
        </w:rPr>
        <w:t xml:space="preserve">ten </w:t>
      </w:r>
      <w:r w:rsidRPr="0028021E">
        <w:rPr>
          <w:rFonts w:eastAsiaTheme="minorHAnsi"/>
          <w:bCs/>
          <w:sz w:val="22"/>
          <w:szCs w:val="22"/>
          <w:lang w:eastAsia="en-US"/>
        </w:rPr>
        <w:t>jest niezbędny w procesie realizacji zamówienia i będzie on przedstawiany jedynie przez wykonawcę usługi z którym zostanie podpisana umowa.  Wobec powyższego oferta wykonania w/w usługi zostanie zapisana w przedstawianym jadłospisie 14-dniowym wybranego wykonawcy usługi.</w:t>
      </w:r>
    </w:p>
    <w:p w14:paraId="1537078D" w14:textId="77777777" w:rsidR="006A60EE" w:rsidRPr="0028021E" w:rsidRDefault="006A60EE" w:rsidP="006A60EE">
      <w:pPr>
        <w:autoSpaceDE w:val="0"/>
        <w:autoSpaceDN w:val="0"/>
        <w:adjustRightInd w:val="0"/>
        <w:spacing w:before="120"/>
        <w:jc w:val="both"/>
      </w:pPr>
      <w:r w:rsidRPr="0028021E">
        <w:rPr>
          <w:bCs/>
        </w:rPr>
        <w:t xml:space="preserve">Przykładowe jadłospisy (14 dniowe) uwzględniające diety: </w:t>
      </w:r>
    </w:p>
    <w:p w14:paraId="7B296EAE" w14:textId="77777777" w:rsidR="006A60EE" w:rsidRPr="0028021E" w:rsidRDefault="006A60EE" w:rsidP="006A60EE">
      <w:pPr>
        <w:jc w:val="both"/>
      </w:pPr>
      <w:r w:rsidRPr="0028021E">
        <w:t xml:space="preserve">- dla </w:t>
      </w:r>
      <w:r w:rsidRPr="0028021E">
        <w:rPr>
          <w:u w:val="single"/>
        </w:rPr>
        <w:t xml:space="preserve">diety </w:t>
      </w:r>
      <w:r w:rsidRPr="0028021E">
        <w:rPr>
          <w:rFonts w:eastAsia="Calibri"/>
          <w:bCs/>
          <w:u w:val="single"/>
          <w:lang w:eastAsia="en-US"/>
        </w:rPr>
        <w:t xml:space="preserve">ogólna, cukrzycowa, lekkostrawna, bogatobiałkowa, niskokaloryczna oraz wegetariańska </w:t>
      </w:r>
      <w:r w:rsidRPr="0028021E">
        <w:rPr>
          <w:bCs/>
          <w:u w:val="single"/>
        </w:rPr>
        <w:t>na okres wiosenno-letni oraz jesienno-zimowy</w:t>
      </w:r>
      <w:r w:rsidRPr="0028021E">
        <w:rPr>
          <w:bCs/>
        </w:rPr>
        <w:t xml:space="preserve"> </w:t>
      </w:r>
      <w:r w:rsidRPr="0028021E">
        <w:t xml:space="preserve">ściśle z przedstawionym przez Zamawiającego jadłospisem dekadowym (będziemy uwzględniać jedynie zmiany oraz potrzeby składane przez   Zamawiającego dotyczące surówek, kompotów, zup – w zależności od pory roku ). </w:t>
      </w:r>
    </w:p>
    <w:p w14:paraId="7F880DD5" w14:textId="77777777" w:rsidR="006A60EE" w:rsidRPr="0028021E" w:rsidRDefault="006A60EE" w:rsidP="006A60EE">
      <w:pPr>
        <w:jc w:val="both"/>
      </w:pPr>
      <w:r w:rsidRPr="0028021E">
        <w:t xml:space="preserve">- dla pozostałych diet zgodnie z zaleceniami dietetycznymi ( z uwzględnieniem </w:t>
      </w:r>
    </w:p>
    <w:p w14:paraId="218791B4" w14:textId="77777777" w:rsidR="006A60EE" w:rsidRPr="001D67BE" w:rsidRDefault="006A60EE" w:rsidP="006A60EE">
      <w:pPr>
        <w:jc w:val="both"/>
      </w:pPr>
      <w:r w:rsidRPr="0028021E">
        <w:t xml:space="preserve">  kaloryczności posiłków ) przykładowo przedstawionymi w </w:t>
      </w:r>
      <w:r w:rsidRPr="0028021E">
        <w:rPr>
          <w:bCs/>
        </w:rPr>
        <w:t>jadłospisie d</w:t>
      </w:r>
      <w:r>
        <w:rPr>
          <w:bCs/>
        </w:rPr>
        <w:t>ekadowym</w:t>
      </w:r>
      <w:r w:rsidRPr="0028021E">
        <w:rPr>
          <w:bCs/>
        </w:rPr>
        <w:t>.</w:t>
      </w:r>
      <w:r w:rsidRPr="001D67BE">
        <w:rPr>
          <w:bCs/>
        </w:rPr>
        <w:t xml:space="preserve"> </w:t>
      </w:r>
    </w:p>
    <w:p w14:paraId="68ED5A77" w14:textId="77777777" w:rsidR="006A60EE" w:rsidRPr="001D67BE" w:rsidRDefault="006A60EE" w:rsidP="006A60EE">
      <w:pPr>
        <w:jc w:val="both"/>
        <w:rPr>
          <w:bCs/>
        </w:rPr>
      </w:pPr>
      <w:r>
        <w:rPr>
          <w:bCs/>
        </w:rPr>
        <w:t>O</w:t>
      </w:r>
      <w:r w:rsidRPr="001D67BE">
        <w:rPr>
          <w:bCs/>
        </w:rPr>
        <w:t>kreślone wg przyjętego przez Zamawiającego w SWZ w części</w:t>
      </w:r>
      <w:r w:rsidRPr="001D67BE">
        <w:t xml:space="preserve"> B.1.1-2 </w:t>
      </w:r>
      <w:r w:rsidRPr="001D67BE">
        <w:rPr>
          <w:bCs/>
        </w:rPr>
        <w:t xml:space="preserve">wzoru jadłospisu </w:t>
      </w:r>
      <w:r>
        <w:rPr>
          <w:bCs/>
        </w:rPr>
        <w:br/>
      </w:r>
      <w:r w:rsidRPr="00C50B06">
        <w:rPr>
          <w:bCs/>
        </w:rPr>
        <w:t xml:space="preserve">- </w:t>
      </w:r>
      <w:r w:rsidRPr="00C50B06">
        <w:t xml:space="preserve">Przykładowy jadłospis dekadowy oraz w części B.2.1 – Zakres rzeczowy przedmiotu zamówienia </w:t>
      </w:r>
      <w:r w:rsidRPr="00C50B06">
        <w:br/>
        <w:t>– opis diet.</w:t>
      </w:r>
      <w:r w:rsidRPr="001D67BE">
        <w:t xml:space="preserve"> </w:t>
      </w:r>
    </w:p>
    <w:p w14:paraId="74B46A48" w14:textId="77777777" w:rsidR="006A60EE" w:rsidRDefault="006A60EE" w:rsidP="006A60EE">
      <w:pPr>
        <w:jc w:val="both"/>
      </w:pPr>
    </w:p>
    <w:p w14:paraId="485E514E" w14:textId="77777777" w:rsidR="006A60EE" w:rsidRDefault="006A60EE" w:rsidP="006A60EE">
      <w:pPr>
        <w:rPr>
          <w:sz w:val="20"/>
          <w:szCs w:val="20"/>
        </w:rPr>
      </w:pPr>
      <w:r w:rsidRPr="009978EE">
        <w:rPr>
          <w:sz w:val="20"/>
          <w:szCs w:val="20"/>
        </w:rPr>
        <w:t xml:space="preserve">Data: ..................................... </w:t>
      </w:r>
      <w:r w:rsidRPr="009978EE">
        <w:rPr>
          <w:sz w:val="20"/>
          <w:szCs w:val="20"/>
        </w:rPr>
        <w:tab/>
      </w:r>
    </w:p>
    <w:p w14:paraId="6561EEA2" w14:textId="77777777" w:rsidR="006A60EE" w:rsidRPr="009978EE" w:rsidRDefault="006A60EE" w:rsidP="006A60EE">
      <w:pPr>
        <w:ind w:left="4678" w:right="-577"/>
        <w:jc w:val="center"/>
        <w:rPr>
          <w:sz w:val="18"/>
        </w:rPr>
      </w:pPr>
      <w:r w:rsidRPr="009978EE">
        <w:rPr>
          <w:sz w:val="18"/>
        </w:rPr>
        <w:t>...........................................................</w:t>
      </w:r>
    </w:p>
    <w:p w14:paraId="790C99C2" w14:textId="77777777" w:rsidR="006A60EE" w:rsidRPr="009978EE" w:rsidRDefault="006A60EE" w:rsidP="006A60EE">
      <w:pPr>
        <w:ind w:left="4678"/>
        <w:jc w:val="center"/>
        <w:rPr>
          <w:sz w:val="18"/>
        </w:rPr>
      </w:pPr>
      <w:r w:rsidRPr="009978EE">
        <w:rPr>
          <w:sz w:val="18"/>
        </w:rPr>
        <w:t xml:space="preserve">                  podpis Wykonawcy</w:t>
      </w:r>
    </w:p>
    <w:p w14:paraId="7373B0AB" w14:textId="77777777" w:rsidR="006A60EE" w:rsidRDefault="006A60EE" w:rsidP="006A60EE">
      <w:pPr>
        <w:suppressAutoHyphens/>
        <w:jc w:val="both"/>
        <w:rPr>
          <w:rFonts w:ascii="Tahoma" w:eastAsia="Times New Roman" w:hAnsi="Tahoma" w:cs="Tahoma"/>
          <w:sz w:val="20"/>
          <w:szCs w:val="20"/>
          <w:highlight w:val="yellow"/>
          <w:lang w:eastAsia="ar-SA"/>
        </w:rPr>
      </w:pPr>
    </w:p>
    <w:p w14:paraId="384D8070" w14:textId="77777777" w:rsidR="006A60EE" w:rsidRDefault="006A60EE" w:rsidP="006A60EE">
      <w:pPr>
        <w:jc w:val="both"/>
      </w:pPr>
      <w:r>
        <w:t>7.</w:t>
      </w:r>
      <w:r w:rsidRPr="00382C5A">
        <w:t xml:space="preserve">Zobowiązujemy się do wdrożenia uwag i zaleceń / zgłoszeń Zamawiającego dot. jakości </w:t>
      </w:r>
      <w:r>
        <w:t xml:space="preserve"> </w:t>
      </w:r>
      <w:r>
        <w:br/>
        <w:t xml:space="preserve">   </w:t>
      </w:r>
      <w:r w:rsidRPr="00382C5A">
        <w:t xml:space="preserve">wykonywania usług w terminie </w:t>
      </w:r>
      <w:r w:rsidRPr="00382C5A">
        <w:rPr>
          <w:b/>
        </w:rPr>
        <w:t xml:space="preserve">(min. 1 max. 3 dni) ……………. dni </w:t>
      </w:r>
      <w:r w:rsidRPr="00382C5A">
        <w:t xml:space="preserve">od momentu pisemnego </w:t>
      </w:r>
      <w:r>
        <w:t xml:space="preserve"> </w:t>
      </w:r>
      <w:r>
        <w:br/>
        <w:t xml:space="preserve">   </w:t>
      </w:r>
      <w:r w:rsidRPr="00382C5A">
        <w:t xml:space="preserve">zgłoszenia.  dot. jakości wykonywania usług (o których mowa w cz. B – Zakres Część B.1 i/lub B.2   </w:t>
      </w:r>
      <w:r>
        <w:br/>
        <w:t xml:space="preserve">   </w:t>
      </w:r>
      <w:r w:rsidRPr="00382C5A">
        <w:t>– Zakres rzeczowy przedmiotu zamówienia).</w:t>
      </w:r>
    </w:p>
    <w:p w14:paraId="10452D52" w14:textId="77777777" w:rsidR="006A60EE" w:rsidRPr="00382C5A" w:rsidRDefault="006A60EE" w:rsidP="006A60EE">
      <w:pPr>
        <w:jc w:val="both"/>
      </w:pPr>
      <w:r>
        <w:t xml:space="preserve">8. </w:t>
      </w:r>
      <w:r w:rsidRPr="0066439E">
        <w:rPr>
          <w:rFonts w:cs="Times New Roman"/>
        </w:rPr>
        <w:t xml:space="preserve">Reklamacje będą rozpatrywane niezwłocznie. W przypadku stwierdzenia wad jakościowych lub </w:t>
      </w:r>
      <w:r>
        <w:rPr>
          <w:rFonts w:cs="Times New Roman"/>
        </w:rPr>
        <w:br/>
        <w:t xml:space="preserve">    </w:t>
      </w:r>
      <w:r w:rsidRPr="0066439E">
        <w:rPr>
          <w:rFonts w:cs="Times New Roman"/>
        </w:rPr>
        <w:t xml:space="preserve">braków ilościowych, Zamawiającemu zostanie dostarczony towar wolny od wad lub uzupełniony </w:t>
      </w:r>
      <w:r>
        <w:rPr>
          <w:rFonts w:cs="Times New Roman"/>
        </w:rPr>
        <w:t xml:space="preserve"> </w:t>
      </w:r>
      <w:r>
        <w:rPr>
          <w:rFonts w:cs="Times New Roman"/>
        </w:rPr>
        <w:br/>
        <w:t xml:space="preserve">    </w:t>
      </w:r>
      <w:r w:rsidRPr="0066439E">
        <w:rPr>
          <w:rFonts w:cs="Times New Roman"/>
        </w:rPr>
        <w:t>brak natychmiastowo.</w:t>
      </w:r>
    </w:p>
    <w:p w14:paraId="48E85417" w14:textId="77777777" w:rsidR="006A60EE" w:rsidRDefault="006A60EE" w:rsidP="006A60EE">
      <w:pPr>
        <w:pStyle w:val="ust"/>
        <w:ind w:left="0" w:firstLine="0"/>
      </w:pPr>
      <w:r>
        <w:t>9</w:t>
      </w:r>
      <w:r w:rsidRPr="0066439E">
        <w:t xml:space="preserve">. Wykonawca posiada wiedzę i doświadczenie oraz dysponuje odpowiednim potencjałem     </w:t>
      </w:r>
      <w:r>
        <w:t xml:space="preserve">  </w:t>
      </w:r>
      <w:r>
        <w:br/>
        <w:t xml:space="preserve">      </w:t>
      </w:r>
      <w:r w:rsidRPr="0066439E">
        <w:t>technicznym i osobami zdolnymi do wykonania zamówienia.</w:t>
      </w:r>
    </w:p>
    <w:p w14:paraId="13EEE421" w14:textId="0BDCA868" w:rsidR="006A60EE" w:rsidRDefault="003C6AF3" w:rsidP="006A60EE">
      <w:pPr>
        <w:pStyle w:val="ust"/>
        <w:ind w:left="0" w:firstLine="0"/>
      </w:pPr>
      <w:r>
        <w:t xml:space="preserve">      </w:t>
      </w:r>
      <w:r w:rsidR="006A60EE" w:rsidRPr="0066439E">
        <w:t xml:space="preserve">Oświadczamy, że zawarte w specyfikacji warunków zamówienia postanowienia </w:t>
      </w:r>
      <w:r w:rsidR="006A60EE">
        <w:br/>
        <w:t xml:space="preserve">      </w:t>
      </w:r>
      <w:r w:rsidR="006A60EE" w:rsidRPr="0066439E">
        <w:t xml:space="preserve">umowy zostały przez nas zaakceptowane i zobowiązujemy się w przypadku wyboru </w:t>
      </w:r>
      <w:r w:rsidR="006A60EE">
        <w:br/>
        <w:t xml:space="preserve">      </w:t>
      </w:r>
      <w:r w:rsidR="006A60EE" w:rsidRPr="0066439E">
        <w:t xml:space="preserve">naszej oferty </w:t>
      </w:r>
      <w:r w:rsidR="006A60EE">
        <w:t xml:space="preserve"> </w:t>
      </w:r>
      <w:r w:rsidR="006A60EE" w:rsidRPr="0066439E">
        <w:t>do zawarcia umowy na warunkach, w miejscu i terminie wyznacz</w:t>
      </w:r>
      <w:r w:rsidR="006A60EE">
        <w:t xml:space="preserve">onym </w:t>
      </w:r>
      <w:r w:rsidR="006A60EE">
        <w:br/>
        <w:t xml:space="preserve">      przez </w:t>
      </w:r>
      <w:r w:rsidR="006A60EE" w:rsidRPr="0066439E">
        <w:t>zamawiającego.</w:t>
      </w:r>
    </w:p>
    <w:p w14:paraId="4EB27D6F" w14:textId="54D445B9" w:rsidR="006A60EE" w:rsidRPr="005736A6" w:rsidRDefault="003C6AF3" w:rsidP="003C6AF3">
      <w:pPr>
        <w:pStyle w:val="ust"/>
        <w:ind w:left="142" w:firstLine="0"/>
      </w:pPr>
      <w:r>
        <w:t xml:space="preserve">10. </w:t>
      </w:r>
      <w:r w:rsidR="006A60EE" w:rsidRPr="005736A6">
        <w:t xml:space="preserve">Zobowiązujemy się do przestrzegania procedur higienicznych dotyczących higieny rąk, </w:t>
      </w:r>
      <w:r w:rsidR="006A60EE">
        <w:br/>
        <w:t xml:space="preserve">         </w:t>
      </w:r>
      <w:r w:rsidR="006A60EE" w:rsidRPr="005736A6">
        <w:t>środków</w:t>
      </w:r>
      <w:r w:rsidR="006A60EE">
        <w:t xml:space="preserve"> </w:t>
      </w:r>
      <w:r w:rsidR="006A60EE" w:rsidRPr="005736A6">
        <w:t xml:space="preserve">transportu, urządzeń i sprzętu oraz stosowania preparatów myjących i </w:t>
      </w:r>
      <w:r w:rsidR="006A60EE">
        <w:br/>
        <w:t xml:space="preserve">         </w:t>
      </w:r>
      <w:r w:rsidR="006A60EE" w:rsidRPr="005736A6">
        <w:t>dezynfekujących dopuszczonych do stosowania w kontakcie z żywnością.</w:t>
      </w:r>
    </w:p>
    <w:p w14:paraId="3082F50D" w14:textId="7C30F232" w:rsidR="006A60EE" w:rsidRDefault="006A60EE" w:rsidP="006A60EE">
      <w:pPr>
        <w:pStyle w:val="ust"/>
      </w:pPr>
      <w:r>
        <w:t>1</w:t>
      </w:r>
      <w:r w:rsidR="003C6AF3">
        <w:t>1</w:t>
      </w:r>
      <w:r>
        <w:t>.</w:t>
      </w:r>
      <w:r w:rsidRPr="005736A6">
        <w:t>Oświadczamy, że będziemy przygotowywać i dostarczać posiłki zgodnie z obowiązującymi w tym zakresie zasadami, warunkami i normami dla placówek ochrony zdrowia, z uwzględnieniem wskazań Instytutu Żywności i Żywienia oraz tradycyjnej kuchni polskiej w okresie świąt państwowych i religijnych.</w:t>
      </w:r>
    </w:p>
    <w:p w14:paraId="0D34D7E0" w14:textId="075D8133" w:rsidR="003C6AF3" w:rsidRPr="003C6AF3" w:rsidRDefault="003C6AF3" w:rsidP="006A60EE">
      <w:pPr>
        <w:pStyle w:val="ust"/>
      </w:pPr>
      <w:r>
        <w:rPr>
          <w:sz w:val="22"/>
          <w:szCs w:val="22"/>
        </w:rPr>
        <w:t xml:space="preserve">12. Zamawiający </w:t>
      </w:r>
      <w:r>
        <w:t>będzie zamawiał posiłki drogą elektroniczną (on - line) za pomocą aplikacji WWW zainstalowanej u Wykonawcy (serwer www) i połączonej z systemem produkcji Wykonawcy</w:t>
      </w:r>
      <w:r w:rsidRPr="00136F7A">
        <w:t xml:space="preserve">. Wykonawca umożliwi dostęp do panelu administracyjnego dla wskazanych pracowników Zamawiającego, zg. z opisem </w:t>
      </w:r>
      <w:r w:rsidRPr="00136F7A">
        <w:rPr>
          <w:bCs/>
          <w:sz w:val="22"/>
          <w:szCs w:val="22"/>
        </w:rPr>
        <w:t>Elektroniczny system zamawiania posiłków</w:t>
      </w:r>
      <w:r>
        <w:rPr>
          <w:bCs/>
          <w:sz w:val="22"/>
          <w:szCs w:val="22"/>
        </w:rPr>
        <w:t xml:space="preserve"> </w:t>
      </w:r>
      <w:r w:rsidRPr="003C6AF3">
        <w:rPr>
          <w:bCs/>
          <w:sz w:val="22"/>
          <w:szCs w:val="22"/>
        </w:rPr>
        <w:t>– załącznik nr 8 do umowy.</w:t>
      </w:r>
    </w:p>
    <w:p w14:paraId="2AFFB284" w14:textId="77777777" w:rsidR="006A60EE" w:rsidRPr="005736A6" w:rsidRDefault="006A60EE" w:rsidP="006A60EE">
      <w:pPr>
        <w:pStyle w:val="ust"/>
      </w:pPr>
      <w:r>
        <w:t>13.</w:t>
      </w:r>
      <w:r w:rsidRPr="005736A6">
        <w:t>Oświadczamy, że będziemy ponosić pełną odpowiedzialność prawną i materialną za wykonywane usługi przygotowywania i wydawania posiłków w zakresie jakości i zgodności z wymogami sanitarnymi wobec organów kontroli.</w:t>
      </w:r>
    </w:p>
    <w:p w14:paraId="2E702DAC" w14:textId="77777777" w:rsidR="006A60EE" w:rsidRPr="002E0DE1" w:rsidRDefault="006A60EE" w:rsidP="006A60EE">
      <w:pPr>
        <w:pStyle w:val="ust"/>
      </w:pPr>
      <w:r>
        <w:t>14.</w:t>
      </w:r>
      <w:r w:rsidRPr="005736A6">
        <w:t xml:space="preserve">Oświadczamy, że wyrażamy zgodę na wizytację kuchni, w której będą przygotowywane posiłki dla Zamawiającego, przed podpisaniem umowy oraz w toku wykonywanej umowy w celu sprawdzenia zgodności stanu faktycznego z przedstawionym w ofercie oraz na przysługujące </w:t>
      </w:r>
      <w:r w:rsidRPr="002E0DE1">
        <w:t>Zamawiającemu uprawnienie kontroli wykonywanych usług.</w:t>
      </w:r>
    </w:p>
    <w:p w14:paraId="00111978" w14:textId="789880EE" w:rsidR="00BD4E86" w:rsidRPr="002E0DE1" w:rsidRDefault="006A60EE" w:rsidP="006A60EE">
      <w:pPr>
        <w:pStyle w:val="ust"/>
      </w:pPr>
      <w:r w:rsidRPr="002E0DE1">
        <w:t xml:space="preserve">15.Oświadczamy, że w przypadku wybrania naszej oferty, będziemy ubezpieczeni od odpowiedzialności cywilnej i najpóźniej w dniu zawarcia umowy przedstawimy polisę </w:t>
      </w:r>
      <w:r w:rsidR="00BD4E86" w:rsidRPr="002E0DE1">
        <w:t>odpowiedzialności cywilnej deliktowego na sumę gwarancyjną nie mniejszą niż 2.000 000 PLN na jedno i wszystkie zdarzenia w okresie ubezpieczenia uwzględniającą  OC za produkt z rozszerzeniem  o ryzyko zatruć pokarmowych z limitem nie mniejszym  niż 1.000 000 PLN  na jedno i wszystkie  zdarzenia w okresie ubezpieczenia.</w:t>
      </w:r>
    </w:p>
    <w:p w14:paraId="0F4B3591" w14:textId="77CE5F13" w:rsidR="00BD4E86" w:rsidRPr="002E0DE1" w:rsidRDefault="00BD4E86" w:rsidP="00BD4E86">
      <w:pPr>
        <w:pStyle w:val="Akapitzlist"/>
        <w:ind w:left="360"/>
        <w:contextualSpacing/>
        <w:jc w:val="both"/>
        <w:rPr>
          <w:sz w:val="24"/>
          <w:szCs w:val="24"/>
        </w:rPr>
      </w:pPr>
      <w:r w:rsidRPr="002E0DE1">
        <w:rPr>
          <w:sz w:val="24"/>
          <w:szCs w:val="24"/>
        </w:rPr>
        <w:t>W zobowiązany jest do dostarczania kopii aktualnego dokumentu ubezpieczenia przez cały okres trwania obowiązku, każdorazowo nie później niż 7 dni kalendarzowych przed wygaśnięciem poprzedniej polisy zg. z par. 12 umowy podstawowej.</w:t>
      </w:r>
    </w:p>
    <w:p w14:paraId="0CD7A638" w14:textId="60DF7A7F" w:rsidR="006A60EE" w:rsidRDefault="006A60EE" w:rsidP="006A60EE">
      <w:pPr>
        <w:pStyle w:val="ust"/>
      </w:pPr>
      <w:r w:rsidRPr="002E0DE1">
        <w:t xml:space="preserve">16.Zobowiązujemy się do świadczenia usług będących przedmiotem zamówienia w następujących okresach realizacji zadań statutowych Zamawiającego w czasie pokoju oraz ewentualnego </w:t>
      </w:r>
      <w:r w:rsidRPr="00BD4E86">
        <w:t>wystąpienia: stanu kryzysu, w czasie wprowadzenia kolejnych stanów gotowości obronnej</w:t>
      </w:r>
      <w:r w:rsidRPr="005736A6">
        <w:t xml:space="preserve"> państwa, w czasie wojny.</w:t>
      </w:r>
    </w:p>
    <w:p w14:paraId="786B529E" w14:textId="1A916183" w:rsidR="00745E69" w:rsidRDefault="00745E69" w:rsidP="006A60EE">
      <w:pPr>
        <w:pStyle w:val="ust"/>
      </w:pPr>
    </w:p>
    <w:p w14:paraId="56569536" w14:textId="00F0A0CD" w:rsidR="00745E69" w:rsidRDefault="00745E69" w:rsidP="006A60EE">
      <w:pPr>
        <w:pStyle w:val="ust"/>
      </w:pPr>
    </w:p>
    <w:p w14:paraId="2A557685" w14:textId="77777777" w:rsidR="00745E69" w:rsidRPr="005736A6" w:rsidRDefault="00745E69" w:rsidP="006A60EE">
      <w:pPr>
        <w:pStyle w:val="ust"/>
      </w:pPr>
    </w:p>
    <w:p w14:paraId="48105D0D" w14:textId="77777777" w:rsidR="006A60EE" w:rsidRPr="009C359F" w:rsidRDefault="006A60EE" w:rsidP="006A60EE">
      <w:pPr>
        <w:pStyle w:val="StandardowyArial11"/>
        <w:numPr>
          <w:ilvl w:val="0"/>
          <w:numId w:val="0"/>
        </w:numPr>
        <w:autoSpaceDE/>
        <w:autoSpaceDN/>
        <w:spacing w:before="0" w:after="0"/>
        <w:ind w:left="360" w:hanging="360"/>
        <w:jc w:val="left"/>
        <w:rPr>
          <w:rFonts w:ascii="Times New Roman" w:hAnsi="Times New Roman" w:cs="Times New Roman"/>
        </w:rPr>
      </w:pPr>
      <w:r w:rsidRPr="009C359F">
        <w:rPr>
          <w:rFonts w:ascii="Times New Roman" w:hAnsi="Times New Roman" w:cs="Times New Roman"/>
        </w:rPr>
        <w:t>1</w:t>
      </w:r>
      <w:r>
        <w:rPr>
          <w:rFonts w:ascii="Times New Roman" w:hAnsi="Times New Roman" w:cs="Times New Roman"/>
        </w:rPr>
        <w:t>7</w:t>
      </w:r>
      <w:r w:rsidRPr="009C359F">
        <w:rPr>
          <w:rFonts w:ascii="Times New Roman" w:hAnsi="Times New Roman" w:cs="Times New Roman"/>
        </w:rPr>
        <w:t>. Wadium w kwocie ............................................................. zostało wniesione w dniu .....................................  w formie ............................................................................................................................................................................. - dotyczy pakietów nr ……………………………………………………………………………………..………………… .</w:t>
      </w:r>
    </w:p>
    <w:p w14:paraId="36CEAA18" w14:textId="77777777" w:rsidR="006A60EE" w:rsidRPr="009C359F" w:rsidRDefault="006A60EE" w:rsidP="006A60EE">
      <w:pPr>
        <w:pStyle w:val="ust"/>
        <w:spacing w:before="120"/>
        <w:rPr>
          <w:sz w:val="22"/>
          <w:szCs w:val="22"/>
        </w:rPr>
      </w:pPr>
      <w:r>
        <w:rPr>
          <w:sz w:val="22"/>
          <w:szCs w:val="22"/>
        </w:rPr>
        <w:t>18</w:t>
      </w:r>
      <w:r w:rsidRPr="009C359F">
        <w:rPr>
          <w:sz w:val="22"/>
          <w:szCs w:val="22"/>
        </w:rPr>
        <w:t xml:space="preserve">.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3160238D" w14:textId="77777777" w:rsidR="006A60EE" w:rsidRPr="009C359F" w:rsidRDefault="006A60EE" w:rsidP="006A60EE">
      <w:pPr>
        <w:autoSpaceDE w:val="0"/>
        <w:autoSpaceDN w:val="0"/>
        <w:adjustRightInd w:val="0"/>
        <w:ind w:left="360"/>
        <w:rPr>
          <w:rFonts w:cs="Times New Roman"/>
          <w:sz w:val="22"/>
          <w:szCs w:val="22"/>
        </w:rPr>
      </w:pPr>
      <w:r w:rsidRPr="009C359F">
        <w:rPr>
          <w:rFonts w:cs="Times New Roman"/>
          <w:sz w:val="22"/>
          <w:szCs w:val="22"/>
        </w:rPr>
        <w:t>…………………………………………………………………………………………………………………………….…….…………………………………………………………………………………………………………………………….…………………………………………………………………………………………………………………………….…………………………………………………………………………………………………………………………….…………………………………………………………………………………………………………………………….………………………………………</w:t>
      </w:r>
    </w:p>
    <w:p w14:paraId="5040A0FA" w14:textId="77777777" w:rsidR="006A60EE" w:rsidRPr="009C359F" w:rsidRDefault="006A60EE" w:rsidP="006A60EE">
      <w:pPr>
        <w:autoSpaceDE w:val="0"/>
        <w:autoSpaceDN w:val="0"/>
        <w:adjustRightInd w:val="0"/>
        <w:ind w:left="360"/>
        <w:rPr>
          <w:rFonts w:cs="Times New Roman"/>
          <w:sz w:val="22"/>
          <w:szCs w:val="22"/>
        </w:rPr>
      </w:pPr>
    </w:p>
    <w:p w14:paraId="5A6C7EF8"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 xml:space="preserve">* 1) należy wskazać nazwy (rodzaju) towaru lub usługi, których dostawa lub świadczenie będą prowadziły do powstania obowiązku podatkowego; </w:t>
      </w:r>
    </w:p>
    <w:p w14:paraId="0F4FDC5E"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 xml:space="preserve">2) należy wskazać wartości towaru lub usługi objętego obowiązkiem podatkowym zamawiającego, bez kwoty podatku; </w:t>
      </w:r>
    </w:p>
    <w:p w14:paraId="05C5C7B0" w14:textId="77777777" w:rsidR="006A60EE" w:rsidRPr="009C359F" w:rsidRDefault="006A60EE" w:rsidP="006A60EE">
      <w:pPr>
        <w:tabs>
          <w:tab w:val="left" w:pos="-1080"/>
        </w:tabs>
        <w:overflowPunct w:val="0"/>
        <w:autoSpaceDE w:val="0"/>
        <w:autoSpaceDN w:val="0"/>
        <w:adjustRightInd w:val="0"/>
        <w:ind w:left="360"/>
        <w:jc w:val="both"/>
        <w:textAlignment w:val="baseline"/>
        <w:rPr>
          <w:rFonts w:cs="Times New Roman"/>
          <w:i/>
          <w:iCs/>
          <w:sz w:val="22"/>
          <w:szCs w:val="22"/>
        </w:rPr>
      </w:pPr>
      <w:r w:rsidRPr="009C359F">
        <w:rPr>
          <w:rFonts w:cs="Times New Roman"/>
          <w:i/>
          <w:iCs/>
          <w:sz w:val="22"/>
          <w:szCs w:val="22"/>
        </w:rPr>
        <w:t>3) należy wskazać stawki podatku od towarów i usług, która zgodnie z wiedzą wykonawcy, będzie miała zastosowanie.</w:t>
      </w:r>
    </w:p>
    <w:p w14:paraId="0F8A4DA2" w14:textId="77777777" w:rsidR="006A60EE" w:rsidRPr="009C359F" w:rsidRDefault="006A60EE" w:rsidP="006A60EE">
      <w:pPr>
        <w:ind w:left="360"/>
        <w:jc w:val="both"/>
        <w:rPr>
          <w:rFonts w:cs="Times New Roman"/>
          <w:i/>
          <w:iCs/>
          <w:sz w:val="22"/>
          <w:szCs w:val="22"/>
        </w:rPr>
      </w:pPr>
      <w:r w:rsidRPr="009C359F">
        <w:rPr>
          <w:rFonts w:cs="Times New Roman"/>
          <w:i/>
          <w:iCs/>
          <w:sz w:val="22"/>
          <w:szCs w:val="22"/>
        </w:rPr>
        <w:t>**W przypadku nie podania / nie wpisania informacji, Zamawiający przyjmuje, że wybór oferty Wykonawcy nie będzie prowadzić do powstania u Zamawiającego obowiązku podatkowego, zgodnie z przepisami ustawy o podatku od towaru i usług.</w:t>
      </w:r>
    </w:p>
    <w:p w14:paraId="47D0F726" w14:textId="77777777" w:rsidR="006A60EE" w:rsidRDefault="006A60EE" w:rsidP="006A60EE">
      <w:pPr>
        <w:jc w:val="both"/>
        <w:rPr>
          <w:rFonts w:cs="Times New Roman"/>
          <w:sz w:val="22"/>
          <w:szCs w:val="22"/>
        </w:rPr>
      </w:pPr>
    </w:p>
    <w:p w14:paraId="36A64898" w14:textId="77777777" w:rsidR="006A60EE" w:rsidRPr="009C359F" w:rsidRDefault="006A60EE" w:rsidP="006A60EE">
      <w:pPr>
        <w:jc w:val="both"/>
        <w:rPr>
          <w:rFonts w:cs="Times New Roman"/>
          <w:sz w:val="22"/>
          <w:szCs w:val="22"/>
        </w:rPr>
      </w:pPr>
      <w:r w:rsidRPr="00CD597D">
        <w:rPr>
          <w:rFonts w:cs="Times New Roman"/>
          <w:sz w:val="22"/>
          <w:szCs w:val="22"/>
        </w:rPr>
        <w:t xml:space="preserve">19. Oświadczam w trybie art. 95 ust. 1 ustawy Pzp  </w:t>
      </w:r>
      <w:r w:rsidRPr="00CD597D">
        <w:rPr>
          <w:rFonts w:cs="Times New Roman"/>
          <w:bCs/>
          <w:sz w:val="22"/>
          <w:szCs w:val="22"/>
        </w:rPr>
        <w:t>(</w:t>
      </w:r>
      <w:r w:rsidRPr="00CD597D">
        <w:rPr>
          <w:rFonts w:cs="Times New Roman"/>
          <w:bCs/>
          <w:i/>
          <w:sz w:val="22"/>
          <w:szCs w:val="22"/>
        </w:rPr>
        <w:t xml:space="preserve">dot. usługi </w:t>
      </w:r>
      <w:r w:rsidRPr="00CD597D">
        <w:rPr>
          <w:rFonts w:cs="Times New Roman"/>
          <w:bCs/>
          <w:sz w:val="22"/>
          <w:szCs w:val="22"/>
        </w:rPr>
        <w:t>)</w:t>
      </w:r>
      <w:r w:rsidRPr="00CD597D">
        <w:rPr>
          <w:rFonts w:cs="Times New Roman"/>
          <w:sz w:val="22"/>
          <w:szCs w:val="22"/>
        </w:rPr>
        <w:t>, że osoby które będą uczestniczyć w</w:t>
      </w:r>
      <w:r w:rsidRPr="009C359F">
        <w:rPr>
          <w:rFonts w:cs="Times New Roman"/>
          <w:sz w:val="22"/>
          <w:szCs w:val="22"/>
        </w:rPr>
        <w:t xml:space="preserve"> </w:t>
      </w:r>
      <w:r w:rsidRPr="009C359F">
        <w:rPr>
          <w:rFonts w:cs="Times New Roman"/>
          <w:sz w:val="22"/>
          <w:szCs w:val="22"/>
        </w:rPr>
        <w:br/>
        <w:t xml:space="preserve">       wykonywaniu zamówienia będą zatrudnione przez wykonawcę lub podwykonawcę* na podstawie </w:t>
      </w:r>
      <w:r w:rsidRPr="009C359F">
        <w:rPr>
          <w:rFonts w:cs="Times New Roman"/>
          <w:sz w:val="22"/>
          <w:szCs w:val="22"/>
        </w:rPr>
        <w:br/>
        <w:t xml:space="preserve">       stosunku pracy. </w:t>
      </w:r>
    </w:p>
    <w:p w14:paraId="243BB641" w14:textId="77777777" w:rsidR="006A60EE" w:rsidRPr="009C359F" w:rsidRDefault="006A60EE" w:rsidP="006A60EE">
      <w:pPr>
        <w:jc w:val="both"/>
        <w:rPr>
          <w:rFonts w:cs="Times New Roman"/>
          <w:bCs/>
          <w:sz w:val="22"/>
          <w:szCs w:val="22"/>
        </w:rPr>
      </w:pPr>
      <w:r w:rsidRPr="009C359F">
        <w:rPr>
          <w:rFonts w:cs="Times New Roman"/>
          <w:sz w:val="22"/>
          <w:szCs w:val="22"/>
        </w:rPr>
        <w:t xml:space="preserve">    Dotyczy czynności osób wykonujących wskazany przez zamawiającego </w:t>
      </w:r>
      <w:r w:rsidRPr="009C359F">
        <w:rPr>
          <w:rFonts w:cs="Times New Roman"/>
          <w:bCs/>
          <w:sz w:val="22"/>
          <w:szCs w:val="22"/>
        </w:rPr>
        <w:t>czynności  w  zakresie  realizacji</w:t>
      </w:r>
    </w:p>
    <w:p w14:paraId="21CB9696" w14:textId="77777777" w:rsidR="006A60EE" w:rsidRPr="009C359F" w:rsidRDefault="006A60EE" w:rsidP="006A60EE">
      <w:pPr>
        <w:jc w:val="both"/>
        <w:rPr>
          <w:rFonts w:cs="Times New Roman"/>
          <w:bCs/>
          <w:sz w:val="22"/>
          <w:szCs w:val="22"/>
        </w:rPr>
      </w:pPr>
      <w:r w:rsidRPr="009C359F">
        <w:rPr>
          <w:rFonts w:cs="Times New Roman"/>
          <w:bCs/>
          <w:sz w:val="22"/>
          <w:szCs w:val="22"/>
        </w:rPr>
        <w:t xml:space="preserve">     zamówienia,  jeżeli  wykonanie  tych czynności polega na wykonywaniu pracy w sposób określony </w:t>
      </w:r>
      <w:r w:rsidRPr="009C359F">
        <w:rPr>
          <w:rFonts w:cs="Times New Roman"/>
          <w:bCs/>
          <w:sz w:val="22"/>
          <w:szCs w:val="22"/>
        </w:rPr>
        <w:br/>
        <w:t xml:space="preserve">     w art. 22 §1 ustawy z dnia 26 czerwca 1974  r. – Kodeks pracy  (Dz.  U  z  2019  r.,  poz. 1040 ze zm.) tj. </w:t>
      </w:r>
      <w:r w:rsidRPr="009C359F">
        <w:rPr>
          <w:rFonts w:cs="Times New Roman"/>
          <w:bCs/>
          <w:sz w:val="22"/>
          <w:szCs w:val="22"/>
        </w:rPr>
        <w:br/>
        <w:t xml:space="preserve">     osób wykonujących związane z realizacja zamówienia. </w:t>
      </w:r>
    </w:p>
    <w:p w14:paraId="1A5CAA19" w14:textId="77777777" w:rsidR="006A60EE" w:rsidRDefault="006A60EE" w:rsidP="006A60EE">
      <w:pPr>
        <w:jc w:val="both"/>
        <w:rPr>
          <w:rFonts w:eastAsia="Times New Roman" w:cs="Times New Roman"/>
          <w:b/>
          <w:bCs/>
          <w:iCs/>
          <w:sz w:val="22"/>
          <w:szCs w:val="22"/>
          <w:shd w:val="clear" w:color="auto" w:fill="FFFFFF" w:themeFill="background1"/>
        </w:rPr>
      </w:pPr>
      <w:r w:rsidRPr="009C359F">
        <w:rPr>
          <w:rFonts w:eastAsia="Times New Roman" w:cs="Times New Roman"/>
          <w:bCs/>
          <w:iCs/>
          <w:sz w:val="22"/>
          <w:szCs w:val="22"/>
          <w:shd w:val="clear" w:color="auto" w:fill="FFFFFF" w:themeFill="background1"/>
        </w:rPr>
        <w:t xml:space="preserve">    Dotyczy czynności osób wykonujących wskazany przez zamawiającego zakres </w:t>
      </w:r>
      <w:r w:rsidRPr="009C359F">
        <w:rPr>
          <w:rFonts w:eastAsia="Times New Roman" w:cs="Times New Roman"/>
          <w:bCs/>
          <w:iCs/>
          <w:sz w:val="22"/>
          <w:szCs w:val="22"/>
          <w:shd w:val="clear" w:color="auto" w:fill="FFFFFF" w:themeFill="background1"/>
        </w:rPr>
        <w:br/>
        <w:t xml:space="preserve">    realizacji zamówienia, </w:t>
      </w:r>
      <w:r w:rsidRPr="009C359F">
        <w:rPr>
          <w:rFonts w:eastAsia="Times New Roman" w:cs="Times New Roman"/>
          <w:b/>
          <w:bCs/>
          <w:iCs/>
          <w:sz w:val="22"/>
          <w:szCs w:val="22"/>
          <w:shd w:val="clear" w:color="auto" w:fill="FFFFFF" w:themeFill="background1"/>
        </w:rPr>
        <w:t>tj.</w:t>
      </w:r>
      <w:r>
        <w:rPr>
          <w:rFonts w:eastAsia="Times New Roman" w:cs="Times New Roman"/>
          <w:b/>
          <w:bCs/>
          <w:iCs/>
          <w:sz w:val="22"/>
          <w:szCs w:val="22"/>
          <w:shd w:val="clear" w:color="auto" w:fill="FFFFFF" w:themeFill="background1"/>
        </w:rPr>
        <w:t>:</w:t>
      </w:r>
      <w:r w:rsidRPr="009C359F">
        <w:rPr>
          <w:rFonts w:eastAsia="Times New Roman" w:cs="Times New Roman"/>
          <w:b/>
          <w:bCs/>
          <w:iCs/>
          <w:sz w:val="22"/>
          <w:szCs w:val="22"/>
          <w:shd w:val="clear" w:color="auto" w:fill="FFFFFF" w:themeFill="background1"/>
        </w:rPr>
        <w:t xml:space="preserve"> </w:t>
      </w:r>
    </w:p>
    <w:p w14:paraId="6FF63DFF" w14:textId="77777777" w:rsidR="006A60EE" w:rsidRDefault="006A60EE" w:rsidP="006A60EE">
      <w:pPr>
        <w:jc w:val="both"/>
        <w:rPr>
          <w:rFonts w:eastAsia="Times New Roman" w:cs="Times New Roman"/>
          <w:b/>
          <w:bCs/>
          <w:iCs/>
          <w:sz w:val="22"/>
          <w:szCs w:val="22"/>
          <w:shd w:val="clear" w:color="auto" w:fill="FFFFFF" w:themeFill="background1"/>
        </w:rPr>
      </w:pPr>
    </w:p>
    <w:p w14:paraId="2A710618" w14:textId="1EC46037" w:rsidR="00165CCE" w:rsidRPr="004E6E00" w:rsidRDefault="006A60EE" w:rsidP="006A60EE">
      <w:pPr>
        <w:jc w:val="both"/>
        <w:rPr>
          <w:rFonts w:asciiTheme="majorHAnsi" w:hAnsiTheme="majorHAnsi"/>
          <w:b/>
          <w:bCs/>
          <w:i/>
          <w:iCs/>
          <w:sz w:val="22"/>
          <w:szCs w:val="22"/>
        </w:rPr>
      </w:pPr>
      <w:r w:rsidRPr="004E6E00">
        <w:rPr>
          <w:rFonts w:asciiTheme="majorHAnsi" w:hAnsiTheme="majorHAnsi"/>
          <w:b/>
          <w:bCs/>
          <w:i/>
          <w:iCs/>
          <w:sz w:val="22"/>
          <w:szCs w:val="22"/>
        </w:rPr>
        <w:t>Pakiet nr 1 - budynek B-1, Łódź ul. Cze</w:t>
      </w:r>
      <w:r w:rsidR="001A1CD1" w:rsidRPr="004E6E00">
        <w:rPr>
          <w:rFonts w:asciiTheme="majorHAnsi" w:hAnsiTheme="majorHAnsi"/>
          <w:b/>
          <w:bCs/>
          <w:i/>
          <w:iCs/>
          <w:sz w:val="22"/>
          <w:szCs w:val="22"/>
        </w:rPr>
        <w:t>chosłowacka 8/10,</w:t>
      </w:r>
      <w:r w:rsidRPr="004E6E00">
        <w:rPr>
          <w:rFonts w:asciiTheme="majorHAnsi" w:hAnsiTheme="majorHAnsi"/>
          <w:b/>
          <w:bCs/>
          <w:i/>
          <w:iCs/>
          <w:sz w:val="22"/>
          <w:szCs w:val="22"/>
        </w:rPr>
        <w:t xml:space="preserve"> Centrum Psy</w:t>
      </w:r>
      <w:r w:rsidR="008E72F1" w:rsidRPr="004E6E00">
        <w:rPr>
          <w:rFonts w:asciiTheme="majorHAnsi" w:hAnsiTheme="majorHAnsi"/>
          <w:b/>
          <w:bCs/>
          <w:i/>
          <w:iCs/>
          <w:sz w:val="22"/>
          <w:szCs w:val="22"/>
        </w:rPr>
        <w:t xml:space="preserve">choterapii ul. Bardowskiego1  </w:t>
      </w:r>
      <w:r w:rsidR="001A1CD1" w:rsidRPr="004E6E00">
        <w:rPr>
          <w:rFonts w:eastAsia="Times New Roman"/>
          <w:b/>
          <w:i/>
        </w:rPr>
        <w:t>oraz Centrum Zdrowia Psychicznego ul. Wierzbowa 38</w:t>
      </w:r>
    </w:p>
    <w:p w14:paraId="54B55353" w14:textId="4633258A" w:rsidR="006A60EE" w:rsidRPr="004E6E00" w:rsidRDefault="00165CCE" w:rsidP="006A60EE">
      <w:pPr>
        <w:jc w:val="both"/>
        <w:rPr>
          <w:rFonts w:asciiTheme="majorHAnsi" w:hAnsiTheme="majorHAnsi"/>
          <w:bCs/>
          <w:i/>
          <w:iCs/>
          <w:sz w:val="22"/>
          <w:szCs w:val="22"/>
        </w:rPr>
      </w:pPr>
      <w:r w:rsidRPr="004E6E00">
        <w:rPr>
          <w:rFonts w:asciiTheme="majorHAnsi" w:hAnsiTheme="majorHAnsi"/>
          <w:bCs/>
          <w:i/>
          <w:iCs/>
          <w:sz w:val="22"/>
          <w:szCs w:val="22"/>
        </w:rPr>
        <w:t xml:space="preserve">minimum jednego dietetyka– układającego jadłospis, przestrzegającego zaleceń; </w:t>
      </w:r>
      <w:r w:rsidR="006A60EE" w:rsidRPr="004E6E00">
        <w:rPr>
          <w:rFonts w:asciiTheme="majorHAnsi" w:hAnsiTheme="majorHAnsi"/>
          <w:b/>
          <w:bCs/>
          <w:i/>
          <w:iCs/>
          <w:sz w:val="22"/>
          <w:szCs w:val="22"/>
        </w:rPr>
        <w:t xml:space="preserve">        </w:t>
      </w:r>
    </w:p>
    <w:p w14:paraId="047873F2" w14:textId="77777777" w:rsidR="006A60EE" w:rsidRPr="004E6E00" w:rsidRDefault="006A60EE" w:rsidP="006A60EE">
      <w:pPr>
        <w:jc w:val="both"/>
        <w:rPr>
          <w:rFonts w:asciiTheme="majorHAnsi" w:hAnsiTheme="majorHAnsi"/>
          <w:bCs/>
          <w:i/>
          <w:iCs/>
          <w:sz w:val="22"/>
          <w:szCs w:val="22"/>
        </w:rPr>
      </w:pPr>
      <w:r w:rsidRPr="004E6E00">
        <w:rPr>
          <w:rFonts w:asciiTheme="majorHAnsi" w:hAnsiTheme="majorHAnsi"/>
          <w:bCs/>
          <w:i/>
          <w:iCs/>
          <w:sz w:val="22"/>
          <w:szCs w:val="22"/>
        </w:rPr>
        <w:t xml:space="preserve">oraz minimum jednego  kucharza – przygotowującego posiłki; </w:t>
      </w:r>
    </w:p>
    <w:p w14:paraId="6B92BDBF" w14:textId="0FED2B55" w:rsidR="00165CCE" w:rsidRPr="008B2767" w:rsidRDefault="00165CCE" w:rsidP="00165CCE">
      <w:pPr>
        <w:jc w:val="both"/>
        <w:rPr>
          <w:rFonts w:asciiTheme="majorHAnsi" w:hAnsiTheme="majorHAnsi"/>
          <w:bCs/>
          <w:i/>
          <w:iCs/>
          <w:color w:val="FF0000"/>
          <w:sz w:val="22"/>
          <w:szCs w:val="22"/>
        </w:rPr>
      </w:pPr>
      <w:r w:rsidRPr="008B2767">
        <w:rPr>
          <w:rFonts w:asciiTheme="majorHAnsi" w:hAnsiTheme="majorHAnsi"/>
          <w:bCs/>
          <w:i/>
          <w:iCs/>
          <w:color w:val="FF0000"/>
          <w:sz w:val="22"/>
          <w:szCs w:val="22"/>
        </w:rPr>
        <w:t xml:space="preserve">oraz minimum </w:t>
      </w:r>
      <w:r w:rsidR="00546628" w:rsidRPr="008B2767">
        <w:rPr>
          <w:rFonts w:asciiTheme="majorHAnsi" w:hAnsiTheme="majorHAnsi"/>
          <w:bCs/>
          <w:i/>
          <w:iCs/>
          <w:color w:val="FF0000"/>
          <w:sz w:val="22"/>
          <w:szCs w:val="22"/>
        </w:rPr>
        <w:t>sześciu</w:t>
      </w:r>
      <w:r w:rsidRPr="008B2767">
        <w:rPr>
          <w:rFonts w:asciiTheme="majorHAnsi" w:hAnsiTheme="majorHAnsi"/>
          <w:bCs/>
          <w:i/>
          <w:iCs/>
          <w:color w:val="FF0000"/>
          <w:sz w:val="22"/>
          <w:szCs w:val="22"/>
        </w:rPr>
        <w:t xml:space="preserve"> pracowników kuchenkowych  - dokonujących dystrybucji posiłków.</w:t>
      </w:r>
    </w:p>
    <w:p w14:paraId="7D6A8F99" w14:textId="77777777" w:rsidR="006A60EE" w:rsidRPr="008B2767" w:rsidRDefault="006A60EE" w:rsidP="006A60EE">
      <w:pPr>
        <w:jc w:val="both"/>
        <w:rPr>
          <w:rFonts w:asciiTheme="majorHAnsi" w:hAnsiTheme="majorHAnsi"/>
          <w:bCs/>
          <w:i/>
          <w:iCs/>
          <w:sz w:val="22"/>
          <w:szCs w:val="22"/>
        </w:rPr>
      </w:pPr>
    </w:p>
    <w:p w14:paraId="7C13EDAB" w14:textId="6EABE742" w:rsidR="006A60EE" w:rsidRPr="008B2767" w:rsidRDefault="006A60EE" w:rsidP="006A60EE">
      <w:pPr>
        <w:jc w:val="both"/>
        <w:rPr>
          <w:rFonts w:asciiTheme="majorHAnsi" w:hAnsiTheme="majorHAnsi"/>
          <w:b/>
          <w:bCs/>
          <w:i/>
          <w:iCs/>
          <w:sz w:val="22"/>
          <w:szCs w:val="22"/>
        </w:rPr>
      </w:pPr>
      <w:r w:rsidRPr="008B2767">
        <w:rPr>
          <w:rFonts w:asciiTheme="majorHAnsi" w:hAnsiTheme="majorHAnsi"/>
          <w:b/>
          <w:bCs/>
          <w:i/>
          <w:iCs/>
          <w:sz w:val="22"/>
          <w:szCs w:val="22"/>
        </w:rPr>
        <w:t>Pakiet nr 2 - budynek A</w:t>
      </w:r>
      <w:r w:rsidR="00165CCE" w:rsidRPr="008B2767">
        <w:rPr>
          <w:rFonts w:asciiTheme="majorHAnsi" w:hAnsiTheme="majorHAnsi"/>
          <w:b/>
          <w:bCs/>
          <w:i/>
          <w:iCs/>
          <w:sz w:val="22"/>
          <w:szCs w:val="22"/>
        </w:rPr>
        <w:t xml:space="preserve">-1, Łódź ul. Pomorska 251 </w:t>
      </w:r>
      <w:r w:rsidR="008E72F1" w:rsidRPr="008B2767">
        <w:rPr>
          <w:rFonts w:asciiTheme="majorHAnsi" w:hAnsiTheme="majorHAnsi"/>
          <w:b/>
          <w:bCs/>
          <w:i/>
          <w:iCs/>
          <w:sz w:val="22"/>
          <w:szCs w:val="22"/>
        </w:rPr>
        <w:t xml:space="preserve">oraz </w:t>
      </w:r>
      <w:r w:rsidR="001A1CD1" w:rsidRPr="008B2767">
        <w:rPr>
          <w:rFonts w:asciiTheme="majorHAnsi" w:hAnsiTheme="majorHAnsi"/>
          <w:b/>
          <w:bCs/>
          <w:i/>
          <w:iCs/>
          <w:sz w:val="22"/>
          <w:szCs w:val="22"/>
        </w:rPr>
        <w:t xml:space="preserve">budynek przy </w:t>
      </w:r>
      <w:r w:rsidR="008E72F1" w:rsidRPr="008B2767">
        <w:rPr>
          <w:rFonts w:asciiTheme="majorHAnsi" w:hAnsiTheme="majorHAnsi"/>
          <w:b/>
          <w:bCs/>
          <w:i/>
          <w:iCs/>
          <w:sz w:val="22"/>
          <w:szCs w:val="22"/>
        </w:rPr>
        <w:t>ul. Sterlinga 13</w:t>
      </w:r>
    </w:p>
    <w:p w14:paraId="2391BA86" w14:textId="68823225" w:rsidR="006A60EE" w:rsidRPr="008B2767" w:rsidRDefault="006A60EE" w:rsidP="006A60EE">
      <w:pPr>
        <w:jc w:val="both"/>
        <w:rPr>
          <w:rFonts w:asciiTheme="majorHAnsi" w:hAnsiTheme="majorHAnsi"/>
          <w:bCs/>
          <w:i/>
          <w:iCs/>
          <w:sz w:val="22"/>
          <w:szCs w:val="22"/>
        </w:rPr>
      </w:pPr>
      <w:r w:rsidRPr="008B2767">
        <w:rPr>
          <w:rFonts w:asciiTheme="majorHAnsi" w:hAnsiTheme="majorHAnsi"/>
          <w:bCs/>
          <w:i/>
          <w:iCs/>
          <w:sz w:val="22"/>
          <w:szCs w:val="22"/>
        </w:rPr>
        <w:t>minimum jedn</w:t>
      </w:r>
      <w:r w:rsidR="00165CCE" w:rsidRPr="008B2767">
        <w:rPr>
          <w:rFonts w:asciiTheme="majorHAnsi" w:hAnsiTheme="majorHAnsi"/>
          <w:bCs/>
          <w:i/>
          <w:iCs/>
          <w:sz w:val="22"/>
          <w:szCs w:val="22"/>
        </w:rPr>
        <w:t>ego dietetyka– układającego</w:t>
      </w:r>
      <w:r w:rsidRPr="008B2767">
        <w:rPr>
          <w:rFonts w:asciiTheme="majorHAnsi" w:hAnsiTheme="majorHAnsi"/>
          <w:bCs/>
          <w:i/>
          <w:iCs/>
          <w:sz w:val="22"/>
          <w:szCs w:val="22"/>
        </w:rPr>
        <w:t xml:space="preserve"> jadłospis, przestrz</w:t>
      </w:r>
      <w:r w:rsidR="00165CCE" w:rsidRPr="008B2767">
        <w:rPr>
          <w:rFonts w:asciiTheme="majorHAnsi" w:hAnsiTheme="majorHAnsi"/>
          <w:bCs/>
          <w:i/>
          <w:iCs/>
          <w:sz w:val="22"/>
          <w:szCs w:val="22"/>
        </w:rPr>
        <w:t>egającego</w:t>
      </w:r>
      <w:r w:rsidRPr="008B2767">
        <w:rPr>
          <w:rFonts w:asciiTheme="majorHAnsi" w:hAnsiTheme="majorHAnsi"/>
          <w:bCs/>
          <w:i/>
          <w:iCs/>
          <w:sz w:val="22"/>
          <w:szCs w:val="22"/>
        </w:rPr>
        <w:t xml:space="preserve"> zaleceń; </w:t>
      </w:r>
    </w:p>
    <w:p w14:paraId="28AD74D5" w14:textId="77777777" w:rsidR="006A60EE" w:rsidRPr="008B2767" w:rsidRDefault="006A60EE" w:rsidP="006A60EE">
      <w:pPr>
        <w:jc w:val="both"/>
        <w:rPr>
          <w:rFonts w:asciiTheme="majorHAnsi" w:hAnsiTheme="majorHAnsi"/>
          <w:bCs/>
          <w:i/>
          <w:iCs/>
          <w:sz w:val="22"/>
          <w:szCs w:val="22"/>
        </w:rPr>
      </w:pPr>
      <w:r w:rsidRPr="008B2767">
        <w:rPr>
          <w:rFonts w:asciiTheme="majorHAnsi" w:hAnsiTheme="majorHAnsi"/>
          <w:bCs/>
          <w:i/>
          <w:iCs/>
          <w:sz w:val="22"/>
          <w:szCs w:val="22"/>
        </w:rPr>
        <w:t xml:space="preserve">oraz minimum jednego  kucharza – przygotowującego posiłki; </w:t>
      </w:r>
    </w:p>
    <w:p w14:paraId="2167D42A" w14:textId="64FDEAED" w:rsidR="006A60EE" w:rsidRPr="008B2767" w:rsidRDefault="00165CCE" w:rsidP="006A60EE">
      <w:pPr>
        <w:jc w:val="both"/>
        <w:rPr>
          <w:rFonts w:asciiTheme="majorHAnsi" w:hAnsiTheme="majorHAnsi"/>
          <w:bCs/>
          <w:i/>
          <w:iCs/>
          <w:color w:val="FF0000"/>
          <w:sz w:val="22"/>
          <w:szCs w:val="22"/>
        </w:rPr>
      </w:pPr>
      <w:r w:rsidRPr="008B2767">
        <w:rPr>
          <w:rFonts w:asciiTheme="majorHAnsi" w:hAnsiTheme="majorHAnsi"/>
          <w:bCs/>
          <w:i/>
          <w:iCs/>
          <w:color w:val="FF0000"/>
          <w:sz w:val="22"/>
          <w:szCs w:val="22"/>
        </w:rPr>
        <w:t xml:space="preserve">oraz minimum </w:t>
      </w:r>
      <w:r w:rsidR="00613E57" w:rsidRPr="008B2767">
        <w:rPr>
          <w:rFonts w:asciiTheme="majorHAnsi" w:hAnsiTheme="majorHAnsi"/>
          <w:bCs/>
          <w:i/>
          <w:iCs/>
          <w:color w:val="FF0000"/>
          <w:sz w:val="22"/>
          <w:szCs w:val="22"/>
        </w:rPr>
        <w:t>osiemnastu</w:t>
      </w:r>
      <w:r w:rsidR="00546628" w:rsidRPr="008B2767">
        <w:rPr>
          <w:rFonts w:asciiTheme="majorHAnsi" w:hAnsiTheme="majorHAnsi"/>
          <w:bCs/>
          <w:i/>
          <w:iCs/>
          <w:color w:val="FF0000"/>
          <w:sz w:val="22"/>
          <w:szCs w:val="22"/>
        </w:rPr>
        <w:t xml:space="preserve"> </w:t>
      </w:r>
      <w:r w:rsidRPr="008B2767">
        <w:rPr>
          <w:rFonts w:asciiTheme="majorHAnsi" w:hAnsiTheme="majorHAnsi"/>
          <w:bCs/>
          <w:i/>
          <w:iCs/>
          <w:color w:val="FF0000"/>
          <w:sz w:val="22"/>
          <w:szCs w:val="22"/>
        </w:rPr>
        <w:t>pracowników</w:t>
      </w:r>
      <w:r w:rsidR="006A60EE" w:rsidRPr="008B2767">
        <w:rPr>
          <w:rFonts w:asciiTheme="majorHAnsi" w:hAnsiTheme="majorHAnsi"/>
          <w:bCs/>
          <w:i/>
          <w:iCs/>
          <w:color w:val="FF0000"/>
          <w:sz w:val="22"/>
          <w:szCs w:val="22"/>
        </w:rPr>
        <w:t xml:space="preserve"> kuchenkowych  - dokonujących dystrybucji posiłków.</w:t>
      </w:r>
    </w:p>
    <w:p w14:paraId="27431F5C" w14:textId="77777777" w:rsidR="006A60EE" w:rsidRPr="008B2767" w:rsidRDefault="006A60EE" w:rsidP="006A60EE">
      <w:pPr>
        <w:jc w:val="both"/>
        <w:rPr>
          <w:rFonts w:eastAsia="Times New Roman" w:cs="Times New Roman"/>
          <w:bCs/>
          <w:iCs/>
          <w:sz w:val="22"/>
          <w:szCs w:val="22"/>
          <w:shd w:val="clear" w:color="auto" w:fill="FFFFFF" w:themeFill="background1"/>
        </w:rPr>
      </w:pPr>
    </w:p>
    <w:p w14:paraId="5516C691" w14:textId="77777777" w:rsidR="006A60EE" w:rsidRPr="009C359F" w:rsidRDefault="006A60EE" w:rsidP="006A60EE">
      <w:pPr>
        <w:pStyle w:val="ust"/>
        <w:rPr>
          <w:bCs/>
          <w:i/>
          <w:iCs/>
          <w:sz w:val="22"/>
          <w:szCs w:val="22"/>
        </w:rPr>
      </w:pPr>
      <w:r w:rsidRPr="008B2767">
        <w:rPr>
          <w:bCs/>
          <w:i/>
          <w:iCs/>
          <w:sz w:val="22"/>
          <w:szCs w:val="22"/>
        </w:rPr>
        <w:t xml:space="preserve">     Przedstawimy na żądanie Zamawiającego dokumentów zatrudnienia osób na podstawie umów o pracę.</w:t>
      </w:r>
      <w:r w:rsidRPr="009C359F">
        <w:rPr>
          <w:bCs/>
          <w:i/>
          <w:iCs/>
          <w:sz w:val="22"/>
          <w:szCs w:val="22"/>
        </w:rPr>
        <w:t xml:space="preserve"> </w:t>
      </w:r>
    </w:p>
    <w:p w14:paraId="65CC80B7" w14:textId="77777777" w:rsidR="006A60EE" w:rsidRPr="009C359F" w:rsidRDefault="006A60EE" w:rsidP="006A60EE">
      <w:pPr>
        <w:pStyle w:val="Tekstpodstawowy2"/>
        <w:tabs>
          <w:tab w:val="left" w:pos="1701"/>
        </w:tabs>
        <w:spacing w:before="120" w:line="312" w:lineRule="auto"/>
        <w:jc w:val="both"/>
        <w:rPr>
          <w:rFonts w:eastAsia="Times New Roman"/>
          <w:sz w:val="22"/>
          <w:szCs w:val="22"/>
        </w:rPr>
      </w:pPr>
      <w:r w:rsidRPr="00CD597D">
        <w:rPr>
          <w:rFonts w:eastAsia="Times New Roman"/>
          <w:sz w:val="22"/>
          <w:szCs w:val="22"/>
        </w:rPr>
        <w:t xml:space="preserve">20. a) W związku z zastrzeżeniem na podstawie art. 60 pkt 2 Pzp przez zamawiającego </w:t>
      </w:r>
      <w:r w:rsidRPr="00CD597D">
        <w:rPr>
          <w:rFonts w:eastAsia="Times New Roman"/>
          <w:b/>
          <w:sz w:val="22"/>
          <w:szCs w:val="22"/>
        </w:rPr>
        <w:t>obowiązku osobistego</w:t>
      </w:r>
      <w:r w:rsidRPr="009C359F">
        <w:rPr>
          <w:rFonts w:eastAsia="Times New Roman"/>
          <w:b/>
          <w:sz w:val="22"/>
          <w:szCs w:val="22"/>
        </w:rPr>
        <w:t xml:space="preserve"> wykonania</w:t>
      </w:r>
      <w:r w:rsidRPr="009C359F">
        <w:rPr>
          <w:rFonts w:eastAsia="Times New Roman"/>
          <w:sz w:val="22"/>
          <w:szCs w:val="22"/>
        </w:rPr>
        <w:t xml:space="preserve"> </w:t>
      </w:r>
      <w:r w:rsidRPr="009C359F">
        <w:rPr>
          <w:rFonts w:eastAsia="Times New Roman"/>
          <w:b/>
          <w:sz w:val="22"/>
          <w:szCs w:val="22"/>
        </w:rPr>
        <w:t>przez poszczególnych wykonawców</w:t>
      </w:r>
      <w:r w:rsidRPr="009C359F">
        <w:rPr>
          <w:rFonts w:eastAsia="Times New Roman"/>
          <w:sz w:val="22"/>
          <w:szCs w:val="22"/>
        </w:rPr>
        <w:t xml:space="preserve"> wspólnie ubiegających się o udzielenie zamówienia następujących kluczowych zadań o których mowa w rozdziale XXXIII SWZ, oświadczamy, że:</w:t>
      </w:r>
    </w:p>
    <w:p w14:paraId="7172D6BA" w14:textId="77777777" w:rsidR="006A60EE" w:rsidRPr="00B46BAB" w:rsidRDefault="006A60EE" w:rsidP="006A60EE">
      <w:pPr>
        <w:tabs>
          <w:tab w:val="left" w:pos="1701"/>
        </w:tabs>
        <w:spacing w:after="120" w:line="312" w:lineRule="auto"/>
        <w:jc w:val="both"/>
        <w:rPr>
          <w:rFonts w:cs="Times New Roman"/>
          <w:bCs/>
          <w:iCs/>
          <w:sz w:val="22"/>
          <w:szCs w:val="22"/>
        </w:rPr>
      </w:pPr>
      <w:r w:rsidRPr="00B46BAB">
        <w:rPr>
          <w:rFonts w:eastAsia="Times New Roman" w:cs="Times New Roman"/>
          <w:b/>
          <w:sz w:val="22"/>
          <w:szCs w:val="22"/>
        </w:rPr>
        <w:t xml:space="preserve">osobiście wykonamy </w:t>
      </w:r>
      <w:r w:rsidRPr="00B46BAB">
        <w:rPr>
          <w:rFonts w:eastAsia="Times New Roman" w:cs="Times New Roman"/>
          <w:sz w:val="22"/>
          <w:szCs w:val="22"/>
        </w:rPr>
        <w:t>następujące kluczowe zadania</w:t>
      </w:r>
      <w:r w:rsidRPr="00B46BAB">
        <w:rPr>
          <w:rFonts w:cs="Times New Roman"/>
          <w:bCs/>
          <w:iCs/>
          <w:sz w:val="22"/>
          <w:szCs w:val="22"/>
        </w:rPr>
        <w:t xml:space="preserve"> tj. dla pakiet nr 1: przygotowywanie posiłków i podawanie; dla pakiet nr 2: przygotowywanie posiłków i podawanie;</w:t>
      </w:r>
    </w:p>
    <w:p w14:paraId="5DA48D23" w14:textId="77777777" w:rsidR="006A60EE" w:rsidRPr="00B46BAB" w:rsidRDefault="006A60EE" w:rsidP="006A60EE">
      <w:pPr>
        <w:pStyle w:val="Tekstpodstawowy2"/>
        <w:tabs>
          <w:tab w:val="left" w:pos="1701"/>
        </w:tabs>
        <w:spacing w:before="120" w:line="312" w:lineRule="auto"/>
        <w:jc w:val="both"/>
        <w:rPr>
          <w:rFonts w:eastAsia="Times New Roman"/>
          <w:sz w:val="22"/>
          <w:szCs w:val="22"/>
        </w:rPr>
      </w:pPr>
      <w:r w:rsidRPr="00B46BAB">
        <w:rPr>
          <w:rFonts w:eastAsia="Times New Roman"/>
          <w:sz w:val="22"/>
          <w:szCs w:val="22"/>
        </w:rPr>
        <w:t xml:space="preserve">b) W związku z zastrzeżeniem na podstawie art. 121 pkt 2 Pzp przez zamawiającego </w:t>
      </w:r>
      <w:r w:rsidRPr="00B46BAB">
        <w:rPr>
          <w:rFonts w:eastAsia="Times New Roman"/>
          <w:b/>
          <w:sz w:val="22"/>
          <w:szCs w:val="22"/>
        </w:rPr>
        <w:t>obowiązku osobistego wykonania</w:t>
      </w:r>
      <w:r w:rsidRPr="00B46BAB">
        <w:rPr>
          <w:rFonts w:eastAsia="Times New Roman"/>
          <w:sz w:val="22"/>
          <w:szCs w:val="22"/>
        </w:rPr>
        <w:t xml:space="preserve"> </w:t>
      </w:r>
      <w:r w:rsidRPr="00B46BAB">
        <w:rPr>
          <w:rFonts w:eastAsia="Times New Roman"/>
          <w:b/>
          <w:sz w:val="22"/>
          <w:szCs w:val="22"/>
        </w:rPr>
        <w:t>przez wykonawcę</w:t>
      </w:r>
      <w:r w:rsidRPr="00B46BAB">
        <w:rPr>
          <w:rFonts w:eastAsia="Times New Roman"/>
          <w:sz w:val="22"/>
          <w:szCs w:val="22"/>
        </w:rPr>
        <w:t xml:space="preserve"> następujących kluczowych zadań o których mowa w rozdziale XXXIII SWZ, oświadczamy, że:</w:t>
      </w:r>
    </w:p>
    <w:p w14:paraId="0CC76364" w14:textId="77777777" w:rsidR="006A60EE" w:rsidRPr="00B46BAB" w:rsidRDefault="006A60EE" w:rsidP="006A60EE">
      <w:pPr>
        <w:tabs>
          <w:tab w:val="left" w:pos="1701"/>
        </w:tabs>
        <w:spacing w:after="120" w:line="312" w:lineRule="auto"/>
        <w:jc w:val="both"/>
        <w:rPr>
          <w:rFonts w:cs="Times New Roman"/>
          <w:bCs/>
          <w:iCs/>
          <w:sz w:val="22"/>
          <w:szCs w:val="22"/>
        </w:rPr>
      </w:pPr>
      <w:r w:rsidRPr="00B46BAB">
        <w:rPr>
          <w:rFonts w:eastAsia="Times New Roman" w:cs="Times New Roman"/>
          <w:b/>
          <w:sz w:val="22"/>
          <w:szCs w:val="22"/>
        </w:rPr>
        <w:t xml:space="preserve">osobiście wykonamy </w:t>
      </w:r>
      <w:r w:rsidRPr="00B46BAB">
        <w:rPr>
          <w:rFonts w:eastAsia="Times New Roman" w:cs="Times New Roman"/>
          <w:sz w:val="22"/>
          <w:szCs w:val="22"/>
        </w:rPr>
        <w:t xml:space="preserve">następujące kluczowe zadania, </w:t>
      </w:r>
      <w:r w:rsidRPr="00B46BAB">
        <w:rPr>
          <w:rFonts w:cs="Times New Roman"/>
          <w:bCs/>
          <w:iCs/>
          <w:sz w:val="22"/>
          <w:szCs w:val="22"/>
        </w:rPr>
        <w:t>tj. dla pakiet nr 1: przygotowywanie posiłków i podawanie; dla pakiet nr 2: przygotowywanie posiłków i podawanie;</w:t>
      </w:r>
    </w:p>
    <w:p w14:paraId="583CA77A" w14:textId="77777777" w:rsidR="006A60EE" w:rsidRPr="009C359F" w:rsidRDefault="006A60EE" w:rsidP="006A60EE">
      <w:pPr>
        <w:pStyle w:val="Tekstpodstawowy2"/>
        <w:spacing w:before="120" w:line="240" w:lineRule="auto"/>
        <w:jc w:val="both"/>
        <w:rPr>
          <w:sz w:val="22"/>
          <w:szCs w:val="22"/>
        </w:rPr>
      </w:pPr>
      <w:r>
        <w:rPr>
          <w:sz w:val="22"/>
          <w:szCs w:val="22"/>
        </w:rPr>
        <w:t>21.</w:t>
      </w:r>
      <w:r w:rsidRPr="009C359F">
        <w:rPr>
          <w:sz w:val="22"/>
          <w:szCs w:val="22"/>
        </w:rPr>
        <w:t>Oświadczamy, że w następującym zakresie zamierzamy posłużyć się podwykonawcami przy wykonywaniu zamówienia (jeżeli dotyczy).</w:t>
      </w:r>
    </w:p>
    <w:p w14:paraId="29F1DD58" w14:textId="77777777" w:rsidR="006A60EE" w:rsidRPr="009C359F" w:rsidRDefault="006A60EE" w:rsidP="006A60EE">
      <w:pPr>
        <w:pStyle w:val="Akapitzlist"/>
        <w:numPr>
          <w:ilvl w:val="0"/>
          <w:numId w:val="6"/>
        </w:numPr>
        <w:tabs>
          <w:tab w:val="num" w:pos="540"/>
          <w:tab w:val="num" w:pos="7307"/>
        </w:tabs>
        <w:spacing w:line="360" w:lineRule="auto"/>
        <w:jc w:val="both"/>
        <w:rPr>
          <w:sz w:val="22"/>
          <w:szCs w:val="22"/>
        </w:rPr>
      </w:pPr>
      <w:r w:rsidRPr="009C359F">
        <w:rPr>
          <w:sz w:val="22"/>
          <w:szCs w:val="22"/>
        </w:rPr>
        <w:t>opis części zamówienia powierzonej podwykonawcom:</w:t>
      </w:r>
    </w:p>
    <w:p w14:paraId="3EC553A2" w14:textId="77777777" w:rsidR="006A60EE" w:rsidRPr="009C359F" w:rsidRDefault="006A60EE" w:rsidP="006A60EE">
      <w:pPr>
        <w:tabs>
          <w:tab w:val="num" w:pos="426"/>
          <w:tab w:val="num" w:pos="7307"/>
        </w:tabs>
        <w:spacing w:line="360" w:lineRule="auto"/>
        <w:ind w:left="360" w:firstLine="66"/>
        <w:jc w:val="both"/>
        <w:rPr>
          <w:rFonts w:cs="Times New Roman"/>
          <w:sz w:val="22"/>
          <w:szCs w:val="22"/>
        </w:rPr>
      </w:pPr>
      <w:r w:rsidRPr="009C359F">
        <w:rPr>
          <w:rFonts w:cs="Times New Roman"/>
          <w:sz w:val="22"/>
          <w:szCs w:val="22"/>
        </w:rPr>
        <w:t>.................................................................................................................................................................................................................................................... udział procentowy (%) w wykonaniu zamówienia powierzonego podwykonawcom:</w:t>
      </w:r>
    </w:p>
    <w:p w14:paraId="33263F73" w14:textId="77777777" w:rsidR="006A60EE" w:rsidRPr="000E6192" w:rsidRDefault="006A60EE" w:rsidP="006A60EE">
      <w:pPr>
        <w:tabs>
          <w:tab w:val="num" w:pos="540"/>
          <w:tab w:val="num" w:pos="7307"/>
        </w:tabs>
        <w:spacing w:line="360" w:lineRule="auto"/>
        <w:ind w:left="426"/>
        <w:jc w:val="both"/>
        <w:rPr>
          <w:sz w:val="22"/>
          <w:szCs w:val="22"/>
        </w:rPr>
      </w:pPr>
      <w:r w:rsidRPr="009C359F">
        <w:rPr>
          <w:rFonts w:cs="Times New Roman"/>
          <w:sz w:val="22"/>
          <w:szCs w:val="22"/>
        </w:rPr>
        <w:t>..........................................................................................................................................................................</w:t>
      </w:r>
      <w:r w:rsidRPr="009C359F">
        <w:rPr>
          <w:sz w:val="22"/>
          <w:szCs w:val="22"/>
        </w:rPr>
        <w:t xml:space="preserve"> Oświadczam, że w celu wykazania spełniania warunków udziału w postępowaniu, określonych przez zamawiającego w………………………………………………………...……….. (wskazać dokument </w:t>
      </w:r>
      <w:r w:rsidRPr="000E6192">
        <w:rPr>
          <w:sz w:val="22"/>
          <w:szCs w:val="22"/>
        </w:rPr>
        <w:t>i właściwą jednostkę redakcyjną dokumentu, w której określono warunki udziału w postępowaniu), polegam na zasobach następującego/ych podmiotu/ów:</w:t>
      </w:r>
    </w:p>
    <w:p w14:paraId="5D5CF132" w14:textId="50647C6F" w:rsidR="006A60EE" w:rsidRPr="000E6192" w:rsidRDefault="006A60EE" w:rsidP="006A60EE">
      <w:pPr>
        <w:pStyle w:val="Tekstpodstawowy2"/>
        <w:spacing w:before="120" w:line="240" w:lineRule="auto"/>
        <w:ind w:left="426"/>
        <w:jc w:val="both"/>
        <w:rPr>
          <w:sz w:val="22"/>
          <w:szCs w:val="22"/>
        </w:rPr>
      </w:pPr>
      <w:r w:rsidRPr="000E6192">
        <w:rPr>
          <w:sz w:val="22"/>
          <w:szCs w:val="22"/>
        </w:rPr>
        <w:t>- zgodnie z: Szczegółowe określenie zakresu polegania na zasobach podmiotów zawiera załącznik nr 4</w:t>
      </w:r>
      <w:r w:rsidR="008873BD">
        <w:rPr>
          <w:sz w:val="22"/>
          <w:szCs w:val="22"/>
        </w:rPr>
        <w:t>a</w:t>
      </w:r>
      <w:r w:rsidRPr="000E6192">
        <w:rPr>
          <w:sz w:val="22"/>
          <w:szCs w:val="22"/>
        </w:rPr>
        <w:t xml:space="preserve"> do SWZ.  </w:t>
      </w:r>
    </w:p>
    <w:p w14:paraId="519E03DF" w14:textId="642489AC" w:rsidR="006A60EE" w:rsidRPr="009C359F" w:rsidRDefault="006A60EE" w:rsidP="006A60EE">
      <w:pPr>
        <w:pStyle w:val="Tekstpodstawowy2"/>
        <w:spacing w:before="120" w:line="240" w:lineRule="auto"/>
        <w:jc w:val="both"/>
        <w:rPr>
          <w:sz w:val="22"/>
          <w:szCs w:val="22"/>
        </w:rPr>
      </w:pPr>
      <w:r>
        <w:rPr>
          <w:sz w:val="22"/>
          <w:szCs w:val="22"/>
        </w:rPr>
        <w:t>22.</w:t>
      </w:r>
      <w:r w:rsidRPr="000E6192">
        <w:rPr>
          <w:sz w:val="22"/>
          <w:szCs w:val="22"/>
        </w:rPr>
        <w:t>Zgodnie z art. 18 ust. 3 ustawy z dnia 11 września 2019 r. Prawa zamówień publicznych</w:t>
      </w:r>
      <w:r w:rsidRPr="009C359F">
        <w:rPr>
          <w:sz w:val="22"/>
          <w:szCs w:val="22"/>
        </w:rPr>
        <w:br/>
      </w:r>
      <w:r>
        <w:rPr>
          <w:sz w:val="22"/>
          <w:szCs w:val="22"/>
        </w:rPr>
        <w:t xml:space="preserve">     </w:t>
      </w:r>
      <w:r w:rsidRPr="009C359F">
        <w:rPr>
          <w:sz w:val="22"/>
          <w:szCs w:val="22"/>
        </w:rPr>
        <w:t>(t.j. Dz. U. z 20</w:t>
      </w:r>
      <w:r w:rsidR="00E83B36">
        <w:rPr>
          <w:sz w:val="22"/>
          <w:szCs w:val="22"/>
        </w:rPr>
        <w:t>22</w:t>
      </w:r>
      <w:r w:rsidRPr="009C359F">
        <w:rPr>
          <w:sz w:val="22"/>
          <w:szCs w:val="22"/>
        </w:rPr>
        <w:t xml:space="preserve"> r., poz. </w:t>
      </w:r>
      <w:r w:rsidR="00E83B36">
        <w:rPr>
          <w:sz w:val="22"/>
          <w:szCs w:val="22"/>
        </w:rPr>
        <w:t>1710</w:t>
      </w:r>
      <w:r w:rsidRPr="009C359F">
        <w:rPr>
          <w:sz w:val="22"/>
          <w:szCs w:val="22"/>
        </w:rPr>
        <w:t xml:space="preserve"> z późn. zm.) zastrzegam, iż wymienione niżej dokumenty składające się na </w:t>
      </w:r>
      <w:r>
        <w:rPr>
          <w:sz w:val="22"/>
          <w:szCs w:val="22"/>
        </w:rPr>
        <w:br/>
        <w:t xml:space="preserve">      </w:t>
      </w:r>
      <w:r w:rsidRPr="009C359F">
        <w:rPr>
          <w:sz w:val="22"/>
          <w:szCs w:val="22"/>
        </w:rPr>
        <w:t>ofertę nie mogą być udostępnione innym uczestnikom postępowania:</w:t>
      </w:r>
    </w:p>
    <w:p w14:paraId="360773C1" w14:textId="77777777" w:rsidR="006A60EE" w:rsidRDefault="006A60EE" w:rsidP="006A60EE">
      <w:pPr>
        <w:tabs>
          <w:tab w:val="num" w:pos="7307"/>
        </w:tabs>
        <w:spacing w:line="360" w:lineRule="auto"/>
        <w:ind w:left="360"/>
        <w:jc w:val="both"/>
        <w:rPr>
          <w:rFonts w:cs="Times New Roman"/>
          <w:sz w:val="22"/>
          <w:szCs w:val="22"/>
        </w:rPr>
      </w:pPr>
      <w:r w:rsidRPr="009C359F">
        <w:rPr>
          <w:rFonts w:cs="Times New Roman"/>
          <w:sz w:val="22"/>
          <w:szCs w:val="22"/>
        </w:rPr>
        <w:t>..……………………………………………………….………………………………………………..……</w:t>
      </w:r>
    </w:p>
    <w:p w14:paraId="56F0829C" w14:textId="77777777" w:rsidR="006A60EE" w:rsidRPr="009C359F" w:rsidRDefault="006A60EE" w:rsidP="006A60EE">
      <w:pPr>
        <w:tabs>
          <w:tab w:val="num" w:pos="7307"/>
        </w:tabs>
        <w:spacing w:line="360" w:lineRule="auto"/>
        <w:jc w:val="both"/>
        <w:rPr>
          <w:rFonts w:cs="Times New Roman"/>
          <w:sz w:val="22"/>
          <w:szCs w:val="22"/>
        </w:rPr>
      </w:pPr>
      <w:r>
        <w:rPr>
          <w:rFonts w:cs="Times New Roman"/>
          <w:sz w:val="22"/>
          <w:szCs w:val="22"/>
        </w:rPr>
        <w:t>23.</w:t>
      </w:r>
      <w:r w:rsidRPr="009C359F">
        <w:rPr>
          <w:rFonts w:cs="Times New Roman"/>
          <w:sz w:val="22"/>
          <w:szCs w:val="22"/>
        </w:rPr>
        <w:t xml:space="preserve">Oświadczamy, że uważamy się za związanych niniejszą ofertą na czas wskazany w SWZ – 90 dni </w:t>
      </w:r>
      <w:r w:rsidRPr="009C359F">
        <w:rPr>
          <w:rFonts w:cs="Times New Roman"/>
          <w:sz w:val="22"/>
          <w:szCs w:val="22"/>
        </w:rPr>
        <w:br/>
        <w:t xml:space="preserve">        od terminu składania ofert.</w:t>
      </w:r>
    </w:p>
    <w:p w14:paraId="63CF9028" w14:textId="77777777" w:rsidR="006A60EE" w:rsidRPr="009C359F" w:rsidRDefault="006A60EE" w:rsidP="006A60EE">
      <w:pPr>
        <w:tabs>
          <w:tab w:val="num" w:pos="7307"/>
        </w:tabs>
        <w:jc w:val="both"/>
        <w:rPr>
          <w:rFonts w:cs="Times New Roman"/>
          <w:sz w:val="22"/>
          <w:szCs w:val="22"/>
        </w:rPr>
      </w:pPr>
      <w:r>
        <w:rPr>
          <w:rFonts w:cs="Times New Roman"/>
          <w:sz w:val="22"/>
          <w:szCs w:val="22"/>
        </w:rPr>
        <w:t>24</w:t>
      </w:r>
      <w:r w:rsidRPr="009C359F">
        <w:rPr>
          <w:rFonts w:cs="Times New Roman"/>
          <w:sz w:val="22"/>
          <w:szCs w:val="22"/>
        </w:rPr>
        <w:t xml:space="preserve">.Oświadczam, że wszystkie informacje podane w powyższych oświadczeniach są aktualne </w:t>
      </w:r>
      <w:r w:rsidRPr="009C359F">
        <w:rPr>
          <w:rFonts w:cs="Times New Roman"/>
          <w:sz w:val="22"/>
          <w:szCs w:val="22"/>
        </w:rPr>
        <w:br/>
        <w:t xml:space="preserve">       i zgodne z prawdą oraz zostały przedstawione z pełną świadomością konsekwencji </w:t>
      </w:r>
      <w:r w:rsidRPr="009C359F">
        <w:rPr>
          <w:rFonts w:cs="Times New Roman"/>
          <w:sz w:val="22"/>
          <w:szCs w:val="22"/>
        </w:rPr>
        <w:br/>
        <w:t xml:space="preserve">       wprowadzenia zamawiającego w błąd przy przedstawianiu informacji.</w:t>
      </w:r>
    </w:p>
    <w:p w14:paraId="2CDA478B" w14:textId="77777777" w:rsidR="006A60EE" w:rsidRPr="009C359F" w:rsidRDefault="006A60EE" w:rsidP="006A60EE">
      <w:pPr>
        <w:pStyle w:val="Tekstpodstawowy2"/>
        <w:spacing w:before="120" w:line="240" w:lineRule="auto"/>
        <w:jc w:val="both"/>
        <w:rPr>
          <w:sz w:val="22"/>
          <w:szCs w:val="22"/>
        </w:rPr>
      </w:pPr>
      <w:r>
        <w:rPr>
          <w:sz w:val="22"/>
          <w:szCs w:val="22"/>
        </w:rPr>
        <w:t>25</w:t>
      </w:r>
      <w:r w:rsidRPr="009C359F">
        <w:rPr>
          <w:sz w:val="22"/>
          <w:szCs w:val="22"/>
        </w:rPr>
        <w:t xml:space="preserve">. OŚWIADCZENIE WYKONAWCY W ZAKRESIE WYPEŁNIENIA OBOWIĄZKÓW </w:t>
      </w:r>
      <w:r w:rsidRPr="009C359F">
        <w:rPr>
          <w:sz w:val="22"/>
          <w:szCs w:val="22"/>
        </w:rPr>
        <w:br/>
        <w:t xml:space="preserve">            INFORMACYJNYCH PRZEWIDZIANYCH W ART. 13 LUB ART. 14 RODO</w:t>
      </w:r>
    </w:p>
    <w:p w14:paraId="4CF76062" w14:textId="77777777" w:rsidR="006A60EE" w:rsidRPr="009C359F" w:rsidRDefault="006A60EE" w:rsidP="006A60EE">
      <w:pPr>
        <w:jc w:val="both"/>
        <w:rPr>
          <w:rFonts w:cs="Times New Roman"/>
          <w:iCs/>
          <w:sz w:val="22"/>
          <w:szCs w:val="22"/>
        </w:rPr>
      </w:pPr>
      <w:r w:rsidRPr="009C359F">
        <w:rPr>
          <w:rFonts w:cs="Times New Roman"/>
          <w:iCs/>
          <w:sz w:val="22"/>
          <w:szCs w:val="22"/>
        </w:rPr>
        <w:t xml:space="preserve">         Oświadczenie o wypełnieniu przez Wykonawcę obowiązków informacyjnych </w:t>
      </w:r>
      <w:r w:rsidRPr="009C359F">
        <w:rPr>
          <w:rFonts w:cs="Times New Roman"/>
          <w:iCs/>
          <w:sz w:val="22"/>
          <w:szCs w:val="22"/>
        </w:rPr>
        <w:br/>
        <w:t xml:space="preserve">         przewidzianych w art. 13 lub art. 14 RODO.</w:t>
      </w:r>
    </w:p>
    <w:p w14:paraId="493974FB" w14:textId="77777777" w:rsidR="006A60EE" w:rsidRPr="009C359F" w:rsidRDefault="006A60EE" w:rsidP="006A60EE">
      <w:pPr>
        <w:jc w:val="both"/>
        <w:rPr>
          <w:rFonts w:cs="Times New Roman"/>
          <w:iCs/>
          <w:sz w:val="22"/>
          <w:szCs w:val="22"/>
        </w:rPr>
      </w:pPr>
      <w:r w:rsidRPr="009C359F">
        <w:rPr>
          <w:rFonts w:cs="Times New Roman"/>
          <w:iCs/>
          <w:sz w:val="22"/>
          <w:szCs w:val="22"/>
        </w:rPr>
        <w:t xml:space="preserve">         Oświadczam, że:</w:t>
      </w:r>
    </w:p>
    <w:p w14:paraId="3C4991CF" w14:textId="77777777" w:rsidR="006A60EE" w:rsidRPr="009C359F"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 xml:space="preserve">wypełniłem obowiązki informacyjne przewidziane w art. 13 lub art. 14 Rozporządzenia Parlamentu Europejskiego w </w:t>
      </w:r>
      <w:r>
        <w:rPr>
          <w:rFonts w:cs="Times New Roman"/>
          <w:iCs/>
          <w:sz w:val="22"/>
          <w:szCs w:val="22"/>
        </w:rPr>
        <w:t>sprawie ochrony osób fizycznych</w:t>
      </w:r>
      <w:r w:rsidRPr="009C359F">
        <w:rPr>
          <w:rFonts w:cs="Times New Roman"/>
          <w:iCs/>
          <w:sz w:val="22"/>
          <w:szCs w:val="22"/>
        </w:rP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6D6B76C2" w14:textId="77777777" w:rsidR="006A60EE" w:rsidRPr="009C359F"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 xml:space="preserve">posiadam podstawę prawną do przetwarzania danych osobowych osób fizycznych, </w:t>
      </w:r>
      <w:r w:rsidRPr="009C359F">
        <w:rPr>
          <w:rFonts w:cs="Times New Roman"/>
          <w:iCs/>
          <w:sz w:val="22"/>
          <w:szCs w:val="22"/>
        </w:rPr>
        <w:br/>
        <w:t>od których dane osobowe bezpośrednio lub pośrednio pozyskałem w celu ubiegania się o udzielenie zamówienia publicznego w niniejszym postępowaniu.</w:t>
      </w:r>
    </w:p>
    <w:p w14:paraId="4EB7D208" w14:textId="1F07B165" w:rsidR="006A60EE" w:rsidRDefault="006A60EE" w:rsidP="006A60EE">
      <w:pPr>
        <w:numPr>
          <w:ilvl w:val="0"/>
          <w:numId w:val="9"/>
        </w:numPr>
        <w:ind w:left="714" w:hanging="357"/>
        <w:jc w:val="both"/>
        <w:rPr>
          <w:rFonts w:cs="Times New Roman"/>
          <w:iCs/>
          <w:sz w:val="22"/>
          <w:szCs w:val="22"/>
        </w:rPr>
      </w:pPr>
      <w:r w:rsidRPr="009C359F">
        <w:rPr>
          <w:rFonts w:cs="Times New Roman"/>
          <w:iCs/>
          <w:sz w:val="22"/>
          <w:szCs w:val="22"/>
        </w:rPr>
        <w:t>ponadto, oświadczam że udostępnione przez Zamawiającego dane osobowe uczestniczących w przygotowaniu i realizacji niniejszego postępowania będą przetwarzane zgodnie z przepisami prawa powszechnie obowiązującego o ochronie danych osobowych w szczególności z przepisami RODO.</w:t>
      </w:r>
    </w:p>
    <w:p w14:paraId="052D3C59" w14:textId="77777777" w:rsidR="00745E69" w:rsidRDefault="00745E69" w:rsidP="00745E69">
      <w:pPr>
        <w:ind w:left="714"/>
        <w:jc w:val="both"/>
        <w:rPr>
          <w:rFonts w:cs="Times New Roman"/>
          <w:iCs/>
          <w:sz w:val="22"/>
          <w:szCs w:val="22"/>
        </w:rPr>
      </w:pPr>
    </w:p>
    <w:p w14:paraId="13C48C7B" w14:textId="78A9EC17" w:rsidR="000273F0" w:rsidRPr="000273F0" w:rsidRDefault="000273F0" w:rsidP="007D0C4D">
      <w:pPr>
        <w:pStyle w:val="Akapitzlist"/>
        <w:numPr>
          <w:ilvl w:val="0"/>
          <w:numId w:val="30"/>
        </w:numPr>
        <w:autoSpaceDE w:val="0"/>
        <w:autoSpaceDN w:val="0"/>
        <w:adjustRightInd w:val="0"/>
        <w:spacing w:after="6"/>
        <w:jc w:val="both"/>
        <w:rPr>
          <w:sz w:val="22"/>
        </w:rPr>
      </w:pPr>
      <w:r w:rsidRPr="000273F0">
        <w:rPr>
          <w:color w:val="000000"/>
          <w:sz w:val="22"/>
          <w:szCs w:val="22"/>
        </w:rPr>
        <w:t xml:space="preserve">Ponadto w celu wskazania braku podstaw  do wykluczenia z postępowania na podstawie </w:t>
      </w:r>
      <w:r w:rsidRPr="000273F0">
        <w:rPr>
          <w:color w:val="000000"/>
          <w:sz w:val="22"/>
          <w:szCs w:val="22"/>
        </w:rPr>
        <w:br/>
        <w:t xml:space="preserve">art. 7 ust. 1 ustawy o szczególnych rozwiązaniach w zakresie przeciwdziałaniu wspierania agresji </w:t>
      </w:r>
      <w:r w:rsidRPr="000273F0">
        <w:rPr>
          <w:color w:val="000000"/>
          <w:sz w:val="22"/>
          <w:szCs w:val="22"/>
        </w:rPr>
        <w:br/>
        <w:t xml:space="preserve">na Ukrainę oraz służących ochronie bezpieczeństwa narodowego (Dz.U. 2022 poz. 835, dalej: </w:t>
      </w:r>
      <w:r w:rsidRPr="000273F0">
        <w:rPr>
          <w:color w:val="000000"/>
          <w:sz w:val="22"/>
          <w:szCs w:val="22"/>
        </w:rPr>
        <w:br/>
        <w:t xml:space="preserve">specustawa) </w:t>
      </w:r>
      <w:r w:rsidRPr="000273F0">
        <w:rPr>
          <w:b/>
          <w:sz w:val="22"/>
        </w:rPr>
        <w:t>oświadczam, że nie podlegam</w:t>
      </w:r>
      <w:r w:rsidRPr="000273F0">
        <w:rPr>
          <w:sz w:val="22"/>
        </w:rPr>
        <w:t xml:space="preserve"> wykluczeniu z postępowania na podstawie art. 108 </w:t>
      </w:r>
      <w:r w:rsidRPr="000273F0">
        <w:rPr>
          <w:sz w:val="22"/>
        </w:rPr>
        <w:br/>
        <w:t xml:space="preserve">ust. 1 ustawy Prawo zamówień publicznych oraz art. 7 ust. 1 ustawy o szczególnych </w:t>
      </w:r>
      <w:r w:rsidRPr="000273F0">
        <w:rPr>
          <w:sz w:val="22"/>
        </w:rPr>
        <w:br/>
        <w:t xml:space="preserve">rozwiązaniach w zakresie przeciwdziałaniu wspierania agresji na Ukrainę oraz służących ochronie </w:t>
      </w:r>
      <w:r w:rsidRPr="000273F0">
        <w:rPr>
          <w:sz w:val="22"/>
        </w:rPr>
        <w:br/>
        <w:t>bezpieczeństwa narodowego (Dz.U. 2022 poz. 835, dalej: specustawa).</w:t>
      </w:r>
    </w:p>
    <w:p w14:paraId="616CB5A7" w14:textId="77777777" w:rsidR="000273F0" w:rsidRDefault="000273F0" w:rsidP="000273F0">
      <w:pPr>
        <w:ind w:left="714"/>
        <w:jc w:val="both"/>
        <w:rPr>
          <w:rFonts w:cs="Times New Roman"/>
          <w:iCs/>
          <w:sz w:val="22"/>
          <w:szCs w:val="22"/>
        </w:rPr>
      </w:pPr>
    </w:p>
    <w:p w14:paraId="7D0169EC" w14:textId="54F8E4B6" w:rsidR="006A60EE" w:rsidRPr="009C359F" w:rsidRDefault="006A60EE" w:rsidP="006A60EE">
      <w:pPr>
        <w:tabs>
          <w:tab w:val="left" w:pos="284"/>
        </w:tabs>
        <w:autoSpaceDE w:val="0"/>
        <w:autoSpaceDN w:val="0"/>
        <w:jc w:val="both"/>
        <w:rPr>
          <w:rFonts w:cs="Times New Roman"/>
          <w:sz w:val="22"/>
          <w:szCs w:val="22"/>
        </w:rPr>
      </w:pPr>
      <w:r w:rsidRPr="003D4D7C">
        <w:rPr>
          <w:rFonts w:cs="Times New Roman"/>
          <w:sz w:val="22"/>
          <w:szCs w:val="22"/>
        </w:rPr>
        <w:t>2</w:t>
      </w:r>
      <w:r w:rsidR="000273F0">
        <w:rPr>
          <w:rFonts w:cs="Times New Roman"/>
          <w:sz w:val="22"/>
          <w:szCs w:val="22"/>
        </w:rPr>
        <w:t>7</w:t>
      </w:r>
      <w:r w:rsidRPr="003D4D7C">
        <w:rPr>
          <w:rFonts w:cs="Times New Roman"/>
          <w:sz w:val="22"/>
          <w:szCs w:val="22"/>
        </w:rPr>
        <w:t>. Oświadczamy</w:t>
      </w:r>
      <w:r w:rsidRPr="009C359F">
        <w:rPr>
          <w:rFonts w:cs="Times New Roman"/>
          <w:sz w:val="22"/>
          <w:szCs w:val="22"/>
        </w:rPr>
        <w:t>, że jesteśmy</w:t>
      </w:r>
      <w:r w:rsidRPr="009C359F">
        <w:rPr>
          <w:rFonts w:cs="Times New Roman"/>
          <w:b/>
          <w:sz w:val="22"/>
          <w:szCs w:val="22"/>
        </w:rPr>
        <w:t xml:space="preserve"> mikro/ małym / średnim przedsiębiorstwem/ nie dotyczy *</w:t>
      </w:r>
      <w:r w:rsidRPr="009C359F">
        <w:rPr>
          <w:rFonts w:cs="Times New Roman"/>
          <w:sz w:val="22"/>
          <w:szCs w:val="22"/>
        </w:rPr>
        <w:t xml:space="preserve">, zgodnie </w:t>
      </w:r>
      <w:r>
        <w:rPr>
          <w:rFonts w:cs="Times New Roman"/>
          <w:sz w:val="22"/>
          <w:szCs w:val="22"/>
        </w:rPr>
        <w:br/>
        <w:t xml:space="preserve">       </w:t>
      </w:r>
      <w:r w:rsidRPr="009C359F">
        <w:rPr>
          <w:rFonts w:cs="Times New Roman"/>
          <w:sz w:val="22"/>
          <w:szCs w:val="22"/>
        </w:rPr>
        <w:t>z ustawą z dnia 06.03.2018 r. Prawo przedsiębiorców (</w:t>
      </w:r>
      <w:r w:rsidR="006C0C4C">
        <w:rPr>
          <w:rFonts w:cs="Times New Roman"/>
          <w:sz w:val="22"/>
          <w:szCs w:val="22"/>
        </w:rPr>
        <w:t xml:space="preserve">t.j. </w:t>
      </w:r>
      <w:r w:rsidRPr="009C359F">
        <w:rPr>
          <w:rFonts w:cs="Times New Roman"/>
          <w:sz w:val="22"/>
          <w:szCs w:val="22"/>
        </w:rPr>
        <w:t>Dz. U. z 20</w:t>
      </w:r>
      <w:r w:rsidR="006C0C4C">
        <w:rPr>
          <w:rFonts w:cs="Times New Roman"/>
          <w:sz w:val="22"/>
          <w:szCs w:val="22"/>
        </w:rPr>
        <w:t>23</w:t>
      </w:r>
      <w:r w:rsidRPr="009C359F">
        <w:rPr>
          <w:rFonts w:cs="Times New Roman"/>
          <w:sz w:val="22"/>
          <w:szCs w:val="22"/>
        </w:rPr>
        <w:t xml:space="preserve"> r. poz. </w:t>
      </w:r>
      <w:r w:rsidR="006C0C4C">
        <w:rPr>
          <w:rFonts w:cs="Times New Roman"/>
          <w:sz w:val="22"/>
          <w:szCs w:val="22"/>
        </w:rPr>
        <w:t>221</w:t>
      </w:r>
      <w:r w:rsidRPr="009C359F">
        <w:rPr>
          <w:rFonts w:cs="Times New Roman"/>
          <w:sz w:val="22"/>
          <w:szCs w:val="22"/>
        </w:rPr>
        <w:t xml:space="preserve"> z późn. zm.)</w:t>
      </w:r>
    </w:p>
    <w:p w14:paraId="5240CDE1" w14:textId="77777777" w:rsidR="000273F0" w:rsidRDefault="000273F0" w:rsidP="006A60EE">
      <w:pPr>
        <w:rPr>
          <w:rFonts w:cs="Times New Roman"/>
          <w:i/>
          <w:iCs/>
          <w:sz w:val="20"/>
          <w:szCs w:val="20"/>
        </w:rPr>
      </w:pPr>
    </w:p>
    <w:p w14:paraId="3A498DF4" w14:textId="391769C0" w:rsidR="006A60EE" w:rsidRPr="00382C5A" w:rsidRDefault="006A60EE" w:rsidP="006A60EE">
      <w:pPr>
        <w:rPr>
          <w:rFonts w:cs="Times New Roman"/>
          <w:i/>
          <w:iCs/>
          <w:sz w:val="20"/>
          <w:szCs w:val="20"/>
        </w:rPr>
      </w:pPr>
      <w:r w:rsidRPr="00382C5A">
        <w:rPr>
          <w:rFonts w:cs="Times New Roman"/>
          <w:i/>
          <w:iCs/>
          <w:sz w:val="20"/>
          <w:szCs w:val="20"/>
        </w:rPr>
        <w:t>*niepotrzebne skreślić</w:t>
      </w:r>
    </w:p>
    <w:p w14:paraId="32D79000" w14:textId="77777777" w:rsidR="006A60EE" w:rsidRPr="009C359F" w:rsidRDefault="006A60EE" w:rsidP="006A60EE">
      <w:pPr>
        <w:rPr>
          <w:rFonts w:cs="Times New Roman"/>
          <w:sz w:val="22"/>
          <w:szCs w:val="22"/>
        </w:rPr>
      </w:pPr>
    </w:p>
    <w:p w14:paraId="12BC18FC" w14:textId="007ADE37" w:rsidR="006A60EE" w:rsidRDefault="006A60EE" w:rsidP="006A60EE">
      <w:pPr>
        <w:rPr>
          <w:rFonts w:cs="Times New Roman"/>
          <w:sz w:val="22"/>
          <w:szCs w:val="22"/>
        </w:rPr>
      </w:pPr>
    </w:p>
    <w:p w14:paraId="04AB9E81" w14:textId="136DD82B" w:rsidR="00E83B36" w:rsidRDefault="00E83B36" w:rsidP="006A60EE">
      <w:pPr>
        <w:rPr>
          <w:rFonts w:cs="Times New Roman"/>
          <w:sz w:val="22"/>
          <w:szCs w:val="22"/>
        </w:rPr>
      </w:pPr>
    </w:p>
    <w:p w14:paraId="780AB60B" w14:textId="5DC9A926" w:rsidR="00E83B36" w:rsidRDefault="00E83B36" w:rsidP="006A60EE">
      <w:pPr>
        <w:rPr>
          <w:rFonts w:cs="Times New Roman"/>
          <w:sz w:val="22"/>
          <w:szCs w:val="22"/>
        </w:rPr>
      </w:pPr>
    </w:p>
    <w:p w14:paraId="1C6B063A" w14:textId="65BF05A5" w:rsidR="00E83B36" w:rsidRDefault="00E83B36" w:rsidP="006A60EE">
      <w:pPr>
        <w:rPr>
          <w:rFonts w:cs="Times New Roman"/>
          <w:sz w:val="22"/>
          <w:szCs w:val="22"/>
        </w:rPr>
      </w:pPr>
    </w:p>
    <w:p w14:paraId="6C4878B5" w14:textId="5688147F" w:rsidR="00E83B36" w:rsidRDefault="00E83B36" w:rsidP="006A60EE">
      <w:pPr>
        <w:rPr>
          <w:rFonts w:cs="Times New Roman"/>
          <w:sz w:val="22"/>
          <w:szCs w:val="22"/>
        </w:rPr>
      </w:pPr>
    </w:p>
    <w:p w14:paraId="3D872A2C" w14:textId="4DC6C7FE" w:rsidR="00E83B36" w:rsidRDefault="00E83B36" w:rsidP="006A60EE">
      <w:pPr>
        <w:rPr>
          <w:rFonts w:cs="Times New Roman"/>
          <w:sz w:val="22"/>
          <w:szCs w:val="22"/>
        </w:rPr>
      </w:pPr>
    </w:p>
    <w:p w14:paraId="5DF331F7" w14:textId="3F754798" w:rsidR="00E83B36" w:rsidRDefault="00E83B36" w:rsidP="006A60EE">
      <w:pPr>
        <w:rPr>
          <w:rFonts w:cs="Times New Roman"/>
          <w:sz w:val="22"/>
          <w:szCs w:val="22"/>
        </w:rPr>
      </w:pPr>
    </w:p>
    <w:p w14:paraId="114875F4" w14:textId="77777777" w:rsidR="00E83B36" w:rsidRPr="009C359F" w:rsidRDefault="00E83B36" w:rsidP="006A60EE">
      <w:pPr>
        <w:rPr>
          <w:rFonts w:cs="Times New Roman"/>
          <w:sz w:val="22"/>
          <w:szCs w:val="22"/>
        </w:rPr>
      </w:pPr>
    </w:p>
    <w:p w14:paraId="55172BE0" w14:textId="77777777" w:rsidR="006A60EE" w:rsidRPr="00382C5A" w:rsidRDefault="006A60EE" w:rsidP="006A60EE">
      <w:pPr>
        <w:rPr>
          <w:rFonts w:cs="Times New Roman"/>
          <w:sz w:val="20"/>
          <w:szCs w:val="20"/>
        </w:rPr>
      </w:pPr>
      <w:r w:rsidRPr="00382C5A">
        <w:rPr>
          <w:rFonts w:cs="Times New Roman"/>
          <w:sz w:val="20"/>
          <w:szCs w:val="20"/>
        </w:rPr>
        <w:t xml:space="preserve">Data: .................................... </w:t>
      </w:r>
      <w:r w:rsidRPr="00382C5A">
        <w:rPr>
          <w:rFonts w:cs="Times New Roman"/>
          <w:sz w:val="20"/>
          <w:szCs w:val="20"/>
        </w:rPr>
        <w:tab/>
      </w:r>
      <w:r w:rsidRPr="00382C5A">
        <w:rPr>
          <w:rFonts w:cs="Times New Roman"/>
          <w:sz w:val="20"/>
          <w:szCs w:val="20"/>
        </w:rPr>
        <w:tab/>
      </w:r>
      <w:r w:rsidRPr="00382C5A">
        <w:rPr>
          <w:rFonts w:cs="Times New Roman"/>
          <w:sz w:val="20"/>
          <w:szCs w:val="20"/>
        </w:rPr>
        <w:tab/>
      </w:r>
      <w:r w:rsidRPr="00382C5A">
        <w:rPr>
          <w:rFonts w:cs="Times New Roman"/>
          <w:sz w:val="20"/>
          <w:szCs w:val="20"/>
        </w:rPr>
        <w:tab/>
      </w:r>
      <w:r w:rsidRPr="00382C5A">
        <w:rPr>
          <w:rFonts w:cs="Times New Roman"/>
          <w:sz w:val="20"/>
          <w:szCs w:val="20"/>
        </w:rPr>
        <w:tab/>
        <w:t xml:space="preserve">                .........................................................</w:t>
      </w:r>
    </w:p>
    <w:p w14:paraId="74FB1048" w14:textId="77777777" w:rsidR="006A60EE" w:rsidRPr="009C359F" w:rsidRDefault="006A60EE" w:rsidP="006A60EE">
      <w:pPr>
        <w:ind w:left="4111"/>
        <w:jc w:val="center"/>
        <w:rPr>
          <w:rFonts w:cs="Times New Roman"/>
          <w:b/>
          <w:bCs/>
          <w:i/>
          <w:iCs/>
          <w:sz w:val="22"/>
          <w:szCs w:val="22"/>
          <w:u w:val="single"/>
        </w:rPr>
      </w:pPr>
      <w:r w:rsidRPr="00382C5A">
        <w:rPr>
          <w:rFonts w:cs="Times New Roman"/>
          <w:sz w:val="20"/>
          <w:szCs w:val="20"/>
        </w:rPr>
        <w:t xml:space="preserve">                                       podpis i pieczęć Wykonawcy</w:t>
      </w:r>
      <w:r w:rsidRPr="009C359F">
        <w:rPr>
          <w:rFonts w:cs="Times New Roman"/>
          <w:b/>
          <w:bCs/>
          <w:i/>
          <w:iCs/>
          <w:sz w:val="22"/>
          <w:szCs w:val="22"/>
          <w:u w:val="single"/>
        </w:rPr>
        <w:br w:type="page"/>
      </w:r>
    </w:p>
    <w:p w14:paraId="6402B787" w14:textId="77777777" w:rsidR="00071F7E" w:rsidRPr="00CD27D3" w:rsidRDefault="00071F7E" w:rsidP="00547847">
      <w:pPr>
        <w:jc w:val="right"/>
        <w:rPr>
          <w:rFonts w:asciiTheme="majorHAnsi" w:hAnsiTheme="majorHAnsi" w:cs="Tahoma"/>
          <w:b/>
          <w:bCs/>
          <w:i/>
          <w:iCs/>
          <w:u w:val="single"/>
        </w:rPr>
      </w:pPr>
      <w:r w:rsidRPr="00CD27D3">
        <w:rPr>
          <w:rFonts w:asciiTheme="majorHAnsi" w:hAnsiTheme="majorHAnsi" w:cs="Tahoma"/>
          <w:b/>
          <w:bCs/>
          <w:i/>
          <w:iCs/>
          <w:u w:val="single"/>
        </w:rPr>
        <w:t>Z</w:t>
      </w:r>
      <w:r w:rsidR="007D47E7" w:rsidRPr="00CD27D3">
        <w:rPr>
          <w:rFonts w:asciiTheme="majorHAnsi" w:hAnsiTheme="majorHAnsi" w:cs="Tahoma"/>
          <w:b/>
          <w:bCs/>
          <w:i/>
          <w:iCs/>
          <w:u w:val="single"/>
        </w:rPr>
        <w:t>ałącznik nr 2</w:t>
      </w:r>
    </w:p>
    <w:p w14:paraId="57479427" w14:textId="77777777" w:rsidR="00071F7E" w:rsidRPr="00CD27D3" w:rsidRDefault="00071F7E">
      <w:pPr>
        <w:jc w:val="right"/>
        <w:rPr>
          <w:rFonts w:asciiTheme="majorHAnsi" w:hAnsiTheme="majorHAnsi" w:cs="Arial"/>
          <w:i/>
          <w:iCs/>
          <w:sz w:val="10"/>
          <w:szCs w:val="10"/>
          <w:u w:val="single"/>
        </w:rPr>
      </w:pPr>
    </w:p>
    <w:p w14:paraId="0389F317" w14:textId="77777777" w:rsidR="00071F7E" w:rsidRPr="00CD27D3" w:rsidRDefault="00071F7E" w:rsidP="00483B10">
      <w:pPr>
        <w:ind w:right="6506"/>
        <w:jc w:val="center"/>
        <w:rPr>
          <w:rFonts w:asciiTheme="majorHAnsi" w:hAnsiTheme="majorHAnsi" w:cs="Times New Roman"/>
          <w:sz w:val="20"/>
          <w:szCs w:val="20"/>
        </w:rPr>
      </w:pPr>
      <w:r w:rsidRPr="00CD27D3">
        <w:rPr>
          <w:rFonts w:asciiTheme="majorHAnsi" w:hAnsiTheme="majorHAnsi" w:cs="Times New Roman"/>
          <w:sz w:val="20"/>
          <w:szCs w:val="20"/>
        </w:rPr>
        <w:t>.............................</w:t>
      </w:r>
      <w:r w:rsidR="00483B10" w:rsidRPr="00CD27D3">
        <w:rPr>
          <w:rFonts w:asciiTheme="majorHAnsi" w:hAnsiTheme="majorHAnsi" w:cs="Times New Roman"/>
          <w:sz w:val="20"/>
          <w:szCs w:val="20"/>
        </w:rPr>
        <w:t>.............</w:t>
      </w:r>
      <w:r w:rsidRPr="00CD27D3">
        <w:rPr>
          <w:rFonts w:asciiTheme="majorHAnsi" w:hAnsiTheme="majorHAnsi" w:cs="Times New Roman"/>
          <w:sz w:val="20"/>
          <w:szCs w:val="20"/>
        </w:rPr>
        <w:t>.........</w:t>
      </w:r>
    </w:p>
    <w:p w14:paraId="5E3F76B8" w14:textId="77777777" w:rsidR="00071F7E" w:rsidRPr="00CD27D3" w:rsidRDefault="00071F7E" w:rsidP="00483B10">
      <w:pPr>
        <w:ind w:right="6506"/>
        <w:jc w:val="center"/>
        <w:rPr>
          <w:rFonts w:asciiTheme="majorHAnsi" w:hAnsiTheme="majorHAnsi" w:cs="Arial"/>
          <w:sz w:val="16"/>
          <w:szCs w:val="16"/>
        </w:rPr>
      </w:pPr>
      <w:r w:rsidRPr="00CD27D3">
        <w:rPr>
          <w:rFonts w:asciiTheme="majorHAnsi" w:hAnsiTheme="majorHAnsi" w:cs="Times New Roman"/>
          <w:sz w:val="20"/>
          <w:szCs w:val="20"/>
        </w:rPr>
        <w:t>pieczęć Wykonawcy</w:t>
      </w:r>
    </w:p>
    <w:p w14:paraId="43BA67FB" w14:textId="77777777" w:rsidR="00071F7E" w:rsidRPr="00CD27D3" w:rsidRDefault="00071F7E">
      <w:pPr>
        <w:rPr>
          <w:rFonts w:asciiTheme="majorHAnsi" w:hAnsiTheme="majorHAnsi" w:cs="Arial"/>
          <w:sz w:val="16"/>
          <w:szCs w:val="16"/>
        </w:rPr>
      </w:pPr>
    </w:p>
    <w:p w14:paraId="068234FD" w14:textId="77777777" w:rsidR="00CD27D3" w:rsidRDefault="00CD27D3" w:rsidP="00C95779">
      <w:pPr>
        <w:rPr>
          <w:rFonts w:asciiTheme="majorHAnsi" w:hAnsiTheme="majorHAnsi" w:cs="Times New Roman"/>
          <w:b/>
          <w:bCs/>
          <w:sz w:val="22"/>
          <w:szCs w:val="22"/>
        </w:rPr>
      </w:pPr>
    </w:p>
    <w:p w14:paraId="192B6CBE" w14:textId="77777777" w:rsidR="00263CED" w:rsidRPr="00263CED" w:rsidRDefault="00263CED" w:rsidP="00263CED">
      <w:pPr>
        <w:rPr>
          <w:rFonts w:asciiTheme="majorHAnsi" w:hAnsiTheme="majorHAnsi" w:cs="Times New Roman"/>
          <w:b/>
          <w:bCs/>
          <w:sz w:val="22"/>
          <w:szCs w:val="22"/>
          <w:u w:val="single"/>
        </w:rPr>
      </w:pPr>
      <w:r w:rsidRPr="00263CED">
        <w:rPr>
          <w:rFonts w:asciiTheme="majorHAnsi" w:hAnsiTheme="majorHAnsi" w:cs="Times New Roman"/>
          <w:b/>
          <w:bCs/>
          <w:sz w:val="22"/>
          <w:szCs w:val="22"/>
        </w:rPr>
        <w:t xml:space="preserve">Sprawa nr  ZP/35/2025 </w:t>
      </w:r>
    </w:p>
    <w:p w14:paraId="1D591E87" w14:textId="77777777" w:rsidR="00071F7E" w:rsidRPr="00CD27D3" w:rsidRDefault="00071F7E">
      <w:pPr>
        <w:rPr>
          <w:rFonts w:asciiTheme="majorHAnsi" w:hAnsiTheme="majorHAnsi" w:cs="Times New Roman"/>
          <w:b/>
          <w:bCs/>
          <w:sz w:val="22"/>
          <w:szCs w:val="22"/>
        </w:rPr>
      </w:pPr>
    </w:p>
    <w:p w14:paraId="682572B6" w14:textId="1083DC97" w:rsidR="005E2211" w:rsidRDefault="005E2211" w:rsidP="005E2211">
      <w:pPr>
        <w:ind w:right="141"/>
        <w:jc w:val="center"/>
        <w:rPr>
          <w:b/>
          <w:caps/>
          <w:spacing w:val="62"/>
          <w:kern w:val="24"/>
        </w:rPr>
      </w:pPr>
      <w:r w:rsidRPr="00CD27D3">
        <w:rPr>
          <w:b/>
          <w:caps/>
          <w:spacing w:val="62"/>
          <w:kern w:val="24"/>
        </w:rPr>
        <w:t xml:space="preserve">FORMULARZ CENOWY </w:t>
      </w:r>
    </w:p>
    <w:p w14:paraId="2DB2364B" w14:textId="77777777" w:rsidR="00CD27D3" w:rsidRPr="00CD27D3" w:rsidRDefault="00CD27D3" w:rsidP="005E2211">
      <w:pPr>
        <w:ind w:right="141"/>
        <w:jc w:val="center"/>
        <w:rPr>
          <w:b/>
          <w:caps/>
          <w:spacing w:val="62"/>
          <w:kern w:val="24"/>
        </w:rPr>
      </w:pPr>
    </w:p>
    <w:p w14:paraId="7FAE95F1" w14:textId="727D9982" w:rsidR="005E2211" w:rsidRDefault="005E2211" w:rsidP="005E2211">
      <w:pPr>
        <w:spacing w:line="360" w:lineRule="auto"/>
      </w:pPr>
      <w:r w:rsidRPr="00CD27D3">
        <w:t>Nazwa Wykonawcy: ..........................................................................................................</w:t>
      </w:r>
    </w:p>
    <w:p w14:paraId="67BB38FB" w14:textId="77777777" w:rsidR="005E2211" w:rsidRPr="00CD27D3" w:rsidRDefault="005E2211" w:rsidP="005E2211">
      <w:pPr>
        <w:spacing w:line="360" w:lineRule="auto"/>
      </w:pPr>
      <w:r w:rsidRPr="00CD27D3">
        <w:t>Adres Wykonawcy: ...........................................................................................................</w:t>
      </w:r>
    </w:p>
    <w:p w14:paraId="12778D99" w14:textId="77777777" w:rsidR="00CD27D3" w:rsidRPr="00CD27D3" w:rsidRDefault="00CD27D3" w:rsidP="007C01FD">
      <w:pPr>
        <w:jc w:val="center"/>
        <w:rPr>
          <w:rFonts w:eastAsia="Times New Roman" w:cs="Times New Roman"/>
          <w:b/>
        </w:rPr>
      </w:pPr>
    </w:p>
    <w:p w14:paraId="74D86093" w14:textId="5A124C7E" w:rsidR="00CA7530" w:rsidRDefault="00783C2C" w:rsidP="007C01FD">
      <w:pPr>
        <w:jc w:val="center"/>
        <w:rPr>
          <w:rFonts w:eastAsia="Times New Roman" w:cs="Times New Roman"/>
          <w:b/>
        </w:rPr>
      </w:pPr>
      <w:r w:rsidRPr="00CD27D3">
        <w:rPr>
          <w:rFonts w:eastAsia="Times New Roman" w:cs="Times New Roman"/>
          <w:b/>
        </w:rPr>
        <w:t xml:space="preserve">Uszczegółowienie cenowe do pakietów nr 1 </w:t>
      </w:r>
      <w:r w:rsidR="003F3AC6" w:rsidRPr="00CD27D3">
        <w:rPr>
          <w:rFonts w:eastAsia="Times New Roman" w:cs="Times New Roman"/>
          <w:b/>
        </w:rPr>
        <w:t>–</w:t>
      </w:r>
      <w:r w:rsidRPr="00CD27D3">
        <w:rPr>
          <w:rFonts w:eastAsia="Times New Roman" w:cs="Times New Roman"/>
          <w:b/>
        </w:rPr>
        <w:t xml:space="preserve"> </w:t>
      </w:r>
      <w:r w:rsidR="00CD27D3" w:rsidRPr="00CD27D3">
        <w:rPr>
          <w:rFonts w:eastAsia="Times New Roman" w:cs="Times New Roman"/>
          <w:b/>
        </w:rPr>
        <w:t>2.</w:t>
      </w:r>
    </w:p>
    <w:p w14:paraId="0B0D76B6" w14:textId="77777777" w:rsidR="00CD27D3" w:rsidRPr="00CA7530" w:rsidRDefault="00CD27D3" w:rsidP="007C01FD">
      <w:pPr>
        <w:jc w:val="center"/>
        <w:rPr>
          <w:rFonts w:eastAsia="Times New Roman" w:cs="Times New Roman"/>
          <w:i/>
        </w:rPr>
      </w:pPr>
    </w:p>
    <w:p w14:paraId="0D3E3F13" w14:textId="6AF9FB87" w:rsidR="00CD27D3" w:rsidRPr="00E83B36" w:rsidRDefault="00CD27D3" w:rsidP="00CD27D3">
      <w:pPr>
        <w:rPr>
          <w:rFonts w:eastAsia="Times New Roman" w:cs="Times New Roman"/>
          <w:b/>
        </w:rPr>
      </w:pPr>
      <w:r w:rsidRPr="00E83B36">
        <w:rPr>
          <w:rFonts w:eastAsia="Times New Roman" w:cs="Times New Roman"/>
          <w:b/>
        </w:rPr>
        <w:t>Tabela 1 – budyn</w:t>
      </w:r>
      <w:r w:rsidR="00D23B4B" w:rsidRPr="00E83B36">
        <w:rPr>
          <w:rFonts w:eastAsia="Times New Roman" w:cs="Times New Roman"/>
          <w:b/>
        </w:rPr>
        <w:t>ek B-1 ul. Czechosłowacka 8/10,</w:t>
      </w:r>
      <w:r w:rsidRPr="00E83B36">
        <w:rPr>
          <w:rFonts w:eastAsia="Times New Roman" w:cs="Times New Roman"/>
          <w:b/>
        </w:rPr>
        <w:t xml:space="preserve"> Centrum Psychoterapii </w:t>
      </w:r>
      <w:r w:rsidRPr="00E83B36">
        <w:rPr>
          <w:rFonts w:eastAsia="Times New Roman" w:cs="Times New Roman"/>
          <w:b/>
        </w:rPr>
        <w:br/>
        <w:t>ul</w:t>
      </w:r>
      <w:r w:rsidR="00790ABE" w:rsidRPr="00E83B36">
        <w:rPr>
          <w:rFonts w:eastAsia="Times New Roman" w:cs="Times New Roman"/>
          <w:b/>
        </w:rPr>
        <w:t xml:space="preserve">. Bardowskiego 1 </w:t>
      </w:r>
      <w:r w:rsidR="00790ABE" w:rsidRPr="00E83B36">
        <w:rPr>
          <w:rFonts w:eastAsia="Times New Roman"/>
          <w:b/>
        </w:rPr>
        <w:t>oraz ul.</w:t>
      </w:r>
      <w:r w:rsidR="00D23B4B" w:rsidRPr="00E83B36">
        <w:rPr>
          <w:rFonts w:eastAsia="Times New Roman"/>
          <w:b/>
        </w:rPr>
        <w:t xml:space="preserve"> Wierzbowa 38</w:t>
      </w:r>
      <w:r w:rsidRPr="00E83B36">
        <w:rPr>
          <w:rFonts w:eastAsia="Times New Roman" w:cs="Times New Roman"/>
          <w:b/>
        </w:rPr>
        <w:t xml:space="preserve">*                </w:t>
      </w:r>
    </w:p>
    <w:p w14:paraId="1AAB74A0" w14:textId="5EC02AFE" w:rsidR="00CD27D3" w:rsidRPr="00E83B36" w:rsidRDefault="00CD27D3" w:rsidP="00CD27D3">
      <w:pPr>
        <w:rPr>
          <w:rFonts w:eastAsia="Times New Roman" w:cs="Times New Roman"/>
          <w:b/>
        </w:rPr>
      </w:pPr>
      <w:r w:rsidRPr="00E83B36">
        <w:rPr>
          <w:rFonts w:eastAsia="Times New Roman" w:cs="Times New Roman"/>
          <w:b/>
        </w:rPr>
        <w:t xml:space="preserve">      </w:t>
      </w:r>
    </w:p>
    <w:tbl>
      <w:tblPr>
        <w:tblW w:w="10431" w:type="dxa"/>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647"/>
        <w:gridCol w:w="1798"/>
        <w:gridCol w:w="1445"/>
        <w:gridCol w:w="1352"/>
        <w:gridCol w:w="1209"/>
        <w:gridCol w:w="1343"/>
      </w:tblGrid>
      <w:tr w:rsidR="00CD27D3" w:rsidRPr="003D4D7C" w14:paraId="3BCAF6E1" w14:textId="77777777" w:rsidTr="00816C35">
        <w:trPr>
          <w:trHeight w:val="1313"/>
        </w:trPr>
        <w:tc>
          <w:tcPr>
            <w:tcW w:w="637" w:type="dxa"/>
            <w:vAlign w:val="center"/>
          </w:tcPr>
          <w:p w14:paraId="3EA5CE87" w14:textId="77777777" w:rsidR="00CD27D3" w:rsidRPr="003D4D7C" w:rsidRDefault="00CD27D3" w:rsidP="00816C35">
            <w:pPr>
              <w:keepNext/>
              <w:spacing w:before="240" w:after="60"/>
              <w:jc w:val="center"/>
              <w:outlineLvl w:val="1"/>
              <w:rPr>
                <w:rFonts w:eastAsia="Times New Roman" w:cs="Times New Roman"/>
                <w:bCs/>
                <w:iCs/>
              </w:rPr>
            </w:pPr>
            <w:r w:rsidRPr="003D4D7C">
              <w:rPr>
                <w:rFonts w:eastAsia="Times New Roman" w:cs="Times New Roman"/>
                <w:bCs/>
                <w:iCs/>
              </w:rPr>
              <w:t>L.p.</w:t>
            </w:r>
          </w:p>
        </w:tc>
        <w:tc>
          <w:tcPr>
            <w:tcW w:w="2647" w:type="dxa"/>
            <w:shd w:val="clear" w:color="auto" w:fill="auto"/>
            <w:vAlign w:val="center"/>
          </w:tcPr>
          <w:p w14:paraId="79F0F7EB" w14:textId="77777777" w:rsidR="00CD27D3" w:rsidRPr="003D4D7C" w:rsidRDefault="00CD27D3" w:rsidP="00816C35">
            <w:pPr>
              <w:keepNext/>
              <w:spacing w:before="240" w:after="60"/>
              <w:jc w:val="center"/>
              <w:outlineLvl w:val="1"/>
              <w:rPr>
                <w:rFonts w:eastAsia="Times New Roman" w:cs="Times New Roman"/>
                <w:bCs/>
                <w:iCs/>
              </w:rPr>
            </w:pPr>
            <w:r w:rsidRPr="003D4D7C">
              <w:rPr>
                <w:rFonts w:eastAsia="Times New Roman" w:cs="Times New Roman"/>
                <w:bCs/>
                <w:iCs/>
              </w:rPr>
              <w:t>Przedmiot zamówienia</w:t>
            </w:r>
          </w:p>
        </w:tc>
        <w:tc>
          <w:tcPr>
            <w:tcW w:w="1798" w:type="dxa"/>
            <w:shd w:val="clear" w:color="auto" w:fill="auto"/>
            <w:vAlign w:val="center"/>
          </w:tcPr>
          <w:p w14:paraId="2C63DB46" w14:textId="77777777" w:rsidR="00CD27D3" w:rsidRPr="003D4D7C" w:rsidRDefault="00CD27D3" w:rsidP="00816C35">
            <w:pPr>
              <w:keepNext/>
              <w:tabs>
                <w:tab w:val="num" w:pos="0"/>
              </w:tabs>
              <w:jc w:val="center"/>
              <w:outlineLvl w:val="1"/>
              <w:rPr>
                <w:rFonts w:eastAsia="Times New Roman" w:cs="Times New Roman"/>
                <w:bCs/>
                <w:iCs/>
              </w:rPr>
            </w:pPr>
            <w:r w:rsidRPr="003D4D7C">
              <w:rPr>
                <w:rFonts w:eastAsia="Times New Roman" w:cs="Times New Roman"/>
                <w:bCs/>
                <w:iCs/>
              </w:rPr>
              <w:t>Cena</w:t>
            </w:r>
          </w:p>
          <w:p w14:paraId="0DDFCB4C" w14:textId="77777777" w:rsidR="00CD27D3" w:rsidRPr="003D4D7C" w:rsidRDefault="00CD27D3" w:rsidP="00816C35">
            <w:pPr>
              <w:keepNext/>
              <w:tabs>
                <w:tab w:val="num" w:pos="0"/>
              </w:tabs>
              <w:jc w:val="center"/>
              <w:outlineLvl w:val="1"/>
              <w:rPr>
                <w:rFonts w:eastAsia="Times New Roman" w:cs="Times New Roman"/>
                <w:bCs/>
                <w:iCs/>
              </w:rPr>
            </w:pPr>
            <w:r w:rsidRPr="003D4D7C">
              <w:rPr>
                <w:rFonts w:eastAsia="Times New Roman" w:cs="Times New Roman"/>
                <w:bCs/>
                <w:iCs/>
              </w:rPr>
              <w:t>jedn. netto w PLN</w:t>
            </w:r>
          </w:p>
          <w:p w14:paraId="5D86E54B" w14:textId="77777777" w:rsidR="00CD27D3" w:rsidRPr="003D4D7C" w:rsidRDefault="00CD27D3" w:rsidP="00816C35">
            <w:pPr>
              <w:keepNext/>
              <w:tabs>
                <w:tab w:val="num" w:pos="0"/>
              </w:tabs>
              <w:jc w:val="center"/>
              <w:outlineLvl w:val="1"/>
              <w:rPr>
                <w:rFonts w:eastAsia="Times New Roman" w:cs="Times New Roman"/>
                <w:bCs/>
                <w:iCs/>
              </w:rPr>
            </w:pPr>
            <w:r w:rsidRPr="003D4D7C">
              <w:rPr>
                <w:rFonts w:eastAsia="Times New Roman" w:cs="Times New Roman"/>
                <w:bCs/>
                <w:iCs/>
              </w:rPr>
              <w:t>(osobodzień)</w:t>
            </w:r>
          </w:p>
        </w:tc>
        <w:tc>
          <w:tcPr>
            <w:tcW w:w="1445" w:type="dxa"/>
            <w:shd w:val="clear" w:color="auto" w:fill="auto"/>
            <w:vAlign w:val="center"/>
          </w:tcPr>
          <w:p w14:paraId="1B17616A" w14:textId="77777777" w:rsidR="00CD27D3" w:rsidRPr="003D4D7C" w:rsidRDefault="00CD27D3" w:rsidP="00816C35">
            <w:pPr>
              <w:keepNext/>
              <w:tabs>
                <w:tab w:val="num" w:pos="0"/>
              </w:tabs>
              <w:spacing w:before="240" w:after="60"/>
              <w:jc w:val="center"/>
              <w:outlineLvl w:val="1"/>
              <w:rPr>
                <w:rFonts w:eastAsia="Times New Roman" w:cs="Times New Roman"/>
                <w:bCs/>
                <w:iCs/>
              </w:rPr>
            </w:pPr>
            <w:r w:rsidRPr="003D4D7C">
              <w:rPr>
                <w:rFonts w:eastAsia="Times New Roman" w:cs="Times New Roman"/>
                <w:bCs/>
                <w:iCs/>
              </w:rPr>
              <w:t>Liczba</w:t>
            </w:r>
          </w:p>
          <w:p w14:paraId="6B00D9F3" w14:textId="77777777" w:rsidR="00CD27D3" w:rsidRPr="003D4D7C" w:rsidRDefault="00CD27D3" w:rsidP="00816C35">
            <w:pPr>
              <w:jc w:val="center"/>
              <w:rPr>
                <w:rFonts w:eastAsia="Times New Roman" w:cs="Times New Roman"/>
              </w:rPr>
            </w:pPr>
            <w:r w:rsidRPr="003D4D7C">
              <w:rPr>
                <w:rFonts w:eastAsia="Times New Roman" w:cs="Times New Roman"/>
              </w:rPr>
              <w:t>w szt.</w:t>
            </w:r>
          </w:p>
          <w:p w14:paraId="1AB63332" w14:textId="77777777" w:rsidR="00CD27D3" w:rsidRPr="003D4D7C" w:rsidRDefault="00CD27D3" w:rsidP="00816C35">
            <w:pPr>
              <w:jc w:val="center"/>
              <w:rPr>
                <w:rFonts w:eastAsia="Times New Roman" w:cs="Times New Roman"/>
              </w:rPr>
            </w:pPr>
            <w:r w:rsidRPr="003D4D7C">
              <w:rPr>
                <w:rFonts w:eastAsia="Times New Roman" w:cs="Times New Roman"/>
              </w:rPr>
              <w:t>w okresie umowy</w:t>
            </w:r>
          </w:p>
        </w:tc>
        <w:tc>
          <w:tcPr>
            <w:tcW w:w="1352" w:type="dxa"/>
            <w:shd w:val="clear" w:color="auto" w:fill="auto"/>
            <w:vAlign w:val="center"/>
          </w:tcPr>
          <w:p w14:paraId="5AD6B8A3" w14:textId="77777777" w:rsidR="00CD27D3" w:rsidRPr="003D4D7C" w:rsidRDefault="00CD27D3" w:rsidP="00816C35">
            <w:pPr>
              <w:keepNext/>
              <w:tabs>
                <w:tab w:val="num" w:pos="0"/>
              </w:tabs>
              <w:spacing w:before="240" w:after="60"/>
              <w:jc w:val="center"/>
              <w:outlineLvl w:val="1"/>
              <w:rPr>
                <w:rFonts w:eastAsia="Times New Roman" w:cs="Times New Roman"/>
                <w:bCs/>
                <w:iCs/>
              </w:rPr>
            </w:pPr>
            <w:r w:rsidRPr="003D4D7C">
              <w:rPr>
                <w:rFonts w:eastAsia="Times New Roman" w:cs="Times New Roman"/>
                <w:bCs/>
                <w:iCs/>
              </w:rPr>
              <w:t>Wartość</w:t>
            </w:r>
            <w:r w:rsidRPr="003D4D7C">
              <w:rPr>
                <w:rFonts w:eastAsia="Times New Roman" w:cs="Times New Roman"/>
                <w:bCs/>
                <w:iCs/>
              </w:rPr>
              <w:br/>
              <w:t>netto w PLN</w:t>
            </w:r>
          </w:p>
        </w:tc>
        <w:tc>
          <w:tcPr>
            <w:tcW w:w="1209" w:type="dxa"/>
            <w:shd w:val="clear" w:color="auto" w:fill="auto"/>
            <w:vAlign w:val="center"/>
          </w:tcPr>
          <w:p w14:paraId="7A763D3F" w14:textId="77777777" w:rsidR="00CD27D3" w:rsidRPr="003D4D7C" w:rsidRDefault="00CD27D3" w:rsidP="00816C35">
            <w:pPr>
              <w:keepNext/>
              <w:tabs>
                <w:tab w:val="num" w:pos="0"/>
              </w:tabs>
              <w:spacing w:before="240" w:after="60"/>
              <w:jc w:val="center"/>
              <w:outlineLvl w:val="1"/>
              <w:rPr>
                <w:rFonts w:eastAsia="Times New Roman" w:cs="Times New Roman"/>
                <w:bCs/>
                <w:iCs/>
              </w:rPr>
            </w:pPr>
            <w:r w:rsidRPr="003D4D7C">
              <w:rPr>
                <w:rFonts w:eastAsia="Times New Roman" w:cs="Times New Roman"/>
                <w:bCs/>
                <w:iCs/>
              </w:rPr>
              <w:t xml:space="preserve">Stawka VAT </w:t>
            </w:r>
            <w:r w:rsidRPr="003D4D7C">
              <w:rPr>
                <w:rFonts w:eastAsia="Times New Roman" w:cs="Times New Roman"/>
                <w:bCs/>
                <w:iCs/>
              </w:rPr>
              <w:br/>
              <w:t>w %</w:t>
            </w:r>
          </w:p>
        </w:tc>
        <w:tc>
          <w:tcPr>
            <w:tcW w:w="1343" w:type="dxa"/>
            <w:shd w:val="clear" w:color="auto" w:fill="auto"/>
            <w:vAlign w:val="center"/>
          </w:tcPr>
          <w:p w14:paraId="251899A4" w14:textId="77777777" w:rsidR="00CD27D3" w:rsidRPr="003D4D7C" w:rsidRDefault="00CD27D3" w:rsidP="00816C35">
            <w:pPr>
              <w:jc w:val="center"/>
              <w:rPr>
                <w:rFonts w:eastAsia="Times New Roman" w:cs="Times New Roman"/>
              </w:rPr>
            </w:pPr>
            <w:r w:rsidRPr="003D4D7C">
              <w:rPr>
                <w:rFonts w:eastAsia="Times New Roman" w:cs="Times New Roman"/>
              </w:rPr>
              <w:t>Wartość całkowita</w:t>
            </w:r>
            <w:r w:rsidRPr="003D4D7C">
              <w:rPr>
                <w:rFonts w:eastAsia="Times New Roman" w:cs="Times New Roman"/>
              </w:rPr>
              <w:br/>
              <w:t>brutto w PLN</w:t>
            </w:r>
          </w:p>
        </w:tc>
      </w:tr>
      <w:tr w:rsidR="00546628" w:rsidRPr="00E83B36" w14:paraId="3F7897D5" w14:textId="77777777" w:rsidTr="00816C35">
        <w:trPr>
          <w:trHeight w:val="1103"/>
        </w:trPr>
        <w:tc>
          <w:tcPr>
            <w:tcW w:w="637" w:type="dxa"/>
            <w:vAlign w:val="center"/>
          </w:tcPr>
          <w:p w14:paraId="746DE875" w14:textId="77777777" w:rsidR="00546628" w:rsidRPr="00E83B36" w:rsidRDefault="00546628" w:rsidP="00546628">
            <w:pPr>
              <w:keepNext/>
              <w:tabs>
                <w:tab w:val="num" w:pos="0"/>
              </w:tabs>
              <w:spacing w:before="240" w:after="60"/>
              <w:outlineLvl w:val="1"/>
              <w:rPr>
                <w:rFonts w:eastAsia="Times New Roman" w:cs="Times New Roman"/>
                <w:bCs/>
                <w:iCs/>
              </w:rPr>
            </w:pPr>
            <w:r w:rsidRPr="00E83B36">
              <w:rPr>
                <w:rFonts w:eastAsia="Times New Roman" w:cs="Times New Roman"/>
                <w:bCs/>
                <w:iCs/>
              </w:rPr>
              <w:t>1</w:t>
            </w:r>
          </w:p>
        </w:tc>
        <w:tc>
          <w:tcPr>
            <w:tcW w:w="2647" w:type="dxa"/>
            <w:shd w:val="clear" w:color="auto" w:fill="auto"/>
            <w:vAlign w:val="center"/>
          </w:tcPr>
          <w:p w14:paraId="377BBEB9" w14:textId="77777777" w:rsidR="00546628" w:rsidRPr="00E83B36" w:rsidRDefault="00546628" w:rsidP="00546628">
            <w:pPr>
              <w:keepNext/>
              <w:tabs>
                <w:tab w:val="num" w:pos="0"/>
              </w:tabs>
              <w:spacing w:before="240" w:after="60"/>
              <w:outlineLvl w:val="1"/>
              <w:rPr>
                <w:rFonts w:eastAsia="Times New Roman" w:cs="Times New Roman"/>
                <w:bCs/>
                <w:iCs/>
              </w:rPr>
            </w:pPr>
            <w:r w:rsidRPr="00E83B36">
              <w:rPr>
                <w:rFonts w:eastAsia="Times New Roman" w:cs="Times New Roman"/>
                <w:bCs/>
                <w:iCs/>
              </w:rPr>
              <w:t>zestaw tzw. standard (śniadania, obiad dwudaniowy, kolacja / podwieczorek)</w:t>
            </w:r>
          </w:p>
        </w:tc>
        <w:tc>
          <w:tcPr>
            <w:tcW w:w="1798" w:type="dxa"/>
            <w:shd w:val="clear" w:color="auto" w:fill="auto"/>
            <w:vAlign w:val="center"/>
          </w:tcPr>
          <w:p w14:paraId="2150A08B" w14:textId="77777777" w:rsidR="00546628" w:rsidRPr="00E83B36" w:rsidRDefault="00546628" w:rsidP="00546628">
            <w:pPr>
              <w:keepNext/>
              <w:tabs>
                <w:tab w:val="num" w:pos="0"/>
              </w:tabs>
              <w:spacing w:before="240" w:after="60"/>
              <w:outlineLvl w:val="1"/>
              <w:rPr>
                <w:rFonts w:eastAsia="Times New Roman" w:cs="Times New Roman"/>
                <w:bCs/>
                <w:iCs/>
              </w:rPr>
            </w:pPr>
          </w:p>
        </w:tc>
        <w:tc>
          <w:tcPr>
            <w:tcW w:w="1445" w:type="dxa"/>
            <w:shd w:val="clear" w:color="auto" w:fill="auto"/>
            <w:vAlign w:val="center"/>
          </w:tcPr>
          <w:p w14:paraId="2D2BA61A" w14:textId="41968BA5" w:rsidR="00546628" w:rsidRPr="008B2767" w:rsidRDefault="00546628" w:rsidP="00546628">
            <w:pPr>
              <w:keepNext/>
              <w:tabs>
                <w:tab w:val="num" w:pos="0"/>
              </w:tabs>
              <w:spacing w:before="240" w:after="60"/>
              <w:jc w:val="center"/>
              <w:outlineLvl w:val="1"/>
              <w:rPr>
                <w:rFonts w:eastAsia="Times New Roman" w:cs="Times New Roman"/>
                <w:b/>
                <w:bCs/>
                <w:iCs/>
              </w:rPr>
            </w:pPr>
            <w:r w:rsidRPr="008B2767">
              <w:rPr>
                <w:rFonts w:eastAsia="Times New Roman" w:cs="Times New Roman"/>
                <w:b/>
                <w:bCs/>
                <w:iCs/>
              </w:rPr>
              <w:t>158 400</w:t>
            </w:r>
          </w:p>
        </w:tc>
        <w:tc>
          <w:tcPr>
            <w:tcW w:w="1352" w:type="dxa"/>
            <w:shd w:val="clear" w:color="auto" w:fill="auto"/>
            <w:vAlign w:val="center"/>
          </w:tcPr>
          <w:p w14:paraId="7E8FF05C" w14:textId="77777777" w:rsidR="00546628" w:rsidRPr="00E83B36" w:rsidRDefault="00546628" w:rsidP="00546628">
            <w:pPr>
              <w:keepNext/>
              <w:tabs>
                <w:tab w:val="num" w:pos="0"/>
              </w:tabs>
              <w:spacing w:before="240" w:after="60"/>
              <w:outlineLvl w:val="1"/>
              <w:rPr>
                <w:rFonts w:eastAsia="Times New Roman" w:cs="Times New Roman"/>
                <w:bCs/>
                <w:iCs/>
              </w:rPr>
            </w:pPr>
          </w:p>
        </w:tc>
        <w:tc>
          <w:tcPr>
            <w:tcW w:w="1209" w:type="dxa"/>
            <w:shd w:val="clear" w:color="auto" w:fill="auto"/>
            <w:vAlign w:val="center"/>
          </w:tcPr>
          <w:p w14:paraId="7304ED1C" w14:textId="77777777" w:rsidR="00546628" w:rsidRPr="00E83B36" w:rsidRDefault="00546628" w:rsidP="00546628">
            <w:pPr>
              <w:keepNext/>
              <w:tabs>
                <w:tab w:val="num" w:pos="0"/>
              </w:tabs>
              <w:spacing w:before="240" w:after="60"/>
              <w:outlineLvl w:val="1"/>
              <w:rPr>
                <w:rFonts w:eastAsia="Times New Roman" w:cs="Times New Roman"/>
                <w:bCs/>
                <w:iCs/>
              </w:rPr>
            </w:pPr>
          </w:p>
        </w:tc>
        <w:tc>
          <w:tcPr>
            <w:tcW w:w="1343" w:type="dxa"/>
            <w:shd w:val="clear" w:color="auto" w:fill="auto"/>
            <w:vAlign w:val="center"/>
          </w:tcPr>
          <w:p w14:paraId="1F093666" w14:textId="77777777" w:rsidR="00546628" w:rsidRPr="00E83B36" w:rsidRDefault="00546628" w:rsidP="00546628">
            <w:pPr>
              <w:keepNext/>
              <w:tabs>
                <w:tab w:val="num" w:pos="0"/>
              </w:tabs>
              <w:spacing w:before="240" w:after="60"/>
              <w:outlineLvl w:val="1"/>
              <w:rPr>
                <w:rFonts w:eastAsia="Times New Roman" w:cs="Times New Roman"/>
                <w:bCs/>
                <w:iCs/>
              </w:rPr>
            </w:pPr>
          </w:p>
        </w:tc>
      </w:tr>
      <w:tr w:rsidR="00546628" w:rsidRPr="00E83B36" w14:paraId="167CCCA1" w14:textId="77777777" w:rsidTr="00553692">
        <w:trPr>
          <w:trHeight w:val="1103"/>
        </w:trPr>
        <w:tc>
          <w:tcPr>
            <w:tcW w:w="637" w:type="dxa"/>
            <w:vAlign w:val="center"/>
          </w:tcPr>
          <w:p w14:paraId="5A62D518" w14:textId="1F499F2F" w:rsidR="00546628" w:rsidRPr="00E83B36" w:rsidRDefault="00546628" w:rsidP="00546628">
            <w:pPr>
              <w:keepNext/>
              <w:tabs>
                <w:tab w:val="num" w:pos="0"/>
              </w:tabs>
              <w:spacing w:before="240" w:after="60"/>
              <w:outlineLvl w:val="1"/>
              <w:rPr>
                <w:rFonts w:eastAsia="Times New Roman" w:cs="Times New Roman"/>
                <w:bCs/>
                <w:iCs/>
              </w:rPr>
            </w:pPr>
            <w:r w:rsidRPr="00E83B36">
              <w:rPr>
                <w:rFonts w:eastAsia="Times New Roman" w:cs="Times New Roman"/>
                <w:bCs/>
                <w:iCs/>
              </w:rPr>
              <w:t>2</w:t>
            </w:r>
          </w:p>
        </w:tc>
        <w:tc>
          <w:tcPr>
            <w:tcW w:w="2647" w:type="dxa"/>
            <w:shd w:val="clear" w:color="auto" w:fill="auto"/>
            <w:vAlign w:val="center"/>
          </w:tcPr>
          <w:p w14:paraId="1C95E954" w14:textId="2BE621CE" w:rsidR="00546628" w:rsidRPr="00E83B36" w:rsidRDefault="00546628" w:rsidP="00546628">
            <w:pPr>
              <w:keepNext/>
              <w:tabs>
                <w:tab w:val="num" w:pos="0"/>
              </w:tabs>
              <w:spacing w:before="240" w:after="60"/>
              <w:outlineLvl w:val="1"/>
              <w:rPr>
                <w:rFonts w:eastAsia="Times New Roman" w:cs="Times New Roman"/>
                <w:bCs/>
                <w:iCs/>
              </w:rPr>
            </w:pPr>
            <w:r w:rsidRPr="00E83B36">
              <w:rPr>
                <w:rFonts w:eastAsia="Times New Roman" w:cs="Times New Roman"/>
                <w:bCs/>
                <w:iCs/>
                <w:sz w:val="22"/>
                <w:szCs w:val="22"/>
              </w:rPr>
              <w:t xml:space="preserve">zestaw profilaktyczny dla pracowników (obiady dla pracowników) </w:t>
            </w:r>
          </w:p>
        </w:tc>
        <w:tc>
          <w:tcPr>
            <w:tcW w:w="1798" w:type="dxa"/>
            <w:shd w:val="clear" w:color="auto" w:fill="auto"/>
            <w:vAlign w:val="center"/>
          </w:tcPr>
          <w:p w14:paraId="3E24F104" w14:textId="77777777" w:rsidR="00546628" w:rsidRPr="00E83B36" w:rsidRDefault="00546628" w:rsidP="00546628">
            <w:pPr>
              <w:keepNext/>
              <w:tabs>
                <w:tab w:val="num" w:pos="0"/>
              </w:tabs>
              <w:spacing w:before="240" w:after="60"/>
              <w:outlineLvl w:val="1"/>
              <w:rPr>
                <w:rFonts w:eastAsia="Times New Roman" w:cs="Times New Roman"/>
                <w:bCs/>
                <w:iCs/>
              </w:rPr>
            </w:pPr>
          </w:p>
        </w:tc>
        <w:tc>
          <w:tcPr>
            <w:tcW w:w="1445" w:type="dxa"/>
            <w:shd w:val="clear" w:color="auto" w:fill="auto"/>
            <w:vAlign w:val="center"/>
          </w:tcPr>
          <w:p w14:paraId="2A3EF475" w14:textId="6D5D7120" w:rsidR="00546628" w:rsidRPr="008B2767" w:rsidRDefault="00EF6641" w:rsidP="00546628">
            <w:pPr>
              <w:keepNext/>
              <w:tabs>
                <w:tab w:val="num" w:pos="0"/>
              </w:tabs>
              <w:spacing w:before="240" w:after="60"/>
              <w:jc w:val="center"/>
              <w:outlineLvl w:val="1"/>
              <w:rPr>
                <w:rFonts w:eastAsia="Times New Roman" w:cs="Times New Roman"/>
                <w:b/>
                <w:bCs/>
                <w:iCs/>
              </w:rPr>
            </w:pPr>
            <w:r w:rsidRPr="008B2767">
              <w:rPr>
                <w:rFonts w:eastAsia="Times New Roman" w:cs="Times New Roman"/>
                <w:b/>
                <w:bCs/>
                <w:iCs/>
              </w:rPr>
              <w:t>1</w:t>
            </w:r>
            <w:r w:rsidR="008B2767">
              <w:rPr>
                <w:rFonts w:eastAsia="Times New Roman" w:cs="Times New Roman"/>
                <w:b/>
                <w:bCs/>
                <w:iCs/>
              </w:rPr>
              <w:t xml:space="preserve"> </w:t>
            </w:r>
            <w:r w:rsidRPr="008B2767">
              <w:rPr>
                <w:rFonts w:eastAsia="Times New Roman" w:cs="Times New Roman"/>
                <w:b/>
                <w:bCs/>
                <w:iCs/>
              </w:rPr>
              <w:t>080</w:t>
            </w:r>
          </w:p>
        </w:tc>
        <w:tc>
          <w:tcPr>
            <w:tcW w:w="1352" w:type="dxa"/>
            <w:shd w:val="clear" w:color="auto" w:fill="auto"/>
            <w:vAlign w:val="center"/>
          </w:tcPr>
          <w:p w14:paraId="4C34E35A" w14:textId="77777777" w:rsidR="00546628" w:rsidRPr="00E83B36" w:rsidRDefault="00546628" w:rsidP="00546628">
            <w:pPr>
              <w:keepNext/>
              <w:tabs>
                <w:tab w:val="num" w:pos="0"/>
              </w:tabs>
              <w:spacing w:before="240" w:after="60"/>
              <w:outlineLvl w:val="1"/>
              <w:rPr>
                <w:rFonts w:eastAsia="Times New Roman" w:cs="Times New Roman"/>
                <w:bCs/>
                <w:iCs/>
              </w:rPr>
            </w:pPr>
          </w:p>
        </w:tc>
        <w:tc>
          <w:tcPr>
            <w:tcW w:w="1209" w:type="dxa"/>
            <w:shd w:val="clear" w:color="auto" w:fill="auto"/>
            <w:vAlign w:val="center"/>
          </w:tcPr>
          <w:p w14:paraId="2402CC0A" w14:textId="77777777" w:rsidR="00546628" w:rsidRPr="00E83B36" w:rsidRDefault="00546628" w:rsidP="00546628">
            <w:pPr>
              <w:keepNext/>
              <w:tabs>
                <w:tab w:val="num" w:pos="0"/>
              </w:tabs>
              <w:spacing w:before="240" w:after="60"/>
              <w:outlineLvl w:val="1"/>
              <w:rPr>
                <w:rFonts w:eastAsia="Times New Roman" w:cs="Times New Roman"/>
                <w:bCs/>
                <w:iCs/>
              </w:rPr>
            </w:pPr>
          </w:p>
        </w:tc>
        <w:tc>
          <w:tcPr>
            <w:tcW w:w="1343" w:type="dxa"/>
            <w:shd w:val="clear" w:color="auto" w:fill="auto"/>
            <w:vAlign w:val="center"/>
          </w:tcPr>
          <w:p w14:paraId="1A5A5508" w14:textId="77777777" w:rsidR="00546628" w:rsidRPr="00E83B36" w:rsidRDefault="00546628" w:rsidP="00546628">
            <w:pPr>
              <w:keepNext/>
              <w:tabs>
                <w:tab w:val="num" w:pos="0"/>
              </w:tabs>
              <w:spacing w:before="240" w:after="60"/>
              <w:outlineLvl w:val="1"/>
              <w:rPr>
                <w:rFonts w:eastAsia="Times New Roman" w:cs="Times New Roman"/>
                <w:bCs/>
                <w:iCs/>
              </w:rPr>
            </w:pPr>
          </w:p>
        </w:tc>
      </w:tr>
      <w:tr w:rsidR="00CD27D3" w:rsidRPr="00E83B36" w14:paraId="5F7E633B" w14:textId="77777777" w:rsidTr="00816C35">
        <w:trPr>
          <w:trHeight w:val="1103"/>
        </w:trPr>
        <w:tc>
          <w:tcPr>
            <w:tcW w:w="637" w:type="dxa"/>
            <w:vAlign w:val="center"/>
          </w:tcPr>
          <w:p w14:paraId="1065A9BD" w14:textId="75E75149" w:rsidR="00CD27D3" w:rsidRPr="00E83B36" w:rsidRDefault="00BB031E" w:rsidP="00816C35">
            <w:pPr>
              <w:keepNext/>
              <w:tabs>
                <w:tab w:val="num" w:pos="0"/>
              </w:tabs>
              <w:spacing w:before="240" w:after="60"/>
              <w:outlineLvl w:val="1"/>
              <w:rPr>
                <w:rFonts w:eastAsia="Times New Roman" w:cs="Times New Roman"/>
                <w:bCs/>
                <w:iCs/>
              </w:rPr>
            </w:pPr>
            <w:r w:rsidRPr="00E83B36">
              <w:rPr>
                <w:rFonts w:eastAsia="Times New Roman" w:cs="Times New Roman"/>
                <w:bCs/>
                <w:iCs/>
              </w:rPr>
              <w:t>3</w:t>
            </w:r>
          </w:p>
        </w:tc>
        <w:tc>
          <w:tcPr>
            <w:tcW w:w="2647" w:type="dxa"/>
            <w:shd w:val="clear" w:color="auto" w:fill="auto"/>
            <w:vAlign w:val="center"/>
          </w:tcPr>
          <w:p w14:paraId="272D6598" w14:textId="77777777" w:rsidR="00CD27D3" w:rsidRPr="00E83B36" w:rsidRDefault="00CD27D3" w:rsidP="00816C35">
            <w:pPr>
              <w:keepNext/>
              <w:tabs>
                <w:tab w:val="num" w:pos="0"/>
              </w:tabs>
              <w:spacing w:before="240" w:after="60"/>
              <w:outlineLvl w:val="1"/>
              <w:rPr>
                <w:rFonts w:eastAsia="Times New Roman" w:cs="Times New Roman"/>
                <w:bCs/>
                <w:iCs/>
              </w:rPr>
            </w:pPr>
            <w:r w:rsidRPr="00E83B36">
              <w:rPr>
                <w:rFonts w:eastAsia="Times New Roman" w:cs="Times New Roman"/>
                <w:bCs/>
                <w:iCs/>
              </w:rPr>
              <w:t>Łącznie wartość zamówienia</w:t>
            </w:r>
          </w:p>
        </w:tc>
        <w:tc>
          <w:tcPr>
            <w:tcW w:w="1798" w:type="dxa"/>
            <w:shd w:val="clear" w:color="auto" w:fill="595959"/>
            <w:vAlign w:val="center"/>
          </w:tcPr>
          <w:p w14:paraId="139F38F6" w14:textId="77777777" w:rsidR="00CD27D3" w:rsidRPr="00E83B36" w:rsidRDefault="00CD27D3" w:rsidP="00816C35">
            <w:pPr>
              <w:keepNext/>
              <w:tabs>
                <w:tab w:val="num" w:pos="0"/>
              </w:tabs>
              <w:spacing w:before="240" w:after="60"/>
              <w:outlineLvl w:val="1"/>
              <w:rPr>
                <w:rFonts w:eastAsia="Times New Roman" w:cs="Times New Roman"/>
                <w:bCs/>
                <w:iCs/>
              </w:rPr>
            </w:pPr>
          </w:p>
        </w:tc>
        <w:tc>
          <w:tcPr>
            <w:tcW w:w="1445" w:type="dxa"/>
            <w:shd w:val="clear" w:color="auto" w:fill="595959"/>
            <w:vAlign w:val="center"/>
          </w:tcPr>
          <w:p w14:paraId="5E58E672" w14:textId="77777777" w:rsidR="00CD27D3" w:rsidRPr="00E83B36" w:rsidRDefault="00CD27D3" w:rsidP="00816C35">
            <w:pPr>
              <w:keepNext/>
              <w:tabs>
                <w:tab w:val="num" w:pos="0"/>
              </w:tabs>
              <w:spacing w:before="240" w:after="60"/>
              <w:jc w:val="center"/>
              <w:outlineLvl w:val="1"/>
              <w:rPr>
                <w:rFonts w:eastAsia="Times New Roman" w:cs="Times New Roman"/>
                <w:bCs/>
                <w:iCs/>
              </w:rPr>
            </w:pPr>
          </w:p>
        </w:tc>
        <w:tc>
          <w:tcPr>
            <w:tcW w:w="1352" w:type="dxa"/>
            <w:shd w:val="clear" w:color="auto" w:fill="auto"/>
            <w:vAlign w:val="center"/>
          </w:tcPr>
          <w:p w14:paraId="138D7C48" w14:textId="77777777" w:rsidR="00CD27D3" w:rsidRPr="00E83B36" w:rsidRDefault="00CD27D3" w:rsidP="00816C35">
            <w:pPr>
              <w:keepNext/>
              <w:tabs>
                <w:tab w:val="num" w:pos="0"/>
              </w:tabs>
              <w:spacing w:before="240" w:after="60"/>
              <w:outlineLvl w:val="1"/>
              <w:rPr>
                <w:rFonts w:eastAsia="Times New Roman" w:cs="Times New Roman"/>
                <w:bCs/>
                <w:iCs/>
              </w:rPr>
            </w:pPr>
          </w:p>
        </w:tc>
        <w:tc>
          <w:tcPr>
            <w:tcW w:w="1209" w:type="dxa"/>
            <w:shd w:val="clear" w:color="auto" w:fill="auto"/>
            <w:vAlign w:val="center"/>
          </w:tcPr>
          <w:p w14:paraId="35E599F8" w14:textId="77777777" w:rsidR="00CD27D3" w:rsidRPr="00E83B36" w:rsidRDefault="00CD27D3" w:rsidP="00816C35">
            <w:pPr>
              <w:keepNext/>
              <w:tabs>
                <w:tab w:val="num" w:pos="0"/>
              </w:tabs>
              <w:spacing w:before="240" w:after="60"/>
              <w:outlineLvl w:val="1"/>
              <w:rPr>
                <w:rFonts w:eastAsia="Times New Roman" w:cs="Times New Roman"/>
                <w:bCs/>
                <w:iCs/>
              </w:rPr>
            </w:pPr>
          </w:p>
        </w:tc>
        <w:tc>
          <w:tcPr>
            <w:tcW w:w="1343" w:type="dxa"/>
            <w:shd w:val="clear" w:color="auto" w:fill="auto"/>
            <w:vAlign w:val="center"/>
          </w:tcPr>
          <w:p w14:paraId="44508155" w14:textId="77777777" w:rsidR="00CD27D3" w:rsidRPr="00E83B36" w:rsidRDefault="00CD27D3" w:rsidP="00816C35">
            <w:pPr>
              <w:keepNext/>
              <w:tabs>
                <w:tab w:val="num" w:pos="0"/>
              </w:tabs>
              <w:spacing w:before="240" w:after="60"/>
              <w:outlineLvl w:val="1"/>
              <w:rPr>
                <w:rFonts w:eastAsia="Times New Roman" w:cs="Times New Roman"/>
                <w:bCs/>
                <w:iCs/>
              </w:rPr>
            </w:pPr>
          </w:p>
        </w:tc>
      </w:tr>
    </w:tbl>
    <w:p w14:paraId="0EB1C7F8" w14:textId="77777777" w:rsidR="00CD27D3" w:rsidRPr="00E83B36" w:rsidRDefault="00CD27D3" w:rsidP="00CD27D3">
      <w:pPr>
        <w:jc w:val="both"/>
        <w:rPr>
          <w:rFonts w:eastAsia="Times New Roman" w:cs="Times New Roman"/>
        </w:rPr>
      </w:pPr>
    </w:p>
    <w:p w14:paraId="35F4B33C" w14:textId="77777777" w:rsidR="00CD27D3" w:rsidRPr="003D4D7C" w:rsidRDefault="00CD27D3" w:rsidP="00CD27D3">
      <w:pPr>
        <w:jc w:val="both"/>
        <w:rPr>
          <w:rFonts w:eastAsia="Times New Roman" w:cs="Times New Roman"/>
        </w:rPr>
      </w:pPr>
      <w:r w:rsidRPr="003D4D7C">
        <w:rPr>
          <w:rFonts w:eastAsia="Times New Roman" w:cs="Times New Roman"/>
        </w:rPr>
        <w:t>Na powyższe ceny jednostkowe netto jednego osobodnia składają się:</w:t>
      </w:r>
    </w:p>
    <w:p w14:paraId="078CD86C" w14:textId="77777777" w:rsidR="00CD27D3" w:rsidRPr="003D4D7C" w:rsidRDefault="00CD27D3" w:rsidP="00CD27D3">
      <w:pPr>
        <w:jc w:val="both"/>
        <w:rPr>
          <w:rFonts w:eastAsia="Times New Roman" w:cs="Times New Roman"/>
        </w:rPr>
      </w:pPr>
    </w:p>
    <w:p w14:paraId="41574F9F" w14:textId="3D1DBA2A" w:rsidR="00CD27D3" w:rsidRPr="003D4D7C" w:rsidRDefault="00CD27D3" w:rsidP="00CD27D3">
      <w:pPr>
        <w:jc w:val="both"/>
        <w:rPr>
          <w:rFonts w:eastAsia="Times New Roman" w:cs="Times New Roman"/>
        </w:rPr>
      </w:pPr>
      <w:r w:rsidRPr="003D4D7C">
        <w:rPr>
          <w:rFonts w:eastAsia="Times New Roman" w:cs="Times New Roman"/>
        </w:rPr>
        <w:t xml:space="preserve">-Cena netto pojedynczego posiłku </w:t>
      </w:r>
      <w:r w:rsidRPr="003D4D7C">
        <w:rPr>
          <w:rFonts w:eastAsia="Times New Roman" w:cs="Times New Roman"/>
          <w:b/>
        </w:rPr>
        <w:t>tzw. standard</w:t>
      </w:r>
      <w:r w:rsidRPr="003D4D7C">
        <w:rPr>
          <w:rFonts w:eastAsia="Times New Roman" w:cs="Times New Roman"/>
        </w:rPr>
        <w:t xml:space="preserve"> </w:t>
      </w:r>
      <w:r w:rsidR="00EB5A97">
        <w:rPr>
          <w:rFonts w:eastAsia="Times New Roman" w:cs="Times New Roman"/>
        </w:rPr>
        <w:t xml:space="preserve">(L.p. poz. 1) </w:t>
      </w:r>
      <w:r w:rsidRPr="003D4D7C">
        <w:rPr>
          <w:rFonts w:eastAsia="Times New Roman" w:cs="Times New Roman"/>
        </w:rPr>
        <w:t>wynosi:</w:t>
      </w:r>
    </w:p>
    <w:p w14:paraId="6F949BD0" w14:textId="77777777" w:rsidR="006A60EE" w:rsidRPr="00C215A1" w:rsidRDefault="006A60EE" w:rsidP="006A60EE">
      <w:pPr>
        <w:numPr>
          <w:ilvl w:val="1"/>
          <w:numId w:val="4"/>
        </w:numPr>
        <w:jc w:val="both"/>
        <w:rPr>
          <w:rFonts w:eastAsia="Times New Roman" w:cs="Times New Roman"/>
        </w:rPr>
      </w:pPr>
      <w:r w:rsidRPr="00C215A1">
        <w:rPr>
          <w:rFonts w:eastAsia="Times New Roman" w:cs="Times New Roman"/>
        </w:rPr>
        <w:t xml:space="preserve">śniadanie i II śniadanie - …..... PLN, </w:t>
      </w:r>
    </w:p>
    <w:p w14:paraId="332A6DF4" w14:textId="77777777" w:rsidR="006A60EE" w:rsidRPr="003D4D7C" w:rsidRDefault="006A60EE" w:rsidP="006A60EE">
      <w:pPr>
        <w:numPr>
          <w:ilvl w:val="1"/>
          <w:numId w:val="4"/>
        </w:numPr>
        <w:jc w:val="both"/>
        <w:rPr>
          <w:rFonts w:eastAsia="Times New Roman" w:cs="Times New Roman"/>
        </w:rPr>
      </w:pPr>
      <w:r w:rsidRPr="003D4D7C">
        <w:rPr>
          <w:rFonts w:eastAsia="Times New Roman" w:cs="Times New Roman"/>
        </w:rPr>
        <w:t xml:space="preserve">obiad I danie - …..... PLN   </w:t>
      </w:r>
    </w:p>
    <w:p w14:paraId="7DC8F8FC" w14:textId="77777777" w:rsidR="006A60EE" w:rsidRPr="003D4D7C" w:rsidRDefault="006A60EE" w:rsidP="00EB5A97">
      <w:pPr>
        <w:ind w:left="927"/>
        <w:jc w:val="both"/>
        <w:rPr>
          <w:rFonts w:eastAsia="Times New Roman" w:cs="Times New Roman"/>
        </w:rPr>
      </w:pPr>
      <w:r w:rsidRPr="003D4D7C">
        <w:rPr>
          <w:rFonts w:eastAsia="Times New Roman" w:cs="Times New Roman"/>
        </w:rPr>
        <w:t xml:space="preserve">obiad II danie - …..... PLN   </w:t>
      </w:r>
    </w:p>
    <w:p w14:paraId="39BBCE32" w14:textId="77777777" w:rsidR="00546628" w:rsidRPr="008B2767" w:rsidRDefault="00546628" w:rsidP="00546628">
      <w:pPr>
        <w:ind w:left="720" w:firstLine="360"/>
        <w:jc w:val="both"/>
        <w:rPr>
          <w:rFonts w:eastAsia="Times New Roman" w:cs="Times New Roman"/>
        </w:rPr>
      </w:pPr>
      <w:r w:rsidRPr="008B2767">
        <w:rPr>
          <w:rFonts w:eastAsia="Times New Roman" w:cs="Times New Roman"/>
        </w:rPr>
        <w:t xml:space="preserve">(obiad I i II danie – min. 40% - max. 50 % ceny za osobodzień) </w:t>
      </w:r>
    </w:p>
    <w:p w14:paraId="317D2EE8" w14:textId="77777777" w:rsidR="006A60EE" w:rsidRPr="003D4D7C" w:rsidRDefault="006A60EE" w:rsidP="006A60EE">
      <w:pPr>
        <w:numPr>
          <w:ilvl w:val="1"/>
          <w:numId w:val="4"/>
        </w:numPr>
        <w:jc w:val="both"/>
        <w:rPr>
          <w:rFonts w:eastAsia="Times New Roman" w:cs="Times New Roman"/>
        </w:rPr>
      </w:pPr>
      <w:r w:rsidRPr="003D4D7C">
        <w:rPr>
          <w:rFonts w:eastAsia="Times New Roman" w:cs="Times New Roman"/>
        </w:rPr>
        <w:t>kolacja / podwieczorek -  …..... PLN.</w:t>
      </w:r>
    </w:p>
    <w:p w14:paraId="3A03C710" w14:textId="77777777" w:rsidR="00CD27D3" w:rsidRPr="003D4D7C" w:rsidRDefault="00CD27D3" w:rsidP="00CD27D3">
      <w:pPr>
        <w:ind w:left="1080"/>
        <w:jc w:val="both"/>
        <w:rPr>
          <w:rFonts w:eastAsia="Times New Roman" w:cs="Times New Roman"/>
        </w:rPr>
      </w:pPr>
    </w:p>
    <w:p w14:paraId="4F36E153" w14:textId="77777777" w:rsidR="006A60EE" w:rsidRDefault="006A60EE" w:rsidP="00CD27D3">
      <w:pPr>
        <w:spacing w:before="60" w:after="60"/>
        <w:ind w:left="851" w:hanging="295"/>
        <w:jc w:val="both"/>
        <w:rPr>
          <w:rFonts w:ascii="Tahoma" w:eastAsia="Times New Roman" w:hAnsi="Tahoma" w:cs="Tahoma"/>
          <w:sz w:val="16"/>
          <w:szCs w:val="16"/>
        </w:rPr>
      </w:pPr>
    </w:p>
    <w:p w14:paraId="39B1801E" w14:textId="7C7C7F91" w:rsidR="00CD27D3" w:rsidRPr="002D3745" w:rsidRDefault="00CD27D3" w:rsidP="00CD27D3">
      <w:pPr>
        <w:spacing w:before="60" w:after="60"/>
        <w:ind w:left="851" w:hanging="295"/>
        <w:jc w:val="both"/>
        <w:rPr>
          <w:rFonts w:ascii="Tahoma" w:eastAsia="Times New Roman" w:hAnsi="Tahoma" w:cs="Tahoma"/>
          <w:sz w:val="16"/>
          <w:szCs w:val="16"/>
        </w:rPr>
      </w:pPr>
      <w:r w:rsidRPr="002D3745">
        <w:rPr>
          <w:rFonts w:ascii="Tahoma" w:eastAsia="Times New Roman" w:hAnsi="Tahoma" w:cs="Tahoma"/>
          <w:sz w:val="16"/>
          <w:szCs w:val="16"/>
        </w:rPr>
        <w:t>Data: .....................................</w:t>
      </w:r>
    </w:p>
    <w:p w14:paraId="698CCF12" w14:textId="77777777" w:rsidR="00CD27D3" w:rsidRPr="002D3745" w:rsidRDefault="00CD27D3" w:rsidP="00CD27D3">
      <w:pPr>
        <w:ind w:left="4678" w:right="-577"/>
        <w:jc w:val="center"/>
        <w:rPr>
          <w:rFonts w:ascii="Tahoma" w:hAnsi="Tahoma" w:cs="Tahoma"/>
          <w:sz w:val="16"/>
          <w:szCs w:val="16"/>
        </w:rPr>
      </w:pPr>
      <w:r w:rsidRPr="002D3745">
        <w:rPr>
          <w:rFonts w:ascii="Tahoma" w:hAnsi="Tahoma" w:cs="Tahoma"/>
          <w:sz w:val="16"/>
          <w:szCs w:val="16"/>
        </w:rPr>
        <w:t xml:space="preserve">    ...........................................................</w:t>
      </w:r>
    </w:p>
    <w:p w14:paraId="59F0CD04" w14:textId="77777777" w:rsidR="00CD27D3" w:rsidRPr="002D3745" w:rsidRDefault="00CD27D3" w:rsidP="00CD27D3">
      <w:pPr>
        <w:ind w:left="4678"/>
        <w:jc w:val="center"/>
        <w:rPr>
          <w:rFonts w:ascii="Tahoma" w:hAnsi="Tahoma" w:cs="Tahoma"/>
          <w:sz w:val="16"/>
          <w:szCs w:val="16"/>
        </w:rPr>
      </w:pPr>
      <w:r w:rsidRPr="002D3745">
        <w:rPr>
          <w:rFonts w:ascii="Tahoma" w:hAnsi="Tahoma" w:cs="Tahoma"/>
          <w:sz w:val="16"/>
          <w:szCs w:val="16"/>
        </w:rPr>
        <w:t xml:space="preserve">                  podpis Wykonawcy</w:t>
      </w:r>
    </w:p>
    <w:p w14:paraId="05F5E660" w14:textId="77777777" w:rsidR="00CD27D3" w:rsidRDefault="00CD27D3" w:rsidP="00CD27D3">
      <w:pPr>
        <w:rPr>
          <w:rFonts w:ascii="Tahoma" w:hAnsi="Tahoma" w:cs="Tahoma"/>
          <w:b/>
        </w:rPr>
      </w:pPr>
    </w:p>
    <w:p w14:paraId="08AB8410" w14:textId="77777777" w:rsidR="00CD27D3" w:rsidRDefault="00CD27D3" w:rsidP="00CD27D3">
      <w:pPr>
        <w:rPr>
          <w:rFonts w:eastAsia="Times New Roman" w:cs="Times New Roman"/>
          <w:b/>
        </w:rPr>
      </w:pPr>
    </w:p>
    <w:p w14:paraId="2B4F019A" w14:textId="41682233" w:rsidR="00DD4A0A" w:rsidRPr="00E83B36" w:rsidRDefault="00CD27D3" w:rsidP="00DD4A0A">
      <w:pPr>
        <w:rPr>
          <w:b/>
        </w:rPr>
      </w:pPr>
      <w:r w:rsidRPr="00E83B36">
        <w:rPr>
          <w:rFonts w:eastAsia="Times New Roman" w:cs="Times New Roman"/>
          <w:b/>
        </w:rPr>
        <w:t xml:space="preserve">Tabela 2 – budynek A-1 ul. Pomorska 251 </w:t>
      </w:r>
      <w:r w:rsidR="00DD4A0A" w:rsidRPr="00E83B36">
        <w:rPr>
          <w:b/>
        </w:rPr>
        <w:t xml:space="preserve">oraz budynek przy ul. Sterlinga 13*     </w:t>
      </w:r>
    </w:p>
    <w:p w14:paraId="02AF9D0F" w14:textId="34B4290D" w:rsidR="00CD27D3" w:rsidRDefault="00CD27D3" w:rsidP="00CD27D3">
      <w:pPr>
        <w:rPr>
          <w:rFonts w:eastAsia="Times New Roman" w:cs="Times New Roman"/>
          <w:b/>
        </w:rPr>
      </w:pPr>
    </w:p>
    <w:p w14:paraId="069E1A99" w14:textId="77777777" w:rsidR="00CD27D3" w:rsidRPr="003D4D7C" w:rsidRDefault="00CD27D3" w:rsidP="00CD27D3">
      <w:pPr>
        <w:rPr>
          <w:rFonts w:eastAsia="Times New Roman" w:cs="Times New Roman"/>
          <w:b/>
        </w:rPr>
      </w:pPr>
    </w:p>
    <w:tbl>
      <w:tblPr>
        <w:tblW w:w="10431" w:type="dxa"/>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2647"/>
        <w:gridCol w:w="1798"/>
        <w:gridCol w:w="1445"/>
        <w:gridCol w:w="1352"/>
        <w:gridCol w:w="1209"/>
        <w:gridCol w:w="1343"/>
      </w:tblGrid>
      <w:tr w:rsidR="00CD27D3" w:rsidRPr="003D4D7C" w14:paraId="1D94DA65" w14:textId="77777777" w:rsidTr="00816C35">
        <w:trPr>
          <w:trHeight w:val="1313"/>
        </w:trPr>
        <w:tc>
          <w:tcPr>
            <w:tcW w:w="637" w:type="dxa"/>
            <w:vAlign w:val="center"/>
          </w:tcPr>
          <w:p w14:paraId="2629054B" w14:textId="77777777" w:rsidR="00CD27D3" w:rsidRPr="003D4D7C" w:rsidRDefault="00CD27D3" w:rsidP="00816C35">
            <w:pPr>
              <w:keepNext/>
              <w:spacing w:before="240" w:after="60"/>
              <w:jc w:val="center"/>
              <w:outlineLvl w:val="1"/>
              <w:rPr>
                <w:rFonts w:eastAsia="Times New Roman" w:cs="Times New Roman"/>
                <w:bCs/>
                <w:iCs/>
                <w:sz w:val="22"/>
                <w:szCs w:val="22"/>
              </w:rPr>
            </w:pPr>
            <w:r w:rsidRPr="003D4D7C">
              <w:rPr>
                <w:rFonts w:ascii="Arial" w:eastAsia="Times New Roman" w:hAnsi="Arial" w:cs="Arial"/>
                <w:bCs/>
                <w:i/>
                <w:iCs/>
                <w:sz w:val="22"/>
                <w:szCs w:val="22"/>
              </w:rPr>
              <w:t xml:space="preserve">                        </w:t>
            </w:r>
            <w:r w:rsidRPr="003D4D7C">
              <w:rPr>
                <w:rFonts w:eastAsia="Times New Roman" w:cs="Times New Roman"/>
                <w:bCs/>
                <w:iCs/>
                <w:sz w:val="22"/>
                <w:szCs w:val="22"/>
              </w:rPr>
              <w:t>L.p.</w:t>
            </w:r>
          </w:p>
        </w:tc>
        <w:tc>
          <w:tcPr>
            <w:tcW w:w="2647" w:type="dxa"/>
            <w:shd w:val="clear" w:color="auto" w:fill="auto"/>
            <w:vAlign w:val="center"/>
          </w:tcPr>
          <w:p w14:paraId="0EBCD49C" w14:textId="77777777" w:rsidR="00CD27D3" w:rsidRPr="003D4D7C" w:rsidRDefault="00CD27D3" w:rsidP="00816C35">
            <w:pPr>
              <w:keepNext/>
              <w:spacing w:before="240" w:after="60"/>
              <w:jc w:val="center"/>
              <w:outlineLvl w:val="1"/>
              <w:rPr>
                <w:rFonts w:eastAsia="Times New Roman" w:cs="Times New Roman"/>
                <w:bCs/>
                <w:iCs/>
                <w:sz w:val="22"/>
                <w:szCs w:val="22"/>
              </w:rPr>
            </w:pPr>
            <w:r w:rsidRPr="003D4D7C">
              <w:rPr>
                <w:rFonts w:eastAsia="Times New Roman" w:cs="Times New Roman"/>
                <w:bCs/>
                <w:iCs/>
                <w:sz w:val="22"/>
                <w:szCs w:val="22"/>
              </w:rPr>
              <w:t>Przedmiot zamówienia</w:t>
            </w:r>
          </w:p>
        </w:tc>
        <w:tc>
          <w:tcPr>
            <w:tcW w:w="1798" w:type="dxa"/>
            <w:shd w:val="clear" w:color="auto" w:fill="auto"/>
            <w:vAlign w:val="center"/>
          </w:tcPr>
          <w:p w14:paraId="7D351E4A" w14:textId="77777777" w:rsidR="00CD27D3" w:rsidRPr="003D4D7C" w:rsidRDefault="00CD27D3" w:rsidP="00816C35">
            <w:pPr>
              <w:keepNext/>
              <w:tabs>
                <w:tab w:val="num" w:pos="0"/>
              </w:tabs>
              <w:jc w:val="center"/>
              <w:outlineLvl w:val="1"/>
              <w:rPr>
                <w:rFonts w:eastAsia="Times New Roman" w:cs="Times New Roman"/>
                <w:bCs/>
                <w:iCs/>
                <w:sz w:val="22"/>
                <w:szCs w:val="22"/>
              </w:rPr>
            </w:pPr>
            <w:r w:rsidRPr="003D4D7C">
              <w:rPr>
                <w:rFonts w:eastAsia="Times New Roman" w:cs="Times New Roman"/>
                <w:bCs/>
                <w:iCs/>
                <w:sz w:val="22"/>
                <w:szCs w:val="22"/>
              </w:rPr>
              <w:t>Cena</w:t>
            </w:r>
          </w:p>
          <w:p w14:paraId="79D7F0DE" w14:textId="77777777" w:rsidR="00CD27D3" w:rsidRPr="003D4D7C" w:rsidRDefault="00CD27D3" w:rsidP="00816C35">
            <w:pPr>
              <w:keepNext/>
              <w:tabs>
                <w:tab w:val="num" w:pos="0"/>
              </w:tabs>
              <w:jc w:val="center"/>
              <w:outlineLvl w:val="1"/>
              <w:rPr>
                <w:rFonts w:eastAsia="Times New Roman" w:cs="Times New Roman"/>
                <w:bCs/>
                <w:iCs/>
                <w:sz w:val="22"/>
                <w:szCs w:val="22"/>
              </w:rPr>
            </w:pPr>
            <w:r w:rsidRPr="003D4D7C">
              <w:rPr>
                <w:rFonts w:eastAsia="Times New Roman" w:cs="Times New Roman"/>
                <w:bCs/>
                <w:iCs/>
                <w:sz w:val="22"/>
                <w:szCs w:val="22"/>
              </w:rPr>
              <w:t>jedn. netto w PLN</w:t>
            </w:r>
          </w:p>
          <w:p w14:paraId="6C407BBE" w14:textId="77777777" w:rsidR="00CD27D3" w:rsidRPr="003D4D7C" w:rsidRDefault="00CD27D3" w:rsidP="00816C35">
            <w:pPr>
              <w:keepNext/>
              <w:tabs>
                <w:tab w:val="num" w:pos="0"/>
              </w:tabs>
              <w:jc w:val="center"/>
              <w:outlineLvl w:val="1"/>
              <w:rPr>
                <w:rFonts w:eastAsia="Times New Roman" w:cs="Times New Roman"/>
                <w:bCs/>
                <w:iCs/>
                <w:sz w:val="22"/>
                <w:szCs w:val="22"/>
              </w:rPr>
            </w:pPr>
            <w:r w:rsidRPr="003D4D7C">
              <w:rPr>
                <w:rFonts w:eastAsia="Times New Roman" w:cs="Times New Roman"/>
                <w:bCs/>
                <w:iCs/>
                <w:sz w:val="22"/>
                <w:szCs w:val="22"/>
              </w:rPr>
              <w:t>(osobodzień)</w:t>
            </w:r>
          </w:p>
        </w:tc>
        <w:tc>
          <w:tcPr>
            <w:tcW w:w="1445" w:type="dxa"/>
            <w:shd w:val="clear" w:color="auto" w:fill="auto"/>
            <w:vAlign w:val="center"/>
          </w:tcPr>
          <w:p w14:paraId="00D8150C" w14:textId="77777777" w:rsidR="00CD27D3" w:rsidRPr="003D4D7C" w:rsidRDefault="00CD27D3" w:rsidP="00816C35">
            <w:pPr>
              <w:keepNext/>
              <w:tabs>
                <w:tab w:val="num" w:pos="0"/>
              </w:tabs>
              <w:spacing w:before="240" w:after="60"/>
              <w:jc w:val="center"/>
              <w:outlineLvl w:val="1"/>
              <w:rPr>
                <w:rFonts w:eastAsia="Times New Roman" w:cs="Times New Roman"/>
                <w:bCs/>
                <w:iCs/>
                <w:sz w:val="22"/>
                <w:szCs w:val="22"/>
              </w:rPr>
            </w:pPr>
            <w:r w:rsidRPr="003D4D7C">
              <w:rPr>
                <w:rFonts w:eastAsia="Times New Roman" w:cs="Times New Roman"/>
                <w:bCs/>
                <w:iCs/>
                <w:sz w:val="22"/>
                <w:szCs w:val="22"/>
              </w:rPr>
              <w:t>Liczba</w:t>
            </w:r>
          </w:p>
          <w:p w14:paraId="7CAC2BEC" w14:textId="77777777" w:rsidR="00CD27D3" w:rsidRPr="003D4D7C" w:rsidRDefault="00CD27D3" w:rsidP="00816C35">
            <w:pPr>
              <w:jc w:val="center"/>
              <w:rPr>
                <w:rFonts w:eastAsia="Times New Roman" w:cs="Times New Roman"/>
                <w:sz w:val="22"/>
                <w:szCs w:val="22"/>
              </w:rPr>
            </w:pPr>
            <w:r w:rsidRPr="003D4D7C">
              <w:rPr>
                <w:rFonts w:eastAsia="Times New Roman" w:cs="Times New Roman"/>
                <w:sz w:val="22"/>
                <w:szCs w:val="22"/>
              </w:rPr>
              <w:t>w szt.</w:t>
            </w:r>
          </w:p>
          <w:p w14:paraId="741DF046" w14:textId="77777777" w:rsidR="00CD27D3" w:rsidRPr="003D4D7C" w:rsidRDefault="00CD27D3" w:rsidP="00816C35">
            <w:pPr>
              <w:jc w:val="center"/>
              <w:rPr>
                <w:rFonts w:eastAsia="Times New Roman" w:cs="Times New Roman"/>
                <w:sz w:val="22"/>
                <w:szCs w:val="22"/>
              </w:rPr>
            </w:pPr>
            <w:r w:rsidRPr="003D4D7C">
              <w:rPr>
                <w:rFonts w:eastAsia="Times New Roman" w:cs="Times New Roman"/>
                <w:sz w:val="22"/>
                <w:szCs w:val="22"/>
              </w:rPr>
              <w:t>w okresie umowy</w:t>
            </w:r>
          </w:p>
        </w:tc>
        <w:tc>
          <w:tcPr>
            <w:tcW w:w="1352" w:type="dxa"/>
            <w:shd w:val="clear" w:color="auto" w:fill="auto"/>
            <w:vAlign w:val="center"/>
          </w:tcPr>
          <w:p w14:paraId="3B979641" w14:textId="77777777" w:rsidR="00CD27D3" w:rsidRPr="003D4D7C" w:rsidRDefault="00CD27D3" w:rsidP="00816C35">
            <w:pPr>
              <w:keepNext/>
              <w:tabs>
                <w:tab w:val="num" w:pos="0"/>
              </w:tabs>
              <w:spacing w:before="240" w:after="60"/>
              <w:jc w:val="center"/>
              <w:outlineLvl w:val="1"/>
              <w:rPr>
                <w:rFonts w:eastAsia="Times New Roman" w:cs="Times New Roman"/>
                <w:bCs/>
                <w:iCs/>
                <w:sz w:val="22"/>
                <w:szCs w:val="22"/>
              </w:rPr>
            </w:pPr>
            <w:r w:rsidRPr="003D4D7C">
              <w:rPr>
                <w:rFonts w:eastAsia="Times New Roman" w:cs="Times New Roman"/>
                <w:bCs/>
                <w:iCs/>
                <w:sz w:val="22"/>
                <w:szCs w:val="22"/>
              </w:rPr>
              <w:t>Wartość</w:t>
            </w:r>
            <w:r w:rsidRPr="003D4D7C">
              <w:rPr>
                <w:rFonts w:eastAsia="Times New Roman" w:cs="Times New Roman"/>
                <w:bCs/>
                <w:iCs/>
                <w:sz w:val="22"/>
                <w:szCs w:val="22"/>
              </w:rPr>
              <w:br/>
              <w:t>netto w PLN</w:t>
            </w:r>
          </w:p>
        </w:tc>
        <w:tc>
          <w:tcPr>
            <w:tcW w:w="1209" w:type="dxa"/>
            <w:shd w:val="clear" w:color="auto" w:fill="auto"/>
            <w:vAlign w:val="center"/>
          </w:tcPr>
          <w:p w14:paraId="416C19F3" w14:textId="77777777" w:rsidR="00CD27D3" w:rsidRPr="003D4D7C" w:rsidRDefault="00CD27D3" w:rsidP="00816C35">
            <w:pPr>
              <w:keepNext/>
              <w:tabs>
                <w:tab w:val="num" w:pos="0"/>
              </w:tabs>
              <w:spacing w:before="240" w:after="60"/>
              <w:jc w:val="center"/>
              <w:outlineLvl w:val="1"/>
              <w:rPr>
                <w:rFonts w:eastAsia="Times New Roman" w:cs="Times New Roman"/>
                <w:bCs/>
                <w:iCs/>
                <w:sz w:val="22"/>
                <w:szCs w:val="22"/>
              </w:rPr>
            </w:pPr>
            <w:r w:rsidRPr="003D4D7C">
              <w:rPr>
                <w:rFonts w:eastAsia="Times New Roman" w:cs="Times New Roman"/>
                <w:bCs/>
                <w:iCs/>
                <w:sz w:val="22"/>
                <w:szCs w:val="22"/>
              </w:rPr>
              <w:t xml:space="preserve">Stawka VAT </w:t>
            </w:r>
            <w:r w:rsidRPr="003D4D7C">
              <w:rPr>
                <w:rFonts w:eastAsia="Times New Roman" w:cs="Times New Roman"/>
                <w:bCs/>
                <w:iCs/>
                <w:sz w:val="22"/>
                <w:szCs w:val="22"/>
              </w:rPr>
              <w:br/>
              <w:t>w %</w:t>
            </w:r>
          </w:p>
        </w:tc>
        <w:tc>
          <w:tcPr>
            <w:tcW w:w="1343" w:type="dxa"/>
            <w:shd w:val="clear" w:color="auto" w:fill="auto"/>
            <w:vAlign w:val="center"/>
          </w:tcPr>
          <w:p w14:paraId="6B2C4D0D" w14:textId="77777777" w:rsidR="00CD27D3" w:rsidRPr="003D4D7C" w:rsidRDefault="00CD27D3" w:rsidP="00816C35">
            <w:pPr>
              <w:jc w:val="center"/>
              <w:rPr>
                <w:rFonts w:eastAsia="Times New Roman" w:cs="Times New Roman"/>
                <w:sz w:val="22"/>
                <w:szCs w:val="22"/>
              </w:rPr>
            </w:pPr>
            <w:r w:rsidRPr="003D4D7C">
              <w:rPr>
                <w:rFonts w:eastAsia="Times New Roman" w:cs="Times New Roman"/>
                <w:sz w:val="22"/>
                <w:szCs w:val="22"/>
              </w:rPr>
              <w:t>Wartość całkowita</w:t>
            </w:r>
            <w:r w:rsidRPr="003D4D7C">
              <w:rPr>
                <w:rFonts w:eastAsia="Times New Roman" w:cs="Times New Roman"/>
                <w:sz w:val="22"/>
                <w:szCs w:val="22"/>
              </w:rPr>
              <w:br/>
              <w:t>brutto w PLN</w:t>
            </w:r>
          </w:p>
        </w:tc>
      </w:tr>
      <w:tr w:rsidR="00546628" w:rsidRPr="003D4D7C" w14:paraId="6E4DBCB4" w14:textId="77777777" w:rsidTr="00816C35">
        <w:trPr>
          <w:trHeight w:val="1103"/>
        </w:trPr>
        <w:tc>
          <w:tcPr>
            <w:tcW w:w="637" w:type="dxa"/>
            <w:vAlign w:val="center"/>
          </w:tcPr>
          <w:p w14:paraId="728B131B" w14:textId="77777777" w:rsidR="00546628" w:rsidRPr="003D4D7C" w:rsidRDefault="00546628" w:rsidP="00546628">
            <w:pPr>
              <w:keepNext/>
              <w:tabs>
                <w:tab w:val="num" w:pos="0"/>
              </w:tabs>
              <w:spacing w:before="240" w:after="60"/>
              <w:outlineLvl w:val="1"/>
              <w:rPr>
                <w:rFonts w:eastAsia="Times New Roman" w:cs="Times New Roman"/>
                <w:bCs/>
                <w:iCs/>
                <w:sz w:val="22"/>
                <w:szCs w:val="22"/>
              </w:rPr>
            </w:pPr>
            <w:r w:rsidRPr="003D4D7C">
              <w:rPr>
                <w:rFonts w:eastAsia="Times New Roman" w:cs="Times New Roman"/>
                <w:bCs/>
                <w:iCs/>
                <w:sz w:val="22"/>
                <w:szCs w:val="22"/>
              </w:rPr>
              <w:t>1</w:t>
            </w:r>
          </w:p>
        </w:tc>
        <w:tc>
          <w:tcPr>
            <w:tcW w:w="2647" w:type="dxa"/>
            <w:shd w:val="clear" w:color="auto" w:fill="auto"/>
            <w:vAlign w:val="center"/>
          </w:tcPr>
          <w:p w14:paraId="5C68D869" w14:textId="77777777" w:rsidR="00546628" w:rsidRPr="003D4D7C" w:rsidRDefault="00546628" w:rsidP="00546628">
            <w:pPr>
              <w:keepNext/>
              <w:tabs>
                <w:tab w:val="num" w:pos="0"/>
              </w:tabs>
              <w:spacing w:before="240" w:after="60"/>
              <w:outlineLvl w:val="1"/>
              <w:rPr>
                <w:rFonts w:eastAsia="Times New Roman" w:cs="Times New Roman"/>
                <w:bCs/>
                <w:iCs/>
                <w:sz w:val="22"/>
                <w:szCs w:val="22"/>
              </w:rPr>
            </w:pPr>
            <w:r w:rsidRPr="003D4D7C">
              <w:rPr>
                <w:rFonts w:eastAsia="Times New Roman" w:cs="Times New Roman"/>
                <w:bCs/>
                <w:iCs/>
                <w:sz w:val="22"/>
                <w:szCs w:val="22"/>
              </w:rPr>
              <w:t>zestaw tzw. standard (śniadania, obiad dwudaniowy, kolacja)</w:t>
            </w:r>
          </w:p>
        </w:tc>
        <w:tc>
          <w:tcPr>
            <w:tcW w:w="1798" w:type="dxa"/>
            <w:shd w:val="clear" w:color="auto" w:fill="auto"/>
            <w:vAlign w:val="center"/>
          </w:tcPr>
          <w:p w14:paraId="3D4319AC" w14:textId="77777777" w:rsidR="00546628" w:rsidRPr="00E83B36" w:rsidRDefault="00546628" w:rsidP="00546628">
            <w:pPr>
              <w:keepNext/>
              <w:tabs>
                <w:tab w:val="num" w:pos="0"/>
              </w:tabs>
              <w:spacing w:before="240" w:after="60"/>
              <w:outlineLvl w:val="1"/>
              <w:rPr>
                <w:rFonts w:eastAsia="Times New Roman" w:cs="Times New Roman"/>
                <w:bCs/>
                <w:iCs/>
                <w:sz w:val="22"/>
                <w:szCs w:val="22"/>
              </w:rPr>
            </w:pPr>
          </w:p>
        </w:tc>
        <w:tc>
          <w:tcPr>
            <w:tcW w:w="1445" w:type="dxa"/>
            <w:shd w:val="clear" w:color="auto" w:fill="auto"/>
            <w:vAlign w:val="center"/>
          </w:tcPr>
          <w:p w14:paraId="523CBA0B" w14:textId="7C92EFF6" w:rsidR="00546628" w:rsidRPr="008B2767" w:rsidRDefault="00546628" w:rsidP="00546628">
            <w:pPr>
              <w:keepNext/>
              <w:tabs>
                <w:tab w:val="num" w:pos="0"/>
              </w:tabs>
              <w:spacing w:before="240" w:after="60"/>
              <w:jc w:val="center"/>
              <w:outlineLvl w:val="1"/>
              <w:rPr>
                <w:rFonts w:eastAsia="Times New Roman" w:cs="Times New Roman"/>
                <w:b/>
                <w:bCs/>
                <w:iCs/>
                <w:sz w:val="22"/>
                <w:szCs w:val="22"/>
              </w:rPr>
            </w:pPr>
            <w:r w:rsidRPr="008B2767">
              <w:rPr>
                <w:rFonts w:eastAsia="Times New Roman" w:cs="Times New Roman"/>
                <w:b/>
                <w:bCs/>
                <w:iCs/>
                <w:sz w:val="22"/>
                <w:szCs w:val="22"/>
              </w:rPr>
              <w:t xml:space="preserve">296 000 </w:t>
            </w:r>
          </w:p>
        </w:tc>
        <w:tc>
          <w:tcPr>
            <w:tcW w:w="1352" w:type="dxa"/>
            <w:shd w:val="clear" w:color="auto" w:fill="auto"/>
            <w:vAlign w:val="center"/>
          </w:tcPr>
          <w:p w14:paraId="7EBA1AAC" w14:textId="77777777" w:rsidR="00546628" w:rsidRPr="00BC4EA1" w:rsidRDefault="00546628" w:rsidP="00546628">
            <w:pPr>
              <w:keepNext/>
              <w:tabs>
                <w:tab w:val="num" w:pos="0"/>
              </w:tabs>
              <w:spacing w:before="240" w:after="60"/>
              <w:outlineLvl w:val="1"/>
              <w:rPr>
                <w:rFonts w:eastAsia="Times New Roman" w:cs="Times New Roman"/>
                <w:bCs/>
                <w:iCs/>
                <w:sz w:val="22"/>
                <w:szCs w:val="22"/>
              </w:rPr>
            </w:pPr>
          </w:p>
        </w:tc>
        <w:tc>
          <w:tcPr>
            <w:tcW w:w="1209" w:type="dxa"/>
            <w:shd w:val="clear" w:color="auto" w:fill="auto"/>
            <w:vAlign w:val="center"/>
          </w:tcPr>
          <w:p w14:paraId="449E4127" w14:textId="77777777" w:rsidR="00546628" w:rsidRPr="003D4D7C" w:rsidRDefault="00546628" w:rsidP="00546628">
            <w:pPr>
              <w:keepNext/>
              <w:tabs>
                <w:tab w:val="num" w:pos="0"/>
              </w:tabs>
              <w:spacing w:before="240" w:after="60"/>
              <w:outlineLvl w:val="1"/>
              <w:rPr>
                <w:rFonts w:eastAsia="Times New Roman" w:cs="Times New Roman"/>
                <w:bCs/>
                <w:iCs/>
                <w:sz w:val="22"/>
                <w:szCs w:val="22"/>
              </w:rPr>
            </w:pPr>
          </w:p>
        </w:tc>
        <w:tc>
          <w:tcPr>
            <w:tcW w:w="1343" w:type="dxa"/>
            <w:shd w:val="clear" w:color="auto" w:fill="auto"/>
            <w:vAlign w:val="center"/>
          </w:tcPr>
          <w:p w14:paraId="06365B00" w14:textId="77777777" w:rsidR="00546628" w:rsidRPr="003D4D7C" w:rsidRDefault="00546628" w:rsidP="00546628">
            <w:pPr>
              <w:keepNext/>
              <w:tabs>
                <w:tab w:val="num" w:pos="0"/>
              </w:tabs>
              <w:spacing w:before="240" w:after="60"/>
              <w:outlineLvl w:val="1"/>
              <w:rPr>
                <w:rFonts w:eastAsia="Times New Roman" w:cs="Times New Roman"/>
                <w:bCs/>
                <w:iCs/>
                <w:sz w:val="22"/>
                <w:szCs w:val="22"/>
              </w:rPr>
            </w:pPr>
          </w:p>
        </w:tc>
      </w:tr>
      <w:tr w:rsidR="00546628" w:rsidRPr="003D4D7C" w14:paraId="11C81B97" w14:textId="77777777" w:rsidTr="00553692">
        <w:trPr>
          <w:trHeight w:val="1103"/>
        </w:trPr>
        <w:tc>
          <w:tcPr>
            <w:tcW w:w="637" w:type="dxa"/>
            <w:vAlign w:val="center"/>
          </w:tcPr>
          <w:p w14:paraId="033355F4" w14:textId="3436C353" w:rsidR="00546628" w:rsidRPr="003D4D7C" w:rsidRDefault="00546628" w:rsidP="00546628">
            <w:pPr>
              <w:keepNext/>
              <w:tabs>
                <w:tab w:val="num" w:pos="0"/>
              </w:tabs>
              <w:spacing w:before="240" w:after="60"/>
              <w:outlineLvl w:val="1"/>
              <w:rPr>
                <w:rFonts w:eastAsia="Times New Roman" w:cs="Times New Roman"/>
                <w:bCs/>
                <w:iCs/>
                <w:sz w:val="22"/>
                <w:szCs w:val="22"/>
              </w:rPr>
            </w:pPr>
            <w:r>
              <w:rPr>
                <w:rFonts w:eastAsia="Times New Roman" w:cs="Times New Roman"/>
                <w:bCs/>
                <w:iCs/>
                <w:sz w:val="22"/>
                <w:szCs w:val="22"/>
              </w:rPr>
              <w:t>2</w:t>
            </w:r>
          </w:p>
        </w:tc>
        <w:tc>
          <w:tcPr>
            <w:tcW w:w="2647" w:type="dxa"/>
            <w:shd w:val="clear" w:color="auto" w:fill="auto"/>
            <w:vAlign w:val="center"/>
          </w:tcPr>
          <w:p w14:paraId="63752B7C" w14:textId="06E609A1" w:rsidR="00546628" w:rsidRPr="003D4D7C" w:rsidRDefault="00546628" w:rsidP="00546628">
            <w:pPr>
              <w:keepNext/>
              <w:tabs>
                <w:tab w:val="num" w:pos="0"/>
              </w:tabs>
              <w:spacing w:before="240" w:after="60"/>
              <w:outlineLvl w:val="1"/>
              <w:rPr>
                <w:rFonts w:eastAsia="Times New Roman" w:cs="Times New Roman"/>
                <w:bCs/>
                <w:iCs/>
                <w:sz w:val="22"/>
                <w:szCs w:val="22"/>
              </w:rPr>
            </w:pPr>
            <w:r>
              <w:rPr>
                <w:rFonts w:eastAsia="Times New Roman" w:cs="Times New Roman"/>
                <w:bCs/>
                <w:iCs/>
                <w:sz w:val="22"/>
                <w:szCs w:val="22"/>
              </w:rPr>
              <w:t xml:space="preserve">zestaw profilaktyczny dla pracowników (obiady dla pracowników) </w:t>
            </w:r>
          </w:p>
        </w:tc>
        <w:tc>
          <w:tcPr>
            <w:tcW w:w="1798" w:type="dxa"/>
            <w:shd w:val="clear" w:color="auto" w:fill="auto"/>
            <w:vAlign w:val="center"/>
          </w:tcPr>
          <w:p w14:paraId="21121695" w14:textId="77777777" w:rsidR="00546628" w:rsidRPr="00E83B36" w:rsidRDefault="00546628" w:rsidP="00546628">
            <w:pPr>
              <w:keepNext/>
              <w:tabs>
                <w:tab w:val="num" w:pos="0"/>
              </w:tabs>
              <w:spacing w:before="240" w:after="60"/>
              <w:outlineLvl w:val="1"/>
              <w:rPr>
                <w:rFonts w:eastAsia="Times New Roman" w:cs="Times New Roman"/>
                <w:bCs/>
                <w:iCs/>
                <w:sz w:val="22"/>
                <w:szCs w:val="22"/>
              </w:rPr>
            </w:pPr>
          </w:p>
        </w:tc>
        <w:tc>
          <w:tcPr>
            <w:tcW w:w="1445" w:type="dxa"/>
            <w:shd w:val="clear" w:color="auto" w:fill="auto"/>
            <w:vAlign w:val="center"/>
          </w:tcPr>
          <w:p w14:paraId="4DF91723" w14:textId="120D4ED6" w:rsidR="00546628" w:rsidRPr="008B2767" w:rsidRDefault="00EF6641" w:rsidP="00546628">
            <w:pPr>
              <w:keepNext/>
              <w:tabs>
                <w:tab w:val="num" w:pos="0"/>
              </w:tabs>
              <w:spacing w:before="240" w:after="60"/>
              <w:jc w:val="center"/>
              <w:outlineLvl w:val="1"/>
              <w:rPr>
                <w:rFonts w:eastAsia="Times New Roman" w:cs="Times New Roman"/>
                <w:b/>
                <w:bCs/>
                <w:iCs/>
                <w:sz w:val="22"/>
                <w:szCs w:val="22"/>
              </w:rPr>
            </w:pPr>
            <w:r w:rsidRPr="008B2767">
              <w:rPr>
                <w:rFonts w:eastAsia="Times New Roman" w:cs="Times New Roman"/>
                <w:b/>
                <w:bCs/>
                <w:iCs/>
                <w:sz w:val="22"/>
                <w:szCs w:val="22"/>
              </w:rPr>
              <w:t>2</w:t>
            </w:r>
            <w:r w:rsidR="008B2767">
              <w:rPr>
                <w:rFonts w:eastAsia="Times New Roman" w:cs="Times New Roman"/>
                <w:b/>
                <w:bCs/>
                <w:iCs/>
                <w:sz w:val="22"/>
                <w:szCs w:val="22"/>
              </w:rPr>
              <w:t xml:space="preserve"> </w:t>
            </w:r>
            <w:r w:rsidRPr="008B2767">
              <w:rPr>
                <w:rFonts w:eastAsia="Times New Roman" w:cs="Times New Roman"/>
                <w:b/>
                <w:bCs/>
                <w:iCs/>
                <w:sz w:val="22"/>
                <w:szCs w:val="22"/>
              </w:rPr>
              <w:t>160</w:t>
            </w:r>
          </w:p>
        </w:tc>
        <w:tc>
          <w:tcPr>
            <w:tcW w:w="1352" w:type="dxa"/>
            <w:shd w:val="clear" w:color="auto" w:fill="auto"/>
            <w:vAlign w:val="center"/>
          </w:tcPr>
          <w:p w14:paraId="67F97EB7" w14:textId="77777777" w:rsidR="00546628" w:rsidRPr="003D4D7C" w:rsidRDefault="00546628" w:rsidP="00546628">
            <w:pPr>
              <w:keepNext/>
              <w:tabs>
                <w:tab w:val="num" w:pos="0"/>
              </w:tabs>
              <w:spacing w:before="240" w:after="60"/>
              <w:outlineLvl w:val="1"/>
              <w:rPr>
                <w:rFonts w:eastAsia="Times New Roman" w:cs="Times New Roman"/>
                <w:bCs/>
                <w:iCs/>
                <w:sz w:val="22"/>
                <w:szCs w:val="22"/>
              </w:rPr>
            </w:pPr>
          </w:p>
        </w:tc>
        <w:tc>
          <w:tcPr>
            <w:tcW w:w="1209" w:type="dxa"/>
            <w:shd w:val="clear" w:color="auto" w:fill="auto"/>
            <w:vAlign w:val="center"/>
          </w:tcPr>
          <w:p w14:paraId="697F2CFC" w14:textId="77777777" w:rsidR="00546628" w:rsidRPr="003D4D7C" w:rsidRDefault="00546628" w:rsidP="00546628">
            <w:pPr>
              <w:keepNext/>
              <w:tabs>
                <w:tab w:val="num" w:pos="0"/>
              </w:tabs>
              <w:spacing w:before="240" w:after="60"/>
              <w:outlineLvl w:val="1"/>
              <w:rPr>
                <w:rFonts w:eastAsia="Times New Roman" w:cs="Times New Roman"/>
                <w:bCs/>
                <w:iCs/>
                <w:sz w:val="22"/>
                <w:szCs w:val="22"/>
              </w:rPr>
            </w:pPr>
          </w:p>
        </w:tc>
        <w:tc>
          <w:tcPr>
            <w:tcW w:w="1343" w:type="dxa"/>
            <w:shd w:val="clear" w:color="auto" w:fill="auto"/>
            <w:vAlign w:val="center"/>
          </w:tcPr>
          <w:p w14:paraId="4EEDBF13" w14:textId="77777777" w:rsidR="00546628" w:rsidRPr="003D4D7C" w:rsidRDefault="00546628" w:rsidP="00546628">
            <w:pPr>
              <w:keepNext/>
              <w:tabs>
                <w:tab w:val="num" w:pos="0"/>
              </w:tabs>
              <w:spacing w:before="240" w:after="60"/>
              <w:outlineLvl w:val="1"/>
              <w:rPr>
                <w:rFonts w:eastAsia="Times New Roman" w:cs="Times New Roman"/>
                <w:bCs/>
                <w:iCs/>
                <w:sz w:val="22"/>
                <w:szCs w:val="22"/>
              </w:rPr>
            </w:pPr>
          </w:p>
        </w:tc>
      </w:tr>
      <w:tr w:rsidR="00CD27D3" w:rsidRPr="003D4D7C" w14:paraId="729984BE" w14:textId="77777777" w:rsidTr="00816C35">
        <w:trPr>
          <w:trHeight w:val="1103"/>
        </w:trPr>
        <w:tc>
          <w:tcPr>
            <w:tcW w:w="637" w:type="dxa"/>
            <w:vAlign w:val="center"/>
          </w:tcPr>
          <w:p w14:paraId="374D3DF3" w14:textId="4E260073" w:rsidR="00CD27D3" w:rsidRPr="003D4D7C" w:rsidRDefault="00BB031E" w:rsidP="00816C35">
            <w:pPr>
              <w:keepNext/>
              <w:tabs>
                <w:tab w:val="num" w:pos="0"/>
              </w:tabs>
              <w:spacing w:before="240" w:after="60"/>
              <w:outlineLvl w:val="1"/>
              <w:rPr>
                <w:rFonts w:eastAsia="Times New Roman" w:cs="Times New Roman"/>
                <w:bCs/>
                <w:iCs/>
                <w:sz w:val="22"/>
                <w:szCs w:val="22"/>
              </w:rPr>
            </w:pPr>
            <w:r>
              <w:rPr>
                <w:rFonts w:eastAsia="Times New Roman" w:cs="Times New Roman"/>
                <w:bCs/>
                <w:iCs/>
                <w:sz w:val="22"/>
                <w:szCs w:val="22"/>
              </w:rPr>
              <w:t>3</w:t>
            </w:r>
          </w:p>
        </w:tc>
        <w:tc>
          <w:tcPr>
            <w:tcW w:w="2647" w:type="dxa"/>
            <w:shd w:val="clear" w:color="auto" w:fill="auto"/>
            <w:vAlign w:val="center"/>
          </w:tcPr>
          <w:p w14:paraId="294E7729" w14:textId="77777777" w:rsidR="00CD27D3" w:rsidRPr="003D4D7C" w:rsidRDefault="00CD27D3" w:rsidP="00816C35">
            <w:pPr>
              <w:keepNext/>
              <w:tabs>
                <w:tab w:val="num" w:pos="0"/>
              </w:tabs>
              <w:spacing w:before="240" w:after="60"/>
              <w:outlineLvl w:val="1"/>
              <w:rPr>
                <w:rFonts w:eastAsia="Times New Roman" w:cs="Times New Roman"/>
                <w:bCs/>
                <w:iCs/>
                <w:sz w:val="22"/>
                <w:szCs w:val="22"/>
              </w:rPr>
            </w:pPr>
            <w:r w:rsidRPr="003D4D7C">
              <w:rPr>
                <w:rFonts w:eastAsia="Times New Roman" w:cs="Times New Roman"/>
                <w:bCs/>
                <w:iCs/>
                <w:sz w:val="22"/>
                <w:szCs w:val="22"/>
              </w:rPr>
              <w:t>Łącznie wartość zamówienia</w:t>
            </w:r>
          </w:p>
        </w:tc>
        <w:tc>
          <w:tcPr>
            <w:tcW w:w="1798" w:type="dxa"/>
            <w:shd w:val="clear" w:color="auto" w:fill="595959"/>
            <w:vAlign w:val="center"/>
          </w:tcPr>
          <w:p w14:paraId="423E183E" w14:textId="77777777" w:rsidR="00CD27D3" w:rsidRPr="003D4D7C" w:rsidRDefault="00CD27D3" w:rsidP="00816C35">
            <w:pPr>
              <w:keepNext/>
              <w:tabs>
                <w:tab w:val="num" w:pos="0"/>
              </w:tabs>
              <w:spacing w:before="240" w:after="60"/>
              <w:outlineLvl w:val="1"/>
              <w:rPr>
                <w:rFonts w:eastAsia="Times New Roman" w:cs="Times New Roman"/>
                <w:bCs/>
                <w:iCs/>
                <w:sz w:val="22"/>
                <w:szCs w:val="22"/>
              </w:rPr>
            </w:pPr>
          </w:p>
        </w:tc>
        <w:tc>
          <w:tcPr>
            <w:tcW w:w="1445" w:type="dxa"/>
            <w:shd w:val="clear" w:color="auto" w:fill="595959"/>
            <w:vAlign w:val="center"/>
          </w:tcPr>
          <w:p w14:paraId="6334CCC7" w14:textId="77777777" w:rsidR="00CD27D3" w:rsidRPr="003D4D7C" w:rsidRDefault="00CD27D3" w:rsidP="00816C35">
            <w:pPr>
              <w:keepNext/>
              <w:tabs>
                <w:tab w:val="num" w:pos="0"/>
              </w:tabs>
              <w:spacing w:before="240" w:after="60"/>
              <w:jc w:val="center"/>
              <w:outlineLvl w:val="1"/>
              <w:rPr>
                <w:rFonts w:eastAsia="Times New Roman" w:cs="Times New Roman"/>
                <w:bCs/>
                <w:iCs/>
                <w:sz w:val="22"/>
                <w:szCs w:val="22"/>
              </w:rPr>
            </w:pPr>
          </w:p>
        </w:tc>
        <w:tc>
          <w:tcPr>
            <w:tcW w:w="1352" w:type="dxa"/>
            <w:shd w:val="clear" w:color="auto" w:fill="auto"/>
            <w:vAlign w:val="center"/>
          </w:tcPr>
          <w:p w14:paraId="7BA0C85A" w14:textId="77777777" w:rsidR="00CD27D3" w:rsidRPr="003D4D7C" w:rsidRDefault="00CD27D3" w:rsidP="00816C35">
            <w:pPr>
              <w:keepNext/>
              <w:tabs>
                <w:tab w:val="num" w:pos="0"/>
              </w:tabs>
              <w:spacing w:before="240" w:after="60"/>
              <w:outlineLvl w:val="1"/>
              <w:rPr>
                <w:rFonts w:eastAsia="Times New Roman" w:cs="Times New Roman"/>
                <w:bCs/>
                <w:iCs/>
                <w:sz w:val="22"/>
                <w:szCs w:val="22"/>
              </w:rPr>
            </w:pPr>
          </w:p>
        </w:tc>
        <w:tc>
          <w:tcPr>
            <w:tcW w:w="1209" w:type="dxa"/>
            <w:shd w:val="clear" w:color="auto" w:fill="auto"/>
            <w:vAlign w:val="center"/>
          </w:tcPr>
          <w:p w14:paraId="623331A2" w14:textId="77777777" w:rsidR="00CD27D3" w:rsidRPr="003D4D7C" w:rsidRDefault="00CD27D3" w:rsidP="00816C35">
            <w:pPr>
              <w:keepNext/>
              <w:tabs>
                <w:tab w:val="num" w:pos="0"/>
              </w:tabs>
              <w:spacing w:before="240" w:after="60"/>
              <w:outlineLvl w:val="1"/>
              <w:rPr>
                <w:rFonts w:eastAsia="Times New Roman" w:cs="Times New Roman"/>
                <w:bCs/>
                <w:iCs/>
                <w:sz w:val="22"/>
                <w:szCs w:val="22"/>
              </w:rPr>
            </w:pPr>
          </w:p>
        </w:tc>
        <w:tc>
          <w:tcPr>
            <w:tcW w:w="1343" w:type="dxa"/>
            <w:shd w:val="clear" w:color="auto" w:fill="auto"/>
            <w:vAlign w:val="center"/>
          </w:tcPr>
          <w:p w14:paraId="61040750" w14:textId="77777777" w:rsidR="00CD27D3" w:rsidRPr="003D4D7C" w:rsidRDefault="00CD27D3" w:rsidP="00816C35">
            <w:pPr>
              <w:keepNext/>
              <w:tabs>
                <w:tab w:val="num" w:pos="0"/>
              </w:tabs>
              <w:spacing w:before="240" w:after="60"/>
              <w:outlineLvl w:val="1"/>
              <w:rPr>
                <w:rFonts w:eastAsia="Times New Roman" w:cs="Times New Roman"/>
                <w:bCs/>
                <w:iCs/>
                <w:sz w:val="22"/>
                <w:szCs w:val="22"/>
              </w:rPr>
            </w:pPr>
          </w:p>
        </w:tc>
      </w:tr>
    </w:tbl>
    <w:p w14:paraId="0C51C23D" w14:textId="77777777" w:rsidR="00CD27D3" w:rsidRDefault="00CD27D3" w:rsidP="00CD27D3">
      <w:pPr>
        <w:jc w:val="both"/>
        <w:rPr>
          <w:rFonts w:eastAsia="Times New Roman" w:cs="Times New Roman"/>
        </w:rPr>
      </w:pPr>
    </w:p>
    <w:p w14:paraId="36BEC9C3" w14:textId="05823EB6" w:rsidR="00CD27D3" w:rsidRDefault="00CD27D3" w:rsidP="00CD27D3">
      <w:pPr>
        <w:jc w:val="both"/>
        <w:rPr>
          <w:rFonts w:eastAsia="Times New Roman" w:cs="Times New Roman"/>
        </w:rPr>
      </w:pPr>
      <w:r w:rsidRPr="003D4D7C">
        <w:rPr>
          <w:rFonts w:eastAsia="Times New Roman" w:cs="Times New Roman"/>
        </w:rPr>
        <w:t>Na powyższą cenę jednostkową netto jednego osobodnia składają się:</w:t>
      </w:r>
    </w:p>
    <w:p w14:paraId="70AC7E2B" w14:textId="77777777" w:rsidR="00CD27D3" w:rsidRPr="003D4D7C" w:rsidRDefault="00CD27D3" w:rsidP="00CD27D3">
      <w:pPr>
        <w:jc w:val="both"/>
        <w:rPr>
          <w:rFonts w:eastAsia="Times New Roman" w:cs="Times New Roman"/>
        </w:rPr>
      </w:pPr>
    </w:p>
    <w:p w14:paraId="504F138F" w14:textId="67CB3720" w:rsidR="00CD27D3" w:rsidRPr="00306641" w:rsidRDefault="00CD27D3" w:rsidP="00CD27D3">
      <w:pPr>
        <w:jc w:val="both"/>
        <w:rPr>
          <w:rFonts w:eastAsia="Times New Roman" w:cs="Times New Roman"/>
        </w:rPr>
      </w:pPr>
      <w:r w:rsidRPr="00306641">
        <w:rPr>
          <w:rFonts w:eastAsia="Times New Roman" w:cs="Times New Roman"/>
        </w:rPr>
        <w:t xml:space="preserve">-Cena netto pojedynczego posiłku </w:t>
      </w:r>
      <w:r w:rsidR="00EB5A97">
        <w:rPr>
          <w:rFonts w:eastAsia="Times New Roman" w:cs="Times New Roman"/>
        </w:rPr>
        <w:t xml:space="preserve">(L.p. poz. 1) </w:t>
      </w:r>
      <w:r w:rsidRPr="00306641">
        <w:rPr>
          <w:rFonts w:eastAsia="Times New Roman" w:cs="Times New Roman"/>
        </w:rPr>
        <w:t>wynosi:</w:t>
      </w:r>
    </w:p>
    <w:p w14:paraId="04AE2700" w14:textId="5255734C" w:rsidR="00CD27D3" w:rsidRPr="00306641" w:rsidRDefault="00CD27D3" w:rsidP="007D0C4D">
      <w:pPr>
        <w:pStyle w:val="Akapitzlist"/>
        <w:numPr>
          <w:ilvl w:val="1"/>
          <w:numId w:val="21"/>
        </w:numPr>
        <w:jc w:val="both"/>
        <w:rPr>
          <w:rFonts w:eastAsia="Times New Roman"/>
          <w:sz w:val="24"/>
          <w:szCs w:val="24"/>
        </w:rPr>
      </w:pPr>
      <w:r w:rsidRPr="00306641">
        <w:rPr>
          <w:rFonts w:eastAsia="Times New Roman"/>
          <w:sz w:val="24"/>
          <w:szCs w:val="24"/>
        </w:rPr>
        <w:t>śniadanie - …..... PLN,</w:t>
      </w:r>
    </w:p>
    <w:p w14:paraId="34460EF7" w14:textId="77777777" w:rsidR="00546628" w:rsidRDefault="00546628" w:rsidP="00546628">
      <w:pPr>
        <w:numPr>
          <w:ilvl w:val="1"/>
          <w:numId w:val="21"/>
        </w:numPr>
        <w:jc w:val="both"/>
        <w:rPr>
          <w:rFonts w:eastAsia="Times New Roman" w:cs="Times New Roman"/>
        </w:rPr>
      </w:pPr>
      <w:r w:rsidRPr="00306641">
        <w:rPr>
          <w:rFonts w:eastAsia="Times New Roman" w:cs="Times New Roman"/>
        </w:rPr>
        <w:t xml:space="preserve">obiad  - ……...... PLN   </w:t>
      </w:r>
    </w:p>
    <w:p w14:paraId="7EB8D84B" w14:textId="77777777" w:rsidR="00546628" w:rsidRPr="008B2767" w:rsidRDefault="00546628" w:rsidP="00546628">
      <w:pPr>
        <w:ind w:left="720" w:firstLine="360"/>
        <w:jc w:val="both"/>
        <w:rPr>
          <w:rFonts w:eastAsia="Times New Roman" w:cs="Times New Roman"/>
        </w:rPr>
      </w:pPr>
      <w:r w:rsidRPr="008B2767">
        <w:rPr>
          <w:rFonts w:eastAsia="Times New Roman" w:cs="Times New Roman"/>
        </w:rPr>
        <w:t xml:space="preserve">(obiad – min. 40% - max. 50 % ceny za osobodzień) </w:t>
      </w:r>
    </w:p>
    <w:p w14:paraId="293D66D9" w14:textId="77777777" w:rsidR="00CD27D3" w:rsidRPr="00306641" w:rsidRDefault="00CD27D3" w:rsidP="007D0C4D">
      <w:pPr>
        <w:numPr>
          <w:ilvl w:val="1"/>
          <w:numId w:val="21"/>
        </w:numPr>
        <w:jc w:val="both"/>
        <w:rPr>
          <w:rFonts w:eastAsia="Times New Roman" w:cs="Times New Roman"/>
        </w:rPr>
      </w:pPr>
      <w:r w:rsidRPr="00306641">
        <w:rPr>
          <w:rFonts w:eastAsia="Times New Roman" w:cs="Times New Roman"/>
        </w:rPr>
        <w:t xml:space="preserve">kolacja - ……..... PLN   </w:t>
      </w:r>
    </w:p>
    <w:p w14:paraId="5267ECD7" w14:textId="6A0C0D0D" w:rsidR="00CD27D3" w:rsidRPr="00306641" w:rsidRDefault="00CD27D3" w:rsidP="00CD27D3">
      <w:pPr>
        <w:rPr>
          <w:rFonts w:ascii="Tahoma" w:hAnsi="Tahoma" w:cs="Tahoma"/>
          <w:b/>
        </w:rPr>
      </w:pPr>
    </w:p>
    <w:p w14:paraId="6B5D89C1" w14:textId="77777777" w:rsidR="00CD27D3" w:rsidRPr="00306641" w:rsidRDefault="00CD27D3" w:rsidP="00CD27D3">
      <w:pPr>
        <w:rPr>
          <w:rFonts w:ascii="Tahoma" w:hAnsi="Tahoma" w:cs="Tahoma"/>
          <w:b/>
        </w:rPr>
      </w:pPr>
    </w:p>
    <w:p w14:paraId="30EA6D5C" w14:textId="697B14E6" w:rsidR="00783C2C" w:rsidRDefault="00783C2C" w:rsidP="00D8455E">
      <w:pPr>
        <w:rPr>
          <w:rFonts w:ascii="Tahoma" w:hAnsi="Tahoma" w:cs="Tahoma"/>
          <w:b/>
        </w:rPr>
      </w:pPr>
    </w:p>
    <w:p w14:paraId="31DDB8E9" w14:textId="30F213C6" w:rsidR="00CD27D3" w:rsidRDefault="00CD27D3" w:rsidP="00D8455E">
      <w:pPr>
        <w:rPr>
          <w:rFonts w:ascii="Tahoma" w:hAnsi="Tahoma" w:cs="Tahoma"/>
          <w:b/>
        </w:rPr>
      </w:pPr>
    </w:p>
    <w:p w14:paraId="51ED6C05" w14:textId="32C8EB3E" w:rsidR="00CD27D3" w:rsidRDefault="00CD27D3" w:rsidP="00D8455E">
      <w:pPr>
        <w:rPr>
          <w:rFonts w:ascii="Tahoma" w:hAnsi="Tahoma" w:cs="Tahoma"/>
          <w:b/>
        </w:rPr>
      </w:pPr>
    </w:p>
    <w:p w14:paraId="60F5866F" w14:textId="6BB59544" w:rsidR="00CD27D3" w:rsidRDefault="00CD27D3" w:rsidP="00D8455E">
      <w:pPr>
        <w:rPr>
          <w:rFonts w:ascii="Tahoma" w:hAnsi="Tahoma" w:cs="Tahoma"/>
          <w:b/>
        </w:rPr>
      </w:pPr>
    </w:p>
    <w:p w14:paraId="302C32BD" w14:textId="77777777" w:rsidR="00CD27D3" w:rsidRDefault="00CD27D3" w:rsidP="00D8455E">
      <w:pPr>
        <w:rPr>
          <w:rFonts w:ascii="Tahoma" w:hAnsi="Tahoma" w:cs="Tahoma"/>
          <w:b/>
        </w:rPr>
      </w:pPr>
    </w:p>
    <w:p w14:paraId="2C723ECF" w14:textId="77777777" w:rsidR="00783C2C" w:rsidRPr="002D3745" w:rsidRDefault="00783C2C" w:rsidP="00783C2C">
      <w:pPr>
        <w:spacing w:before="60" w:after="60"/>
        <w:ind w:left="851" w:hanging="295"/>
        <w:jc w:val="both"/>
        <w:rPr>
          <w:rFonts w:ascii="Tahoma" w:eastAsia="Times New Roman" w:hAnsi="Tahoma" w:cs="Tahoma"/>
          <w:sz w:val="16"/>
          <w:szCs w:val="16"/>
        </w:rPr>
      </w:pPr>
      <w:r w:rsidRPr="002D3745">
        <w:rPr>
          <w:rFonts w:ascii="Tahoma" w:eastAsia="Times New Roman" w:hAnsi="Tahoma" w:cs="Tahoma"/>
          <w:sz w:val="16"/>
          <w:szCs w:val="16"/>
        </w:rPr>
        <w:t>Data: .....................................</w:t>
      </w:r>
    </w:p>
    <w:p w14:paraId="35E0639E" w14:textId="77777777" w:rsidR="00783C2C" w:rsidRPr="002D3745" w:rsidRDefault="00783C2C" w:rsidP="00783C2C">
      <w:pPr>
        <w:ind w:left="4678" w:right="-577"/>
        <w:jc w:val="center"/>
        <w:rPr>
          <w:rFonts w:ascii="Tahoma" w:hAnsi="Tahoma" w:cs="Tahoma"/>
          <w:sz w:val="16"/>
          <w:szCs w:val="16"/>
        </w:rPr>
      </w:pPr>
      <w:r w:rsidRPr="002D3745">
        <w:rPr>
          <w:rFonts w:ascii="Tahoma" w:hAnsi="Tahoma" w:cs="Tahoma"/>
          <w:sz w:val="16"/>
          <w:szCs w:val="16"/>
        </w:rPr>
        <w:t xml:space="preserve">    ...........................................................</w:t>
      </w:r>
    </w:p>
    <w:p w14:paraId="7C5A64C2" w14:textId="77777777" w:rsidR="00783C2C" w:rsidRPr="002D3745" w:rsidRDefault="00783C2C" w:rsidP="00783C2C">
      <w:pPr>
        <w:ind w:left="4678"/>
        <w:jc w:val="center"/>
        <w:rPr>
          <w:rFonts w:ascii="Tahoma" w:hAnsi="Tahoma" w:cs="Tahoma"/>
          <w:sz w:val="16"/>
          <w:szCs w:val="16"/>
        </w:rPr>
      </w:pPr>
      <w:r w:rsidRPr="002D3745">
        <w:rPr>
          <w:rFonts w:ascii="Tahoma" w:hAnsi="Tahoma" w:cs="Tahoma"/>
          <w:sz w:val="16"/>
          <w:szCs w:val="16"/>
        </w:rPr>
        <w:t xml:space="preserve">                  podpis Wykonawcy</w:t>
      </w:r>
    </w:p>
    <w:p w14:paraId="32D867CE" w14:textId="77777777" w:rsidR="00783C2C" w:rsidRDefault="00783C2C" w:rsidP="00783C2C">
      <w:pPr>
        <w:rPr>
          <w:rFonts w:ascii="Tahoma" w:hAnsi="Tahoma" w:cs="Tahoma"/>
          <w:b/>
        </w:rPr>
      </w:pPr>
    </w:p>
    <w:p w14:paraId="616A43E9" w14:textId="77777777" w:rsidR="00783C2C" w:rsidRPr="002D3745" w:rsidRDefault="00783C2C" w:rsidP="00783C2C">
      <w:pPr>
        <w:rPr>
          <w:rFonts w:eastAsia="Times New Roman" w:cs="Times New Roman"/>
          <w:i/>
          <w:sz w:val="20"/>
          <w:szCs w:val="20"/>
        </w:rPr>
      </w:pPr>
    </w:p>
    <w:p w14:paraId="44BC206E" w14:textId="77777777" w:rsidR="00783C2C" w:rsidRPr="002D3745" w:rsidRDefault="00783C2C" w:rsidP="00783C2C">
      <w:pPr>
        <w:rPr>
          <w:rFonts w:eastAsia="Times New Roman" w:cs="Times New Roman"/>
          <w:i/>
          <w:sz w:val="20"/>
          <w:szCs w:val="20"/>
        </w:rPr>
      </w:pPr>
      <w:r w:rsidRPr="002D3745">
        <w:rPr>
          <w:rFonts w:eastAsia="Times New Roman" w:cs="Times New Roman"/>
          <w:i/>
          <w:sz w:val="20"/>
          <w:szCs w:val="20"/>
        </w:rPr>
        <w:t xml:space="preserve">* niepotrzebne skreślić </w:t>
      </w:r>
    </w:p>
    <w:p w14:paraId="0034ED30" w14:textId="77777777" w:rsidR="00783C2C" w:rsidRPr="002D3745" w:rsidRDefault="00783C2C" w:rsidP="00783C2C">
      <w:pPr>
        <w:rPr>
          <w:rFonts w:eastAsia="Times New Roman" w:cs="Times New Roman"/>
          <w:i/>
          <w:sz w:val="20"/>
          <w:szCs w:val="20"/>
        </w:rPr>
      </w:pPr>
    </w:p>
    <w:p w14:paraId="097BFA05" w14:textId="77777777" w:rsidR="00783C2C" w:rsidRPr="002D3745" w:rsidRDefault="00783C2C" w:rsidP="00783C2C">
      <w:pPr>
        <w:rPr>
          <w:rFonts w:eastAsia="Times New Roman" w:cs="Times New Roman"/>
          <w:i/>
          <w:sz w:val="20"/>
          <w:szCs w:val="20"/>
        </w:rPr>
      </w:pPr>
    </w:p>
    <w:p w14:paraId="74335267" w14:textId="77777777" w:rsidR="00783C2C" w:rsidRPr="002D3745" w:rsidRDefault="00783C2C" w:rsidP="00783C2C">
      <w:pPr>
        <w:rPr>
          <w:rFonts w:eastAsia="Times New Roman" w:cs="Times New Roman"/>
          <w:i/>
          <w:sz w:val="20"/>
          <w:szCs w:val="20"/>
        </w:rPr>
      </w:pPr>
    </w:p>
    <w:p w14:paraId="6FED37A9" w14:textId="77777777" w:rsidR="00783C2C" w:rsidRPr="002D3745" w:rsidRDefault="00783C2C" w:rsidP="00783C2C">
      <w:pPr>
        <w:rPr>
          <w:rFonts w:eastAsia="Times New Roman" w:cs="Times New Roman"/>
          <w:i/>
          <w:sz w:val="20"/>
          <w:szCs w:val="20"/>
        </w:rPr>
      </w:pPr>
    </w:p>
    <w:p w14:paraId="49C48985" w14:textId="77777777" w:rsidR="00B82959" w:rsidRPr="004F2766" w:rsidRDefault="00B82959" w:rsidP="005E2211">
      <w:pPr>
        <w:jc w:val="both"/>
        <w:rPr>
          <w:i/>
          <w:sz w:val="20"/>
          <w:szCs w:val="20"/>
        </w:rPr>
      </w:pPr>
    </w:p>
    <w:p w14:paraId="5E28B0BF" w14:textId="2021AF8B" w:rsidR="000036E1" w:rsidRDefault="000036E1" w:rsidP="004044E5">
      <w:pPr>
        <w:jc w:val="right"/>
        <w:rPr>
          <w:rFonts w:asciiTheme="majorHAnsi" w:hAnsiTheme="majorHAnsi" w:cs="Tahoma"/>
          <w:b/>
          <w:bCs/>
          <w:i/>
          <w:iCs/>
          <w:u w:val="single"/>
        </w:rPr>
      </w:pPr>
    </w:p>
    <w:p w14:paraId="475823D0" w14:textId="3E0824B4" w:rsidR="00783C2C" w:rsidRDefault="00783C2C" w:rsidP="004044E5">
      <w:pPr>
        <w:jc w:val="right"/>
        <w:rPr>
          <w:rFonts w:asciiTheme="majorHAnsi" w:hAnsiTheme="majorHAnsi" w:cs="Tahoma"/>
          <w:b/>
          <w:bCs/>
          <w:i/>
          <w:iCs/>
          <w:u w:val="single"/>
        </w:rPr>
      </w:pPr>
    </w:p>
    <w:p w14:paraId="5974E175" w14:textId="5108D019" w:rsidR="00074EA2" w:rsidRDefault="00074EA2" w:rsidP="004044E5">
      <w:pPr>
        <w:jc w:val="right"/>
        <w:rPr>
          <w:rFonts w:asciiTheme="majorHAnsi" w:hAnsiTheme="majorHAnsi" w:cs="Tahoma"/>
          <w:b/>
          <w:bCs/>
          <w:i/>
          <w:iCs/>
          <w:u w:val="single"/>
        </w:rPr>
      </w:pPr>
    </w:p>
    <w:p w14:paraId="5A243429" w14:textId="2C003F39" w:rsidR="00CD27D3" w:rsidRDefault="00CD27D3" w:rsidP="004044E5">
      <w:pPr>
        <w:jc w:val="right"/>
        <w:rPr>
          <w:rFonts w:asciiTheme="majorHAnsi" w:hAnsiTheme="majorHAnsi" w:cs="Tahoma"/>
          <w:b/>
          <w:bCs/>
          <w:i/>
          <w:iCs/>
          <w:u w:val="single"/>
        </w:rPr>
      </w:pPr>
    </w:p>
    <w:p w14:paraId="20863E8F" w14:textId="619BEFD2" w:rsidR="00CD27D3" w:rsidRDefault="00CD27D3" w:rsidP="004044E5">
      <w:pPr>
        <w:jc w:val="right"/>
        <w:rPr>
          <w:rFonts w:asciiTheme="majorHAnsi" w:hAnsiTheme="majorHAnsi" w:cs="Tahoma"/>
          <w:b/>
          <w:bCs/>
          <w:i/>
          <w:iCs/>
          <w:u w:val="single"/>
        </w:rPr>
      </w:pPr>
    </w:p>
    <w:p w14:paraId="636AF74B" w14:textId="77777777" w:rsidR="00E83B36" w:rsidRDefault="00E83B36" w:rsidP="004044E5">
      <w:pPr>
        <w:jc w:val="right"/>
        <w:rPr>
          <w:rFonts w:asciiTheme="majorHAnsi" w:hAnsiTheme="majorHAnsi" w:cs="Tahoma"/>
          <w:b/>
          <w:bCs/>
          <w:i/>
          <w:iCs/>
          <w:u w:val="single"/>
        </w:rPr>
      </w:pPr>
    </w:p>
    <w:p w14:paraId="5A1180D4" w14:textId="7D488D8B" w:rsidR="00071F7E" w:rsidRPr="00AA0A01" w:rsidRDefault="00123600" w:rsidP="004044E5">
      <w:pPr>
        <w:jc w:val="right"/>
        <w:rPr>
          <w:rFonts w:asciiTheme="majorHAnsi" w:hAnsiTheme="majorHAnsi" w:cs="Tahoma"/>
          <w:b/>
          <w:bCs/>
          <w:i/>
          <w:iCs/>
          <w:u w:val="single"/>
        </w:rPr>
      </w:pPr>
      <w:r w:rsidRPr="00AA0A01">
        <w:rPr>
          <w:rFonts w:asciiTheme="majorHAnsi" w:hAnsiTheme="majorHAnsi" w:cs="Tahoma"/>
          <w:b/>
          <w:bCs/>
          <w:i/>
          <w:iCs/>
          <w:u w:val="single"/>
        </w:rPr>
        <w:t>Z</w:t>
      </w:r>
      <w:r w:rsidR="00071F7E" w:rsidRPr="00AA0A01">
        <w:rPr>
          <w:rFonts w:asciiTheme="majorHAnsi" w:hAnsiTheme="majorHAnsi" w:cs="Tahoma"/>
          <w:b/>
          <w:bCs/>
          <w:i/>
          <w:iCs/>
          <w:u w:val="single"/>
        </w:rPr>
        <w:t>ałącznik nr 3</w:t>
      </w:r>
    </w:p>
    <w:p w14:paraId="6C881F01" w14:textId="77777777" w:rsidR="000036E1" w:rsidRPr="00AA0A01" w:rsidRDefault="000036E1" w:rsidP="004044E5">
      <w:pPr>
        <w:jc w:val="right"/>
        <w:rPr>
          <w:rFonts w:asciiTheme="majorHAnsi" w:hAnsiTheme="majorHAnsi" w:cs="Tahoma"/>
          <w:b/>
          <w:bCs/>
          <w:i/>
          <w:iCs/>
          <w:u w:val="single"/>
        </w:rPr>
      </w:pPr>
    </w:p>
    <w:p w14:paraId="3D1A48F9" w14:textId="77777777" w:rsidR="000036E1" w:rsidRPr="00AA0A01" w:rsidRDefault="000036E1" w:rsidP="000036E1">
      <w:pPr>
        <w:jc w:val="both"/>
        <w:rPr>
          <w:rFonts w:asciiTheme="majorHAnsi" w:eastAsia="Times New Roman" w:hAnsiTheme="majorHAnsi" w:cs="Times New Roman"/>
          <w:b/>
          <w:snapToGrid w:val="0"/>
          <w:sz w:val="22"/>
        </w:rPr>
      </w:pPr>
      <w:r w:rsidRPr="00AA0A01">
        <w:rPr>
          <w:rFonts w:asciiTheme="majorHAnsi" w:eastAsia="Times New Roman" w:hAnsiTheme="majorHAnsi" w:cs="Times New Roman"/>
          <w:b/>
          <w:snapToGrid w:val="0"/>
          <w:sz w:val="22"/>
        </w:rPr>
        <w:t xml:space="preserve">PEŁNOMOCNICTWO do reprezentowania Wykonawcy lub Wykonawców w przypadku, gdy: </w:t>
      </w:r>
    </w:p>
    <w:p w14:paraId="346E499B" w14:textId="77777777" w:rsidR="002906A5" w:rsidRPr="00AA0A01" w:rsidRDefault="002906A5" w:rsidP="000036E1">
      <w:pPr>
        <w:jc w:val="both"/>
        <w:rPr>
          <w:rFonts w:asciiTheme="majorHAnsi" w:eastAsia="Times New Roman" w:hAnsiTheme="majorHAnsi" w:cs="Times New Roman"/>
          <w:snapToGrid w:val="0"/>
          <w:sz w:val="22"/>
        </w:rPr>
      </w:pPr>
    </w:p>
    <w:p w14:paraId="060A8E49"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podpisuje inna osoba niż Wykonawca, </w:t>
      </w:r>
    </w:p>
    <w:p w14:paraId="5E014B3A" w14:textId="77777777" w:rsidR="008B7417" w:rsidRPr="00AA0A01" w:rsidRDefault="008B7417" w:rsidP="000036E1">
      <w:pPr>
        <w:jc w:val="both"/>
        <w:rPr>
          <w:rFonts w:asciiTheme="majorHAnsi" w:eastAsia="Times New Roman" w:hAnsiTheme="majorHAnsi" w:cs="Times New Roman"/>
          <w:snapToGrid w:val="0"/>
          <w:sz w:val="22"/>
        </w:rPr>
      </w:pPr>
    </w:p>
    <w:p w14:paraId="72AFDF90"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60207BF1" w14:textId="77777777" w:rsidR="000036E1" w:rsidRPr="00AA0A01" w:rsidRDefault="000036E1" w:rsidP="000036E1">
      <w:pPr>
        <w:jc w:val="both"/>
        <w:rPr>
          <w:rFonts w:asciiTheme="majorHAnsi" w:eastAsia="Times New Roman" w:hAnsiTheme="majorHAnsi" w:cs="Times New Roman"/>
          <w:snapToGrid w:val="0"/>
          <w:sz w:val="22"/>
        </w:rPr>
      </w:pPr>
      <w:r w:rsidRPr="00AA0A01">
        <w:rPr>
          <w:rFonts w:asciiTheme="majorHAnsi" w:eastAsia="Times New Roman" w:hAnsiTheme="majorHAnsi" w:cs="Times New Roman"/>
          <w:snapToGrid w:val="0"/>
          <w:sz w:val="22"/>
        </w:rPr>
        <w:br/>
        <w:t>Pełnomocnictwo winno być złożone w formie oryginału podpisane kwalifikowanym podpisem elektronicznym.</w:t>
      </w:r>
    </w:p>
    <w:p w14:paraId="593FA44A" w14:textId="77777777" w:rsidR="000036E1" w:rsidRPr="00AA0A01" w:rsidRDefault="000036E1" w:rsidP="004044E5">
      <w:pPr>
        <w:jc w:val="right"/>
        <w:rPr>
          <w:rFonts w:asciiTheme="majorHAnsi" w:hAnsiTheme="majorHAnsi" w:cs="Tahoma"/>
          <w:b/>
          <w:bCs/>
          <w:i/>
          <w:iCs/>
          <w:u w:val="single"/>
        </w:rPr>
      </w:pPr>
    </w:p>
    <w:p w14:paraId="798E9F9E" w14:textId="77777777" w:rsidR="000036E1" w:rsidRPr="00AA0A01" w:rsidRDefault="000036E1" w:rsidP="004044E5">
      <w:pPr>
        <w:jc w:val="right"/>
        <w:rPr>
          <w:rFonts w:asciiTheme="majorHAnsi" w:hAnsiTheme="majorHAnsi" w:cs="Tahoma"/>
          <w:b/>
          <w:bCs/>
          <w:i/>
          <w:iCs/>
          <w:u w:val="single"/>
        </w:rPr>
      </w:pPr>
    </w:p>
    <w:p w14:paraId="6F8E707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Uwaga: </w:t>
      </w:r>
      <w:r w:rsidRPr="00AA0A01">
        <w:rPr>
          <w:rFonts w:asciiTheme="majorHAnsi" w:eastAsia="Times New Roman" w:hAnsiTheme="majorHAnsi"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AA0A01" w:rsidRDefault="002906A5" w:rsidP="002906A5">
      <w:pPr>
        <w:tabs>
          <w:tab w:val="left" w:pos="851"/>
        </w:tabs>
        <w:spacing w:after="120" w:line="312" w:lineRule="auto"/>
        <w:jc w:val="both"/>
        <w:rPr>
          <w:rFonts w:asciiTheme="majorHAnsi" w:eastAsia="Times New Roman" w:hAnsiTheme="majorHAnsi" w:cs="Arial"/>
          <w:bCs/>
          <w:i/>
          <w:sz w:val="22"/>
          <w:szCs w:val="22"/>
        </w:rPr>
      </w:pPr>
      <w:r w:rsidRPr="00AA0A01">
        <w:rPr>
          <w:rFonts w:asciiTheme="majorHAnsi" w:eastAsia="Times New Roman" w:hAnsiTheme="majorHAnsi"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AA0A01" w:rsidRDefault="002906A5" w:rsidP="004044E5">
      <w:pPr>
        <w:jc w:val="right"/>
        <w:rPr>
          <w:rFonts w:asciiTheme="majorHAnsi" w:hAnsiTheme="majorHAnsi" w:cs="Tahoma"/>
          <w:b/>
          <w:bCs/>
          <w:i/>
          <w:iCs/>
          <w:u w:val="single"/>
        </w:rPr>
      </w:pPr>
    </w:p>
    <w:p w14:paraId="5D18C140" w14:textId="77777777" w:rsidR="000036E1" w:rsidRPr="00AA0A01" w:rsidRDefault="000036E1" w:rsidP="004044E5">
      <w:pPr>
        <w:jc w:val="right"/>
        <w:rPr>
          <w:rFonts w:asciiTheme="majorHAnsi" w:hAnsiTheme="majorHAnsi" w:cs="Tahoma"/>
          <w:b/>
          <w:bCs/>
          <w:i/>
          <w:iCs/>
          <w:u w:val="single"/>
        </w:rPr>
      </w:pPr>
    </w:p>
    <w:p w14:paraId="19BA9942" w14:textId="77777777" w:rsidR="000036E1" w:rsidRPr="00AA0A01" w:rsidRDefault="000036E1" w:rsidP="004044E5">
      <w:pPr>
        <w:jc w:val="right"/>
        <w:rPr>
          <w:rFonts w:asciiTheme="majorHAnsi" w:hAnsiTheme="majorHAnsi" w:cs="Tahoma"/>
          <w:b/>
          <w:bCs/>
          <w:i/>
          <w:iCs/>
          <w:u w:val="single"/>
        </w:rPr>
      </w:pPr>
    </w:p>
    <w:p w14:paraId="269626C2" w14:textId="77777777" w:rsidR="000036E1" w:rsidRPr="00AA0A01" w:rsidRDefault="000036E1" w:rsidP="004044E5">
      <w:pPr>
        <w:jc w:val="right"/>
        <w:rPr>
          <w:rFonts w:asciiTheme="majorHAnsi" w:hAnsiTheme="majorHAnsi" w:cs="Tahoma"/>
          <w:b/>
          <w:bCs/>
          <w:i/>
          <w:iCs/>
          <w:u w:val="single"/>
        </w:rPr>
      </w:pPr>
    </w:p>
    <w:p w14:paraId="6959B9A4" w14:textId="77777777" w:rsidR="000036E1" w:rsidRPr="00AA0A01" w:rsidRDefault="000036E1" w:rsidP="004044E5">
      <w:pPr>
        <w:jc w:val="right"/>
        <w:rPr>
          <w:rFonts w:asciiTheme="majorHAnsi" w:hAnsiTheme="majorHAnsi" w:cs="Tahoma"/>
          <w:b/>
          <w:bCs/>
          <w:i/>
          <w:iCs/>
          <w:u w:val="single"/>
        </w:rPr>
      </w:pPr>
    </w:p>
    <w:p w14:paraId="3233A843" w14:textId="77777777" w:rsidR="000036E1" w:rsidRPr="00AA0A01" w:rsidRDefault="000036E1" w:rsidP="004044E5">
      <w:pPr>
        <w:jc w:val="right"/>
        <w:rPr>
          <w:rFonts w:asciiTheme="majorHAnsi" w:hAnsiTheme="majorHAnsi" w:cs="Tahoma"/>
          <w:b/>
          <w:bCs/>
          <w:i/>
          <w:iCs/>
          <w:u w:val="single"/>
        </w:rPr>
      </w:pPr>
    </w:p>
    <w:p w14:paraId="02CAEA76" w14:textId="77777777" w:rsidR="000036E1" w:rsidRPr="00AA0A01" w:rsidRDefault="000036E1" w:rsidP="004044E5">
      <w:pPr>
        <w:jc w:val="right"/>
        <w:rPr>
          <w:rFonts w:asciiTheme="majorHAnsi" w:hAnsiTheme="majorHAnsi" w:cs="Tahoma"/>
          <w:b/>
          <w:bCs/>
          <w:i/>
          <w:iCs/>
          <w:u w:val="single"/>
        </w:rPr>
      </w:pPr>
    </w:p>
    <w:p w14:paraId="3D91555C" w14:textId="77777777" w:rsidR="000036E1" w:rsidRPr="00AA0A01" w:rsidRDefault="000036E1" w:rsidP="004044E5">
      <w:pPr>
        <w:jc w:val="right"/>
        <w:rPr>
          <w:rFonts w:asciiTheme="majorHAnsi" w:hAnsiTheme="majorHAnsi" w:cs="Tahoma"/>
          <w:b/>
          <w:bCs/>
          <w:i/>
          <w:iCs/>
          <w:u w:val="single"/>
        </w:rPr>
      </w:pPr>
    </w:p>
    <w:p w14:paraId="0B846F83" w14:textId="77777777" w:rsidR="000036E1" w:rsidRPr="00AA0A01" w:rsidRDefault="000036E1" w:rsidP="004044E5">
      <w:pPr>
        <w:jc w:val="right"/>
        <w:rPr>
          <w:rFonts w:asciiTheme="majorHAnsi" w:hAnsiTheme="majorHAnsi" w:cs="Tahoma"/>
          <w:b/>
          <w:bCs/>
          <w:i/>
          <w:iCs/>
          <w:u w:val="single"/>
        </w:rPr>
      </w:pPr>
    </w:p>
    <w:p w14:paraId="72B6AAD6" w14:textId="1A7D28DD" w:rsidR="000036E1" w:rsidRDefault="000036E1" w:rsidP="004044E5">
      <w:pPr>
        <w:jc w:val="right"/>
        <w:rPr>
          <w:rFonts w:asciiTheme="majorHAnsi" w:hAnsiTheme="majorHAnsi" w:cs="Tahoma"/>
          <w:b/>
          <w:bCs/>
          <w:i/>
          <w:iCs/>
          <w:u w:val="single"/>
        </w:rPr>
      </w:pPr>
    </w:p>
    <w:p w14:paraId="6B2F5D40" w14:textId="77777777" w:rsidR="000036E1" w:rsidRPr="00AA0A01" w:rsidRDefault="000036E1" w:rsidP="004044E5">
      <w:pPr>
        <w:jc w:val="right"/>
        <w:rPr>
          <w:rFonts w:asciiTheme="majorHAnsi" w:hAnsiTheme="majorHAnsi" w:cs="Tahoma"/>
          <w:b/>
          <w:bCs/>
          <w:i/>
          <w:iCs/>
          <w:u w:val="single"/>
        </w:rPr>
      </w:pPr>
    </w:p>
    <w:p w14:paraId="4B37E645" w14:textId="28BAD2FF" w:rsidR="000036E1" w:rsidRPr="00AA0A01" w:rsidRDefault="000036E1" w:rsidP="000036E1">
      <w:pPr>
        <w:jc w:val="right"/>
        <w:rPr>
          <w:rFonts w:asciiTheme="majorHAnsi" w:hAnsiTheme="majorHAnsi" w:cs="Tahoma"/>
          <w:b/>
          <w:bCs/>
          <w:i/>
          <w:iCs/>
          <w:u w:val="single"/>
        </w:rPr>
      </w:pPr>
      <w:r w:rsidRPr="00AA0A01">
        <w:rPr>
          <w:rFonts w:asciiTheme="majorHAnsi" w:hAnsiTheme="majorHAnsi" w:cs="Tahoma"/>
          <w:b/>
          <w:bCs/>
          <w:i/>
          <w:iCs/>
          <w:u w:val="single"/>
        </w:rPr>
        <w:t>Załącznik nr 4</w:t>
      </w:r>
      <w:r w:rsidR="008873BD">
        <w:rPr>
          <w:rFonts w:asciiTheme="majorHAnsi" w:hAnsiTheme="majorHAnsi" w:cs="Tahoma"/>
          <w:b/>
          <w:bCs/>
          <w:i/>
          <w:iCs/>
          <w:u w:val="single"/>
        </w:rPr>
        <w:t>a</w:t>
      </w:r>
    </w:p>
    <w:p w14:paraId="3A89C43A" w14:textId="77777777" w:rsidR="00174962" w:rsidRPr="00AA0A01" w:rsidRDefault="00174962" w:rsidP="00174962">
      <w:pPr>
        <w:suppressAutoHyphens/>
        <w:spacing w:line="480" w:lineRule="atLeast"/>
        <w:jc w:val="right"/>
        <w:rPr>
          <w:rFonts w:asciiTheme="majorHAnsi" w:eastAsia="Times New Roman" w:hAnsiTheme="majorHAnsi" w:cs="Times New Roman"/>
          <w:i/>
          <w:u w:val="single"/>
          <w:lang w:eastAsia="ar-SA"/>
        </w:rPr>
      </w:pPr>
      <w:r w:rsidRPr="00AA0A01">
        <w:rPr>
          <w:rFonts w:asciiTheme="majorHAnsi" w:eastAsia="Times New Roman" w:hAnsiTheme="majorHAnsi" w:cs="Times New Roman"/>
          <w:i/>
          <w:u w:val="single"/>
          <w:lang w:eastAsia="ar-SA"/>
        </w:rPr>
        <w:t>Wzór zobowiązania – przygotowuje Wykonawca (jeżeli dotyczy)</w:t>
      </w:r>
    </w:p>
    <w:p w14:paraId="465B2DA2" w14:textId="77777777" w:rsidR="00263CED" w:rsidRPr="00263CED" w:rsidRDefault="00263CED" w:rsidP="00263CED">
      <w:pPr>
        <w:suppressAutoHyphens/>
        <w:spacing w:line="480" w:lineRule="atLeast"/>
        <w:rPr>
          <w:rFonts w:asciiTheme="majorHAnsi" w:hAnsiTheme="majorHAnsi" w:cs="Times New Roman"/>
          <w:b/>
          <w:bCs/>
          <w:sz w:val="22"/>
          <w:szCs w:val="22"/>
          <w:u w:val="single"/>
        </w:rPr>
      </w:pPr>
      <w:r w:rsidRPr="00263CED">
        <w:rPr>
          <w:rFonts w:asciiTheme="majorHAnsi" w:hAnsiTheme="majorHAnsi" w:cs="Times New Roman"/>
          <w:b/>
          <w:bCs/>
          <w:sz w:val="22"/>
          <w:szCs w:val="22"/>
        </w:rPr>
        <w:t xml:space="preserve">Sprawa nr  ZP/35/2025 </w:t>
      </w:r>
    </w:p>
    <w:p w14:paraId="0A8C1745"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Nazwa Wykonawcy: ....................................................................................................................</w:t>
      </w:r>
    </w:p>
    <w:p w14:paraId="3B657487" w14:textId="77777777" w:rsidR="00174962" w:rsidRPr="00AA0A01" w:rsidRDefault="00174962" w:rsidP="00174962">
      <w:pPr>
        <w:suppressAutoHyphens/>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Adres Wykonawcy: ......................................................................................................................</w:t>
      </w:r>
    </w:p>
    <w:p w14:paraId="3E343D4E" w14:textId="77777777" w:rsidR="00174962" w:rsidRPr="00AA0A01" w:rsidRDefault="00174962" w:rsidP="00174962">
      <w:pPr>
        <w:tabs>
          <w:tab w:val="left" w:pos="709"/>
        </w:tabs>
        <w:spacing w:line="240" w:lineRule="atLeast"/>
        <w:jc w:val="center"/>
        <w:outlineLvl w:val="0"/>
        <w:rPr>
          <w:rFonts w:asciiTheme="majorHAnsi" w:eastAsia="Times New Roman" w:hAnsiTheme="majorHAnsi" w:cs="Times New Roman"/>
          <w:b/>
          <w:strike/>
          <w:sz w:val="20"/>
          <w:szCs w:val="20"/>
          <w:u w:val="single"/>
        </w:rPr>
      </w:pPr>
    </w:p>
    <w:p w14:paraId="7520A024" w14:textId="77777777" w:rsidR="00174962" w:rsidRPr="00AA0A01" w:rsidRDefault="00174962" w:rsidP="00174962">
      <w:pPr>
        <w:jc w:val="both"/>
        <w:rPr>
          <w:rFonts w:asciiTheme="majorHAnsi" w:eastAsia="Times New Roman" w:hAnsiTheme="majorHAnsi" w:cs="Times New Roman"/>
          <w:b/>
        </w:rPr>
      </w:pPr>
    </w:p>
    <w:p w14:paraId="7FAC77DD" w14:textId="77777777" w:rsidR="00174962" w:rsidRPr="00AA0A01" w:rsidRDefault="00174962" w:rsidP="00174962">
      <w:pPr>
        <w:keepNext/>
        <w:spacing w:before="60" w:after="60"/>
        <w:jc w:val="center"/>
        <w:rPr>
          <w:rFonts w:asciiTheme="majorHAnsi" w:eastAsia="Times New Roman" w:hAnsiTheme="majorHAnsi" w:cs="Times New Roman"/>
          <w:b/>
        </w:rPr>
      </w:pPr>
      <w:r w:rsidRPr="00AA0A01">
        <w:rPr>
          <w:rFonts w:asciiTheme="majorHAnsi" w:eastAsia="Times New Roman" w:hAnsiTheme="majorHAnsi" w:cs="Times New Roman"/>
          <w:b/>
        </w:rPr>
        <w:t xml:space="preserve">ZOBOWIĄZANIE </w:t>
      </w:r>
    </w:p>
    <w:p w14:paraId="05B6E942" w14:textId="77777777" w:rsidR="00BE51C6" w:rsidRPr="00AA0A01" w:rsidRDefault="00CC43D8" w:rsidP="00BE51C6">
      <w:pPr>
        <w:keepNext/>
        <w:spacing w:before="60" w:after="60"/>
        <w:jc w:val="center"/>
        <w:rPr>
          <w:rFonts w:asciiTheme="majorHAnsi" w:eastAsia="Times New Roman" w:hAnsiTheme="majorHAnsi" w:cs="Times New Roman"/>
        </w:rPr>
      </w:pPr>
      <w:r w:rsidRPr="00AA0A01">
        <w:rPr>
          <w:rFonts w:asciiTheme="majorHAnsi" w:eastAsia="Times New Roman" w:hAnsiTheme="majorHAnsi" w:cs="Times New Roman"/>
        </w:rPr>
        <w:t>na podstawie art. 118</w:t>
      </w:r>
      <w:r w:rsidR="00174962" w:rsidRPr="00AA0A01">
        <w:rPr>
          <w:rFonts w:asciiTheme="majorHAnsi" w:eastAsia="Times New Roman" w:hAnsiTheme="majorHAnsi" w:cs="Times New Roman"/>
        </w:rPr>
        <w:t xml:space="preserve"> </w:t>
      </w:r>
      <w:r w:rsidR="00BE51C6" w:rsidRPr="00AA0A01">
        <w:rPr>
          <w:rFonts w:asciiTheme="majorHAnsi" w:eastAsia="Times New Roman" w:hAnsiTheme="majorHAnsi" w:cs="Times New Roman"/>
        </w:rPr>
        <w:t>ustawy Prawo zamówień publicznych z dnia 11 września 2019 r.</w:t>
      </w:r>
    </w:p>
    <w:p w14:paraId="551F29CB" w14:textId="2457323E" w:rsidR="00BE51C6" w:rsidRPr="00AA0A01" w:rsidRDefault="00BE51C6" w:rsidP="00BE51C6">
      <w:pPr>
        <w:spacing w:before="120"/>
        <w:jc w:val="center"/>
        <w:rPr>
          <w:rFonts w:asciiTheme="majorHAnsi" w:eastAsia="Times New Roman" w:hAnsiTheme="majorHAnsi" w:cs="Times New Roman"/>
          <w:iCs/>
          <w:lang w:eastAsia="ar-SA"/>
        </w:rPr>
      </w:pPr>
      <w:r w:rsidRPr="00AA0A01">
        <w:rPr>
          <w:rFonts w:asciiTheme="majorHAnsi" w:eastAsia="Times New Roman" w:hAnsiTheme="majorHAnsi" w:cs="Times New Roman"/>
          <w:iCs/>
          <w:lang w:eastAsia="ar-SA"/>
        </w:rPr>
        <w:t>(Dz. U. z 20</w:t>
      </w:r>
      <w:r w:rsidR="008B2767">
        <w:rPr>
          <w:rFonts w:asciiTheme="majorHAnsi" w:eastAsia="Times New Roman" w:hAnsiTheme="majorHAnsi" w:cs="Times New Roman"/>
          <w:iCs/>
          <w:lang w:eastAsia="ar-SA"/>
        </w:rPr>
        <w:t>24</w:t>
      </w:r>
      <w:r w:rsidRPr="00AA0A01">
        <w:rPr>
          <w:rFonts w:asciiTheme="majorHAnsi" w:eastAsia="Times New Roman" w:hAnsiTheme="majorHAnsi" w:cs="Times New Roman"/>
          <w:iCs/>
          <w:lang w:eastAsia="ar-SA"/>
        </w:rPr>
        <w:t xml:space="preserve"> r. poz. </w:t>
      </w:r>
      <w:r w:rsidR="008229DE">
        <w:rPr>
          <w:rFonts w:asciiTheme="majorHAnsi" w:eastAsia="Times New Roman" w:hAnsiTheme="majorHAnsi" w:cs="Times New Roman"/>
          <w:iCs/>
          <w:lang w:eastAsia="ar-SA"/>
        </w:rPr>
        <w:t>1</w:t>
      </w:r>
      <w:r w:rsidR="008B2767">
        <w:rPr>
          <w:rFonts w:asciiTheme="majorHAnsi" w:eastAsia="Times New Roman" w:hAnsiTheme="majorHAnsi" w:cs="Times New Roman"/>
          <w:iCs/>
          <w:lang w:eastAsia="ar-SA"/>
        </w:rPr>
        <w:t>320</w:t>
      </w:r>
      <w:r w:rsidRPr="00AA0A01">
        <w:rPr>
          <w:rFonts w:asciiTheme="majorHAnsi" w:eastAsia="Times New Roman" w:hAnsiTheme="majorHAnsi" w:cs="Times New Roman"/>
          <w:iCs/>
          <w:lang w:eastAsia="ar-SA"/>
        </w:rPr>
        <w:t xml:space="preserve"> z późn. zm.)</w:t>
      </w:r>
    </w:p>
    <w:p w14:paraId="08AAE196" w14:textId="13497FC2" w:rsidR="00174962" w:rsidRPr="00AA0A01" w:rsidRDefault="00174962" w:rsidP="00BE51C6">
      <w:pPr>
        <w:keepNext/>
        <w:spacing w:before="60" w:after="60"/>
        <w:jc w:val="center"/>
        <w:rPr>
          <w:rFonts w:asciiTheme="majorHAnsi" w:eastAsia="Times New Roman" w:hAnsiTheme="majorHAnsi" w:cs="Times New Roman"/>
        </w:rPr>
      </w:pPr>
    </w:p>
    <w:p w14:paraId="1E9CE952" w14:textId="77777777" w:rsidR="00174962" w:rsidRPr="00AA0A01" w:rsidRDefault="00174962" w:rsidP="00174962">
      <w:pPr>
        <w:spacing w:before="120"/>
        <w:jc w:val="both"/>
        <w:rPr>
          <w:rFonts w:asciiTheme="majorHAnsi" w:eastAsia="Times New Roman" w:hAnsiTheme="majorHAnsi" w:cs="Times New Roman"/>
          <w:b/>
        </w:rPr>
      </w:pPr>
      <w:r w:rsidRPr="00AA0A01">
        <w:rPr>
          <w:rFonts w:asciiTheme="majorHAnsi" w:eastAsia="Times New Roman" w:hAnsiTheme="majorHAnsi" w:cs="Times New Roman"/>
          <w:b/>
        </w:rPr>
        <w:t>DANE DOTYCZĄCE WYKONAWCY:</w:t>
      </w:r>
    </w:p>
    <w:p w14:paraId="04AFC09D" w14:textId="77777777" w:rsidR="00174962" w:rsidRPr="00AA0A01" w:rsidRDefault="00174962" w:rsidP="00174962">
      <w:pPr>
        <w:autoSpaceDE w:val="0"/>
        <w:autoSpaceDN w:val="0"/>
        <w:adjustRightInd w:val="0"/>
        <w:jc w:val="both"/>
        <w:rPr>
          <w:rFonts w:asciiTheme="majorHAnsi" w:eastAsia="Times New Roman" w:hAnsiTheme="majorHAnsi" w:cs="Times New Roman"/>
          <w:i/>
        </w:rPr>
      </w:pPr>
      <w:r w:rsidRPr="00AA0A01">
        <w:rPr>
          <w:rFonts w:asciiTheme="majorHAnsi" w:eastAsia="Times New Roman" w:hAnsiTheme="majorHAnsi" w:cs="Times New Roman"/>
          <w:b/>
        </w:rPr>
        <w:t xml:space="preserve">Nazwa i adres: Wykonawcy /lub Wykonawców </w:t>
      </w:r>
      <w:r w:rsidRPr="00AA0A01">
        <w:rPr>
          <w:rFonts w:asciiTheme="majorHAnsi" w:eastAsia="Times New Roman" w:hAnsiTheme="majorHAnsi" w:cs="Times New Roman"/>
          <w:i/>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657D07FF"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b/>
        </w:rPr>
      </w:pPr>
    </w:p>
    <w:p w14:paraId="08A8ADFD"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Wykonawcy          .............................................................................................................</w:t>
      </w:r>
    </w:p>
    <w:p w14:paraId="4A27690C"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64F5DCA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71EF711"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09F91F72"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p>
    <w:p w14:paraId="35380AD7"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PODMIOT ODDJĄCY DO DYSPOZYCJI WYKONAWCY ZASOBY:</w:t>
      </w:r>
    </w:p>
    <w:p w14:paraId="4204BD50"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 xml:space="preserve">1. ZDOLNOŚCI TECHNICZNYCH LUB ZAWODOWYCH </w:t>
      </w:r>
    </w:p>
    <w:p w14:paraId="4ADF6C6B"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rPr>
      </w:pPr>
      <w:r w:rsidRPr="00AA0A01">
        <w:rPr>
          <w:rFonts w:asciiTheme="majorHAnsi" w:eastAsia="Times New Roman" w:hAnsiTheme="majorHAnsi" w:cs="Times New Roman"/>
        </w:rPr>
        <w:t>2. SYTUACJI EKONOMICZNEJ LUB FINANSOWEJ *</w:t>
      </w:r>
    </w:p>
    <w:p w14:paraId="784F3436" w14:textId="77777777" w:rsidR="00174962" w:rsidRPr="00AA0A01" w:rsidRDefault="00174962" w:rsidP="00174962">
      <w:pPr>
        <w:autoSpaceDE w:val="0"/>
        <w:autoSpaceDN w:val="0"/>
        <w:adjustRightInd w:val="0"/>
        <w:spacing w:before="120"/>
        <w:jc w:val="both"/>
        <w:rPr>
          <w:rFonts w:asciiTheme="majorHAnsi" w:eastAsia="Times New Roman" w:hAnsiTheme="majorHAnsi" w:cs="Times New Roman"/>
          <w:i/>
        </w:rPr>
      </w:pPr>
    </w:p>
    <w:p w14:paraId="1192F8AD" w14:textId="77777777" w:rsidR="00174962" w:rsidRPr="00AA0A01" w:rsidRDefault="00174962" w:rsidP="00174962">
      <w:pPr>
        <w:autoSpaceDE w:val="0"/>
        <w:autoSpaceDN w:val="0"/>
        <w:adjustRightInd w:val="0"/>
        <w:spacing w:before="120" w:line="360" w:lineRule="auto"/>
        <w:jc w:val="both"/>
        <w:rPr>
          <w:rFonts w:asciiTheme="majorHAnsi" w:eastAsia="Times New Roman" w:hAnsiTheme="majorHAnsi" w:cs="Times New Roman"/>
        </w:rPr>
      </w:pPr>
      <w:r w:rsidRPr="00AA0A01">
        <w:rPr>
          <w:rFonts w:asciiTheme="majorHAnsi" w:eastAsia="Times New Roman" w:hAnsiTheme="majorHAnsi" w:cs="Times New Roman"/>
        </w:rPr>
        <w:t>Nazwa Podmiotu .........................................................................................................................</w:t>
      </w:r>
    </w:p>
    <w:p w14:paraId="4E5ABE78"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adres /ulica/Nr/kod pocztowy/: ....................................................................................................</w:t>
      </w:r>
    </w:p>
    <w:p w14:paraId="0A49CF39" w14:textId="77777777" w:rsidR="00174962" w:rsidRPr="00AA0A01" w:rsidRDefault="00174962" w:rsidP="00174962">
      <w:pPr>
        <w:autoSpaceDE w:val="0"/>
        <w:autoSpaceDN w:val="0"/>
        <w:adjustRightInd w:val="0"/>
        <w:spacing w:line="360" w:lineRule="auto"/>
        <w:jc w:val="both"/>
        <w:rPr>
          <w:rFonts w:asciiTheme="majorHAnsi" w:eastAsia="Times New Roman" w:hAnsiTheme="majorHAnsi" w:cs="Times New Roman"/>
        </w:rPr>
      </w:pPr>
      <w:r w:rsidRPr="00AA0A01">
        <w:rPr>
          <w:rFonts w:asciiTheme="majorHAnsi" w:eastAsia="Times New Roman" w:hAnsiTheme="majorHAnsi" w:cs="Times New Roman"/>
        </w:rPr>
        <w:t>Nr telefonu/faks ...........................................................................................................................</w:t>
      </w:r>
    </w:p>
    <w:p w14:paraId="4C9F7813" w14:textId="77777777" w:rsidR="00174962" w:rsidRPr="00AA0A01" w:rsidRDefault="00174962" w:rsidP="00174962">
      <w:pPr>
        <w:autoSpaceDE w:val="0"/>
        <w:autoSpaceDN w:val="0"/>
        <w:adjustRightInd w:val="0"/>
        <w:spacing w:after="240" w:line="360" w:lineRule="auto"/>
        <w:jc w:val="both"/>
        <w:rPr>
          <w:rFonts w:asciiTheme="majorHAnsi" w:eastAsia="Times New Roman" w:hAnsiTheme="majorHAnsi" w:cs="Times New Roman"/>
        </w:rPr>
      </w:pPr>
      <w:r w:rsidRPr="00AA0A01">
        <w:rPr>
          <w:rFonts w:asciiTheme="majorHAnsi" w:eastAsia="Times New Roman" w:hAnsiTheme="majorHAnsi" w:cs="Times New Roman"/>
        </w:rPr>
        <w:t>NIP ..................................................... REGON ..........................................................................</w:t>
      </w:r>
    </w:p>
    <w:p w14:paraId="1CCE5DDA" w14:textId="77777777" w:rsidR="00174962" w:rsidRPr="00AA0A01" w:rsidRDefault="00174962" w:rsidP="00174962">
      <w:pPr>
        <w:jc w:val="both"/>
        <w:rPr>
          <w:rFonts w:asciiTheme="majorHAnsi" w:eastAsia="Times New Roman" w:hAnsiTheme="majorHAnsi" w:cs="Times New Roman"/>
          <w:b/>
          <w:u w:val="single"/>
        </w:rPr>
      </w:pPr>
      <w:r w:rsidRPr="00AA0A01">
        <w:rPr>
          <w:rFonts w:asciiTheme="majorHAnsi" w:eastAsia="Times New Roman" w:hAnsiTheme="majorHAnsi" w:cs="Times New Roman"/>
          <w:b/>
          <w:u w:val="single"/>
        </w:rPr>
        <w:t>OŚWIADCZAM(Y), ŻE:</w:t>
      </w:r>
    </w:p>
    <w:p w14:paraId="33F32BB8" w14:textId="77777777" w:rsidR="00174962" w:rsidRPr="00AA0A01" w:rsidRDefault="00174962" w:rsidP="00174962">
      <w:pPr>
        <w:jc w:val="both"/>
        <w:rPr>
          <w:rFonts w:asciiTheme="majorHAnsi" w:eastAsia="Times New Roman" w:hAnsiTheme="majorHAnsi" w:cs="Times New Roman"/>
          <w:b/>
          <w:u w:val="single"/>
        </w:rPr>
      </w:pPr>
    </w:p>
    <w:p w14:paraId="12E0FC2D"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Zobowiązujemy się do oddania do dyspozycji Wykonawcy niezbędnych zasobów, tj: </w:t>
      </w:r>
    </w:p>
    <w:p w14:paraId="5C37050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45C84CE9"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303B540C"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 .</w:t>
      </w:r>
    </w:p>
    <w:p w14:paraId="718A3061" w14:textId="77777777" w:rsidR="00174962" w:rsidRPr="00AA0A01" w:rsidRDefault="00174962" w:rsidP="00174962">
      <w:pPr>
        <w:jc w:val="both"/>
        <w:rPr>
          <w:rFonts w:asciiTheme="majorHAnsi" w:eastAsia="Times New Roman" w:hAnsiTheme="majorHAnsi" w:cs="Times New Roman"/>
        </w:rPr>
      </w:pPr>
    </w:p>
    <w:p w14:paraId="5D6EFC70" w14:textId="77777777" w:rsidR="00174962" w:rsidRPr="00AA0A01" w:rsidRDefault="00174962" w:rsidP="00174962">
      <w:pPr>
        <w:jc w:val="both"/>
        <w:rPr>
          <w:rFonts w:asciiTheme="majorHAnsi" w:eastAsia="Times New Roman" w:hAnsiTheme="majorHAnsi" w:cs="Times New Roman"/>
        </w:rPr>
      </w:pPr>
      <w:r w:rsidRPr="00AA0A01">
        <w:rPr>
          <w:rFonts w:asciiTheme="majorHAnsi" w:eastAsia="Times New Roman" w:hAnsiTheme="majorHAnsi" w:cs="Times New Roman"/>
        </w:rPr>
        <w:t xml:space="preserve">Jednocześnie przedstawiam poniższe informacje dotyczące: </w:t>
      </w:r>
    </w:p>
    <w:p w14:paraId="05D730A1" w14:textId="77777777" w:rsidR="00174962" w:rsidRPr="00AA0A01" w:rsidRDefault="00174962" w:rsidP="007D0C4D">
      <w:pPr>
        <w:numPr>
          <w:ilvl w:val="0"/>
          <w:numId w:val="16"/>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zakresu dostępnych wykonawcy zasobów innego podmiotu</w:t>
      </w:r>
    </w:p>
    <w:p w14:paraId="2B713F18"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28E54C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195861EB"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6EB12A3E"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A0C47E7"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542F5111" w14:textId="77777777" w:rsidR="00174962" w:rsidRPr="00AA0A01" w:rsidRDefault="00174962" w:rsidP="007D0C4D">
      <w:pPr>
        <w:numPr>
          <w:ilvl w:val="0"/>
          <w:numId w:val="15"/>
        </w:numPr>
        <w:suppressAutoHyphens/>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sposobu wykorzystania zasobów innego podmiotu, przez wykonawcę, przy wykonywaniu zamówienia</w:t>
      </w:r>
    </w:p>
    <w:p w14:paraId="3645E573" w14:textId="77777777" w:rsidR="00174962" w:rsidRPr="00AA0A01" w:rsidRDefault="00174962" w:rsidP="00174962">
      <w:pPr>
        <w:autoSpaceDE w:val="0"/>
        <w:autoSpaceDN w:val="0"/>
        <w:adjustRightInd w:val="0"/>
        <w:ind w:left="720"/>
        <w:jc w:val="both"/>
        <w:rPr>
          <w:rFonts w:asciiTheme="majorHAnsi" w:eastAsia="Times New Roman" w:hAnsiTheme="majorHAnsi" w:cs="Times New Roman"/>
        </w:rPr>
      </w:pPr>
    </w:p>
    <w:p w14:paraId="3280325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7B16F01D"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3A068C8F"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84B25E3"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65F94A6E" w14:textId="77777777" w:rsidR="00174962" w:rsidRPr="00AA0A01" w:rsidRDefault="00174962" w:rsidP="00174962">
      <w:pPr>
        <w:autoSpaceDE w:val="0"/>
        <w:autoSpaceDN w:val="0"/>
        <w:adjustRightInd w:val="0"/>
        <w:ind w:left="360"/>
        <w:jc w:val="both"/>
        <w:rPr>
          <w:rFonts w:asciiTheme="majorHAnsi" w:eastAsia="Times New Roman" w:hAnsiTheme="majorHAnsi" w:cs="Times New Roman"/>
        </w:rPr>
      </w:pPr>
    </w:p>
    <w:p w14:paraId="2771843A" w14:textId="77777777" w:rsidR="00174962" w:rsidRPr="00AA0A01" w:rsidRDefault="00174962" w:rsidP="007D0C4D">
      <w:pPr>
        <w:numPr>
          <w:ilvl w:val="0"/>
          <w:numId w:val="15"/>
        </w:numPr>
        <w:suppressAutoHyphens/>
        <w:jc w:val="both"/>
        <w:rPr>
          <w:rFonts w:asciiTheme="majorHAnsi" w:eastAsia="Times New Roman" w:hAnsiTheme="majorHAnsi" w:cs="Times New Roman"/>
        </w:rPr>
      </w:pPr>
      <w:r w:rsidRPr="00AA0A01">
        <w:rPr>
          <w:rFonts w:asciiTheme="majorHAnsi" w:eastAsia="Times New Roman" w:hAnsiTheme="majorHAnsi" w:cs="Times New Roman"/>
        </w:rPr>
        <w:t>zakresu i okresu udziału innego podmiotu przy wykonywaniu zamówienia</w:t>
      </w:r>
    </w:p>
    <w:p w14:paraId="48EA5AF2" w14:textId="77777777" w:rsidR="00174962" w:rsidRPr="00AA0A01" w:rsidRDefault="00174962" w:rsidP="00174962">
      <w:pPr>
        <w:ind w:left="708"/>
        <w:rPr>
          <w:rFonts w:asciiTheme="majorHAnsi" w:eastAsia="Times New Roman" w:hAnsiTheme="majorHAnsi" w:cs="Times New Roman"/>
          <w:sz w:val="20"/>
          <w:szCs w:val="20"/>
        </w:rPr>
      </w:pPr>
    </w:p>
    <w:p w14:paraId="61AFC064"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2E74AB4C" w14:textId="77777777" w:rsidR="00174962" w:rsidRPr="00AA0A01" w:rsidRDefault="00174962" w:rsidP="00174962">
      <w:pPr>
        <w:autoSpaceDE w:val="0"/>
        <w:autoSpaceDN w:val="0"/>
        <w:adjustRightInd w:val="0"/>
        <w:jc w:val="both"/>
        <w:rPr>
          <w:rFonts w:asciiTheme="majorHAnsi" w:eastAsia="Times New Roman" w:hAnsiTheme="majorHAnsi" w:cs="Times New Roman"/>
        </w:rPr>
      </w:pPr>
    </w:p>
    <w:p w14:paraId="4CDC5CD3"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F471B9F"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25FB72DD" w14:textId="77777777" w:rsidR="00174962" w:rsidRPr="00AA0A01" w:rsidRDefault="00174962" w:rsidP="00174962">
      <w:pPr>
        <w:autoSpaceDE w:val="0"/>
        <w:autoSpaceDN w:val="0"/>
        <w:adjustRightInd w:val="0"/>
        <w:jc w:val="both"/>
        <w:rPr>
          <w:rFonts w:asciiTheme="majorHAnsi" w:eastAsia="Times New Roman" w:hAnsiTheme="majorHAnsi" w:cs="Times New Roman"/>
        </w:rPr>
      </w:pPr>
      <w:r w:rsidRPr="00AA0A01">
        <w:rPr>
          <w:rFonts w:asciiTheme="majorHAnsi" w:eastAsia="Times New Roman" w:hAnsiTheme="majorHAnsi"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3A72426E" w14:textId="77777777" w:rsidR="00174962" w:rsidRPr="00AA0A01" w:rsidRDefault="00174962" w:rsidP="00174962">
      <w:pPr>
        <w:tabs>
          <w:tab w:val="left" w:pos="5245"/>
        </w:tabs>
        <w:ind w:right="-86"/>
        <w:jc w:val="both"/>
        <w:rPr>
          <w:rFonts w:asciiTheme="majorHAnsi" w:eastAsia="Times New Roman" w:hAnsiTheme="majorHAnsi" w:cs="Times New Roman"/>
          <w:i/>
        </w:rPr>
      </w:pPr>
    </w:p>
    <w:p w14:paraId="4C6B4E00"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4B9C403F" w14:textId="77777777" w:rsidR="00174962" w:rsidRPr="00AA0A01" w:rsidRDefault="00174962" w:rsidP="00174962">
      <w:pPr>
        <w:autoSpaceDE w:val="0"/>
        <w:autoSpaceDN w:val="0"/>
        <w:adjustRightInd w:val="0"/>
        <w:jc w:val="both"/>
        <w:rPr>
          <w:rFonts w:asciiTheme="majorHAnsi" w:eastAsia="Times New Roman" w:hAnsiTheme="majorHAnsi" w:cs="Times New Roman"/>
          <w:iCs/>
        </w:rPr>
      </w:pPr>
    </w:p>
    <w:p w14:paraId="4459A074"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iCs/>
        </w:rPr>
        <w:t>.........................................................................................................................................................</w:t>
      </w:r>
    </w:p>
    <w:p w14:paraId="3D6D6DBD" w14:textId="77777777" w:rsidR="00174962" w:rsidRPr="00AA0A01" w:rsidRDefault="00174962" w:rsidP="00174962">
      <w:pPr>
        <w:jc w:val="both"/>
        <w:rPr>
          <w:rFonts w:asciiTheme="majorHAnsi" w:eastAsia="Times New Roman" w:hAnsiTheme="majorHAnsi" w:cs="Times New Roman"/>
          <w:iCs/>
        </w:rPr>
      </w:pPr>
    </w:p>
    <w:p w14:paraId="2A17BF35" w14:textId="77777777" w:rsidR="00174962" w:rsidRPr="00AA0A01" w:rsidRDefault="00174962" w:rsidP="00174962">
      <w:pPr>
        <w:jc w:val="both"/>
        <w:rPr>
          <w:rFonts w:asciiTheme="majorHAnsi" w:eastAsia="Times New Roman" w:hAnsiTheme="majorHAnsi" w:cs="Times New Roman"/>
          <w:iCs/>
        </w:rPr>
      </w:pPr>
      <w:r w:rsidRPr="00AA0A01">
        <w:rPr>
          <w:rFonts w:asciiTheme="majorHAnsi" w:eastAsia="Times New Roman" w:hAnsiTheme="majorHAnsi" w:cs="Times New Roman"/>
        </w:rPr>
        <w:t xml:space="preserve">Będziemy / nie będziemy* </w:t>
      </w:r>
      <w:r w:rsidRPr="00AA0A01">
        <w:rPr>
          <w:rFonts w:asciiTheme="majorHAnsi" w:eastAsia="Times New Roman" w:hAnsiTheme="majorHAnsi" w:cs="Times New Roman"/>
          <w:iCs/>
        </w:rPr>
        <w:t>realizowali część zamówienia poprzez jego wykonanie w ramach podwykonawstwa.</w:t>
      </w:r>
    </w:p>
    <w:p w14:paraId="1AB35F90" w14:textId="77777777" w:rsidR="00174962" w:rsidRPr="00AA0A01" w:rsidRDefault="00174962" w:rsidP="00174962">
      <w:pPr>
        <w:tabs>
          <w:tab w:val="left" w:pos="5245"/>
        </w:tabs>
        <w:ind w:right="-86"/>
        <w:jc w:val="both"/>
        <w:rPr>
          <w:rFonts w:asciiTheme="majorHAnsi" w:eastAsia="Times New Roman" w:hAnsiTheme="majorHAnsi" w:cs="Times New Roman"/>
          <w:i/>
        </w:rPr>
      </w:pPr>
      <w:r w:rsidRPr="00AA0A01">
        <w:rPr>
          <w:rFonts w:asciiTheme="majorHAnsi" w:eastAsia="Times New Roman" w:hAnsiTheme="majorHAnsi" w:cs="Times New Roman"/>
          <w:i/>
        </w:rPr>
        <w:t xml:space="preserve">Uwaga: </w:t>
      </w:r>
    </w:p>
    <w:p w14:paraId="6E65C624" w14:textId="748A4172"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Wykonawca załącza dokumenty podmiotu zobowiązującego się do oddania do dyspozycji Wykonawcy niezbędnych zasobów zgodnie z wymaganiam</w:t>
      </w:r>
      <w:r w:rsidR="00A664BD" w:rsidRPr="00AA0A01">
        <w:rPr>
          <w:rFonts w:asciiTheme="majorHAnsi" w:eastAsia="Times New Roman" w:hAnsiTheme="majorHAnsi" w:cs="Times New Roman"/>
          <w:i/>
        </w:rPr>
        <w:t>i Zamawiającego określonymi w S</w:t>
      </w:r>
      <w:r w:rsidRPr="00AA0A01">
        <w:rPr>
          <w:rFonts w:asciiTheme="majorHAnsi" w:eastAsia="Times New Roman" w:hAnsiTheme="majorHAnsi" w:cs="Times New Roman"/>
          <w:i/>
        </w:rPr>
        <w:t>WZ.</w:t>
      </w:r>
    </w:p>
    <w:p w14:paraId="516F4112" w14:textId="77777777" w:rsidR="00174962" w:rsidRPr="00AA0A01" w:rsidRDefault="00174962" w:rsidP="00174962">
      <w:pPr>
        <w:jc w:val="both"/>
        <w:rPr>
          <w:rFonts w:asciiTheme="majorHAnsi" w:eastAsia="Times New Roman" w:hAnsiTheme="majorHAnsi" w:cs="Times New Roman"/>
          <w:i/>
        </w:rPr>
      </w:pPr>
      <w:r w:rsidRPr="00AA0A01">
        <w:rPr>
          <w:rFonts w:asciiTheme="majorHAnsi" w:eastAsia="Times New Roman" w:hAnsiTheme="majorHAnsi" w:cs="Times New Roman"/>
          <w:i/>
        </w:rPr>
        <w:t xml:space="preserve">*niepotrzebne skreślić. </w:t>
      </w:r>
    </w:p>
    <w:p w14:paraId="549A94F9" w14:textId="77777777" w:rsidR="00174962" w:rsidRPr="00AA0A01" w:rsidRDefault="00174962" w:rsidP="00174962">
      <w:pPr>
        <w:spacing w:before="60" w:after="60"/>
        <w:ind w:left="851" w:hanging="295"/>
        <w:jc w:val="both"/>
        <w:rPr>
          <w:rFonts w:asciiTheme="majorHAnsi" w:eastAsia="Times New Roman" w:hAnsiTheme="majorHAnsi" w:cs="Times New Roman"/>
        </w:rPr>
      </w:pPr>
      <w:r w:rsidRPr="00AA0A01">
        <w:rPr>
          <w:rFonts w:asciiTheme="majorHAnsi" w:eastAsia="Times New Roman" w:hAnsiTheme="majorHAnsi" w:cs="Times New Roman"/>
        </w:rPr>
        <w:t>Data: .....................................</w:t>
      </w:r>
    </w:p>
    <w:p w14:paraId="4951FABC" w14:textId="77777777" w:rsidR="00174962" w:rsidRPr="00AA0A01" w:rsidRDefault="00174962" w:rsidP="00174962">
      <w:pPr>
        <w:ind w:left="4678" w:right="-577"/>
        <w:jc w:val="center"/>
        <w:rPr>
          <w:rFonts w:asciiTheme="majorHAnsi" w:eastAsia="Times New Roman" w:hAnsiTheme="majorHAnsi" w:cs="Times New Roman"/>
        </w:rPr>
      </w:pPr>
      <w:r w:rsidRPr="00AA0A01">
        <w:rPr>
          <w:rFonts w:asciiTheme="majorHAnsi" w:eastAsia="Times New Roman" w:hAnsiTheme="majorHAnsi" w:cs="Times New Roman"/>
        </w:rPr>
        <w:t xml:space="preserve">    ...........................................................</w:t>
      </w:r>
    </w:p>
    <w:p w14:paraId="690CD5D0" w14:textId="77777777" w:rsidR="00174962" w:rsidRPr="00AA0A01" w:rsidRDefault="00174962" w:rsidP="00174962">
      <w:pPr>
        <w:ind w:left="4678"/>
        <w:jc w:val="center"/>
        <w:rPr>
          <w:rFonts w:asciiTheme="majorHAnsi" w:eastAsia="Times New Roman" w:hAnsiTheme="majorHAnsi" w:cs="Times New Roman"/>
        </w:rPr>
      </w:pPr>
      <w:r w:rsidRPr="00AA0A01">
        <w:rPr>
          <w:rFonts w:asciiTheme="majorHAnsi" w:eastAsia="Times New Roman" w:hAnsiTheme="majorHAnsi" w:cs="Times New Roman"/>
        </w:rPr>
        <w:t xml:space="preserve">                  podpis podmiotu udzielającego </w:t>
      </w:r>
      <w:r w:rsidRPr="00AA0A01">
        <w:rPr>
          <w:rFonts w:asciiTheme="majorHAnsi" w:eastAsia="Times New Roman" w:hAnsiTheme="majorHAnsi" w:cs="Times New Roman"/>
        </w:rPr>
        <w:br/>
        <w:t xml:space="preserve">               niezbędnych zasobów </w:t>
      </w:r>
    </w:p>
    <w:p w14:paraId="2C736C66" w14:textId="77777777" w:rsidR="00174962" w:rsidRPr="00AA0A01" w:rsidRDefault="00174962" w:rsidP="00174962">
      <w:pPr>
        <w:ind w:left="4678" w:right="-577"/>
        <w:jc w:val="center"/>
        <w:rPr>
          <w:rFonts w:asciiTheme="majorHAnsi" w:eastAsia="Times New Roman" w:hAnsiTheme="majorHAnsi" w:cs="Times New Roman"/>
        </w:rPr>
      </w:pPr>
    </w:p>
    <w:p w14:paraId="4EE415FF" w14:textId="77777777" w:rsidR="00174962" w:rsidRPr="00AA0A01" w:rsidRDefault="00174962" w:rsidP="00174962">
      <w:pPr>
        <w:ind w:left="4678" w:right="-577"/>
        <w:jc w:val="center"/>
        <w:rPr>
          <w:rFonts w:asciiTheme="majorHAnsi" w:eastAsia="Times New Roman" w:hAnsiTheme="majorHAnsi" w:cs="Times New Roman"/>
        </w:rPr>
      </w:pPr>
      <w:r w:rsidRPr="00AA0A01">
        <w:rPr>
          <w:rFonts w:asciiTheme="majorHAnsi" w:eastAsia="Times New Roman" w:hAnsiTheme="majorHAnsi" w:cs="Times New Roman"/>
        </w:rPr>
        <w:t xml:space="preserve"> ...........................................................</w:t>
      </w:r>
    </w:p>
    <w:p w14:paraId="1F2CC3D6" w14:textId="77777777" w:rsidR="00174962" w:rsidRPr="00AA0A01" w:rsidRDefault="00174962" w:rsidP="00174962">
      <w:pPr>
        <w:ind w:left="4678"/>
        <w:jc w:val="center"/>
        <w:rPr>
          <w:rFonts w:asciiTheme="majorHAnsi" w:eastAsia="Times New Roman" w:hAnsiTheme="majorHAnsi" w:cs="Times New Roman"/>
        </w:rPr>
      </w:pPr>
      <w:r w:rsidRPr="00AA0A01">
        <w:rPr>
          <w:rFonts w:asciiTheme="majorHAnsi" w:eastAsia="Times New Roman" w:hAnsiTheme="majorHAnsi" w:cs="Times New Roman"/>
        </w:rPr>
        <w:t xml:space="preserve">                  podpis Wykonawcy</w:t>
      </w:r>
    </w:p>
    <w:p w14:paraId="0F8D214A" w14:textId="77777777" w:rsidR="00E83B36" w:rsidRDefault="00E83B36" w:rsidP="000273F0">
      <w:pPr>
        <w:jc w:val="right"/>
        <w:rPr>
          <w:rFonts w:ascii="Cambria" w:hAnsi="Cambria" w:cs="Tahoma"/>
          <w:b/>
          <w:bCs/>
          <w:i/>
          <w:iCs/>
          <w:highlight w:val="cyan"/>
          <w:u w:val="single"/>
        </w:rPr>
      </w:pPr>
    </w:p>
    <w:p w14:paraId="50338BB4" w14:textId="77777777" w:rsidR="00E83B36" w:rsidRDefault="00E83B36" w:rsidP="000273F0">
      <w:pPr>
        <w:jc w:val="right"/>
        <w:rPr>
          <w:rFonts w:ascii="Cambria" w:hAnsi="Cambria" w:cs="Tahoma"/>
          <w:b/>
          <w:bCs/>
          <w:i/>
          <w:iCs/>
          <w:highlight w:val="cyan"/>
          <w:u w:val="single"/>
        </w:rPr>
      </w:pPr>
    </w:p>
    <w:p w14:paraId="17083A74" w14:textId="77777777" w:rsidR="00E83B36" w:rsidRDefault="00E83B36" w:rsidP="000273F0">
      <w:pPr>
        <w:jc w:val="right"/>
        <w:rPr>
          <w:rFonts w:ascii="Cambria" w:hAnsi="Cambria" w:cs="Tahoma"/>
          <w:b/>
          <w:bCs/>
          <w:i/>
          <w:iCs/>
          <w:highlight w:val="cyan"/>
          <w:u w:val="single"/>
        </w:rPr>
      </w:pPr>
    </w:p>
    <w:p w14:paraId="36EA9121" w14:textId="77777777" w:rsidR="00E83B36" w:rsidRDefault="00E83B36" w:rsidP="000273F0">
      <w:pPr>
        <w:jc w:val="right"/>
        <w:rPr>
          <w:rFonts w:ascii="Cambria" w:hAnsi="Cambria" w:cs="Tahoma"/>
          <w:b/>
          <w:bCs/>
          <w:i/>
          <w:iCs/>
          <w:highlight w:val="cyan"/>
          <w:u w:val="single"/>
        </w:rPr>
      </w:pPr>
    </w:p>
    <w:p w14:paraId="1214EF88" w14:textId="77777777" w:rsidR="00E83B36" w:rsidRDefault="00E83B36" w:rsidP="000273F0">
      <w:pPr>
        <w:jc w:val="right"/>
        <w:rPr>
          <w:rFonts w:ascii="Cambria" w:hAnsi="Cambria" w:cs="Tahoma"/>
          <w:b/>
          <w:bCs/>
          <w:i/>
          <w:iCs/>
          <w:highlight w:val="cyan"/>
          <w:u w:val="single"/>
        </w:rPr>
      </w:pPr>
    </w:p>
    <w:p w14:paraId="224310A3" w14:textId="77777777" w:rsidR="00E83B36" w:rsidRDefault="00E83B36" w:rsidP="000273F0">
      <w:pPr>
        <w:jc w:val="right"/>
        <w:rPr>
          <w:rFonts w:ascii="Cambria" w:hAnsi="Cambria" w:cs="Tahoma"/>
          <w:b/>
          <w:bCs/>
          <w:i/>
          <w:iCs/>
          <w:highlight w:val="cyan"/>
          <w:u w:val="single"/>
        </w:rPr>
      </w:pPr>
    </w:p>
    <w:p w14:paraId="72022E2C" w14:textId="77777777" w:rsidR="00E83B36" w:rsidRDefault="00E83B36" w:rsidP="000273F0">
      <w:pPr>
        <w:jc w:val="right"/>
        <w:rPr>
          <w:rFonts w:ascii="Cambria" w:hAnsi="Cambria" w:cs="Tahoma"/>
          <w:b/>
          <w:bCs/>
          <w:i/>
          <w:iCs/>
          <w:highlight w:val="cyan"/>
          <w:u w:val="single"/>
        </w:rPr>
      </w:pPr>
    </w:p>
    <w:p w14:paraId="16186A0B" w14:textId="2D09F4D4" w:rsidR="000273F0" w:rsidRPr="008229DE" w:rsidRDefault="000273F0" w:rsidP="000273F0">
      <w:pPr>
        <w:jc w:val="right"/>
        <w:rPr>
          <w:rFonts w:ascii="Cambria" w:hAnsi="Cambria" w:cs="Tahoma"/>
          <w:b/>
          <w:bCs/>
          <w:i/>
          <w:iCs/>
          <w:u w:val="single"/>
        </w:rPr>
      </w:pPr>
      <w:r w:rsidRPr="008229DE">
        <w:rPr>
          <w:rFonts w:ascii="Cambria" w:hAnsi="Cambria" w:cs="Tahoma"/>
          <w:b/>
          <w:bCs/>
          <w:i/>
          <w:iCs/>
          <w:u w:val="single"/>
        </w:rPr>
        <w:t>Załącznik nr 4B</w:t>
      </w:r>
    </w:p>
    <w:p w14:paraId="41A8D88D" w14:textId="77777777" w:rsidR="000273F0" w:rsidRPr="008229DE" w:rsidRDefault="000273F0" w:rsidP="000273F0">
      <w:pPr>
        <w:suppressAutoHyphens/>
        <w:spacing w:line="480" w:lineRule="atLeast"/>
        <w:jc w:val="right"/>
        <w:rPr>
          <w:rFonts w:ascii="Cambria" w:eastAsia="Times New Roman" w:hAnsi="Cambria" w:cs="Times New Roman"/>
          <w:i/>
          <w:u w:val="single"/>
          <w:lang w:eastAsia="ar-SA"/>
        </w:rPr>
      </w:pPr>
      <w:r w:rsidRPr="008229DE">
        <w:rPr>
          <w:rFonts w:ascii="Cambria" w:eastAsia="Times New Roman" w:hAnsi="Cambria" w:cs="Times New Roman"/>
          <w:i/>
          <w:u w:val="single"/>
          <w:lang w:eastAsia="ar-SA"/>
        </w:rPr>
        <w:t>*Wzór oświadczenia – przygotowuje Wykonawca (</w:t>
      </w:r>
      <w:r w:rsidRPr="008229DE">
        <w:rPr>
          <w:rFonts w:ascii="Cambria" w:eastAsia="Times New Roman" w:hAnsi="Cambria" w:cs="Times New Roman"/>
          <w:b/>
          <w:bCs/>
          <w:i/>
          <w:u w:val="single"/>
          <w:lang w:eastAsia="ar-SA"/>
        </w:rPr>
        <w:t>jeżeli dotyczy</w:t>
      </w:r>
      <w:r w:rsidRPr="008229DE">
        <w:rPr>
          <w:rFonts w:ascii="Cambria" w:eastAsia="Times New Roman" w:hAnsi="Cambria" w:cs="Times New Roman"/>
          <w:i/>
          <w:u w:val="single"/>
          <w:lang w:eastAsia="ar-SA"/>
        </w:rPr>
        <w:t>)</w:t>
      </w:r>
    </w:p>
    <w:p w14:paraId="1A423B3C" w14:textId="77777777" w:rsidR="00263CED" w:rsidRPr="00263CED" w:rsidRDefault="00263CED" w:rsidP="00263CED">
      <w:pPr>
        <w:suppressAutoHyphens/>
        <w:spacing w:line="480" w:lineRule="atLeast"/>
        <w:rPr>
          <w:rFonts w:asciiTheme="majorHAnsi" w:hAnsiTheme="majorHAnsi" w:cs="Times New Roman"/>
          <w:b/>
          <w:bCs/>
          <w:sz w:val="22"/>
          <w:szCs w:val="22"/>
          <w:u w:val="single"/>
        </w:rPr>
      </w:pPr>
      <w:r w:rsidRPr="00263CED">
        <w:rPr>
          <w:rFonts w:asciiTheme="majorHAnsi" w:hAnsiTheme="majorHAnsi" w:cs="Times New Roman"/>
          <w:b/>
          <w:bCs/>
          <w:sz w:val="22"/>
          <w:szCs w:val="22"/>
        </w:rPr>
        <w:t xml:space="preserve">Sprawa nr  ZP/35/2025 </w:t>
      </w:r>
    </w:p>
    <w:p w14:paraId="5CFE1224" w14:textId="77777777" w:rsidR="000273F0" w:rsidRPr="008229DE" w:rsidRDefault="000273F0" w:rsidP="000273F0">
      <w:pPr>
        <w:suppressAutoHyphens/>
        <w:spacing w:line="480" w:lineRule="atLeast"/>
        <w:rPr>
          <w:rFonts w:ascii="Cambria" w:eastAsia="Times New Roman" w:hAnsi="Cambria" w:cs="Times New Roman"/>
          <w:b/>
          <w:lang w:eastAsia="ar-SA"/>
        </w:rPr>
      </w:pPr>
      <w:r w:rsidRPr="008229DE">
        <w:rPr>
          <w:rFonts w:ascii="Cambria" w:eastAsia="Times New Roman" w:hAnsi="Cambria" w:cs="Times New Roman"/>
          <w:b/>
          <w:lang w:eastAsia="ar-SA"/>
        </w:rPr>
        <w:t>Nazwa Wykonawcy: ....................................................................................................................</w:t>
      </w:r>
    </w:p>
    <w:p w14:paraId="1A0AD50F" w14:textId="77777777" w:rsidR="000273F0" w:rsidRPr="008229DE" w:rsidRDefault="000273F0" w:rsidP="000273F0">
      <w:pPr>
        <w:suppressAutoHyphens/>
        <w:spacing w:line="480" w:lineRule="atLeast"/>
        <w:rPr>
          <w:rFonts w:ascii="Cambria" w:eastAsia="Times New Roman" w:hAnsi="Cambria" w:cs="Times New Roman"/>
          <w:b/>
          <w:lang w:eastAsia="ar-SA"/>
        </w:rPr>
      </w:pPr>
      <w:r w:rsidRPr="008229DE">
        <w:rPr>
          <w:rFonts w:ascii="Cambria" w:eastAsia="Times New Roman" w:hAnsi="Cambria" w:cs="Times New Roman"/>
          <w:b/>
          <w:lang w:eastAsia="ar-SA"/>
        </w:rPr>
        <w:t>Adres Wykonawcy: ......................................................................................................................</w:t>
      </w:r>
    </w:p>
    <w:p w14:paraId="2C9C5C18" w14:textId="77777777" w:rsidR="000273F0" w:rsidRPr="008229DE" w:rsidRDefault="000273F0" w:rsidP="000273F0">
      <w:pPr>
        <w:tabs>
          <w:tab w:val="left" w:pos="709"/>
        </w:tabs>
        <w:spacing w:line="240" w:lineRule="atLeast"/>
        <w:jc w:val="center"/>
        <w:outlineLvl w:val="0"/>
        <w:rPr>
          <w:rFonts w:ascii="Cambria" w:eastAsia="Times New Roman" w:hAnsi="Cambria" w:cs="Times New Roman"/>
          <w:b/>
          <w:strike/>
          <w:sz w:val="20"/>
          <w:szCs w:val="20"/>
          <w:u w:val="single"/>
        </w:rPr>
      </w:pPr>
    </w:p>
    <w:p w14:paraId="0585CEAD" w14:textId="77777777" w:rsidR="000273F0" w:rsidRPr="008229DE" w:rsidRDefault="000273F0" w:rsidP="000273F0">
      <w:pPr>
        <w:keepNext/>
        <w:spacing w:before="60" w:after="60"/>
        <w:jc w:val="center"/>
        <w:rPr>
          <w:rFonts w:ascii="Cambria" w:eastAsia="Times New Roman" w:hAnsi="Cambria" w:cs="Times New Roman"/>
          <w:b/>
          <w:bCs/>
          <w:sz w:val="28"/>
          <w:szCs w:val="28"/>
        </w:rPr>
      </w:pPr>
      <w:r w:rsidRPr="008229DE">
        <w:rPr>
          <w:rFonts w:ascii="Cambria" w:eastAsia="Times New Roman" w:hAnsi="Cambria" w:cs="Times New Roman"/>
          <w:b/>
          <w:bCs/>
          <w:sz w:val="28"/>
          <w:szCs w:val="28"/>
        </w:rPr>
        <w:t>Oświadczenie o podziale obowiązków w trakcie realizacji zamówienia</w:t>
      </w:r>
    </w:p>
    <w:p w14:paraId="79568109" w14:textId="77777777" w:rsidR="000273F0" w:rsidRPr="008229DE" w:rsidRDefault="000273F0" w:rsidP="000273F0">
      <w:pPr>
        <w:keepNext/>
        <w:spacing w:before="60" w:after="60"/>
        <w:jc w:val="center"/>
        <w:rPr>
          <w:rFonts w:ascii="Cambria" w:eastAsia="Times New Roman" w:hAnsi="Cambria" w:cs="Times New Roman"/>
          <w:b/>
          <w:bCs/>
        </w:rPr>
      </w:pPr>
      <w:r w:rsidRPr="008229DE">
        <w:rPr>
          <w:rFonts w:ascii="Cambria" w:eastAsia="Times New Roman" w:hAnsi="Cambria" w:cs="Times New Roman"/>
          <w:b/>
          <w:bCs/>
        </w:rPr>
        <w:t>(</w:t>
      </w:r>
      <w:r w:rsidRPr="008229DE">
        <w:rPr>
          <w:rFonts w:ascii="Cambria" w:eastAsia="Times New Roman" w:hAnsi="Cambria" w:cs="Times New Roman"/>
          <w:b/>
          <w:bCs/>
          <w:i/>
          <w:iCs/>
        </w:rPr>
        <w:t xml:space="preserve">dotyczy podmiotów </w:t>
      </w:r>
      <w:r w:rsidRPr="008229DE">
        <w:rPr>
          <w:rFonts w:ascii="Cambria" w:eastAsia="Times New Roman" w:hAnsi="Cambria" w:cs="Times New Roman"/>
          <w:b/>
          <w:bCs/>
          <w:i/>
          <w:iCs/>
          <w:u w:val="single"/>
        </w:rPr>
        <w:t>wspólnie ubiegających</w:t>
      </w:r>
      <w:r w:rsidRPr="008229DE">
        <w:rPr>
          <w:rFonts w:ascii="Cambria" w:eastAsia="Times New Roman" w:hAnsi="Cambria" w:cs="Times New Roman"/>
          <w:b/>
          <w:bCs/>
          <w:i/>
          <w:iCs/>
        </w:rPr>
        <w:t xml:space="preserve"> się o udzielenie zamówienia</w:t>
      </w:r>
      <w:r w:rsidRPr="008229DE">
        <w:rPr>
          <w:rFonts w:ascii="Cambria" w:eastAsia="Times New Roman" w:hAnsi="Cambria" w:cs="Times New Roman"/>
          <w:b/>
          <w:bCs/>
        </w:rPr>
        <w:t>)</w:t>
      </w:r>
    </w:p>
    <w:p w14:paraId="06A12D56" w14:textId="77777777" w:rsidR="000273F0" w:rsidRPr="008229DE" w:rsidRDefault="000273F0" w:rsidP="000273F0">
      <w:pPr>
        <w:keepNext/>
        <w:spacing w:before="60" w:after="60"/>
        <w:jc w:val="center"/>
        <w:rPr>
          <w:rFonts w:ascii="Cambria" w:eastAsia="Times New Roman" w:hAnsi="Cambria" w:cs="Times New Roman"/>
        </w:rPr>
      </w:pPr>
      <w:r w:rsidRPr="008229DE">
        <w:rPr>
          <w:rFonts w:ascii="Cambria" w:eastAsia="Times New Roman" w:hAnsi="Cambria" w:cs="Times New Roman"/>
        </w:rPr>
        <w:t>na podstawie art. 117 ustawy Prawo zamówień publicznych z dnia 11 września 2019 r.</w:t>
      </w:r>
    </w:p>
    <w:p w14:paraId="7054E17B" w14:textId="5F8CE255" w:rsidR="000273F0" w:rsidRPr="008229DE" w:rsidRDefault="000273F0" w:rsidP="000273F0">
      <w:pPr>
        <w:keepNext/>
        <w:spacing w:before="60" w:after="60"/>
        <w:jc w:val="center"/>
        <w:rPr>
          <w:rFonts w:ascii="Cambria" w:eastAsia="Times New Roman" w:hAnsi="Cambria" w:cs="Times New Roman"/>
          <w:iCs/>
          <w:lang w:eastAsia="ar-SA"/>
        </w:rPr>
      </w:pPr>
      <w:r w:rsidRPr="008229DE">
        <w:rPr>
          <w:rFonts w:ascii="Cambria" w:eastAsia="Times New Roman" w:hAnsi="Cambria" w:cs="Times New Roman"/>
          <w:iCs/>
          <w:lang w:eastAsia="ar-SA"/>
        </w:rPr>
        <w:t>(t.j. Dz.U. z 202</w:t>
      </w:r>
      <w:r w:rsidR="008B2767">
        <w:rPr>
          <w:rFonts w:ascii="Cambria" w:eastAsia="Times New Roman" w:hAnsi="Cambria" w:cs="Times New Roman"/>
          <w:iCs/>
          <w:lang w:eastAsia="ar-SA"/>
        </w:rPr>
        <w:t>4</w:t>
      </w:r>
      <w:r w:rsidRPr="008229DE">
        <w:rPr>
          <w:rFonts w:ascii="Cambria" w:eastAsia="Times New Roman" w:hAnsi="Cambria" w:cs="Times New Roman"/>
          <w:iCs/>
          <w:lang w:eastAsia="ar-SA"/>
        </w:rPr>
        <w:t xml:space="preserve"> poz. 1</w:t>
      </w:r>
      <w:r w:rsidR="008B2767">
        <w:rPr>
          <w:rFonts w:ascii="Cambria" w:eastAsia="Times New Roman" w:hAnsi="Cambria" w:cs="Times New Roman"/>
          <w:iCs/>
          <w:lang w:eastAsia="ar-SA"/>
        </w:rPr>
        <w:t>320</w:t>
      </w:r>
      <w:r w:rsidRPr="008229DE">
        <w:rPr>
          <w:rFonts w:ascii="Cambria" w:eastAsia="Times New Roman" w:hAnsi="Cambria" w:cs="Times New Roman"/>
          <w:iCs/>
          <w:lang w:eastAsia="ar-SA"/>
        </w:rPr>
        <w:t>).</w:t>
      </w:r>
    </w:p>
    <w:p w14:paraId="035B1017" w14:textId="77777777" w:rsidR="000273F0" w:rsidRPr="008229DE" w:rsidRDefault="000273F0" w:rsidP="000273F0">
      <w:pPr>
        <w:jc w:val="both"/>
        <w:rPr>
          <w:rFonts w:ascii="Cambria" w:hAnsi="Cambria" w:cs="Times New Roman"/>
          <w:b/>
          <w:snapToGrid w:val="0"/>
          <w:sz w:val="22"/>
        </w:rPr>
      </w:pPr>
    </w:p>
    <w:p w14:paraId="5785051E" w14:textId="77777777" w:rsidR="000273F0" w:rsidRPr="008229DE" w:rsidRDefault="000273F0" w:rsidP="000273F0">
      <w:pPr>
        <w:spacing w:after="60"/>
        <w:jc w:val="both"/>
        <w:rPr>
          <w:rFonts w:asciiTheme="majorHAnsi" w:eastAsia="Times New Roman" w:hAnsiTheme="majorHAnsi" w:cs="Arial"/>
          <w:b/>
          <w:bCs/>
          <w:iCs/>
          <w:sz w:val="22"/>
          <w:szCs w:val="22"/>
        </w:rPr>
      </w:pPr>
      <w:bookmarkStart w:id="4" w:name="_Toc274742415"/>
      <w:r w:rsidRPr="008229DE">
        <w:rPr>
          <w:rFonts w:asciiTheme="majorHAnsi" w:eastAsia="Times New Roman" w:hAnsiTheme="majorHAnsi" w:cs="Arial"/>
          <w:b/>
          <w:bCs/>
          <w:iCs/>
          <w:sz w:val="22"/>
          <w:szCs w:val="22"/>
        </w:rPr>
        <w:t xml:space="preserve">Zgodnie z obowiązkiem wynikającym z art. 117 ust. 4 ustawy Pzp, jako wykonawcy składający ofertę wspólną (konsorcjum*/ spółka cywilna*) w składzie: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
        <w:gridCol w:w="3480"/>
        <w:gridCol w:w="3447"/>
        <w:gridCol w:w="2292"/>
      </w:tblGrid>
      <w:tr w:rsidR="000273F0" w:rsidRPr="008229DE" w14:paraId="653F481C" w14:textId="77777777" w:rsidTr="00780B63">
        <w:trPr>
          <w:cantSplit/>
          <w:trHeight w:val="457"/>
        </w:trPr>
        <w:tc>
          <w:tcPr>
            <w:tcW w:w="282" w:type="pct"/>
            <w:tcBorders>
              <w:top w:val="single" w:sz="4" w:space="0" w:color="auto"/>
              <w:left w:val="single" w:sz="4" w:space="0" w:color="auto"/>
              <w:bottom w:val="single" w:sz="4" w:space="0" w:color="auto"/>
              <w:right w:val="single" w:sz="4" w:space="0" w:color="auto"/>
            </w:tcBorders>
            <w:vAlign w:val="center"/>
            <w:hideMark/>
          </w:tcPr>
          <w:p w14:paraId="252223AC" w14:textId="77777777" w:rsidR="000273F0" w:rsidRPr="008229DE" w:rsidRDefault="000273F0" w:rsidP="00780B63">
            <w:pPr>
              <w:jc w:val="center"/>
              <w:rPr>
                <w:rFonts w:asciiTheme="majorHAnsi" w:eastAsia="Times New Roman" w:hAnsiTheme="majorHAnsi" w:cs="Arial"/>
                <w:b/>
                <w:color w:val="000000"/>
              </w:rPr>
            </w:pPr>
            <w:r w:rsidRPr="008229DE">
              <w:rPr>
                <w:rFonts w:asciiTheme="majorHAnsi" w:eastAsia="Times New Roman" w:hAnsiTheme="majorHAnsi" w:cs="Arial"/>
                <w:b/>
                <w:color w:val="000000"/>
                <w:sz w:val="22"/>
                <w:szCs w:val="22"/>
              </w:rPr>
              <w:t>Lp.</w:t>
            </w:r>
          </w:p>
        </w:tc>
        <w:tc>
          <w:tcPr>
            <w:tcW w:w="1781" w:type="pct"/>
            <w:tcBorders>
              <w:top w:val="single" w:sz="4" w:space="0" w:color="auto"/>
              <w:left w:val="single" w:sz="4" w:space="0" w:color="auto"/>
              <w:bottom w:val="single" w:sz="4" w:space="0" w:color="auto"/>
              <w:right w:val="single" w:sz="4" w:space="0" w:color="auto"/>
            </w:tcBorders>
            <w:vAlign w:val="center"/>
            <w:hideMark/>
          </w:tcPr>
          <w:p w14:paraId="29BF33CF" w14:textId="77777777" w:rsidR="000273F0" w:rsidRPr="008229DE" w:rsidRDefault="000273F0" w:rsidP="00780B63">
            <w:pPr>
              <w:rPr>
                <w:rFonts w:asciiTheme="majorHAnsi" w:eastAsia="Times New Roman" w:hAnsiTheme="majorHAnsi" w:cs="Arial"/>
                <w:b/>
                <w:color w:val="000000"/>
              </w:rPr>
            </w:pPr>
            <w:r w:rsidRPr="008229DE">
              <w:rPr>
                <w:rFonts w:asciiTheme="majorHAnsi" w:eastAsia="Times New Roman" w:hAnsiTheme="majorHAnsi" w:cs="Arial"/>
                <w:b/>
                <w:color w:val="000000"/>
                <w:sz w:val="22"/>
                <w:szCs w:val="22"/>
              </w:rPr>
              <w:t>Nazwa(y) Wykonawcy(ów)</w:t>
            </w:r>
          </w:p>
        </w:tc>
        <w:tc>
          <w:tcPr>
            <w:tcW w:w="1764" w:type="pct"/>
            <w:tcBorders>
              <w:top w:val="single" w:sz="4" w:space="0" w:color="auto"/>
              <w:left w:val="single" w:sz="4" w:space="0" w:color="auto"/>
              <w:bottom w:val="single" w:sz="4" w:space="0" w:color="auto"/>
              <w:right w:val="single" w:sz="4" w:space="0" w:color="auto"/>
            </w:tcBorders>
            <w:vAlign w:val="center"/>
            <w:hideMark/>
          </w:tcPr>
          <w:p w14:paraId="27335A20" w14:textId="77777777" w:rsidR="000273F0" w:rsidRPr="008229DE" w:rsidRDefault="000273F0" w:rsidP="00780B63">
            <w:pPr>
              <w:rPr>
                <w:rFonts w:asciiTheme="majorHAnsi" w:eastAsia="Times New Roman" w:hAnsiTheme="majorHAnsi" w:cs="Arial"/>
                <w:b/>
                <w:color w:val="000000"/>
              </w:rPr>
            </w:pPr>
            <w:r w:rsidRPr="008229DE">
              <w:rPr>
                <w:rFonts w:asciiTheme="majorHAnsi" w:eastAsia="Times New Roman" w:hAnsiTheme="majorHAnsi" w:cs="Arial"/>
                <w:b/>
                <w:color w:val="000000"/>
                <w:sz w:val="22"/>
                <w:szCs w:val="22"/>
              </w:rPr>
              <w:t>Adres(y) Wykonawcy(ów)</w:t>
            </w:r>
          </w:p>
        </w:tc>
        <w:tc>
          <w:tcPr>
            <w:tcW w:w="1173" w:type="pct"/>
            <w:tcBorders>
              <w:top w:val="single" w:sz="4" w:space="0" w:color="auto"/>
              <w:left w:val="single" w:sz="4" w:space="0" w:color="auto"/>
              <w:bottom w:val="single" w:sz="4" w:space="0" w:color="auto"/>
              <w:right w:val="single" w:sz="4" w:space="0" w:color="auto"/>
            </w:tcBorders>
            <w:vAlign w:val="center"/>
            <w:hideMark/>
          </w:tcPr>
          <w:p w14:paraId="781553DD" w14:textId="77777777" w:rsidR="000273F0" w:rsidRPr="008229DE" w:rsidRDefault="000273F0" w:rsidP="00780B63">
            <w:pPr>
              <w:rPr>
                <w:rFonts w:asciiTheme="majorHAnsi" w:eastAsia="Times New Roman" w:hAnsiTheme="majorHAnsi" w:cs="Arial"/>
                <w:b/>
                <w:color w:val="000000"/>
              </w:rPr>
            </w:pPr>
            <w:r w:rsidRPr="008229DE">
              <w:rPr>
                <w:rFonts w:asciiTheme="majorHAnsi" w:eastAsia="Times New Roman" w:hAnsiTheme="majorHAnsi" w:cs="Arial"/>
                <w:b/>
                <w:color w:val="000000"/>
                <w:sz w:val="22"/>
                <w:szCs w:val="22"/>
              </w:rPr>
              <w:t>NIP</w:t>
            </w:r>
          </w:p>
        </w:tc>
      </w:tr>
      <w:tr w:rsidR="000273F0" w:rsidRPr="008229DE" w14:paraId="120A2CAD" w14:textId="77777777" w:rsidTr="00780B63">
        <w:trPr>
          <w:cantSplit/>
        </w:trPr>
        <w:tc>
          <w:tcPr>
            <w:tcW w:w="282" w:type="pct"/>
            <w:tcBorders>
              <w:top w:val="single" w:sz="4" w:space="0" w:color="auto"/>
              <w:left w:val="single" w:sz="4" w:space="0" w:color="auto"/>
              <w:bottom w:val="single" w:sz="4" w:space="0" w:color="auto"/>
              <w:right w:val="single" w:sz="4" w:space="0" w:color="auto"/>
            </w:tcBorders>
          </w:tcPr>
          <w:p w14:paraId="47BE39B5" w14:textId="77777777" w:rsidR="000273F0" w:rsidRPr="008229DE" w:rsidRDefault="000273F0" w:rsidP="00780B63">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67B89EEE" w14:textId="77777777" w:rsidR="000273F0" w:rsidRPr="008229DE" w:rsidRDefault="000273F0" w:rsidP="00780B63">
            <w:pPr>
              <w:rPr>
                <w:rFonts w:asciiTheme="majorHAnsi" w:eastAsia="Times New Roman" w:hAnsiTheme="majorHAnsi" w:cs="Arial"/>
                <w:b/>
                <w:color w:val="000000"/>
              </w:rPr>
            </w:pPr>
          </w:p>
          <w:p w14:paraId="30B609EC" w14:textId="77777777" w:rsidR="000273F0" w:rsidRPr="008229DE" w:rsidRDefault="000273F0" w:rsidP="00780B63">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52A76711" w14:textId="77777777" w:rsidR="000273F0" w:rsidRPr="008229DE" w:rsidRDefault="000273F0" w:rsidP="00780B63">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7B29EA30" w14:textId="77777777" w:rsidR="000273F0" w:rsidRPr="008229DE" w:rsidRDefault="000273F0" w:rsidP="00780B63">
            <w:pPr>
              <w:rPr>
                <w:rFonts w:asciiTheme="majorHAnsi" w:eastAsia="Times New Roman" w:hAnsiTheme="majorHAnsi" w:cs="Arial"/>
                <w:b/>
                <w:color w:val="000000"/>
              </w:rPr>
            </w:pPr>
          </w:p>
        </w:tc>
      </w:tr>
      <w:tr w:rsidR="000273F0" w:rsidRPr="008229DE" w14:paraId="173E0AB6" w14:textId="77777777" w:rsidTr="00780B63">
        <w:trPr>
          <w:cantSplit/>
        </w:trPr>
        <w:tc>
          <w:tcPr>
            <w:tcW w:w="282" w:type="pct"/>
            <w:tcBorders>
              <w:top w:val="single" w:sz="4" w:space="0" w:color="auto"/>
              <w:left w:val="single" w:sz="4" w:space="0" w:color="auto"/>
              <w:bottom w:val="single" w:sz="4" w:space="0" w:color="auto"/>
              <w:right w:val="single" w:sz="4" w:space="0" w:color="auto"/>
            </w:tcBorders>
          </w:tcPr>
          <w:p w14:paraId="2B60986E" w14:textId="77777777" w:rsidR="000273F0" w:rsidRPr="008229DE" w:rsidRDefault="000273F0" w:rsidP="00780B63">
            <w:pPr>
              <w:rPr>
                <w:rFonts w:asciiTheme="majorHAnsi" w:eastAsia="Times New Roman" w:hAnsiTheme="majorHAnsi" w:cs="Arial"/>
                <w:b/>
                <w:color w:val="000000"/>
              </w:rPr>
            </w:pPr>
          </w:p>
        </w:tc>
        <w:tc>
          <w:tcPr>
            <w:tcW w:w="1781" w:type="pct"/>
            <w:tcBorders>
              <w:top w:val="single" w:sz="4" w:space="0" w:color="auto"/>
              <w:left w:val="single" w:sz="4" w:space="0" w:color="auto"/>
              <w:bottom w:val="single" w:sz="4" w:space="0" w:color="auto"/>
              <w:right w:val="single" w:sz="4" w:space="0" w:color="auto"/>
            </w:tcBorders>
          </w:tcPr>
          <w:p w14:paraId="33C4748D" w14:textId="77777777" w:rsidR="000273F0" w:rsidRPr="008229DE" w:rsidRDefault="000273F0" w:rsidP="00780B63">
            <w:pPr>
              <w:rPr>
                <w:rFonts w:asciiTheme="majorHAnsi" w:eastAsia="Times New Roman" w:hAnsiTheme="majorHAnsi" w:cs="Arial"/>
                <w:b/>
                <w:color w:val="000000"/>
              </w:rPr>
            </w:pPr>
          </w:p>
          <w:p w14:paraId="12B80EBB" w14:textId="77777777" w:rsidR="000273F0" w:rsidRPr="008229DE" w:rsidRDefault="000273F0" w:rsidP="00780B63">
            <w:pPr>
              <w:rPr>
                <w:rFonts w:asciiTheme="majorHAnsi" w:eastAsia="Times New Roman" w:hAnsiTheme="majorHAnsi" w:cs="Arial"/>
                <w:b/>
                <w:color w:val="000000"/>
              </w:rPr>
            </w:pPr>
          </w:p>
        </w:tc>
        <w:tc>
          <w:tcPr>
            <w:tcW w:w="1764" w:type="pct"/>
            <w:tcBorders>
              <w:top w:val="single" w:sz="4" w:space="0" w:color="auto"/>
              <w:left w:val="single" w:sz="4" w:space="0" w:color="auto"/>
              <w:bottom w:val="single" w:sz="4" w:space="0" w:color="auto"/>
              <w:right w:val="single" w:sz="4" w:space="0" w:color="auto"/>
            </w:tcBorders>
          </w:tcPr>
          <w:p w14:paraId="3A19D6AE" w14:textId="77777777" w:rsidR="000273F0" w:rsidRPr="008229DE" w:rsidRDefault="000273F0" w:rsidP="00780B63">
            <w:pPr>
              <w:rPr>
                <w:rFonts w:asciiTheme="majorHAnsi" w:eastAsia="Times New Roman" w:hAnsiTheme="majorHAnsi" w:cs="Arial"/>
                <w:b/>
                <w:color w:val="000000"/>
              </w:rPr>
            </w:pPr>
          </w:p>
        </w:tc>
        <w:tc>
          <w:tcPr>
            <w:tcW w:w="1173" w:type="pct"/>
            <w:tcBorders>
              <w:top w:val="single" w:sz="4" w:space="0" w:color="auto"/>
              <w:left w:val="single" w:sz="4" w:space="0" w:color="auto"/>
              <w:bottom w:val="single" w:sz="4" w:space="0" w:color="auto"/>
              <w:right w:val="single" w:sz="4" w:space="0" w:color="auto"/>
            </w:tcBorders>
          </w:tcPr>
          <w:p w14:paraId="0C4D9446" w14:textId="77777777" w:rsidR="000273F0" w:rsidRPr="008229DE" w:rsidRDefault="000273F0" w:rsidP="00780B63">
            <w:pPr>
              <w:rPr>
                <w:rFonts w:asciiTheme="majorHAnsi" w:eastAsia="Times New Roman" w:hAnsiTheme="majorHAnsi" w:cs="Arial"/>
                <w:b/>
                <w:color w:val="000000"/>
              </w:rPr>
            </w:pPr>
          </w:p>
        </w:tc>
      </w:tr>
    </w:tbl>
    <w:p w14:paraId="422DB452" w14:textId="05CAF0FF" w:rsidR="000273F0" w:rsidRPr="008229DE" w:rsidRDefault="000273F0" w:rsidP="000273F0">
      <w:pPr>
        <w:autoSpaceDE w:val="0"/>
        <w:autoSpaceDN w:val="0"/>
        <w:adjustRightInd w:val="0"/>
        <w:spacing w:before="120"/>
        <w:jc w:val="both"/>
        <w:rPr>
          <w:rFonts w:asciiTheme="majorHAnsi" w:eastAsia="Times New Roman" w:hAnsiTheme="majorHAnsi" w:cs="Arial"/>
          <w:b/>
          <w:bCs/>
          <w:i/>
          <w:color w:val="000000"/>
          <w:sz w:val="22"/>
          <w:szCs w:val="22"/>
          <w:u w:val="single"/>
        </w:rPr>
      </w:pPr>
      <w:r w:rsidRPr="008229DE">
        <w:rPr>
          <w:rFonts w:asciiTheme="majorHAnsi" w:eastAsia="Times New Roman" w:hAnsiTheme="majorHAnsi" w:cs="Arial"/>
          <w:color w:val="000000"/>
          <w:sz w:val="22"/>
          <w:szCs w:val="22"/>
        </w:rPr>
        <w:t xml:space="preserve">oświadczam(-y), że przystępując do postępowania o udzielenie zamówienia publicznego prowadzonego w trybie podstawowym pn. </w:t>
      </w:r>
      <w:r w:rsidRPr="008229DE">
        <w:rPr>
          <w:rFonts w:asciiTheme="majorHAnsi" w:eastAsia="Times New Roman" w:hAnsiTheme="majorHAnsi" w:cs="Arial"/>
          <w:b/>
          <w:bCs/>
          <w:i/>
          <w:color w:val="000000"/>
          <w:sz w:val="22"/>
          <w:szCs w:val="22"/>
        </w:rPr>
        <w:t>„………………………………………. – sprawa nr  ZP/</w:t>
      </w:r>
      <w:r w:rsidR="008B2767">
        <w:rPr>
          <w:rFonts w:asciiTheme="majorHAnsi" w:eastAsia="Times New Roman" w:hAnsiTheme="majorHAnsi" w:cs="Arial"/>
          <w:b/>
          <w:bCs/>
          <w:i/>
          <w:color w:val="000000"/>
          <w:sz w:val="22"/>
          <w:szCs w:val="22"/>
        </w:rPr>
        <w:t>35</w:t>
      </w:r>
      <w:r w:rsidRPr="008229DE">
        <w:rPr>
          <w:rFonts w:asciiTheme="majorHAnsi" w:eastAsia="Times New Roman" w:hAnsiTheme="majorHAnsi" w:cs="Arial"/>
          <w:b/>
          <w:bCs/>
          <w:i/>
          <w:color w:val="000000"/>
          <w:sz w:val="22"/>
          <w:szCs w:val="22"/>
        </w:rPr>
        <w:t>/202</w:t>
      </w:r>
      <w:r w:rsidR="008B2767">
        <w:rPr>
          <w:rFonts w:asciiTheme="majorHAnsi" w:eastAsia="Times New Roman" w:hAnsiTheme="majorHAnsi" w:cs="Arial"/>
          <w:b/>
          <w:bCs/>
          <w:i/>
          <w:color w:val="000000"/>
          <w:sz w:val="22"/>
          <w:szCs w:val="22"/>
        </w:rPr>
        <w:t>5</w:t>
      </w:r>
      <w:r w:rsidRPr="008229DE">
        <w:rPr>
          <w:rFonts w:asciiTheme="majorHAnsi" w:eastAsia="Times New Roman" w:hAnsiTheme="majorHAnsi" w:cs="Arial"/>
          <w:b/>
          <w:bCs/>
          <w:i/>
          <w:color w:val="000000"/>
          <w:sz w:val="22"/>
          <w:szCs w:val="22"/>
        </w:rPr>
        <w:t xml:space="preserve">, </w:t>
      </w:r>
      <w:r w:rsidRPr="008229DE">
        <w:rPr>
          <w:rFonts w:asciiTheme="majorHAnsi" w:eastAsia="Times New Roman" w:hAnsiTheme="majorHAnsi" w:cs="Arial"/>
          <w:sz w:val="22"/>
          <w:szCs w:val="22"/>
        </w:rPr>
        <w:t xml:space="preserve">wyszczególnione poniżej </w:t>
      </w:r>
      <w:r w:rsidRPr="008229DE">
        <w:rPr>
          <w:rFonts w:asciiTheme="majorHAnsi" w:eastAsia="Times New Roman" w:hAnsiTheme="majorHAnsi" w:cs="Arial"/>
          <w:strike/>
          <w:sz w:val="22"/>
          <w:szCs w:val="22"/>
        </w:rPr>
        <w:t>roboty budowlane/</w:t>
      </w:r>
      <w:r w:rsidRPr="008229DE">
        <w:rPr>
          <w:rFonts w:asciiTheme="majorHAnsi" w:eastAsia="Times New Roman" w:hAnsiTheme="majorHAnsi" w:cs="Arial"/>
          <w:sz w:val="22"/>
          <w:szCs w:val="22"/>
        </w:rPr>
        <w:t>usługi/</w:t>
      </w:r>
      <w:r w:rsidRPr="008229DE">
        <w:rPr>
          <w:rFonts w:asciiTheme="majorHAnsi" w:eastAsia="Times New Roman" w:hAnsiTheme="majorHAnsi" w:cs="Arial"/>
          <w:strike/>
          <w:sz w:val="22"/>
          <w:szCs w:val="22"/>
        </w:rPr>
        <w:t xml:space="preserve">dostawy </w:t>
      </w:r>
      <w:r w:rsidRPr="008229DE">
        <w:rPr>
          <w:rFonts w:asciiTheme="majorHAnsi" w:eastAsia="Times New Roman" w:hAnsiTheme="majorHAnsi" w:cs="Arial"/>
          <w:sz w:val="22"/>
          <w:szCs w:val="22"/>
        </w:rPr>
        <w:t xml:space="preserve">zostaną zrealizowane przez wskazanych wykonawców: </w:t>
      </w:r>
    </w:p>
    <w:p w14:paraId="6E6B7D36" w14:textId="77777777" w:rsidR="000273F0" w:rsidRPr="00541828" w:rsidRDefault="000273F0" w:rsidP="007D0C4D">
      <w:pPr>
        <w:numPr>
          <w:ilvl w:val="1"/>
          <w:numId w:val="31"/>
        </w:numPr>
        <w:tabs>
          <w:tab w:val="num" w:pos="426"/>
        </w:tabs>
        <w:ind w:left="426" w:hanging="426"/>
        <w:contextualSpacing/>
        <w:jc w:val="both"/>
        <w:rPr>
          <w:rFonts w:asciiTheme="majorHAnsi" w:eastAsia="Times New Roman" w:hAnsiTheme="majorHAnsi" w:cs="Arial"/>
          <w:sz w:val="22"/>
          <w:szCs w:val="22"/>
        </w:rPr>
      </w:pPr>
      <w:r w:rsidRPr="008229DE">
        <w:rPr>
          <w:rFonts w:asciiTheme="majorHAnsi" w:eastAsia="Times New Roman" w:hAnsiTheme="majorHAnsi" w:cs="Arial"/>
          <w:sz w:val="22"/>
          <w:szCs w:val="22"/>
        </w:rPr>
        <w:t xml:space="preserve">Wykonawca ……………………………………………………………….……. </w:t>
      </w:r>
      <w:r w:rsidRPr="008229DE">
        <w:rPr>
          <w:rFonts w:asciiTheme="majorHAnsi" w:eastAsia="Times New Roman" w:hAnsiTheme="majorHAnsi" w:cs="Arial"/>
          <w:i/>
          <w:sz w:val="22"/>
          <w:szCs w:val="22"/>
        </w:rPr>
        <w:t>(wskazać nazwę wykonawcy lub wykonawców w ramach konsorcjum/ spółki cywilne</w:t>
      </w:r>
      <w:r w:rsidRPr="00541828">
        <w:rPr>
          <w:rFonts w:asciiTheme="majorHAnsi" w:eastAsia="Times New Roman" w:hAnsiTheme="majorHAnsi" w:cs="Arial"/>
          <w:i/>
          <w:sz w:val="22"/>
          <w:szCs w:val="22"/>
        </w:rPr>
        <w:t>j, składający ofertę</w:t>
      </w:r>
      <w:r w:rsidRPr="00541828">
        <w:rPr>
          <w:rFonts w:asciiTheme="majorHAnsi" w:eastAsia="Times New Roman" w:hAnsiTheme="majorHAnsi" w:cs="Arial"/>
          <w:sz w:val="22"/>
          <w:szCs w:val="22"/>
        </w:rPr>
        <w:t xml:space="preserve">) wykona następujące </w:t>
      </w:r>
      <w:r w:rsidRPr="00541828">
        <w:rPr>
          <w:rFonts w:asciiTheme="majorHAnsi" w:eastAsia="Times New Roman" w:hAnsiTheme="majorHAnsi" w:cs="Arial"/>
          <w:strike/>
          <w:sz w:val="22"/>
          <w:szCs w:val="22"/>
        </w:rPr>
        <w:t>roboty budowlane/</w:t>
      </w:r>
      <w:r w:rsidRPr="008229DE">
        <w:rPr>
          <w:rFonts w:asciiTheme="majorHAnsi" w:eastAsia="Times New Roman" w:hAnsiTheme="majorHAnsi" w:cs="Arial"/>
          <w:sz w:val="22"/>
          <w:szCs w:val="22"/>
        </w:rPr>
        <w:t>usługi/</w:t>
      </w:r>
      <w:r w:rsidRPr="008229DE">
        <w:rPr>
          <w:rFonts w:asciiTheme="majorHAnsi" w:eastAsia="Times New Roman" w:hAnsiTheme="majorHAnsi" w:cs="Arial"/>
          <w:strike/>
          <w:sz w:val="22"/>
          <w:szCs w:val="22"/>
        </w:rPr>
        <w:t xml:space="preserve">dostawy </w:t>
      </w:r>
      <w:r w:rsidRPr="00541828">
        <w:rPr>
          <w:rFonts w:asciiTheme="majorHAnsi" w:eastAsia="Times New Roman" w:hAnsiTheme="majorHAnsi" w:cs="Arial"/>
          <w:i/>
          <w:sz w:val="22"/>
          <w:szCs w:val="22"/>
        </w:rPr>
        <w:t>(wskazać zakres)</w:t>
      </w:r>
      <w:r w:rsidRPr="00541828">
        <w:rPr>
          <w:rFonts w:asciiTheme="majorHAnsi" w:eastAsia="Times New Roman" w:hAnsiTheme="majorHAnsi" w:cs="Arial"/>
          <w:sz w:val="22"/>
          <w:szCs w:val="22"/>
        </w:rPr>
        <w:t xml:space="preserve"> w ramach realizacji zamówienia:</w:t>
      </w:r>
    </w:p>
    <w:p w14:paraId="2CAF6F23" w14:textId="77777777" w:rsidR="000273F0" w:rsidRPr="00541828" w:rsidRDefault="000273F0" w:rsidP="007D0C4D">
      <w:pPr>
        <w:numPr>
          <w:ilvl w:val="2"/>
          <w:numId w:val="32"/>
        </w:numPr>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6147688E" w14:textId="77777777" w:rsidR="000273F0" w:rsidRPr="00541828" w:rsidRDefault="000273F0" w:rsidP="007D0C4D">
      <w:pPr>
        <w:numPr>
          <w:ilvl w:val="2"/>
          <w:numId w:val="32"/>
        </w:numPr>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0B82FD6F" w14:textId="77777777" w:rsidR="000273F0" w:rsidRPr="00541828" w:rsidRDefault="000273F0" w:rsidP="000273F0">
      <w:pPr>
        <w:spacing w:after="60"/>
        <w:jc w:val="both"/>
        <w:rPr>
          <w:rFonts w:asciiTheme="majorHAnsi" w:eastAsia="Times New Roman" w:hAnsiTheme="majorHAnsi" w:cs="Arial"/>
          <w:b/>
          <w:sz w:val="22"/>
          <w:szCs w:val="22"/>
        </w:rPr>
      </w:pPr>
    </w:p>
    <w:p w14:paraId="3B4149BD" w14:textId="77777777" w:rsidR="000273F0" w:rsidRPr="00541828" w:rsidRDefault="000273F0" w:rsidP="007D0C4D">
      <w:pPr>
        <w:numPr>
          <w:ilvl w:val="1"/>
          <w:numId w:val="31"/>
        </w:numPr>
        <w:tabs>
          <w:tab w:val="num" w:pos="426"/>
        </w:tabs>
        <w:ind w:left="426" w:hanging="426"/>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Wykonawca ……………………………………………………………….……. (</w:t>
      </w:r>
      <w:r w:rsidRPr="00541828">
        <w:rPr>
          <w:rFonts w:asciiTheme="majorHAnsi" w:eastAsia="Times New Roman" w:hAnsiTheme="majorHAnsi" w:cs="Arial"/>
          <w:i/>
          <w:sz w:val="22"/>
          <w:szCs w:val="22"/>
        </w:rPr>
        <w:t>wskazać nazwę wykonawcy lub wykonawców w ramach konsorcjum/ spółki cywilnej, składający ofertę</w:t>
      </w:r>
      <w:r w:rsidRPr="00541828">
        <w:rPr>
          <w:rFonts w:asciiTheme="majorHAnsi" w:eastAsia="Times New Roman" w:hAnsiTheme="majorHAnsi" w:cs="Arial"/>
          <w:sz w:val="22"/>
          <w:szCs w:val="22"/>
        </w:rPr>
        <w:t xml:space="preserve">) wykona następujące </w:t>
      </w:r>
      <w:r w:rsidRPr="00541828">
        <w:rPr>
          <w:rFonts w:asciiTheme="majorHAnsi" w:eastAsia="Times New Roman" w:hAnsiTheme="majorHAnsi" w:cs="Arial"/>
          <w:strike/>
          <w:sz w:val="22"/>
          <w:szCs w:val="22"/>
        </w:rPr>
        <w:t>roboty budowlane/</w:t>
      </w:r>
      <w:r w:rsidRPr="008229DE">
        <w:rPr>
          <w:rFonts w:asciiTheme="majorHAnsi" w:eastAsia="Times New Roman" w:hAnsiTheme="majorHAnsi" w:cs="Arial"/>
          <w:sz w:val="22"/>
          <w:szCs w:val="22"/>
        </w:rPr>
        <w:t>usługi/</w:t>
      </w:r>
      <w:r w:rsidRPr="008229DE">
        <w:rPr>
          <w:rFonts w:asciiTheme="majorHAnsi" w:eastAsia="Times New Roman" w:hAnsiTheme="majorHAnsi" w:cs="Arial"/>
          <w:strike/>
          <w:sz w:val="22"/>
          <w:szCs w:val="22"/>
        </w:rPr>
        <w:t xml:space="preserve">dostawy </w:t>
      </w:r>
      <w:r w:rsidRPr="00541828">
        <w:rPr>
          <w:rFonts w:asciiTheme="majorHAnsi" w:eastAsia="Times New Roman" w:hAnsiTheme="majorHAnsi" w:cs="Arial"/>
          <w:i/>
          <w:sz w:val="22"/>
          <w:szCs w:val="22"/>
        </w:rPr>
        <w:t>(wskazać zakres)</w:t>
      </w:r>
      <w:r w:rsidRPr="00541828">
        <w:rPr>
          <w:rFonts w:asciiTheme="majorHAnsi" w:eastAsia="Times New Roman" w:hAnsiTheme="majorHAnsi" w:cs="Arial"/>
          <w:sz w:val="22"/>
          <w:szCs w:val="22"/>
        </w:rPr>
        <w:t xml:space="preserve"> w ramach realizacji zamówienia:</w:t>
      </w:r>
    </w:p>
    <w:p w14:paraId="52B6BD43" w14:textId="77777777" w:rsidR="000273F0" w:rsidRPr="00541828" w:rsidRDefault="000273F0" w:rsidP="007D0C4D">
      <w:pPr>
        <w:numPr>
          <w:ilvl w:val="2"/>
          <w:numId w:val="33"/>
        </w:numPr>
        <w:ind w:firstLine="142"/>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478798DE" w14:textId="77777777" w:rsidR="000273F0" w:rsidRPr="00541828" w:rsidRDefault="000273F0" w:rsidP="007D0C4D">
      <w:pPr>
        <w:numPr>
          <w:ilvl w:val="2"/>
          <w:numId w:val="33"/>
        </w:numPr>
        <w:ind w:left="426" w:firstLine="283"/>
        <w:contextualSpacing/>
        <w:jc w:val="both"/>
        <w:rPr>
          <w:rFonts w:asciiTheme="majorHAnsi" w:eastAsia="Times New Roman" w:hAnsiTheme="majorHAnsi" w:cs="Arial"/>
          <w:sz w:val="22"/>
          <w:szCs w:val="22"/>
        </w:rPr>
      </w:pPr>
      <w:r w:rsidRPr="00541828">
        <w:rPr>
          <w:rFonts w:asciiTheme="majorHAnsi" w:eastAsia="Times New Roman" w:hAnsiTheme="majorHAnsi" w:cs="Arial"/>
          <w:sz w:val="22"/>
          <w:szCs w:val="22"/>
        </w:rPr>
        <w:t>…………………………………………………………...</w:t>
      </w:r>
    </w:p>
    <w:p w14:paraId="38005B35" w14:textId="77777777" w:rsidR="000273F0" w:rsidRDefault="000273F0" w:rsidP="000273F0">
      <w:pPr>
        <w:jc w:val="both"/>
        <w:rPr>
          <w:rFonts w:asciiTheme="majorHAnsi" w:eastAsia="Times New Roman" w:hAnsiTheme="majorHAnsi" w:cs="Arial"/>
          <w:sz w:val="22"/>
          <w:szCs w:val="22"/>
        </w:rPr>
      </w:pPr>
    </w:p>
    <w:bookmarkEnd w:id="4"/>
    <w:p w14:paraId="00B7E2F0" w14:textId="77777777" w:rsidR="000273F0" w:rsidRDefault="000273F0" w:rsidP="000273F0">
      <w:pPr>
        <w:spacing w:before="60" w:after="60"/>
        <w:ind w:left="851" w:hanging="295"/>
        <w:jc w:val="both"/>
        <w:rPr>
          <w:rFonts w:ascii="Cambria" w:eastAsia="Times New Roman" w:hAnsi="Cambria" w:cs="Times New Roman"/>
          <w:sz w:val="20"/>
          <w:szCs w:val="20"/>
        </w:rPr>
      </w:pPr>
    </w:p>
    <w:p w14:paraId="2989CD22" w14:textId="77777777" w:rsidR="000273F0" w:rsidRPr="00510D72" w:rsidRDefault="000273F0" w:rsidP="000273F0">
      <w:pPr>
        <w:spacing w:before="60" w:after="60"/>
        <w:ind w:left="851" w:hanging="295"/>
        <w:jc w:val="both"/>
        <w:rPr>
          <w:rFonts w:ascii="Cambria" w:eastAsia="Times New Roman" w:hAnsi="Cambria" w:cs="Times New Roman"/>
          <w:sz w:val="20"/>
          <w:szCs w:val="20"/>
        </w:rPr>
      </w:pPr>
    </w:p>
    <w:p w14:paraId="268F50D2" w14:textId="77777777" w:rsidR="000273F0" w:rsidRPr="00510D72" w:rsidRDefault="000273F0" w:rsidP="000273F0">
      <w:pPr>
        <w:spacing w:before="60" w:after="60"/>
        <w:ind w:left="851" w:hanging="295"/>
        <w:jc w:val="both"/>
        <w:rPr>
          <w:rFonts w:ascii="Cambria" w:eastAsia="Times New Roman" w:hAnsi="Cambria" w:cs="Times New Roman"/>
          <w:sz w:val="20"/>
          <w:szCs w:val="20"/>
        </w:rPr>
      </w:pPr>
      <w:r w:rsidRPr="00510D72">
        <w:rPr>
          <w:rFonts w:ascii="Cambria" w:eastAsia="Times New Roman" w:hAnsi="Cambria" w:cs="Times New Roman"/>
          <w:sz w:val="20"/>
          <w:szCs w:val="20"/>
        </w:rPr>
        <w:t>Data: .....................................</w:t>
      </w:r>
    </w:p>
    <w:p w14:paraId="631C417F" w14:textId="77777777" w:rsidR="000273F0" w:rsidRPr="00510D72" w:rsidRDefault="000273F0" w:rsidP="000273F0">
      <w:pPr>
        <w:ind w:left="4678" w:right="-577"/>
        <w:jc w:val="center"/>
        <w:rPr>
          <w:rFonts w:ascii="Cambria" w:eastAsia="Times New Roman" w:hAnsi="Cambria" w:cs="Times New Roman"/>
          <w:sz w:val="20"/>
          <w:szCs w:val="20"/>
        </w:rPr>
      </w:pPr>
      <w:r w:rsidRPr="00510D72">
        <w:rPr>
          <w:rFonts w:ascii="Cambria" w:eastAsia="Times New Roman" w:hAnsi="Cambria" w:cs="Times New Roman"/>
          <w:sz w:val="20"/>
          <w:szCs w:val="20"/>
        </w:rPr>
        <w:t xml:space="preserve">    ...........................</w:t>
      </w:r>
      <w:r>
        <w:rPr>
          <w:rFonts w:ascii="Cambria" w:eastAsia="Times New Roman" w:hAnsi="Cambria" w:cs="Times New Roman"/>
          <w:sz w:val="20"/>
          <w:szCs w:val="20"/>
        </w:rPr>
        <w:t>.......................................</w:t>
      </w:r>
      <w:r w:rsidRPr="00510D72">
        <w:rPr>
          <w:rFonts w:ascii="Cambria" w:eastAsia="Times New Roman" w:hAnsi="Cambria" w:cs="Times New Roman"/>
          <w:sz w:val="20"/>
          <w:szCs w:val="20"/>
        </w:rPr>
        <w:t>................................</w:t>
      </w:r>
    </w:p>
    <w:p w14:paraId="4E0985FB" w14:textId="77777777" w:rsidR="000273F0" w:rsidRPr="00510D72" w:rsidRDefault="000273F0" w:rsidP="000273F0">
      <w:pPr>
        <w:ind w:left="4678"/>
        <w:jc w:val="center"/>
        <w:rPr>
          <w:rFonts w:ascii="Cambria" w:eastAsia="Times New Roman" w:hAnsi="Cambria" w:cs="Times New Roman"/>
          <w:bCs/>
          <w:sz w:val="20"/>
          <w:szCs w:val="20"/>
        </w:rPr>
      </w:pPr>
      <w:r w:rsidRPr="00541828">
        <w:rPr>
          <w:rFonts w:asciiTheme="majorHAnsi" w:eastAsia="Times New Roman" w:hAnsiTheme="majorHAnsi" w:cs="Arial"/>
          <w:bCs/>
          <w:sz w:val="20"/>
          <w:szCs w:val="20"/>
        </w:rPr>
        <w:t>Podpis(y) osoby(osób) upoważnionej(ych) do podpisania niniejszego oświadczenia w imieniu Wykonawcy(ów)</w:t>
      </w:r>
    </w:p>
    <w:p w14:paraId="5E65D270" w14:textId="77777777" w:rsidR="000273F0" w:rsidRDefault="000273F0" w:rsidP="000273F0">
      <w:pPr>
        <w:jc w:val="both"/>
        <w:rPr>
          <w:rFonts w:ascii="Cambria" w:hAnsi="Cambria" w:cs="Times New Roman"/>
          <w:b/>
          <w:snapToGrid w:val="0"/>
          <w:sz w:val="22"/>
        </w:rPr>
      </w:pPr>
    </w:p>
    <w:p w14:paraId="0346EDE1" w14:textId="77777777" w:rsidR="000273F0" w:rsidRDefault="000273F0" w:rsidP="000273F0">
      <w:pPr>
        <w:jc w:val="both"/>
        <w:rPr>
          <w:rFonts w:ascii="Cambria" w:hAnsi="Cambria" w:cs="Times New Roman"/>
          <w:b/>
          <w:snapToGrid w:val="0"/>
          <w:sz w:val="22"/>
        </w:rPr>
      </w:pPr>
    </w:p>
    <w:p w14:paraId="53208663" w14:textId="77777777" w:rsidR="000273F0" w:rsidRDefault="000273F0" w:rsidP="000273F0">
      <w:pPr>
        <w:jc w:val="both"/>
        <w:rPr>
          <w:rFonts w:ascii="Cambria" w:hAnsi="Cambria" w:cs="Times New Roman"/>
          <w:b/>
          <w:snapToGrid w:val="0"/>
          <w:sz w:val="22"/>
        </w:rPr>
      </w:pPr>
    </w:p>
    <w:p w14:paraId="21D05FE8" w14:textId="77777777" w:rsidR="000273F0" w:rsidRDefault="000273F0" w:rsidP="000273F0">
      <w:pPr>
        <w:jc w:val="both"/>
        <w:rPr>
          <w:rFonts w:ascii="Cambria" w:hAnsi="Cambria" w:cs="Times New Roman"/>
          <w:b/>
          <w:snapToGrid w:val="0"/>
          <w:sz w:val="22"/>
        </w:rPr>
      </w:pPr>
    </w:p>
    <w:p w14:paraId="6C93CF14" w14:textId="7A5F8951" w:rsidR="000273F0" w:rsidRDefault="000273F0" w:rsidP="00174962">
      <w:pPr>
        <w:ind w:left="4678"/>
        <w:jc w:val="center"/>
        <w:rPr>
          <w:rFonts w:asciiTheme="majorHAnsi" w:eastAsia="Times New Roman" w:hAnsiTheme="majorHAnsi" w:cs="Times New Roman"/>
        </w:rPr>
      </w:pPr>
    </w:p>
    <w:p w14:paraId="3E23EA0D" w14:textId="6277AF95" w:rsidR="000273F0" w:rsidRDefault="000273F0" w:rsidP="00174962">
      <w:pPr>
        <w:ind w:left="4678"/>
        <w:jc w:val="center"/>
        <w:rPr>
          <w:rFonts w:asciiTheme="majorHAnsi" w:eastAsia="Times New Roman" w:hAnsiTheme="majorHAnsi" w:cs="Times New Roman"/>
        </w:rPr>
      </w:pPr>
    </w:p>
    <w:p w14:paraId="2497E071" w14:textId="77777777" w:rsidR="000273F0" w:rsidRPr="00AA0A01" w:rsidRDefault="000273F0" w:rsidP="00174962">
      <w:pPr>
        <w:ind w:left="4678"/>
        <w:jc w:val="center"/>
        <w:rPr>
          <w:rFonts w:asciiTheme="majorHAnsi" w:eastAsia="Times New Roman" w:hAnsiTheme="majorHAnsi" w:cs="Times New Roman"/>
        </w:rPr>
      </w:pPr>
    </w:p>
    <w:p w14:paraId="3EFB8AC5" w14:textId="77777777" w:rsidR="0084582B" w:rsidRPr="00AA0A01" w:rsidRDefault="0084582B" w:rsidP="000036E1">
      <w:pPr>
        <w:jc w:val="right"/>
        <w:rPr>
          <w:rFonts w:asciiTheme="majorHAnsi" w:eastAsia="Times New Roman" w:hAnsiTheme="majorHAnsi" w:cs="Times New Roman"/>
          <w:b/>
          <w:i/>
          <w:snapToGrid w:val="0"/>
          <w:sz w:val="22"/>
          <w:u w:val="single"/>
        </w:rPr>
      </w:pPr>
    </w:p>
    <w:p w14:paraId="530770FF" w14:textId="77777777" w:rsidR="00E53EA9" w:rsidRPr="00AA0A01" w:rsidRDefault="00E53EA9" w:rsidP="000036E1">
      <w:pPr>
        <w:jc w:val="right"/>
        <w:rPr>
          <w:rFonts w:asciiTheme="majorHAnsi" w:eastAsia="Times New Roman" w:hAnsiTheme="majorHAnsi" w:cs="Times New Roman"/>
          <w:b/>
          <w:i/>
          <w:snapToGrid w:val="0"/>
          <w:sz w:val="22"/>
          <w:u w:val="single"/>
        </w:rPr>
      </w:pPr>
    </w:p>
    <w:p w14:paraId="5F86CC3D" w14:textId="77777777" w:rsidR="000036E1" w:rsidRPr="00AA0A01" w:rsidRDefault="000036E1" w:rsidP="000036E1">
      <w:pPr>
        <w:jc w:val="right"/>
        <w:rPr>
          <w:rFonts w:asciiTheme="majorHAnsi" w:eastAsia="Times New Roman" w:hAnsiTheme="majorHAnsi" w:cs="Times New Roman"/>
          <w:b/>
          <w:i/>
          <w:snapToGrid w:val="0"/>
          <w:sz w:val="22"/>
          <w:u w:val="single"/>
        </w:rPr>
      </w:pPr>
      <w:r w:rsidRPr="00AA0A01">
        <w:rPr>
          <w:rFonts w:asciiTheme="majorHAnsi" w:eastAsia="Times New Roman" w:hAnsiTheme="majorHAnsi" w:cs="Times New Roman"/>
          <w:b/>
          <w:i/>
          <w:snapToGrid w:val="0"/>
          <w:sz w:val="22"/>
          <w:u w:val="single"/>
        </w:rPr>
        <w:t>Załącznik nr 5.</w:t>
      </w:r>
    </w:p>
    <w:p w14:paraId="515625B0" w14:textId="77777777" w:rsidR="000036E1" w:rsidRPr="00AA0A01" w:rsidRDefault="000036E1" w:rsidP="000036E1">
      <w:pPr>
        <w:jc w:val="both"/>
        <w:rPr>
          <w:rFonts w:asciiTheme="majorHAnsi" w:eastAsia="Times New Roman" w:hAnsiTheme="majorHAnsi" w:cs="Times New Roman"/>
          <w:b/>
          <w:snapToGrid w:val="0"/>
          <w:sz w:val="22"/>
        </w:rPr>
      </w:pPr>
    </w:p>
    <w:p w14:paraId="70F0AF7F" w14:textId="77777777" w:rsidR="000036E1" w:rsidRPr="00AA0A01" w:rsidRDefault="000036E1" w:rsidP="000036E1">
      <w:pPr>
        <w:jc w:val="both"/>
        <w:rPr>
          <w:rFonts w:asciiTheme="majorHAnsi" w:eastAsia="Times New Roman" w:hAnsiTheme="majorHAnsi" w:cs="Times New Roman"/>
          <w:b/>
          <w:snapToGrid w:val="0"/>
          <w:sz w:val="22"/>
        </w:rPr>
      </w:pPr>
    </w:p>
    <w:p w14:paraId="5C897DD1" w14:textId="69EDAF6B" w:rsidR="00BC66B4" w:rsidRPr="00865B88" w:rsidRDefault="00BC66B4" w:rsidP="00BC66B4">
      <w:pPr>
        <w:suppressAutoHyphens/>
        <w:jc w:val="both"/>
        <w:rPr>
          <w:rFonts w:asciiTheme="majorHAnsi" w:eastAsia="Times New Roman" w:hAnsiTheme="majorHAnsi" w:cs="Times New Roman"/>
          <w:b/>
          <w:i/>
          <w:iCs/>
          <w:lang w:eastAsia="ar-SA"/>
        </w:rPr>
      </w:pPr>
      <w:r w:rsidRPr="00865B88">
        <w:rPr>
          <w:rFonts w:asciiTheme="majorHAnsi" w:eastAsia="Times New Roman" w:hAnsiTheme="majorHAnsi" w:cs="Times New Roman"/>
          <w:b/>
          <w:i/>
          <w:iCs/>
          <w:lang w:eastAsia="ar-SA"/>
        </w:rPr>
        <w:t>Po</w:t>
      </w:r>
      <w:r w:rsidR="009E2765" w:rsidRPr="00865B88">
        <w:rPr>
          <w:rFonts w:asciiTheme="majorHAnsi" w:eastAsia="Times New Roman" w:hAnsiTheme="majorHAnsi" w:cs="Times New Roman"/>
          <w:b/>
          <w:i/>
          <w:iCs/>
          <w:lang w:eastAsia="ar-SA"/>
        </w:rPr>
        <w:t>tw</w:t>
      </w:r>
      <w:r w:rsidR="00865B88" w:rsidRPr="00865B88">
        <w:rPr>
          <w:rFonts w:asciiTheme="majorHAnsi" w:eastAsia="Times New Roman" w:hAnsiTheme="majorHAnsi" w:cs="Times New Roman"/>
          <w:b/>
          <w:i/>
          <w:iCs/>
          <w:lang w:eastAsia="ar-SA"/>
        </w:rPr>
        <w:t xml:space="preserve">ierdzenie wniesienia wadium – </w:t>
      </w:r>
      <w:r w:rsidR="00865B88" w:rsidRPr="00865B88">
        <w:rPr>
          <w:rFonts w:asciiTheme="majorHAnsi" w:eastAsia="Times New Roman" w:hAnsiTheme="majorHAnsi" w:cs="Times New Roman"/>
          <w:b/>
          <w:i/>
          <w:iCs/>
          <w:u w:val="single"/>
          <w:lang w:eastAsia="ar-SA"/>
        </w:rPr>
        <w:t>załącza Wykonawca</w:t>
      </w:r>
      <w:r w:rsidR="00865B88" w:rsidRPr="00865B88">
        <w:rPr>
          <w:rFonts w:asciiTheme="majorHAnsi" w:eastAsia="Times New Roman" w:hAnsiTheme="majorHAnsi" w:cs="Times New Roman"/>
          <w:b/>
          <w:i/>
          <w:iCs/>
          <w:lang w:eastAsia="ar-SA"/>
        </w:rPr>
        <w:t xml:space="preserve"> </w:t>
      </w:r>
    </w:p>
    <w:p w14:paraId="21AC9D4F" w14:textId="77777777" w:rsidR="000036E1" w:rsidRPr="00AA0A01" w:rsidRDefault="000036E1" w:rsidP="004044E5">
      <w:pPr>
        <w:jc w:val="right"/>
        <w:rPr>
          <w:rFonts w:asciiTheme="majorHAnsi" w:hAnsiTheme="majorHAnsi" w:cs="Times New Roman"/>
          <w:b/>
          <w:bCs/>
          <w:strike/>
          <w:sz w:val="22"/>
          <w:szCs w:val="22"/>
        </w:rPr>
      </w:pPr>
    </w:p>
    <w:p w14:paraId="761BA621" w14:textId="77777777" w:rsidR="000036E1" w:rsidRPr="00AA0A01" w:rsidRDefault="000036E1" w:rsidP="004044E5">
      <w:pPr>
        <w:jc w:val="right"/>
        <w:rPr>
          <w:rFonts w:asciiTheme="majorHAnsi" w:hAnsiTheme="majorHAnsi" w:cs="Times New Roman"/>
          <w:b/>
          <w:bCs/>
          <w:strike/>
          <w:sz w:val="22"/>
          <w:szCs w:val="22"/>
        </w:rPr>
      </w:pPr>
    </w:p>
    <w:p w14:paraId="1DC1364D" w14:textId="77777777" w:rsidR="000036E1" w:rsidRPr="00AA0A01" w:rsidRDefault="000036E1" w:rsidP="004044E5">
      <w:pPr>
        <w:jc w:val="right"/>
        <w:rPr>
          <w:rFonts w:asciiTheme="majorHAnsi" w:hAnsiTheme="majorHAnsi" w:cs="Times New Roman"/>
          <w:b/>
          <w:bCs/>
          <w:strike/>
          <w:sz w:val="22"/>
          <w:szCs w:val="22"/>
        </w:rPr>
      </w:pPr>
    </w:p>
    <w:p w14:paraId="184CFA9F" w14:textId="77777777" w:rsidR="000036E1" w:rsidRPr="00AA0A01" w:rsidRDefault="000036E1" w:rsidP="004044E5">
      <w:pPr>
        <w:jc w:val="right"/>
        <w:rPr>
          <w:rFonts w:asciiTheme="majorHAnsi" w:hAnsiTheme="majorHAnsi" w:cs="Times New Roman"/>
          <w:b/>
          <w:bCs/>
          <w:strike/>
          <w:sz w:val="22"/>
          <w:szCs w:val="22"/>
        </w:rPr>
      </w:pPr>
    </w:p>
    <w:p w14:paraId="5C3766A6" w14:textId="77777777" w:rsidR="000036E1" w:rsidRPr="00AA0A01" w:rsidRDefault="000036E1" w:rsidP="004044E5">
      <w:pPr>
        <w:jc w:val="right"/>
        <w:rPr>
          <w:rFonts w:asciiTheme="majorHAnsi" w:hAnsiTheme="majorHAnsi" w:cs="Times New Roman"/>
          <w:b/>
          <w:bCs/>
          <w:strike/>
          <w:sz w:val="22"/>
          <w:szCs w:val="22"/>
        </w:rPr>
      </w:pPr>
    </w:p>
    <w:p w14:paraId="5469D3AF" w14:textId="77777777" w:rsidR="000036E1" w:rsidRPr="00AA0A01" w:rsidRDefault="000036E1" w:rsidP="004044E5">
      <w:pPr>
        <w:jc w:val="right"/>
        <w:rPr>
          <w:rFonts w:asciiTheme="majorHAnsi" w:hAnsiTheme="majorHAnsi" w:cs="Times New Roman"/>
          <w:b/>
          <w:bCs/>
          <w:strike/>
          <w:sz w:val="22"/>
          <w:szCs w:val="22"/>
        </w:rPr>
      </w:pPr>
    </w:p>
    <w:p w14:paraId="7AEAB132" w14:textId="77777777" w:rsidR="000036E1" w:rsidRPr="00AA0A01" w:rsidRDefault="000036E1" w:rsidP="004044E5">
      <w:pPr>
        <w:jc w:val="right"/>
        <w:rPr>
          <w:rFonts w:asciiTheme="majorHAnsi" w:hAnsiTheme="majorHAnsi" w:cs="Times New Roman"/>
          <w:b/>
          <w:bCs/>
          <w:strike/>
          <w:sz w:val="22"/>
          <w:szCs w:val="22"/>
        </w:rPr>
      </w:pPr>
    </w:p>
    <w:p w14:paraId="189CB617" w14:textId="77777777" w:rsidR="000036E1" w:rsidRPr="00AA0A01" w:rsidRDefault="000036E1" w:rsidP="004044E5">
      <w:pPr>
        <w:jc w:val="right"/>
        <w:rPr>
          <w:rFonts w:asciiTheme="majorHAnsi" w:hAnsiTheme="majorHAnsi" w:cs="Times New Roman"/>
          <w:b/>
          <w:bCs/>
          <w:strike/>
          <w:sz w:val="22"/>
          <w:szCs w:val="22"/>
        </w:rPr>
      </w:pPr>
    </w:p>
    <w:p w14:paraId="4F024BA0" w14:textId="77777777" w:rsidR="000036E1" w:rsidRPr="00AA0A01" w:rsidRDefault="000036E1" w:rsidP="004044E5">
      <w:pPr>
        <w:jc w:val="right"/>
        <w:rPr>
          <w:rFonts w:asciiTheme="majorHAnsi" w:hAnsiTheme="majorHAnsi" w:cs="Times New Roman"/>
          <w:b/>
          <w:bCs/>
          <w:strike/>
          <w:sz w:val="22"/>
          <w:szCs w:val="22"/>
        </w:rPr>
      </w:pPr>
    </w:p>
    <w:p w14:paraId="261C069A" w14:textId="77777777" w:rsidR="000036E1" w:rsidRPr="00AA0A01" w:rsidRDefault="000036E1" w:rsidP="004044E5">
      <w:pPr>
        <w:jc w:val="right"/>
        <w:rPr>
          <w:rFonts w:asciiTheme="majorHAnsi" w:hAnsiTheme="majorHAnsi" w:cs="Times New Roman"/>
          <w:b/>
          <w:bCs/>
          <w:strike/>
          <w:sz w:val="22"/>
          <w:szCs w:val="22"/>
        </w:rPr>
      </w:pPr>
    </w:p>
    <w:p w14:paraId="1C3614BE" w14:textId="77777777" w:rsidR="000036E1" w:rsidRPr="00AA0A01" w:rsidRDefault="000036E1" w:rsidP="004044E5">
      <w:pPr>
        <w:jc w:val="right"/>
        <w:rPr>
          <w:rFonts w:asciiTheme="majorHAnsi" w:hAnsiTheme="majorHAnsi" w:cs="Times New Roman"/>
          <w:b/>
          <w:bCs/>
          <w:strike/>
          <w:sz w:val="22"/>
          <w:szCs w:val="22"/>
        </w:rPr>
      </w:pPr>
    </w:p>
    <w:p w14:paraId="61C68BD9" w14:textId="77777777" w:rsidR="000036E1" w:rsidRPr="00AA0A01" w:rsidRDefault="000036E1" w:rsidP="004044E5">
      <w:pPr>
        <w:jc w:val="right"/>
        <w:rPr>
          <w:rFonts w:asciiTheme="majorHAnsi" w:hAnsiTheme="majorHAnsi" w:cs="Times New Roman"/>
          <w:b/>
          <w:bCs/>
          <w:strike/>
          <w:sz w:val="22"/>
          <w:szCs w:val="22"/>
        </w:rPr>
      </w:pPr>
    </w:p>
    <w:p w14:paraId="18EFE0F8" w14:textId="77777777" w:rsidR="000036E1" w:rsidRPr="00AA0A01" w:rsidRDefault="000036E1" w:rsidP="004044E5">
      <w:pPr>
        <w:jc w:val="right"/>
        <w:rPr>
          <w:rFonts w:asciiTheme="majorHAnsi" w:hAnsiTheme="majorHAnsi" w:cs="Times New Roman"/>
          <w:b/>
          <w:bCs/>
          <w:strike/>
          <w:sz w:val="22"/>
          <w:szCs w:val="22"/>
        </w:rPr>
      </w:pPr>
    </w:p>
    <w:p w14:paraId="45965B77" w14:textId="77777777" w:rsidR="000036E1" w:rsidRPr="00AA0A01" w:rsidRDefault="000036E1" w:rsidP="004044E5">
      <w:pPr>
        <w:jc w:val="right"/>
        <w:rPr>
          <w:rFonts w:asciiTheme="majorHAnsi" w:hAnsiTheme="majorHAnsi" w:cs="Times New Roman"/>
          <w:b/>
          <w:bCs/>
          <w:strike/>
          <w:sz w:val="22"/>
          <w:szCs w:val="22"/>
        </w:rPr>
      </w:pPr>
    </w:p>
    <w:p w14:paraId="343FC81C" w14:textId="77777777" w:rsidR="000036E1" w:rsidRPr="00AA0A01" w:rsidRDefault="000036E1" w:rsidP="004044E5">
      <w:pPr>
        <w:jc w:val="right"/>
        <w:rPr>
          <w:rFonts w:asciiTheme="majorHAnsi" w:hAnsiTheme="majorHAnsi" w:cs="Times New Roman"/>
          <w:b/>
          <w:bCs/>
          <w:strike/>
          <w:sz w:val="22"/>
          <w:szCs w:val="22"/>
        </w:rPr>
      </w:pPr>
    </w:p>
    <w:p w14:paraId="0DECB8E2" w14:textId="77777777" w:rsidR="000036E1" w:rsidRPr="00AA0A01" w:rsidRDefault="000036E1" w:rsidP="004044E5">
      <w:pPr>
        <w:jc w:val="right"/>
        <w:rPr>
          <w:rFonts w:asciiTheme="majorHAnsi" w:hAnsiTheme="majorHAnsi" w:cs="Times New Roman"/>
          <w:b/>
          <w:bCs/>
          <w:strike/>
          <w:sz w:val="22"/>
          <w:szCs w:val="22"/>
        </w:rPr>
      </w:pPr>
    </w:p>
    <w:p w14:paraId="4D7D805B" w14:textId="77777777" w:rsidR="000036E1" w:rsidRPr="00AA0A01" w:rsidRDefault="000036E1" w:rsidP="004044E5">
      <w:pPr>
        <w:jc w:val="right"/>
        <w:rPr>
          <w:rFonts w:asciiTheme="majorHAnsi" w:hAnsiTheme="majorHAnsi" w:cs="Times New Roman"/>
          <w:b/>
          <w:bCs/>
          <w:strike/>
          <w:sz w:val="22"/>
          <w:szCs w:val="22"/>
        </w:rPr>
      </w:pPr>
    </w:p>
    <w:p w14:paraId="62B1FD1F" w14:textId="77777777" w:rsidR="000036E1" w:rsidRPr="00AA0A01" w:rsidRDefault="000036E1" w:rsidP="004044E5">
      <w:pPr>
        <w:jc w:val="right"/>
        <w:rPr>
          <w:rFonts w:asciiTheme="majorHAnsi" w:hAnsiTheme="majorHAnsi" w:cs="Times New Roman"/>
          <w:b/>
          <w:bCs/>
          <w:strike/>
          <w:sz w:val="22"/>
          <w:szCs w:val="22"/>
        </w:rPr>
      </w:pPr>
    </w:p>
    <w:p w14:paraId="614874D6" w14:textId="77777777" w:rsidR="000036E1" w:rsidRPr="00AA0A01" w:rsidRDefault="000036E1" w:rsidP="004044E5">
      <w:pPr>
        <w:jc w:val="right"/>
        <w:rPr>
          <w:rFonts w:asciiTheme="majorHAnsi" w:hAnsiTheme="majorHAnsi" w:cs="Times New Roman"/>
          <w:b/>
          <w:bCs/>
          <w:strike/>
          <w:sz w:val="22"/>
          <w:szCs w:val="22"/>
        </w:rPr>
      </w:pPr>
    </w:p>
    <w:p w14:paraId="33B72922" w14:textId="77777777" w:rsidR="000036E1" w:rsidRPr="00AA0A01" w:rsidRDefault="000036E1" w:rsidP="004044E5">
      <w:pPr>
        <w:jc w:val="right"/>
        <w:rPr>
          <w:rFonts w:asciiTheme="majorHAnsi" w:hAnsiTheme="majorHAnsi" w:cs="Times New Roman"/>
          <w:b/>
          <w:bCs/>
          <w:strike/>
          <w:sz w:val="22"/>
          <w:szCs w:val="22"/>
        </w:rPr>
      </w:pPr>
    </w:p>
    <w:p w14:paraId="14B1CCB4" w14:textId="77777777" w:rsidR="000036E1" w:rsidRPr="00AA0A01" w:rsidRDefault="000036E1" w:rsidP="004044E5">
      <w:pPr>
        <w:jc w:val="right"/>
        <w:rPr>
          <w:rFonts w:asciiTheme="majorHAnsi" w:hAnsiTheme="majorHAnsi" w:cs="Times New Roman"/>
          <w:b/>
          <w:bCs/>
          <w:strike/>
          <w:sz w:val="22"/>
          <w:szCs w:val="22"/>
        </w:rPr>
      </w:pPr>
    </w:p>
    <w:p w14:paraId="0406D695" w14:textId="77777777" w:rsidR="000036E1" w:rsidRPr="00AA0A01" w:rsidRDefault="000036E1" w:rsidP="004044E5">
      <w:pPr>
        <w:jc w:val="right"/>
        <w:rPr>
          <w:rFonts w:asciiTheme="majorHAnsi" w:hAnsiTheme="majorHAnsi" w:cs="Times New Roman"/>
          <w:b/>
          <w:bCs/>
          <w:strike/>
          <w:sz w:val="22"/>
          <w:szCs w:val="22"/>
        </w:rPr>
      </w:pPr>
    </w:p>
    <w:p w14:paraId="1562C6A8" w14:textId="77777777" w:rsidR="000036E1" w:rsidRPr="00AA0A01" w:rsidRDefault="000036E1" w:rsidP="004044E5">
      <w:pPr>
        <w:jc w:val="right"/>
        <w:rPr>
          <w:rFonts w:asciiTheme="majorHAnsi" w:hAnsiTheme="majorHAnsi" w:cs="Times New Roman"/>
          <w:b/>
          <w:bCs/>
          <w:strike/>
          <w:sz w:val="22"/>
          <w:szCs w:val="22"/>
        </w:rPr>
      </w:pPr>
    </w:p>
    <w:p w14:paraId="096BDB2C" w14:textId="77777777" w:rsidR="000036E1" w:rsidRPr="00AA0A01" w:rsidRDefault="000036E1" w:rsidP="004044E5">
      <w:pPr>
        <w:jc w:val="right"/>
        <w:rPr>
          <w:rFonts w:asciiTheme="majorHAnsi" w:hAnsiTheme="majorHAnsi" w:cs="Times New Roman"/>
          <w:b/>
          <w:bCs/>
          <w:strike/>
          <w:sz w:val="22"/>
          <w:szCs w:val="22"/>
        </w:rPr>
      </w:pPr>
    </w:p>
    <w:p w14:paraId="09C3ED0C" w14:textId="77777777" w:rsidR="000036E1" w:rsidRPr="00AA0A01" w:rsidRDefault="000036E1" w:rsidP="004044E5">
      <w:pPr>
        <w:jc w:val="right"/>
        <w:rPr>
          <w:rFonts w:asciiTheme="majorHAnsi" w:hAnsiTheme="majorHAnsi" w:cs="Times New Roman"/>
          <w:b/>
          <w:bCs/>
          <w:strike/>
          <w:sz w:val="22"/>
          <w:szCs w:val="22"/>
        </w:rPr>
      </w:pPr>
    </w:p>
    <w:p w14:paraId="3C699277" w14:textId="77777777" w:rsidR="000036E1" w:rsidRPr="00AA0A01" w:rsidRDefault="000036E1" w:rsidP="004044E5">
      <w:pPr>
        <w:jc w:val="right"/>
        <w:rPr>
          <w:rFonts w:asciiTheme="majorHAnsi" w:hAnsiTheme="majorHAnsi" w:cs="Times New Roman"/>
          <w:b/>
          <w:bCs/>
          <w:strike/>
          <w:sz w:val="22"/>
          <w:szCs w:val="22"/>
        </w:rPr>
      </w:pPr>
    </w:p>
    <w:p w14:paraId="3924C668" w14:textId="77777777" w:rsidR="000036E1" w:rsidRPr="00AA0A01" w:rsidRDefault="000036E1" w:rsidP="004044E5">
      <w:pPr>
        <w:jc w:val="right"/>
        <w:rPr>
          <w:rFonts w:asciiTheme="majorHAnsi" w:hAnsiTheme="majorHAnsi" w:cs="Times New Roman"/>
          <w:b/>
          <w:bCs/>
          <w:strike/>
          <w:sz w:val="22"/>
          <w:szCs w:val="22"/>
        </w:rPr>
      </w:pPr>
    </w:p>
    <w:p w14:paraId="52DC6231" w14:textId="77777777" w:rsidR="000036E1" w:rsidRPr="00AA0A01" w:rsidRDefault="000036E1" w:rsidP="004044E5">
      <w:pPr>
        <w:jc w:val="right"/>
        <w:rPr>
          <w:rFonts w:asciiTheme="majorHAnsi" w:hAnsiTheme="majorHAnsi" w:cs="Times New Roman"/>
          <w:b/>
          <w:bCs/>
          <w:strike/>
          <w:sz w:val="22"/>
          <w:szCs w:val="22"/>
        </w:rPr>
      </w:pPr>
    </w:p>
    <w:p w14:paraId="6BAFC68B" w14:textId="77777777" w:rsidR="000036E1" w:rsidRPr="00AA0A01" w:rsidRDefault="000036E1" w:rsidP="004044E5">
      <w:pPr>
        <w:jc w:val="right"/>
        <w:rPr>
          <w:rFonts w:asciiTheme="majorHAnsi" w:hAnsiTheme="majorHAnsi" w:cs="Times New Roman"/>
          <w:b/>
          <w:bCs/>
          <w:strike/>
          <w:sz w:val="22"/>
          <w:szCs w:val="22"/>
        </w:rPr>
      </w:pPr>
    </w:p>
    <w:p w14:paraId="5160AD0B" w14:textId="77777777" w:rsidR="000036E1" w:rsidRPr="00AA0A01" w:rsidRDefault="000036E1" w:rsidP="004044E5">
      <w:pPr>
        <w:jc w:val="right"/>
        <w:rPr>
          <w:rFonts w:asciiTheme="majorHAnsi" w:hAnsiTheme="majorHAnsi" w:cs="Times New Roman"/>
          <w:b/>
          <w:bCs/>
          <w:strike/>
          <w:sz w:val="22"/>
          <w:szCs w:val="22"/>
        </w:rPr>
      </w:pPr>
    </w:p>
    <w:p w14:paraId="04DB643A" w14:textId="77777777" w:rsidR="000036E1" w:rsidRPr="00AA0A01" w:rsidRDefault="000036E1" w:rsidP="004044E5">
      <w:pPr>
        <w:jc w:val="right"/>
        <w:rPr>
          <w:rFonts w:asciiTheme="majorHAnsi" w:hAnsiTheme="majorHAnsi" w:cs="Times New Roman"/>
          <w:b/>
          <w:bCs/>
          <w:strike/>
          <w:sz w:val="22"/>
          <w:szCs w:val="22"/>
        </w:rPr>
      </w:pPr>
    </w:p>
    <w:p w14:paraId="6FA0C7C1" w14:textId="77777777" w:rsidR="000036E1" w:rsidRPr="00AA0A01" w:rsidRDefault="000036E1" w:rsidP="004044E5">
      <w:pPr>
        <w:jc w:val="right"/>
        <w:rPr>
          <w:rFonts w:asciiTheme="majorHAnsi" w:hAnsiTheme="majorHAnsi" w:cs="Times New Roman"/>
          <w:b/>
          <w:bCs/>
          <w:strike/>
          <w:sz w:val="22"/>
          <w:szCs w:val="22"/>
        </w:rPr>
      </w:pPr>
    </w:p>
    <w:p w14:paraId="061C2A48" w14:textId="77777777" w:rsidR="000036E1" w:rsidRPr="00AA0A01" w:rsidRDefault="000036E1" w:rsidP="004044E5">
      <w:pPr>
        <w:jc w:val="right"/>
        <w:rPr>
          <w:rFonts w:asciiTheme="majorHAnsi" w:hAnsiTheme="majorHAnsi" w:cs="Times New Roman"/>
          <w:b/>
          <w:bCs/>
          <w:strike/>
          <w:sz w:val="22"/>
          <w:szCs w:val="22"/>
        </w:rPr>
      </w:pPr>
    </w:p>
    <w:p w14:paraId="018EC6AE" w14:textId="77777777" w:rsidR="000036E1" w:rsidRPr="00AA0A01" w:rsidRDefault="000036E1" w:rsidP="004044E5">
      <w:pPr>
        <w:jc w:val="right"/>
        <w:rPr>
          <w:rFonts w:asciiTheme="majorHAnsi" w:hAnsiTheme="majorHAnsi" w:cs="Times New Roman"/>
          <w:b/>
          <w:bCs/>
          <w:strike/>
          <w:sz w:val="22"/>
          <w:szCs w:val="22"/>
        </w:rPr>
      </w:pPr>
    </w:p>
    <w:p w14:paraId="5D68AF5E" w14:textId="77777777" w:rsidR="000036E1" w:rsidRPr="00AA0A01" w:rsidRDefault="000036E1" w:rsidP="004044E5">
      <w:pPr>
        <w:jc w:val="right"/>
        <w:rPr>
          <w:rFonts w:asciiTheme="majorHAnsi" w:hAnsiTheme="majorHAnsi" w:cs="Times New Roman"/>
          <w:b/>
          <w:bCs/>
          <w:strike/>
          <w:sz w:val="22"/>
          <w:szCs w:val="22"/>
        </w:rPr>
      </w:pPr>
    </w:p>
    <w:p w14:paraId="141C7ECC" w14:textId="77777777" w:rsidR="000036E1" w:rsidRPr="00AA0A01" w:rsidRDefault="000036E1" w:rsidP="004044E5">
      <w:pPr>
        <w:jc w:val="right"/>
        <w:rPr>
          <w:rFonts w:asciiTheme="majorHAnsi" w:hAnsiTheme="majorHAnsi" w:cs="Times New Roman"/>
          <w:b/>
          <w:bCs/>
          <w:strike/>
          <w:sz w:val="22"/>
          <w:szCs w:val="22"/>
        </w:rPr>
      </w:pPr>
    </w:p>
    <w:p w14:paraId="2439084A" w14:textId="77777777" w:rsidR="000036E1" w:rsidRPr="00AA0A01" w:rsidRDefault="000036E1" w:rsidP="004044E5">
      <w:pPr>
        <w:jc w:val="right"/>
        <w:rPr>
          <w:rFonts w:asciiTheme="majorHAnsi" w:hAnsiTheme="majorHAnsi" w:cs="Times New Roman"/>
          <w:b/>
          <w:bCs/>
          <w:strike/>
          <w:sz w:val="22"/>
          <w:szCs w:val="22"/>
        </w:rPr>
      </w:pPr>
    </w:p>
    <w:p w14:paraId="3AFFD0DB" w14:textId="77777777" w:rsidR="000036E1" w:rsidRPr="00AA0A01" w:rsidRDefault="000036E1" w:rsidP="004044E5">
      <w:pPr>
        <w:jc w:val="right"/>
        <w:rPr>
          <w:rFonts w:asciiTheme="majorHAnsi" w:hAnsiTheme="majorHAnsi" w:cs="Times New Roman"/>
          <w:b/>
          <w:bCs/>
          <w:strike/>
          <w:sz w:val="22"/>
          <w:szCs w:val="22"/>
        </w:rPr>
      </w:pPr>
    </w:p>
    <w:p w14:paraId="02FC3076" w14:textId="77777777" w:rsidR="000036E1" w:rsidRPr="00AA0A01" w:rsidRDefault="000036E1" w:rsidP="004044E5">
      <w:pPr>
        <w:jc w:val="right"/>
        <w:rPr>
          <w:rFonts w:asciiTheme="majorHAnsi" w:hAnsiTheme="majorHAnsi" w:cs="Times New Roman"/>
          <w:b/>
          <w:bCs/>
          <w:strike/>
          <w:sz w:val="22"/>
          <w:szCs w:val="22"/>
        </w:rPr>
      </w:pPr>
    </w:p>
    <w:p w14:paraId="1FDBDC9C" w14:textId="77777777" w:rsidR="000036E1" w:rsidRPr="00AA0A01" w:rsidRDefault="000036E1" w:rsidP="004044E5">
      <w:pPr>
        <w:jc w:val="right"/>
        <w:rPr>
          <w:rFonts w:asciiTheme="majorHAnsi" w:hAnsiTheme="majorHAnsi" w:cs="Times New Roman"/>
          <w:b/>
          <w:bCs/>
          <w:strike/>
          <w:sz w:val="22"/>
          <w:szCs w:val="22"/>
        </w:rPr>
      </w:pPr>
    </w:p>
    <w:p w14:paraId="50AB19ED" w14:textId="77777777" w:rsidR="000036E1" w:rsidRPr="00AA0A01" w:rsidRDefault="000036E1" w:rsidP="004044E5">
      <w:pPr>
        <w:jc w:val="right"/>
        <w:rPr>
          <w:rFonts w:asciiTheme="majorHAnsi" w:hAnsiTheme="majorHAnsi" w:cs="Times New Roman"/>
          <w:b/>
          <w:bCs/>
          <w:strike/>
          <w:sz w:val="22"/>
          <w:szCs w:val="22"/>
        </w:rPr>
      </w:pPr>
    </w:p>
    <w:p w14:paraId="4F0E6DFE" w14:textId="77777777" w:rsidR="000036E1" w:rsidRPr="00AA0A01" w:rsidRDefault="000036E1" w:rsidP="004044E5">
      <w:pPr>
        <w:jc w:val="right"/>
        <w:rPr>
          <w:rFonts w:asciiTheme="majorHAnsi" w:hAnsiTheme="majorHAnsi" w:cs="Times New Roman"/>
          <w:b/>
          <w:bCs/>
          <w:strike/>
          <w:sz w:val="22"/>
          <w:szCs w:val="22"/>
        </w:rPr>
      </w:pPr>
    </w:p>
    <w:p w14:paraId="2E21DF41" w14:textId="77777777" w:rsidR="000036E1" w:rsidRPr="00AA0A01" w:rsidRDefault="000036E1" w:rsidP="004044E5">
      <w:pPr>
        <w:jc w:val="right"/>
        <w:rPr>
          <w:rFonts w:asciiTheme="majorHAnsi" w:hAnsiTheme="majorHAnsi" w:cs="Times New Roman"/>
          <w:b/>
          <w:bCs/>
          <w:strike/>
          <w:sz w:val="22"/>
          <w:szCs w:val="22"/>
        </w:rPr>
      </w:pPr>
    </w:p>
    <w:p w14:paraId="647E9667" w14:textId="77777777" w:rsidR="000036E1" w:rsidRPr="00AA0A01" w:rsidRDefault="000036E1" w:rsidP="004044E5">
      <w:pPr>
        <w:jc w:val="right"/>
        <w:rPr>
          <w:rFonts w:asciiTheme="majorHAnsi" w:hAnsiTheme="majorHAnsi" w:cs="Times New Roman"/>
          <w:b/>
          <w:bCs/>
          <w:strike/>
          <w:sz w:val="22"/>
          <w:szCs w:val="22"/>
        </w:rPr>
      </w:pPr>
    </w:p>
    <w:p w14:paraId="675CECCB" w14:textId="6D735493" w:rsidR="000036E1" w:rsidRDefault="000036E1" w:rsidP="004044E5">
      <w:pPr>
        <w:jc w:val="right"/>
        <w:rPr>
          <w:rFonts w:asciiTheme="majorHAnsi" w:hAnsiTheme="majorHAnsi" w:cs="Times New Roman"/>
          <w:b/>
          <w:bCs/>
          <w:strike/>
          <w:sz w:val="22"/>
          <w:szCs w:val="22"/>
        </w:rPr>
      </w:pPr>
    </w:p>
    <w:p w14:paraId="7C8071E7" w14:textId="77777777" w:rsidR="005D11BD" w:rsidRPr="00AA0A01" w:rsidRDefault="005D11BD" w:rsidP="004044E5">
      <w:pPr>
        <w:jc w:val="right"/>
        <w:rPr>
          <w:rFonts w:asciiTheme="majorHAnsi" w:hAnsiTheme="majorHAnsi" w:cs="Times New Roman"/>
          <w:b/>
          <w:bCs/>
          <w:strike/>
          <w:sz w:val="22"/>
          <w:szCs w:val="22"/>
        </w:rPr>
      </w:pPr>
    </w:p>
    <w:p w14:paraId="414076E6" w14:textId="77777777" w:rsidR="00783C2C" w:rsidRDefault="00783C2C" w:rsidP="00FE2305">
      <w:pPr>
        <w:tabs>
          <w:tab w:val="left" w:pos="851"/>
        </w:tabs>
        <w:spacing w:after="120" w:line="312" w:lineRule="auto"/>
        <w:jc w:val="both"/>
        <w:rPr>
          <w:rFonts w:asciiTheme="majorHAnsi" w:eastAsia="Times New Roman" w:hAnsiTheme="majorHAnsi" w:cs="Arial"/>
          <w:b/>
          <w:bCs/>
          <w:sz w:val="22"/>
          <w:szCs w:val="22"/>
        </w:rPr>
      </w:pPr>
    </w:p>
    <w:p w14:paraId="6F54387A" w14:textId="77777777" w:rsidR="00783C2C" w:rsidRDefault="00783C2C" w:rsidP="00FE2305">
      <w:pPr>
        <w:tabs>
          <w:tab w:val="left" w:pos="851"/>
        </w:tabs>
        <w:spacing w:after="120" w:line="312" w:lineRule="auto"/>
        <w:jc w:val="both"/>
        <w:rPr>
          <w:rFonts w:asciiTheme="majorHAnsi" w:eastAsia="Times New Roman" w:hAnsiTheme="majorHAnsi" w:cs="Arial"/>
          <w:b/>
          <w:bCs/>
          <w:sz w:val="22"/>
          <w:szCs w:val="22"/>
        </w:rPr>
      </w:pPr>
    </w:p>
    <w:p w14:paraId="04BF86D7" w14:textId="77777777" w:rsidR="00865B88" w:rsidRDefault="00865B88" w:rsidP="00FE2305">
      <w:pPr>
        <w:tabs>
          <w:tab w:val="left" w:pos="851"/>
        </w:tabs>
        <w:spacing w:after="120" w:line="312" w:lineRule="auto"/>
        <w:jc w:val="both"/>
        <w:rPr>
          <w:rFonts w:asciiTheme="majorHAnsi" w:eastAsia="Times New Roman" w:hAnsiTheme="majorHAnsi" w:cs="Arial"/>
          <w:b/>
          <w:bCs/>
          <w:sz w:val="22"/>
          <w:szCs w:val="22"/>
        </w:rPr>
      </w:pPr>
    </w:p>
    <w:p w14:paraId="72F51FDA" w14:textId="56DCD51B" w:rsidR="00FE2305" w:rsidRPr="00AA0A01" w:rsidRDefault="00FE2305" w:rsidP="00FE2305">
      <w:pPr>
        <w:tabs>
          <w:tab w:val="left" w:pos="851"/>
        </w:tabs>
        <w:spacing w:after="120" w:line="312" w:lineRule="auto"/>
        <w:jc w:val="both"/>
        <w:rPr>
          <w:rFonts w:asciiTheme="majorHAnsi" w:eastAsia="Times New Roman" w:hAnsiTheme="majorHAnsi" w:cs="Arial"/>
          <w:b/>
          <w:bCs/>
          <w:sz w:val="22"/>
          <w:szCs w:val="22"/>
        </w:rPr>
      </w:pPr>
      <w:r w:rsidRPr="00AA0A01">
        <w:rPr>
          <w:rFonts w:asciiTheme="majorHAnsi" w:eastAsia="Times New Roman" w:hAnsiTheme="majorHAnsi" w:cs="Arial"/>
          <w:b/>
          <w:bCs/>
          <w:sz w:val="22"/>
          <w:szCs w:val="22"/>
        </w:rPr>
        <w:t xml:space="preserve">WYKAZ PODMIOTOWYCH ŚRODKÓW DOWODOWYCH SKŁADANYCH </w:t>
      </w:r>
      <w:r w:rsidRPr="00AA0A01">
        <w:rPr>
          <w:rFonts w:asciiTheme="majorHAnsi" w:eastAsia="Times New Roman" w:hAnsiTheme="majorHAnsi" w:cs="Arial"/>
          <w:b/>
          <w:bCs/>
          <w:sz w:val="22"/>
          <w:szCs w:val="22"/>
          <w:u w:val="single"/>
        </w:rPr>
        <w:t xml:space="preserve">W ODPOWIEDZI NA WEZWANIE </w:t>
      </w:r>
      <w:r w:rsidRPr="00B82959">
        <w:rPr>
          <w:rFonts w:asciiTheme="majorHAnsi" w:eastAsia="Times New Roman" w:hAnsiTheme="majorHAnsi" w:cs="Arial"/>
          <w:b/>
          <w:bCs/>
          <w:sz w:val="22"/>
          <w:szCs w:val="22"/>
          <w:u w:val="single"/>
        </w:rPr>
        <w:t>ZAMAWIAJĄCEGO</w:t>
      </w:r>
      <w:r w:rsidRPr="00B82959">
        <w:rPr>
          <w:rFonts w:asciiTheme="majorHAnsi" w:eastAsia="Times New Roman" w:hAnsiTheme="majorHAnsi" w:cs="Arial"/>
          <w:b/>
          <w:bCs/>
          <w:sz w:val="22"/>
          <w:szCs w:val="22"/>
        </w:rPr>
        <w:t xml:space="preserve"> PRZEZ WYKONAWCĘ, KTÓREGO OFERTA ZOSTANIE NAJWYŻEJ </w:t>
      </w:r>
      <w:r w:rsidRPr="00074EA2">
        <w:rPr>
          <w:rFonts w:asciiTheme="majorHAnsi" w:eastAsia="Times New Roman" w:hAnsiTheme="majorHAnsi" w:cs="Arial"/>
          <w:b/>
          <w:bCs/>
          <w:sz w:val="22"/>
          <w:szCs w:val="22"/>
        </w:rPr>
        <w:t>OCENIONA – II etap</w:t>
      </w:r>
      <w:r w:rsidR="00665262" w:rsidRPr="00074EA2">
        <w:rPr>
          <w:rFonts w:asciiTheme="majorHAnsi" w:eastAsia="Times New Roman" w:hAnsiTheme="majorHAnsi" w:cs="Arial"/>
          <w:b/>
          <w:bCs/>
          <w:sz w:val="22"/>
          <w:szCs w:val="22"/>
        </w:rPr>
        <w:t xml:space="preserve">    (załączniki </w:t>
      </w:r>
      <w:r w:rsidR="00865B88">
        <w:rPr>
          <w:rFonts w:asciiTheme="majorHAnsi" w:eastAsia="Times New Roman" w:hAnsiTheme="majorHAnsi" w:cs="Arial"/>
          <w:b/>
          <w:bCs/>
          <w:sz w:val="22"/>
          <w:szCs w:val="22"/>
        </w:rPr>
        <w:t>6</w:t>
      </w:r>
      <w:r w:rsidR="00665262" w:rsidRPr="00074EA2">
        <w:rPr>
          <w:rFonts w:asciiTheme="majorHAnsi" w:eastAsia="Times New Roman" w:hAnsiTheme="majorHAnsi" w:cs="Arial"/>
          <w:b/>
          <w:bCs/>
          <w:sz w:val="22"/>
          <w:szCs w:val="22"/>
        </w:rPr>
        <w:t xml:space="preserve"> - </w:t>
      </w:r>
      <w:r w:rsidR="00105EFF" w:rsidRPr="00074EA2">
        <w:rPr>
          <w:rFonts w:asciiTheme="majorHAnsi" w:eastAsia="Times New Roman" w:hAnsiTheme="majorHAnsi" w:cs="Arial"/>
          <w:b/>
          <w:bCs/>
          <w:sz w:val="22"/>
          <w:szCs w:val="22"/>
        </w:rPr>
        <w:t>1</w:t>
      </w:r>
      <w:r w:rsidR="00865B88">
        <w:rPr>
          <w:rFonts w:asciiTheme="majorHAnsi" w:eastAsia="Times New Roman" w:hAnsiTheme="majorHAnsi" w:cs="Arial"/>
          <w:b/>
          <w:bCs/>
          <w:sz w:val="22"/>
          <w:szCs w:val="22"/>
        </w:rPr>
        <w:t>8</w:t>
      </w:r>
      <w:r w:rsidR="00665262" w:rsidRPr="00074EA2">
        <w:rPr>
          <w:rFonts w:asciiTheme="majorHAnsi" w:eastAsia="Times New Roman" w:hAnsiTheme="majorHAnsi" w:cs="Arial"/>
          <w:b/>
          <w:bCs/>
          <w:sz w:val="22"/>
          <w:szCs w:val="22"/>
        </w:rPr>
        <w:t>)</w:t>
      </w:r>
    </w:p>
    <w:p w14:paraId="40D3F4EB" w14:textId="77777777" w:rsidR="00FE2305" w:rsidRPr="00AA0A01" w:rsidRDefault="00FE2305" w:rsidP="00FE2305">
      <w:pPr>
        <w:autoSpaceDE w:val="0"/>
        <w:autoSpaceDN w:val="0"/>
        <w:adjustRightInd w:val="0"/>
        <w:jc w:val="both"/>
        <w:rPr>
          <w:rFonts w:asciiTheme="majorHAnsi" w:hAnsiTheme="majorHAnsi" w:cs="Cambria"/>
          <w:color w:val="000000"/>
        </w:rPr>
      </w:pPr>
    </w:p>
    <w:p w14:paraId="1E67A5A1" w14:textId="77777777" w:rsidR="006E4892" w:rsidRPr="00AA0A01" w:rsidRDefault="006E4892" w:rsidP="006E4892">
      <w:pPr>
        <w:jc w:val="both"/>
        <w:rPr>
          <w:rFonts w:asciiTheme="majorHAnsi" w:hAnsiTheme="majorHAnsi"/>
          <w:b/>
          <w:i/>
          <w:u w:val="single"/>
        </w:rPr>
      </w:pPr>
      <w:r w:rsidRPr="00AA0A01">
        <w:rPr>
          <w:rFonts w:asciiTheme="majorHAnsi" w:hAnsiTheme="majorHAnsi"/>
          <w:b/>
          <w:i/>
          <w:u w:val="single"/>
        </w:rPr>
        <w:t>Wykonawca nie jest zobowiązany do składania n/w dokument</w:t>
      </w:r>
      <w:r w:rsidR="00C75A7F" w:rsidRPr="00AA0A01">
        <w:rPr>
          <w:rFonts w:asciiTheme="majorHAnsi" w:hAnsiTheme="majorHAnsi"/>
          <w:b/>
          <w:i/>
          <w:u w:val="single"/>
        </w:rPr>
        <w:t>ów i oświadczeń wraz z ofertą</w:t>
      </w:r>
    </w:p>
    <w:p w14:paraId="0949C531" w14:textId="77777777" w:rsidR="006E4892" w:rsidRPr="00AA0A01" w:rsidRDefault="006E4892" w:rsidP="006E4892">
      <w:pPr>
        <w:rPr>
          <w:rFonts w:asciiTheme="majorHAnsi" w:hAnsiTheme="majorHAnsi"/>
          <w:b/>
          <w:i/>
          <w:sz w:val="28"/>
          <w:szCs w:val="28"/>
          <w:u w:val="single"/>
        </w:rPr>
      </w:pPr>
    </w:p>
    <w:p w14:paraId="1BF8FD09" w14:textId="21A02E87" w:rsidR="006E4892" w:rsidRPr="00AA0A01" w:rsidRDefault="006E4892" w:rsidP="003E2ED1">
      <w:pPr>
        <w:jc w:val="both"/>
        <w:rPr>
          <w:rFonts w:asciiTheme="majorHAnsi" w:hAnsiTheme="majorHAnsi" w:cs="Cambria"/>
          <w:i/>
          <w:color w:val="000000"/>
        </w:rPr>
      </w:pPr>
      <w:r w:rsidRPr="00AA0A01">
        <w:rPr>
          <w:rFonts w:asciiTheme="majorHAnsi" w:hAnsiTheme="majorHAnsi"/>
          <w:i/>
        </w:rPr>
        <w:t xml:space="preserve">Zamawiający na podstawie </w:t>
      </w:r>
      <w:r w:rsidR="003E2ED1" w:rsidRPr="00AA0A01">
        <w:rPr>
          <w:rFonts w:asciiTheme="majorHAnsi" w:hAnsiTheme="majorHAnsi"/>
          <w:i/>
        </w:rPr>
        <w:t>art.  139</w:t>
      </w:r>
      <w:r w:rsidRPr="00AA0A01">
        <w:rPr>
          <w:rFonts w:asciiTheme="majorHAnsi" w:hAnsiTheme="majorHAnsi"/>
          <w:i/>
        </w:rPr>
        <w:t xml:space="preserve"> ust. </w:t>
      </w:r>
      <w:r w:rsidR="003E2ED1" w:rsidRPr="00AA0A01">
        <w:rPr>
          <w:rFonts w:asciiTheme="majorHAnsi" w:hAnsiTheme="majorHAnsi"/>
          <w:i/>
        </w:rPr>
        <w:t>1</w:t>
      </w:r>
      <w:r w:rsidRPr="00AA0A01">
        <w:rPr>
          <w:rFonts w:asciiTheme="majorHAnsi" w:hAnsiTheme="majorHAnsi"/>
          <w:i/>
        </w:rPr>
        <w:t xml:space="preserve"> ustawy Pzp wezwie wykonawcę, którego oferta została najwyżej oceniona, do złożenia w wyznaczonym, nie krótszym niż 10</w:t>
      </w:r>
      <w:r w:rsidR="003E2ED1" w:rsidRPr="00AA0A01">
        <w:rPr>
          <w:rFonts w:asciiTheme="majorHAnsi" w:hAnsiTheme="majorHAnsi"/>
          <w:i/>
        </w:rPr>
        <w:t xml:space="preserve"> dni, </w:t>
      </w:r>
      <w:r w:rsidR="003E2ED1" w:rsidRPr="00AA0A01">
        <w:rPr>
          <w:rFonts w:asciiTheme="majorHAnsi" w:hAnsiTheme="majorHAnsi" w:cs="Cambria"/>
          <w:bCs/>
          <w:i/>
          <w:color w:val="000000"/>
        </w:rPr>
        <w:t>aktualnych na dzień złożenia następujących środków dowodowych:</w:t>
      </w:r>
    </w:p>
    <w:p w14:paraId="3A100375" w14:textId="77777777" w:rsidR="006E4892" w:rsidRPr="00AA0A01" w:rsidRDefault="006E4892" w:rsidP="00FE2305">
      <w:pPr>
        <w:autoSpaceDE w:val="0"/>
        <w:autoSpaceDN w:val="0"/>
        <w:adjustRightInd w:val="0"/>
        <w:jc w:val="both"/>
        <w:rPr>
          <w:rFonts w:asciiTheme="majorHAnsi" w:hAnsiTheme="majorHAnsi" w:cs="Cambria"/>
          <w:color w:val="000000"/>
        </w:rPr>
      </w:pPr>
    </w:p>
    <w:p w14:paraId="13617A65" w14:textId="77777777" w:rsidR="006E4892" w:rsidRPr="00AA0A01" w:rsidRDefault="006E4892" w:rsidP="00FE2305">
      <w:pPr>
        <w:autoSpaceDE w:val="0"/>
        <w:autoSpaceDN w:val="0"/>
        <w:adjustRightInd w:val="0"/>
        <w:jc w:val="both"/>
        <w:rPr>
          <w:rFonts w:asciiTheme="majorHAnsi" w:hAnsiTheme="majorHAnsi" w:cs="Cambria"/>
          <w:color w:val="000000"/>
        </w:rPr>
      </w:pPr>
    </w:p>
    <w:p w14:paraId="1DA134D5" w14:textId="0FD27F95" w:rsidR="00FE2305" w:rsidRPr="00AA0A01" w:rsidRDefault="00FE2305" w:rsidP="00C75A7F">
      <w:pPr>
        <w:autoSpaceDE w:val="0"/>
        <w:autoSpaceDN w:val="0"/>
        <w:adjustRightInd w:val="0"/>
        <w:spacing w:after="1"/>
        <w:jc w:val="both"/>
        <w:rPr>
          <w:rFonts w:asciiTheme="majorHAnsi" w:eastAsia="Times New Roman" w:hAnsiTheme="majorHAnsi" w:cs="Arial"/>
          <w:b/>
          <w:bCs/>
          <w:sz w:val="22"/>
          <w:szCs w:val="22"/>
        </w:rPr>
      </w:pPr>
      <w:r w:rsidRPr="00AA0A01">
        <w:rPr>
          <w:rFonts w:asciiTheme="majorHAnsi" w:hAnsiTheme="majorHAnsi"/>
          <w:b/>
          <w:snapToGrid w:val="0"/>
          <w:color w:val="FF0000"/>
          <w:sz w:val="22"/>
        </w:rPr>
        <w:t xml:space="preserve">I.W celu </w:t>
      </w:r>
      <w:r w:rsidRPr="00AA0A01">
        <w:rPr>
          <w:rFonts w:asciiTheme="majorHAnsi" w:hAnsiTheme="majorHAnsi"/>
          <w:b/>
          <w:snapToGrid w:val="0"/>
          <w:color w:val="FF0000"/>
          <w:sz w:val="22"/>
          <w:u w:val="single"/>
        </w:rPr>
        <w:t>potwierdzenia braku podstaw wykluczenia</w:t>
      </w:r>
      <w:r w:rsidRPr="00AA0A01">
        <w:rPr>
          <w:rFonts w:asciiTheme="majorHAnsi" w:hAnsiTheme="majorHAnsi"/>
          <w:b/>
          <w:snapToGrid w:val="0"/>
          <w:color w:val="FF0000"/>
          <w:sz w:val="22"/>
        </w:rPr>
        <w:t xml:space="preserve"> wykonawcy z udziału w postępowaniu </w:t>
      </w:r>
      <w:r w:rsidRPr="00AA0A01">
        <w:rPr>
          <w:rFonts w:asciiTheme="majorHAnsi" w:hAnsiTheme="majorHAnsi"/>
          <w:b/>
          <w:snapToGrid w:val="0"/>
          <w:color w:val="FF0000"/>
          <w:sz w:val="22"/>
        </w:rPr>
        <w:br/>
        <w:t>o udzielenie zamówienia publicznego, zwanego dalej „po</w:t>
      </w:r>
      <w:r w:rsidR="00504332" w:rsidRPr="00AA0A01">
        <w:rPr>
          <w:rFonts w:asciiTheme="majorHAnsi" w:hAnsiTheme="majorHAnsi"/>
          <w:b/>
          <w:snapToGrid w:val="0"/>
          <w:color w:val="FF0000"/>
          <w:sz w:val="22"/>
        </w:rPr>
        <w:t xml:space="preserve">stępowaniem”, zamawiający żąda </w:t>
      </w:r>
      <w:r w:rsidRPr="00AA0A01">
        <w:rPr>
          <w:rFonts w:asciiTheme="majorHAnsi" w:hAnsiTheme="majorHAnsi"/>
          <w:b/>
          <w:snapToGrid w:val="0"/>
          <w:color w:val="FF0000"/>
          <w:sz w:val="22"/>
        </w:rPr>
        <w:t>następujących podmiotowych środków dowodowych:</w:t>
      </w:r>
      <w:r w:rsidR="00C75A7F" w:rsidRPr="00AA0A01">
        <w:rPr>
          <w:rFonts w:asciiTheme="majorHAnsi" w:hAnsiTheme="majorHAnsi"/>
          <w:b/>
          <w:snapToGrid w:val="0"/>
          <w:color w:val="FF0000"/>
          <w:sz w:val="22"/>
        </w:rPr>
        <w:t xml:space="preserve">  </w:t>
      </w:r>
    </w:p>
    <w:p w14:paraId="4C749570" w14:textId="77777777" w:rsidR="000036E1" w:rsidRPr="00AA0A01" w:rsidRDefault="000036E1" w:rsidP="004044E5">
      <w:pPr>
        <w:jc w:val="right"/>
        <w:rPr>
          <w:rFonts w:asciiTheme="majorHAnsi" w:hAnsiTheme="majorHAnsi" w:cs="Times New Roman"/>
          <w:b/>
          <w:bCs/>
          <w:strike/>
          <w:sz w:val="22"/>
          <w:szCs w:val="22"/>
        </w:rPr>
      </w:pPr>
    </w:p>
    <w:p w14:paraId="2F95BD29" w14:textId="77777777" w:rsidR="000036E1" w:rsidRPr="00AA0A01" w:rsidRDefault="000036E1" w:rsidP="000036E1">
      <w:pPr>
        <w:jc w:val="right"/>
        <w:rPr>
          <w:rFonts w:asciiTheme="majorHAnsi" w:hAnsiTheme="majorHAnsi" w:cs="Times New Roman"/>
          <w:b/>
          <w:i/>
          <w:snapToGrid w:val="0"/>
          <w:sz w:val="22"/>
          <w:u w:val="single"/>
        </w:rPr>
      </w:pPr>
    </w:p>
    <w:p w14:paraId="1E868EB6" w14:textId="77777777" w:rsidR="000036E1" w:rsidRPr="00AA0A01" w:rsidRDefault="000036E1" w:rsidP="000036E1">
      <w:pPr>
        <w:jc w:val="right"/>
        <w:rPr>
          <w:rFonts w:asciiTheme="majorHAnsi" w:hAnsiTheme="majorHAnsi" w:cs="Times New Roman"/>
          <w:b/>
          <w:i/>
          <w:snapToGrid w:val="0"/>
          <w:sz w:val="22"/>
          <w:u w:val="single"/>
        </w:rPr>
      </w:pPr>
    </w:p>
    <w:p w14:paraId="2B1D942A" w14:textId="77777777" w:rsidR="000036E1" w:rsidRPr="00AA0A01" w:rsidRDefault="000036E1" w:rsidP="000036E1">
      <w:pPr>
        <w:jc w:val="right"/>
        <w:rPr>
          <w:rFonts w:asciiTheme="majorHAnsi" w:hAnsiTheme="majorHAnsi" w:cs="Times New Roman"/>
          <w:b/>
          <w:i/>
          <w:snapToGrid w:val="0"/>
          <w:sz w:val="22"/>
          <w:u w:val="single"/>
        </w:rPr>
      </w:pPr>
    </w:p>
    <w:p w14:paraId="28C9E401" w14:textId="77777777" w:rsidR="000036E1" w:rsidRPr="00AA0A01" w:rsidRDefault="000036E1" w:rsidP="000036E1">
      <w:pPr>
        <w:jc w:val="right"/>
        <w:rPr>
          <w:rFonts w:asciiTheme="majorHAnsi" w:hAnsiTheme="majorHAnsi" w:cs="Times New Roman"/>
          <w:b/>
          <w:i/>
          <w:snapToGrid w:val="0"/>
          <w:sz w:val="22"/>
          <w:u w:val="single"/>
        </w:rPr>
      </w:pPr>
    </w:p>
    <w:p w14:paraId="643CBE8C" w14:textId="77777777" w:rsidR="00665262" w:rsidRPr="00AA0A01" w:rsidRDefault="00665262" w:rsidP="000036E1">
      <w:pPr>
        <w:jc w:val="right"/>
        <w:rPr>
          <w:rFonts w:asciiTheme="majorHAnsi" w:hAnsiTheme="majorHAnsi" w:cs="Times New Roman"/>
          <w:b/>
          <w:i/>
          <w:snapToGrid w:val="0"/>
          <w:sz w:val="22"/>
          <w:u w:val="single"/>
        </w:rPr>
      </w:pPr>
    </w:p>
    <w:p w14:paraId="0966E5F1" w14:textId="77777777" w:rsidR="00665262" w:rsidRPr="00AA0A01" w:rsidRDefault="00665262" w:rsidP="000036E1">
      <w:pPr>
        <w:jc w:val="right"/>
        <w:rPr>
          <w:rFonts w:asciiTheme="majorHAnsi" w:hAnsiTheme="majorHAnsi" w:cs="Times New Roman"/>
          <w:b/>
          <w:i/>
          <w:snapToGrid w:val="0"/>
          <w:sz w:val="22"/>
          <w:u w:val="single"/>
        </w:rPr>
      </w:pPr>
    </w:p>
    <w:p w14:paraId="4B90034D" w14:textId="77777777" w:rsidR="00665262" w:rsidRPr="00AA0A01" w:rsidRDefault="00665262" w:rsidP="000036E1">
      <w:pPr>
        <w:jc w:val="right"/>
        <w:rPr>
          <w:rFonts w:asciiTheme="majorHAnsi" w:hAnsiTheme="majorHAnsi" w:cs="Times New Roman"/>
          <w:b/>
          <w:i/>
          <w:snapToGrid w:val="0"/>
          <w:sz w:val="22"/>
          <w:u w:val="single"/>
        </w:rPr>
      </w:pPr>
    </w:p>
    <w:p w14:paraId="6EDB7604" w14:textId="77777777" w:rsidR="00665262" w:rsidRPr="00AA0A01" w:rsidRDefault="00665262" w:rsidP="000036E1">
      <w:pPr>
        <w:jc w:val="right"/>
        <w:rPr>
          <w:rFonts w:asciiTheme="majorHAnsi" w:hAnsiTheme="majorHAnsi" w:cs="Times New Roman"/>
          <w:b/>
          <w:i/>
          <w:snapToGrid w:val="0"/>
          <w:sz w:val="22"/>
          <w:u w:val="single"/>
        </w:rPr>
      </w:pPr>
    </w:p>
    <w:p w14:paraId="744B5782" w14:textId="77777777" w:rsidR="00665262" w:rsidRPr="00AA0A01" w:rsidRDefault="00665262" w:rsidP="000036E1">
      <w:pPr>
        <w:jc w:val="right"/>
        <w:rPr>
          <w:rFonts w:asciiTheme="majorHAnsi" w:hAnsiTheme="majorHAnsi" w:cs="Times New Roman"/>
          <w:b/>
          <w:i/>
          <w:snapToGrid w:val="0"/>
          <w:sz w:val="22"/>
          <w:u w:val="single"/>
        </w:rPr>
      </w:pPr>
    </w:p>
    <w:p w14:paraId="09691156" w14:textId="77777777" w:rsidR="00665262" w:rsidRPr="00AA0A01" w:rsidRDefault="00665262" w:rsidP="000036E1">
      <w:pPr>
        <w:jc w:val="right"/>
        <w:rPr>
          <w:rFonts w:asciiTheme="majorHAnsi" w:hAnsiTheme="majorHAnsi" w:cs="Times New Roman"/>
          <w:b/>
          <w:i/>
          <w:snapToGrid w:val="0"/>
          <w:sz w:val="22"/>
          <w:u w:val="single"/>
        </w:rPr>
      </w:pPr>
    </w:p>
    <w:p w14:paraId="1ECAD481" w14:textId="77777777" w:rsidR="00665262" w:rsidRPr="00AA0A01" w:rsidRDefault="00665262" w:rsidP="000036E1">
      <w:pPr>
        <w:jc w:val="right"/>
        <w:rPr>
          <w:rFonts w:asciiTheme="majorHAnsi" w:hAnsiTheme="majorHAnsi" w:cs="Times New Roman"/>
          <w:b/>
          <w:i/>
          <w:snapToGrid w:val="0"/>
          <w:sz w:val="22"/>
          <w:u w:val="single"/>
        </w:rPr>
      </w:pPr>
    </w:p>
    <w:p w14:paraId="66471E8B" w14:textId="77777777" w:rsidR="00665262" w:rsidRPr="00AA0A01" w:rsidRDefault="00665262" w:rsidP="000036E1">
      <w:pPr>
        <w:jc w:val="right"/>
        <w:rPr>
          <w:rFonts w:asciiTheme="majorHAnsi" w:hAnsiTheme="majorHAnsi" w:cs="Times New Roman"/>
          <w:b/>
          <w:i/>
          <w:snapToGrid w:val="0"/>
          <w:sz w:val="22"/>
          <w:u w:val="single"/>
        </w:rPr>
      </w:pPr>
    </w:p>
    <w:p w14:paraId="516BB7DA" w14:textId="77777777" w:rsidR="00665262" w:rsidRPr="00AA0A01" w:rsidRDefault="00665262" w:rsidP="000036E1">
      <w:pPr>
        <w:jc w:val="right"/>
        <w:rPr>
          <w:rFonts w:asciiTheme="majorHAnsi" w:hAnsiTheme="majorHAnsi" w:cs="Times New Roman"/>
          <w:b/>
          <w:i/>
          <w:snapToGrid w:val="0"/>
          <w:sz w:val="22"/>
          <w:u w:val="single"/>
        </w:rPr>
      </w:pPr>
    </w:p>
    <w:p w14:paraId="2C78FB9D" w14:textId="77777777" w:rsidR="00665262" w:rsidRPr="00AA0A01" w:rsidRDefault="00665262" w:rsidP="000036E1">
      <w:pPr>
        <w:jc w:val="right"/>
        <w:rPr>
          <w:rFonts w:asciiTheme="majorHAnsi" w:hAnsiTheme="majorHAnsi" w:cs="Times New Roman"/>
          <w:b/>
          <w:i/>
          <w:snapToGrid w:val="0"/>
          <w:sz w:val="22"/>
          <w:u w:val="single"/>
        </w:rPr>
      </w:pPr>
    </w:p>
    <w:p w14:paraId="38599293" w14:textId="77777777" w:rsidR="00665262" w:rsidRPr="00AA0A01" w:rsidRDefault="00665262" w:rsidP="000036E1">
      <w:pPr>
        <w:jc w:val="right"/>
        <w:rPr>
          <w:rFonts w:asciiTheme="majorHAnsi" w:hAnsiTheme="majorHAnsi" w:cs="Times New Roman"/>
          <w:b/>
          <w:i/>
          <w:snapToGrid w:val="0"/>
          <w:sz w:val="22"/>
          <w:u w:val="single"/>
        </w:rPr>
      </w:pPr>
    </w:p>
    <w:p w14:paraId="5F58D164" w14:textId="77777777" w:rsidR="00665262" w:rsidRPr="00AA0A01" w:rsidRDefault="00665262" w:rsidP="000036E1">
      <w:pPr>
        <w:jc w:val="right"/>
        <w:rPr>
          <w:rFonts w:asciiTheme="majorHAnsi" w:hAnsiTheme="majorHAnsi" w:cs="Times New Roman"/>
          <w:b/>
          <w:i/>
          <w:snapToGrid w:val="0"/>
          <w:sz w:val="22"/>
          <w:u w:val="single"/>
        </w:rPr>
      </w:pPr>
    </w:p>
    <w:p w14:paraId="6D65C7CF" w14:textId="77777777" w:rsidR="00665262" w:rsidRPr="00AA0A01" w:rsidRDefault="00665262" w:rsidP="000036E1">
      <w:pPr>
        <w:jc w:val="right"/>
        <w:rPr>
          <w:rFonts w:asciiTheme="majorHAnsi" w:hAnsiTheme="majorHAnsi" w:cs="Times New Roman"/>
          <w:b/>
          <w:i/>
          <w:snapToGrid w:val="0"/>
          <w:sz w:val="22"/>
          <w:u w:val="single"/>
        </w:rPr>
      </w:pPr>
    </w:p>
    <w:p w14:paraId="74AF5246" w14:textId="77777777" w:rsidR="00665262" w:rsidRPr="00AA0A01" w:rsidRDefault="00665262" w:rsidP="000036E1">
      <w:pPr>
        <w:jc w:val="right"/>
        <w:rPr>
          <w:rFonts w:asciiTheme="majorHAnsi" w:hAnsiTheme="majorHAnsi" w:cs="Times New Roman"/>
          <w:b/>
          <w:i/>
          <w:snapToGrid w:val="0"/>
          <w:sz w:val="22"/>
          <w:u w:val="single"/>
        </w:rPr>
      </w:pPr>
    </w:p>
    <w:p w14:paraId="04F42DDC" w14:textId="77777777" w:rsidR="00BB5910" w:rsidRPr="00AA0A01" w:rsidRDefault="00BB5910" w:rsidP="000036E1">
      <w:pPr>
        <w:jc w:val="right"/>
        <w:rPr>
          <w:rFonts w:asciiTheme="majorHAnsi" w:hAnsiTheme="majorHAnsi" w:cs="Times New Roman"/>
          <w:b/>
          <w:i/>
          <w:snapToGrid w:val="0"/>
          <w:sz w:val="22"/>
          <w:u w:val="single"/>
        </w:rPr>
      </w:pPr>
    </w:p>
    <w:p w14:paraId="26901017" w14:textId="77777777" w:rsidR="00BB5910" w:rsidRPr="00AA0A01" w:rsidRDefault="00BB5910" w:rsidP="000036E1">
      <w:pPr>
        <w:jc w:val="right"/>
        <w:rPr>
          <w:rFonts w:asciiTheme="majorHAnsi" w:hAnsiTheme="majorHAnsi" w:cs="Times New Roman"/>
          <w:b/>
          <w:i/>
          <w:snapToGrid w:val="0"/>
          <w:sz w:val="22"/>
          <w:u w:val="single"/>
        </w:rPr>
      </w:pPr>
    </w:p>
    <w:p w14:paraId="7FC5FA8C" w14:textId="77777777" w:rsidR="00665262" w:rsidRPr="00AA0A01" w:rsidRDefault="00665262" w:rsidP="000036E1">
      <w:pPr>
        <w:jc w:val="right"/>
        <w:rPr>
          <w:rFonts w:asciiTheme="majorHAnsi" w:hAnsiTheme="majorHAnsi" w:cs="Times New Roman"/>
          <w:b/>
          <w:i/>
          <w:snapToGrid w:val="0"/>
          <w:sz w:val="22"/>
          <w:u w:val="single"/>
        </w:rPr>
      </w:pPr>
    </w:p>
    <w:p w14:paraId="6929D5E7" w14:textId="77777777" w:rsidR="00665262" w:rsidRPr="00AA0A01" w:rsidRDefault="00665262" w:rsidP="000036E1">
      <w:pPr>
        <w:jc w:val="right"/>
        <w:rPr>
          <w:rFonts w:asciiTheme="majorHAnsi" w:hAnsiTheme="majorHAnsi" w:cs="Times New Roman"/>
          <w:b/>
          <w:i/>
          <w:snapToGrid w:val="0"/>
          <w:sz w:val="22"/>
          <w:u w:val="single"/>
        </w:rPr>
      </w:pPr>
    </w:p>
    <w:p w14:paraId="04FFE14E" w14:textId="77777777" w:rsidR="00665262" w:rsidRPr="00AA0A01" w:rsidRDefault="00665262" w:rsidP="000036E1">
      <w:pPr>
        <w:jc w:val="right"/>
        <w:rPr>
          <w:rFonts w:asciiTheme="majorHAnsi" w:hAnsiTheme="majorHAnsi" w:cs="Times New Roman"/>
          <w:b/>
          <w:i/>
          <w:snapToGrid w:val="0"/>
          <w:sz w:val="22"/>
          <w:u w:val="single"/>
        </w:rPr>
      </w:pPr>
    </w:p>
    <w:p w14:paraId="67730D67" w14:textId="77777777" w:rsidR="00665262" w:rsidRPr="00AA0A01" w:rsidRDefault="00665262" w:rsidP="000036E1">
      <w:pPr>
        <w:jc w:val="right"/>
        <w:rPr>
          <w:rFonts w:asciiTheme="majorHAnsi" w:hAnsiTheme="majorHAnsi" w:cs="Times New Roman"/>
          <w:b/>
          <w:i/>
          <w:snapToGrid w:val="0"/>
          <w:sz w:val="22"/>
          <w:u w:val="single"/>
        </w:rPr>
      </w:pPr>
    </w:p>
    <w:p w14:paraId="43D61EBB" w14:textId="77777777" w:rsidR="00665262" w:rsidRPr="00AA0A01" w:rsidRDefault="00665262" w:rsidP="000036E1">
      <w:pPr>
        <w:jc w:val="right"/>
        <w:rPr>
          <w:rFonts w:asciiTheme="majorHAnsi" w:hAnsiTheme="majorHAnsi" w:cs="Times New Roman"/>
          <w:b/>
          <w:i/>
          <w:snapToGrid w:val="0"/>
          <w:sz w:val="22"/>
          <w:u w:val="single"/>
        </w:rPr>
      </w:pPr>
    </w:p>
    <w:p w14:paraId="0865BE82" w14:textId="77777777" w:rsidR="00665262" w:rsidRPr="00AA0A01" w:rsidRDefault="00665262" w:rsidP="000036E1">
      <w:pPr>
        <w:jc w:val="right"/>
        <w:rPr>
          <w:rFonts w:asciiTheme="majorHAnsi" w:hAnsiTheme="majorHAnsi" w:cs="Times New Roman"/>
          <w:b/>
          <w:i/>
          <w:snapToGrid w:val="0"/>
          <w:sz w:val="22"/>
          <w:u w:val="single"/>
        </w:rPr>
      </w:pPr>
    </w:p>
    <w:p w14:paraId="424A3B25" w14:textId="77777777" w:rsidR="00665262" w:rsidRPr="00AA0A01" w:rsidRDefault="00665262" w:rsidP="000036E1">
      <w:pPr>
        <w:jc w:val="right"/>
        <w:rPr>
          <w:rFonts w:asciiTheme="majorHAnsi" w:hAnsiTheme="majorHAnsi" w:cs="Times New Roman"/>
          <w:b/>
          <w:i/>
          <w:snapToGrid w:val="0"/>
          <w:sz w:val="22"/>
          <w:u w:val="single"/>
        </w:rPr>
      </w:pPr>
    </w:p>
    <w:p w14:paraId="34CBE3F1" w14:textId="77777777" w:rsidR="00665262" w:rsidRPr="00AA0A01" w:rsidRDefault="00665262" w:rsidP="000036E1">
      <w:pPr>
        <w:jc w:val="right"/>
        <w:rPr>
          <w:rFonts w:asciiTheme="majorHAnsi" w:hAnsiTheme="majorHAnsi" w:cs="Times New Roman"/>
          <w:b/>
          <w:i/>
          <w:snapToGrid w:val="0"/>
          <w:sz w:val="22"/>
          <w:u w:val="single"/>
        </w:rPr>
      </w:pPr>
    </w:p>
    <w:p w14:paraId="0CF464CD" w14:textId="77777777" w:rsidR="00665262" w:rsidRPr="00AA0A01" w:rsidRDefault="00665262" w:rsidP="000036E1">
      <w:pPr>
        <w:jc w:val="right"/>
        <w:rPr>
          <w:rFonts w:asciiTheme="majorHAnsi" w:hAnsiTheme="majorHAnsi" w:cs="Times New Roman"/>
          <w:b/>
          <w:i/>
          <w:snapToGrid w:val="0"/>
          <w:sz w:val="22"/>
          <w:u w:val="single"/>
        </w:rPr>
      </w:pPr>
    </w:p>
    <w:p w14:paraId="16CBD48E" w14:textId="77777777" w:rsidR="00665262" w:rsidRPr="00AA0A01" w:rsidRDefault="00665262" w:rsidP="000036E1">
      <w:pPr>
        <w:jc w:val="right"/>
        <w:rPr>
          <w:rFonts w:asciiTheme="majorHAnsi" w:hAnsiTheme="majorHAnsi" w:cs="Times New Roman"/>
          <w:b/>
          <w:i/>
          <w:snapToGrid w:val="0"/>
          <w:sz w:val="22"/>
          <w:u w:val="single"/>
        </w:rPr>
      </w:pPr>
    </w:p>
    <w:p w14:paraId="24A61B63" w14:textId="77777777" w:rsidR="00665262" w:rsidRPr="00AA0A01" w:rsidRDefault="00665262" w:rsidP="000036E1">
      <w:pPr>
        <w:jc w:val="right"/>
        <w:rPr>
          <w:rFonts w:asciiTheme="majorHAnsi" w:hAnsiTheme="majorHAnsi" w:cs="Times New Roman"/>
          <w:b/>
          <w:i/>
          <w:snapToGrid w:val="0"/>
          <w:sz w:val="22"/>
          <w:u w:val="single"/>
        </w:rPr>
      </w:pPr>
    </w:p>
    <w:p w14:paraId="1375699A" w14:textId="6926B5F3" w:rsidR="00665262" w:rsidRPr="00AA0A01" w:rsidRDefault="00665262" w:rsidP="000036E1">
      <w:pPr>
        <w:jc w:val="right"/>
        <w:rPr>
          <w:rFonts w:asciiTheme="majorHAnsi" w:hAnsiTheme="majorHAnsi" w:cs="Times New Roman"/>
          <w:b/>
          <w:i/>
          <w:snapToGrid w:val="0"/>
          <w:sz w:val="22"/>
          <w:u w:val="single"/>
        </w:rPr>
      </w:pPr>
    </w:p>
    <w:p w14:paraId="0D1F2916" w14:textId="319E9C75" w:rsidR="003B6CF2" w:rsidRPr="00AA0A01" w:rsidRDefault="003B6CF2" w:rsidP="000036E1">
      <w:pPr>
        <w:jc w:val="right"/>
        <w:rPr>
          <w:rFonts w:asciiTheme="majorHAnsi" w:hAnsiTheme="majorHAnsi" w:cs="Times New Roman"/>
          <w:b/>
          <w:i/>
          <w:snapToGrid w:val="0"/>
          <w:sz w:val="22"/>
          <w:u w:val="single"/>
        </w:rPr>
      </w:pPr>
    </w:p>
    <w:p w14:paraId="2FCCF575" w14:textId="77777777" w:rsidR="00B82959" w:rsidRPr="00AA0A01" w:rsidRDefault="00B82959" w:rsidP="000036E1">
      <w:pPr>
        <w:jc w:val="right"/>
        <w:rPr>
          <w:rFonts w:asciiTheme="majorHAnsi" w:hAnsiTheme="majorHAnsi" w:cs="Times New Roman"/>
          <w:b/>
          <w:i/>
          <w:snapToGrid w:val="0"/>
          <w:sz w:val="22"/>
          <w:u w:val="single"/>
        </w:rPr>
      </w:pPr>
    </w:p>
    <w:p w14:paraId="66084609" w14:textId="77777777" w:rsidR="003B6CF2" w:rsidRPr="00AA0A01" w:rsidRDefault="003B6CF2" w:rsidP="000036E1">
      <w:pPr>
        <w:jc w:val="right"/>
        <w:rPr>
          <w:rFonts w:asciiTheme="majorHAnsi" w:hAnsiTheme="majorHAnsi" w:cs="Times New Roman"/>
          <w:b/>
          <w:i/>
          <w:snapToGrid w:val="0"/>
          <w:sz w:val="22"/>
          <w:u w:val="single"/>
        </w:rPr>
      </w:pPr>
    </w:p>
    <w:p w14:paraId="1A60FB1C" w14:textId="51506DA0" w:rsidR="000036E1" w:rsidRPr="00AA0A01" w:rsidRDefault="00865B88" w:rsidP="000036E1">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6</w:t>
      </w:r>
    </w:p>
    <w:p w14:paraId="158E2390" w14:textId="77777777" w:rsidR="000036E1" w:rsidRPr="00AA0A01" w:rsidRDefault="000036E1" w:rsidP="004044E5">
      <w:pPr>
        <w:jc w:val="right"/>
        <w:rPr>
          <w:rFonts w:asciiTheme="majorHAnsi" w:hAnsiTheme="majorHAnsi" w:cs="Times New Roman"/>
          <w:b/>
          <w:bCs/>
          <w:strike/>
          <w:sz w:val="22"/>
          <w:szCs w:val="22"/>
        </w:rPr>
      </w:pPr>
    </w:p>
    <w:p w14:paraId="08F6FC3F" w14:textId="77777777" w:rsidR="000036E1" w:rsidRPr="00AA0A01" w:rsidRDefault="000036E1" w:rsidP="004044E5">
      <w:pPr>
        <w:jc w:val="right"/>
        <w:rPr>
          <w:rFonts w:asciiTheme="majorHAnsi" w:hAnsiTheme="majorHAnsi" w:cs="Times New Roman"/>
          <w:b/>
          <w:bCs/>
          <w:strike/>
          <w:sz w:val="22"/>
          <w:szCs w:val="22"/>
        </w:rPr>
      </w:pPr>
    </w:p>
    <w:p w14:paraId="0637A175" w14:textId="77777777" w:rsidR="000036E1" w:rsidRPr="00AA0A01" w:rsidRDefault="000036E1" w:rsidP="004044E5">
      <w:pPr>
        <w:jc w:val="right"/>
        <w:rPr>
          <w:rFonts w:asciiTheme="majorHAnsi" w:hAnsiTheme="majorHAnsi" w:cs="Times New Roman"/>
          <w:b/>
          <w:bCs/>
          <w:strike/>
          <w:sz w:val="22"/>
          <w:szCs w:val="22"/>
        </w:rPr>
      </w:pPr>
    </w:p>
    <w:p w14:paraId="0437ECC7" w14:textId="77777777" w:rsidR="00263CED" w:rsidRPr="00263CED" w:rsidRDefault="00263CED" w:rsidP="00263CED">
      <w:pPr>
        <w:pStyle w:val="tyt"/>
        <w:jc w:val="left"/>
        <w:rPr>
          <w:rFonts w:asciiTheme="majorHAnsi" w:hAnsiTheme="majorHAnsi"/>
          <w:sz w:val="22"/>
          <w:szCs w:val="22"/>
          <w:u w:val="single"/>
        </w:rPr>
      </w:pPr>
      <w:r w:rsidRPr="00263CED">
        <w:rPr>
          <w:rFonts w:asciiTheme="majorHAnsi" w:hAnsiTheme="majorHAnsi"/>
          <w:sz w:val="22"/>
          <w:szCs w:val="22"/>
        </w:rPr>
        <w:t xml:space="preserve">Sprawa nr  ZP/35/2025 </w:t>
      </w:r>
    </w:p>
    <w:p w14:paraId="02695EA8" w14:textId="77777777" w:rsidR="00071F7E" w:rsidRPr="00AA0A01" w:rsidRDefault="00071F7E">
      <w:pPr>
        <w:pStyle w:val="tyt"/>
        <w:rPr>
          <w:rFonts w:asciiTheme="majorHAnsi" w:hAnsiTheme="majorHAnsi"/>
          <w:sz w:val="32"/>
          <w:szCs w:val="32"/>
        </w:rPr>
      </w:pPr>
    </w:p>
    <w:p w14:paraId="1F60FD11" w14:textId="77777777" w:rsidR="00071F7E" w:rsidRPr="00AA0A01" w:rsidRDefault="00071F7E">
      <w:pPr>
        <w:jc w:val="right"/>
        <w:rPr>
          <w:rFonts w:asciiTheme="majorHAnsi" w:hAnsiTheme="majorHAnsi" w:cs="Times New Roman"/>
          <w:i/>
          <w:iCs/>
          <w:u w:val="single"/>
        </w:rPr>
      </w:pPr>
    </w:p>
    <w:p w14:paraId="66D94B32" w14:textId="77777777" w:rsidR="00071F7E" w:rsidRPr="00AA0A01" w:rsidRDefault="00071F7E">
      <w:pPr>
        <w:pStyle w:val="tyt"/>
        <w:rPr>
          <w:rStyle w:val="hidden-print"/>
          <w:rFonts w:asciiTheme="majorHAnsi" w:hAnsiTheme="majorHAnsi"/>
          <w:sz w:val="28"/>
          <w:szCs w:val="28"/>
        </w:rPr>
      </w:pPr>
      <w:r w:rsidRPr="00AA0A01">
        <w:rPr>
          <w:rStyle w:val="hidden-print"/>
          <w:rFonts w:asciiTheme="majorHAnsi" w:hAnsiTheme="majorHAnsi"/>
          <w:sz w:val="28"/>
          <w:szCs w:val="28"/>
        </w:rPr>
        <w:t>Jednolity europejski dokument zamówienia (ESPD)</w:t>
      </w:r>
    </w:p>
    <w:p w14:paraId="39269BB9" w14:textId="77777777" w:rsidR="00071F7E" w:rsidRPr="00AA0A01" w:rsidRDefault="00071F7E">
      <w:pPr>
        <w:pStyle w:val="tyt"/>
        <w:rPr>
          <w:rFonts w:asciiTheme="majorHAnsi" w:hAnsiTheme="majorHAnsi"/>
          <w:sz w:val="28"/>
          <w:szCs w:val="28"/>
        </w:rPr>
      </w:pPr>
      <w:r w:rsidRPr="00AA0A01">
        <w:rPr>
          <w:rFonts w:asciiTheme="majorHAnsi" w:hAnsiTheme="majorHAnsi"/>
          <w:sz w:val="28"/>
          <w:szCs w:val="28"/>
        </w:rPr>
        <w:t xml:space="preserve">składany na podstawie art. </w:t>
      </w:r>
      <w:r w:rsidR="00BB5910" w:rsidRPr="00AA0A01">
        <w:rPr>
          <w:rFonts w:asciiTheme="majorHAnsi" w:hAnsiTheme="majorHAnsi"/>
          <w:sz w:val="28"/>
          <w:szCs w:val="28"/>
        </w:rPr>
        <w:t>1</w:t>
      </w:r>
      <w:r w:rsidRPr="00AA0A01">
        <w:rPr>
          <w:rFonts w:asciiTheme="majorHAnsi" w:hAnsiTheme="majorHAnsi"/>
          <w:sz w:val="28"/>
          <w:szCs w:val="28"/>
        </w:rPr>
        <w:t xml:space="preserve">25 ust. </w:t>
      </w:r>
      <w:r w:rsidR="00BB5910" w:rsidRPr="00AA0A01">
        <w:rPr>
          <w:rFonts w:asciiTheme="majorHAnsi" w:hAnsiTheme="majorHAnsi"/>
          <w:sz w:val="28"/>
          <w:szCs w:val="28"/>
        </w:rPr>
        <w:t>1</w:t>
      </w:r>
      <w:r w:rsidRPr="00AA0A01">
        <w:rPr>
          <w:rFonts w:asciiTheme="majorHAnsi" w:hAnsiTheme="majorHAnsi"/>
          <w:sz w:val="28"/>
          <w:szCs w:val="28"/>
        </w:rPr>
        <w:t xml:space="preserve"> ustawy Prawo zamówień publicznych</w:t>
      </w:r>
    </w:p>
    <w:p w14:paraId="1930EAE4" w14:textId="550553E0" w:rsidR="00071F7E" w:rsidRPr="00AA0A01" w:rsidRDefault="00BB5910">
      <w:pPr>
        <w:pStyle w:val="tyt"/>
        <w:rPr>
          <w:rFonts w:asciiTheme="majorHAnsi" w:hAnsiTheme="majorHAnsi"/>
        </w:rPr>
      </w:pPr>
      <w:r w:rsidRPr="00AA0A01">
        <w:rPr>
          <w:rFonts w:asciiTheme="majorHAnsi" w:hAnsiTheme="majorHAnsi"/>
          <w:sz w:val="28"/>
          <w:szCs w:val="28"/>
        </w:rPr>
        <w:t>z dnia 11.09.2019</w:t>
      </w:r>
      <w:r w:rsidR="00071F7E" w:rsidRPr="00AA0A01">
        <w:rPr>
          <w:rFonts w:asciiTheme="majorHAnsi" w:hAnsiTheme="majorHAnsi"/>
          <w:sz w:val="28"/>
          <w:szCs w:val="28"/>
        </w:rPr>
        <w:t xml:space="preserve"> r. </w:t>
      </w:r>
      <w:r w:rsidR="00071F7E" w:rsidRPr="00AA0A01">
        <w:rPr>
          <w:rFonts w:asciiTheme="majorHAnsi" w:hAnsiTheme="majorHAnsi"/>
        </w:rPr>
        <w:t xml:space="preserve"> (Dz. U.</w:t>
      </w:r>
      <w:r w:rsidR="003F2C67" w:rsidRPr="00AA0A01">
        <w:rPr>
          <w:rFonts w:asciiTheme="majorHAnsi" w:hAnsiTheme="majorHAnsi"/>
        </w:rPr>
        <w:t xml:space="preserve"> z </w:t>
      </w:r>
      <w:r w:rsidR="00071F7E" w:rsidRPr="00AA0A01">
        <w:rPr>
          <w:rFonts w:asciiTheme="majorHAnsi" w:hAnsiTheme="majorHAnsi"/>
        </w:rPr>
        <w:t>20</w:t>
      </w:r>
      <w:r w:rsidR="000273F0">
        <w:rPr>
          <w:rFonts w:asciiTheme="majorHAnsi" w:hAnsiTheme="majorHAnsi"/>
        </w:rPr>
        <w:t>2</w:t>
      </w:r>
      <w:r w:rsidR="008B2767">
        <w:rPr>
          <w:rFonts w:asciiTheme="majorHAnsi" w:hAnsiTheme="majorHAnsi"/>
        </w:rPr>
        <w:t>4</w:t>
      </w:r>
      <w:r w:rsidR="00071F7E" w:rsidRPr="00AA0A01">
        <w:rPr>
          <w:rFonts w:asciiTheme="majorHAnsi" w:hAnsiTheme="majorHAnsi"/>
        </w:rPr>
        <w:t xml:space="preserve"> r. poz. </w:t>
      </w:r>
      <w:r w:rsidR="000273F0">
        <w:rPr>
          <w:rFonts w:asciiTheme="majorHAnsi" w:hAnsiTheme="majorHAnsi"/>
        </w:rPr>
        <w:t>1</w:t>
      </w:r>
      <w:r w:rsidR="008B2767">
        <w:rPr>
          <w:rFonts w:asciiTheme="majorHAnsi" w:hAnsiTheme="majorHAnsi"/>
        </w:rPr>
        <w:t>320</w:t>
      </w:r>
      <w:r w:rsidR="00071F7E" w:rsidRPr="00AA0A01">
        <w:rPr>
          <w:rFonts w:asciiTheme="majorHAnsi" w:hAnsiTheme="majorHAnsi"/>
        </w:rPr>
        <w:t>)</w:t>
      </w:r>
    </w:p>
    <w:p w14:paraId="04AFE8C6" w14:textId="77777777" w:rsidR="00071F7E" w:rsidRPr="00AA0A01" w:rsidRDefault="00071F7E">
      <w:pPr>
        <w:pStyle w:val="tyt"/>
        <w:rPr>
          <w:rFonts w:asciiTheme="majorHAnsi" w:hAnsiTheme="majorHAnsi"/>
        </w:rPr>
      </w:pPr>
    </w:p>
    <w:p w14:paraId="6B81B364" w14:textId="77777777" w:rsidR="00071F7E" w:rsidRPr="00AA0A01" w:rsidRDefault="00071F7E">
      <w:pPr>
        <w:pStyle w:val="tyt"/>
        <w:rPr>
          <w:rFonts w:asciiTheme="majorHAnsi" w:hAnsiTheme="majorHAnsi"/>
        </w:rPr>
      </w:pPr>
    </w:p>
    <w:p w14:paraId="69CBFDC2" w14:textId="77777777" w:rsidR="00071F7E" w:rsidRPr="00AA0A01" w:rsidRDefault="00071F7E">
      <w:pPr>
        <w:pStyle w:val="tyt"/>
        <w:rPr>
          <w:rFonts w:asciiTheme="majorHAnsi" w:hAnsiTheme="majorHAnsi"/>
        </w:rPr>
      </w:pPr>
      <w:r w:rsidRPr="00AA0A01">
        <w:rPr>
          <w:rFonts w:asciiTheme="majorHAnsi" w:hAnsiTheme="majorHAnsi"/>
        </w:rPr>
        <w:t>Informacja na temat wypełnienia dokumentu</w:t>
      </w:r>
    </w:p>
    <w:p w14:paraId="51D2F42F" w14:textId="77777777" w:rsidR="00071F7E" w:rsidRPr="00AA0A01" w:rsidRDefault="00071F7E">
      <w:pPr>
        <w:pStyle w:val="tyt"/>
        <w:rPr>
          <w:rFonts w:asciiTheme="majorHAnsi" w:hAnsiTheme="majorHAnsi"/>
          <w:b w:val="0"/>
          <w:bCs w:val="0"/>
          <w:sz w:val="28"/>
          <w:szCs w:val="28"/>
        </w:rPr>
      </w:pPr>
    </w:p>
    <w:p w14:paraId="24EEA0D1" w14:textId="77777777" w:rsidR="00A9388D" w:rsidRPr="00AA0A01" w:rsidRDefault="00A9388D" w:rsidP="00A9388D">
      <w:pPr>
        <w:suppressAutoHyphens/>
        <w:jc w:val="right"/>
        <w:rPr>
          <w:rFonts w:asciiTheme="majorHAnsi" w:eastAsia="Times New Roman" w:hAnsiTheme="majorHAnsi" w:cs="Tahoma"/>
          <w:b/>
          <w:bCs/>
          <w:lang w:eastAsia="ar-SA"/>
        </w:rPr>
      </w:pPr>
    </w:p>
    <w:p w14:paraId="719C416C"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W celu wypełnienia formularza należy pobrać plik (w formacie xml) ze strony Zamawiającego, korzystając z opcji: </w:t>
      </w:r>
      <w:r w:rsidRPr="00AA0A01">
        <w:rPr>
          <w:rFonts w:asciiTheme="majorHAnsi" w:eastAsia="Times New Roman" w:hAnsiTheme="majorHAnsi" w:cs="Tahoma"/>
          <w:i/>
          <w:iCs/>
          <w:lang w:eastAsia="ar-SA"/>
        </w:rPr>
        <w:t>„Zapisz element docelowy jako  …”</w:t>
      </w:r>
      <w:r w:rsidRPr="00AA0A01">
        <w:rPr>
          <w:rFonts w:asciiTheme="majorHAnsi" w:eastAsia="Times New Roman" w:hAnsiTheme="majorHAnsi" w:cs="Tahoma"/>
          <w:lang w:eastAsia="ar-SA"/>
        </w:rPr>
        <w:t xml:space="preserve">  i zapisać go w wybranym miejscu na swoim komputerze.</w:t>
      </w:r>
    </w:p>
    <w:p w14:paraId="1286C1BA" w14:textId="77777777" w:rsidR="00A9388D" w:rsidRPr="00AA0A01" w:rsidRDefault="00A9388D" w:rsidP="00A9388D">
      <w:pPr>
        <w:suppressAutoHyphens/>
        <w:jc w:val="both"/>
        <w:rPr>
          <w:rFonts w:asciiTheme="majorHAnsi" w:eastAsia="Times New Roman" w:hAnsiTheme="majorHAnsi" w:cs="Tahoma"/>
          <w:lang w:eastAsia="ar-SA"/>
        </w:rPr>
      </w:pPr>
    </w:p>
    <w:p w14:paraId="56C2A8D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xml:space="preserve">Następnie korzystając z serwisu JEDZ tj. wchodząc na stronę UZP: </w:t>
      </w:r>
    </w:p>
    <w:p w14:paraId="04D49A73" w14:textId="77777777" w:rsidR="00A9388D" w:rsidRPr="00AA0A01" w:rsidRDefault="006849D9" w:rsidP="00A9388D">
      <w:pPr>
        <w:suppressAutoHyphens/>
        <w:jc w:val="both"/>
        <w:rPr>
          <w:rFonts w:asciiTheme="majorHAnsi" w:eastAsia="Times New Roman" w:hAnsiTheme="majorHAnsi" w:cs="Tahoma"/>
          <w:lang w:eastAsia="ar-SA"/>
        </w:rPr>
      </w:pPr>
      <w:hyperlink r:id="rId23" w:history="1">
        <w:r w:rsidR="00A9388D" w:rsidRPr="00AA0A01">
          <w:rPr>
            <w:rFonts w:asciiTheme="majorHAnsi" w:eastAsia="Times New Roman" w:hAnsiTheme="majorHAnsi" w:cs="Tahoma"/>
            <w:color w:val="0000FF"/>
            <w:u w:val="single"/>
            <w:lang w:eastAsia="ar-SA"/>
          </w:rPr>
          <w:t>http://espd.uzp.gov.pl</w:t>
        </w:r>
      </w:hyperlink>
    </w:p>
    <w:p w14:paraId="6B35ECCA" w14:textId="77777777" w:rsidR="00A9388D" w:rsidRPr="00AA0A01" w:rsidRDefault="00A9388D" w:rsidP="00A9388D">
      <w:pPr>
        <w:suppressAutoHyphens/>
        <w:jc w:val="both"/>
        <w:rPr>
          <w:rFonts w:asciiTheme="majorHAnsi" w:eastAsia="Times New Roman" w:hAnsiTheme="majorHAnsi" w:cs="Tahoma"/>
          <w:lang w:eastAsia="ar-SA"/>
        </w:rPr>
      </w:pPr>
      <w:r w:rsidRPr="00AA0A01">
        <w:rPr>
          <w:rFonts w:asciiTheme="majorHAnsi" w:eastAsia="Times New Roman" w:hAnsiTheme="majorHAnsi" w:cs="Tahoma"/>
          <w:lang w:eastAsia="ar-SA"/>
        </w:rPr>
        <w:t>- należy dokonać załadowania pliku i można rozpocząć wypełnianie dokumentu w wersji elektronicznej.</w:t>
      </w:r>
    </w:p>
    <w:p w14:paraId="0EC9F85F" w14:textId="77777777" w:rsidR="00A9388D" w:rsidRPr="00AA0A01" w:rsidRDefault="00A9388D" w:rsidP="00A9388D">
      <w:pPr>
        <w:suppressAutoHyphens/>
        <w:jc w:val="both"/>
        <w:rPr>
          <w:rFonts w:asciiTheme="majorHAnsi" w:eastAsia="Times New Roman" w:hAnsiTheme="majorHAnsi" w:cs="Tahoma"/>
          <w:lang w:eastAsia="ar-SA"/>
        </w:rPr>
      </w:pPr>
    </w:p>
    <w:p w14:paraId="3253EABE"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Informujemy, że na stronie Urzędu Zamówień Publicznych znajduje się Instrukcja</w:t>
      </w:r>
    </w:p>
    <w:p w14:paraId="58613983"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r w:rsidRPr="00AA0A01">
        <w:rPr>
          <w:rFonts w:asciiTheme="majorHAnsi" w:eastAsia="Times New Roman" w:hAnsiTheme="majorHAnsi" w:cs="Tahoma"/>
          <w:lang w:eastAsia="zh-CN"/>
        </w:rPr>
        <w:t xml:space="preserve">wypełniania Jednolitego Europejskiego Dokumentu Zamówienia pod adresem: </w:t>
      </w:r>
    </w:p>
    <w:p w14:paraId="24E8432A" w14:textId="77777777" w:rsidR="00A9388D" w:rsidRPr="00AA0A01" w:rsidRDefault="00A9388D" w:rsidP="00A9388D">
      <w:pPr>
        <w:tabs>
          <w:tab w:val="left" w:pos="426"/>
        </w:tabs>
        <w:suppressAutoHyphens/>
        <w:autoSpaceDE w:val="0"/>
        <w:ind w:left="426" w:hanging="426"/>
        <w:jc w:val="both"/>
        <w:rPr>
          <w:rFonts w:asciiTheme="majorHAnsi" w:eastAsia="Times New Roman" w:hAnsiTheme="majorHAnsi" w:cs="Tahoma"/>
          <w:lang w:eastAsia="zh-CN"/>
        </w:rPr>
      </w:pPr>
    </w:p>
    <w:p w14:paraId="7D655D4C" w14:textId="77777777" w:rsidR="00A9388D" w:rsidRPr="00AA0A01" w:rsidRDefault="006849D9" w:rsidP="00A9388D">
      <w:pPr>
        <w:suppressAutoHyphens/>
        <w:rPr>
          <w:rFonts w:asciiTheme="majorHAnsi" w:hAnsiTheme="majorHAnsi"/>
        </w:rPr>
      </w:pPr>
      <w:hyperlink r:id="rId24" w:history="1">
        <w:r w:rsidR="00BB7CC3" w:rsidRPr="00AA0A01">
          <w:rPr>
            <w:rStyle w:val="Hipercze"/>
            <w:rFonts w:asciiTheme="majorHAnsi" w:hAnsiTheme="majorHAnsi" w:cstheme="minorBidi"/>
          </w:rPr>
          <w:t>https://www.uzp.gov.pl/baza-wiedzy/prawo-zamowien-publicznych-regulacje/prawo-krajowe/jednolity-europejski-dokument-zamowienia</w:t>
        </w:r>
      </w:hyperlink>
    </w:p>
    <w:p w14:paraId="34B931E8" w14:textId="77777777" w:rsidR="00BB7CC3" w:rsidRPr="00AA0A01" w:rsidRDefault="00BB7CC3" w:rsidP="00A9388D">
      <w:pPr>
        <w:suppressAutoHyphens/>
        <w:rPr>
          <w:rFonts w:asciiTheme="majorHAnsi" w:eastAsia="Times New Roman" w:hAnsiTheme="majorHAnsi" w:cs="Arial"/>
          <w:b/>
          <w:bCs/>
          <w:lang w:eastAsia="ar-SA"/>
        </w:rPr>
      </w:pPr>
    </w:p>
    <w:p w14:paraId="3FBC7084" w14:textId="77777777" w:rsidR="00A9388D" w:rsidRPr="00AA0A01" w:rsidRDefault="00A9388D" w:rsidP="00A9388D">
      <w:pPr>
        <w:suppressAutoHyphens/>
        <w:jc w:val="right"/>
        <w:rPr>
          <w:rFonts w:asciiTheme="majorHAnsi" w:eastAsia="Times New Roman" w:hAnsiTheme="majorHAnsi" w:cs="Tahoma"/>
          <w:b/>
          <w:bCs/>
          <w:lang w:eastAsia="ar-SA"/>
        </w:rPr>
      </w:pPr>
    </w:p>
    <w:p w14:paraId="3B354C9F" w14:textId="77777777" w:rsidR="00A9388D" w:rsidRPr="00AA0A01" w:rsidRDefault="00A9388D" w:rsidP="00A9388D">
      <w:pPr>
        <w:suppressAutoHyphens/>
        <w:jc w:val="right"/>
        <w:rPr>
          <w:rFonts w:asciiTheme="majorHAnsi" w:eastAsia="Times New Roman" w:hAnsiTheme="majorHAnsi" w:cs="Tahoma"/>
          <w:b/>
          <w:bCs/>
          <w:lang w:eastAsia="ar-SA"/>
        </w:rPr>
      </w:pPr>
    </w:p>
    <w:p w14:paraId="06C95358" w14:textId="77777777" w:rsidR="00A9388D" w:rsidRPr="00AA0A01" w:rsidRDefault="00A9388D" w:rsidP="00A9388D">
      <w:pPr>
        <w:suppressAutoHyphens/>
        <w:jc w:val="right"/>
        <w:rPr>
          <w:rFonts w:asciiTheme="majorHAnsi" w:eastAsia="Times New Roman" w:hAnsiTheme="majorHAnsi" w:cs="Tahoma"/>
          <w:b/>
          <w:bCs/>
          <w:lang w:eastAsia="ar-SA"/>
        </w:rPr>
      </w:pPr>
    </w:p>
    <w:p w14:paraId="748F19CD" w14:textId="77777777" w:rsidR="00A9388D" w:rsidRPr="00AA0A01" w:rsidRDefault="00A9388D" w:rsidP="00A9388D">
      <w:pPr>
        <w:suppressAutoHyphens/>
        <w:jc w:val="right"/>
        <w:rPr>
          <w:rFonts w:asciiTheme="majorHAnsi" w:eastAsia="Times New Roman" w:hAnsiTheme="majorHAnsi" w:cs="Tahoma"/>
          <w:b/>
          <w:bCs/>
          <w:lang w:eastAsia="ar-SA"/>
        </w:rPr>
      </w:pPr>
    </w:p>
    <w:p w14:paraId="30DDCE93" w14:textId="77777777" w:rsidR="00A9388D" w:rsidRPr="00AA0A01" w:rsidRDefault="00A9388D" w:rsidP="00A9388D">
      <w:pPr>
        <w:suppressAutoHyphens/>
        <w:jc w:val="right"/>
        <w:rPr>
          <w:rFonts w:asciiTheme="majorHAnsi" w:eastAsia="Times New Roman" w:hAnsiTheme="majorHAnsi" w:cs="Tahoma"/>
          <w:b/>
          <w:bCs/>
          <w:lang w:eastAsia="ar-SA"/>
        </w:rPr>
      </w:pPr>
    </w:p>
    <w:p w14:paraId="5B1F5CCA" w14:textId="77777777" w:rsidR="00071F7E" w:rsidRPr="00AA0A01" w:rsidRDefault="00071F7E">
      <w:pPr>
        <w:jc w:val="right"/>
        <w:rPr>
          <w:rFonts w:asciiTheme="majorHAnsi" w:hAnsiTheme="majorHAnsi" w:cs="Times New Roman"/>
          <w:i/>
          <w:iCs/>
          <w:u w:val="single"/>
        </w:rPr>
      </w:pPr>
    </w:p>
    <w:p w14:paraId="5D379B08" w14:textId="77777777" w:rsidR="00547847" w:rsidRPr="00AA0A01" w:rsidRDefault="00547847">
      <w:pPr>
        <w:rPr>
          <w:rFonts w:asciiTheme="majorHAnsi" w:hAnsiTheme="majorHAnsi" w:cs="Times New Roman"/>
          <w:b/>
          <w:i/>
          <w:iCs/>
          <w:sz w:val="22"/>
          <w:u w:val="single"/>
        </w:rPr>
      </w:pPr>
      <w:r w:rsidRPr="00AA0A01">
        <w:rPr>
          <w:rFonts w:asciiTheme="majorHAnsi" w:hAnsiTheme="majorHAnsi" w:cs="Times New Roman"/>
          <w:b/>
          <w:i/>
          <w:iCs/>
          <w:sz w:val="22"/>
          <w:u w:val="single"/>
        </w:rPr>
        <w:br w:type="page"/>
      </w:r>
    </w:p>
    <w:p w14:paraId="39436018" w14:textId="065AC43D" w:rsidR="00665262" w:rsidRPr="00AA0A01" w:rsidRDefault="00865B88"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7</w:t>
      </w:r>
    </w:p>
    <w:p w14:paraId="68CA388E" w14:textId="77777777" w:rsidR="00964E64" w:rsidRPr="00AA0A01" w:rsidRDefault="00964E64">
      <w:pPr>
        <w:jc w:val="right"/>
        <w:rPr>
          <w:rFonts w:asciiTheme="majorHAnsi" w:hAnsiTheme="majorHAnsi" w:cs="Times New Roman"/>
          <w:b/>
          <w:i/>
          <w:iCs/>
          <w:sz w:val="22"/>
          <w:u w:val="single"/>
        </w:rPr>
      </w:pPr>
    </w:p>
    <w:p w14:paraId="30E89680" w14:textId="77777777" w:rsidR="00665262" w:rsidRPr="00AA0A01" w:rsidRDefault="00665262">
      <w:pPr>
        <w:jc w:val="right"/>
        <w:rPr>
          <w:rFonts w:asciiTheme="majorHAnsi" w:hAnsiTheme="majorHAnsi" w:cs="Times New Roman"/>
          <w:b/>
          <w:i/>
          <w:iCs/>
          <w:sz w:val="22"/>
          <w:u w:val="single"/>
        </w:rPr>
      </w:pPr>
    </w:p>
    <w:p w14:paraId="65E26A17" w14:textId="77777777" w:rsidR="00665262" w:rsidRPr="00AA0A01" w:rsidRDefault="00665262" w:rsidP="00665262">
      <w:pPr>
        <w:autoSpaceDE w:val="0"/>
        <w:autoSpaceDN w:val="0"/>
        <w:adjustRightInd w:val="0"/>
        <w:rPr>
          <w:rFonts w:asciiTheme="majorHAnsi" w:hAnsiTheme="majorHAnsi" w:cs="Cambria"/>
          <w:color w:val="000000"/>
          <w:sz w:val="22"/>
          <w:szCs w:val="22"/>
        </w:rPr>
      </w:pPr>
      <w:r w:rsidRPr="00AA0A01">
        <w:rPr>
          <w:rFonts w:asciiTheme="majorHAnsi" w:hAnsiTheme="majorHAnsi" w:cs="Cambria"/>
          <w:b/>
          <w:bCs/>
          <w:color w:val="000000"/>
          <w:sz w:val="22"/>
          <w:szCs w:val="22"/>
        </w:rPr>
        <w:t xml:space="preserve">INFORMACJA Z KRAJOWEGO REJESTRU KARNEGO, sporządzonej nie wcześniej niż 6 miesięcy przed jej złożeniem, </w:t>
      </w:r>
      <w:r w:rsidRPr="00AA0A01">
        <w:rPr>
          <w:rFonts w:asciiTheme="majorHAnsi" w:hAnsiTheme="majorHAnsi" w:cs="Cambria"/>
          <w:color w:val="000000"/>
          <w:sz w:val="22"/>
          <w:szCs w:val="22"/>
        </w:rPr>
        <w:t xml:space="preserve">w zakresie: </w:t>
      </w:r>
    </w:p>
    <w:p w14:paraId="4EEE10D2"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a) art. 108 ust. 1 pkt 1 i 2 ustawy z dnia 11 września 2019 r. – Prawo zamówień publicznych, zwanej dalej „ustawą”, </w:t>
      </w:r>
    </w:p>
    <w:p w14:paraId="1E0818D7" w14:textId="77777777" w:rsidR="003B6CF2" w:rsidRPr="00AA0A01" w:rsidRDefault="003B6CF2" w:rsidP="003B6CF2">
      <w:pPr>
        <w:autoSpaceDE w:val="0"/>
        <w:autoSpaceDN w:val="0"/>
        <w:adjustRightInd w:val="0"/>
        <w:rPr>
          <w:rFonts w:asciiTheme="majorHAnsi" w:hAnsiTheme="majorHAnsi" w:cs="Cambria"/>
          <w:color w:val="000000"/>
          <w:sz w:val="22"/>
          <w:szCs w:val="22"/>
        </w:rPr>
      </w:pPr>
      <w:r w:rsidRPr="00AA0A01">
        <w:rPr>
          <w:rFonts w:asciiTheme="majorHAnsi" w:hAnsiTheme="majorHAnsi" w:cs="Cambria"/>
          <w:color w:val="000000"/>
          <w:sz w:val="22"/>
          <w:szCs w:val="22"/>
        </w:rPr>
        <w:t xml:space="preserve">b) art. 108 ust. 1 pkt 4 ustawy, dotyczącej orzeczenia zakazu ubiegania się o zamówienie publiczne tytułem środka karnego; </w:t>
      </w:r>
    </w:p>
    <w:p w14:paraId="3EE0B6DB" w14:textId="77777777" w:rsidR="00665262" w:rsidRPr="00AA0A01" w:rsidRDefault="00665262" w:rsidP="00665262">
      <w:pPr>
        <w:autoSpaceDE w:val="0"/>
        <w:autoSpaceDN w:val="0"/>
        <w:adjustRightInd w:val="0"/>
        <w:rPr>
          <w:rFonts w:asciiTheme="majorHAnsi" w:hAnsiTheme="majorHAnsi" w:cs="Cambria"/>
          <w:color w:val="000000"/>
          <w:sz w:val="22"/>
          <w:szCs w:val="22"/>
        </w:rPr>
      </w:pPr>
    </w:p>
    <w:p w14:paraId="5243AFD2" w14:textId="77777777" w:rsidR="00665262" w:rsidRPr="00AA0A01" w:rsidRDefault="00665262" w:rsidP="00665262">
      <w:pPr>
        <w:rPr>
          <w:rFonts w:asciiTheme="majorHAnsi" w:hAnsiTheme="majorHAnsi"/>
        </w:rPr>
      </w:pPr>
    </w:p>
    <w:p w14:paraId="09BCDC84" w14:textId="77777777" w:rsidR="00665262" w:rsidRPr="00AA0A01" w:rsidRDefault="00665262" w:rsidP="00964E64">
      <w:pPr>
        <w:rPr>
          <w:rFonts w:asciiTheme="majorHAnsi" w:hAnsiTheme="majorHAnsi"/>
          <w:b/>
        </w:rPr>
      </w:pPr>
    </w:p>
    <w:p w14:paraId="2D646389" w14:textId="77777777" w:rsidR="00665262" w:rsidRPr="00AA0A01" w:rsidRDefault="00665262" w:rsidP="00964E64">
      <w:pPr>
        <w:rPr>
          <w:rFonts w:asciiTheme="majorHAnsi" w:hAnsiTheme="majorHAnsi"/>
          <w:b/>
        </w:rPr>
      </w:pPr>
    </w:p>
    <w:p w14:paraId="7F4B3F5B" w14:textId="77777777" w:rsidR="00665262" w:rsidRPr="00AA0A01" w:rsidRDefault="00665262" w:rsidP="00964E64">
      <w:pPr>
        <w:rPr>
          <w:rFonts w:asciiTheme="majorHAnsi" w:hAnsiTheme="majorHAnsi"/>
          <w:b/>
        </w:rPr>
      </w:pPr>
    </w:p>
    <w:p w14:paraId="04CA75EE" w14:textId="77777777" w:rsidR="00665262" w:rsidRPr="00AA0A01" w:rsidRDefault="00665262" w:rsidP="00964E64">
      <w:pPr>
        <w:rPr>
          <w:rFonts w:asciiTheme="majorHAnsi" w:hAnsiTheme="majorHAnsi"/>
          <w:b/>
        </w:rPr>
      </w:pPr>
    </w:p>
    <w:p w14:paraId="661AE647" w14:textId="77777777" w:rsidR="00665262" w:rsidRPr="00AA0A01" w:rsidRDefault="00665262" w:rsidP="00964E64">
      <w:pPr>
        <w:rPr>
          <w:rFonts w:asciiTheme="majorHAnsi" w:hAnsiTheme="majorHAnsi"/>
          <w:b/>
        </w:rPr>
      </w:pPr>
    </w:p>
    <w:p w14:paraId="31012230" w14:textId="4FBB1BE9" w:rsidR="00665262" w:rsidRPr="00AA0A01" w:rsidRDefault="00665262" w:rsidP="00964E64">
      <w:pPr>
        <w:rPr>
          <w:rFonts w:asciiTheme="majorHAnsi" w:hAnsiTheme="majorHAnsi"/>
          <w:b/>
        </w:rPr>
      </w:pPr>
    </w:p>
    <w:p w14:paraId="582AA47E" w14:textId="61D7E01F" w:rsidR="008A136A" w:rsidRPr="00AA0A01" w:rsidRDefault="008A136A" w:rsidP="00964E64">
      <w:pPr>
        <w:rPr>
          <w:rFonts w:asciiTheme="majorHAnsi" w:hAnsiTheme="majorHAnsi"/>
          <w:b/>
        </w:rPr>
      </w:pPr>
    </w:p>
    <w:p w14:paraId="31BDE998" w14:textId="01770240" w:rsidR="008A136A" w:rsidRPr="00AA0A01" w:rsidRDefault="008A136A" w:rsidP="00964E64">
      <w:pPr>
        <w:rPr>
          <w:rFonts w:asciiTheme="majorHAnsi" w:hAnsiTheme="majorHAnsi"/>
          <w:b/>
        </w:rPr>
      </w:pPr>
    </w:p>
    <w:p w14:paraId="4D9E0F37" w14:textId="3161B711" w:rsidR="008A136A" w:rsidRPr="00AA0A01" w:rsidRDefault="008A136A" w:rsidP="00964E64">
      <w:pPr>
        <w:rPr>
          <w:rFonts w:asciiTheme="majorHAnsi" w:hAnsiTheme="majorHAnsi"/>
          <w:b/>
        </w:rPr>
      </w:pPr>
    </w:p>
    <w:p w14:paraId="0CB8CE4A" w14:textId="77777777" w:rsidR="008A136A" w:rsidRPr="00AA0A01" w:rsidRDefault="008A136A" w:rsidP="00964E64">
      <w:pPr>
        <w:rPr>
          <w:rFonts w:asciiTheme="majorHAnsi" w:hAnsiTheme="majorHAnsi"/>
          <w:b/>
        </w:rPr>
      </w:pPr>
    </w:p>
    <w:p w14:paraId="13895099" w14:textId="77777777" w:rsidR="00665262" w:rsidRPr="00AA0A01" w:rsidRDefault="00665262" w:rsidP="00964E64">
      <w:pPr>
        <w:rPr>
          <w:rFonts w:asciiTheme="majorHAnsi" w:hAnsiTheme="majorHAnsi"/>
          <w:b/>
        </w:rPr>
      </w:pPr>
    </w:p>
    <w:p w14:paraId="15E5CA29" w14:textId="77777777" w:rsidR="00665262" w:rsidRPr="00AA0A01" w:rsidRDefault="00665262" w:rsidP="00964E64">
      <w:pPr>
        <w:rPr>
          <w:rFonts w:asciiTheme="majorHAnsi" w:hAnsiTheme="majorHAnsi"/>
          <w:b/>
        </w:rPr>
      </w:pPr>
    </w:p>
    <w:p w14:paraId="2B8952CC" w14:textId="77777777" w:rsidR="00665262" w:rsidRPr="00AA0A01" w:rsidRDefault="00665262" w:rsidP="00964E64">
      <w:pPr>
        <w:rPr>
          <w:rFonts w:asciiTheme="majorHAnsi" w:hAnsiTheme="majorHAnsi"/>
          <w:b/>
        </w:rPr>
      </w:pPr>
    </w:p>
    <w:p w14:paraId="4E3A3606" w14:textId="77777777" w:rsidR="00665262" w:rsidRPr="00AA0A01" w:rsidRDefault="00665262" w:rsidP="00964E64">
      <w:pPr>
        <w:rPr>
          <w:rFonts w:asciiTheme="majorHAnsi" w:hAnsiTheme="majorHAnsi"/>
          <w:b/>
        </w:rPr>
      </w:pPr>
    </w:p>
    <w:p w14:paraId="2A375CD2" w14:textId="77777777" w:rsidR="00665262" w:rsidRPr="00AA0A01" w:rsidRDefault="00665262" w:rsidP="00964E64">
      <w:pPr>
        <w:rPr>
          <w:rFonts w:asciiTheme="majorHAnsi" w:hAnsiTheme="majorHAnsi"/>
          <w:b/>
        </w:rPr>
      </w:pPr>
    </w:p>
    <w:p w14:paraId="28F0B98F" w14:textId="77777777" w:rsidR="00665262" w:rsidRPr="00AA0A01" w:rsidRDefault="00665262" w:rsidP="00964E64">
      <w:pPr>
        <w:rPr>
          <w:rFonts w:asciiTheme="majorHAnsi" w:hAnsiTheme="majorHAnsi"/>
          <w:b/>
        </w:rPr>
      </w:pPr>
    </w:p>
    <w:p w14:paraId="360B718D" w14:textId="77777777" w:rsidR="00665262" w:rsidRPr="00AA0A01" w:rsidRDefault="00665262" w:rsidP="00964E64">
      <w:pPr>
        <w:rPr>
          <w:rFonts w:asciiTheme="majorHAnsi" w:hAnsiTheme="majorHAnsi"/>
          <w:b/>
        </w:rPr>
      </w:pPr>
    </w:p>
    <w:p w14:paraId="700FF673" w14:textId="77777777" w:rsidR="00665262" w:rsidRPr="00AA0A01" w:rsidRDefault="00665262" w:rsidP="00964E64">
      <w:pPr>
        <w:rPr>
          <w:rFonts w:asciiTheme="majorHAnsi" w:hAnsiTheme="majorHAnsi"/>
          <w:b/>
        </w:rPr>
      </w:pPr>
    </w:p>
    <w:p w14:paraId="2F6E9DE1" w14:textId="77777777" w:rsidR="00665262" w:rsidRPr="00AA0A01" w:rsidRDefault="00665262" w:rsidP="00964E64">
      <w:pPr>
        <w:rPr>
          <w:rFonts w:asciiTheme="majorHAnsi" w:hAnsiTheme="majorHAnsi"/>
          <w:b/>
        </w:rPr>
      </w:pPr>
    </w:p>
    <w:p w14:paraId="41AB7D35" w14:textId="77777777" w:rsidR="00665262" w:rsidRPr="00AA0A01" w:rsidRDefault="00665262" w:rsidP="00964E64">
      <w:pPr>
        <w:rPr>
          <w:rFonts w:asciiTheme="majorHAnsi" w:hAnsiTheme="majorHAnsi"/>
          <w:b/>
        </w:rPr>
      </w:pPr>
    </w:p>
    <w:p w14:paraId="6AEF2422" w14:textId="77777777" w:rsidR="00665262" w:rsidRPr="00AA0A01" w:rsidRDefault="00665262" w:rsidP="00964E64">
      <w:pPr>
        <w:rPr>
          <w:rFonts w:asciiTheme="majorHAnsi" w:hAnsiTheme="majorHAnsi"/>
          <w:b/>
        </w:rPr>
      </w:pPr>
    </w:p>
    <w:p w14:paraId="734A09EF" w14:textId="77777777" w:rsidR="00665262" w:rsidRPr="00AA0A01" w:rsidRDefault="00665262" w:rsidP="00964E64">
      <w:pPr>
        <w:rPr>
          <w:rFonts w:asciiTheme="majorHAnsi" w:hAnsiTheme="majorHAnsi"/>
          <w:b/>
        </w:rPr>
      </w:pPr>
    </w:p>
    <w:p w14:paraId="7A6C1114" w14:textId="77777777" w:rsidR="00665262" w:rsidRPr="00AA0A01" w:rsidRDefault="00665262" w:rsidP="00964E64">
      <w:pPr>
        <w:rPr>
          <w:rFonts w:asciiTheme="majorHAnsi" w:hAnsiTheme="majorHAnsi"/>
          <w:b/>
        </w:rPr>
      </w:pPr>
    </w:p>
    <w:p w14:paraId="1ED824D4" w14:textId="77777777" w:rsidR="00665262" w:rsidRPr="00AA0A01" w:rsidRDefault="00665262" w:rsidP="00964E64">
      <w:pPr>
        <w:rPr>
          <w:rFonts w:asciiTheme="majorHAnsi" w:hAnsiTheme="majorHAnsi"/>
          <w:b/>
        </w:rPr>
      </w:pPr>
    </w:p>
    <w:p w14:paraId="65099688" w14:textId="77777777" w:rsidR="00665262" w:rsidRPr="00AA0A01" w:rsidRDefault="00665262" w:rsidP="00964E64">
      <w:pPr>
        <w:rPr>
          <w:rFonts w:asciiTheme="majorHAnsi" w:hAnsiTheme="majorHAnsi"/>
          <w:b/>
        </w:rPr>
      </w:pPr>
    </w:p>
    <w:p w14:paraId="3BE0BE1E" w14:textId="77777777" w:rsidR="00665262" w:rsidRPr="00AA0A01" w:rsidRDefault="00665262" w:rsidP="00964E64">
      <w:pPr>
        <w:rPr>
          <w:rFonts w:asciiTheme="majorHAnsi" w:hAnsiTheme="majorHAnsi"/>
          <w:b/>
        </w:rPr>
      </w:pPr>
    </w:p>
    <w:p w14:paraId="37EA4F27" w14:textId="77777777" w:rsidR="00665262" w:rsidRPr="00AA0A01" w:rsidRDefault="00665262" w:rsidP="00964E64">
      <w:pPr>
        <w:rPr>
          <w:rFonts w:asciiTheme="majorHAnsi" w:hAnsiTheme="majorHAnsi"/>
          <w:b/>
        </w:rPr>
      </w:pPr>
    </w:p>
    <w:p w14:paraId="32EB653C" w14:textId="77777777" w:rsidR="00665262" w:rsidRPr="00AA0A01" w:rsidRDefault="00665262" w:rsidP="00964E64">
      <w:pPr>
        <w:rPr>
          <w:rFonts w:asciiTheme="majorHAnsi" w:hAnsiTheme="majorHAnsi"/>
          <w:b/>
        </w:rPr>
      </w:pPr>
    </w:p>
    <w:p w14:paraId="0B976F04" w14:textId="77777777" w:rsidR="00665262" w:rsidRPr="00AA0A01" w:rsidRDefault="00665262" w:rsidP="00964E64">
      <w:pPr>
        <w:rPr>
          <w:rFonts w:asciiTheme="majorHAnsi" w:hAnsiTheme="majorHAnsi"/>
          <w:b/>
        </w:rPr>
      </w:pPr>
    </w:p>
    <w:p w14:paraId="4B8A931E" w14:textId="77777777" w:rsidR="00665262" w:rsidRPr="00AA0A01" w:rsidRDefault="00665262" w:rsidP="00964E64">
      <w:pPr>
        <w:rPr>
          <w:rFonts w:asciiTheme="majorHAnsi" w:hAnsiTheme="majorHAnsi"/>
          <w:b/>
        </w:rPr>
      </w:pPr>
    </w:p>
    <w:p w14:paraId="1E3AB540" w14:textId="77777777" w:rsidR="00665262" w:rsidRPr="00AA0A01" w:rsidRDefault="00665262" w:rsidP="00964E64">
      <w:pPr>
        <w:rPr>
          <w:rFonts w:asciiTheme="majorHAnsi" w:hAnsiTheme="majorHAnsi"/>
          <w:b/>
        </w:rPr>
      </w:pPr>
    </w:p>
    <w:p w14:paraId="4D481970" w14:textId="77777777" w:rsidR="00665262" w:rsidRPr="00AA0A01" w:rsidRDefault="00665262" w:rsidP="00964E64">
      <w:pPr>
        <w:rPr>
          <w:rFonts w:asciiTheme="majorHAnsi" w:hAnsiTheme="majorHAnsi"/>
          <w:b/>
        </w:rPr>
      </w:pPr>
    </w:p>
    <w:p w14:paraId="6204B893" w14:textId="77777777" w:rsidR="00665262" w:rsidRPr="00AA0A01" w:rsidRDefault="00665262" w:rsidP="00964E64">
      <w:pPr>
        <w:rPr>
          <w:rFonts w:asciiTheme="majorHAnsi" w:hAnsiTheme="majorHAnsi"/>
          <w:b/>
        </w:rPr>
      </w:pPr>
    </w:p>
    <w:p w14:paraId="6A29C5E7" w14:textId="77777777" w:rsidR="00665262" w:rsidRPr="00AA0A01" w:rsidRDefault="00665262" w:rsidP="00964E64">
      <w:pPr>
        <w:rPr>
          <w:rFonts w:asciiTheme="majorHAnsi" w:hAnsiTheme="majorHAnsi"/>
          <w:b/>
        </w:rPr>
      </w:pPr>
    </w:p>
    <w:p w14:paraId="5F9A1B56" w14:textId="77777777" w:rsidR="00665262" w:rsidRPr="00AA0A01" w:rsidRDefault="00665262" w:rsidP="00964E64">
      <w:pPr>
        <w:rPr>
          <w:rFonts w:asciiTheme="majorHAnsi" w:hAnsiTheme="majorHAnsi"/>
          <w:b/>
        </w:rPr>
      </w:pPr>
    </w:p>
    <w:p w14:paraId="3617AC14" w14:textId="77777777" w:rsidR="00665262" w:rsidRPr="00AA0A01" w:rsidRDefault="00665262" w:rsidP="00964E64">
      <w:pPr>
        <w:rPr>
          <w:rFonts w:asciiTheme="majorHAnsi" w:hAnsiTheme="majorHAnsi"/>
          <w:b/>
        </w:rPr>
      </w:pPr>
    </w:p>
    <w:p w14:paraId="45313C14" w14:textId="77777777" w:rsidR="00665262" w:rsidRPr="00AA0A01" w:rsidRDefault="00665262" w:rsidP="00964E64">
      <w:pPr>
        <w:rPr>
          <w:rFonts w:asciiTheme="majorHAnsi" w:hAnsiTheme="majorHAnsi"/>
          <w:b/>
        </w:rPr>
      </w:pPr>
    </w:p>
    <w:p w14:paraId="0CDAA9AE" w14:textId="77777777" w:rsidR="00665262" w:rsidRPr="00AA0A01" w:rsidRDefault="00665262" w:rsidP="00964E64">
      <w:pPr>
        <w:rPr>
          <w:rFonts w:asciiTheme="majorHAnsi" w:hAnsiTheme="majorHAnsi"/>
          <w:b/>
        </w:rPr>
      </w:pPr>
    </w:p>
    <w:p w14:paraId="3BAC2698" w14:textId="77777777" w:rsidR="00665262" w:rsidRPr="00AA0A01" w:rsidRDefault="00665262" w:rsidP="00964E64">
      <w:pPr>
        <w:rPr>
          <w:rFonts w:asciiTheme="majorHAnsi" w:hAnsiTheme="majorHAnsi"/>
          <w:b/>
        </w:rPr>
      </w:pPr>
    </w:p>
    <w:p w14:paraId="28BE944C" w14:textId="613A2A75" w:rsidR="00665262" w:rsidRPr="00AA0A01" w:rsidRDefault="00865B88" w:rsidP="00665262">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8</w:t>
      </w:r>
    </w:p>
    <w:p w14:paraId="5679A887" w14:textId="77777777" w:rsidR="000273F0" w:rsidRDefault="000273F0" w:rsidP="000273F0">
      <w:pPr>
        <w:jc w:val="both"/>
        <w:rPr>
          <w:rFonts w:asciiTheme="majorHAnsi" w:hAnsiTheme="majorHAnsi" w:cs="Cambria"/>
          <w:b/>
          <w:bCs/>
          <w:sz w:val="22"/>
          <w:szCs w:val="22"/>
        </w:rPr>
      </w:pPr>
    </w:p>
    <w:p w14:paraId="1192F74D" w14:textId="1B97A502" w:rsidR="000273F0" w:rsidRPr="00AA0A01" w:rsidRDefault="000273F0" w:rsidP="000273F0">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 xml:space="preserve">do tej samej grupy kapitałowej w rozumieniu ustawy z dnia 16 lutego 2007 r. o ochronie konkurencji i </w:t>
      </w:r>
      <w:r w:rsidRPr="00BD4599">
        <w:rPr>
          <w:rFonts w:asciiTheme="majorHAnsi" w:hAnsiTheme="majorHAnsi" w:cs="Cambria"/>
          <w:color w:val="000000"/>
          <w:sz w:val="22"/>
          <w:szCs w:val="22"/>
        </w:rPr>
        <w:t>konsumentów (t.j. Dz. U. z 2021 r. poz. 275), z innym wykonawcą, który złożył odrębną ofertę, ofertę</w:t>
      </w:r>
      <w:r>
        <w:rPr>
          <w:rFonts w:asciiTheme="majorHAnsi" w:hAnsiTheme="majorHAnsi" w:cs="Cambria"/>
          <w:color w:val="000000"/>
          <w:sz w:val="22"/>
          <w:szCs w:val="22"/>
        </w:rPr>
        <w:t xml:space="preserve">  </w:t>
      </w:r>
      <w:r w:rsidRPr="00AA0A01">
        <w:rPr>
          <w:rFonts w:asciiTheme="majorHAnsi" w:hAnsiTheme="majorHAnsi" w:cs="Cambria"/>
          <w:color w:val="000000"/>
          <w:sz w:val="22"/>
          <w:szCs w:val="22"/>
        </w:rPr>
        <w:t>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8612412" w14:textId="77777777" w:rsidR="00665262" w:rsidRPr="00AA0A01" w:rsidRDefault="00665262" w:rsidP="00665262">
      <w:pPr>
        <w:jc w:val="both"/>
        <w:rPr>
          <w:rFonts w:asciiTheme="majorHAnsi" w:hAnsiTheme="majorHAnsi"/>
          <w:b/>
        </w:rPr>
      </w:pPr>
    </w:p>
    <w:p w14:paraId="0AE46539" w14:textId="77777777" w:rsidR="00263CED" w:rsidRPr="00263CED" w:rsidRDefault="00263CED" w:rsidP="00263CED">
      <w:pPr>
        <w:pStyle w:val="tyt"/>
        <w:jc w:val="left"/>
        <w:rPr>
          <w:rFonts w:asciiTheme="majorHAnsi" w:hAnsiTheme="majorHAnsi"/>
          <w:sz w:val="22"/>
          <w:szCs w:val="22"/>
          <w:u w:val="single"/>
        </w:rPr>
      </w:pPr>
      <w:r w:rsidRPr="00263CED">
        <w:rPr>
          <w:rFonts w:asciiTheme="majorHAnsi" w:hAnsiTheme="majorHAnsi"/>
          <w:sz w:val="22"/>
          <w:szCs w:val="22"/>
        </w:rPr>
        <w:t xml:space="preserve">Sprawa nr  ZP/35/2025 </w:t>
      </w:r>
    </w:p>
    <w:p w14:paraId="1A98817B" w14:textId="4C9D226C"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Oświadc</w:t>
      </w:r>
      <w:r w:rsidR="00B01802" w:rsidRPr="00AA0A01">
        <w:rPr>
          <w:rFonts w:asciiTheme="majorHAnsi" w:hAnsiTheme="majorHAnsi"/>
          <w:sz w:val="22"/>
          <w:szCs w:val="22"/>
        </w:rPr>
        <w:t>zenie w trybie art. 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00B01802" w:rsidRPr="00AA0A01">
        <w:rPr>
          <w:rFonts w:asciiTheme="majorHAnsi" w:hAnsiTheme="majorHAnsi"/>
          <w:sz w:val="22"/>
          <w:szCs w:val="22"/>
        </w:rPr>
        <w:t>5</w:t>
      </w:r>
      <w:r w:rsidRPr="00AA0A01">
        <w:rPr>
          <w:rFonts w:asciiTheme="majorHAnsi" w:hAnsiTheme="majorHAnsi"/>
          <w:sz w:val="22"/>
          <w:szCs w:val="22"/>
        </w:rPr>
        <w:t xml:space="preserve">  </w:t>
      </w:r>
    </w:p>
    <w:p w14:paraId="67AC041A" w14:textId="77777777" w:rsidR="00665262" w:rsidRPr="00AA0A01" w:rsidRDefault="00665262" w:rsidP="00665262">
      <w:pPr>
        <w:pStyle w:val="tyt"/>
        <w:rPr>
          <w:rFonts w:asciiTheme="majorHAnsi" w:hAnsiTheme="majorHAnsi"/>
          <w:sz w:val="22"/>
          <w:szCs w:val="22"/>
        </w:rPr>
      </w:pPr>
      <w:r w:rsidRPr="00AA0A01">
        <w:rPr>
          <w:rFonts w:asciiTheme="majorHAnsi" w:hAnsiTheme="majorHAnsi"/>
          <w:sz w:val="22"/>
          <w:szCs w:val="22"/>
        </w:rPr>
        <w:t>ustawy Prawo zamówień publicznych</w:t>
      </w:r>
    </w:p>
    <w:p w14:paraId="4D265108" w14:textId="7F12585A" w:rsidR="00665262" w:rsidRPr="00AA0A01" w:rsidRDefault="00984626" w:rsidP="00665262">
      <w:pPr>
        <w:pStyle w:val="tyt"/>
        <w:rPr>
          <w:rFonts w:asciiTheme="majorHAnsi" w:hAnsiTheme="majorHAnsi"/>
          <w:sz w:val="22"/>
          <w:szCs w:val="22"/>
        </w:rPr>
      </w:pPr>
      <w:r w:rsidRPr="00AA0A01">
        <w:rPr>
          <w:rFonts w:asciiTheme="majorHAnsi" w:hAnsiTheme="majorHAnsi"/>
          <w:sz w:val="22"/>
          <w:szCs w:val="22"/>
        </w:rPr>
        <w:t xml:space="preserve">z dnia 11 września </w:t>
      </w:r>
      <w:r w:rsidR="00665262" w:rsidRPr="00AA0A01">
        <w:rPr>
          <w:rFonts w:asciiTheme="majorHAnsi" w:hAnsiTheme="majorHAnsi"/>
          <w:sz w:val="22"/>
          <w:szCs w:val="22"/>
        </w:rPr>
        <w:t>20</w:t>
      </w:r>
      <w:r w:rsidRPr="00AA0A01">
        <w:rPr>
          <w:rFonts w:asciiTheme="majorHAnsi" w:hAnsiTheme="majorHAnsi"/>
          <w:sz w:val="22"/>
          <w:szCs w:val="22"/>
        </w:rPr>
        <w:t>19</w:t>
      </w:r>
      <w:r w:rsidR="00665262" w:rsidRPr="00AA0A01">
        <w:rPr>
          <w:rFonts w:asciiTheme="majorHAnsi" w:hAnsiTheme="majorHAnsi"/>
          <w:sz w:val="22"/>
          <w:szCs w:val="22"/>
        </w:rPr>
        <w:t xml:space="preserve"> r. </w:t>
      </w:r>
    </w:p>
    <w:p w14:paraId="1F95FBCB" w14:textId="5C970951" w:rsidR="000273F0" w:rsidRPr="00863284" w:rsidRDefault="000273F0" w:rsidP="000273F0">
      <w:pPr>
        <w:spacing w:line="480" w:lineRule="atLeast"/>
        <w:jc w:val="center"/>
        <w:rPr>
          <w:rFonts w:ascii="Cambria" w:hAnsi="Cambria"/>
          <w:sz w:val="22"/>
          <w:szCs w:val="22"/>
        </w:rPr>
      </w:pPr>
      <w:r w:rsidRPr="005A0817">
        <w:rPr>
          <w:rFonts w:ascii="Cambria" w:hAnsi="Cambria"/>
          <w:sz w:val="22"/>
          <w:szCs w:val="22"/>
        </w:rPr>
        <w:t>(Dz. U. z 202</w:t>
      </w:r>
      <w:r w:rsidR="008B2767">
        <w:rPr>
          <w:rFonts w:ascii="Cambria" w:hAnsi="Cambria"/>
          <w:sz w:val="22"/>
          <w:szCs w:val="22"/>
        </w:rPr>
        <w:t>4</w:t>
      </w:r>
      <w:r w:rsidRPr="005A0817">
        <w:rPr>
          <w:rFonts w:ascii="Cambria" w:hAnsi="Cambria"/>
          <w:sz w:val="22"/>
          <w:szCs w:val="22"/>
        </w:rPr>
        <w:t xml:space="preserve"> r. poz. 1</w:t>
      </w:r>
      <w:r w:rsidR="008B2767">
        <w:rPr>
          <w:rFonts w:ascii="Cambria" w:hAnsi="Cambria"/>
          <w:sz w:val="22"/>
          <w:szCs w:val="22"/>
        </w:rPr>
        <w:t>320</w:t>
      </w:r>
      <w:r w:rsidRPr="005A0817">
        <w:rPr>
          <w:rFonts w:ascii="Cambria" w:hAnsi="Cambria"/>
          <w:sz w:val="22"/>
          <w:szCs w:val="22"/>
        </w:rPr>
        <w:t>)</w:t>
      </w:r>
    </w:p>
    <w:p w14:paraId="5058ECC8"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Nazwa Wykonawcy: .........................................................................................................................................</w:t>
      </w:r>
    </w:p>
    <w:p w14:paraId="7E80A485" w14:textId="77777777" w:rsidR="00665262" w:rsidRPr="00AA0A01" w:rsidRDefault="00665262" w:rsidP="00665262">
      <w:pPr>
        <w:spacing w:line="480" w:lineRule="atLeast"/>
        <w:rPr>
          <w:rFonts w:asciiTheme="majorHAnsi" w:hAnsiTheme="majorHAnsi"/>
          <w:b/>
          <w:sz w:val="22"/>
          <w:szCs w:val="22"/>
        </w:rPr>
      </w:pPr>
      <w:r w:rsidRPr="00AA0A01">
        <w:rPr>
          <w:rFonts w:asciiTheme="majorHAnsi" w:hAnsiTheme="majorHAnsi"/>
          <w:b/>
          <w:sz w:val="22"/>
          <w:szCs w:val="22"/>
        </w:rPr>
        <w:t>Adres Wykonawcy: ..........................................................................................................................................</w:t>
      </w:r>
    </w:p>
    <w:p w14:paraId="283489CA" w14:textId="77777777" w:rsidR="00665262" w:rsidRPr="00AA0A01" w:rsidRDefault="00665262" w:rsidP="00665262">
      <w:pPr>
        <w:rPr>
          <w:rFonts w:asciiTheme="majorHAnsi" w:hAnsiTheme="majorHAnsi" w:cs="Tahoma"/>
          <w:sz w:val="20"/>
          <w:szCs w:val="20"/>
          <w:lang w:eastAsia="ar-SA"/>
        </w:rPr>
      </w:pPr>
    </w:p>
    <w:p w14:paraId="0296CD73" w14:textId="749AA75B" w:rsidR="00665262" w:rsidRPr="00AA0A01" w:rsidRDefault="00665262" w:rsidP="00665262">
      <w:pPr>
        <w:spacing w:line="360" w:lineRule="auto"/>
        <w:ind w:firstLine="390"/>
        <w:jc w:val="both"/>
        <w:rPr>
          <w:rFonts w:asciiTheme="majorHAnsi" w:hAnsiTheme="majorHAnsi" w:cs="Times New Roman"/>
          <w:sz w:val="22"/>
          <w:szCs w:val="22"/>
        </w:rPr>
      </w:pPr>
      <w:r w:rsidRPr="00AA0A01">
        <w:rPr>
          <w:rFonts w:asciiTheme="majorHAnsi" w:hAnsiTheme="majorHAnsi"/>
          <w:sz w:val="22"/>
          <w:szCs w:val="22"/>
        </w:rPr>
        <w:t xml:space="preserve">Przystępując jako Wykonawca do udziału w postępowaniu o udzielenie zamówienia publicznego nr sprawy </w:t>
      </w:r>
      <w:r w:rsidRPr="00AA0A01">
        <w:rPr>
          <w:rFonts w:asciiTheme="majorHAnsi" w:hAnsiTheme="majorHAnsi"/>
          <w:b/>
          <w:sz w:val="22"/>
          <w:szCs w:val="22"/>
        </w:rPr>
        <w:t>ZP/</w:t>
      </w:r>
      <w:r w:rsidR="008B2767">
        <w:rPr>
          <w:rFonts w:asciiTheme="majorHAnsi" w:hAnsiTheme="majorHAnsi"/>
          <w:b/>
          <w:sz w:val="22"/>
          <w:szCs w:val="22"/>
        </w:rPr>
        <w:t>35</w:t>
      </w:r>
      <w:r w:rsidR="00AB2086">
        <w:rPr>
          <w:rFonts w:asciiTheme="majorHAnsi" w:hAnsiTheme="majorHAnsi"/>
          <w:b/>
          <w:sz w:val="22"/>
          <w:szCs w:val="22"/>
        </w:rPr>
        <w:t>/202</w:t>
      </w:r>
      <w:r w:rsidR="008B2767">
        <w:rPr>
          <w:rFonts w:asciiTheme="majorHAnsi" w:hAnsiTheme="majorHAnsi"/>
          <w:b/>
          <w:sz w:val="22"/>
          <w:szCs w:val="22"/>
        </w:rPr>
        <w:t>5</w:t>
      </w:r>
      <w:r w:rsidRPr="00AA0A01">
        <w:rPr>
          <w:rFonts w:asciiTheme="majorHAnsi" w:hAnsiTheme="majorHAnsi"/>
          <w:sz w:val="22"/>
          <w:szCs w:val="22"/>
        </w:rPr>
        <w:t xml:space="preserve">, po zapoznaniu się z zamieszczoną na stronie internetowej informacją, o której mowa w art. </w:t>
      </w:r>
      <w:r w:rsidR="0056440B" w:rsidRPr="00AA0A01">
        <w:rPr>
          <w:rFonts w:asciiTheme="majorHAnsi" w:hAnsiTheme="majorHAnsi"/>
          <w:sz w:val="22"/>
          <w:szCs w:val="22"/>
        </w:rPr>
        <w:t>108</w:t>
      </w:r>
      <w:r w:rsidRPr="00AA0A01">
        <w:rPr>
          <w:rFonts w:asciiTheme="majorHAnsi" w:hAnsiTheme="majorHAnsi"/>
          <w:sz w:val="22"/>
          <w:szCs w:val="22"/>
        </w:rPr>
        <w:t xml:space="preserve"> ust. </w:t>
      </w:r>
      <w:r w:rsidR="008E684C">
        <w:rPr>
          <w:rFonts w:asciiTheme="majorHAnsi" w:hAnsiTheme="majorHAnsi"/>
          <w:sz w:val="22"/>
          <w:szCs w:val="22"/>
        </w:rPr>
        <w:t xml:space="preserve">1 pkt. </w:t>
      </w:r>
      <w:r w:rsidRPr="00AA0A01">
        <w:rPr>
          <w:rFonts w:asciiTheme="majorHAnsi" w:hAnsiTheme="majorHAnsi"/>
          <w:sz w:val="22"/>
          <w:szCs w:val="22"/>
        </w:rPr>
        <w:t>5</w:t>
      </w:r>
      <w:r w:rsidR="0056440B" w:rsidRPr="00AA0A01">
        <w:rPr>
          <w:rFonts w:asciiTheme="majorHAnsi" w:hAnsiTheme="majorHAnsi"/>
          <w:sz w:val="22"/>
          <w:szCs w:val="22"/>
        </w:rPr>
        <w:t xml:space="preserve"> </w:t>
      </w:r>
      <w:r w:rsidRPr="00AA0A01">
        <w:rPr>
          <w:rFonts w:asciiTheme="majorHAnsi" w:hAnsiTheme="majorHAnsi"/>
          <w:sz w:val="22"/>
          <w:szCs w:val="22"/>
        </w:rPr>
        <w:t xml:space="preserve"> ustawy Pzp,  niniejszym informujemy, że:</w:t>
      </w:r>
    </w:p>
    <w:p w14:paraId="6E5457B1" w14:textId="6D092B7D" w:rsidR="00665262" w:rsidRPr="00AA0A01" w:rsidRDefault="00665262" w:rsidP="00665262">
      <w:pPr>
        <w:spacing w:line="360" w:lineRule="auto"/>
        <w:jc w:val="both"/>
        <w:rPr>
          <w:rFonts w:asciiTheme="majorHAnsi" w:hAnsiTheme="majorHAnsi" w:cs="Times New Roman"/>
          <w:sz w:val="22"/>
          <w:szCs w:val="22"/>
        </w:rPr>
      </w:pPr>
      <w:r w:rsidRPr="00AA0A01">
        <w:rPr>
          <w:rFonts w:asciiTheme="majorHAnsi" w:hAnsiTheme="majorHAnsi" w:cs="Tahoma"/>
          <w:sz w:val="20"/>
          <w:szCs w:val="20"/>
        </w:rPr>
        <w:t>* 1</w:t>
      </w:r>
      <w:r w:rsidRPr="00AA0A01">
        <w:rPr>
          <w:rFonts w:asciiTheme="majorHAnsi" w:hAnsiTheme="majorHAnsi"/>
          <w:sz w:val="22"/>
          <w:szCs w:val="22"/>
        </w:rPr>
        <w:t xml:space="preserve">) nie należymy do żadnej grupy kapitałowej, w rozumieniu ustawy z dnia 16 lutego 2007 r., o ochronie konkurencji i </w:t>
      </w:r>
      <w:r w:rsidR="008E684C" w:rsidRPr="00E12D9E">
        <w:rPr>
          <w:rFonts w:asciiTheme="majorHAnsi" w:hAnsiTheme="majorHAnsi"/>
          <w:sz w:val="22"/>
          <w:szCs w:val="22"/>
        </w:rPr>
        <w:t>konsumentów (Dz. U. z 2021 poz. 275 z późn. zm.).</w:t>
      </w:r>
    </w:p>
    <w:p w14:paraId="34B513DF" w14:textId="7F8D800F"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 xml:space="preserve">* 2) z żadnym z Wykonawców, którzy złożyli oferty w przedmiotowym postępowaniu o udzielenie zamówienia, nie należymy do tej samej grupy kapitałowej, w rozumieniu ustawy z dnia 16 lutego 2007 r., o ochronie konkurencji i </w:t>
      </w:r>
      <w:r w:rsidR="008E684C" w:rsidRPr="00E12D9E">
        <w:rPr>
          <w:rFonts w:asciiTheme="majorHAnsi" w:hAnsiTheme="majorHAnsi"/>
          <w:sz w:val="22"/>
          <w:szCs w:val="22"/>
        </w:rPr>
        <w:t>konsumentów (Dz. U. z 2021 poz. 275 z późn. zm.).</w:t>
      </w:r>
    </w:p>
    <w:p w14:paraId="21C81214" w14:textId="77777777" w:rsidR="00665262" w:rsidRPr="00AA0A01" w:rsidRDefault="00665262" w:rsidP="00665262">
      <w:pPr>
        <w:spacing w:line="360" w:lineRule="auto"/>
        <w:rPr>
          <w:rFonts w:asciiTheme="majorHAnsi" w:hAnsiTheme="majorHAnsi"/>
          <w:sz w:val="22"/>
          <w:szCs w:val="22"/>
        </w:rPr>
      </w:pPr>
      <w:r w:rsidRPr="00AA0A01">
        <w:rPr>
          <w:rFonts w:asciiTheme="majorHAnsi" w:hAnsiTheme="majorHAnsi"/>
          <w:sz w:val="22"/>
          <w:szCs w:val="22"/>
        </w:rPr>
        <w:t>* 3) należymy do tej samej grupy kapitałowej łącznie z nw. Wykonawcami, którzy złożyli odrębne oferty w przedmiotowym postępowaniu o udzielenie zamówienia**:</w:t>
      </w:r>
    </w:p>
    <w:p w14:paraId="136A485C"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1) ………………………………………………………………………………………….</w:t>
      </w:r>
    </w:p>
    <w:p w14:paraId="6F66A2A6"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2) ………………………………………………………………………………………….</w:t>
      </w:r>
    </w:p>
    <w:p w14:paraId="4F7AA11B" w14:textId="77777777" w:rsidR="00665262" w:rsidRPr="00AA0A01" w:rsidRDefault="00665262" w:rsidP="00665262">
      <w:pPr>
        <w:spacing w:line="360" w:lineRule="auto"/>
        <w:jc w:val="both"/>
        <w:rPr>
          <w:rFonts w:asciiTheme="majorHAnsi" w:hAnsiTheme="majorHAnsi"/>
          <w:sz w:val="22"/>
          <w:szCs w:val="22"/>
        </w:rPr>
      </w:pPr>
      <w:r w:rsidRPr="00AA0A01">
        <w:rPr>
          <w:rFonts w:asciiTheme="majorHAnsi" w:hAnsiTheme="majorHAnsi"/>
          <w:sz w:val="22"/>
          <w:szCs w:val="22"/>
        </w:rPr>
        <w:t>3) ………………………………………………………………………………………….</w:t>
      </w:r>
    </w:p>
    <w:p w14:paraId="2E836ABE" w14:textId="77777777" w:rsidR="00665262" w:rsidRPr="00AA0A01" w:rsidRDefault="00665262" w:rsidP="00665262">
      <w:pPr>
        <w:rPr>
          <w:rFonts w:asciiTheme="majorHAnsi" w:hAnsiTheme="majorHAnsi" w:cs="Tahoma"/>
          <w:sz w:val="20"/>
          <w:szCs w:val="20"/>
          <w:lang w:eastAsia="ar-SA"/>
        </w:rPr>
      </w:pPr>
    </w:p>
    <w:p w14:paraId="7AEACEFF" w14:textId="25ADD53E" w:rsidR="00D21F02" w:rsidRDefault="00D21F02" w:rsidP="00D21F02">
      <w:pPr>
        <w:rPr>
          <w:rFonts w:asciiTheme="majorHAnsi" w:hAnsiTheme="majorHAnsi" w:cs="Times New Roman"/>
          <w:sz w:val="20"/>
          <w:szCs w:val="20"/>
        </w:rPr>
      </w:pPr>
    </w:p>
    <w:p w14:paraId="18DA5F87" w14:textId="77777777" w:rsidR="00D21F02" w:rsidRPr="00AA0A01" w:rsidRDefault="00D21F02" w:rsidP="00D21F02">
      <w:pPr>
        <w:rPr>
          <w:rFonts w:asciiTheme="majorHAnsi" w:hAnsiTheme="majorHAnsi" w:cs="Times New Roman"/>
          <w:sz w:val="20"/>
          <w:szCs w:val="20"/>
        </w:rPr>
      </w:pPr>
    </w:p>
    <w:p w14:paraId="1D141921" w14:textId="77777777" w:rsidR="00D21F02" w:rsidRPr="00AA0A01" w:rsidRDefault="00D21F02" w:rsidP="00D21F02">
      <w:pPr>
        <w:rPr>
          <w:rFonts w:asciiTheme="majorHAnsi" w:hAnsiTheme="majorHAnsi" w:cs="Times New Roman"/>
          <w:sz w:val="20"/>
          <w:szCs w:val="20"/>
        </w:rPr>
      </w:pPr>
      <w:r w:rsidRPr="00AA0A01">
        <w:rPr>
          <w:rFonts w:asciiTheme="majorHAnsi" w:hAnsiTheme="majorHAnsi" w:cs="Times New Roman"/>
          <w:sz w:val="20"/>
          <w:szCs w:val="20"/>
        </w:rPr>
        <w:t xml:space="preserve">Data: ..................................... </w:t>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r>
      <w:r w:rsidRPr="00AA0A01">
        <w:rPr>
          <w:rFonts w:asciiTheme="majorHAnsi" w:hAnsiTheme="majorHAnsi" w:cs="Times New Roman"/>
          <w:sz w:val="20"/>
          <w:szCs w:val="20"/>
        </w:rPr>
        <w:tab/>
        <w:t xml:space="preserve">                ............................................................</w:t>
      </w:r>
    </w:p>
    <w:p w14:paraId="2714D0A5" w14:textId="77777777" w:rsidR="00D21F02" w:rsidRPr="00AA0A01" w:rsidRDefault="00D21F02" w:rsidP="00D21F02">
      <w:pPr>
        <w:ind w:left="4111"/>
        <w:jc w:val="center"/>
        <w:rPr>
          <w:rFonts w:asciiTheme="majorHAnsi" w:hAnsiTheme="majorHAnsi" w:cs="Times New Roman"/>
          <w:sz w:val="20"/>
          <w:szCs w:val="20"/>
        </w:rPr>
      </w:pPr>
      <w:r w:rsidRPr="00AA0A01">
        <w:rPr>
          <w:rFonts w:asciiTheme="majorHAnsi" w:hAnsiTheme="majorHAnsi" w:cs="Times New Roman"/>
          <w:sz w:val="20"/>
          <w:szCs w:val="20"/>
        </w:rPr>
        <w:t>podpis i pieczęć Wykonawcy</w:t>
      </w:r>
    </w:p>
    <w:p w14:paraId="3E4C80D7" w14:textId="733C2854" w:rsidR="00665262" w:rsidRDefault="00665262" w:rsidP="00665262">
      <w:pPr>
        <w:rPr>
          <w:rFonts w:asciiTheme="majorHAnsi" w:hAnsiTheme="majorHAnsi"/>
          <w:sz w:val="20"/>
          <w:szCs w:val="20"/>
        </w:rPr>
      </w:pPr>
    </w:p>
    <w:p w14:paraId="65E4205D" w14:textId="65167426" w:rsidR="00D21F02" w:rsidRDefault="00D21F02" w:rsidP="00665262">
      <w:pPr>
        <w:rPr>
          <w:rFonts w:asciiTheme="majorHAnsi" w:hAnsiTheme="majorHAnsi"/>
          <w:sz w:val="20"/>
          <w:szCs w:val="20"/>
        </w:rPr>
      </w:pPr>
    </w:p>
    <w:p w14:paraId="2972BB42" w14:textId="77777777" w:rsidR="00D21F02" w:rsidRPr="00AA0A01" w:rsidRDefault="00D21F02" w:rsidP="00665262">
      <w:pPr>
        <w:rPr>
          <w:rFonts w:asciiTheme="majorHAnsi" w:hAnsiTheme="majorHAnsi"/>
          <w:sz w:val="20"/>
          <w:szCs w:val="20"/>
        </w:rPr>
      </w:pPr>
    </w:p>
    <w:p w14:paraId="17F7812A" w14:textId="77777777" w:rsidR="00665262" w:rsidRPr="00AA0A01" w:rsidRDefault="00665262" w:rsidP="00665262">
      <w:pPr>
        <w:rPr>
          <w:rFonts w:asciiTheme="majorHAnsi" w:hAnsiTheme="majorHAnsi"/>
          <w:sz w:val="20"/>
          <w:szCs w:val="20"/>
        </w:rPr>
      </w:pPr>
      <w:r w:rsidRPr="00AA0A01">
        <w:rPr>
          <w:rFonts w:asciiTheme="majorHAnsi" w:hAnsiTheme="majorHAnsi"/>
          <w:sz w:val="20"/>
          <w:szCs w:val="20"/>
        </w:rPr>
        <w:t>*niepotrzebne skreślić</w:t>
      </w:r>
    </w:p>
    <w:p w14:paraId="0D22DF8F" w14:textId="77777777" w:rsidR="00665262" w:rsidRPr="00AA0A01" w:rsidRDefault="00665262" w:rsidP="00665262">
      <w:pPr>
        <w:jc w:val="both"/>
        <w:rPr>
          <w:rFonts w:asciiTheme="majorHAnsi" w:hAnsiTheme="majorHAnsi" w:cs="Times New Roman"/>
          <w:sz w:val="22"/>
        </w:rPr>
      </w:pPr>
      <w:r w:rsidRPr="00AA0A01">
        <w:rPr>
          <w:rFonts w:asciiTheme="majorHAnsi" w:hAnsiTheme="majorHAnsi"/>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2ED59F3A" w14:textId="0F2A36AC" w:rsidR="00504332" w:rsidRDefault="00504332" w:rsidP="009C589D">
      <w:pPr>
        <w:jc w:val="right"/>
        <w:rPr>
          <w:rFonts w:asciiTheme="majorHAnsi" w:hAnsiTheme="majorHAnsi" w:cs="Times New Roman"/>
          <w:b/>
          <w:i/>
          <w:snapToGrid w:val="0"/>
          <w:sz w:val="22"/>
          <w:u w:val="single"/>
        </w:rPr>
      </w:pPr>
    </w:p>
    <w:p w14:paraId="61802166" w14:textId="77777777" w:rsidR="00D21F02" w:rsidRPr="00AA0A01" w:rsidRDefault="00D21F02" w:rsidP="009C589D">
      <w:pPr>
        <w:jc w:val="right"/>
        <w:rPr>
          <w:rFonts w:asciiTheme="majorHAnsi" w:hAnsiTheme="majorHAnsi" w:cs="Times New Roman"/>
          <w:b/>
          <w:i/>
          <w:snapToGrid w:val="0"/>
          <w:sz w:val="22"/>
          <w:u w:val="single"/>
        </w:rPr>
      </w:pPr>
    </w:p>
    <w:p w14:paraId="0DE72660" w14:textId="1870B41D" w:rsidR="009C589D" w:rsidRPr="00AA0A01" w:rsidRDefault="00865B88"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9</w:t>
      </w:r>
    </w:p>
    <w:p w14:paraId="77B7F7E7" w14:textId="77777777" w:rsidR="00665262" w:rsidRPr="00AA0A01" w:rsidRDefault="00665262" w:rsidP="00665262">
      <w:pPr>
        <w:jc w:val="both"/>
        <w:rPr>
          <w:rFonts w:asciiTheme="majorHAnsi" w:hAnsiTheme="majorHAnsi"/>
          <w:b/>
        </w:rPr>
      </w:pPr>
    </w:p>
    <w:p w14:paraId="27BD3F14" w14:textId="77777777" w:rsidR="00665262" w:rsidRPr="00AA0A01" w:rsidRDefault="009C589D" w:rsidP="00665262">
      <w:pPr>
        <w:jc w:val="both"/>
        <w:rPr>
          <w:rFonts w:asciiTheme="majorHAnsi" w:hAnsiTheme="majorHAnsi"/>
          <w:b/>
        </w:rPr>
      </w:pPr>
      <w:r w:rsidRPr="00AA0A01">
        <w:rPr>
          <w:rFonts w:asciiTheme="majorHAnsi" w:hAnsiTheme="majorHAnsi" w:cs="Cambria"/>
          <w:color w:val="000000"/>
          <w:sz w:val="22"/>
          <w:szCs w:val="22"/>
        </w:rPr>
        <w:t xml:space="preserve">zaświadczenie właściwego naczelnika urzędu skarbowego potwierdzającego, że wykonawca nie zalega </w:t>
      </w:r>
      <w:r w:rsidRPr="00AA0A01">
        <w:rPr>
          <w:rFonts w:asciiTheme="majorHAnsi" w:hAnsiTheme="majorHAnsi" w:cs="Cambria"/>
          <w:color w:val="000000"/>
          <w:sz w:val="22"/>
          <w:szCs w:val="22"/>
        </w:rPr>
        <w:br/>
        <w:t xml:space="preserve">z opłacaniem podatków i opłat, w zakresie art. 109 ust. 1 pkt 1 ustawy, wystawionego nie wcześniej </w:t>
      </w:r>
      <w:r w:rsidRPr="00AA0A01">
        <w:rPr>
          <w:rFonts w:asciiTheme="majorHAnsi" w:hAnsiTheme="majorHAnsi"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AA0A01" w:rsidRDefault="00665262" w:rsidP="00665262">
      <w:pPr>
        <w:jc w:val="both"/>
        <w:rPr>
          <w:rFonts w:asciiTheme="majorHAnsi" w:hAnsiTheme="majorHAnsi"/>
          <w:b/>
        </w:rPr>
      </w:pPr>
    </w:p>
    <w:p w14:paraId="32D7EF60" w14:textId="77777777" w:rsidR="00665262" w:rsidRPr="00AA0A01" w:rsidRDefault="00665262" w:rsidP="00665262">
      <w:pPr>
        <w:jc w:val="both"/>
        <w:rPr>
          <w:rFonts w:asciiTheme="majorHAnsi" w:hAnsiTheme="majorHAnsi"/>
          <w:b/>
        </w:rPr>
      </w:pPr>
    </w:p>
    <w:p w14:paraId="2106FB1C" w14:textId="651F9B03" w:rsidR="009C589D" w:rsidRPr="00AA0A01" w:rsidRDefault="00865B88"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10</w:t>
      </w:r>
    </w:p>
    <w:p w14:paraId="23DC34B8" w14:textId="77777777" w:rsidR="00665262" w:rsidRPr="00AA0A01" w:rsidRDefault="00665262" w:rsidP="009C589D">
      <w:pPr>
        <w:jc w:val="both"/>
        <w:rPr>
          <w:rFonts w:asciiTheme="majorHAnsi" w:hAnsiTheme="majorHAnsi"/>
          <w:b/>
        </w:rPr>
      </w:pPr>
    </w:p>
    <w:p w14:paraId="51DF3EA0" w14:textId="77777777" w:rsidR="009C589D" w:rsidRPr="00AA0A01" w:rsidRDefault="009C589D" w:rsidP="009C589D">
      <w:pPr>
        <w:autoSpaceDE w:val="0"/>
        <w:autoSpaceDN w:val="0"/>
        <w:adjustRightInd w:val="0"/>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AA0A01" w:rsidRDefault="009C589D" w:rsidP="009C589D">
      <w:pPr>
        <w:jc w:val="both"/>
        <w:rPr>
          <w:rFonts w:asciiTheme="majorHAnsi" w:hAnsiTheme="majorHAnsi" w:cs="Cambria"/>
          <w:color w:val="000000"/>
          <w:sz w:val="22"/>
          <w:szCs w:val="22"/>
        </w:rPr>
      </w:pPr>
      <w:r w:rsidRPr="00AA0A01">
        <w:rPr>
          <w:rFonts w:asciiTheme="majorHAnsi" w:hAnsiTheme="majorHAnsi"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AA0A01" w:rsidRDefault="009C589D" w:rsidP="009C589D">
      <w:pPr>
        <w:jc w:val="both"/>
        <w:rPr>
          <w:rFonts w:asciiTheme="majorHAnsi" w:hAnsiTheme="majorHAnsi" w:cs="Cambria"/>
          <w:color w:val="000000"/>
          <w:sz w:val="22"/>
          <w:szCs w:val="22"/>
        </w:rPr>
      </w:pPr>
    </w:p>
    <w:p w14:paraId="7FF80626" w14:textId="2673292B" w:rsidR="009C589D" w:rsidRPr="00AA0A01" w:rsidRDefault="00865B88" w:rsidP="009C589D">
      <w:pPr>
        <w:jc w:val="right"/>
        <w:rPr>
          <w:rFonts w:asciiTheme="majorHAnsi" w:hAnsiTheme="majorHAnsi" w:cs="Times New Roman"/>
          <w:b/>
          <w:i/>
          <w:snapToGrid w:val="0"/>
          <w:sz w:val="22"/>
          <w:u w:val="single"/>
        </w:rPr>
      </w:pPr>
      <w:r>
        <w:rPr>
          <w:rFonts w:asciiTheme="majorHAnsi" w:hAnsiTheme="majorHAnsi" w:cs="Times New Roman"/>
          <w:b/>
          <w:i/>
          <w:snapToGrid w:val="0"/>
          <w:sz w:val="22"/>
          <w:u w:val="single"/>
        </w:rPr>
        <w:t>Załącznik nr 11</w:t>
      </w:r>
    </w:p>
    <w:p w14:paraId="6910D6A4" w14:textId="77777777" w:rsidR="009C589D" w:rsidRPr="00AA0A01" w:rsidRDefault="009C589D" w:rsidP="009C589D">
      <w:pPr>
        <w:jc w:val="both"/>
        <w:rPr>
          <w:rFonts w:asciiTheme="majorHAnsi" w:hAnsiTheme="majorHAnsi" w:cs="Cambria"/>
          <w:color w:val="000000"/>
          <w:sz w:val="22"/>
          <w:szCs w:val="22"/>
        </w:rPr>
      </w:pPr>
    </w:p>
    <w:p w14:paraId="46072EB7" w14:textId="77777777" w:rsidR="009C589D" w:rsidRPr="00AA0A01" w:rsidRDefault="009C589D" w:rsidP="009C589D">
      <w:pPr>
        <w:jc w:val="both"/>
        <w:rPr>
          <w:rFonts w:asciiTheme="majorHAnsi" w:eastAsia="Times New Roman" w:hAnsiTheme="majorHAnsi" w:cs="Cambria"/>
          <w:color w:val="000000"/>
          <w:sz w:val="22"/>
          <w:szCs w:val="22"/>
        </w:rPr>
      </w:pPr>
      <w:r w:rsidRPr="00AA0A01">
        <w:rPr>
          <w:rFonts w:asciiTheme="majorHAnsi" w:eastAsia="Times New Roman" w:hAnsiTheme="majorHAnsi" w:cs="Cambria"/>
          <w:color w:val="000000"/>
          <w:sz w:val="22"/>
          <w:szCs w:val="22"/>
        </w:rPr>
        <w:t xml:space="preserve">odpis lub informacja z Krajowego Rejestru Sądowego lub z Centralnej Ewidencji i Informacji </w:t>
      </w:r>
      <w:r w:rsidRPr="00AA0A01">
        <w:rPr>
          <w:rFonts w:asciiTheme="majorHAnsi" w:eastAsia="Times New Roman" w:hAnsiTheme="majorHAnsi" w:cs="Cambria"/>
          <w:color w:val="000000"/>
          <w:sz w:val="22"/>
          <w:szCs w:val="22"/>
        </w:rPr>
        <w:br/>
        <w:t xml:space="preserve">o Działalności Gospodarczej, w zakresie art. 109 ust. 1 pkt 4 ustawy, sporządzonych nie wcześniej </w:t>
      </w:r>
      <w:r w:rsidRPr="00AA0A01">
        <w:rPr>
          <w:rFonts w:asciiTheme="majorHAnsi" w:eastAsia="Times New Roman" w:hAnsiTheme="majorHAnsi" w:cs="Cambria"/>
          <w:color w:val="000000"/>
          <w:sz w:val="22"/>
          <w:szCs w:val="22"/>
        </w:rPr>
        <w:br/>
        <w:t>niż 3 miesiące przed jej złożeniem, jeżeli odrębne przepisy wymagają wpisu do rejestru lub ewidencji;</w:t>
      </w:r>
    </w:p>
    <w:p w14:paraId="1C97F3DB" w14:textId="77777777" w:rsidR="009C589D" w:rsidRPr="00AA0A01" w:rsidRDefault="009C589D" w:rsidP="009C589D">
      <w:pPr>
        <w:jc w:val="both"/>
        <w:rPr>
          <w:rFonts w:asciiTheme="majorHAnsi" w:eastAsia="Times New Roman" w:hAnsiTheme="majorHAnsi" w:cs="Cambria"/>
          <w:color w:val="000000"/>
          <w:sz w:val="22"/>
          <w:szCs w:val="22"/>
        </w:rPr>
      </w:pPr>
    </w:p>
    <w:p w14:paraId="0C72D614" w14:textId="77777777" w:rsidR="009C589D" w:rsidRPr="00AA0A01" w:rsidRDefault="009C589D" w:rsidP="009C589D">
      <w:pPr>
        <w:jc w:val="both"/>
        <w:rPr>
          <w:rFonts w:asciiTheme="majorHAnsi" w:eastAsia="Times New Roman" w:hAnsiTheme="majorHAnsi" w:cs="Cambria"/>
          <w:color w:val="000000"/>
          <w:sz w:val="22"/>
          <w:szCs w:val="22"/>
        </w:rPr>
      </w:pPr>
    </w:p>
    <w:p w14:paraId="2C8B759D" w14:textId="77777777" w:rsidR="009C589D" w:rsidRPr="00AA0A01" w:rsidRDefault="009C589D" w:rsidP="009C589D">
      <w:pPr>
        <w:jc w:val="both"/>
        <w:rPr>
          <w:rFonts w:asciiTheme="majorHAnsi" w:eastAsia="Times New Roman" w:hAnsiTheme="majorHAnsi" w:cs="Cambria"/>
          <w:color w:val="000000"/>
          <w:sz w:val="22"/>
          <w:szCs w:val="22"/>
        </w:rPr>
      </w:pPr>
    </w:p>
    <w:p w14:paraId="7D2BD249" w14:textId="77777777" w:rsidR="009C589D" w:rsidRPr="00AA0A01" w:rsidRDefault="009C589D" w:rsidP="009C589D">
      <w:pPr>
        <w:jc w:val="both"/>
        <w:rPr>
          <w:rFonts w:asciiTheme="majorHAnsi" w:eastAsia="Times New Roman" w:hAnsiTheme="majorHAnsi" w:cs="Cambria"/>
          <w:color w:val="000000"/>
          <w:sz w:val="22"/>
          <w:szCs w:val="22"/>
        </w:rPr>
      </w:pPr>
    </w:p>
    <w:p w14:paraId="152F3AF3" w14:textId="77777777" w:rsidR="009C589D" w:rsidRPr="00AA0A01" w:rsidRDefault="009C589D" w:rsidP="009C589D">
      <w:pPr>
        <w:jc w:val="both"/>
        <w:rPr>
          <w:rFonts w:asciiTheme="majorHAnsi" w:eastAsia="Times New Roman" w:hAnsiTheme="majorHAnsi" w:cs="Cambria"/>
          <w:color w:val="000000"/>
          <w:sz w:val="22"/>
          <w:szCs w:val="22"/>
        </w:rPr>
      </w:pPr>
    </w:p>
    <w:p w14:paraId="4FF53CA4" w14:textId="77777777" w:rsidR="009C589D" w:rsidRPr="00AA0A01" w:rsidRDefault="009C589D" w:rsidP="009C589D">
      <w:pPr>
        <w:jc w:val="both"/>
        <w:rPr>
          <w:rFonts w:asciiTheme="majorHAnsi" w:eastAsia="Times New Roman" w:hAnsiTheme="majorHAnsi" w:cs="Cambria"/>
          <w:color w:val="000000"/>
          <w:sz w:val="22"/>
          <w:szCs w:val="22"/>
        </w:rPr>
      </w:pPr>
    </w:p>
    <w:p w14:paraId="0E243A8B" w14:textId="77777777" w:rsidR="009C589D" w:rsidRPr="00AA0A01" w:rsidRDefault="009C589D" w:rsidP="009C589D">
      <w:pPr>
        <w:jc w:val="both"/>
        <w:rPr>
          <w:rFonts w:asciiTheme="majorHAnsi" w:eastAsia="Times New Roman" w:hAnsiTheme="majorHAnsi" w:cs="Cambria"/>
          <w:color w:val="000000"/>
          <w:sz w:val="22"/>
          <w:szCs w:val="22"/>
        </w:rPr>
      </w:pPr>
    </w:p>
    <w:p w14:paraId="1EE6AD9B" w14:textId="77777777" w:rsidR="009C589D" w:rsidRPr="00AA0A01" w:rsidRDefault="009C589D" w:rsidP="009C589D">
      <w:pPr>
        <w:jc w:val="both"/>
        <w:rPr>
          <w:rFonts w:asciiTheme="majorHAnsi" w:eastAsia="Times New Roman" w:hAnsiTheme="majorHAnsi" w:cs="Cambria"/>
          <w:color w:val="000000"/>
          <w:sz w:val="22"/>
          <w:szCs w:val="22"/>
        </w:rPr>
      </w:pPr>
    </w:p>
    <w:p w14:paraId="129ED540" w14:textId="77777777" w:rsidR="009C589D" w:rsidRPr="00AA0A01" w:rsidRDefault="009C589D" w:rsidP="009C589D">
      <w:pPr>
        <w:jc w:val="both"/>
        <w:rPr>
          <w:rFonts w:asciiTheme="majorHAnsi" w:eastAsia="Times New Roman" w:hAnsiTheme="majorHAnsi" w:cs="Cambria"/>
          <w:color w:val="000000"/>
          <w:sz w:val="22"/>
          <w:szCs w:val="22"/>
        </w:rPr>
      </w:pPr>
    </w:p>
    <w:p w14:paraId="7267A5BB" w14:textId="77777777" w:rsidR="009C589D" w:rsidRPr="00AA0A01" w:rsidRDefault="009C589D" w:rsidP="009C589D">
      <w:pPr>
        <w:jc w:val="both"/>
        <w:rPr>
          <w:rFonts w:asciiTheme="majorHAnsi" w:eastAsia="Times New Roman" w:hAnsiTheme="majorHAnsi" w:cs="Cambria"/>
          <w:color w:val="000000"/>
          <w:sz w:val="22"/>
          <w:szCs w:val="22"/>
        </w:rPr>
      </w:pPr>
    </w:p>
    <w:p w14:paraId="0D4DDA97" w14:textId="77777777" w:rsidR="009C589D" w:rsidRPr="00AA0A01" w:rsidRDefault="009C589D" w:rsidP="009C589D">
      <w:pPr>
        <w:jc w:val="both"/>
        <w:rPr>
          <w:rFonts w:asciiTheme="majorHAnsi" w:eastAsia="Times New Roman" w:hAnsiTheme="majorHAnsi" w:cs="Cambria"/>
          <w:color w:val="000000"/>
          <w:sz w:val="22"/>
          <w:szCs w:val="22"/>
        </w:rPr>
      </w:pPr>
    </w:p>
    <w:p w14:paraId="7EC79CCE" w14:textId="77777777" w:rsidR="009C589D" w:rsidRPr="00AA0A01" w:rsidRDefault="009C589D" w:rsidP="009C589D">
      <w:pPr>
        <w:jc w:val="both"/>
        <w:rPr>
          <w:rFonts w:asciiTheme="majorHAnsi" w:eastAsia="Times New Roman" w:hAnsiTheme="majorHAnsi" w:cs="Cambria"/>
          <w:color w:val="000000"/>
          <w:sz w:val="22"/>
          <w:szCs w:val="22"/>
        </w:rPr>
      </w:pPr>
    </w:p>
    <w:p w14:paraId="4AD795C1" w14:textId="77777777" w:rsidR="009C589D" w:rsidRPr="00AA0A01" w:rsidRDefault="009C589D" w:rsidP="009C589D">
      <w:pPr>
        <w:jc w:val="both"/>
        <w:rPr>
          <w:rFonts w:asciiTheme="majorHAnsi" w:eastAsia="Times New Roman" w:hAnsiTheme="majorHAnsi" w:cs="Cambria"/>
          <w:color w:val="000000"/>
          <w:sz w:val="22"/>
          <w:szCs w:val="22"/>
        </w:rPr>
      </w:pPr>
    </w:p>
    <w:p w14:paraId="4B98DDF6" w14:textId="77777777" w:rsidR="009C589D" w:rsidRPr="00AA0A01" w:rsidRDefault="009C589D" w:rsidP="009C589D">
      <w:pPr>
        <w:jc w:val="both"/>
        <w:rPr>
          <w:rFonts w:asciiTheme="majorHAnsi" w:eastAsia="Times New Roman" w:hAnsiTheme="majorHAnsi" w:cs="Cambria"/>
          <w:color w:val="000000"/>
          <w:sz w:val="22"/>
          <w:szCs w:val="22"/>
        </w:rPr>
      </w:pPr>
    </w:p>
    <w:p w14:paraId="4287FFD5" w14:textId="77777777" w:rsidR="009C589D" w:rsidRPr="00AA0A01" w:rsidRDefault="009C589D" w:rsidP="009C589D">
      <w:pPr>
        <w:jc w:val="both"/>
        <w:rPr>
          <w:rFonts w:asciiTheme="majorHAnsi" w:eastAsia="Times New Roman" w:hAnsiTheme="majorHAnsi" w:cs="Cambria"/>
          <w:color w:val="000000"/>
          <w:sz w:val="22"/>
          <w:szCs w:val="22"/>
        </w:rPr>
      </w:pPr>
    </w:p>
    <w:p w14:paraId="766E6392" w14:textId="77777777" w:rsidR="009C589D" w:rsidRPr="00AA0A01" w:rsidRDefault="009C589D" w:rsidP="009C589D">
      <w:pPr>
        <w:jc w:val="both"/>
        <w:rPr>
          <w:rFonts w:asciiTheme="majorHAnsi" w:eastAsia="Times New Roman" w:hAnsiTheme="majorHAnsi" w:cs="Cambria"/>
          <w:color w:val="000000"/>
          <w:sz w:val="22"/>
          <w:szCs w:val="22"/>
        </w:rPr>
      </w:pPr>
    </w:p>
    <w:p w14:paraId="03EEC60A" w14:textId="77777777" w:rsidR="009C589D" w:rsidRPr="00AA0A01" w:rsidRDefault="009C589D" w:rsidP="009C589D">
      <w:pPr>
        <w:jc w:val="both"/>
        <w:rPr>
          <w:rFonts w:asciiTheme="majorHAnsi" w:eastAsia="Times New Roman" w:hAnsiTheme="majorHAnsi" w:cs="Cambria"/>
          <w:color w:val="000000"/>
          <w:sz w:val="22"/>
          <w:szCs w:val="22"/>
        </w:rPr>
      </w:pPr>
    </w:p>
    <w:p w14:paraId="7A30139E" w14:textId="77777777" w:rsidR="009C589D" w:rsidRPr="00AA0A01" w:rsidRDefault="009C589D" w:rsidP="009C589D">
      <w:pPr>
        <w:jc w:val="both"/>
        <w:rPr>
          <w:rFonts w:asciiTheme="majorHAnsi" w:eastAsia="Times New Roman" w:hAnsiTheme="majorHAnsi" w:cs="Cambria"/>
          <w:color w:val="000000"/>
          <w:sz w:val="22"/>
          <w:szCs w:val="22"/>
        </w:rPr>
      </w:pPr>
    </w:p>
    <w:p w14:paraId="216D9820" w14:textId="77777777" w:rsidR="009C589D" w:rsidRPr="00AA0A01" w:rsidRDefault="009C589D" w:rsidP="009C589D">
      <w:pPr>
        <w:jc w:val="both"/>
        <w:rPr>
          <w:rFonts w:asciiTheme="majorHAnsi" w:eastAsia="Times New Roman" w:hAnsiTheme="majorHAnsi" w:cs="Cambria"/>
          <w:color w:val="000000"/>
          <w:sz w:val="22"/>
          <w:szCs w:val="22"/>
        </w:rPr>
      </w:pPr>
    </w:p>
    <w:p w14:paraId="0471C3B1" w14:textId="77777777" w:rsidR="009C589D" w:rsidRPr="00AA0A01" w:rsidRDefault="009C589D" w:rsidP="009C589D">
      <w:pPr>
        <w:jc w:val="both"/>
        <w:rPr>
          <w:rFonts w:asciiTheme="majorHAnsi" w:eastAsia="Times New Roman" w:hAnsiTheme="majorHAnsi" w:cs="Cambria"/>
          <w:color w:val="000000"/>
          <w:sz w:val="22"/>
          <w:szCs w:val="22"/>
        </w:rPr>
      </w:pPr>
    </w:p>
    <w:p w14:paraId="1B6D1C65" w14:textId="77777777" w:rsidR="009C589D" w:rsidRPr="00AA0A01" w:rsidRDefault="009C589D" w:rsidP="009C589D">
      <w:pPr>
        <w:jc w:val="both"/>
        <w:rPr>
          <w:rFonts w:asciiTheme="majorHAnsi" w:eastAsia="Times New Roman" w:hAnsiTheme="majorHAnsi" w:cs="Cambria"/>
          <w:color w:val="000000"/>
          <w:sz w:val="22"/>
          <w:szCs w:val="22"/>
        </w:rPr>
      </w:pPr>
    </w:p>
    <w:p w14:paraId="43E6FFEB" w14:textId="77777777" w:rsidR="009C589D" w:rsidRPr="00AA0A01" w:rsidRDefault="009C589D" w:rsidP="009C589D">
      <w:pPr>
        <w:jc w:val="both"/>
        <w:rPr>
          <w:rFonts w:asciiTheme="majorHAnsi" w:eastAsia="Times New Roman" w:hAnsiTheme="majorHAnsi" w:cs="Cambria"/>
          <w:color w:val="000000"/>
          <w:sz w:val="22"/>
          <w:szCs w:val="22"/>
        </w:rPr>
      </w:pPr>
    </w:p>
    <w:p w14:paraId="0FF4C12D" w14:textId="77777777" w:rsidR="009C589D" w:rsidRPr="00AA0A01" w:rsidRDefault="009C589D" w:rsidP="009C589D">
      <w:pPr>
        <w:jc w:val="both"/>
        <w:rPr>
          <w:rFonts w:asciiTheme="majorHAnsi" w:eastAsia="Times New Roman" w:hAnsiTheme="majorHAnsi" w:cs="Cambria"/>
          <w:color w:val="000000"/>
          <w:sz w:val="22"/>
          <w:szCs w:val="22"/>
        </w:rPr>
      </w:pPr>
    </w:p>
    <w:p w14:paraId="3BA396EB" w14:textId="77777777" w:rsidR="009C589D" w:rsidRPr="00AA0A01" w:rsidRDefault="009C589D" w:rsidP="009C589D">
      <w:pPr>
        <w:jc w:val="both"/>
        <w:rPr>
          <w:rFonts w:asciiTheme="majorHAnsi" w:eastAsia="Times New Roman" w:hAnsiTheme="majorHAnsi" w:cs="Cambria"/>
          <w:color w:val="000000"/>
          <w:sz w:val="22"/>
          <w:szCs w:val="22"/>
        </w:rPr>
      </w:pPr>
    </w:p>
    <w:p w14:paraId="0DE1785C" w14:textId="77777777" w:rsidR="009C589D" w:rsidRPr="00AA0A01" w:rsidRDefault="009C589D" w:rsidP="009C589D">
      <w:pPr>
        <w:jc w:val="both"/>
        <w:rPr>
          <w:rFonts w:asciiTheme="majorHAnsi" w:eastAsia="Times New Roman" w:hAnsiTheme="majorHAnsi" w:cs="Cambria"/>
          <w:color w:val="000000"/>
          <w:sz w:val="22"/>
          <w:szCs w:val="22"/>
        </w:rPr>
      </w:pPr>
    </w:p>
    <w:p w14:paraId="1DD323BC" w14:textId="77777777" w:rsidR="006E4892" w:rsidRPr="00AA0A01" w:rsidRDefault="006E4892" w:rsidP="006E4892">
      <w:pPr>
        <w:tabs>
          <w:tab w:val="num" w:pos="1440"/>
          <w:tab w:val="num" w:pos="1800"/>
        </w:tabs>
        <w:jc w:val="both"/>
        <w:rPr>
          <w:rFonts w:asciiTheme="majorHAnsi" w:hAnsiTheme="majorHAnsi"/>
          <w:b/>
          <w:color w:val="FF0000"/>
          <w:sz w:val="22"/>
          <w:szCs w:val="22"/>
        </w:rPr>
      </w:pPr>
    </w:p>
    <w:p w14:paraId="379F5618" w14:textId="77777777" w:rsidR="00504332" w:rsidRPr="00AA0A01" w:rsidRDefault="00504332" w:rsidP="006E4892">
      <w:pPr>
        <w:tabs>
          <w:tab w:val="num" w:pos="1440"/>
          <w:tab w:val="num" w:pos="1800"/>
        </w:tabs>
        <w:jc w:val="both"/>
        <w:rPr>
          <w:rFonts w:asciiTheme="majorHAnsi" w:hAnsiTheme="majorHAnsi"/>
          <w:b/>
          <w:color w:val="FF0000"/>
          <w:sz w:val="22"/>
          <w:szCs w:val="22"/>
        </w:rPr>
      </w:pPr>
    </w:p>
    <w:p w14:paraId="480EB39F" w14:textId="4B027069" w:rsidR="006E4892" w:rsidRPr="00AA0A01" w:rsidRDefault="006E4892" w:rsidP="006E4892">
      <w:pPr>
        <w:tabs>
          <w:tab w:val="num" w:pos="1440"/>
          <w:tab w:val="num" w:pos="1800"/>
        </w:tabs>
        <w:jc w:val="both"/>
        <w:rPr>
          <w:rFonts w:asciiTheme="majorHAnsi" w:hAnsiTheme="majorHAnsi" w:cs="Times New Roman"/>
          <w:b/>
          <w:color w:val="FF0000"/>
          <w:sz w:val="22"/>
          <w:szCs w:val="22"/>
        </w:rPr>
      </w:pPr>
      <w:r w:rsidRPr="00AA0A01">
        <w:rPr>
          <w:rFonts w:asciiTheme="majorHAnsi" w:hAnsiTheme="majorHAnsi"/>
          <w:b/>
          <w:color w:val="FF0000"/>
          <w:sz w:val="22"/>
          <w:szCs w:val="22"/>
        </w:rPr>
        <w:t>II. Dokumenty lub oświadczenia, jakich żąda zamawiający od wykonawcy</w:t>
      </w:r>
      <w:r w:rsidRPr="00AA0A01">
        <w:rPr>
          <w:rFonts w:asciiTheme="majorHAnsi" w:hAnsiTheme="majorHAnsi" w:cs="Times New Roman"/>
          <w:b/>
          <w:color w:val="FF0000"/>
          <w:sz w:val="22"/>
          <w:szCs w:val="22"/>
        </w:rPr>
        <w:t xml:space="preserve">, </w:t>
      </w:r>
      <w:r w:rsidRPr="00AA0A01">
        <w:rPr>
          <w:rFonts w:asciiTheme="majorHAnsi" w:hAnsiTheme="majorHAnsi" w:cs="Times New Roman"/>
          <w:b/>
          <w:color w:val="FF0000"/>
          <w:sz w:val="22"/>
          <w:szCs w:val="22"/>
          <w:u w:val="single"/>
        </w:rPr>
        <w:t>w</w:t>
      </w:r>
      <w:r w:rsidRPr="00AA0A01">
        <w:rPr>
          <w:rFonts w:asciiTheme="majorHAnsi" w:hAnsiTheme="majorHAnsi" w:cs="Cambria"/>
          <w:b/>
          <w:color w:val="FF0000"/>
          <w:sz w:val="22"/>
          <w:szCs w:val="22"/>
          <w:u w:val="single"/>
        </w:rPr>
        <w:t xml:space="preserve"> celu potwierdzenia spełniania przez wykonawcę warunków udziału w postępowaniu.</w:t>
      </w:r>
    </w:p>
    <w:p w14:paraId="770DA9CF" w14:textId="77777777" w:rsidR="006E4892" w:rsidRPr="00AA0A01" w:rsidRDefault="006E4892" w:rsidP="006E4892">
      <w:pPr>
        <w:tabs>
          <w:tab w:val="num" w:pos="1440"/>
          <w:tab w:val="num" w:pos="1800"/>
        </w:tabs>
        <w:jc w:val="both"/>
        <w:rPr>
          <w:rFonts w:asciiTheme="majorHAnsi" w:hAnsiTheme="majorHAnsi" w:cs="Times New Roman"/>
          <w:sz w:val="22"/>
          <w:szCs w:val="22"/>
        </w:rPr>
      </w:pPr>
    </w:p>
    <w:p w14:paraId="62385C3D" w14:textId="045F9544" w:rsidR="006E4892" w:rsidRDefault="006E4892" w:rsidP="006E4892">
      <w:pPr>
        <w:tabs>
          <w:tab w:val="num" w:pos="1440"/>
          <w:tab w:val="num" w:pos="1800"/>
        </w:tabs>
        <w:jc w:val="both"/>
        <w:rPr>
          <w:rFonts w:asciiTheme="majorHAnsi" w:hAnsiTheme="majorHAnsi" w:cs="Times New Roman"/>
          <w:sz w:val="22"/>
          <w:szCs w:val="22"/>
        </w:rPr>
      </w:pPr>
    </w:p>
    <w:p w14:paraId="715DFC93" w14:textId="618AD593" w:rsidR="00554172" w:rsidRPr="00AD19B5" w:rsidRDefault="00865B88" w:rsidP="00554172">
      <w:pPr>
        <w:pStyle w:val="Tekstkomentarza"/>
        <w:numPr>
          <w:ilvl w:val="12"/>
          <w:numId w:val="0"/>
        </w:numPr>
        <w:jc w:val="right"/>
        <w:rPr>
          <w:b/>
          <w:i/>
          <w:sz w:val="24"/>
          <w:szCs w:val="24"/>
          <w:u w:val="single"/>
        </w:rPr>
      </w:pPr>
      <w:r w:rsidRPr="00AD19B5">
        <w:rPr>
          <w:b/>
          <w:i/>
          <w:sz w:val="24"/>
          <w:szCs w:val="24"/>
          <w:u w:val="single"/>
        </w:rPr>
        <w:t>Załącznik nr 12</w:t>
      </w:r>
    </w:p>
    <w:p w14:paraId="6E597076" w14:textId="77777777" w:rsidR="00865B88" w:rsidRDefault="00865B88" w:rsidP="00865B88">
      <w:pPr>
        <w:jc w:val="both"/>
        <w:rPr>
          <w:i/>
          <w:u w:val="single"/>
        </w:rPr>
      </w:pPr>
    </w:p>
    <w:p w14:paraId="76E87F4F" w14:textId="635092B2" w:rsidR="00554172" w:rsidRDefault="00865B88" w:rsidP="00865B88">
      <w:pPr>
        <w:jc w:val="both"/>
      </w:pPr>
      <w:r>
        <w:t>O</w:t>
      </w:r>
      <w:r w:rsidRPr="00865B88">
        <w:t>dpowiedniego zezwolenia, licencji, koncesji lub potwierdzenia wpisu do rejestru działalności regulowanej, jeżeli ich posiadanie jest niezbędne do świadczenia określonych usług w kraju, w którym wykonawca ma siedzibę lub miejsce zamieszkania</w:t>
      </w:r>
    </w:p>
    <w:p w14:paraId="3C9A4F44" w14:textId="77777777" w:rsidR="00865B88" w:rsidRPr="00306641" w:rsidRDefault="00865B88" w:rsidP="00554172">
      <w:pPr>
        <w:ind w:left="360"/>
        <w:jc w:val="both"/>
        <w:rPr>
          <w:i/>
          <w:sz w:val="20"/>
          <w:szCs w:val="20"/>
        </w:rPr>
      </w:pPr>
    </w:p>
    <w:p w14:paraId="506903F1" w14:textId="4AA88F8B" w:rsidR="00554172" w:rsidRPr="00201CDE" w:rsidRDefault="00554172" w:rsidP="00554172">
      <w:pPr>
        <w:ind w:left="360"/>
        <w:jc w:val="both"/>
        <w:rPr>
          <w:i/>
          <w:sz w:val="20"/>
          <w:szCs w:val="20"/>
        </w:rPr>
      </w:pPr>
      <w:r w:rsidRPr="00201CDE">
        <w:rPr>
          <w:i/>
          <w:sz w:val="20"/>
          <w:szCs w:val="20"/>
        </w:rPr>
        <w:t xml:space="preserve">Zamawiający uzna za spełnienie wymogu dot. załącznika nr </w:t>
      </w:r>
      <w:r w:rsidR="00AD19B5" w:rsidRPr="00201CDE">
        <w:rPr>
          <w:i/>
          <w:sz w:val="20"/>
          <w:szCs w:val="20"/>
        </w:rPr>
        <w:t>12</w:t>
      </w:r>
      <w:r w:rsidRPr="00201CDE">
        <w:rPr>
          <w:i/>
          <w:sz w:val="20"/>
          <w:szCs w:val="20"/>
        </w:rPr>
        <w:t>, jeśli Wykonawca przedstawi:</w:t>
      </w:r>
    </w:p>
    <w:p w14:paraId="6655B803" w14:textId="77777777" w:rsidR="002F1780" w:rsidRDefault="002F1780" w:rsidP="002F1780">
      <w:pPr>
        <w:pStyle w:val="Akapitzlist"/>
        <w:numPr>
          <w:ilvl w:val="3"/>
          <w:numId w:val="33"/>
        </w:numPr>
        <w:jc w:val="both"/>
        <w:rPr>
          <w:i/>
        </w:rPr>
      </w:pPr>
      <w:r w:rsidRPr="002F1780">
        <w:rPr>
          <w:i/>
        </w:rPr>
        <w:t>Aktualna Decyzja Państwowego Powiatowego Inspektora Sanitarnego na prowadzenie działalności w zakresie produkcji posiłków w celu świadczenia usług żywienia.</w:t>
      </w:r>
    </w:p>
    <w:p w14:paraId="5B36A8CE" w14:textId="718A6BC7" w:rsidR="002F1780" w:rsidRPr="002F1780" w:rsidRDefault="002F1780" w:rsidP="002F1780">
      <w:pPr>
        <w:pStyle w:val="Akapitzlist"/>
        <w:numPr>
          <w:ilvl w:val="3"/>
          <w:numId w:val="33"/>
        </w:numPr>
        <w:jc w:val="both"/>
        <w:rPr>
          <w:i/>
        </w:rPr>
      </w:pPr>
      <w:r w:rsidRPr="002F1780">
        <w:rPr>
          <w:i/>
        </w:rPr>
        <w:t>Aktualna Decyzja Państwowego Powiatowego Inspektora Sanitarnego dla środków transportu dokumentująca, że środki transportu Wykonawcy spełniają wymogi do transportu żywności.</w:t>
      </w:r>
    </w:p>
    <w:p w14:paraId="2BB17A22" w14:textId="77777777" w:rsidR="00201CDE" w:rsidRDefault="00201CDE" w:rsidP="00712578">
      <w:pPr>
        <w:jc w:val="right"/>
        <w:rPr>
          <w:rFonts w:asciiTheme="majorHAnsi" w:hAnsiTheme="majorHAnsi" w:cs="Times New Roman"/>
          <w:b/>
          <w:i/>
          <w:iCs/>
          <w:u w:val="single"/>
        </w:rPr>
      </w:pPr>
    </w:p>
    <w:p w14:paraId="17B90376" w14:textId="77777777" w:rsidR="00201CDE" w:rsidRDefault="00201CDE" w:rsidP="00712578">
      <w:pPr>
        <w:jc w:val="right"/>
        <w:rPr>
          <w:rFonts w:asciiTheme="majorHAnsi" w:hAnsiTheme="majorHAnsi" w:cs="Times New Roman"/>
          <w:b/>
          <w:i/>
          <w:iCs/>
          <w:u w:val="single"/>
        </w:rPr>
      </w:pPr>
    </w:p>
    <w:p w14:paraId="1B622ACC" w14:textId="0A37BF78" w:rsidR="00712578" w:rsidRPr="00AD19B5" w:rsidRDefault="00865B88" w:rsidP="00712578">
      <w:pPr>
        <w:jc w:val="right"/>
        <w:rPr>
          <w:rFonts w:asciiTheme="majorHAnsi" w:hAnsiTheme="majorHAnsi" w:cs="Times New Roman"/>
          <w:b/>
          <w:i/>
          <w:iCs/>
          <w:u w:val="single"/>
        </w:rPr>
      </w:pPr>
      <w:r w:rsidRPr="00AD19B5">
        <w:rPr>
          <w:rFonts w:asciiTheme="majorHAnsi" w:hAnsiTheme="majorHAnsi" w:cs="Times New Roman"/>
          <w:b/>
          <w:i/>
          <w:iCs/>
          <w:u w:val="single"/>
        </w:rPr>
        <w:t>Załącznik nr 13</w:t>
      </w:r>
    </w:p>
    <w:p w14:paraId="2010A21D" w14:textId="77777777" w:rsidR="00712578" w:rsidRPr="00AD19B5" w:rsidRDefault="00712578" w:rsidP="00712578">
      <w:pPr>
        <w:tabs>
          <w:tab w:val="num" w:pos="1440"/>
          <w:tab w:val="num" w:pos="1800"/>
        </w:tabs>
        <w:jc w:val="both"/>
        <w:rPr>
          <w:rFonts w:asciiTheme="majorHAnsi" w:hAnsiTheme="majorHAnsi" w:cs="Cambria"/>
          <w:color w:val="000000"/>
          <w:sz w:val="22"/>
          <w:szCs w:val="22"/>
        </w:rPr>
      </w:pPr>
    </w:p>
    <w:p w14:paraId="3927E962" w14:textId="77777777" w:rsidR="00712578" w:rsidRPr="00AD19B5" w:rsidRDefault="00712578" w:rsidP="00712578">
      <w:pPr>
        <w:autoSpaceDE w:val="0"/>
        <w:autoSpaceDN w:val="0"/>
        <w:adjustRightInd w:val="0"/>
        <w:spacing w:after="1"/>
        <w:rPr>
          <w:rFonts w:asciiTheme="majorHAnsi" w:hAnsiTheme="majorHAnsi" w:cs="Times New Roman"/>
          <w:b/>
          <w:snapToGrid w:val="0"/>
          <w:sz w:val="22"/>
        </w:rPr>
      </w:pPr>
    </w:p>
    <w:p w14:paraId="48826512" w14:textId="77777777" w:rsidR="006E4892" w:rsidRPr="00AD19B5" w:rsidRDefault="006E4892" w:rsidP="006E4892">
      <w:pPr>
        <w:autoSpaceDE w:val="0"/>
        <w:autoSpaceDN w:val="0"/>
        <w:adjustRightInd w:val="0"/>
        <w:spacing w:after="1"/>
        <w:jc w:val="both"/>
        <w:rPr>
          <w:rFonts w:asciiTheme="majorHAnsi" w:hAnsiTheme="majorHAnsi" w:cs="Times New Roman"/>
          <w:b/>
          <w:snapToGrid w:val="0"/>
          <w:sz w:val="22"/>
        </w:rPr>
      </w:pPr>
      <w:r w:rsidRPr="00AD19B5">
        <w:rPr>
          <w:rFonts w:asciiTheme="majorHAnsi" w:hAnsiTheme="majorHAnsi" w:cs="Times New Roman"/>
          <w:snapToGrid w:val="0"/>
          <w:sz w:val="22"/>
        </w:rPr>
        <w:t>Dokument potwierdzający, że wykonawca jest ubezpieczony od odpowiedzialności cywilnej w zakresie prowadzonej działalności związanej z przedmiotem zamówienia ze wskazaniem sumy gwarancyjnej tego ubezpieczenia.</w:t>
      </w:r>
      <w:r w:rsidRPr="00AD19B5">
        <w:rPr>
          <w:rFonts w:asciiTheme="majorHAnsi" w:hAnsiTheme="majorHAnsi" w:cs="Times New Roman"/>
          <w:b/>
          <w:snapToGrid w:val="0"/>
          <w:sz w:val="22"/>
        </w:rPr>
        <w:t xml:space="preserve"> </w:t>
      </w:r>
    </w:p>
    <w:p w14:paraId="4D6C3D74" w14:textId="77777777" w:rsidR="009C589D" w:rsidRPr="00AD19B5" w:rsidRDefault="009C589D" w:rsidP="006E4892">
      <w:pPr>
        <w:jc w:val="both"/>
        <w:rPr>
          <w:rFonts w:asciiTheme="majorHAnsi" w:hAnsiTheme="majorHAnsi"/>
          <w:b/>
          <w:i/>
          <w:sz w:val="28"/>
          <w:szCs w:val="28"/>
          <w:u w:val="single"/>
        </w:rPr>
      </w:pPr>
    </w:p>
    <w:p w14:paraId="56A4D812" w14:textId="77777777" w:rsidR="00546628" w:rsidRPr="002E0DE1" w:rsidRDefault="00546628" w:rsidP="00546628">
      <w:pPr>
        <w:jc w:val="both"/>
        <w:rPr>
          <w:i/>
          <w:snapToGrid w:val="0"/>
          <w:sz w:val="20"/>
          <w:szCs w:val="20"/>
        </w:rPr>
      </w:pPr>
      <w:r w:rsidRPr="002E0DE1">
        <w:rPr>
          <w:i/>
          <w:snapToGrid w:val="0"/>
          <w:sz w:val="20"/>
          <w:szCs w:val="20"/>
        </w:rPr>
        <w:t>Zamawiający uzna za spełnienie wymogu dot. załącznika nr 13, jeśli Wykonawca przedstawi polisę ubezpieczenia od odpowiedzialności cywilnej  na sumę gwarancyjną 2 000 000 zł na jedno i wszystkie zdarzenia w okresie ubezpieczenia   uwzględniającej w swym zakresie:</w:t>
      </w:r>
    </w:p>
    <w:p w14:paraId="0D0206C7" w14:textId="77777777" w:rsidR="00546628" w:rsidRPr="002E0DE1" w:rsidRDefault="00546628" w:rsidP="00546628">
      <w:pPr>
        <w:numPr>
          <w:ilvl w:val="0"/>
          <w:numId w:val="23"/>
        </w:numPr>
        <w:suppressAutoHyphens/>
        <w:jc w:val="both"/>
        <w:rPr>
          <w:i/>
          <w:snapToGrid w:val="0"/>
          <w:sz w:val="20"/>
          <w:szCs w:val="20"/>
        </w:rPr>
      </w:pPr>
      <w:r w:rsidRPr="002E0DE1">
        <w:rPr>
          <w:i/>
          <w:sz w:val="20"/>
          <w:szCs w:val="20"/>
        </w:rPr>
        <w:t>OC dzierżawcy nieruchomości  z limitem odpowiedzialności nie mniejszym niż 1.000 000 PLN na jedno i wszystkie zdarzenia w okresie ubezpieczenia;</w:t>
      </w:r>
    </w:p>
    <w:p w14:paraId="21CACAC6" w14:textId="77777777" w:rsidR="00546628" w:rsidRPr="002E0DE1" w:rsidRDefault="00546628" w:rsidP="00546628">
      <w:pPr>
        <w:numPr>
          <w:ilvl w:val="0"/>
          <w:numId w:val="23"/>
        </w:numPr>
        <w:suppressAutoHyphens/>
        <w:jc w:val="both"/>
        <w:rPr>
          <w:i/>
          <w:snapToGrid w:val="0"/>
          <w:sz w:val="20"/>
          <w:szCs w:val="20"/>
        </w:rPr>
      </w:pPr>
      <w:r w:rsidRPr="002E0DE1">
        <w:rPr>
          <w:i/>
          <w:sz w:val="20"/>
          <w:szCs w:val="20"/>
        </w:rPr>
        <w:t>OC za produkt z rozszerzeniem o ryzyko zatruć pokarmowych z limitem odpowiedzialności nie mniejszym niż  1.000 000 PLN na jedno i wszystkie zdarzenia w okresie ubezpieczenia;</w:t>
      </w:r>
    </w:p>
    <w:p w14:paraId="6B60036F" w14:textId="77777777" w:rsidR="00411975" w:rsidRPr="002E0DE1" w:rsidRDefault="00411975" w:rsidP="00411975"/>
    <w:p w14:paraId="27C6C4ED" w14:textId="77777777" w:rsidR="009C589D" w:rsidRPr="002E0DE1" w:rsidRDefault="009C589D" w:rsidP="00C8448E">
      <w:pPr>
        <w:jc w:val="both"/>
        <w:rPr>
          <w:rFonts w:asciiTheme="majorHAnsi" w:hAnsiTheme="majorHAnsi"/>
          <w:b/>
          <w:i/>
          <w:sz w:val="28"/>
          <w:szCs w:val="28"/>
          <w:u w:val="single"/>
        </w:rPr>
      </w:pPr>
    </w:p>
    <w:p w14:paraId="5DA54942" w14:textId="77777777" w:rsidR="0029213C" w:rsidRPr="002E0DE1" w:rsidRDefault="0029213C" w:rsidP="00C8448E">
      <w:pPr>
        <w:jc w:val="both"/>
        <w:rPr>
          <w:rFonts w:asciiTheme="majorHAnsi" w:hAnsiTheme="majorHAnsi"/>
          <w:b/>
          <w:i/>
          <w:sz w:val="28"/>
          <w:szCs w:val="28"/>
          <w:u w:val="single"/>
        </w:rPr>
      </w:pPr>
    </w:p>
    <w:p w14:paraId="28F846B7" w14:textId="2405C49A" w:rsidR="0029213C" w:rsidRDefault="0029213C" w:rsidP="00C8448E">
      <w:pPr>
        <w:jc w:val="both"/>
        <w:rPr>
          <w:rFonts w:asciiTheme="majorHAnsi" w:hAnsiTheme="majorHAnsi"/>
          <w:b/>
          <w:i/>
          <w:sz w:val="28"/>
          <w:szCs w:val="28"/>
          <w:u w:val="single"/>
        </w:rPr>
      </w:pPr>
    </w:p>
    <w:p w14:paraId="0C540278" w14:textId="58B39931" w:rsidR="006E2FBE" w:rsidRDefault="006E2FBE" w:rsidP="00C8448E">
      <w:pPr>
        <w:jc w:val="both"/>
        <w:rPr>
          <w:rFonts w:asciiTheme="majorHAnsi" w:hAnsiTheme="majorHAnsi"/>
          <w:b/>
          <w:i/>
          <w:sz w:val="28"/>
          <w:szCs w:val="28"/>
          <w:u w:val="single"/>
        </w:rPr>
      </w:pPr>
    </w:p>
    <w:p w14:paraId="7D08E44F" w14:textId="77777777" w:rsidR="006E2FBE" w:rsidRPr="00422C10" w:rsidRDefault="006E2FBE" w:rsidP="00C8448E">
      <w:pPr>
        <w:jc w:val="both"/>
        <w:rPr>
          <w:rFonts w:asciiTheme="majorHAnsi" w:hAnsiTheme="majorHAnsi"/>
          <w:b/>
          <w:i/>
          <w:sz w:val="28"/>
          <w:szCs w:val="28"/>
          <w:u w:val="single"/>
        </w:rPr>
      </w:pPr>
    </w:p>
    <w:p w14:paraId="57BD96DF" w14:textId="77777777" w:rsidR="0029213C" w:rsidRPr="00422C10" w:rsidRDefault="0029213C" w:rsidP="00C8448E">
      <w:pPr>
        <w:jc w:val="both"/>
        <w:rPr>
          <w:rFonts w:asciiTheme="majorHAnsi" w:hAnsiTheme="majorHAnsi"/>
          <w:b/>
          <w:i/>
          <w:sz w:val="28"/>
          <w:szCs w:val="28"/>
          <w:u w:val="single"/>
        </w:rPr>
      </w:pPr>
    </w:p>
    <w:p w14:paraId="1F51D24A" w14:textId="77777777" w:rsidR="0029213C" w:rsidRPr="00422C10" w:rsidRDefault="0029213C" w:rsidP="00C8448E">
      <w:pPr>
        <w:jc w:val="both"/>
        <w:rPr>
          <w:rFonts w:asciiTheme="majorHAnsi" w:hAnsiTheme="majorHAnsi"/>
          <w:b/>
          <w:i/>
          <w:sz w:val="28"/>
          <w:szCs w:val="28"/>
          <w:u w:val="single"/>
        </w:rPr>
      </w:pPr>
    </w:p>
    <w:p w14:paraId="20FD1C3A" w14:textId="77777777" w:rsidR="0029213C" w:rsidRPr="00422C10" w:rsidRDefault="0029213C" w:rsidP="00C8448E">
      <w:pPr>
        <w:jc w:val="both"/>
        <w:rPr>
          <w:rFonts w:asciiTheme="majorHAnsi" w:hAnsiTheme="majorHAnsi"/>
          <w:b/>
          <w:i/>
          <w:sz w:val="28"/>
          <w:szCs w:val="28"/>
          <w:u w:val="single"/>
        </w:rPr>
      </w:pPr>
    </w:p>
    <w:p w14:paraId="2930B184" w14:textId="77777777" w:rsidR="0029213C" w:rsidRPr="00422C10" w:rsidRDefault="0029213C" w:rsidP="00C8448E">
      <w:pPr>
        <w:jc w:val="both"/>
        <w:rPr>
          <w:rFonts w:asciiTheme="majorHAnsi" w:hAnsiTheme="majorHAnsi"/>
          <w:b/>
          <w:i/>
          <w:sz w:val="28"/>
          <w:szCs w:val="28"/>
          <w:u w:val="single"/>
        </w:rPr>
      </w:pPr>
    </w:p>
    <w:p w14:paraId="4C16E3A1" w14:textId="77777777" w:rsidR="0029213C" w:rsidRPr="00AA0A01" w:rsidRDefault="0029213C" w:rsidP="00C8448E">
      <w:pPr>
        <w:jc w:val="both"/>
        <w:rPr>
          <w:rFonts w:asciiTheme="majorHAnsi" w:hAnsiTheme="majorHAnsi"/>
          <w:b/>
          <w:i/>
          <w:sz w:val="28"/>
          <w:szCs w:val="28"/>
          <w:u w:val="single"/>
        </w:rPr>
      </w:pPr>
    </w:p>
    <w:p w14:paraId="252766B0" w14:textId="77777777" w:rsidR="0029213C" w:rsidRPr="00AA0A01" w:rsidRDefault="0029213C" w:rsidP="00C8448E">
      <w:pPr>
        <w:jc w:val="both"/>
        <w:rPr>
          <w:rFonts w:asciiTheme="majorHAnsi" w:hAnsiTheme="majorHAnsi"/>
          <w:b/>
          <w:i/>
          <w:sz w:val="28"/>
          <w:szCs w:val="28"/>
          <w:u w:val="single"/>
        </w:rPr>
      </w:pPr>
    </w:p>
    <w:p w14:paraId="739B478D" w14:textId="77777777" w:rsidR="0029213C" w:rsidRPr="00AA0A01" w:rsidRDefault="0029213C" w:rsidP="00C8448E">
      <w:pPr>
        <w:jc w:val="both"/>
        <w:rPr>
          <w:rFonts w:asciiTheme="majorHAnsi" w:hAnsiTheme="majorHAnsi"/>
          <w:b/>
          <w:i/>
          <w:sz w:val="28"/>
          <w:szCs w:val="28"/>
          <w:u w:val="single"/>
        </w:rPr>
      </w:pPr>
    </w:p>
    <w:p w14:paraId="2714CF5B" w14:textId="77777777" w:rsidR="0029213C" w:rsidRPr="00AA0A01" w:rsidRDefault="0029213C" w:rsidP="00C8448E">
      <w:pPr>
        <w:jc w:val="both"/>
        <w:rPr>
          <w:rFonts w:asciiTheme="majorHAnsi" w:hAnsiTheme="majorHAnsi"/>
          <w:b/>
          <w:i/>
          <w:sz w:val="28"/>
          <w:szCs w:val="28"/>
          <w:u w:val="single"/>
        </w:rPr>
      </w:pPr>
    </w:p>
    <w:p w14:paraId="64639585" w14:textId="77777777" w:rsidR="0029213C" w:rsidRPr="00AA0A01" w:rsidRDefault="0029213C" w:rsidP="00C8448E">
      <w:pPr>
        <w:jc w:val="both"/>
        <w:rPr>
          <w:rFonts w:asciiTheme="majorHAnsi" w:hAnsiTheme="majorHAnsi"/>
          <w:b/>
          <w:i/>
          <w:sz w:val="28"/>
          <w:szCs w:val="28"/>
          <w:u w:val="single"/>
        </w:rPr>
      </w:pPr>
    </w:p>
    <w:p w14:paraId="5B6C09BF" w14:textId="77777777" w:rsidR="0029213C" w:rsidRPr="00AA0A01" w:rsidRDefault="0029213C" w:rsidP="00C8448E">
      <w:pPr>
        <w:jc w:val="both"/>
        <w:rPr>
          <w:rFonts w:asciiTheme="majorHAnsi" w:hAnsiTheme="majorHAnsi"/>
          <w:b/>
          <w:i/>
          <w:sz w:val="28"/>
          <w:szCs w:val="28"/>
          <w:u w:val="single"/>
        </w:rPr>
      </w:pPr>
    </w:p>
    <w:p w14:paraId="5ABEDCF2" w14:textId="77777777" w:rsidR="0029213C" w:rsidRPr="00AA0A01" w:rsidRDefault="0029213C" w:rsidP="00C8448E">
      <w:pPr>
        <w:jc w:val="both"/>
        <w:rPr>
          <w:rFonts w:asciiTheme="majorHAnsi" w:hAnsiTheme="majorHAnsi"/>
          <w:b/>
          <w:i/>
          <w:sz w:val="28"/>
          <w:szCs w:val="28"/>
          <w:u w:val="single"/>
        </w:rPr>
      </w:pPr>
    </w:p>
    <w:p w14:paraId="672F13B7" w14:textId="77777777" w:rsidR="0029213C" w:rsidRPr="00AA0A01" w:rsidRDefault="0029213C" w:rsidP="00C8448E">
      <w:pPr>
        <w:jc w:val="both"/>
        <w:rPr>
          <w:rFonts w:asciiTheme="majorHAnsi" w:hAnsiTheme="majorHAnsi"/>
          <w:b/>
          <w:i/>
          <w:sz w:val="28"/>
          <w:szCs w:val="28"/>
          <w:u w:val="single"/>
        </w:rPr>
      </w:pPr>
    </w:p>
    <w:p w14:paraId="2D9ED579" w14:textId="77777777" w:rsidR="00E73B26" w:rsidRDefault="00E73B26" w:rsidP="00554172">
      <w:pPr>
        <w:jc w:val="right"/>
        <w:rPr>
          <w:i/>
          <w:u w:val="single"/>
        </w:rPr>
      </w:pPr>
    </w:p>
    <w:p w14:paraId="0B0EE126" w14:textId="5811600E" w:rsidR="00554172" w:rsidRPr="009978EE" w:rsidRDefault="00554172" w:rsidP="00554172">
      <w:pPr>
        <w:jc w:val="right"/>
        <w:rPr>
          <w:i/>
          <w:snapToGrid w:val="0"/>
          <w:u w:val="single"/>
        </w:rPr>
      </w:pPr>
      <w:r>
        <w:rPr>
          <w:b/>
          <w:noProof/>
          <w:sz w:val="20"/>
        </w:rPr>
        <mc:AlternateContent>
          <mc:Choice Requires="wps">
            <w:drawing>
              <wp:anchor distT="0" distB="0" distL="114300" distR="114300" simplePos="0" relativeHeight="251659264" behindDoc="0" locked="0" layoutInCell="1" allowOverlap="1" wp14:anchorId="0B791D09" wp14:editId="405BA914">
                <wp:simplePos x="0" y="0"/>
                <wp:positionH relativeFrom="column">
                  <wp:posOffset>0</wp:posOffset>
                </wp:positionH>
                <wp:positionV relativeFrom="paragraph">
                  <wp:posOffset>13970</wp:posOffset>
                </wp:positionV>
                <wp:extent cx="1714500" cy="228600"/>
                <wp:effectExtent l="0" t="0" r="4445" b="0"/>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1AD4E" w14:textId="77777777" w:rsidR="002E0DE1" w:rsidRDefault="002E0DE1" w:rsidP="00554172">
                            <w:pPr>
                              <w:jc w:val="center"/>
                              <w:rPr>
                                <w:sz w:val="20"/>
                                <w:szCs w:val="20"/>
                              </w:rPr>
                            </w:pPr>
                            <w:r>
                              <w:rPr>
                                <w:sz w:val="20"/>
                                <w:szCs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91D09" id="_x0000_t202" coordsize="21600,21600" o:spt="202" path="m,l,21600r21600,l21600,xe">
                <v:stroke joinstyle="miter"/>
                <v:path gradientshapeok="t" o:connecttype="rect"/>
              </v:shapetype>
              <v:shape id="Pole tekstowe 11" o:spid="_x0000_s1026" type="#_x0000_t202" style="position:absolute;left:0;text-align:left;margin-left:0;margin-top:1.1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" stroked="f">
                <v:textbox>
                  <w:txbxContent>
                    <w:p w14:paraId="2651AD4E" w14:textId="77777777" w:rsidR="002E0DE1" w:rsidRDefault="002E0DE1" w:rsidP="00554172">
                      <w:pPr>
                        <w:jc w:val="center"/>
                        <w:rPr>
                          <w:sz w:val="20"/>
                          <w:szCs w:val="20"/>
                        </w:rPr>
                      </w:pPr>
                      <w:r>
                        <w:rPr>
                          <w:sz w:val="20"/>
                          <w:szCs w:val="20"/>
                        </w:rPr>
                        <w:t>Pieczęć Wykonawcy</w:t>
                      </w:r>
                    </w:p>
                  </w:txbxContent>
                </v:textbox>
              </v:shape>
            </w:pict>
          </mc:Fallback>
        </mc:AlternateContent>
      </w:r>
      <w:r w:rsidR="00A61CD7">
        <w:rPr>
          <w:i/>
          <w:u w:val="single"/>
        </w:rPr>
        <w:t>Załącznik nr 14</w:t>
      </w:r>
    </w:p>
    <w:p w14:paraId="46A7D798" w14:textId="77777777" w:rsidR="00263CED" w:rsidRPr="00263CED" w:rsidRDefault="00554172" w:rsidP="00263CED">
      <w:pPr>
        <w:rPr>
          <w:rFonts w:asciiTheme="majorHAnsi" w:hAnsiTheme="majorHAnsi" w:cs="Times New Roman"/>
          <w:b/>
          <w:bCs/>
          <w:sz w:val="22"/>
          <w:szCs w:val="22"/>
          <w:u w:val="single"/>
        </w:rPr>
      </w:pPr>
      <w:r>
        <w:rPr>
          <w:b/>
          <w:bCs/>
          <w:iCs/>
          <w:sz w:val="22"/>
        </w:rPr>
        <w:br/>
      </w:r>
      <w:r w:rsidR="00263CED" w:rsidRPr="00263CED">
        <w:rPr>
          <w:rFonts w:asciiTheme="majorHAnsi" w:hAnsiTheme="majorHAnsi" w:cs="Times New Roman"/>
          <w:b/>
          <w:bCs/>
          <w:sz w:val="22"/>
          <w:szCs w:val="22"/>
        </w:rPr>
        <w:t xml:space="preserve">Sprawa nr  ZP/35/2025 </w:t>
      </w:r>
    </w:p>
    <w:p w14:paraId="33C40A85" w14:textId="4DAED17F" w:rsidR="00554172" w:rsidRDefault="00554172" w:rsidP="00E5575C">
      <w:pPr>
        <w:rPr>
          <w:b/>
          <w:bCs/>
          <w:snapToGrid w:val="0"/>
        </w:rPr>
      </w:pPr>
      <w:r>
        <w:rPr>
          <w:bCs/>
          <w:snapToGrid w:val="0"/>
        </w:rPr>
        <w:t>W</w:t>
      </w:r>
      <w:r w:rsidRPr="007F633A">
        <w:rPr>
          <w:bCs/>
          <w:snapToGrid w:val="0"/>
        </w:rPr>
        <w:t>ykaz dostaw lub usług wykonanych, a w przypadku świadczeń okresowych lub ciągłych również wykonywanych, w okresie ostatnich 3 lat przed upływem terminu składania ofert albo wniosków o dopuszczenie do udział</w:t>
      </w:r>
      <w:r>
        <w:rPr>
          <w:bCs/>
          <w:snapToGrid w:val="0"/>
        </w:rPr>
        <w:t>u w postę</w:t>
      </w:r>
      <w:r w:rsidRPr="007F633A">
        <w:rPr>
          <w:bCs/>
          <w:snapToGrid w:val="0"/>
        </w:rPr>
        <w:t>powaniu, a jeżeli okres prowadzenia działalności jest krótszy – w tym okresie, wraz z podaniem ich war</w:t>
      </w:r>
      <w:r>
        <w:rPr>
          <w:bCs/>
          <w:snapToGrid w:val="0"/>
        </w:rPr>
        <w:t>tości, przed</w:t>
      </w:r>
      <w:r w:rsidRPr="007F633A">
        <w:rPr>
          <w:bCs/>
          <w:snapToGrid w:val="0"/>
        </w:rPr>
        <w:t>miotu, dat wykonania i podmiotów, na rzecz których dostawy lub usługi zostały wykonane, oraz załączeni</w:t>
      </w:r>
      <w:r>
        <w:rPr>
          <w:bCs/>
          <w:snapToGrid w:val="0"/>
        </w:rPr>
        <w:t>em dowo</w:t>
      </w:r>
      <w:r w:rsidRPr="007F633A">
        <w:rPr>
          <w:bCs/>
          <w:snapToGrid w:val="0"/>
        </w:rPr>
        <w:t xml:space="preserve">dów określających czy te dostawy lub usługi zostały wykonane lub są wykonywane należycie, przy czym dowodami, o których mowa, są </w:t>
      </w:r>
      <w:r>
        <w:rPr>
          <w:bCs/>
          <w:snapToGrid w:val="0"/>
        </w:rPr>
        <w:t>referencje bądź inne dokumenty w</w:t>
      </w:r>
      <w:r w:rsidRPr="007F633A">
        <w:rPr>
          <w:bCs/>
          <w:snapToGrid w:val="0"/>
        </w:rPr>
        <w:t>ystawione przez podmiot, na rzecz którego dostawy lub usługi były wykonywane, a w przypadku świadczeń okresowych lub ciągłych są wykonywane, a jeżeli z uzasadnione</w:t>
      </w:r>
      <w:r>
        <w:rPr>
          <w:bCs/>
          <w:snapToGrid w:val="0"/>
        </w:rPr>
        <w:t>j przy</w:t>
      </w:r>
      <w:r w:rsidRPr="007F633A">
        <w:rPr>
          <w:bCs/>
          <w:snapToGrid w:val="0"/>
        </w:rPr>
        <w:t>czyny o obiektywnym charakterze wykonawca nie jest w stanie uzyskać tych dokumentów – oświadczenie wyk</w:t>
      </w:r>
      <w:r>
        <w:rPr>
          <w:bCs/>
          <w:snapToGrid w:val="0"/>
        </w:rPr>
        <w:t>o</w:t>
      </w:r>
      <w:r w:rsidRPr="007F633A">
        <w:rPr>
          <w:bCs/>
          <w:snapToGrid w:val="0"/>
        </w:rPr>
        <w:t>nawcy; w przypadku świadczeń okresowych lub ciągłych nadal wykonywanych referencje bądź inne dokumenty</w:t>
      </w:r>
      <w:r>
        <w:rPr>
          <w:bCs/>
          <w:snapToGrid w:val="0"/>
        </w:rPr>
        <w:t xml:space="preserve"> po</w:t>
      </w:r>
      <w:r w:rsidRPr="007F633A">
        <w:rPr>
          <w:bCs/>
          <w:snapToGrid w:val="0"/>
        </w:rPr>
        <w:t>twierdzające ich należyte wykonywanie powinny być wydane nie wcześniej niż 3 miesiące przed upływem terminu składania ofert albo wniosków o dopuszczenie do udziału w postępowaniu</w:t>
      </w:r>
      <w:r w:rsidRPr="007A5CC2">
        <w:rPr>
          <w:bCs/>
          <w:snapToGrid w:val="0"/>
        </w:rPr>
        <w:t>;</w:t>
      </w:r>
      <w:r w:rsidRPr="007A5CC2">
        <w:rPr>
          <w:b/>
          <w:bCs/>
          <w:snapToGrid w:val="0"/>
        </w:rPr>
        <w:t xml:space="preserve"> </w:t>
      </w:r>
    </w:p>
    <w:p w14:paraId="02D470E7" w14:textId="6D88E409" w:rsidR="00554172" w:rsidRDefault="00554172" w:rsidP="00554172">
      <w:pPr>
        <w:autoSpaceDE w:val="0"/>
        <w:autoSpaceDN w:val="0"/>
        <w:adjustRightInd w:val="0"/>
        <w:jc w:val="both"/>
        <w:rPr>
          <w:b/>
          <w:sz w:val="28"/>
        </w:rPr>
      </w:pPr>
      <w:r>
        <w:rPr>
          <w:b/>
          <w:sz w:val="28"/>
        </w:rPr>
        <w:t xml:space="preserve">                </w:t>
      </w:r>
      <w:r w:rsidR="00E73B26">
        <w:rPr>
          <w:b/>
          <w:sz w:val="28"/>
        </w:rPr>
        <w:t xml:space="preserve">         </w:t>
      </w:r>
      <w:r>
        <w:rPr>
          <w:b/>
          <w:sz w:val="28"/>
        </w:rPr>
        <w:t xml:space="preserve">  </w:t>
      </w:r>
      <w:r w:rsidRPr="003262A7">
        <w:rPr>
          <w:b/>
          <w:sz w:val="28"/>
        </w:rPr>
        <w:t>Wykaz wykona</w:t>
      </w:r>
      <w:r>
        <w:rPr>
          <w:b/>
          <w:sz w:val="28"/>
        </w:rPr>
        <w:t>nych w okresie ostatnich 3 lat usług</w:t>
      </w:r>
    </w:p>
    <w:p w14:paraId="2AFC0691" w14:textId="77777777" w:rsidR="00554172" w:rsidRPr="003262A7" w:rsidRDefault="00554172" w:rsidP="00554172">
      <w:pPr>
        <w:pStyle w:val="Tabelapozycja"/>
        <w:rPr>
          <w:rFonts w:ascii="Times New Roman" w:eastAsia="Times New Roman" w:hAnsi="Times New Roman"/>
          <w:bCs/>
          <w:sz w:val="10"/>
          <w:szCs w:val="10"/>
        </w:rPr>
      </w:pPr>
    </w:p>
    <w:tbl>
      <w:tblPr>
        <w:tblW w:w="10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5"/>
        <w:gridCol w:w="3156"/>
        <w:gridCol w:w="1798"/>
        <w:gridCol w:w="1417"/>
        <w:gridCol w:w="2219"/>
        <w:gridCol w:w="1385"/>
      </w:tblGrid>
      <w:tr w:rsidR="00554172" w:rsidRPr="003262A7" w14:paraId="18BED756" w14:textId="77777777" w:rsidTr="00E73B26">
        <w:trPr>
          <w:trHeight w:val="882"/>
          <w:jc w:val="center"/>
        </w:trPr>
        <w:tc>
          <w:tcPr>
            <w:tcW w:w="575" w:type="dxa"/>
          </w:tcPr>
          <w:p w14:paraId="2194A872" w14:textId="77777777" w:rsidR="00554172" w:rsidRPr="003262A7" w:rsidRDefault="00554172" w:rsidP="00C42492">
            <w:pPr>
              <w:pStyle w:val="Tekstpodstawowy"/>
              <w:jc w:val="center"/>
              <w:rPr>
                <w:b/>
                <w:noProof/>
              </w:rPr>
            </w:pPr>
            <w:r w:rsidRPr="003262A7">
              <w:rPr>
                <w:b/>
                <w:noProof/>
              </w:rPr>
              <w:t>L.P</w:t>
            </w:r>
          </w:p>
        </w:tc>
        <w:tc>
          <w:tcPr>
            <w:tcW w:w="3156" w:type="dxa"/>
          </w:tcPr>
          <w:p w14:paraId="5F0ED7A2" w14:textId="77777777" w:rsidR="00554172" w:rsidRPr="003262A7" w:rsidRDefault="00554172" w:rsidP="00C42492">
            <w:pPr>
              <w:pStyle w:val="Tekstpodstawowy"/>
              <w:jc w:val="center"/>
              <w:rPr>
                <w:b/>
                <w:noProof/>
              </w:rPr>
            </w:pPr>
            <w:r w:rsidRPr="003262A7">
              <w:rPr>
                <w:b/>
                <w:noProof/>
              </w:rPr>
              <w:t xml:space="preserve">Przedmiot wykonywanych usług </w:t>
            </w:r>
          </w:p>
        </w:tc>
        <w:tc>
          <w:tcPr>
            <w:tcW w:w="1798" w:type="dxa"/>
          </w:tcPr>
          <w:p w14:paraId="577340DC" w14:textId="77777777" w:rsidR="00554172" w:rsidRPr="003262A7" w:rsidRDefault="00554172" w:rsidP="00C42492">
            <w:pPr>
              <w:pStyle w:val="Tekstpodstawowy"/>
              <w:jc w:val="center"/>
              <w:rPr>
                <w:b/>
                <w:noProof/>
              </w:rPr>
            </w:pPr>
            <w:r w:rsidRPr="003262A7">
              <w:rPr>
                <w:b/>
                <w:noProof/>
              </w:rPr>
              <w:t>Nazwa i adres Odbiorcy</w:t>
            </w:r>
          </w:p>
        </w:tc>
        <w:tc>
          <w:tcPr>
            <w:tcW w:w="1417" w:type="dxa"/>
          </w:tcPr>
          <w:p w14:paraId="7B8C1E0C" w14:textId="77777777" w:rsidR="00554172" w:rsidRPr="003262A7" w:rsidRDefault="00554172" w:rsidP="00C42492">
            <w:pPr>
              <w:pStyle w:val="Tekstpodstawowy"/>
              <w:jc w:val="center"/>
              <w:rPr>
                <w:b/>
              </w:rPr>
            </w:pPr>
            <w:r w:rsidRPr="003262A7">
              <w:rPr>
                <w:b/>
              </w:rPr>
              <w:t xml:space="preserve">Całkowita wartość zamówienia </w:t>
            </w:r>
          </w:p>
          <w:p w14:paraId="4969A24D" w14:textId="77777777" w:rsidR="00554172" w:rsidRPr="003262A7" w:rsidRDefault="00554172" w:rsidP="00C42492">
            <w:pPr>
              <w:pStyle w:val="Tekstpodstawowy"/>
              <w:jc w:val="center"/>
              <w:rPr>
                <w:b/>
              </w:rPr>
            </w:pPr>
            <w:r w:rsidRPr="003262A7">
              <w:rPr>
                <w:b/>
              </w:rPr>
              <w:t>w tys. PLN</w:t>
            </w:r>
          </w:p>
        </w:tc>
        <w:tc>
          <w:tcPr>
            <w:tcW w:w="2219" w:type="dxa"/>
          </w:tcPr>
          <w:p w14:paraId="74844C32" w14:textId="77777777" w:rsidR="00554172" w:rsidRPr="003262A7" w:rsidRDefault="00554172" w:rsidP="00C42492">
            <w:pPr>
              <w:pStyle w:val="Tekstpodstawowy"/>
              <w:jc w:val="center"/>
              <w:rPr>
                <w:b/>
              </w:rPr>
            </w:pPr>
            <w:r>
              <w:rPr>
                <w:b/>
              </w:rPr>
              <w:t xml:space="preserve">Liczba </w:t>
            </w:r>
            <w:r w:rsidRPr="003262A7">
              <w:rPr>
                <w:b/>
              </w:rPr>
              <w:t xml:space="preserve"> przygotowywanych posiłków</w:t>
            </w:r>
            <w:r>
              <w:rPr>
                <w:b/>
              </w:rPr>
              <w:t xml:space="preserve"> w okresie minimum 12 miesięcy</w:t>
            </w:r>
            <w:r w:rsidRPr="003262A7">
              <w:rPr>
                <w:b/>
              </w:rPr>
              <w:t xml:space="preserve"> </w:t>
            </w:r>
          </w:p>
        </w:tc>
        <w:tc>
          <w:tcPr>
            <w:tcW w:w="1385" w:type="dxa"/>
          </w:tcPr>
          <w:p w14:paraId="126C0D68" w14:textId="77777777" w:rsidR="00554172" w:rsidRPr="003262A7" w:rsidRDefault="00554172" w:rsidP="00C42492">
            <w:pPr>
              <w:pStyle w:val="Tekstpodstawowy"/>
              <w:jc w:val="center"/>
              <w:rPr>
                <w:b/>
              </w:rPr>
            </w:pPr>
            <w:r w:rsidRPr="003262A7">
              <w:rPr>
                <w:b/>
              </w:rPr>
              <w:t>Czas realizacji</w:t>
            </w:r>
          </w:p>
          <w:p w14:paraId="564B1058" w14:textId="77777777" w:rsidR="00554172" w:rsidRPr="003262A7" w:rsidRDefault="00554172" w:rsidP="00C42492">
            <w:pPr>
              <w:pStyle w:val="Tekstpodstawowy"/>
              <w:jc w:val="center"/>
              <w:rPr>
                <w:b/>
              </w:rPr>
            </w:pPr>
            <w:r w:rsidRPr="003262A7">
              <w:rPr>
                <w:b/>
              </w:rPr>
              <w:t>od - do</w:t>
            </w:r>
          </w:p>
        </w:tc>
      </w:tr>
      <w:tr w:rsidR="00554172" w:rsidRPr="003262A7" w14:paraId="2B95F221" w14:textId="77777777" w:rsidTr="00E73B26">
        <w:trPr>
          <w:trHeight w:val="301"/>
          <w:jc w:val="center"/>
        </w:trPr>
        <w:tc>
          <w:tcPr>
            <w:tcW w:w="575" w:type="dxa"/>
          </w:tcPr>
          <w:p w14:paraId="6C57D023" w14:textId="77777777" w:rsidR="00554172" w:rsidRPr="003262A7" w:rsidRDefault="00554172" w:rsidP="00C42492">
            <w:pPr>
              <w:spacing w:line="360" w:lineRule="auto"/>
            </w:pPr>
            <w:r w:rsidRPr="003262A7">
              <w:t>1</w:t>
            </w:r>
          </w:p>
        </w:tc>
        <w:tc>
          <w:tcPr>
            <w:tcW w:w="3156" w:type="dxa"/>
          </w:tcPr>
          <w:p w14:paraId="7FD8BD01" w14:textId="77777777" w:rsidR="00554172" w:rsidRPr="003262A7" w:rsidRDefault="00554172" w:rsidP="00C42492">
            <w:pPr>
              <w:spacing w:line="360" w:lineRule="auto"/>
            </w:pPr>
          </w:p>
        </w:tc>
        <w:tc>
          <w:tcPr>
            <w:tcW w:w="1798" w:type="dxa"/>
          </w:tcPr>
          <w:p w14:paraId="38D7DDF4" w14:textId="77777777" w:rsidR="00554172" w:rsidRPr="003262A7" w:rsidRDefault="00554172" w:rsidP="00C42492">
            <w:pPr>
              <w:spacing w:line="360" w:lineRule="auto"/>
            </w:pPr>
          </w:p>
        </w:tc>
        <w:tc>
          <w:tcPr>
            <w:tcW w:w="1417" w:type="dxa"/>
          </w:tcPr>
          <w:p w14:paraId="4C6AA697" w14:textId="77777777" w:rsidR="00554172" w:rsidRPr="003262A7" w:rsidRDefault="00554172" w:rsidP="00C42492">
            <w:pPr>
              <w:spacing w:line="360" w:lineRule="auto"/>
            </w:pPr>
          </w:p>
        </w:tc>
        <w:tc>
          <w:tcPr>
            <w:tcW w:w="2219" w:type="dxa"/>
          </w:tcPr>
          <w:p w14:paraId="3285DD9A" w14:textId="77777777" w:rsidR="00554172" w:rsidRPr="003262A7" w:rsidRDefault="00554172" w:rsidP="00C42492">
            <w:pPr>
              <w:spacing w:line="360" w:lineRule="auto"/>
            </w:pPr>
          </w:p>
        </w:tc>
        <w:tc>
          <w:tcPr>
            <w:tcW w:w="1385" w:type="dxa"/>
          </w:tcPr>
          <w:p w14:paraId="54932241" w14:textId="77777777" w:rsidR="00554172" w:rsidRPr="003262A7" w:rsidRDefault="00554172" w:rsidP="00C42492">
            <w:pPr>
              <w:spacing w:line="360" w:lineRule="auto"/>
            </w:pPr>
          </w:p>
        </w:tc>
      </w:tr>
      <w:tr w:rsidR="00554172" w:rsidRPr="003262A7" w14:paraId="244CDC62" w14:textId="77777777" w:rsidTr="00E73B26">
        <w:trPr>
          <w:trHeight w:val="273"/>
          <w:jc w:val="center"/>
        </w:trPr>
        <w:tc>
          <w:tcPr>
            <w:tcW w:w="575" w:type="dxa"/>
          </w:tcPr>
          <w:p w14:paraId="32769FA6" w14:textId="77777777" w:rsidR="00554172" w:rsidRPr="003262A7" w:rsidRDefault="00554172" w:rsidP="00C42492">
            <w:pPr>
              <w:spacing w:line="360" w:lineRule="auto"/>
            </w:pPr>
            <w:r w:rsidRPr="003262A7">
              <w:t>2</w:t>
            </w:r>
          </w:p>
        </w:tc>
        <w:tc>
          <w:tcPr>
            <w:tcW w:w="3156" w:type="dxa"/>
          </w:tcPr>
          <w:p w14:paraId="0BD77DF9" w14:textId="77777777" w:rsidR="00554172" w:rsidRPr="003262A7" w:rsidRDefault="00554172" w:rsidP="00C42492">
            <w:pPr>
              <w:spacing w:line="360" w:lineRule="auto"/>
            </w:pPr>
          </w:p>
        </w:tc>
        <w:tc>
          <w:tcPr>
            <w:tcW w:w="1798" w:type="dxa"/>
          </w:tcPr>
          <w:p w14:paraId="650864B0" w14:textId="77777777" w:rsidR="00554172" w:rsidRPr="003262A7" w:rsidRDefault="00554172" w:rsidP="00C42492">
            <w:pPr>
              <w:spacing w:line="360" w:lineRule="auto"/>
            </w:pPr>
          </w:p>
        </w:tc>
        <w:tc>
          <w:tcPr>
            <w:tcW w:w="1417" w:type="dxa"/>
          </w:tcPr>
          <w:p w14:paraId="0E0BACBA" w14:textId="77777777" w:rsidR="00554172" w:rsidRPr="003262A7" w:rsidRDefault="00554172" w:rsidP="00C42492">
            <w:pPr>
              <w:spacing w:line="360" w:lineRule="auto"/>
            </w:pPr>
          </w:p>
        </w:tc>
        <w:tc>
          <w:tcPr>
            <w:tcW w:w="2219" w:type="dxa"/>
          </w:tcPr>
          <w:p w14:paraId="70EE078D" w14:textId="77777777" w:rsidR="00554172" w:rsidRPr="003262A7" w:rsidRDefault="00554172" w:rsidP="00C42492">
            <w:pPr>
              <w:spacing w:line="360" w:lineRule="auto"/>
            </w:pPr>
          </w:p>
        </w:tc>
        <w:tc>
          <w:tcPr>
            <w:tcW w:w="1385" w:type="dxa"/>
          </w:tcPr>
          <w:p w14:paraId="76A49DF6" w14:textId="77777777" w:rsidR="00554172" w:rsidRPr="003262A7" w:rsidRDefault="00554172" w:rsidP="00C42492">
            <w:pPr>
              <w:spacing w:line="360" w:lineRule="auto"/>
            </w:pPr>
          </w:p>
        </w:tc>
      </w:tr>
    </w:tbl>
    <w:p w14:paraId="33AF5260" w14:textId="3EC67B5D" w:rsidR="00554172" w:rsidRPr="009978EE" w:rsidRDefault="00554172" w:rsidP="00554172">
      <w:pPr>
        <w:spacing w:before="100" w:beforeAutospacing="1" w:after="120"/>
        <w:jc w:val="both"/>
        <w:rPr>
          <w:sz w:val="22"/>
          <w:szCs w:val="22"/>
          <w:u w:val="single"/>
        </w:rPr>
      </w:pPr>
      <w:r w:rsidRPr="009978EE">
        <w:rPr>
          <w:sz w:val="22"/>
          <w:szCs w:val="22"/>
        </w:rPr>
        <w:t>Dane kontaktowe do przedstawiciela odbiorcy usługi mogącej potwierdzić należyte wykonanie usługi przez Wykonawcę (imię i nazwisko, telefon) ………………………………………………………………… .</w:t>
      </w:r>
    </w:p>
    <w:p w14:paraId="67F7FE3F" w14:textId="77777777" w:rsidR="00554172" w:rsidRDefault="00554172" w:rsidP="00554172">
      <w:pPr>
        <w:ind w:right="-993"/>
        <w:jc w:val="both"/>
        <w:rPr>
          <w:sz w:val="20"/>
        </w:rPr>
      </w:pPr>
    </w:p>
    <w:p w14:paraId="2FE19AC4" w14:textId="77777777" w:rsidR="00554172" w:rsidRDefault="00554172" w:rsidP="00554172">
      <w:pPr>
        <w:ind w:right="-993"/>
        <w:jc w:val="both"/>
        <w:rPr>
          <w:sz w:val="20"/>
        </w:rPr>
      </w:pPr>
      <w:r w:rsidRPr="009978EE">
        <w:rPr>
          <w:sz w:val="20"/>
        </w:rPr>
        <w:t>..............................., dn. .........................</w:t>
      </w:r>
      <w:r w:rsidRPr="009978EE">
        <w:rPr>
          <w:sz w:val="20"/>
        </w:rPr>
        <w:tab/>
        <w:t xml:space="preserve">       </w:t>
      </w:r>
      <w:r w:rsidRPr="009978EE">
        <w:rPr>
          <w:sz w:val="20"/>
        </w:rPr>
        <w:tab/>
      </w:r>
      <w:r w:rsidRPr="009978EE">
        <w:rPr>
          <w:sz w:val="20"/>
        </w:rPr>
        <w:tab/>
      </w:r>
      <w:r w:rsidRPr="009978EE">
        <w:rPr>
          <w:sz w:val="20"/>
        </w:rPr>
        <w:tab/>
      </w:r>
      <w:r w:rsidRPr="009978EE">
        <w:rPr>
          <w:sz w:val="20"/>
        </w:rPr>
        <w:tab/>
      </w:r>
      <w:r w:rsidRPr="009978EE">
        <w:rPr>
          <w:sz w:val="20"/>
        </w:rPr>
        <w:tab/>
      </w:r>
      <w:r w:rsidRPr="009978EE">
        <w:rPr>
          <w:sz w:val="20"/>
        </w:rPr>
        <w:tab/>
      </w:r>
      <w:r w:rsidRPr="009978EE">
        <w:rPr>
          <w:sz w:val="20"/>
        </w:rPr>
        <w:tab/>
        <w:t xml:space="preserve">   </w:t>
      </w:r>
      <w:r w:rsidRPr="009978EE">
        <w:rPr>
          <w:sz w:val="20"/>
        </w:rPr>
        <w:tab/>
      </w:r>
    </w:p>
    <w:p w14:paraId="7CFB2FE9" w14:textId="77777777" w:rsidR="00554172" w:rsidRPr="009978EE" w:rsidRDefault="00554172" w:rsidP="00554172">
      <w:pPr>
        <w:ind w:left="4678" w:right="-577"/>
        <w:jc w:val="center"/>
        <w:rPr>
          <w:sz w:val="22"/>
          <w:szCs w:val="22"/>
        </w:rPr>
      </w:pPr>
      <w:r w:rsidRPr="009978EE">
        <w:rPr>
          <w:sz w:val="22"/>
          <w:szCs w:val="22"/>
        </w:rPr>
        <w:t xml:space="preserve"> ...........................................................</w:t>
      </w:r>
    </w:p>
    <w:p w14:paraId="4B69EE43" w14:textId="4AC75E63" w:rsidR="00554172" w:rsidRDefault="00554172" w:rsidP="00554172">
      <w:pPr>
        <w:ind w:left="4678"/>
        <w:jc w:val="center"/>
        <w:rPr>
          <w:sz w:val="22"/>
          <w:szCs w:val="22"/>
        </w:rPr>
      </w:pPr>
      <w:r w:rsidRPr="009978EE">
        <w:rPr>
          <w:sz w:val="22"/>
          <w:szCs w:val="22"/>
        </w:rPr>
        <w:t xml:space="preserve">                  podpis Wykonawcy</w:t>
      </w:r>
    </w:p>
    <w:p w14:paraId="5D7CC638" w14:textId="77777777" w:rsidR="00A61CD7" w:rsidRDefault="00A61CD7" w:rsidP="00554172">
      <w:pPr>
        <w:ind w:left="4678"/>
        <w:jc w:val="center"/>
        <w:rPr>
          <w:sz w:val="22"/>
          <w:szCs w:val="22"/>
        </w:rPr>
      </w:pPr>
    </w:p>
    <w:p w14:paraId="39E65A7B" w14:textId="6DAD1968" w:rsidR="00554172" w:rsidRDefault="00554172" w:rsidP="00554172">
      <w:pPr>
        <w:pStyle w:val="Tekstkomentarza"/>
        <w:numPr>
          <w:ilvl w:val="12"/>
          <w:numId w:val="0"/>
        </w:numPr>
        <w:rPr>
          <w:b/>
          <w:i/>
        </w:rPr>
      </w:pPr>
      <w:r w:rsidRPr="00CE271C">
        <w:rPr>
          <w:i/>
        </w:rPr>
        <w:t>Zamawiający uzna za spełnien</w:t>
      </w:r>
      <w:r w:rsidR="00A61CD7">
        <w:rPr>
          <w:i/>
        </w:rPr>
        <w:t>ie warunku dot. załącznika nr 14</w:t>
      </w:r>
      <w:r w:rsidRPr="00CE271C">
        <w:rPr>
          <w:i/>
        </w:rPr>
        <w:t xml:space="preserve">, jeśli Wykonawca przedstawi </w:t>
      </w:r>
      <w:r w:rsidRPr="00CE271C">
        <w:rPr>
          <w:b/>
          <w:i/>
        </w:rPr>
        <w:t>minimum jedną usługę</w:t>
      </w:r>
      <w:r w:rsidRPr="00CE271C">
        <w:rPr>
          <w:i/>
        </w:rPr>
        <w:t xml:space="preserve"> odpowiadającą swoim rodzajem usługom stanowiącym przedmiot zamówienia (tj. przygotowywanie i dostarczanie całodziennych posiłków: śniadań, obiadów, kolacji) dla obiektu użyteczności publicznej. Usługa na co najmniej </w:t>
      </w:r>
      <w:r w:rsidRPr="00CE271C">
        <w:rPr>
          <w:b/>
          <w:i/>
        </w:rPr>
        <w:t>50.000 całodziennych posiłków</w:t>
      </w:r>
      <w:r w:rsidRPr="00CE271C">
        <w:rPr>
          <w:i/>
        </w:rPr>
        <w:t xml:space="preserve"> w okresie minimum 12 miesięcy.</w:t>
      </w:r>
      <w:r w:rsidRPr="006B2527">
        <w:rPr>
          <w:b/>
          <w:i/>
        </w:rPr>
        <w:t xml:space="preserve"> </w:t>
      </w:r>
      <w:r w:rsidRPr="00F72BCB">
        <w:rPr>
          <w:b/>
          <w:i/>
        </w:rPr>
        <w:t xml:space="preserve">Powyższe dla pakietu nr 1 i/lub pakietu nr 2.  </w:t>
      </w:r>
    </w:p>
    <w:p w14:paraId="24B494E2" w14:textId="77777777" w:rsidR="00A61CD7" w:rsidRDefault="00A61CD7" w:rsidP="00554172">
      <w:pPr>
        <w:pStyle w:val="Tekstkomentarza"/>
        <w:numPr>
          <w:ilvl w:val="12"/>
          <w:numId w:val="0"/>
        </w:numPr>
        <w:rPr>
          <w:b/>
          <w:i/>
        </w:rPr>
      </w:pPr>
    </w:p>
    <w:p w14:paraId="5529E7DD" w14:textId="192EF9AC" w:rsidR="00554172" w:rsidRDefault="00554172" w:rsidP="00554172">
      <w:pPr>
        <w:pStyle w:val="Tekstkomentarza"/>
        <w:rPr>
          <w:bCs/>
          <w:i/>
        </w:rPr>
      </w:pPr>
      <w:r w:rsidRPr="00CE271C">
        <w:rPr>
          <w:i/>
        </w:rPr>
        <w:t xml:space="preserve">Powyższe w okresie ostatnich 3 lat przed upływem terminu składania ofert, a jeżeli okres prowadzenia działalności jest krótszy, w tym okresie oraz przedstawi ich  potwierdzenie w formie </w:t>
      </w:r>
      <w:r w:rsidRPr="00CE271C">
        <w:rPr>
          <w:bCs/>
          <w:i/>
        </w:rPr>
        <w:t xml:space="preserve">z załączonych dowodów określających czy te usługi  zostały wykonane należycie, w szczególności informacji o tym czy usługi zostały wykonane </w:t>
      </w:r>
      <w:r w:rsidRPr="00301D62">
        <w:rPr>
          <w:bCs/>
          <w:i/>
        </w:rPr>
        <w:t>zgodnie z przepisami i prawidłowo ukończone, przy czym dowodami, o których mowa, są referencje bądź inne dokumenty wystawione przez podmiot, na rzecz którego usługi były wykonywane, a jeżeli z uzasadnionej przyczyny o obiektywnym charakterze wykonawca nie jest w stanie uzyskać tych dokumentów – inne dokumenty;</w:t>
      </w:r>
    </w:p>
    <w:p w14:paraId="3A2CE811" w14:textId="0F4E54D6" w:rsidR="00A61CD7" w:rsidRDefault="00A61CD7" w:rsidP="00554172">
      <w:pPr>
        <w:pStyle w:val="Tekstkomentarza"/>
        <w:rPr>
          <w:bCs/>
          <w:i/>
        </w:rPr>
      </w:pPr>
    </w:p>
    <w:p w14:paraId="4B195C40" w14:textId="7799F971" w:rsidR="00A61CD7" w:rsidRDefault="00A61CD7" w:rsidP="00554172">
      <w:pPr>
        <w:pStyle w:val="Tekstkomentarza"/>
        <w:rPr>
          <w:bCs/>
          <w:i/>
        </w:rPr>
      </w:pPr>
    </w:p>
    <w:p w14:paraId="69036E24" w14:textId="176A5BBC" w:rsidR="00A61CD7" w:rsidRDefault="00A61CD7" w:rsidP="00554172">
      <w:pPr>
        <w:pStyle w:val="Tekstkomentarza"/>
        <w:rPr>
          <w:bCs/>
          <w:i/>
        </w:rPr>
      </w:pPr>
    </w:p>
    <w:p w14:paraId="664E0732" w14:textId="0B05B582" w:rsidR="00A61CD7" w:rsidRDefault="00A61CD7" w:rsidP="00554172">
      <w:pPr>
        <w:pStyle w:val="Tekstkomentarza"/>
        <w:rPr>
          <w:bCs/>
          <w:i/>
        </w:rPr>
      </w:pPr>
    </w:p>
    <w:p w14:paraId="7510EDD4" w14:textId="7EECB511" w:rsidR="00A61CD7" w:rsidRDefault="00A61CD7" w:rsidP="00554172">
      <w:pPr>
        <w:pStyle w:val="Tekstkomentarza"/>
        <w:rPr>
          <w:bCs/>
          <w:i/>
        </w:rPr>
      </w:pPr>
    </w:p>
    <w:p w14:paraId="1C661CCB" w14:textId="553BFAB4" w:rsidR="00554172" w:rsidRDefault="00554172" w:rsidP="00554172">
      <w:pPr>
        <w:jc w:val="right"/>
        <w:rPr>
          <w:snapToGrid w:val="0"/>
          <w:u w:val="single"/>
        </w:rPr>
      </w:pPr>
    </w:p>
    <w:p w14:paraId="790DB1BD" w14:textId="7B713647" w:rsidR="008A724E" w:rsidRDefault="008A724E" w:rsidP="00554172">
      <w:pPr>
        <w:jc w:val="right"/>
        <w:rPr>
          <w:snapToGrid w:val="0"/>
          <w:u w:val="single"/>
        </w:rPr>
      </w:pPr>
    </w:p>
    <w:p w14:paraId="413C2C0B" w14:textId="14DCE54B" w:rsidR="008A724E" w:rsidRDefault="008A724E" w:rsidP="00554172">
      <w:pPr>
        <w:jc w:val="right"/>
        <w:rPr>
          <w:snapToGrid w:val="0"/>
          <w:u w:val="single"/>
        </w:rPr>
      </w:pPr>
    </w:p>
    <w:p w14:paraId="2B949B0F" w14:textId="77777777" w:rsidR="00554172" w:rsidRDefault="00554172" w:rsidP="00554172">
      <w:pPr>
        <w:jc w:val="right"/>
        <w:rPr>
          <w:snapToGrid w:val="0"/>
          <w:u w:val="single"/>
        </w:rPr>
      </w:pPr>
    </w:p>
    <w:p w14:paraId="773C2F4E" w14:textId="5E0B1DC7" w:rsidR="00554172" w:rsidRPr="00E73B26" w:rsidRDefault="00554172" w:rsidP="00554172">
      <w:pPr>
        <w:jc w:val="right"/>
        <w:rPr>
          <w:i/>
          <w:snapToGrid w:val="0"/>
          <w:color w:val="000000"/>
          <w:sz w:val="18"/>
          <w:u w:val="single"/>
        </w:rPr>
      </w:pPr>
      <w:r w:rsidRPr="00E73B26">
        <w:rPr>
          <w:i/>
          <w:snapToGrid w:val="0"/>
          <w:u w:val="single"/>
        </w:rPr>
        <w:t xml:space="preserve">Załącznik nr </w:t>
      </w:r>
      <w:r w:rsidR="00A61CD7" w:rsidRPr="00E73B26">
        <w:rPr>
          <w:i/>
          <w:snapToGrid w:val="0"/>
          <w:u w:val="single"/>
        </w:rPr>
        <w:t>15</w:t>
      </w:r>
    </w:p>
    <w:p w14:paraId="5AEFCDBA" w14:textId="77777777" w:rsidR="00554172" w:rsidRPr="0066439E" w:rsidRDefault="00554172" w:rsidP="00554172">
      <w:r w:rsidRPr="0066439E">
        <w:t>.....................................</w:t>
      </w:r>
    </w:p>
    <w:p w14:paraId="3CB4454B" w14:textId="77777777" w:rsidR="00554172" w:rsidRPr="0066439E" w:rsidRDefault="00554172" w:rsidP="00554172">
      <w:r w:rsidRPr="0066439E">
        <w:t xml:space="preserve">  pieczęć Wykonawcy</w:t>
      </w:r>
    </w:p>
    <w:p w14:paraId="6AD31739" w14:textId="77777777" w:rsidR="00554172" w:rsidRPr="0066439E" w:rsidRDefault="00554172" w:rsidP="00554172">
      <w:pPr>
        <w:pStyle w:val="Tekstkomentarza"/>
        <w:numPr>
          <w:ilvl w:val="12"/>
          <w:numId w:val="0"/>
        </w:numPr>
        <w:spacing w:line="360" w:lineRule="auto"/>
        <w:jc w:val="center"/>
        <w:rPr>
          <w:b/>
          <w:bCs/>
          <w:sz w:val="24"/>
        </w:rPr>
      </w:pPr>
      <w:r w:rsidRPr="0066439E">
        <w:rPr>
          <w:b/>
          <w:bCs/>
          <w:sz w:val="24"/>
        </w:rPr>
        <w:t xml:space="preserve">Wykaz niezbędnych do wykonania zamówienia narzędzi, wyposażenia zakładu </w:t>
      </w:r>
      <w:r w:rsidRPr="0066439E">
        <w:rPr>
          <w:b/>
          <w:bCs/>
          <w:sz w:val="24"/>
        </w:rPr>
        <w:br/>
        <w:t>i  urządzeń technicznych jakie posiada wykonawca</w:t>
      </w:r>
    </w:p>
    <w:p w14:paraId="3F2EE2C3" w14:textId="77777777" w:rsidR="00554172" w:rsidRPr="0066439E" w:rsidRDefault="00554172" w:rsidP="00554172">
      <w:pPr>
        <w:pStyle w:val="Tekstkomentarza"/>
        <w:numPr>
          <w:ilvl w:val="12"/>
          <w:numId w:val="0"/>
        </w:numPr>
        <w:spacing w:line="360" w:lineRule="auto"/>
        <w:jc w:val="center"/>
        <w:rPr>
          <w:b/>
          <w:bCs/>
        </w:rPr>
      </w:pPr>
      <w:r w:rsidRPr="0066439E">
        <w:rPr>
          <w:b/>
          <w:bCs/>
        </w:rPr>
        <w:t>- wykaz środków transportu przeznaczonych do wykonania przedmiotu zamówienia</w:t>
      </w:r>
    </w:p>
    <w:p w14:paraId="24C5213A" w14:textId="77777777" w:rsidR="00AB2086" w:rsidRDefault="00AB2086" w:rsidP="00AB2086">
      <w:pPr>
        <w:rPr>
          <w:rFonts w:asciiTheme="majorHAnsi" w:hAnsiTheme="majorHAnsi" w:cs="Times New Roman"/>
          <w:b/>
          <w:bCs/>
          <w:sz w:val="22"/>
          <w:szCs w:val="22"/>
        </w:rPr>
      </w:pPr>
    </w:p>
    <w:p w14:paraId="1736B3B8" w14:textId="77777777" w:rsidR="00263CED" w:rsidRPr="00263CED" w:rsidRDefault="00263CED" w:rsidP="00263CED">
      <w:pPr>
        <w:rPr>
          <w:rFonts w:asciiTheme="majorHAnsi" w:hAnsiTheme="majorHAnsi" w:cs="Times New Roman"/>
          <w:b/>
          <w:bCs/>
          <w:sz w:val="22"/>
          <w:szCs w:val="22"/>
          <w:u w:val="single"/>
        </w:rPr>
      </w:pPr>
      <w:r w:rsidRPr="00263CED">
        <w:rPr>
          <w:rFonts w:asciiTheme="majorHAnsi" w:hAnsiTheme="majorHAnsi" w:cs="Times New Roman"/>
          <w:b/>
          <w:bCs/>
          <w:sz w:val="22"/>
          <w:szCs w:val="22"/>
        </w:rPr>
        <w:t xml:space="preserve">Sprawa nr  ZP/35/2025 </w:t>
      </w:r>
    </w:p>
    <w:tbl>
      <w:tblPr>
        <w:tblpPr w:leftFromText="141" w:rightFromText="141" w:vertAnchor="page" w:horzAnchor="margin" w:tblpX="-289" w:tblpY="4741"/>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0"/>
        <w:gridCol w:w="3360"/>
        <w:gridCol w:w="1575"/>
        <w:gridCol w:w="1575"/>
        <w:gridCol w:w="3045"/>
      </w:tblGrid>
      <w:tr w:rsidR="00554172" w:rsidRPr="00426B71" w14:paraId="71BE51E7" w14:textId="77777777" w:rsidTr="00E73B26">
        <w:trPr>
          <w:trHeight w:val="956"/>
        </w:trPr>
        <w:tc>
          <w:tcPr>
            <w:tcW w:w="760" w:type="dxa"/>
          </w:tcPr>
          <w:p w14:paraId="0FB09648" w14:textId="77777777" w:rsidR="00554172" w:rsidRPr="00426B71" w:rsidRDefault="00554172" w:rsidP="00E73B26">
            <w:pPr>
              <w:pStyle w:val="Tekstpodstawowy"/>
              <w:jc w:val="center"/>
              <w:rPr>
                <w:b/>
                <w:noProof/>
                <w:sz w:val="22"/>
                <w:szCs w:val="22"/>
              </w:rPr>
            </w:pPr>
            <w:r w:rsidRPr="00426B71">
              <w:rPr>
                <w:b/>
                <w:noProof/>
                <w:sz w:val="22"/>
                <w:szCs w:val="22"/>
              </w:rPr>
              <w:t>L.P</w:t>
            </w:r>
          </w:p>
        </w:tc>
        <w:tc>
          <w:tcPr>
            <w:tcW w:w="3360" w:type="dxa"/>
          </w:tcPr>
          <w:p w14:paraId="04820288" w14:textId="77777777" w:rsidR="00554172" w:rsidRPr="00426B71" w:rsidRDefault="00554172" w:rsidP="00E73B26">
            <w:pPr>
              <w:pStyle w:val="Tekstpodstawowy"/>
              <w:jc w:val="center"/>
              <w:rPr>
                <w:b/>
                <w:noProof/>
                <w:sz w:val="22"/>
                <w:szCs w:val="22"/>
              </w:rPr>
            </w:pPr>
            <w:r w:rsidRPr="00426B71">
              <w:rPr>
                <w:b/>
                <w:noProof/>
                <w:sz w:val="22"/>
                <w:szCs w:val="22"/>
              </w:rPr>
              <w:t xml:space="preserve">Nazwa środka transportu </w:t>
            </w:r>
            <w:r w:rsidRPr="00426B71">
              <w:rPr>
                <w:b/>
                <w:noProof/>
                <w:sz w:val="22"/>
                <w:szCs w:val="22"/>
              </w:rPr>
              <w:br/>
              <w:t xml:space="preserve">( marka, model ) </w:t>
            </w:r>
          </w:p>
        </w:tc>
        <w:tc>
          <w:tcPr>
            <w:tcW w:w="1575" w:type="dxa"/>
          </w:tcPr>
          <w:p w14:paraId="0AA7BBA1" w14:textId="77777777" w:rsidR="00554172" w:rsidRPr="00426B71" w:rsidRDefault="00554172" w:rsidP="00E73B26">
            <w:pPr>
              <w:pStyle w:val="Tekstpodstawowy"/>
              <w:jc w:val="center"/>
              <w:rPr>
                <w:b/>
                <w:sz w:val="22"/>
                <w:szCs w:val="22"/>
              </w:rPr>
            </w:pPr>
            <w:r w:rsidRPr="00426B71">
              <w:rPr>
                <w:b/>
                <w:sz w:val="22"/>
                <w:szCs w:val="22"/>
              </w:rPr>
              <w:t>Nr rejestracyjny pojazdu</w:t>
            </w:r>
          </w:p>
        </w:tc>
        <w:tc>
          <w:tcPr>
            <w:tcW w:w="1575" w:type="dxa"/>
          </w:tcPr>
          <w:p w14:paraId="5FD5C702" w14:textId="77777777" w:rsidR="00554172" w:rsidRPr="00426B71" w:rsidRDefault="00554172" w:rsidP="00E73B26">
            <w:pPr>
              <w:pStyle w:val="Tekstpodstawowy"/>
              <w:jc w:val="center"/>
              <w:rPr>
                <w:b/>
                <w:sz w:val="22"/>
                <w:szCs w:val="22"/>
              </w:rPr>
            </w:pPr>
            <w:r w:rsidRPr="00426B71">
              <w:rPr>
                <w:b/>
                <w:sz w:val="22"/>
                <w:szCs w:val="22"/>
              </w:rPr>
              <w:t xml:space="preserve">Podstawa dysponowania zasobami </w:t>
            </w:r>
          </w:p>
        </w:tc>
        <w:tc>
          <w:tcPr>
            <w:tcW w:w="3045" w:type="dxa"/>
            <w:vAlign w:val="center"/>
          </w:tcPr>
          <w:p w14:paraId="2740886C" w14:textId="28E09FCA" w:rsidR="00554172" w:rsidRPr="00426B71" w:rsidRDefault="006849D9" w:rsidP="006849D9">
            <w:pPr>
              <w:jc w:val="center"/>
              <w:rPr>
                <w:b/>
                <w:sz w:val="22"/>
                <w:szCs w:val="22"/>
                <w:highlight w:val="yellow"/>
              </w:rPr>
            </w:pPr>
            <w:r>
              <w:rPr>
                <w:b/>
                <w:sz w:val="22"/>
                <w:szCs w:val="22"/>
              </w:rPr>
              <w:t>Nr d</w:t>
            </w:r>
            <w:r w:rsidR="00554172" w:rsidRPr="00426B71">
              <w:rPr>
                <w:b/>
                <w:sz w:val="22"/>
                <w:szCs w:val="22"/>
              </w:rPr>
              <w:t>okument</w:t>
            </w:r>
            <w:r>
              <w:rPr>
                <w:b/>
                <w:sz w:val="22"/>
                <w:szCs w:val="22"/>
              </w:rPr>
              <w:t>u</w:t>
            </w:r>
            <w:r w:rsidR="00554172" w:rsidRPr="00426B71">
              <w:rPr>
                <w:b/>
                <w:sz w:val="22"/>
                <w:szCs w:val="22"/>
              </w:rPr>
              <w:t xml:space="preserve"> potwierdzające</w:t>
            </w:r>
            <w:r>
              <w:rPr>
                <w:b/>
                <w:sz w:val="22"/>
                <w:szCs w:val="22"/>
              </w:rPr>
              <w:t>go</w:t>
            </w:r>
            <w:r w:rsidR="00554172" w:rsidRPr="00426B71">
              <w:rPr>
                <w:b/>
                <w:sz w:val="22"/>
                <w:szCs w:val="22"/>
              </w:rPr>
              <w:t xml:space="preserve"> AKTUALNA DECYZJA, </w:t>
            </w:r>
            <w:r>
              <w:rPr>
                <w:b/>
                <w:sz w:val="22"/>
                <w:szCs w:val="22"/>
              </w:rPr>
              <w:br/>
            </w:r>
            <w:r w:rsidR="00554172" w:rsidRPr="00426B71">
              <w:rPr>
                <w:b/>
                <w:sz w:val="22"/>
                <w:szCs w:val="22"/>
              </w:rPr>
              <w:t xml:space="preserve">że </w:t>
            </w:r>
            <w:r>
              <w:rPr>
                <w:b/>
                <w:sz w:val="22"/>
                <w:szCs w:val="22"/>
              </w:rPr>
              <w:t>środek transportu spełnia wyma</w:t>
            </w:r>
            <w:r w:rsidR="00554172" w:rsidRPr="00426B71">
              <w:rPr>
                <w:b/>
                <w:sz w:val="22"/>
                <w:szCs w:val="22"/>
              </w:rPr>
              <w:t>g</w:t>
            </w:r>
            <w:r>
              <w:rPr>
                <w:b/>
                <w:sz w:val="22"/>
                <w:szCs w:val="22"/>
              </w:rPr>
              <w:t>ania</w:t>
            </w:r>
            <w:r w:rsidR="00554172" w:rsidRPr="00426B71">
              <w:rPr>
                <w:b/>
                <w:sz w:val="22"/>
                <w:szCs w:val="22"/>
              </w:rPr>
              <w:t xml:space="preserve"> do transportu żywności </w:t>
            </w:r>
          </w:p>
        </w:tc>
      </w:tr>
      <w:tr w:rsidR="00554172" w:rsidRPr="00426B71" w14:paraId="1F47D6C5" w14:textId="77777777" w:rsidTr="00E73B26">
        <w:trPr>
          <w:trHeight w:val="569"/>
        </w:trPr>
        <w:tc>
          <w:tcPr>
            <w:tcW w:w="760" w:type="dxa"/>
          </w:tcPr>
          <w:p w14:paraId="2D58ED60" w14:textId="77777777" w:rsidR="00554172" w:rsidRPr="00426B71" w:rsidRDefault="00554172" w:rsidP="00E73B26">
            <w:pPr>
              <w:spacing w:line="360" w:lineRule="auto"/>
              <w:rPr>
                <w:sz w:val="22"/>
                <w:szCs w:val="22"/>
              </w:rPr>
            </w:pPr>
            <w:r w:rsidRPr="00426B71">
              <w:rPr>
                <w:sz w:val="22"/>
                <w:szCs w:val="22"/>
              </w:rPr>
              <w:t>1</w:t>
            </w:r>
          </w:p>
          <w:p w14:paraId="4797496D" w14:textId="77777777" w:rsidR="00554172" w:rsidRPr="00426B71" w:rsidRDefault="00554172" w:rsidP="00E73B26">
            <w:pPr>
              <w:spacing w:line="360" w:lineRule="auto"/>
              <w:rPr>
                <w:sz w:val="22"/>
                <w:szCs w:val="22"/>
              </w:rPr>
            </w:pPr>
          </w:p>
        </w:tc>
        <w:tc>
          <w:tcPr>
            <w:tcW w:w="3360" w:type="dxa"/>
          </w:tcPr>
          <w:p w14:paraId="11E8B45D" w14:textId="77777777" w:rsidR="00554172" w:rsidRPr="00426B71" w:rsidRDefault="00554172" w:rsidP="00E73B26">
            <w:pPr>
              <w:spacing w:line="360" w:lineRule="auto"/>
              <w:rPr>
                <w:sz w:val="22"/>
                <w:szCs w:val="22"/>
              </w:rPr>
            </w:pPr>
          </w:p>
        </w:tc>
        <w:tc>
          <w:tcPr>
            <w:tcW w:w="1575" w:type="dxa"/>
          </w:tcPr>
          <w:p w14:paraId="275C1E7E" w14:textId="77777777" w:rsidR="00554172" w:rsidRPr="00426B71" w:rsidRDefault="00554172" w:rsidP="00E73B26">
            <w:pPr>
              <w:spacing w:line="360" w:lineRule="auto"/>
              <w:rPr>
                <w:sz w:val="22"/>
                <w:szCs w:val="22"/>
              </w:rPr>
            </w:pPr>
          </w:p>
        </w:tc>
        <w:tc>
          <w:tcPr>
            <w:tcW w:w="1575" w:type="dxa"/>
          </w:tcPr>
          <w:p w14:paraId="140A7EEC" w14:textId="77777777" w:rsidR="00554172" w:rsidRPr="00426B71" w:rsidRDefault="00554172" w:rsidP="00E73B26">
            <w:pPr>
              <w:spacing w:line="360" w:lineRule="auto"/>
              <w:rPr>
                <w:sz w:val="22"/>
                <w:szCs w:val="22"/>
              </w:rPr>
            </w:pPr>
          </w:p>
        </w:tc>
        <w:tc>
          <w:tcPr>
            <w:tcW w:w="3045" w:type="dxa"/>
          </w:tcPr>
          <w:p w14:paraId="71B3F195" w14:textId="77777777" w:rsidR="00554172" w:rsidRPr="00426B71" w:rsidRDefault="00554172" w:rsidP="00E73B26">
            <w:pPr>
              <w:spacing w:line="360" w:lineRule="auto"/>
              <w:rPr>
                <w:sz w:val="22"/>
                <w:szCs w:val="22"/>
              </w:rPr>
            </w:pPr>
          </w:p>
        </w:tc>
      </w:tr>
      <w:tr w:rsidR="00554172" w:rsidRPr="00426B71" w14:paraId="677B6FCD" w14:textId="77777777" w:rsidTr="00E73B26">
        <w:trPr>
          <w:trHeight w:val="569"/>
        </w:trPr>
        <w:tc>
          <w:tcPr>
            <w:tcW w:w="760" w:type="dxa"/>
          </w:tcPr>
          <w:p w14:paraId="2206FDF0" w14:textId="77777777" w:rsidR="00554172" w:rsidRPr="00426B71" w:rsidRDefault="00554172" w:rsidP="00E73B26">
            <w:pPr>
              <w:spacing w:line="360" w:lineRule="auto"/>
              <w:rPr>
                <w:sz w:val="22"/>
                <w:szCs w:val="22"/>
              </w:rPr>
            </w:pPr>
            <w:r w:rsidRPr="00426B71">
              <w:rPr>
                <w:sz w:val="22"/>
                <w:szCs w:val="22"/>
              </w:rPr>
              <w:t>2</w:t>
            </w:r>
          </w:p>
          <w:p w14:paraId="0148A6C6" w14:textId="77777777" w:rsidR="00554172" w:rsidRPr="00426B71" w:rsidRDefault="00554172" w:rsidP="00E73B26">
            <w:pPr>
              <w:spacing w:line="360" w:lineRule="auto"/>
              <w:rPr>
                <w:sz w:val="22"/>
                <w:szCs w:val="22"/>
              </w:rPr>
            </w:pPr>
          </w:p>
        </w:tc>
        <w:tc>
          <w:tcPr>
            <w:tcW w:w="3360" w:type="dxa"/>
          </w:tcPr>
          <w:p w14:paraId="5B32B173" w14:textId="77777777" w:rsidR="00554172" w:rsidRPr="00426B71" w:rsidRDefault="00554172" w:rsidP="00E73B26">
            <w:pPr>
              <w:spacing w:line="360" w:lineRule="auto"/>
              <w:rPr>
                <w:sz w:val="22"/>
                <w:szCs w:val="22"/>
              </w:rPr>
            </w:pPr>
          </w:p>
        </w:tc>
        <w:tc>
          <w:tcPr>
            <w:tcW w:w="1575" w:type="dxa"/>
          </w:tcPr>
          <w:p w14:paraId="42CE7979" w14:textId="77777777" w:rsidR="00554172" w:rsidRPr="00426B71" w:rsidRDefault="00554172" w:rsidP="00E73B26">
            <w:pPr>
              <w:spacing w:line="360" w:lineRule="auto"/>
              <w:rPr>
                <w:sz w:val="22"/>
                <w:szCs w:val="22"/>
              </w:rPr>
            </w:pPr>
          </w:p>
        </w:tc>
        <w:tc>
          <w:tcPr>
            <w:tcW w:w="1575" w:type="dxa"/>
          </w:tcPr>
          <w:p w14:paraId="0616DD18" w14:textId="77777777" w:rsidR="00554172" w:rsidRPr="00426B71" w:rsidRDefault="00554172" w:rsidP="00E73B26">
            <w:pPr>
              <w:spacing w:line="360" w:lineRule="auto"/>
              <w:rPr>
                <w:sz w:val="22"/>
                <w:szCs w:val="22"/>
              </w:rPr>
            </w:pPr>
          </w:p>
        </w:tc>
        <w:tc>
          <w:tcPr>
            <w:tcW w:w="3045" w:type="dxa"/>
          </w:tcPr>
          <w:p w14:paraId="362C95CB" w14:textId="77777777" w:rsidR="00554172" w:rsidRPr="00426B71" w:rsidRDefault="00554172" w:rsidP="00E73B26">
            <w:pPr>
              <w:spacing w:line="360" w:lineRule="auto"/>
              <w:rPr>
                <w:sz w:val="22"/>
                <w:szCs w:val="22"/>
              </w:rPr>
            </w:pPr>
          </w:p>
        </w:tc>
      </w:tr>
    </w:tbl>
    <w:p w14:paraId="057CEA43" w14:textId="77777777" w:rsidR="00554172" w:rsidRDefault="00554172" w:rsidP="00554172">
      <w:pPr>
        <w:jc w:val="right"/>
        <w:rPr>
          <w:sz w:val="26"/>
        </w:rPr>
      </w:pPr>
    </w:p>
    <w:p w14:paraId="2F5BF092" w14:textId="77777777" w:rsidR="00E73B26" w:rsidRDefault="00554172" w:rsidP="00554172">
      <w:pPr>
        <w:jc w:val="right"/>
        <w:rPr>
          <w:sz w:val="26"/>
        </w:rPr>
      </w:pPr>
      <w:r w:rsidRPr="0066439E">
        <w:rPr>
          <w:sz w:val="26"/>
        </w:rPr>
        <w:t xml:space="preserve">                                                               </w:t>
      </w:r>
    </w:p>
    <w:p w14:paraId="06FE9BFC" w14:textId="77777777" w:rsidR="00E73B26" w:rsidRDefault="00E73B26" w:rsidP="00554172">
      <w:pPr>
        <w:jc w:val="right"/>
        <w:rPr>
          <w:sz w:val="26"/>
        </w:rPr>
      </w:pPr>
    </w:p>
    <w:p w14:paraId="1F60E38C" w14:textId="77777777" w:rsidR="00554172" w:rsidRDefault="00554172" w:rsidP="00554172">
      <w:pPr>
        <w:pStyle w:val="Tekstkomentarza"/>
        <w:numPr>
          <w:ilvl w:val="12"/>
          <w:numId w:val="0"/>
        </w:numPr>
        <w:spacing w:line="360" w:lineRule="auto"/>
        <w:rPr>
          <w:b/>
          <w:bCs/>
          <w:u w:val="single"/>
        </w:rPr>
      </w:pPr>
    </w:p>
    <w:p w14:paraId="4E7244D1" w14:textId="424697CF" w:rsidR="006849D9" w:rsidRDefault="00554172" w:rsidP="00E73B26">
      <w:pPr>
        <w:pStyle w:val="Tekstkomentarza"/>
        <w:numPr>
          <w:ilvl w:val="12"/>
          <w:numId w:val="0"/>
        </w:numPr>
        <w:jc w:val="both"/>
        <w:rPr>
          <w:i/>
        </w:rPr>
      </w:pPr>
      <w:r w:rsidRPr="002D4684">
        <w:rPr>
          <w:i/>
        </w:rPr>
        <w:t>Zamawiający uzna za spełnienie w</w:t>
      </w:r>
      <w:r>
        <w:rPr>
          <w:i/>
        </w:rPr>
        <w:t xml:space="preserve">arunku </w:t>
      </w:r>
      <w:r w:rsidRPr="002D4684">
        <w:rPr>
          <w:i/>
        </w:rPr>
        <w:t xml:space="preserve">dot. załącznika nr </w:t>
      </w:r>
      <w:r>
        <w:rPr>
          <w:i/>
        </w:rPr>
        <w:t>1</w:t>
      </w:r>
      <w:r w:rsidR="00A61CD7">
        <w:rPr>
          <w:i/>
        </w:rPr>
        <w:t>5</w:t>
      </w:r>
      <w:r w:rsidRPr="002D4684">
        <w:rPr>
          <w:i/>
        </w:rPr>
        <w:t xml:space="preserve"> jeśli Wykonawca </w:t>
      </w:r>
      <w:r w:rsidR="006849D9">
        <w:rPr>
          <w:i/>
        </w:rPr>
        <w:t xml:space="preserve">wykaże, iż posiada minimum  jeden środek transportu do przewozu żywności </w:t>
      </w:r>
      <w:r w:rsidR="006849D9" w:rsidRPr="00A46095">
        <w:rPr>
          <w:i/>
        </w:rPr>
        <w:t>(minimum jeden samochód dostawczy dla danego pakietu</w:t>
      </w:r>
      <w:r w:rsidR="006849D9">
        <w:rPr>
          <w:i/>
        </w:rPr>
        <w:t>)</w:t>
      </w:r>
      <w:r w:rsidR="006849D9" w:rsidRPr="00A46095">
        <w:rPr>
          <w:i/>
        </w:rPr>
        <w:t>.</w:t>
      </w:r>
    </w:p>
    <w:p w14:paraId="63063B83" w14:textId="73A8A1D8" w:rsidR="00554172" w:rsidRDefault="00554172" w:rsidP="00E73B26">
      <w:pPr>
        <w:pStyle w:val="Tekstkomentarza"/>
        <w:numPr>
          <w:ilvl w:val="12"/>
          <w:numId w:val="0"/>
        </w:numPr>
        <w:jc w:val="both"/>
        <w:rPr>
          <w:b/>
          <w:i/>
        </w:rPr>
      </w:pPr>
      <w:r w:rsidRPr="00A46095">
        <w:rPr>
          <w:i/>
        </w:rPr>
        <w:t>W</w:t>
      </w:r>
      <w:r w:rsidRPr="00A46095">
        <w:rPr>
          <w:b/>
          <w:bCs/>
          <w:i/>
        </w:rPr>
        <w:t xml:space="preserve"> przypadku oferowania więcej niż jednego pakietu, tj. dwóch pakietów w</w:t>
      </w:r>
      <w:r w:rsidRPr="00A46095">
        <w:rPr>
          <w:i/>
        </w:rPr>
        <w:t xml:space="preserve">ykonawca przedstawi </w:t>
      </w:r>
      <w:r w:rsidRPr="00A46095">
        <w:rPr>
          <w:b/>
          <w:i/>
        </w:rPr>
        <w:t>minimum dw</w:t>
      </w:r>
      <w:r>
        <w:rPr>
          <w:b/>
          <w:i/>
        </w:rPr>
        <w:t>a samochody dostawcze spełniające w/w warunek).</w:t>
      </w:r>
    </w:p>
    <w:p w14:paraId="0125FFA3" w14:textId="77777777" w:rsidR="00554172" w:rsidRDefault="00554172" w:rsidP="00E73B26">
      <w:pPr>
        <w:ind w:right="-993"/>
        <w:jc w:val="both"/>
        <w:rPr>
          <w:sz w:val="20"/>
        </w:rPr>
      </w:pPr>
    </w:p>
    <w:p w14:paraId="29CCCB09" w14:textId="77777777" w:rsidR="00554172" w:rsidRDefault="00554172" w:rsidP="00E73B26">
      <w:pPr>
        <w:pStyle w:val="Tekstkomentarza"/>
        <w:numPr>
          <w:ilvl w:val="12"/>
          <w:numId w:val="0"/>
        </w:numPr>
        <w:jc w:val="both"/>
        <w:rPr>
          <w:i/>
        </w:rPr>
      </w:pPr>
    </w:p>
    <w:p w14:paraId="3095E24D" w14:textId="77777777" w:rsidR="00554172" w:rsidRDefault="00554172" w:rsidP="00554172">
      <w:pPr>
        <w:pStyle w:val="Tekstkomentarza"/>
        <w:numPr>
          <w:ilvl w:val="12"/>
          <w:numId w:val="0"/>
        </w:numPr>
        <w:jc w:val="both"/>
        <w:rPr>
          <w:i/>
        </w:rPr>
      </w:pPr>
    </w:p>
    <w:p w14:paraId="5D997F64" w14:textId="77777777" w:rsidR="00554172" w:rsidRDefault="00554172" w:rsidP="00554172">
      <w:pPr>
        <w:jc w:val="right"/>
        <w:rPr>
          <w:snapToGrid w:val="0"/>
          <w:u w:val="single"/>
        </w:rPr>
      </w:pPr>
    </w:p>
    <w:p w14:paraId="48DE93FB" w14:textId="77777777" w:rsidR="00554172" w:rsidRDefault="00554172" w:rsidP="00554172">
      <w:pPr>
        <w:jc w:val="right"/>
        <w:rPr>
          <w:snapToGrid w:val="0"/>
          <w:u w:val="single"/>
        </w:rPr>
      </w:pPr>
    </w:p>
    <w:p w14:paraId="162B5DC4" w14:textId="77777777" w:rsidR="00E73B26" w:rsidRDefault="00E73B26" w:rsidP="00E73B26">
      <w:pPr>
        <w:ind w:right="-993"/>
        <w:jc w:val="both"/>
        <w:rPr>
          <w:sz w:val="20"/>
        </w:rPr>
      </w:pPr>
      <w:r w:rsidRPr="009978EE">
        <w:rPr>
          <w:sz w:val="20"/>
        </w:rPr>
        <w:t>..............................., dn. .........................</w:t>
      </w:r>
      <w:r w:rsidRPr="009978EE">
        <w:rPr>
          <w:sz w:val="20"/>
        </w:rPr>
        <w:tab/>
        <w:t xml:space="preserve">       </w:t>
      </w:r>
      <w:r w:rsidRPr="009978EE">
        <w:rPr>
          <w:sz w:val="20"/>
        </w:rPr>
        <w:tab/>
      </w:r>
      <w:r w:rsidRPr="009978EE">
        <w:rPr>
          <w:sz w:val="20"/>
        </w:rPr>
        <w:tab/>
      </w:r>
      <w:r w:rsidRPr="009978EE">
        <w:rPr>
          <w:sz w:val="20"/>
        </w:rPr>
        <w:tab/>
      </w:r>
      <w:r w:rsidRPr="009978EE">
        <w:rPr>
          <w:sz w:val="20"/>
        </w:rPr>
        <w:tab/>
      </w:r>
      <w:r w:rsidRPr="009978EE">
        <w:rPr>
          <w:sz w:val="20"/>
        </w:rPr>
        <w:tab/>
      </w:r>
      <w:r w:rsidRPr="009978EE">
        <w:rPr>
          <w:sz w:val="20"/>
        </w:rPr>
        <w:tab/>
      </w:r>
      <w:r w:rsidRPr="009978EE">
        <w:rPr>
          <w:sz w:val="20"/>
        </w:rPr>
        <w:tab/>
        <w:t xml:space="preserve">   </w:t>
      </w:r>
      <w:r w:rsidRPr="009978EE">
        <w:rPr>
          <w:sz w:val="20"/>
        </w:rPr>
        <w:tab/>
      </w:r>
    </w:p>
    <w:p w14:paraId="18B8E6EC" w14:textId="77777777" w:rsidR="00E73B26" w:rsidRPr="009978EE" w:rsidRDefault="00E73B26" w:rsidP="00E73B26">
      <w:pPr>
        <w:ind w:left="4678" w:right="-577"/>
        <w:jc w:val="center"/>
        <w:rPr>
          <w:sz w:val="22"/>
          <w:szCs w:val="22"/>
        </w:rPr>
      </w:pPr>
      <w:r w:rsidRPr="009978EE">
        <w:rPr>
          <w:sz w:val="22"/>
          <w:szCs w:val="22"/>
        </w:rPr>
        <w:t xml:space="preserve"> ...........................................................</w:t>
      </w:r>
    </w:p>
    <w:p w14:paraId="087FA07D" w14:textId="77777777" w:rsidR="00E73B26" w:rsidRDefault="00E73B26" w:rsidP="00E73B26">
      <w:pPr>
        <w:ind w:left="4678"/>
        <w:jc w:val="center"/>
        <w:rPr>
          <w:sz w:val="22"/>
          <w:szCs w:val="22"/>
        </w:rPr>
      </w:pPr>
      <w:r w:rsidRPr="009978EE">
        <w:rPr>
          <w:sz w:val="22"/>
          <w:szCs w:val="22"/>
        </w:rPr>
        <w:t xml:space="preserve">                  podpis Wykonawcy</w:t>
      </w:r>
    </w:p>
    <w:p w14:paraId="726D2AB8" w14:textId="77777777" w:rsidR="00554172" w:rsidRDefault="00554172" w:rsidP="00554172">
      <w:pPr>
        <w:jc w:val="right"/>
        <w:rPr>
          <w:snapToGrid w:val="0"/>
          <w:u w:val="single"/>
        </w:rPr>
      </w:pPr>
    </w:p>
    <w:p w14:paraId="34B995DD" w14:textId="77777777" w:rsidR="00554172" w:rsidRDefault="00554172" w:rsidP="00554172">
      <w:pPr>
        <w:jc w:val="right"/>
        <w:rPr>
          <w:snapToGrid w:val="0"/>
          <w:u w:val="single"/>
        </w:rPr>
      </w:pPr>
    </w:p>
    <w:p w14:paraId="6490D2C4" w14:textId="77777777" w:rsidR="00554172" w:rsidRDefault="00554172" w:rsidP="00554172">
      <w:pPr>
        <w:jc w:val="right"/>
        <w:rPr>
          <w:snapToGrid w:val="0"/>
          <w:u w:val="single"/>
        </w:rPr>
      </w:pPr>
    </w:p>
    <w:p w14:paraId="4DAB5EB6" w14:textId="77777777" w:rsidR="00554172" w:rsidRDefault="00554172" w:rsidP="00554172">
      <w:pPr>
        <w:jc w:val="right"/>
        <w:rPr>
          <w:snapToGrid w:val="0"/>
          <w:u w:val="single"/>
        </w:rPr>
      </w:pPr>
    </w:p>
    <w:p w14:paraId="6F741D37" w14:textId="77777777" w:rsidR="00554172" w:rsidRDefault="00554172" w:rsidP="00554172">
      <w:pPr>
        <w:jc w:val="right"/>
        <w:rPr>
          <w:snapToGrid w:val="0"/>
          <w:u w:val="single"/>
        </w:rPr>
      </w:pPr>
    </w:p>
    <w:p w14:paraId="76D140AD" w14:textId="77777777" w:rsidR="00554172" w:rsidRDefault="00554172" w:rsidP="00554172">
      <w:pPr>
        <w:jc w:val="right"/>
        <w:rPr>
          <w:snapToGrid w:val="0"/>
          <w:u w:val="single"/>
        </w:rPr>
      </w:pPr>
    </w:p>
    <w:p w14:paraId="66A52C83" w14:textId="77777777" w:rsidR="00554172" w:rsidRDefault="00554172" w:rsidP="00554172">
      <w:pPr>
        <w:jc w:val="right"/>
        <w:rPr>
          <w:snapToGrid w:val="0"/>
          <w:u w:val="single"/>
        </w:rPr>
      </w:pPr>
    </w:p>
    <w:p w14:paraId="5767A21A" w14:textId="05C94007" w:rsidR="00554172" w:rsidRDefault="00554172" w:rsidP="00554172">
      <w:pPr>
        <w:jc w:val="right"/>
        <w:rPr>
          <w:snapToGrid w:val="0"/>
          <w:u w:val="single"/>
        </w:rPr>
      </w:pPr>
    </w:p>
    <w:p w14:paraId="14AA0CAF" w14:textId="385F0C0E" w:rsidR="00E73B26" w:rsidRDefault="00E73B26" w:rsidP="00554172">
      <w:pPr>
        <w:jc w:val="right"/>
        <w:rPr>
          <w:snapToGrid w:val="0"/>
          <w:u w:val="single"/>
        </w:rPr>
      </w:pPr>
    </w:p>
    <w:p w14:paraId="315E35C0" w14:textId="77777777" w:rsidR="00E73B26" w:rsidRDefault="00E73B26" w:rsidP="00554172">
      <w:pPr>
        <w:jc w:val="right"/>
        <w:rPr>
          <w:snapToGrid w:val="0"/>
          <w:u w:val="single"/>
        </w:rPr>
      </w:pPr>
    </w:p>
    <w:p w14:paraId="16588DD8" w14:textId="77777777" w:rsidR="00554172" w:rsidRDefault="00554172" w:rsidP="00554172">
      <w:pPr>
        <w:jc w:val="right"/>
        <w:rPr>
          <w:snapToGrid w:val="0"/>
          <w:u w:val="single"/>
        </w:rPr>
      </w:pPr>
    </w:p>
    <w:p w14:paraId="0A501542" w14:textId="77777777" w:rsidR="00554172" w:rsidRDefault="00554172" w:rsidP="00554172">
      <w:pPr>
        <w:jc w:val="right"/>
        <w:rPr>
          <w:snapToGrid w:val="0"/>
          <w:u w:val="single"/>
        </w:rPr>
      </w:pPr>
    </w:p>
    <w:p w14:paraId="3BEE2FB5" w14:textId="77777777" w:rsidR="00554172" w:rsidRDefault="00554172" w:rsidP="00554172">
      <w:pPr>
        <w:jc w:val="right"/>
        <w:rPr>
          <w:snapToGrid w:val="0"/>
          <w:u w:val="single"/>
        </w:rPr>
      </w:pPr>
    </w:p>
    <w:p w14:paraId="18076ED5" w14:textId="218B9809" w:rsidR="00554172" w:rsidRPr="0066439E" w:rsidRDefault="00554172" w:rsidP="00554172">
      <w:pPr>
        <w:jc w:val="right"/>
        <w:rPr>
          <w:snapToGrid w:val="0"/>
          <w:color w:val="000000"/>
          <w:sz w:val="18"/>
          <w:u w:val="single"/>
        </w:rPr>
      </w:pPr>
      <w:r w:rsidRPr="0066439E">
        <w:rPr>
          <w:snapToGrid w:val="0"/>
          <w:u w:val="single"/>
        </w:rPr>
        <w:t>Załącznik nr 1</w:t>
      </w:r>
      <w:r w:rsidR="00A61CD7">
        <w:rPr>
          <w:snapToGrid w:val="0"/>
          <w:u w:val="single"/>
        </w:rPr>
        <w:t>6</w:t>
      </w:r>
    </w:p>
    <w:p w14:paraId="7033A377" w14:textId="77777777" w:rsidR="00554172" w:rsidRDefault="00554172" w:rsidP="00554172">
      <w:pPr>
        <w:jc w:val="right"/>
        <w:rPr>
          <w:i/>
          <w:u w:val="single"/>
        </w:rPr>
      </w:pPr>
    </w:p>
    <w:p w14:paraId="0812EE04" w14:textId="77777777" w:rsidR="00554172" w:rsidRPr="00E83B36" w:rsidRDefault="00554172" w:rsidP="00554172">
      <w:pPr>
        <w:pStyle w:val="Podpis1"/>
        <w:suppressLineNumbers w:val="0"/>
        <w:suppressAutoHyphens w:val="0"/>
        <w:spacing w:before="0" w:after="0"/>
        <w:rPr>
          <w:rFonts w:ascii="Times New Roman" w:hAnsi="Times New Roman" w:cs="Times New Roman"/>
          <w:i w:val="0"/>
          <w:iCs w:val="0"/>
          <w:color w:val="FF0000"/>
          <w:sz w:val="22"/>
          <w:szCs w:val="22"/>
          <w:lang w:eastAsia="pl-PL"/>
        </w:rPr>
      </w:pPr>
    </w:p>
    <w:p w14:paraId="5941C493" w14:textId="77777777" w:rsidR="00554172" w:rsidRPr="006C170E" w:rsidRDefault="00554172" w:rsidP="00554172">
      <w:pPr>
        <w:pStyle w:val="Podpis1"/>
        <w:suppressLineNumbers w:val="0"/>
        <w:suppressAutoHyphens w:val="0"/>
        <w:spacing w:before="0" w:after="0"/>
        <w:rPr>
          <w:rFonts w:ascii="Times New Roman" w:hAnsi="Times New Roman" w:cs="Times New Roman"/>
          <w:b/>
          <w:i w:val="0"/>
          <w:iCs w:val="0"/>
          <w:sz w:val="22"/>
          <w:szCs w:val="22"/>
          <w:lang w:eastAsia="pl-PL"/>
        </w:rPr>
      </w:pPr>
      <w:r w:rsidRPr="006C170E">
        <w:rPr>
          <w:rFonts w:ascii="Times New Roman" w:hAnsi="Times New Roman" w:cs="Times New Roman"/>
          <w:b/>
          <w:i w:val="0"/>
          <w:iCs w:val="0"/>
          <w:sz w:val="22"/>
          <w:szCs w:val="22"/>
          <w:lang w:eastAsia="pl-PL"/>
        </w:rPr>
        <w:t>Wykaz środków zarządzania środowiskowego, które wykonawca będzie mógł zastosować w celu wykonania zamówienia publicznego;</w:t>
      </w:r>
    </w:p>
    <w:p w14:paraId="4B1F334A" w14:textId="77777777" w:rsidR="00554172" w:rsidRPr="006C170E" w:rsidRDefault="00554172" w:rsidP="00554172">
      <w:pPr>
        <w:pStyle w:val="Podpis1"/>
        <w:suppressLineNumbers w:val="0"/>
        <w:suppressAutoHyphens w:val="0"/>
        <w:spacing w:before="0" w:after="0"/>
        <w:ind w:left="502"/>
        <w:rPr>
          <w:rFonts w:ascii="Times New Roman" w:hAnsi="Times New Roman" w:cs="Times New Roman"/>
          <w:i w:val="0"/>
          <w:iCs w:val="0"/>
          <w:sz w:val="22"/>
          <w:szCs w:val="22"/>
          <w:lang w:eastAsia="pl-PL"/>
        </w:rPr>
      </w:pPr>
    </w:p>
    <w:p w14:paraId="06FF6957" w14:textId="6C267DE3" w:rsidR="00554172" w:rsidRPr="00E83B36" w:rsidRDefault="00554172" w:rsidP="00554172">
      <w:pPr>
        <w:pStyle w:val="Podpis1"/>
        <w:suppressLineNumbers w:val="0"/>
        <w:suppressAutoHyphens w:val="0"/>
        <w:spacing w:before="0" w:after="0"/>
        <w:jc w:val="both"/>
        <w:rPr>
          <w:rFonts w:ascii="Times New Roman" w:hAnsi="Times New Roman" w:cs="Times New Roman"/>
          <w:iCs w:val="0"/>
          <w:sz w:val="22"/>
          <w:szCs w:val="22"/>
          <w:lang w:eastAsia="pl-PL"/>
        </w:rPr>
      </w:pPr>
      <w:r w:rsidRPr="006C170E">
        <w:rPr>
          <w:rFonts w:ascii="Times New Roman" w:hAnsi="Times New Roman" w:cs="Times New Roman"/>
          <w:sz w:val="22"/>
          <w:szCs w:val="22"/>
        </w:rPr>
        <w:t>Zamawiający uzna za spełnienie warunku, jeśli Wykonawca przedstawi dokument</w:t>
      </w:r>
      <w:r w:rsidR="00F82543" w:rsidRPr="006C170E">
        <w:rPr>
          <w:rFonts w:ascii="Times New Roman" w:hAnsi="Times New Roman" w:cs="Times New Roman"/>
          <w:sz w:val="22"/>
          <w:szCs w:val="22"/>
        </w:rPr>
        <w:t>, iż posiada wdro</w:t>
      </w:r>
      <w:r w:rsidRPr="006C170E">
        <w:rPr>
          <w:rFonts w:ascii="Times New Roman" w:hAnsi="Times New Roman" w:cs="Times New Roman"/>
          <w:sz w:val="22"/>
          <w:szCs w:val="22"/>
        </w:rPr>
        <w:t>ż</w:t>
      </w:r>
      <w:r w:rsidR="00F82543" w:rsidRPr="006C170E">
        <w:rPr>
          <w:rFonts w:ascii="Times New Roman" w:hAnsi="Times New Roman" w:cs="Times New Roman"/>
          <w:sz w:val="22"/>
          <w:szCs w:val="22"/>
        </w:rPr>
        <w:t xml:space="preserve">ony system </w:t>
      </w:r>
      <w:r w:rsidR="00F82543" w:rsidRPr="00201CDE">
        <w:rPr>
          <w:rFonts w:ascii="Times New Roman" w:hAnsi="Times New Roman" w:cs="Times New Roman"/>
          <w:sz w:val="22"/>
          <w:szCs w:val="22"/>
        </w:rPr>
        <w:t xml:space="preserve">zarządzania bezpieczeństwem żywności </w:t>
      </w:r>
      <w:r w:rsidRPr="00201CDE">
        <w:rPr>
          <w:rFonts w:ascii="Times New Roman" w:hAnsi="Times New Roman" w:cs="Times New Roman"/>
          <w:b/>
          <w:bCs/>
          <w:iCs w:val="0"/>
          <w:sz w:val="22"/>
          <w:szCs w:val="22"/>
          <w:lang w:eastAsia="pl-PL"/>
        </w:rPr>
        <w:t>HACCP (</w:t>
      </w:r>
      <w:r w:rsidRPr="00201CDE">
        <w:rPr>
          <w:rFonts w:ascii="Times New Roman" w:hAnsi="Times New Roman" w:cs="Times New Roman"/>
          <w:iCs w:val="0"/>
          <w:sz w:val="22"/>
          <w:szCs w:val="22"/>
          <w:lang w:eastAsia="pl-PL"/>
        </w:rPr>
        <w:t xml:space="preserve">System Analizy Zagrożeń i Krytycznych Punktów Kontroli </w:t>
      </w:r>
      <w:r w:rsidR="00D375A5">
        <w:rPr>
          <w:rFonts w:ascii="Times New Roman" w:hAnsi="Times New Roman" w:cs="Times New Roman"/>
          <w:iCs w:val="0"/>
          <w:sz w:val="22"/>
          <w:szCs w:val="22"/>
          <w:lang w:eastAsia="pl-PL"/>
        </w:rPr>
        <w:br/>
      </w:r>
      <w:r w:rsidRPr="00201CDE">
        <w:rPr>
          <w:rFonts w:ascii="Times New Roman" w:hAnsi="Times New Roman" w:cs="Times New Roman"/>
          <w:iCs w:val="0"/>
          <w:sz w:val="22"/>
          <w:szCs w:val="22"/>
          <w:lang w:eastAsia="pl-PL"/>
        </w:rPr>
        <w:t xml:space="preserve">– związany </w:t>
      </w:r>
      <w:r w:rsidRPr="00201CDE">
        <w:rPr>
          <w:rFonts w:ascii="Times New Roman" w:hAnsi="Times New Roman" w:cs="Times New Roman"/>
          <w:sz w:val="22"/>
          <w:szCs w:val="22"/>
        </w:rPr>
        <w:t xml:space="preserve"> z postępowaniem mającym na celu zapewnienie bezpieczeństwa żywności poprzez zidentyfikowanie zagrożeń, eliminacje ich lub ograniczenie).</w:t>
      </w:r>
    </w:p>
    <w:p w14:paraId="0F78DEB6" w14:textId="77777777" w:rsidR="00554172" w:rsidRPr="00E83B36" w:rsidRDefault="00554172" w:rsidP="00554172">
      <w:pPr>
        <w:jc w:val="both"/>
        <w:rPr>
          <w:rFonts w:cs="Times New Roman"/>
          <w:i/>
          <w:sz w:val="22"/>
          <w:szCs w:val="22"/>
          <w:u w:val="single"/>
        </w:rPr>
      </w:pPr>
    </w:p>
    <w:p w14:paraId="2B04B71F" w14:textId="77777777" w:rsidR="00554172" w:rsidRPr="00E83B36" w:rsidRDefault="00554172" w:rsidP="00554172">
      <w:pPr>
        <w:jc w:val="both"/>
        <w:rPr>
          <w:rFonts w:cs="Times New Roman"/>
          <w:i/>
          <w:sz w:val="22"/>
          <w:szCs w:val="22"/>
          <w:u w:val="single"/>
        </w:rPr>
      </w:pPr>
    </w:p>
    <w:p w14:paraId="6EF1F348" w14:textId="77777777" w:rsidR="00554172" w:rsidRDefault="00554172" w:rsidP="00554172">
      <w:pPr>
        <w:jc w:val="right"/>
        <w:rPr>
          <w:i/>
          <w:u w:val="single"/>
        </w:rPr>
      </w:pPr>
    </w:p>
    <w:p w14:paraId="530EF4E3" w14:textId="77777777" w:rsidR="00554172" w:rsidRDefault="00554172" w:rsidP="00554172">
      <w:pPr>
        <w:jc w:val="right"/>
        <w:rPr>
          <w:i/>
          <w:u w:val="single"/>
        </w:rPr>
      </w:pPr>
    </w:p>
    <w:p w14:paraId="7FD5794F" w14:textId="77777777" w:rsidR="00554172" w:rsidRDefault="00554172" w:rsidP="00554172">
      <w:pPr>
        <w:jc w:val="right"/>
        <w:rPr>
          <w:i/>
          <w:u w:val="single"/>
        </w:rPr>
      </w:pPr>
    </w:p>
    <w:p w14:paraId="3B9BCB87" w14:textId="77777777" w:rsidR="00554172" w:rsidRDefault="00554172" w:rsidP="00554172">
      <w:pPr>
        <w:jc w:val="right"/>
        <w:rPr>
          <w:i/>
          <w:u w:val="single"/>
        </w:rPr>
      </w:pPr>
    </w:p>
    <w:p w14:paraId="62DBCF62" w14:textId="77777777" w:rsidR="00554172" w:rsidRDefault="00554172" w:rsidP="00554172">
      <w:pPr>
        <w:jc w:val="right"/>
        <w:rPr>
          <w:i/>
          <w:u w:val="single"/>
        </w:rPr>
      </w:pPr>
    </w:p>
    <w:p w14:paraId="25AFDE89" w14:textId="77777777" w:rsidR="00554172" w:rsidRDefault="00554172" w:rsidP="00554172">
      <w:pPr>
        <w:jc w:val="right"/>
        <w:rPr>
          <w:i/>
          <w:u w:val="single"/>
        </w:rPr>
      </w:pPr>
    </w:p>
    <w:p w14:paraId="66F8F1E1" w14:textId="77777777" w:rsidR="00554172" w:rsidRDefault="00554172" w:rsidP="00554172">
      <w:pPr>
        <w:jc w:val="right"/>
        <w:rPr>
          <w:i/>
          <w:u w:val="single"/>
        </w:rPr>
      </w:pPr>
    </w:p>
    <w:p w14:paraId="776422D8" w14:textId="77777777" w:rsidR="00554172" w:rsidRDefault="00554172" w:rsidP="00554172">
      <w:pPr>
        <w:jc w:val="right"/>
        <w:rPr>
          <w:i/>
          <w:u w:val="single"/>
        </w:rPr>
      </w:pPr>
    </w:p>
    <w:p w14:paraId="5799BE11" w14:textId="77777777" w:rsidR="00554172" w:rsidRDefault="00554172" w:rsidP="00554172">
      <w:pPr>
        <w:jc w:val="right"/>
        <w:rPr>
          <w:i/>
          <w:u w:val="single"/>
        </w:rPr>
      </w:pPr>
    </w:p>
    <w:p w14:paraId="401D66EC" w14:textId="77777777" w:rsidR="00554172" w:rsidRDefault="00554172" w:rsidP="00554172">
      <w:pPr>
        <w:jc w:val="right"/>
        <w:rPr>
          <w:i/>
          <w:u w:val="single"/>
        </w:rPr>
      </w:pPr>
    </w:p>
    <w:p w14:paraId="43022FEB" w14:textId="77777777" w:rsidR="00554172" w:rsidRDefault="00554172" w:rsidP="00554172">
      <w:pPr>
        <w:jc w:val="right"/>
        <w:rPr>
          <w:i/>
          <w:u w:val="single"/>
        </w:rPr>
      </w:pPr>
    </w:p>
    <w:p w14:paraId="45F52F73" w14:textId="77777777" w:rsidR="00554172" w:rsidRDefault="00554172" w:rsidP="00554172">
      <w:pPr>
        <w:jc w:val="right"/>
        <w:rPr>
          <w:i/>
          <w:u w:val="single"/>
        </w:rPr>
      </w:pPr>
    </w:p>
    <w:p w14:paraId="6A2A29E3" w14:textId="77777777" w:rsidR="00554172" w:rsidRDefault="00554172" w:rsidP="00554172">
      <w:pPr>
        <w:jc w:val="right"/>
        <w:rPr>
          <w:i/>
          <w:u w:val="single"/>
        </w:rPr>
      </w:pPr>
    </w:p>
    <w:p w14:paraId="6E95E4DF" w14:textId="77777777" w:rsidR="00554172" w:rsidRDefault="00554172" w:rsidP="00554172">
      <w:pPr>
        <w:jc w:val="right"/>
        <w:rPr>
          <w:i/>
          <w:u w:val="single"/>
        </w:rPr>
      </w:pPr>
    </w:p>
    <w:p w14:paraId="077A1F13" w14:textId="77777777" w:rsidR="00554172" w:rsidRDefault="00554172" w:rsidP="00554172">
      <w:pPr>
        <w:jc w:val="right"/>
        <w:rPr>
          <w:i/>
          <w:u w:val="single"/>
        </w:rPr>
      </w:pPr>
    </w:p>
    <w:p w14:paraId="7306CA48" w14:textId="77777777" w:rsidR="00554172" w:rsidRDefault="00554172" w:rsidP="00554172">
      <w:pPr>
        <w:jc w:val="right"/>
        <w:rPr>
          <w:i/>
          <w:u w:val="single"/>
        </w:rPr>
      </w:pPr>
    </w:p>
    <w:p w14:paraId="668B16B4" w14:textId="77777777" w:rsidR="00554172" w:rsidRDefault="00554172" w:rsidP="00554172">
      <w:pPr>
        <w:jc w:val="right"/>
        <w:rPr>
          <w:i/>
          <w:u w:val="single"/>
        </w:rPr>
      </w:pPr>
    </w:p>
    <w:p w14:paraId="00F2DC9F" w14:textId="74B18571" w:rsidR="00554172" w:rsidRDefault="00554172" w:rsidP="00554172">
      <w:pPr>
        <w:jc w:val="right"/>
        <w:rPr>
          <w:i/>
          <w:u w:val="single"/>
        </w:rPr>
      </w:pPr>
    </w:p>
    <w:p w14:paraId="595940DA" w14:textId="25EE1605" w:rsidR="00554172" w:rsidRDefault="00554172" w:rsidP="00554172">
      <w:pPr>
        <w:jc w:val="right"/>
        <w:rPr>
          <w:i/>
          <w:u w:val="single"/>
        </w:rPr>
      </w:pPr>
    </w:p>
    <w:p w14:paraId="39CF8C6B" w14:textId="197D1009" w:rsidR="00554172" w:rsidRDefault="00554172" w:rsidP="00554172">
      <w:pPr>
        <w:jc w:val="right"/>
        <w:rPr>
          <w:i/>
          <w:u w:val="single"/>
        </w:rPr>
      </w:pPr>
    </w:p>
    <w:p w14:paraId="6DDCED60" w14:textId="211D9739" w:rsidR="00554172" w:rsidRDefault="00554172" w:rsidP="00554172">
      <w:pPr>
        <w:jc w:val="right"/>
        <w:rPr>
          <w:i/>
          <w:u w:val="single"/>
        </w:rPr>
      </w:pPr>
    </w:p>
    <w:p w14:paraId="073F2553" w14:textId="029D9E85" w:rsidR="00554172" w:rsidRDefault="00554172" w:rsidP="00554172">
      <w:pPr>
        <w:jc w:val="right"/>
        <w:rPr>
          <w:i/>
          <w:u w:val="single"/>
        </w:rPr>
      </w:pPr>
    </w:p>
    <w:p w14:paraId="73D70E9C" w14:textId="5C7343EF" w:rsidR="00554172" w:rsidRDefault="00554172" w:rsidP="00554172">
      <w:pPr>
        <w:jc w:val="right"/>
        <w:rPr>
          <w:i/>
          <w:u w:val="single"/>
        </w:rPr>
      </w:pPr>
    </w:p>
    <w:p w14:paraId="4D021392" w14:textId="10C935B4" w:rsidR="00554172" w:rsidRDefault="00554172" w:rsidP="00554172">
      <w:pPr>
        <w:jc w:val="right"/>
        <w:rPr>
          <w:i/>
          <w:u w:val="single"/>
        </w:rPr>
      </w:pPr>
    </w:p>
    <w:p w14:paraId="121DF330" w14:textId="46785596" w:rsidR="00554172" w:rsidRDefault="00554172" w:rsidP="00554172">
      <w:pPr>
        <w:jc w:val="right"/>
        <w:rPr>
          <w:i/>
          <w:u w:val="single"/>
        </w:rPr>
      </w:pPr>
    </w:p>
    <w:p w14:paraId="11782586" w14:textId="3ECA2C12" w:rsidR="00554172" w:rsidRDefault="00554172" w:rsidP="00554172">
      <w:pPr>
        <w:jc w:val="right"/>
        <w:rPr>
          <w:i/>
          <w:u w:val="single"/>
        </w:rPr>
      </w:pPr>
    </w:p>
    <w:p w14:paraId="6D0986CD" w14:textId="45F984FE" w:rsidR="00554172" w:rsidRDefault="00554172" w:rsidP="00554172">
      <w:pPr>
        <w:jc w:val="right"/>
        <w:rPr>
          <w:i/>
          <w:u w:val="single"/>
        </w:rPr>
      </w:pPr>
    </w:p>
    <w:p w14:paraId="106FE190" w14:textId="0065F76B" w:rsidR="00554172" w:rsidRDefault="00554172" w:rsidP="00554172">
      <w:pPr>
        <w:jc w:val="right"/>
        <w:rPr>
          <w:i/>
          <w:u w:val="single"/>
        </w:rPr>
      </w:pPr>
    </w:p>
    <w:p w14:paraId="62D180F0" w14:textId="11AA7587" w:rsidR="00554172" w:rsidRDefault="00554172" w:rsidP="00554172">
      <w:pPr>
        <w:jc w:val="right"/>
        <w:rPr>
          <w:i/>
          <w:u w:val="single"/>
        </w:rPr>
      </w:pPr>
    </w:p>
    <w:p w14:paraId="536B71C4" w14:textId="4C14212C" w:rsidR="00554172" w:rsidRDefault="00554172" w:rsidP="00554172">
      <w:pPr>
        <w:jc w:val="right"/>
        <w:rPr>
          <w:i/>
          <w:u w:val="single"/>
        </w:rPr>
      </w:pPr>
    </w:p>
    <w:p w14:paraId="3B497C29" w14:textId="5FE69DE8" w:rsidR="00554172" w:rsidRDefault="00554172" w:rsidP="00554172">
      <w:pPr>
        <w:jc w:val="right"/>
        <w:rPr>
          <w:i/>
          <w:u w:val="single"/>
        </w:rPr>
      </w:pPr>
    </w:p>
    <w:p w14:paraId="2D44AF84" w14:textId="77777777" w:rsidR="00554172" w:rsidRDefault="00554172" w:rsidP="00554172">
      <w:pPr>
        <w:jc w:val="right"/>
        <w:rPr>
          <w:i/>
          <w:u w:val="single"/>
        </w:rPr>
      </w:pPr>
    </w:p>
    <w:p w14:paraId="00068274" w14:textId="77777777" w:rsidR="00554172" w:rsidRDefault="00554172" w:rsidP="00554172">
      <w:pPr>
        <w:jc w:val="right"/>
        <w:rPr>
          <w:i/>
          <w:u w:val="single"/>
        </w:rPr>
      </w:pPr>
    </w:p>
    <w:p w14:paraId="14C74295" w14:textId="3FE096A1" w:rsidR="00554172" w:rsidRDefault="00554172" w:rsidP="00554172">
      <w:pPr>
        <w:jc w:val="right"/>
        <w:rPr>
          <w:i/>
          <w:u w:val="single"/>
        </w:rPr>
      </w:pPr>
    </w:p>
    <w:p w14:paraId="25FF6D51" w14:textId="18C0ECD9" w:rsidR="00E83B36" w:rsidRDefault="00E83B36" w:rsidP="00554172">
      <w:pPr>
        <w:jc w:val="right"/>
        <w:rPr>
          <w:i/>
          <w:u w:val="single"/>
        </w:rPr>
      </w:pPr>
    </w:p>
    <w:p w14:paraId="3C4B0A90" w14:textId="77777777" w:rsidR="00E83B36" w:rsidRDefault="00E83B36" w:rsidP="00554172">
      <w:pPr>
        <w:jc w:val="right"/>
        <w:rPr>
          <w:i/>
          <w:u w:val="single"/>
        </w:rPr>
      </w:pPr>
    </w:p>
    <w:p w14:paraId="3B521413" w14:textId="77777777" w:rsidR="00554172" w:rsidRDefault="00554172" w:rsidP="00554172">
      <w:pPr>
        <w:jc w:val="right"/>
        <w:rPr>
          <w:i/>
          <w:u w:val="single"/>
        </w:rPr>
      </w:pPr>
    </w:p>
    <w:p w14:paraId="56D8E440" w14:textId="77777777" w:rsidR="00554172" w:rsidRDefault="00554172" w:rsidP="00554172">
      <w:pPr>
        <w:jc w:val="right"/>
        <w:rPr>
          <w:i/>
          <w:u w:val="single"/>
        </w:rPr>
      </w:pPr>
    </w:p>
    <w:p w14:paraId="59B96096" w14:textId="7B891811" w:rsidR="00554172" w:rsidRPr="009978EE" w:rsidRDefault="00A61CD7" w:rsidP="00554172">
      <w:pPr>
        <w:jc w:val="right"/>
        <w:rPr>
          <w:i/>
          <w:snapToGrid w:val="0"/>
          <w:u w:val="single"/>
        </w:rPr>
      </w:pPr>
      <w:r>
        <w:rPr>
          <w:i/>
          <w:u w:val="single"/>
        </w:rPr>
        <w:t>Załącznik nr 17</w:t>
      </w:r>
    </w:p>
    <w:p w14:paraId="37BB4591" w14:textId="77777777" w:rsidR="00554172" w:rsidRPr="009978EE" w:rsidRDefault="00554172" w:rsidP="00554172">
      <w:pPr>
        <w:pStyle w:val="Tekstkomentarza"/>
        <w:numPr>
          <w:ilvl w:val="12"/>
          <w:numId w:val="0"/>
        </w:numPr>
        <w:ind w:left="360"/>
        <w:jc w:val="both"/>
      </w:pPr>
    </w:p>
    <w:p w14:paraId="266894CF" w14:textId="77777777" w:rsidR="00554172" w:rsidRPr="009978EE" w:rsidRDefault="00554172" w:rsidP="00554172">
      <w:pPr>
        <w:jc w:val="right"/>
        <w:rPr>
          <w:i/>
          <w:sz w:val="22"/>
          <w:szCs w:val="22"/>
          <w:u w:val="single"/>
        </w:rPr>
      </w:pPr>
    </w:p>
    <w:p w14:paraId="15218778" w14:textId="77777777" w:rsidR="00554172" w:rsidRDefault="00554172" w:rsidP="00554172">
      <w:pPr>
        <w:jc w:val="both"/>
      </w:pPr>
      <w:r w:rsidRPr="00133CC0">
        <w:t xml:space="preserve">Oświadczenie o wyrażeniu zgody na przeprowadzenie kontroli zdolności produkcyjnych lub zdolności technicznych wykonawcy, a w razie </w:t>
      </w:r>
      <w:r w:rsidRPr="00605E84">
        <w:t xml:space="preserve">konieczności także dostępnych mu środków naukowych i badawczych, jak również środków kontroli jakości, z których będą korzystać </w:t>
      </w:r>
      <w:r>
        <w:br/>
      </w:r>
      <w:r w:rsidRPr="00605E84">
        <w:t xml:space="preserve">– w przypadku gdy przedmiot zamówienia obejmuje produkty lub usługi o złożonym charakterze, które mają zostać dostarczone, lub w szczególnie uzasadnionych przypadkach w odniesieniu do produktów lub usług o szczególnym przeznaczeniu </w:t>
      </w:r>
    </w:p>
    <w:p w14:paraId="039895D2" w14:textId="77777777" w:rsidR="00306641" w:rsidRDefault="00306641" w:rsidP="00554172">
      <w:pPr>
        <w:rPr>
          <w:b/>
          <w:bCs/>
          <w:iCs/>
          <w:sz w:val="22"/>
        </w:rPr>
      </w:pPr>
    </w:p>
    <w:p w14:paraId="30FE1437" w14:textId="77777777" w:rsidR="00263CED" w:rsidRPr="00263CED" w:rsidRDefault="00263CED" w:rsidP="00263CED">
      <w:pPr>
        <w:rPr>
          <w:rFonts w:asciiTheme="majorHAnsi" w:hAnsiTheme="majorHAnsi" w:cs="Times New Roman"/>
          <w:b/>
          <w:bCs/>
          <w:sz w:val="22"/>
          <w:szCs w:val="22"/>
          <w:u w:val="single"/>
        </w:rPr>
      </w:pPr>
      <w:r w:rsidRPr="00263CED">
        <w:rPr>
          <w:rFonts w:asciiTheme="majorHAnsi" w:hAnsiTheme="majorHAnsi" w:cs="Times New Roman"/>
          <w:b/>
          <w:bCs/>
          <w:sz w:val="22"/>
          <w:szCs w:val="22"/>
        </w:rPr>
        <w:t xml:space="preserve">Sprawa nr  ZP/35/2025 </w:t>
      </w:r>
    </w:p>
    <w:p w14:paraId="72A7F1DA" w14:textId="77777777" w:rsidR="00306641" w:rsidRDefault="00306641" w:rsidP="00554172">
      <w:pPr>
        <w:jc w:val="center"/>
        <w:rPr>
          <w:b/>
        </w:rPr>
      </w:pPr>
    </w:p>
    <w:p w14:paraId="13D9B9F7" w14:textId="09468D50" w:rsidR="00554172" w:rsidRPr="00B34F41" w:rsidRDefault="00554172" w:rsidP="00554172">
      <w:pPr>
        <w:jc w:val="center"/>
        <w:rPr>
          <w:b/>
        </w:rPr>
      </w:pPr>
      <w:r w:rsidRPr="00B34F41">
        <w:rPr>
          <w:b/>
        </w:rPr>
        <w:t>OŚWIADCZENIE O WYRAŻENIU ZGODY</w:t>
      </w:r>
    </w:p>
    <w:p w14:paraId="22BFF02E" w14:textId="1091FB8C" w:rsidR="00554172" w:rsidRDefault="00554172" w:rsidP="00554172">
      <w:pPr>
        <w:jc w:val="center"/>
        <w:rPr>
          <w:sz w:val="22"/>
          <w:szCs w:val="22"/>
        </w:rPr>
      </w:pPr>
      <w:r w:rsidRPr="00B34F41">
        <w:rPr>
          <w:sz w:val="22"/>
          <w:szCs w:val="22"/>
        </w:rPr>
        <w:t>na przeprowadzenie kontroli zdolności produkcyjnych lub zdolności technicznych wykonawcy</w:t>
      </w:r>
    </w:p>
    <w:p w14:paraId="4B6BEA26" w14:textId="77777777" w:rsidR="00306641" w:rsidRPr="009978EE" w:rsidRDefault="00306641" w:rsidP="00554172">
      <w:pPr>
        <w:jc w:val="center"/>
      </w:pPr>
    </w:p>
    <w:p w14:paraId="386DD812" w14:textId="77777777" w:rsidR="00554172" w:rsidRPr="009978EE" w:rsidRDefault="00554172" w:rsidP="00554172">
      <w:pPr>
        <w:spacing w:line="480" w:lineRule="atLeast"/>
        <w:rPr>
          <w:i/>
        </w:rPr>
      </w:pPr>
      <w:r w:rsidRPr="009978EE">
        <w:t>Nazwa Wykonawcy: ....................................................................................................................</w:t>
      </w:r>
    </w:p>
    <w:p w14:paraId="69070FB1" w14:textId="77777777" w:rsidR="00554172" w:rsidRPr="009978EE" w:rsidRDefault="00554172" w:rsidP="00554172">
      <w:pPr>
        <w:spacing w:before="120" w:line="480" w:lineRule="atLeast"/>
      </w:pPr>
      <w:r w:rsidRPr="009978EE">
        <w:t>Adres Wykonawcy: ......................................................................................................................</w:t>
      </w:r>
    </w:p>
    <w:p w14:paraId="4EF1DB62" w14:textId="77777777" w:rsidR="00554172" w:rsidRPr="006B035B" w:rsidRDefault="00554172" w:rsidP="00554172">
      <w:pPr>
        <w:jc w:val="center"/>
        <w:rPr>
          <w:b/>
        </w:rPr>
      </w:pPr>
    </w:p>
    <w:p w14:paraId="2F7A0F87" w14:textId="77777777" w:rsidR="00554172" w:rsidRDefault="00554172" w:rsidP="00554172">
      <w:pPr>
        <w:jc w:val="both"/>
      </w:pPr>
      <w:r w:rsidRPr="004A52F1">
        <w:t>O</w:t>
      </w:r>
      <w:r>
        <w:t>ś</w:t>
      </w:r>
      <w:r w:rsidRPr="004A52F1">
        <w:t>wiadczam, że wyrażam zgod</w:t>
      </w:r>
      <w:r>
        <w:t>ę</w:t>
      </w:r>
      <w:r w:rsidRPr="004A52F1">
        <w:t xml:space="preserve"> na </w:t>
      </w:r>
      <w:r>
        <w:t>przeprowadzenie kontroli w kuchni Wykonawcy przez wyznaczonego, uprawnionego przedstawiciela Zamawiającego w zakresie:</w:t>
      </w:r>
    </w:p>
    <w:p w14:paraId="78B2681C" w14:textId="77777777" w:rsidR="00554172" w:rsidRDefault="00554172" w:rsidP="007D0C4D">
      <w:pPr>
        <w:pStyle w:val="Akapitzlist"/>
        <w:numPr>
          <w:ilvl w:val="0"/>
          <w:numId w:val="25"/>
        </w:numPr>
        <w:spacing w:after="200" w:line="276" w:lineRule="auto"/>
        <w:contextualSpacing/>
        <w:jc w:val="both"/>
      </w:pPr>
      <w:r>
        <w:t>uczestnictwa w produkcji posiłków oraz przygotowania ich do wydania,</w:t>
      </w:r>
    </w:p>
    <w:p w14:paraId="6F50F19B" w14:textId="77777777" w:rsidR="00554172" w:rsidRDefault="00554172" w:rsidP="007D0C4D">
      <w:pPr>
        <w:pStyle w:val="Akapitzlist"/>
        <w:numPr>
          <w:ilvl w:val="0"/>
          <w:numId w:val="25"/>
        </w:numPr>
        <w:spacing w:after="200" w:line="276" w:lineRule="auto"/>
        <w:contextualSpacing/>
        <w:jc w:val="both"/>
      </w:pPr>
      <w:r>
        <w:t>oceny wsadu do kotła,</w:t>
      </w:r>
    </w:p>
    <w:p w14:paraId="0F51B5D5" w14:textId="77777777" w:rsidR="00554172" w:rsidRDefault="00554172" w:rsidP="007D0C4D">
      <w:pPr>
        <w:pStyle w:val="Akapitzlist"/>
        <w:numPr>
          <w:ilvl w:val="0"/>
          <w:numId w:val="25"/>
        </w:numPr>
        <w:spacing w:after="200" w:line="276" w:lineRule="auto"/>
        <w:contextualSpacing/>
        <w:jc w:val="both"/>
      </w:pPr>
      <w:r>
        <w:t>zgodności masy netto wybranego posiłku z deklaracją podaną w jadłospisie,</w:t>
      </w:r>
    </w:p>
    <w:p w14:paraId="4CB95CDB" w14:textId="77777777" w:rsidR="00554172" w:rsidRDefault="00554172" w:rsidP="007D0C4D">
      <w:pPr>
        <w:pStyle w:val="Akapitzlist"/>
        <w:numPr>
          <w:ilvl w:val="0"/>
          <w:numId w:val="25"/>
        </w:numPr>
        <w:spacing w:after="200" w:line="276" w:lineRule="auto"/>
        <w:contextualSpacing/>
        <w:jc w:val="both"/>
      </w:pPr>
      <w:r>
        <w:t>prawidłowości oznakowania diet,</w:t>
      </w:r>
    </w:p>
    <w:p w14:paraId="7E2C2B66" w14:textId="77777777" w:rsidR="00554172" w:rsidRDefault="00554172" w:rsidP="007D0C4D">
      <w:pPr>
        <w:pStyle w:val="Akapitzlist"/>
        <w:numPr>
          <w:ilvl w:val="0"/>
          <w:numId w:val="25"/>
        </w:numPr>
        <w:spacing w:after="200" w:line="276" w:lineRule="auto"/>
        <w:contextualSpacing/>
        <w:jc w:val="both"/>
      </w:pPr>
      <w:r>
        <w:t>stanu sanitarno-higienicznego kuchni, zaplecza kuchennego i magazynowego,</w:t>
      </w:r>
    </w:p>
    <w:p w14:paraId="7F89F331" w14:textId="77777777" w:rsidR="00554172" w:rsidRDefault="00554172" w:rsidP="007D0C4D">
      <w:pPr>
        <w:pStyle w:val="Akapitzlist"/>
        <w:numPr>
          <w:ilvl w:val="0"/>
          <w:numId w:val="25"/>
        </w:numPr>
        <w:spacing w:after="200" w:line="276" w:lineRule="auto"/>
        <w:contextualSpacing/>
        <w:jc w:val="both"/>
      </w:pPr>
      <w:r>
        <w:t>kontroli jakości surowców wydawanych z magazynu surowców,</w:t>
      </w:r>
    </w:p>
    <w:p w14:paraId="6A43AAD7" w14:textId="77777777" w:rsidR="00554172" w:rsidRDefault="00554172" w:rsidP="007D0C4D">
      <w:pPr>
        <w:pStyle w:val="Akapitzlist"/>
        <w:numPr>
          <w:ilvl w:val="0"/>
          <w:numId w:val="25"/>
        </w:numPr>
        <w:spacing w:after="200" w:line="276" w:lineRule="auto"/>
        <w:contextualSpacing/>
        <w:jc w:val="both"/>
      </w:pPr>
      <w:r>
        <w:t>higieny pracowników mających kontakt z żywnością (czystość odzieży ochronnej, posiadanie nakrycia głowy),</w:t>
      </w:r>
    </w:p>
    <w:p w14:paraId="40FDE6AD" w14:textId="77777777" w:rsidR="00554172" w:rsidRDefault="00554172" w:rsidP="007D0C4D">
      <w:pPr>
        <w:pStyle w:val="Akapitzlist"/>
        <w:numPr>
          <w:ilvl w:val="0"/>
          <w:numId w:val="25"/>
        </w:numPr>
        <w:spacing w:after="200" w:line="276" w:lineRule="auto"/>
        <w:contextualSpacing/>
        <w:jc w:val="both"/>
      </w:pPr>
      <w:r>
        <w:t>kontroli czystości pojazdu przeznaczonego do transportu posiłków.</w:t>
      </w:r>
    </w:p>
    <w:p w14:paraId="67875C41" w14:textId="77777777" w:rsidR="00554172" w:rsidRPr="009978EE" w:rsidRDefault="00554172" w:rsidP="00554172">
      <w:pPr>
        <w:pStyle w:val="tyt"/>
        <w:rPr>
          <w:sz w:val="22"/>
        </w:rPr>
      </w:pPr>
    </w:p>
    <w:p w14:paraId="4EEB088C" w14:textId="77777777" w:rsidR="00554172" w:rsidRDefault="00554172" w:rsidP="00554172">
      <w:pPr>
        <w:ind w:right="-993"/>
        <w:jc w:val="both"/>
        <w:rPr>
          <w:sz w:val="20"/>
        </w:rPr>
      </w:pPr>
      <w:r w:rsidRPr="009978EE">
        <w:rPr>
          <w:sz w:val="20"/>
        </w:rPr>
        <w:t>..............................., dn. .........................</w:t>
      </w:r>
      <w:r w:rsidRPr="009978EE">
        <w:rPr>
          <w:sz w:val="20"/>
        </w:rPr>
        <w:tab/>
        <w:t xml:space="preserve">       </w:t>
      </w:r>
      <w:r w:rsidRPr="009978EE">
        <w:rPr>
          <w:sz w:val="20"/>
        </w:rPr>
        <w:tab/>
      </w:r>
      <w:r w:rsidRPr="009978EE">
        <w:rPr>
          <w:sz w:val="20"/>
        </w:rPr>
        <w:tab/>
      </w:r>
      <w:r w:rsidRPr="009978EE">
        <w:rPr>
          <w:sz w:val="20"/>
        </w:rPr>
        <w:tab/>
      </w:r>
      <w:r w:rsidRPr="009978EE">
        <w:rPr>
          <w:sz w:val="20"/>
        </w:rPr>
        <w:tab/>
      </w:r>
      <w:r w:rsidRPr="009978EE">
        <w:rPr>
          <w:sz w:val="20"/>
        </w:rPr>
        <w:tab/>
      </w:r>
      <w:r w:rsidRPr="009978EE">
        <w:rPr>
          <w:sz w:val="20"/>
        </w:rPr>
        <w:tab/>
      </w:r>
      <w:r w:rsidRPr="009978EE">
        <w:rPr>
          <w:sz w:val="20"/>
        </w:rPr>
        <w:tab/>
        <w:t xml:space="preserve">   </w:t>
      </w:r>
      <w:r w:rsidRPr="009978EE">
        <w:rPr>
          <w:sz w:val="20"/>
        </w:rPr>
        <w:tab/>
      </w:r>
    </w:p>
    <w:p w14:paraId="29B3C205" w14:textId="77777777" w:rsidR="00554172" w:rsidRPr="009978EE" w:rsidRDefault="00554172" w:rsidP="00554172">
      <w:pPr>
        <w:ind w:left="4678" w:right="-577"/>
        <w:jc w:val="center"/>
        <w:rPr>
          <w:sz w:val="22"/>
          <w:szCs w:val="22"/>
        </w:rPr>
      </w:pPr>
    </w:p>
    <w:p w14:paraId="70270784" w14:textId="77777777" w:rsidR="00554172" w:rsidRPr="009978EE" w:rsidRDefault="00554172" w:rsidP="00554172">
      <w:pPr>
        <w:ind w:left="4678" w:right="-577"/>
        <w:jc w:val="center"/>
        <w:rPr>
          <w:sz w:val="22"/>
          <w:szCs w:val="22"/>
        </w:rPr>
      </w:pPr>
      <w:r w:rsidRPr="009978EE">
        <w:rPr>
          <w:sz w:val="22"/>
          <w:szCs w:val="22"/>
        </w:rPr>
        <w:t xml:space="preserve"> ...........................................................</w:t>
      </w:r>
    </w:p>
    <w:p w14:paraId="24583AA8" w14:textId="77777777" w:rsidR="00554172" w:rsidRDefault="00554172" w:rsidP="00554172">
      <w:pPr>
        <w:ind w:left="4678"/>
        <w:jc w:val="center"/>
        <w:rPr>
          <w:sz w:val="22"/>
          <w:szCs w:val="22"/>
        </w:rPr>
      </w:pPr>
      <w:r w:rsidRPr="009978EE">
        <w:rPr>
          <w:sz w:val="22"/>
          <w:szCs w:val="22"/>
        </w:rPr>
        <w:t xml:space="preserve">                  podpis Wykonawcy</w:t>
      </w:r>
    </w:p>
    <w:p w14:paraId="67CF017E" w14:textId="77777777" w:rsidR="00554172" w:rsidRPr="009978EE" w:rsidRDefault="00554172" w:rsidP="00554172"/>
    <w:p w14:paraId="0B4D6B0A" w14:textId="77777777" w:rsidR="00554172" w:rsidRDefault="00554172" w:rsidP="00783C2C">
      <w:pPr>
        <w:numPr>
          <w:ilvl w:val="12"/>
          <w:numId w:val="0"/>
        </w:numPr>
        <w:suppressAutoHyphens/>
        <w:jc w:val="both"/>
        <w:rPr>
          <w:rFonts w:eastAsia="Times New Roman" w:cs="Times New Roman"/>
          <w:bCs/>
          <w:i/>
          <w:sz w:val="20"/>
          <w:szCs w:val="20"/>
          <w:lang w:eastAsia="ar-SA"/>
        </w:rPr>
      </w:pPr>
    </w:p>
    <w:p w14:paraId="79C78343" w14:textId="39A0BA26" w:rsidR="00554172" w:rsidRDefault="00554172" w:rsidP="00783C2C">
      <w:pPr>
        <w:numPr>
          <w:ilvl w:val="12"/>
          <w:numId w:val="0"/>
        </w:numPr>
        <w:suppressAutoHyphens/>
        <w:jc w:val="both"/>
        <w:rPr>
          <w:rFonts w:eastAsia="Times New Roman" w:cs="Times New Roman"/>
          <w:bCs/>
          <w:i/>
          <w:sz w:val="20"/>
          <w:szCs w:val="20"/>
          <w:lang w:eastAsia="ar-SA"/>
        </w:rPr>
      </w:pPr>
    </w:p>
    <w:p w14:paraId="661205BD" w14:textId="77777777" w:rsidR="00554172" w:rsidRDefault="00554172" w:rsidP="00783C2C">
      <w:pPr>
        <w:numPr>
          <w:ilvl w:val="12"/>
          <w:numId w:val="0"/>
        </w:numPr>
        <w:suppressAutoHyphens/>
        <w:jc w:val="both"/>
        <w:rPr>
          <w:rFonts w:eastAsia="Times New Roman" w:cs="Times New Roman"/>
          <w:bCs/>
          <w:i/>
          <w:sz w:val="20"/>
          <w:szCs w:val="20"/>
          <w:lang w:eastAsia="ar-SA"/>
        </w:rPr>
      </w:pPr>
    </w:p>
    <w:p w14:paraId="556CB783" w14:textId="1FE56063" w:rsidR="00554172" w:rsidRDefault="00554172" w:rsidP="00783C2C">
      <w:pPr>
        <w:numPr>
          <w:ilvl w:val="12"/>
          <w:numId w:val="0"/>
        </w:numPr>
        <w:suppressAutoHyphens/>
        <w:jc w:val="both"/>
        <w:rPr>
          <w:rFonts w:eastAsia="Times New Roman" w:cs="Times New Roman"/>
          <w:bCs/>
          <w:i/>
          <w:sz w:val="20"/>
          <w:szCs w:val="20"/>
          <w:lang w:eastAsia="ar-SA"/>
        </w:rPr>
      </w:pPr>
    </w:p>
    <w:p w14:paraId="3DAF7D5F" w14:textId="36A78247" w:rsidR="00554172" w:rsidRDefault="00554172" w:rsidP="00783C2C">
      <w:pPr>
        <w:numPr>
          <w:ilvl w:val="12"/>
          <w:numId w:val="0"/>
        </w:numPr>
        <w:suppressAutoHyphens/>
        <w:jc w:val="both"/>
        <w:rPr>
          <w:rFonts w:eastAsia="Times New Roman" w:cs="Times New Roman"/>
          <w:bCs/>
          <w:i/>
          <w:sz w:val="20"/>
          <w:szCs w:val="20"/>
          <w:lang w:eastAsia="ar-SA"/>
        </w:rPr>
      </w:pPr>
    </w:p>
    <w:p w14:paraId="533DB529" w14:textId="07447C69" w:rsidR="00554172" w:rsidRDefault="00554172" w:rsidP="00783C2C">
      <w:pPr>
        <w:numPr>
          <w:ilvl w:val="12"/>
          <w:numId w:val="0"/>
        </w:numPr>
        <w:suppressAutoHyphens/>
        <w:jc w:val="both"/>
        <w:rPr>
          <w:rFonts w:eastAsia="Times New Roman" w:cs="Times New Roman"/>
          <w:bCs/>
          <w:i/>
          <w:sz w:val="20"/>
          <w:szCs w:val="20"/>
          <w:lang w:eastAsia="ar-SA"/>
        </w:rPr>
      </w:pPr>
    </w:p>
    <w:p w14:paraId="69656AE9" w14:textId="10CC9443" w:rsidR="00554172" w:rsidRDefault="00554172" w:rsidP="00783C2C">
      <w:pPr>
        <w:numPr>
          <w:ilvl w:val="12"/>
          <w:numId w:val="0"/>
        </w:numPr>
        <w:suppressAutoHyphens/>
        <w:jc w:val="both"/>
        <w:rPr>
          <w:rFonts w:eastAsia="Times New Roman" w:cs="Times New Roman"/>
          <w:bCs/>
          <w:i/>
          <w:sz w:val="20"/>
          <w:szCs w:val="20"/>
          <w:lang w:eastAsia="ar-SA"/>
        </w:rPr>
      </w:pPr>
    </w:p>
    <w:p w14:paraId="13608F3B" w14:textId="3E3E13B3" w:rsidR="00E73B26" w:rsidRDefault="00E73B26" w:rsidP="00783C2C">
      <w:pPr>
        <w:numPr>
          <w:ilvl w:val="12"/>
          <w:numId w:val="0"/>
        </w:numPr>
        <w:suppressAutoHyphens/>
        <w:jc w:val="both"/>
        <w:rPr>
          <w:rFonts w:eastAsia="Times New Roman" w:cs="Times New Roman"/>
          <w:bCs/>
          <w:i/>
          <w:sz w:val="20"/>
          <w:szCs w:val="20"/>
          <w:lang w:eastAsia="ar-SA"/>
        </w:rPr>
      </w:pPr>
    </w:p>
    <w:p w14:paraId="6E869EA7" w14:textId="45406BE0" w:rsidR="00E73B26" w:rsidRDefault="00E73B26" w:rsidP="00783C2C">
      <w:pPr>
        <w:numPr>
          <w:ilvl w:val="12"/>
          <w:numId w:val="0"/>
        </w:numPr>
        <w:suppressAutoHyphens/>
        <w:jc w:val="both"/>
        <w:rPr>
          <w:rFonts w:eastAsia="Times New Roman" w:cs="Times New Roman"/>
          <w:bCs/>
          <w:i/>
          <w:sz w:val="20"/>
          <w:szCs w:val="20"/>
          <w:lang w:eastAsia="ar-SA"/>
        </w:rPr>
      </w:pPr>
    </w:p>
    <w:p w14:paraId="537751DB" w14:textId="39399B5B" w:rsidR="00E73B26" w:rsidRDefault="00E73B26" w:rsidP="00783C2C">
      <w:pPr>
        <w:numPr>
          <w:ilvl w:val="12"/>
          <w:numId w:val="0"/>
        </w:numPr>
        <w:suppressAutoHyphens/>
        <w:jc w:val="both"/>
        <w:rPr>
          <w:rFonts w:eastAsia="Times New Roman" w:cs="Times New Roman"/>
          <w:bCs/>
          <w:i/>
          <w:sz w:val="20"/>
          <w:szCs w:val="20"/>
          <w:lang w:eastAsia="ar-SA"/>
        </w:rPr>
      </w:pPr>
    </w:p>
    <w:p w14:paraId="7209D63C" w14:textId="555F2326" w:rsidR="00E73B26" w:rsidRDefault="00E73B26" w:rsidP="00783C2C">
      <w:pPr>
        <w:numPr>
          <w:ilvl w:val="12"/>
          <w:numId w:val="0"/>
        </w:numPr>
        <w:suppressAutoHyphens/>
        <w:jc w:val="both"/>
        <w:rPr>
          <w:rFonts w:eastAsia="Times New Roman" w:cs="Times New Roman"/>
          <w:bCs/>
          <w:i/>
          <w:sz w:val="20"/>
          <w:szCs w:val="20"/>
          <w:lang w:eastAsia="ar-SA"/>
        </w:rPr>
      </w:pPr>
    </w:p>
    <w:p w14:paraId="3DD44844" w14:textId="00BDF009" w:rsidR="00E73B26" w:rsidRDefault="00E73B26" w:rsidP="00783C2C">
      <w:pPr>
        <w:numPr>
          <w:ilvl w:val="12"/>
          <w:numId w:val="0"/>
        </w:numPr>
        <w:suppressAutoHyphens/>
        <w:jc w:val="both"/>
        <w:rPr>
          <w:rFonts w:eastAsia="Times New Roman" w:cs="Times New Roman"/>
          <w:bCs/>
          <w:i/>
          <w:sz w:val="20"/>
          <w:szCs w:val="20"/>
          <w:lang w:eastAsia="ar-SA"/>
        </w:rPr>
      </w:pPr>
    </w:p>
    <w:p w14:paraId="11AE3315" w14:textId="2BBB7549" w:rsidR="00E73B26" w:rsidRDefault="00E73B26" w:rsidP="00783C2C">
      <w:pPr>
        <w:numPr>
          <w:ilvl w:val="12"/>
          <w:numId w:val="0"/>
        </w:numPr>
        <w:suppressAutoHyphens/>
        <w:jc w:val="both"/>
        <w:rPr>
          <w:rFonts w:eastAsia="Times New Roman" w:cs="Times New Roman"/>
          <w:bCs/>
          <w:i/>
          <w:sz w:val="20"/>
          <w:szCs w:val="20"/>
          <w:lang w:eastAsia="ar-SA"/>
        </w:rPr>
      </w:pPr>
    </w:p>
    <w:p w14:paraId="518F4750" w14:textId="1B94A974" w:rsidR="00E73B26" w:rsidRDefault="00E73B26" w:rsidP="00783C2C">
      <w:pPr>
        <w:numPr>
          <w:ilvl w:val="12"/>
          <w:numId w:val="0"/>
        </w:numPr>
        <w:suppressAutoHyphens/>
        <w:jc w:val="both"/>
        <w:rPr>
          <w:rFonts w:eastAsia="Times New Roman" w:cs="Times New Roman"/>
          <w:bCs/>
          <w:i/>
          <w:sz w:val="20"/>
          <w:szCs w:val="20"/>
          <w:lang w:eastAsia="ar-SA"/>
        </w:rPr>
      </w:pPr>
    </w:p>
    <w:p w14:paraId="3135766C" w14:textId="538C8568" w:rsidR="00E73B26" w:rsidRDefault="00E73B26" w:rsidP="00783C2C">
      <w:pPr>
        <w:numPr>
          <w:ilvl w:val="12"/>
          <w:numId w:val="0"/>
        </w:numPr>
        <w:suppressAutoHyphens/>
        <w:jc w:val="both"/>
        <w:rPr>
          <w:rFonts w:eastAsia="Times New Roman" w:cs="Times New Roman"/>
          <w:bCs/>
          <w:i/>
          <w:sz w:val="20"/>
          <w:szCs w:val="20"/>
          <w:lang w:eastAsia="ar-SA"/>
        </w:rPr>
      </w:pPr>
    </w:p>
    <w:p w14:paraId="50E6BEE5" w14:textId="1C5D020B" w:rsidR="00E73B26" w:rsidRDefault="00E73B26" w:rsidP="00783C2C">
      <w:pPr>
        <w:numPr>
          <w:ilvl w:val="12"/>
          <w:numId w:val="0"/>
        </w:numPr>
        <w:suppressAutoHyphens/>
        <w:jc w:val="both"/>
        <w:rPr>
          <w:rFonts w:eastAsia="Times New Roman" w:cs="Times New Roman"/>
          <w:bCs/>
          <w:i/>
          <w:sz w:val="20"/>
          <w:szCs w:val="20"/>
          <w:lang w:eastAsia="ar-SA"/>
        </w:rPr>
      </w:pPr>
    </w:p>
    <w:p w14:paraId="2D5E62C7" w14:textId="4889DFC4" w:rsidR="00E73B26" w:rsidRDefault="00E73B26" w:rsidP="00783C2C">
      <w:pPr>
        <w:numPr>
          <w:ilvl w:val="12"/>
          <w:numId w:val="0"/>
        </w:numPr>
        <w:suppressAutoHyphens/>
        <w:jc w:val="both"/>
        <w:rPr>
          <w:rFonts w:eastAsia="Times New Roman" w:cs="Times New Roman"/>
          <w:bCs/>
          <w:i/>
          <w:sz w:val="20"/>
          <w:szCs w:val="20"/>
          <w:lang w:eastAsia="ar-SA"/>
        </w:rPr>
      </w:pPr>
    </w:p>
    <w:p w14:paraId="72DE5F14" w14:textId="77777777" w:rsidR="00E73B26" w:rsidRPr="00AA0A01" w:rsidRDefault="00E73B26" w:rsidP="00E73B26">
      <w:pPr>
        <w:jc w:val="right"/>
        <w:rPr>
          <w:rFonts w:asciiTheme="majorHAnsi" w:hAnsiTheme="majorHAnsi" w:cs="Times New Roman"/>
          <w:b/>
          <w:i/>
          <w:iCs/>
          <w:u w:val="single"/>
        </w:rPr>
      </w:pPr>
      <w:r>
        <w:rPr>
          <w:rFonts w:asciiTheme="majorHAnsi" w:hAnsiTheme="majorHAnsi" w:cs="Times New Roman"/>
          <w:b/>
          <w:i/>
          <w:iCs/>
          <w:u w:val="single"/>
        </w:rPr>
        <w:t>Załącznik nr 18</w:t>
      </w:r>
    </w:p>
    <w:p w14:paraId="57F28371" w14:textId="77777777" w:rsidR="00E73B26" w:rsidRDefault="00E73B26" w:rsidP="00E73B26">
      <w:pPr>
        <w:numPr>
          <w:ilvl w:val="12"/>
          <w:numId w:val="0"/>
        </w:numPr>
        <w:suppressAutoHyphens/>
        <w:jc w:val="both"/>
        <w:rPr>
          <w:rFonts w:asciiTheme="majorHAnsi" w:eastAsia="Times New Roman" w:hAnsiTheme="majorHAnsi" w:cs="Times New Roman"/>
          <w:i/>
          <w:color w:val="FF0000"/>
          <w:sz w:val="20"/>
          <w:szCs w:val="20"/>
          <w:lang w:eastAsia="ar-SA"/>
        </w:rPr>
      </w:pPr>
    </w:p>
    <w:p w14:paraId="0DA96596" w14:textId="77777777" w:rsidR="00E73B26" w:rsidRPr="00AA0A01" w:rsidRDefault="00E73B26" w:rsidP="00E73B26">
      <w:pPr>
        <w:jc w:val="both"/>
        <w:rPr>
          <w:rFonts w:asciiTheme="majorHAnsi" w:eastAsia="Times New Roman" w:hAnsiTheme="majorHAnsi" w:cs="Cambria"/>
          <w:color w:val="000000"/>
          <w:sz w:val="22"/>
          <w:szCs w:val="22"/>
        </w:rPr>
      </w:pPr>
      <w:r w:rsidRPr="00AA0A01">
        <w:rPr>
          <w:rFonts w:asciiTheme="majorHAnsi" w:eastAsia="Times New Roman" w:hAnsiTheme="majorHAnsi" w:cs="Cambria"/>
          <w:color w:val="000000"/>
          <w:sz w:val="22"/>
          <w:szCs w:val="22"/>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36AAF5AC" w14:textId="77777777" w:rsidR="00E73B26" w:rsidRPr="00AA0A01" w:rsidRDefault="00E73B26" w:rsidP="00E73B26">
      <w:pPr>
        <w:jc w:val="both"/>
        <w:rPr>
          <w:rFonts w:asciiTheme="majorHAnsi" w:eastAsia="Times New Roman" w:hAnsiTheme="majorHAnsi" w:cs="Cambria"/>
          <w:color w:val="000000"/>
          <w:sz w:val="22"/>
          <w:szCs w:val="22"/>
        </w:rPr>
      </w:pPr>
    </w:p>
    <w:p w14:paraId="1FED0867" w14:textId="77777777" w:rsidR="00263CED" w:rsidRPr="00263CED" w:rsidRDefault="00263CED" w:rsidP="00263CED">
      <w:pPr>
        <w:numPr>
          <w:ilvl w:val="12"/>
          <w:numId w:val="0"/>
        </w:numPr>
        <w:suppressAutoHyphens/>
        <w:rPr>
          <w:rFonts w:asciiTheme="majorHAnsi" w:hAnsiTheme="majorHAnsi" w:cs="Times New Roman"/>
          <w:b/>
          <w:bCs/>
          <w:sz w:val="22"/>
          <w:szCs w:val="22"/>
          <w:u w:val="single"/>
        </w:rPr>
      </w:pPr>
      <w:r w:rsidRPr="00263CED">
        <w:rPr>
          <w:rFonts w:asciiTheme="majorHAnsi" w:hAnsiTheme="majorHAnsi" w:cs="Times New Roman"/>
          <w:b/>
          <w:bCs/>
          <w:sz w:val="22"/>
          <w:szCs w:val="22"/>
        </w:rPr>
        <w:t xml:space="preserve">Sprawa nr  ZP/35/2025 </w:t>
      </w:r>
    </w:p>
    <w:p w14:paraId="20FA0A77" w14:textId="77777777" w:rsidR="00E73B26" w:rsidRPr="00AA0A01" w:rsidRDefault="00E73B26" w:rsidP="00E73B26">
      <w:pPr>
        <w:numPr>
          <w:ilvl w:val="12"/>
          <w:numId w:val="0"/>
        </w:numPr>
        <w:suppressAutoHyphens/>
        <w:jc w:val="center"/>
        <w:rPr>
          <w:rFonts w:asciiTheme="majorHAnsi" w:eastAsia="Times New Roman" w:hAnsiTheme="majorHAnsi" w:cs="Times New Roman"/>
          <w:b/>
          <w:sz w:val="28"/>
          <w:szCs w:val="28"/>
          <w:lang w:eastAsia="ar-SA"/>
        </w:rPr>
      </w:pPr>
      <w:r w:rsidRPr="00AA0A01">
        <w:rPr>
          <w:rFonts w:asciiTheme="majorHAnsi" w:eastAsia="Times New Roman" w:hAnsiTheme="majorHAnsi" w:cs="Times New Roman"/>
          <w:b/>
          <w:sz w:val="28"/>
          <w:szCs w:val="28"/>
          <w:lang w:eastAsia="ar-SA"/>
        </w:rPr>
        <w:t>Wykaz osób</w:t>
      </w:r>
    </w:p>
    <w:p w14:paraId="337043E2" w14:textId="77777777" w:rsidR="00E73B26" w:rsidRPr="00AA0A01" w:rsidRDefault="00E73B26" w:rsidP="00E73B26">
      <w:pPr>
        <w:spacing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Nazwa Wykonawcy: ........................................................................................</w:t>
      </w:r>
    </w:p>
    <w:p w14:paraId="74E907F8" w14:textId="77777777" w:rsidR="00E73B26" w:rsidRPr="00AA0A01" w:rsidRDefault="00E73B26" w:rsidP="00E73B26">
      <w:pPr>
        <w:spacing w:before="120" w:line="480" w:lineRule="atLeast"/>
        <w:rPr>
          <w:rFonts w:asciiTheme="majorHAnsi" w:eastAsia="Times New Roman" w:hAnsiTheme="majorHAnsi" w:cs="Times New Roman"/>
          <w:b/>
          <w:lang w:eastAsia="ar-SA"/>
        </w:rPr>
      </w:pPr>
      <w:r w:rsidRPr="00AA0A01">
        <w:rPr>
          <w:rFonts w:asciiTheme="majorHAnsi" w:eastAsia="Times New Roman" w:hAnsiTheme="majorHAnsi" w:cs="Times New Roman"/>
          <w:b/>
          <w:lang w:eastAsia="ar-SA"/>
        </w:rPr>
        <w:t>Adres Wykonawcy: .........................................................................................</w:t>
      </w:r>
    </w:p>
    <w:p w14:paraId="2AE3B140" w14:textId="77777777" w:rsidR="00E73B26" w:rsidRPr="00AA0A01" w:rsidRDefault="00E73B26" w:rsidP="00E73B26">
      <w:pPr>
        <w:rPr>
          <w:rFonts w:asciiTheme="majorHAnsi" w:eastAsia="Times New Roman" w:hAnsiTheme="majorHAnsi" w:cs="Times New Roman"/>
          <w:sz w:val="16"/>
          <w:szCs w:val="16"/>
        </w:rPr>
      </w:pPr>
    </w:p>
    <w:p w14:paraId="7C13BD56" w14:textId="77777777" w:rsidR="00E73B26" w:rsidRDefault="00E73B26" w:rsidP="00E73B26">
      <w:pPr>
        <w:ind w:left="284"/>
        <w:contextualSpacing/>
        <w:rPr>
          <w:rFonts w:ascii="Tahoma" w:hAnsi="Tahoma" w:cs="Tahoma"/>
          <w:bCs/>
          <w:sz w:val="20"/>
          <w:szCs w:val="20"/>
        </w:rPr>
      </w:pPr>
    </w:p>
    <w:p w14:paraId="1C538B53" w14:textId="77777777" w:rsidR="00E73B26" w:rsidRDefault="00E73B26" w:rsidP="00E73B26">
      <w:pPr>
        <w:jc w:val="center"/>
        <w:rPr>
          <w:rFonts w:ascii="Tahoma" w:hAnsi="Tahoma" w:cs="Tahoma"/>
          <w:b/>
          <w:sz w:val="20"/>
          <w:szCs w:val="20"/>
        </w:rPr>
      </w:pPr>
      <w:r w:rsidRPr="00762BA2">
        <w:rPr>
          <w:rFonts w:ascii="Tahoma" w:hAnsi="Tahoma" w:cs="Tahoma"/>
          <w:b/>
          <w:sz w:val="20"/>
          <w:szCs w:val="20"/>
        </w:rPr>
        <w:t>Wykaz dot. kwalifikacji osób odpowiedzialnych za realizację przedmiotu zamówienia</w:t>
      </w:r>
    </w:p>
    <w:p w14:paraId="4C14A506" w14:textId="77777777" w:rsidR="00E73B26" w:rsidRDefault="00E73B26" w:rsidP="00E73B26">
      <w:pPr>
        <w:jc w:val="center"/>
        <w:rPr>
          <w:rFonts w:ascii="Tahoma" w:hAnsi="Tahoma" w:cs="Tahoma"/>
          <w:b/>
          <w:sz w:val="20"/>
          <w:szCs w:val="20"/>
        </w:rPr>
      </w:pPr>
    </w:p>
    <w:p w14:paraId="4F0BC805" w14:textId="77777777" w:rsidR="00E73B26" w:rsidRPr="00762BA2" w:rsidRDefault="00E73B26" w:rsidP="00E73B26">
      <w:pPr>
        <w:jc w:val="center"/>
        <w:rPr>
          <w:rFonts w:ascii="Tahoma" w:hAnsi="Tahoma" w:cs="Tahoma"/>
          <w:b/>
          <w:sz w:val="20"/>
          <w:szCs w:val="20"/>
        </w:rPr>
      </w:pPr>
    </w:p>
    <w:p w14:paraId="120556CA" w14:textId="77777777" w:rsidR="00E73B26" w:rsidRDefault="00E73B26" w:rsidP="00E73B26">
      <w:pPr>
        <w:rPr>
          <w:rFonts w:ascii="Tahoma" w:hAnsi="Tahoma" w:cs="Tahoma"/>
          <w:b/>
          <w:sz w:val="20"/>
          <w:szCs w:val="20"/>
        </w:rPr>
      </w:pPr>
      <w:r w:rsidRPr="00D90030">
        <w:rPr>
          <w:rFonts w:ascii="Tahoma" w:hAnsi="Tahoma" w:cs="Tahoma"/>
          <w:b/>
          <w:sz w:val="20"/>
          <w:szCs w:val="20"/>
        </w:rPr>
        <w:t>Oświadczamy, iż osoby które będą uczestniczyć w wykonywaniu zamówienia, posiadają</w:t>
      </w:r>
      <w:r w:rsidRPr="00D3387A">
        <w:rPr>
          <w:rFonts w:ascii="Tahoma" w:hAnsi="Tahoma" w:cs="Tahoma"/>
          <w:b/>
          <w:sz w:val="20"/>
          <w:szCs w:val="20"/>
        </w:rPr>
        <w:t xml:space="preserve"> wymagane uprawnienia / przygotowanie zawodowe.</w:t>
      </w:r>
    </w:p>
    <w:p w14:paraId="71DF373B" w14:textId="77777777" w:rsidR="00E73B26" w:rsidRPr="00D3387A" w:rsidRDefault="00E73B26" w:rsidP="00E73B26">
      <w:pPr>
        <w:rPr>
          <w:rFonts w:ascii="Tahoma" w:hAnsi="Tahoma" w:cs="Tahoma"/>
          <w:b/>
          <w:sz w:val="20"/>
          <w:szCs w:val="20"/>
        </w:rPr>
      </w:pPr>
    </w:p>
    <w:p w14:paraId="1B56C6F3" w14:textId="77777777" w:rsidR="00E73B26" w:rsidRPr="002D3745" w:rsidRDefault="00E73B26" w:rsidP="00E73B26">
      <w:pPr>
        <w:jc w:val="right"/>
        <w:rPr>
          <w:rFonts w:eastAsia="Times New Roman" w:cs="Times New Roman"/>
          <w:i/>
          <w:u w:val="single"/>
        </w:rPr>
      </w:pPr>
    </w:p>
    <w:tbl>
      <w:tblPr>
        <w:tblpPr w:leftFromText="141" w:rightFromText="141" w:vertAnchor="text" w:horzAnchor="margin" w:tblpXSpec="center" w:tblpY="-28"/>
        <w:tblW w:w="10748" w:type="dxa"/>
        <w:tblCellMar>
          <w:left w:w="70" w:type="dxa"/>
          <w:right w:w="70" w:type="dxa"/>
        </w:tblCellMar>
        <w:tblLook w:val="0000" w:firstRow="0" w:lastRow="0" w:firstColumn="0" w:lastColumn="0" w:noHBand="0" w:noVBand="0"/>
      </w:tblPr>
      <w:tblGrid>
        <w:gridCol w:w="426"/>
        <w:gridCol w:w="1291"/>
        <w:gridCol w:w="1610"/>
        <w:gridCol w:w="1408"/>
        <w:gridCol w:w="1625"/>
        <w:gridCol w:w="1741"/>
        <w:gridCol w:w="1437"/>
        <w:gridCol w:w="1210"/>
      </w:tblGrid>
      <w:tr w:rsidR="00E73B26" w:rsidRPr="0066439E" w14:paraId="1FBDC505" w14:textId="77777777" w:rsidTr="00454129">
        <w:trPr>
          <w:trHeight w:val="962"/>
        </w:trPr>
        <w:tc>
          <w:tcPr>
            <w:tcW w:w="426" w:type="dxa"/>
            <w:tcBorders>
              <w:top w:val="single" w:sz="4" w:space="0" w:color="auto"/>
              <w:left w:val="single" w:sz="4" w:space="0" w:color="auto"/>
              <w:bottom w:val="single" w:sz="4" w:space="0" w:color="auto"/>
              <w:right w:val="single" w:sz="4" w:space="0" w:color="auto"/>
            </w:tcBorders>
            <w:vAlign w:val="center"/>
          </w:tcPr>
          <w:p w14:paraId="6B1B1D22" w14:textId="77777777" w:rsidR="00E73B26" w:rsidRPr="0066439E" w:rsidRDefault="00E73B26" w:rsidP="00454129">
            <w:pPr>
              <w:jc w:val="center"/>
              <w:rPr>
                <w:sz w:val="20"/>
                <w:szCs w:val="20"/>
              </w:rPr>
            </w:pPr>
            <w:r w:rsidRPr="0066439E">
              <w:rPr>
                <w:sz w:val="20"/>
                <w:szCs w:val="20"/>
              </w:rPr>
              <w:t>Lp</w:t>
            </w:r>
          </w:p>
        </w:tc>
        <w:tc>
          <w:tcPr>
            <w:tcW w:w="1291" w:type="dxa"/>
            <w:tcBorders>
              <w:top w:val="single" w:sz="4" w:space="0" w:color="auto"/>
              <w:left w:val="nil"/>
              <w:bottom w:val="single" w:sz="4" w:space="0" w:color="auto"/>
              <w:right w:val="single" w:sz="4" w:space="0" w:color="auto"/>
            </w:tcBorders>
            <w:vAlign w:val="center"/>
          </w:tcPr>
          <w:p w14:paraId="0A399EC9" w14:textId="77777777" w:rsidR="00E73B26" w:rsidRPr="0066439E" w:rsidRDefault="00E73B26" w:rsidP="00454129">
            <w:pPr>
              <w:jc w:val="center"/>
              <w:rPr>
                <w:sz w:val="20"/>
                <w:szCs w:val="20"/>
              </w:rPr>
            </w:pPr>
            <w:r w:rsidRPr="0066439E">
              <w:rPr>
                <w:sz w:val="20"/>
                <w:szCs w:val="20"/>
              </w:rPr>
              <w:t>Imię i nazwisko</w:t>
            </w:r>
          </w:p>
        </w:tc>
        <w:tc>
          <w:tcPr>
            <w:tcW w:w="1610" w:type="dxa"/>
            <w:tcBorders>
              <w:top w:val="single" w:sz="4" w:space="0" w:color="auto"/>
              <w:left w:val="nil"/>
              <w:bottom w:val="single" w:sz="4" w:space="0" w:color="auto"/>
              <w:right w:val="single" w:sz="4" w:space="0" w:color="auto"/>
            </w:tcBorders>
            <w:vAlign w:val="center"/>
          </w:tcPr>
          <w:p w14:paraId="5F8D3B31" w14:textId="77777777" w:rsidR="00E73B26" w:rsidRPr="0066439E" w:rsidRDefault="00E73B26" w:rsidP="00454129">
            <w:pPr>
              <w:jc w:val="center"/>
              <w:rPr>
                <w:sz w:val="20"/>
                <w:szCs w:val="20"/>
              </w:rPr>
            </w:pPr>
            <w:r w:rsidRPr="0066439E">
              <w:rPr>
                <w:sz w:val="20"/>
                <w:szCs w:val="20"/>
              </w:rPr>
              <w:t>Zakres wykonywanych czynności</w:t>
            </w:r>
          </w:p>
        </w:tc>
        <w:tc>
          <w:tcPr>
            <w:tcW w:w="1408" w:type="dxa"/>
            <w:tcBorders>
              <w:top w:val="single" w:sz="4" w:space="0" w:color="auto"/>
              <w:left w:val="nil"/>
              <w:bottom w:val="single" w:sz="4" w:space="0" w:color="auto"/>
              <w:right w:val="single" w:sz="4" w:space="0" w:color="auto"/>
            </w:tcBorders>
            <w:vAlign w:val="center"/>
          </w:tcPr>
          <w:p w14:paraId="4824AD27" w14:textId="77777777" w:rsidR="00E73B26" w:rsidRPr="0066439E" w:rsidRDefault="00E73B26" w:rsidP="00454129">
            <w:pPr>
              <w:jc w:val="center"/>
              <w:rPr>
                <w:sz w:val="20"/>
                <w:szCs w:val="20"/>
              </w:rPr>
            </w:pPr>
            <w:r w:rsidRPr="0066439E">
              <w:rPr>
                <w:sz w:val="20"/>
                <w:szCs w:val="20"/>
              </w:rPr>
              <w:t>Informacja na temat kwalifikacji zawodowych</w:t>
            </w:r>
          </w:p>
        </w:tc>
        <w:tc>
          <w:tcPr>
            <w:tcW w:w="1625" w:type="dxa"/>
            <w:tcBorders>
              <w:top w:val="single" w:sz="4" w:space="0" w:color="auto"/>
              <w:left w:val="nil"/>
              <w:bottom w:val="single" w:sz="4" w:space="0" w:color="auto"/>
              <w:right w:val="single" w:sz="4" w:space="0" w:color="auto"/>
            </w:tcBorders>
            <w:vAlign w:val="center"/>
          </w:tcPr>
          <w:p w14:paraId="42138FA7" w14:textId="77777777" w:rsidR="00E73B26" w:rsidRPr="0066439E" w:rsidRDefault="00E73B26" w:rsidP="00454129">
            <w:pPr>
              <w:jc w:val="center"/>
              <w:rPr>
                <w:sz w:val="20"/>
                <w:szCs w:val="20"/>
              </w:rPr>
            </w:pPr>
            <w:r w:rsidRPr="0066439E">
              <w:rPr>
                <w:sz w:val="20"/>
                <w:szCs w:val="20"/>
              </w:rPr>
              <w:t>Informacja na temat doświadczenia</w:t>
            </w:r>
          </w:p>
        </w:tc>
        <w:tc>
          <w:tcPr>
            <w:tcW w:w="1741" w:type="dxa"/>
            <w:tcBorders>
              <w:top w:val="single" w:sz="4" w:space="0" w:color="auto"/>
              <w:left w:val="nil"/>
              <w:bottom w:val="single" w:sz="4" w:space="0" w:color="auto"/>
              <w:right w:val="single" w:sz="4" w:space="0" w:color="auto"/>
            </w:tcBorders>
            <w:vAlign w:val="center"/>
          </w:tcPr>
          <w:p w14:paraId="037AD562" w14:textId="77777777" w:rsidR="00E73B26" w:rsidRPr="00201CDE" w:rsidRDefault="00E73B26" w:rsidP="00454129">
            <w:pPr>
              <w:keepNext/>
              <w:widowControl w:val="0"/>
              <w:autoSpaceDE w:val="0"/>
              <w:autoSpaceDN w:val="0"/>
              <w:adjustRightInd w:val="0"/>
              <w:jc w:val="center"/>
              <w:rPr>
                <w:sz w:val="20"/>
                <w:szCs w:val="20"/>
              </w:rPr>
            </w:pPr>
            <w:r w:rsidRPr="00201CDE">
              <w:rPr>
                <w:sz w:val="20"/>
                <w:szCs w:val="20"/>
              </w:rPr>
              <w:t xml:space="preserve">Informacje na temat wykształcenia oraz </w:t>
            </w:r>
          </w:p>
          <w:p w14:paraId="1A58D0AB" w14:textId="77777777" w:rsidR="00E73B26" w:rsidRPr="00201CDE" w:rsidRDefault="00E73B26" w:rsidP="00454129">
            <w:pPr>
              <w:keepNext/>
              <w:widowControl w:val="0"/>
              <w:autoSpaceDE w:val="0"/>
              <w:autoSpaceDN w:val="0"/>
              <w:adjustRightInd w:val="0"/>
              <w:jc w:val="center"/>
              <w:rPr>
                <w:sz w:val="20"/>
                <w:szCs w:val="20"/>
              </w:rPr>
            </w:pPr>
            <w:r w:rsidRPr="00201CDE">
              <w:rPr>
                <w:sz w:val="20"/>
                <w:szCs w:val="20"/>
              </w:rPr>
              <w:t xml:space="preserve">odbyte szkolenia </w:t>
            </w:r>
          </w:p>
          <w:p w14:paraId="5C49EF36" w14:textId="77777777" w:rsidR="00E73B26" w:rsidRPr="00201CDE" w:rsidRDefault="00E73B26" w:rsidP="00454129">
            <w:pPr>
              <w:jc w:val="center"/>
              <w:rPr>
                <w:sz w:val="20"/>
                <w:szCs w:val="20"/>
              </w:rPr>
            </w:pPr>
            <w:r w:rsidRPr="00201CDE">
              <w:rPr>
                <w:sz w:val="20"/>
                <w:szCs w:val="20"/>
              </w:rPr>
              <w:t>GMP,GHP,HACCP</w:t>
            </w:r>
          </w:p>
        </w:tc>
        <w:tc>
          <w:tcPr>
            <w:tcW w:w="1437" w:type="dxa"/>
            <w:tcBorders>
              <w:top w:val="single" w:sz="4" w:space="0" w:color="auto"/>
              <w:left w:val="nil"/>
              <w:bottom w:val="single" w:sz="4" w:space="0" w:color="auto"/>
              <w:right w:val="single" w:sz="4" w:space="0" w:color="auto"/>
            </w:tcBorders>
          </w:tcPr>
          <w:p w14:paraId="1B6AC236" w14:textId="77777777" w:rsidR="00E73B26" w:rsidRPr="0066439E" w:rsidRDefault="00E73B26" w:rsidP="00454129">
            <w:pPr>
              <w:jc w:val="center"/>
              <w:rPr>
                <w:sz w:val="20"/>
                <w:szCs w:val="20"/>
              </w:rPr>
            </w:pPr>
            <w:r w:rsidRPr="0066439E">
              <w:rPr>
                <w:sz w:val="20"/>
                <w:szCs w:val="20"/>
              </w:rPr>
              <w:br/>
              <w:t xml:space="preserve">Podstawa do dysponowania tymi osobami </w:t>
            </w:r>
          </w:p>
        </w:tc>
        <w:tc>
          <w:tcPr>
            <w:tcW w:w="1210" w:type="dxa"/>
            <w:tcBorders>
              <w:top w:val="single" w:sz="4" w:space="0" w:color="auto"/>
              <w:left w:val="single" w:sz="4" w:space="0" w:color="auto"/>
              <w:bottom w:val="single" w:sz="4" w:space="0" w:color="auto"/>
              <w:right w:val="single" w:sz="4" w:space="0" w:color="auto"/>
            </w:tcBorders>
            <w:vAlign w:val="center"/>
          </w:tcPr>
          <w:p w14:paraId="69A9520E" w14:textId="77777777" w:rsidR="00E73B26" w:rsidRPr="0066439E" w:rsidRDefault="00E73B26" w:rsidP="00454129">
            <w:pPr>
              <w:jc w:val="center"/>
              <w:rPr>
                <w:sz w:val="20"/>
                <w:szCs w:val="20"/>
              </w:rPr>
            </w:pPr>
            <w:r w:rsidRPr="0066439E">
              <w:rPr>
                <w:sz w:val="20"/>
                <w:szCs w:val="20"/>
              </w:rPr>
              <w:t>Rodzaj i numer uprawnień / dyplom</w:t>
            </w:r>
          </w:p>
        </w:tc>
      </w:tr>
      <w:tr w:rsidR="00E73B26" w:rsidRPr="0066439E" w14:paraId="2A6DFA73" w14:textId="77777777" w:rsidTr="00454129">
        <w:trPr>
          <w:trHeight w:val="229"/>
        </w:trPr>
        <w:tc>
          <w:tcPr>
            <w:tcW w:w="426" w:type="dxa"/>
            <w:tcBorders>
              <w:top w:val="nil"/>
              <w:left w:val="single" w:sz="4" w:space="0" w:color="auto"/>
              <w:bottom w:val="single" w:sz="4" w:space="0" w:color="auto"/>
              <w:right w:val="single" w:sz="4" w:space="0" w:color="auto"/>
            </w:tcBorders>
            <w:noWrap/>
            <w:vAlign w:val="bottom"/>
          </w:tcPr>
          <w:p w14:paraId="4E3C13CD" w14:textId="77777777" w:rsidR="00E73B26" w:rsidRPr="0066439E" w:rsidRDefault="00E73B26" w:rsidP="00454129">
            <w:pPr>
              <w:rPr>
                <w:sz w:val="20"/>
                <w:szCs w:val="20"/>
              </w:rPr>
            </w:pPr>
            <w:r w:rsidRPr="0066439E">
              <w:rPr>
                <w:sz w:val="20"/>
                <w:szCs w:val="20"/>
              </w:rPr>
              <w:t> 1</w:t>
            </w:r>
          </w:p>
        </w:tc>
        <w:tc>
          <w:tcPr>
            <w:tcW w:w="1291" w:type="dxa"/>
            <w:tcBorders>
              <w:top w:val="nil"/>
              <w:left w:val="nil"/>
              <w:bottom w:val="single" w:sz="4" w:space="0" w:color="auto"/>
              <w:right w:val="single" w:sz="4" w:space="0" w:color="auto"/>
            </w:tcBorders>
            <w:vAlign w:val="center"/>
          </w:tcPr>
          <w:p w14:paraId="71D08825" w14:textId="77777777" w:rsidR="00E73B26" w:rsidRDefault="00E73B26" w:rsidP="00454129">
            <w:pPr>
              <w:jc w:val="center"/>
              <w:rPr>
                <w:sz w:val="20"/>
                <w:szCs w:val="20"/>
              </w:rPr>
            </w:pPr>
            <w:r w:rsidRPr="0066439E">
              <w:rPr>
                <w:sz w:val="20"/>
                <w:szCs w:val="20"/>
              </w:rPr>
              <w:t> </w:t>
            </w:r>
          </w:p>
          <w:p w14:paraId="6803EA20" w14:textId="77777777" w:rsidR="00E73B26" w:rsidRPr="0066439E" w:rsidRDefault="00E73B26" w:rsidP="00454129">
            <w:pPr>
              <w:jc w:val="center"/>
              <w:rPr>
                <w:sz w:val="20"/>
                <w:szCs w:val="20"/>
              </w:rPr>
            </w:pPr>
          </w:p>
        </w:tc>
        <w:tc>
          <w:tcPr>
            <w:tcW w:w="1610" w:type="dxa"/>
            <w:tcBorders>
              <w:top w:val="nil"/>
              <w:left w:val="nil"/>
              <w:bottom w:val="single" w:sz="4" w:space="0" w:color="auto"/>
              <w:right w:val="single" w:sz="4" w:space="0" w:color="auto"/>
            </w:tcBorders>
            <w:vAlign w:val="center"/>
          </w:tcPr>
          <w:p w14:paraId="7939C309" w14:textId="77777777" w:rsidR="00E73B26" w:rsidRPr="0066439E" w:rsidRDefault="00E73B26" w:rsidP="00454129">
            <w:pPr>
              <w:jc w:val="center"/>
              <w:rPr>
                <w:sz w:val="20"/>
                <w:szCs w:val="20"/>
              </w:rPr>
            </w:pPr>
            <w:r w:rsidRPr="0066439E">
              <w:rPr>
                <w:sz w:val="20"/>
                <w:szCs w:val="20"/>
              </w:rPr>
              <w:t> </w:t>
            </w:r>
          </w:p>
        </w:tc>
        <w:tc>
          <w:tcPr>
            <w:tcW w:w="1408" w:type="dxa"/>
            <w:tcBorders>
              <w:top w:val="nil"/>
              <w:left w:val="nil"/>
              <w:bottom w:val="single" w:sz="4" w:space="0" w:color="auto"/>
              <w:right w:val="single" w:sz="4" w:space="0" w:color="auto"/>
            </w:tcBorders>
            <w:noWrap/>
            <w:vAlign w:val="bottom"/>
          </w:tcPr>
          <w:p w14:paraId="37FC2250" w14:textId="77777777" w:rsidR="00E73B26" w:rsidRPr="0066439E" w:rsidRDefault="00E73B26" w:rsidP="00454129">
            <w:pPr>
              <w:rPr>
                <w:sz w:val="20"/>
                <w:szCs w:val="20"/>
              </w:rPr>
            </w:pPr>
            <w:r w:rsidRPr="0066439E">
              <w:rPr>
                <w:sz w:val="20"/>
                <w:szCs w:val="20"/>
              </w:rPr>
              <w:t> </w:t>
            </w:r>
          </w:p>
        </w:tc>
        <w:tc>
          <w:tcPr>
            <w:tcW w:w="1625" w:type="dxa"/>
            <w:tcBorders>
              <w:top w:val="nil"/>
              <w:left w:val="nil"/>
              <w:bottom w:val="single" w:sz="4" w:space="0" w:color="auto"/>
              <w:right w:val="single" w:sz="4" w:space="0" w:color="auto"/>
            </w:tcBorders>
            <w:noWrap/>
            <w:vAlign w:val="bottom"/>
          </w:tcPr>
          <w:p w14:paraId="5EBD1C38" w14:textId="77777777" w:rsidR="00E73B26" w:rsidRPr="0066439E" w:rsidRDefault="00E73B26" w:rsidP="00454129">
            <w:pPr>
              <w:rPr>
                <w:sz w:val="20"/>
                <w:szCs w:val="20"/>
              </w:rPr>
            </w:pPr>
            <w:r w:rsidRPr="0066439E">
              <w:rPr>
                <w:sz w:val="20"/>
                <w:szCs w:val="20"/>
              </w:rPr>
              <w:t> </w:t>
            </w:r>
          </w:p>
        </w:tc>
        <w:tc>
          <w:tcPr>
            <w:tcW w:w="1741" w:type="dxa"/>
            <w:tcBorders>
              <w:top w:val="nil"/>
              <w:left w:val="nil"/>
              <w:bottom w:val="single" w:sz="4" w:space="0" w:color="auto"/>
              <w:right w:val="single" w:sz="4" w:space="0" w:color="auto"/>
            </w:tcBorders>
            <w:noWrap/>
            <w:vAlign w:val="bottom"/>
          </w:tcPr>
          <w:p w14:paraId="17F08349" w14:textId="77777777" w:rsidR="00E73B26" w:rsidRPr="00201CDE" w:rsidRDefault="00E73B26" w:rsidP="00454129">
            <w:pPr>
              <w:rPr>
                <w:sz w:val="20"/>
                <w:szCs w:val="20"/>
              </w:rPr>
            </w:pPr>
            <w:r w:rsidRPr="00201CDE">
              <w:rPr>
                <w:sz w:val="20"/>
                <w:szCs w:val="20"/>
              </w:rPr>
              <w:t> </w:t>
            </w:r>
          </w:p>
        </w:tc>
        <w:tc>
          <w:tcPr>
            <w:tcW w:w="1437" w:type="dxa"/>
            <w:tcBorders>
              <w:top w:val="single" w:sz="4" w:space="0" w:color="auto"/>
              <w:left w:val="nil"/>
              <w:bottom w:val="single" w:sz="4" w:space="0" w:color="auto"/>
              <w:right w:val="single" w:sz="4" w:space="0" w:color="auto"/>
            </w:tcBorders>
          </w:tcPr>
          <w:p w14:paraId="00E9536D" w14:textId="77777777" w:rsidR="00E73B26" w:rsidRPr="0066439E" w:rsidRDefault="00E73B26" w:rsidP="00454129">
            <w:pPr>
              <w:rPr>
                <w:sz w:val="20"/>
                <w:szCs w:val="20"/>
              </w:rPr>
            </w:pPr>
          </w:p>
        </w:tc>
        <w:tc>
          <w:tcPr>
            <w:tcW w:w="1210" w:type="dxa"/>
            <w:tcBorders>
              <w:top w:val="single" w:sz="4" w:space="0" w:color="auto"/>
              <w:left w:val="single" w:sz="4" w:space="0" w:color="auto"/>
              <w:bottom w:val="single" w:sz="4" w:space="0" w:color="auto"/>
              <w:right w:val="single" w:sz="4" w:space="0" w:color="auto"/>
            </w:tcBorders>
            <w:noWrap/>
            <w:vAlign w:val="bottom"/>
          </w:tcPr>
          <w:p w14:paraId="12323027" w14:textId="77777777" w:rsidR="00E73B26" w:rsidRPr="0066439E" w:rsidRDefault="00E73B26" w:rsidP="00454129">
            <w:pPr>
              <w:rPr>
                <w:sz w:val="20"/>
                <w:szCs w:val="20"/>
              </w:rPr>
            </w:pPr>
            <w:r w:rsidRPr="0066439E">
              <w:rPr>
                <w:sz w:val="20"/>
                <w:szCs w:val="20"/>
              </w:rPr>
              <w:t> </w:t>
            </w:r>
          </w:p>
        </w:tc>
      </w:tr>
      <w:tr w:rsidR="00E73B26" w:rsidRPr="0066439E" w14:paraId="2F5C0229" w14:textId="77777777" w:rsidTr="00454129">
        <w:trPr>
          <w:trHeight w:val="160"/>
        </w:trPr>
        <w:tc>
          <w:tcPr>
            <w:tcW w:w="426" w:type="dxa"/>
            <w:tcBorders>
              <w:top w:val="nil"/>
              <w:left w:val="single" w:sz="4" w:space="0" w:color="auto"/>
              <w:bottom w:val="single" w:sz="4" w:space="0" w:color="auto"/>
              <w:right w:val="single" w:sz="4" w:space="0" w:color="auto"/>
            </w:tcBorders>
            <w:noWrap/>
            <w:vAlign w:val="bottom"/>
          </w:tcPr>
          <w:p w14:paraId="582DC82F" w14:textId="77777777" w:rsidR="00E73B26" w:rsidRPr="0066439E" w:rsidRDefault="00E73B26" w:rsidP="00454129">
            <w:pPr>
              <w:rPr>
                <w:sz w:val="20"/>
                <w:szCs w:val="20"/>
              </w:rPr>
            </w:pPr>
            <w:r w:rsidRPr="0066439E">
              <w:rPr>
                <w:sz w:val="20"/>
                <w:szCs w:val="20"/>
              </w:rPr>
              <w:t> 2</w:t>
            </w:r>
          </w:p>
        </w:tc>
        <w:tc>
          <w:tcPr>
            <w:tcW w:w="1291" w:type="dxa"/>
            <w:tcBorders>
              <w:top w:val="nil"/>
              <w:left w:val="nil"/>
              <w:bottom w:val="single" w:sz="4" w:space="0" w:color="auto"/>
              <w:right w:val="single" w:sz="4" w:space="0" w:color="auto"/>
            </w:tcBorders>
            <w:vAlign w:val="center"/>
          </w:tcPr>
          <w:p w14:paraId="6F659052" w14:textId="77777777" w:rsidR="00E73B26" w:rsidRDefault="00E73B26" w:rsidP="00454129">
            <w:pPr>
              <w:jc w:val="center"/>
              <w:rPr>
                <w:sz w:val="20"/>
                <w:szCs w:val="20"/>
              </w:rPr>
            </w:pPr>
            <w:r w:rsidRPr="0066439E">
              <w:rPr>
                <w:sz w:val="20"/>
                <w:szCs w:val="20"/>
              </w:rPr>
              <w:t> </w:t>
            </w:r>
          </w:p>
          <w:p w14:paraId="265E88D6" w14:textId="77777777" w:rsidR="00E73B26" w:rsidRPr="0066439E" w:rsidRDefault="00E73B26" w:rsidP="00454129">
            <w:pPr>
              <w:jc w:val="center"/>
              <w:rPr>
                <w:sz w:val="20"/>
                <w:szCs w:val="20"/>
              </w:rPr>
            </w:pPr>
          </w:p>
        </w:tc>
        <w:tc>
          <w:tcPr>
            <w:tcW w:w="1610" w:type="dxa"/>
            <w:tcBorders>
              <w:top w:val="nil"/>
              <w:left w:val="nil"/>
              <w:bottom w:val="single" w:sz="4" w:space="0" w:color="auto"/>
              <w:right w:val="single" w:sz="4" w:space="0" w:color="auto"/>
            </w:tcBorders>
            <w:vAlign w:val="center"/>
          </w:tcPr>
          <w:p w14:paraId="13B434B7" w14:textId="77777777" w:rsidR="00E73B26" w:rsidRPr="0066439E" w:rsidRDefault="00E73B26" w:rsidP="00454129">
            <w:pPr>
              <w:jc w:val="center"/>
              <w:rPr>
                <w:sz w:val="20"/>
                <w:szCs w:val="20"/>
              </w:rPr>
            </w:pPr>
            <w:r w:rsidRPr="0066439E">
              <w:rPr>
                <w:sz w:val="20"/>
                <w:szCs w:val="20"/>
              </w:rPr>
              <w:t> </w:t>
            </w:r>
          </w:p>
        </w:tc>
        <w:tc>
          <w:tcPr>
            <w:tcW w:w="1408" w:type="dxa"/>
            <w:tcBorders>
              <w:top w:val="nil"/>
              <w:left w:val="nil"/>
              <w:bottom w:val="single" w:sz="4" w:space="0" w:color="auto"/>
              <w:right w:val="single" w:sz="4" w:space="0" w:color="auto"/>
            </w:tcBorders>
            <w:noWrap/>
            <w:vAlign w:val="bottom"/>
          </w:tcPr>
          <w:p w14:paraId="03570216" w14:textId="77777777" w:rsidR="00E73B26" w:rsidRPr="0066439E" w:rsidRDefault="00E73B26" w:rsidP="00454129">
            <w:pPr>
              <w:rPr>
                <w:sz w:val="20"/>
                <w:szCs w:val="20"/>
              </w:rPr>
            </w:pPr>
            <w:r w:rsidRPr="0066439E">
              <w:rPr>
                <w:sz w:val="20"/>
                <w:szCs w:val="20"/>
              </w:rPr>
              <w:t> </w:t>
            </w:r>
          </w:p>
        </w:tc>
        <w:tc>
          <w:tcPr>
            <w:tcW w:w="1625" w:type="dxa"/>
            <w:tcBorders>
              <w:top w:val="nil"/>
              <w:left w:val="nil"/>
              <w:bottom w:val="single" w:sz="4" w:space="0" w:color="auto"/>
              <w:right w:val="single" w:sz="4" w:space="0" w:color="auto"/>
            </w:tcBorders>
            <w:noWrap/>
            <w:vAlign w:val="bottom"/>
          </w:tcPr>
          <w:p w14:paraId="3BF7C2E9" w14:textId="77777777" w:rsidR="00E73B26" w:rsidRPr="0066439E" w:rsidRDefault="00E73B26" w:rsidP="00454129">
            <w:pPr>
              <w:rPr>
                <w:sz w:val="20"/>
                <w:szCs w:val="20"/>
              </w:rPr>
            </w:pPr>
            <w:r w:rsidRPr="0066439E">
              <w:rPr>
                <w:sz w:val="20"/>
                <w:szCs w:val="20"/>
              </w:rPr>
              <w:t> </w:t>
            </w:r>
          </w:p>
        </w:tc>
        <w:tc>
          <w:tcPr>
            <w:tcW w:w="1741" w:type="dxa"/>
            <w:tcBorders>
              <w:top w:val="nil"/>
              <w:left w:val="nil"/>
              <w:bottom w:val="single" w:sz="4" w:space="0" w:color="auto"/>
              <w:right w:val="single" w:sz="4" w:space="0" w:color="auto"/>
            </w:tcBorders>
            <w:noWrap/>
            <w:vAlign w:val="bottom"/>
          </w:tcPr>
          <w:p w14:paraId="2AFD31F9" w14:textId="77777777" w:rsidR="00E73B26" w:rsidRPr="00201CDE" w:rsidRDefault="00E73B26" w:rsidP="00454129">
            <w:pPr>
              <w:rPr>
                <w:sz w:val="20"/>
                <w:szCs w:val="20"/>
              </w:rPr>
            </w:pPr>
            <w:r w:rsidRPr="00201CDE">
              <w:rPr>
                <w:sz w:val="20"/>
                <w:szCs w:val="20"/>
              </w:rPr>
              <w:t> </w:t>
            </w:r>
          </w:p>
        </w:tc>
        <w:tc>
          <w:tcPr>
            <w:tcW w:w="1437" w:type="dxa"/>
            <w:tcBorders>
              <w:top w:val="single" w:sz="4" w:space="0" w:color="auto"/>
              <w:left w:val="nil"/>
              <w:bottom w:val="single" w:sz="4" w:space="0" w:color="auto"/>
              <w:right w:val="single" w:sz="4" w:space="0" w:color="auto"/>
            </w:tcBorders>
          </w:tcPr>
          <w:p w14:paraId="4E72E251" w14:textId="77777777" w:rsidR="00E73B26" w:rsidRPr="0066439E" w:rsidRDefault="00E73B26" w:rsidP="00454129">
            <w:pPr>
              <w:rPr>
                <w:sz w:val="20"/>
                <w:szCs w:val="20"/>
              </w:rPr>
            </w:pPr>
          </w:p>
        </w:tc>
        <w:tc>
          <w:tcPr>
            <w:tcW w:w="1210" w:type="dxa"/>
            <w:tcBorders>
              <w:top w:val="single" w:sz="4" w:space="0" w:color="auto"/>
              <w:left w:val="single" w:sz="4" w:space="0" w:color="auto"/>
              <w:bottom w:val="single" w:sz="4" w:space="0" w:color="auto"/>
              <w:right w:val="single" w:sz="4" w:space="0" w:color="auto"/>
            </w:tcBorders>
            <w:noWrap/>
            <w:vAlign w:val="bottom"/>
          </w:tcPr>
          <w:p w14:paraId="2861147F" w14:textId="77777777" w:rsidR="00E73B26" w:rsidRPr="0066439E" w:rsidRDefault="00E73B26" w:rsidP="00454129">
            <w:pPr>
              <w:rPr>
                <w:sz w:val="20"/>
                <w:szCs w:val="20"/>
              </w:rPr>
            </w:pPr>
            <w:r w:rsidRPr="0066439E">
              <w:rPr>
                <w:sz w:val="20"/>
                <w:szCs w:val="20"/>
              </w:rPr>
              <w:t> </w:t>
            </w:r>
          </w:p>
        </w:tc>
      </w:tr>
      <w:tr w:rsidR="00E73B26" w:rsidRPr="0066439E" w14:paraId="1D1AA85E" w14:textId="77777777" w:rsidTr="00454129">
        <w:trPr>
          <w:trHeight w:val="158"/>
        </w:trPr>
        <w:tc>
          <w:tcPr>
            <w:tcW w:w="426" w:type="dxa"/>
            <w:tcBorders>
              <w:top w:val="nil"/>
              <w:left w:val="single" w:sz="4" w:space="0" w:color="auto"/>
              <w:bottom w:val="single" w:sz="4" w:space="0" w:color="auto"/>
              <w:right w:val="single" w:sz="4" w:space="0" w:color="auto"/>
            </w:tcBorders>
            <w:noWrap/>
            <w:vAlign w:val="bottom"/>
          </w:tcPr>
          <w:p w14:paraId="77CBB74F" w14:textId="77777777" w:rsidR="00E73B26" w:rsidRPr="0066439E" w:rsidRDefault="00E73B26" w:rsidP="00454129">
            <w:pPr>
              <w:rPr>
                <w:sz w:val="20"/>
                <w:szCs w:val="20"/>
              </w:rPr>
            </w:pPr>
            <w:r w:rsidRPr="0066439E">
              <w:rPr>
                <w:sz w:val="20"/>
                <w:szCs w:val="20"/>
              </w:rPr>
              <w:t> 3</w:t>
            </w:r>
          </w:p>
        </w:tc>
        <w:tc>
          <w:tcPr>
            <w:tcW w:w="1291" w:type="dxa"/>
            <w:tcBorders>
              <w:top w:val="nil"/>
              <w:left w:val="nil"/>
              <w:bottom w:val="single" w:sz="4" w:space="0" w:color="auto"/>
              <w:right w:val="single" w:sz="4" w:space="0" w:color="auto"/>
            </w:tcBorders>
            <w:vAlign w:val="center"/>
          </w:tcPr>
          <w:p w14:paraId="5D44386D" w14:textId="77777777" w:rsidR="00E73B26" w:rsidRDefault="00E73B26" w:rsidP="00454129">
            <w:pPr>
              <w:jc w:val="center"/>
              <w:rPr>
                <w:sz w:val="20"/>
                <w:szCs w:val="20"/>
              </w:rPr>
            </w:pPr>
            <w:r w:rsidRPr="0066439E">
              <w:rPr>
                <w:sz w:val="20"/>
                <w:szCs w:val="20"/>
              </w:rPr>
              <w:t> </w:t>
            </w:r>
          </w:p>
          <w:p w14:paraId="1D3588A3" w14:textId="77777777" w:rsidR="00E73B26" w:rsidRPr="0066439E" w:rsidRDefault="00E73B26" w:rsidP="00454129">
            <w:pPr>
              <w:jc w:val="center"/>
              <w:rPr>
                <w:sz w:val="20"/>
                <w:szCs w:val="20"/>
              </w:rPr>
            </w:pPr>
          </w:p>
        </w:tc>
        <w:tc>
          <w:tcPr>
            <w:tcW w:w="1610" w:type="dxa"/>
            <w:tcBorders>
              <w:top w:val="nil"/>
              <w:left w:val="nil"/>
              <w:bottom w:val="single" w:sz="4" w:space="0" w:color="auto"/>
              <w:right w:val="single" w:sz="4" w:space="0" w:color="auto"/>
            </w:tcBorders>
            <w:vAlign w:val="center"/>
          </w:tcPr>
          <w:p w14:paraId="29C7A34B" w14:textId="77777777" w:rsidR="00E73B26" w:rsidRPr="0066439E" w:rsidRDefault="00E73B26" w:rsidP="00454129">
            <w:pPr>
              <w:jc w:val="center"/>
              <w:rPr>
                <w:sz w:val="20"/>
                <w:szCs w:val="20"/>
              </w:rPr>
            </w:pPr>
            <w:r w:rsidRPr="0066439E">
              <w:rPr>
                <w:sz w:val="20"/>
                <w:szCs w:val="20"/>
              </w:rPr>
              <w:t> </w:t>
            </w:r>
          </w:p>
        </w:tc>
        <w:tc>
          <w:tcPr>
            <w:tcW w:w="1408" w:type="dxa"/>
            <w:tcBorders>
              <w:top w:val="nil"/>
              <w:left w:val="nil"/>
              <w:bottom w:val="single" w:sz="4" w:space="0" w:color="auto"/>
              <w:right w:val="single" w:sz="4" w:space="0" w:color="auto"/>
            </w:tcBorders>
            <w:noWrap/>
            <w:vAlign w:val="bottom"/>
          </w:tcPr>
          <w:p w14:paraId="6AD0320F" w14:textId="77777777" w:rsidR="00E73B26" w:rsidRPr="0066439E" w:rsidRDefault="00E73B26" w:rsidP="00454129">
            <w:pPr>
              <w:rPr>
                <w:sz w:val="20"/>
                <w:szCs w:val="20"/>
              </w:rPr>
            </w:pPr>
            <w:r w:rsidRPr="0066439E">
              <w:rPr>
                <w:sz w:val="20"/>
                <w:szCs w:val="20"/>
              </w:rPr>
              <w:t> </w:t>
            </w:r>
          </w:p>
        </w:tc>
        <w:tc>
          <w:tcPr>
            <w:tcW w:w="1625" w:type="dxa"/>
            <w:tcBorders>
              <w:top w:val="nil"/>
              <w:left w:val="nil"/>
              <w:bottom w:val="single" w:sz="4" w:space="0" w:color="auto"/>
              <w:right w:val="single" w:sz="4" w:space="0" w:color="auto"/>
            </w:tcBorders>
            <w:noWrap/>
            <w:vAlign w:val="bottom"/>
          </w:tcPr>
          <w:p w14:paraId="501D6408" w14:textId="77777777" w:rsidR="00E73B26" w:rsidRPr="0066439E" w:rsidRDefault="00E73B26" w:rsidP="00454129">
            <w:pPr>
              <w:rPr>
                <w:sz w:val="20"/>
                <w:szCs w:val="20"/>
              </w:rPr>
            </w:pPr>
            <w:r w:rsidRPr="0066439E">
              <w:rPr>
                <w:sz w:val="20"/>
                <w:szCs w:val="20"/>
              </w:rPr>
              <w:t> </w:t>
            </w:r>
          </w:p>
        </w:tc>
        <w:tc>
          <w:tcPr>
            <w:tcW w:w="1741" w:type="dxa"/>
            <w:tcBorders>
              <w:top w:val="nil"/>
              <w:left w:val="nil"/>
              <w:bottom w:val="single" w:sz="4" w:space="0" w:color="auto"/>
              <w:right w:val="single" w:sz="4" w:space="0" w:color="auto"/>
            </w:tcBorders>
            <w:noWrap/>
            <w:vAlign w:val="bottom"/>
          </w:tcPr>
          <w:p w14:paraId="1293670B" w14:textId="77777777" w:rsidR="00E73B26" w:rsidRPr="0066439E" w:rsidRDefault="00E73B26" w:rsidP="00454129">
            <w:pPr>
              <w:rPr>
                <w:sz w:val="20"/>
                <w:szCs w:val="20"/>
              </w:rPr>
            </w:pPr>
            <w:r w:rsidRPr="0066439E">
              <w:rPr>
                <w:sz w:val="20"/>
                <w:szCs w:val="20"/>
              </w:rPr>
              <w:t> </w:t>
            </w:r>
          </w:p>
        </w:tc>
        <w:tc>
          <w:tcPr>
            <w:tcW w:w="1437" w:type="dxa"/>
            <w:tcBorders>
              <w:top w:val="single" w:sz="4" w:space="0" w:color="auto"/>
              <w:left w:val="nil"/>
              <w:bottom w:val="single" w:sz="4" w:space="0" w:color="auto"/>
              <w:right w:val="single" w:sz="4" w:space="0" w:color="auto"/>
            </w:tcBorders>
          </w:tcPr>
          <w:p w14:paraId="3BE4C632" w14:textId="77777777" w:rsidR="00E73B26" w:rsidRPr="0066439E" w:rsidRDefault="00E73B26" w:rsidP="00454129">
            <w:pPr>
              <w:rPr>
                <w:sz w:val="20"/>
                <w:szCs w:val="20"/>
              </w:rPr>
            </w:pPr>
          </w:p>
        </w:tc>
        <w:tc>
          <w:tcPr>
            <w:tcW w:w="1210" w:type="dxa"/>
            <w:tcBorders>
              <w:top w:val="single" w:sz="4" w:space="0" w:color="auto"/>
              <w:left w:val="single" w:sz="4" w:space="0" w:color="auto"/>
              <w:bottom w:val="single" w:sz="4" w:space="0" w:color="auto"/>
              <w:right w:val="single" w:sz="4" w:space="0" w:color="auto"/>
            </w:tcBorders>
            <w:noWrap/>
            <w:vAlign w:val="bottom"/>
          </w:tcPr>
          <w:p w14:paraId="529444A7" w14:textId="77777777" w:rsidR="00E73B26" w:rsidRPr="0066439E" w:rsidRDefault="00E73B26" w:rsidP="00454129">
            <w:pPr>
              <w:rPr>
                <w:sz w:val="20"/>
                <w:szCs w:val="20"/>
              </w:rPr>
            </w:pPr>
            <w:r w:rsidRPr="0066439E">
              <w:rPr>
                <w:sz w:val="20"/>
                <w:szCs w:val="20"/>
              </w:rPr>
              <w:t> </w:t>
            </w:r>
          </w:p>
        </w:tc>
      </w:tr>
    </w:tbl>
    <w:p w14:paraId="22B9CEA1" w14:textId="77777777" w:rsidR="00E73B26" w:rsidRPr="0066439E" w:rsidRDefault="00E73B26" w:rsidP="00E73B26">
      <w:pPr>
        <w:jc w:val="both"/>
        <w:rPr>
          <w:snapToGrid w:val="0"/>
          <w:color w:val="000000"/>
          <w:sz w:val="20"/>
          <w:szCs w:val="20"/>
          <w:u w:val="single"/>
        </w:rPr>
      </w:pPr>
      <w:r w:rsidRPr="0066439E">
        <w:rPr>
          <w:snapToGrid w:val="0"/>
          <w:color w:val="000000"/>
          <w:sz w:val="20"/>
          <w:szCs w:val="20"/>
          <w:u w:val="single"/>
        </w:rPr>
        <w:t>Uwaga:</w:t>
      </w:r>
    </w:p>
    <w:p w14:paraId="4D38BDF8" w14:textId="77777777" w:rsidR="00E73B26" w:rsidRPr="0066439E" w:rsidRDefault="00E73B26" w:rsidP="00E73B26">
      <w:pPr>
        <w:rPr>
          <w:snapToGrid w:val="0"/>
          <w:color w:val="000000"/>
          <w:sz w:val="20"/>
          <w:szCs w:val="20"/>
        </w:rPr>
      </w:pPr>
      <w:r w:rsidRPr="0066439E">
        <w:rPr>
          <w:snapToGrid w:val="0"/>
          <w:color w:val="000000"/>
          <w:sz w:val="20"/>
          <w:szCs w:val="20"/>
        </w:rPr>
        <w:t>-  przedstawione informacje mają dotyczyć przede wszystkim dietetyków i osób przygotowujących posiłki (minimum 3 osoby – w tym jeden dietetyk</w:t>
      </w:r>
      <w:r>
        <w:rPr>
          <w:snapToGrid w:val="0"/>
          <w:color w:val="000000"/>
          <w:sz w:val="20"/>
          <w:szCs w:val="20"/>
        </w:rPr>
        <w:t xml:space="preserve"> i jeden kucharz</w:t>
      </w:r>
      <w:r w:rsidRPr="0066439E">
        <w:rPr>
          <w:snapToGrid w:val="0"/>
          <w:color w:val="000000"/>
          <w:sz w:val="20"/>
          <w:szCs w:val="20"/>
        </w:rPr>
        <w:t xml:space="preserve">).  </w:t>
      </w:r>
    </w:p>
    <w:p w14:paraId="14DCB7E0" w14:textId="77777777" w:rsidR="00E73B26" w:rsidRPr="0066439E" w:rsidRDefault="00E73B26" w:rsidP="00E73B26">
      <w:pPr>
        <w:rPr>
          <w:snapToGrid w:val="0"/>
          <w:color w:val="000000"/>
          <w:sz w:val="20"/>
          <w:szCs w:val="20"/>
        </w:rPr>
      </w:pPr>
      <w:r w:rsidRPr="0066439E">
        <w:rPr>
          <w:snapToGrid w:val="0"/>
          <w:color w:val="000000"/>
          <w:sz w:val="20"/>
          <w:szCs w:val="20"/>
        </w:rPr>
        <w:t xml:space="preserve">-  prosimy również o zamieszczenie informacji o osobach transportujących posiłki oraz osobach odpowiedzialnych za realizację przedmiotu zamówienia.  </w:t>
      </w:r>
    </w:p>
    <w:p w14:paraId="7286CB9D" w14:textId="77777777" w:rsidR="00E73B26" w:rsidRPr="0066439E" w:rsidRDefault="00E73B26" w:rsidP="00E73B26">
      <w:pPr>
        <w:pStyle w:val="Tekstkomentarza"/>
        <w:numPr>
          <w:ilvl w:val="12"/>
          <w:numId w:val="0"/>
        </w:numPr>
        <w:rPr>
          <w:i/>
        </w:rPr>
      </w:pPr>
    </w:p>
    <w:p w14:paraId="383E2B90" w14:textId="77777777" w:rsidR="00E73B26" w:rsidRDefault="00E73B26" w:rsidP="00070733">
      <w:pPr>
        <w:pStyle w:val="Tekstkomentarza"/>
        <w:numPr>
          <w:ilvl w:val="12"/>
          <w:numId w:val="0"/>
        </w:numPr>
        <w:jc w:val="both"/>
        <w:rPr>
          <w:i/>
        </w:rPr>
      </w:pPr>
      <w:r w:rsidRPr="00133CC0">
        <w:rPr>
          <w:i/>
        </w:rPr>
        <w:t>Zamawiający uzna za spełnienie w</w:t>
      </w:r>
      <w:r>
        <w:rPr>
          <w:i/>
        </w:rPr>
        <w:t>arunku</w:t>
      </w:r>
      <w:r w:rsidRPr="00133CC0">
        <w:rPr>
          <w:i/>
        </w:rPr>
        <w:t xml:space="preserve"> dot. załącznika nr 1</w:t>
      </w:r>
      <w:r>
        <w:rPr>
          <w:i/>
        </w:rPr>
        <w:t>8</w:t>
      </w:r>
      <w:r w:rsidRPr="00133CC0">
        <w:rPr>
          <w:i/>
        </w:rPr>
        <w:t xml:space="preserve">, jeśli Wykonawca przedstawi minimum trzy osoby posiadające wykształcenie gastronomiczne </w:t>
      </w:r>
      <w:r w:rsidRPr="00F365E9">
        <w:rPr>
          <w:i/>
          <w:snapToGrid w:val="0"/>
          <w:color w:val="000000"/>
        </w:rPr>
        <w:t>– w tym jeden dietetyk</w:t>
      </w:r>
      <w:r>
        <w:rPr>
          <w:i/>
          <w:snapToGrid w:val="0"/>
          <w:color w:val="000000"/>
        </w:rPr>
        <w:t xml:space="preserve"> i jeden kucharz </w:t>
      </w:r>
      <w:r w:rsidRPr="00426B71">
        <w:rPr>
          <w:i/>
        </w:rPr>
        <w:t xml:space="preserve">(potwierdzone odpowiednimi świadectwami wydanymi przez  uprawnioną jednostkę </w:t>
      </w:r>
      <w:r>
        <w:rPr>
          <w:i/>
        </w:rPr>
        <w:t xml:space="preserve"> - do wglądu </w:t>
      </w:r>
      <w:r w:rsidRPr="00F365E9">
        <w:rPr>
          <w:b/>
          <w:i/>
        </w:rPr>
        <w:t>na wezwanie</w:t>
      </w:r>
      <w:r>
        <w:rPr>
          <w:i/>
        </w:rPr>
        <w:t xml:space="preserve"> Zamawiającego</w:t>
      </w:r>
      <w:r w:rsidRPr="00426B71">
        <w:rPr>
          <w:i/>
        </w:rPr>
        <w:t>).</w:t>
      </w:r>
    </w:p>
    <w:p w14:paraId="441A11F2" w14:textId="77777777" w:rsidR="00E73B26" w:rsidRPr="00426B71" w:rsidRDefault="00E73B26" w:rsidP="00070733">
      <w:pPr>
        <w:pStyle w:val="Tekstkomentarza"/>
        <w:numPr>
          <w:ilvl w:val="12"/>
          <w:numId w:val="0"/>
        </w:numPr>
        <w:jc w:val="both"/>
        <w:rPr>
          <w:i/>
        </w:rPr>
      </w:pPr>
      <w:r>
        <w:rPr>
          <w:i/>
        </w:rPr>
        <w:t>D</w:t>
      </w:r>
      <w:r w:rsidRPr="00426B71">
        <w:rPr>
          <w:i/>
        </w:rPr>
        <w:t>ietetyk winien legitymować się minimum 3-letnim stażem pracy w zawodzie dietetyka;</w:t>
      </w:r>
    </w:p>
    <w:p w14:paraId="372F5A90" w14:textId="77777777" w:rsidR="00E73B26" w:rsidRPr="00426B71" w:rsidRDefault="00E73B26" w:rsidP="00070733">
      <w:pPr>
        <w:pStyle w:val="Tekstkomentarza"/>
        <w:numPr>
          <w:ilvl w:val="12"/>
          <w:numId w:val="0"/>
        </w:numPr>
        <w:jc w:val="both"/>
        <w:rPr>
          <w:i/>
        </w:rPr>
      </w:pPr>
      <w:r w:rsidRPr="00426B71">
        <w:rPr>
          <w:i/>
        </w:rPr>
        <w:t xml:space="preserve">Ponadto Zamawiający uzna za spełnienie wymogu dot. załącznika nr </w:t>
      </w:r>
      <w:r>
        <w:rPr>
          <w:i/>
        </w:rPr>
        <w:t>18</w:t>
      </w:r>
      <w:r w:rsidRPr="00426B71">
        <w:rPr>
          <w:i/>
        </w:rPr>
        <w:t>, jeśli Wykonawca przedstawi wydany przez  uprawnioną jednostkę dokument (</w:t>
      </w:r>
      <w:r>
        <w:rPr>
          <w:i/>
        </w:rPr>
        <w:t xml:space="preserve">np. </w:t>
      </w:r>
      <w:r w:rsidRPr="00426B71">
        <w:rPr>
          <w:i/>
        </w:rPr>
        <w:t>dyplom</w:t>
      </w:r>
      <w:r>
        <w:rPr>
          <w:i/>
        </w:rPr>
        <w:t xml:space="preserve">- do wglądu </w:t>
      </w:r>
      <w:r w:rsidRPr="00F365E9">
        <w:rPr>
          <w:b/>
          <w:i/>
        </w:rPr>
        <w:t>na wezwanie</w:t>
      </w:r>
      <w:r>
        <w:rPr>
          <w:i/>
        </w:rPr>
        <w:t xml:space="preserve"> Zamawiającego</w:t>
      </w:r>
      <w:r w:rsidRPr="00426B71">
        <w:rPr>
          <w:i/>
        </w:rPr>
        <w:t xml:space="preserve">) wskazujący uprawnienia dietetyka do wykonywania zawodu. </w:t>
      </w:r>
    </w:p>
    <w:p w14:paraId="2EB22480" w14:textId="77777777" w:rsidR="00E73B26" w:rsidRDefault="00E73B26" w:rsidP="00070733">
      <w:pPr>
        <w:pStyle w:val="Tekstkomentarza"/>
        <w:numPr>
          <w:ilvl w:val="12"/>
          <w:numId w:val="0"/>
        </w:numPr>
        <w:jc w:val="both"/>
        <w:rPr>
          <w:b/>
          <w:i/>
        </w:rPr>
      </w:pPr>
      <w:r w:rsidRPr="00F72BCB">
        <w:rPr>
          <w:b/>
          <w:i/>
        </w:rPr>
        <w:t>Powyższe dla</w:t>
      </w:r>
      <w:r>
        <w:rPr>
          <w:b/>
          <w:i/>
        </w:rPr>
        <w:t xml:space="preserve"> pakietu </w:t>
      </w:r>
      <w:r w:rsidRPr="00F72BCB">
        <w:rPr>
          <w:b/>
          <w:i/>
        </w:rPr>
        <w:t xml:space="preserve"> nr 1 i/lub pakietu nr 2.  </w:t>
      </w:r>
    </w:p>
    <w:p w14:paraId="032F0258" w14:textId="77777777" w:rsidR="00E73B26" w:rsidRPr="002D3745" w:rsidRDefault="00E73B26" w:rsidP="00E73B26">
      <w:pPr>
        <w:rPr>
          <w:rFonts w:eastAsia="Times New Roman" w:cs="Times New Roman"/>
        </w:rPr>
      </w:pPr>
    </w:p>
    <w:p w14:paraId="3D799427" w14:textId="77777777" w:rsidR="00E73B26" w:rsidRPr="002D3745" w:rsidRDefault="00E73B26" w:rsidP="00E73B26">
      <w:pPr>
        <w:rPr>
          <w:rFonts w:eastAsia="Times New Roman" w:cs="Times New Roman"/>
        </w:rPr>
      </w:pPr>
      <w:r w:rsidRPr="002D3745">
        <w:rPr>
          <w:rFonts w:eastAsia="Times New Roman" w:cs="Times New Roman"/>
        </w:rPr>
        <w:t>Informujemy, iż przedstawimy stosowne dokumenty na każdorazowe żądanie Zamawiającego.</w:t>
      </w:r>
    </w:p>
    <w:p w14:paraId="7C35801F" w14:textId="77777777" w:rsidR="00E73B26" w:rsidRPr="002D3745" w:rsidRDefault="00E73B26" w:rsidP="00E73B26">
      <w:pPr>
        <w:rPr>
          <w:rFonts w:eastAsia="Times New Roman" w:cs="Times New Roman"/>
        </w:rPr>
      </w:pPr>
    </w:p>
    <w:p w14:paraId="2B8121F2" w14:textId="77777777" w:rsidR="00E73B26" w:rsidRPr="002D3745" w:rsidRDefault="00E73B26" w:rsidP="00E73B26">
      <w:pPr>
        <w:spacing w:before="60" w:after="60"/>
        <w:ind w:left="851" w:hanging="295"/>
        <w:jc w:val="both"/>
        <w:rPr>
          <w:rFonts w:eastAsia="Times New Roman" w:cs="Times New Roman"/>
          <w:sz w:val="20"/>
          <w:szCs w:val="20"/>
        </w:rPr>
      </w:pPr>
      <w:r w:rsidRPr="002D3745">
        <w:rPr>
          <w:rFonts w:eastAsia="Times New Roman" w:cs="Times New Roman"/>
          <w:sz w:val="20"/>
          <w:szCs w:val="20"/>
        </w:rPr>
        <w:t>Data: .....................................</w:t>
      </w:r>
    </w:p>
    <w:p w14:paraId="13FFFDFC" w14:textId="77777777" w:rsidR="00E73B26" w:rsidRPr="002D3745" w:rsidRDefault="00E73B26" w:rsidP="00E73B26">
      <w:pPr>
        <w:ind w:left="4678" w:right="-577"/>
        <w:jc w:val="center"/>
        <w:rPr>
          <w:rFonts w:eastAsia="Times New Roman" w:cs="Times New Roman"/>
          <w:sz w:val="18"/>
        </w:rPr>
      </w:pPr>
      <w:r w:rsidRPr="002D3745">
        <w:rPr>
          <w:rFonts w:eastAsia="Times New Roman" w:cs="Times New Roman"/>
          <w:sz w:val="18"/>
        </w:rPr>
        <w:t xml:space="preserve">    ...........................................................</w:t>
      </w:r>
    </w:p>
    <w:p w14:paraId="5EBF6172" w14:textId="77777777" w:rsidR="00E73B26" w:rsidRPr="002D3745" w:rsidRDefault="00E73B26" w:rsidP="00E73B26">
      <w:pPr>
        <w:ind w:left="4678"/>
        <w:jc w:val="center"/>
        <w:rPr>
          <w:rFonts w:eastAsia="Times New Roman" w:cs="Times New Roman"/>
          <w:sz w:val="18"/>
        </w:rPr>
      </w:pPr>
      <w:r w:rsidRPr="002D3745">
        <w:rPr>
          <w:rFonts w:eastAsia="Times New Roman" w:cs="Times New Roman"/>
          <w:sz w:val="18"/>
        </w:rPr>
        <w:t xml:space="preserve">                  podpis Wykonawcy</w:t>
      </w:r>
    </w:p>
    <w:p w14:paraId="6C5A343F" w14:textId="085A74E5" w:rsidR="00E73B26" w:rsidRDefault="00E73B26" w:rsidP="00783C2C">
      <w:pPr>
        <w:numPr>
          <w:ilvl w:val="12"/>
          <w:numId w:val="0"/>
        </w:numPr>
        <w:suppressAutoHyphens/>
        <w:jc w:val="both"/>
        <w:rPr>
          <w:rFonts w:eastAsia="Times New Roman" w:cs="Times New Roman"/>
          <w:bCs/>
          <w:i/>
          <w:sz w:val="20"/>
          <w:szCs w:val="20"/>
          <w:lang w:eastAsia="ar-SA"/>
        </w:rPr>
      </w:pPr>
    </w:p>
    <w:sectPr w:rsidR="00E73B26" w:rsidSect="00460A33">
      <w:headerReference w:type="default" r:id="rId25"/>
      <w:footerReference w:type="default" r:id="rId26"/>
      <w:headerReference w:type="first" r:id="rId27"/>
      <w:footerReference w:type="first" r:id="rId28"/>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48B06" w14:textId="77777777" w:rsidR="002E0DE1" w:rsidRDefault="002E0DE1">
      <w:pPr>
        <w:rPr>
          <w:rFonts w:cs="Times New Roman"/>
        </w:rPr>
      </w:pPr>
      <w:r>
        <w:rPr>
          <w:rFonts w:cs="Times New Roman"/>
        </w:rPr>
        <w:separator/>
      </w:r>
    </w:p>
  </w:endnote>
  <w:endnote w:type="continuationSeparator" w:id="0">
    <w:p w14:paraId="340FF7FF" w14:textId="77777777" w:rsidR="002E0DE1" w:rsidRDefault="002E0DE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Helvetica-Oblique">
    <w:altName w:val="Courier New"/>
    <w:charset w:val="00"/>
    <w:family w:val="swiss"/>
    <w:pitch w:val="default"/>
  </w:font>
  <w:font w:name="Univers-PL">
    <w:altName w:val="Malgun Gothic"/>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4F4697FB" w:rsidR="002E0DE1" w:rsidRPr="00890C97" w:rsidRDefault="002E0DE1">
        <w:pPr>
          <w:pStyle w:val="Stopka"/>
          <w:rPr>
            <w:rFonts w:asciiTheme="minorHAnsi" w:hAnsiTheme="minorHAnsi"/>
            <w:i/>
            <w:sz w:val="20"/>
          </w:rPr>
        </w:pPr>
        <w:r>
          <w:rPr>
            <w:rFonts w:asciiTheme="minorHAnsi" w:hAnsiTheme="minorHAnsi"/>
            <w:i/>
            <w:sz w:val="20"/>
          </w:rPr>
          <w:t>ZP/</w:t>
        </w:r>
        <w:r w:rsidR="002A5A1C">
          <w:rPr>
            <w:rFonts w:asciiTheme="minorHAnsi" w:hAnsiTheme="minorHAnsi"/>
            <w:i/>
            <w:sz w:val="20"/>
          </w:rPr>
          <w:t>35</w:t>
        </w:r>
        <w:r>
          <w:rPr>
            <w:rFonts w:asciiTheme="minorHAnsi" w:hAnsiTheme="minorHAnsi"/>
            <w:i/>
            <w:sz w:val="20"/>
          </w:rPr>
          <w:t>/2025</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0742C859" w:rsidR="002E0DE1" w:rsidRPr="00890C97" w:rsidRDefault="002E0DE1">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6849D9" w:rsidRPr="006849D9">
                                  <w:rPr>
                                    <w:rFonts w:asciiTheme="minorHAnsi" w:hAnsiTheme="minorHAnsi"/>
                                    <w:noProof/>
                                    <w:color w:val="8C8C8C" w:themeColor="background1" w:themeShade="8C"/>
                                  </w:rPr>
                                  <w:t>20</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7"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zxPwQAAAo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0742C859" w:rsidR="002E0DE1" w:rsidRPr="00890C97" w:rsidRDefault="002E0DE1">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6849D9" w:rsidRPr="006849D9">
                            <w:rPr>
                              <w:rFonts w:asciiTheme="minorHAnsi" w:hAnsiTheme="minorHAnsi"/>
                              <w:noProof/>
                              <w:color w:val="8C8C8C" w:themeColor="background1" w:themeShade="8C"/>
                            </w:rPr>
                            <w:t>20</w:t>
                          </w:r>
                          <w:r w:rsidRPr="00890C97">
                            <w:rPr>
                              <w:rFonts w:asciiTheme="minorHAnsi" w:hAnsiTheme="minorHAnsi"/>
                              <w:color w:val="8C8C8C" w:themeColor="background1" w:themeShade="8C"/>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2E0DE1" w:rsidRDefault="002E0D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01FF2" w14:textId="77777777" w:rsidR="002E0DE1" w:rsidRDefault="002E0DE1">
      <w:pPr>
        <w:rPr>
          <w:rFonts w:cs="Times New Roman"/>
        </w:rPr>
      </w:pPr>
      <w:r>
        <w:rPr>
          <w:rFonts w:cs="Times New Roman"/>
        </w:rPr>
        <w:separator/>
      </w:r>
    </w:p>
  </w:footnote>
  <w:footnote w:type="continuationSeparator" w:id="0">
    <w:p w14:paraId="684E5B75" w14:textId="77777777" w:rsidR="002E0DE1" w:rsidRDefault="002E0DE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2E0DE1" w:rsidRDefault="002E0DE1">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2E0DE1" w:rsidRDefault="002E0DE1">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2E0DE1" w:rsidRDefault="002E0DE1">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39A486E"/>
    <w:multiLevelType w:val="hybridMultilevel"/>
    <w:tmpl w:val="564AEFFC"/>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888F320">
      <w:start w:val="2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C245BA"/>
    <w:multiLevelType w:val="hybridMultilevel"/>
    <w:tmpl w:val="387A05BC"/>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D83B32">
      <w:start w:val="3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813627"/>
    <w:multiLevelType w:val="multilevel"/>
    <w:tmpl w:val="F602718A"/>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2."/>
      <w:lvlJc w:val="left"/>
      <w:pPr>
        <w:tabs>
          <w:tab w:val="num" w:pos="927"/>
        </w:tabs>
        <w:ind w:left="927" w:hanging="360"/>
      </w:pPr>
      <w:rPr>
        <w:rFonts w:ascii="Times New Roman" w:eastAsia="Times New Roman" w:hAnsi="Times New Roman" w:cs="Times New Roman"/>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7" w15:restartNumberingAfterBreak="0">
    <w:nsid w:val="0DAF272B"/>
    <w:multiLevelType w:val="multilevel"/>
    <w:tmpl w:val="CB8443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72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8" w15:restartNumberingAfterBreak="0">
    <w:nsid w:val="18937009"/>
    <w:multiLevelType w:val="hybridMultilevel"/>
    <w:tmpl w:val="8384E76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7D12F0"/>
    <w:multiLevelType w:val="hybridMultilevel"/>
    <w:tmpl w:val="FAFE8638"/>
    <w:lvl w:ilvl="0" w:tplc="2F6CA25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22235FF0"/>
    <w:multiLevelType w:val="hybridMultilevel"/>
    <w:tmpl w:val="9E7476FA"/>
    <w:lvl w:ilvl="0" w:tplc="F98CF5F4">
      <w:start w:val="91"/>
      <w:numFmt w:val="bullet"/>
      <w:lvlText w:val="-"/>
      <w:lvlJc w:val="left"/>
      <w:pPr>
        <w:tabs>
          <w:tab w:val="num" w:pos="1060"/>
        </w:tabs>
        <w:ind w:left="1060" w:hanging="360"/>
      </w:pPr>
      <w:rPr>
        <w:rFonts w:hint="default"/>
      </w:rPr>
    </w:lvl>
    <w:lvl w:ilvl="1" w:tplc="04150003" w:tentative="1">
      <w:start w:val="1"/>
      <w:numFmt w:val="bullet"/>
      <w:lvlText w:val="o"/>
      <w:lvlJc w:val="left"/>
      <w:pPr>
        <w:tabs>
          <w:tab w:val="num" w:pos="1780"/>
        </w:tabs>
        <w:ind w:left="1780" w:hanging="360"/>
      </w:pPr>
      <w:rPr>
        <w:rFonts w:ascii="Courier New" w:hAnsi="Courier New" w:cs="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cs="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cs="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33" w15:restartNumberingAfterBreak="0">
    <w:nsid w:val="2771622B"/>
    <w:multiLevelType w:val="hybridMultilevel"/>
    <w:tmpl w:val="17C4FD4A"/>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2F895860"/>
    <w:multiLevelType w:val="hybridMultilevel"/>
    <w:tmpl w:val="2CDC5C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E358F7"/>
    <w:multiLevelType w:val="hybridMultilevel"/>
    <w:tmpl w:val="C1FA1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739395B"/>
    <w:multiLevelType w:val="hybridMultilevel"/>
    <w:tmpl w:val="FDCADFC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4D66C1A2">
      <w:start w:val="1"/>
      <w:numFmt w:val="lowerLetter"/>
      <w:lvlText w:val="%3)"/>
      <w:lvlJc w:val="left"/>
      <w:pPr>
        <w:ind w:left="2160" w:hanging="180"/>
      </w:pPr>
      <w:rPr>
        <w:rFonts w:ascii="Arial" w:hAnsi="Arial" w:cs="Times New Roman" w:hint="default"/>
        <w:b w:val="0"/>
        <w:bCs w:val="0"/>
        <w:i w:val="0"/>
        <w:iCs w:val="0"/>
        <w:caps w:val="0"/>
        <w:strike w:val="0"/>
        <w:dstrike w:val="0"/>
        <w:color w:val="000000"/>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1CB4844A">
      <w:start w:val="1"/>
      <w:numFmt w:val="decimal"/>
      <w:lvlText w:val="%4)"/>
      <w:lvlJc w:val="left"/>
      <w:pPr>
        <w:ind w:left="2880" w:hanging="360"/>
      </w:pPr>
      <w:rPr>
        <w:rFonts w:hint="default"/>
      </w:rPr>
    </w:lvl>
    <w:lvl w:ilvl="4" w:tplc="39E8CDD6">
      <w:start w:val="22"/>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AA069A"/>
    <w:multiLevelType w:val="hybridMultilevel"/>
    <w:tmpl w:val="463007B2"/>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90D262D4">
      <w:start w:val="2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9E7E67"/>
    <w:multiLevelType w:val="hybridMultilevel"/>
    <w:tmpl w:val="5AE6BD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DFC28CD"/>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3"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464A53"/>
    <w:multiLevelType w:val="hybridMultilevel"/>
    <w:tmpl w:val="BE3CA232"/>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5" w15:restartNumberingAfterBreak="0">
    <w:nsid w:val="43816149"/>
    <w:multiLevelType w:val="hybridMultilevel"/>
    <w:tmpl w:val="FC329520"/>
    <w:lvl w:ilvl="0" w:tplc="50E6F5BE">
      <w:start w:val="26"/>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3A754F"/>
    <w:multiLevelType w:val="multilevel"/>
    <w:tmpl w:val="EA685B88"/>
    <w:lvl w:ilvl="0">
      <w:start w:val="1"/>
      <w:numFmt w:val="decimal"/>
      <w:lvlText w:val="%1."/>
      <w:lvlJc w:val="left"/>
      <w:pPr>
        <w:ind w:left="180" w:firstLine="0"/>
      </w:p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9"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51" w15:restartNumberingAfterBreak="0">
    <w:nsid w:val="597D4AE3"/>
    <w:multiLevelType w:val="hybridMultilevel"/>
    <w:tmpl w:val="10A4C29E"/>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9C46DB0E">
      <w:start w:val="1"/>
      <w:numFmt w:val="decimal"/>
      <w:lvlText w:val="%2."/>
      <w:lvlJc w:val="left"/>
      <w:pPr>
        <w:ind w:left="2716" w:hanging="360"/>
      </w:pPr>
      <w:rPr>
        <w:rFonts w:asciiTheme="majorHAnsi" w:eastAsia="Times New Roman" w:hAnsiTheme="majorHAnsi" w:cs="Arial"/>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2"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4"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741165"/>
    <w:multiLevelType w:val="multilevel"/>
    <w:tmpl w:val="E0C68BE4"/>
    <w:lvl w:ilvl="0">
      <w:start w:val="1"/>
      <w:numFmt w:val="decimal"/>
      <w:lvlText w:val="%1."/>
      <w:lvlJc w:val="left"/>
      <w:pPr>
        <w:ind w:left="180" w:firstLine="0"/>
      </w:pPr>
      <w:rPr>
        <w:rFonts w:ascii="Arial" w:eastAsia="Times New Roman" w:hAnsi="Arial" w:cs="Arial"/>
      </w:rPr>
    </w:lvl>
    <w:lvl w:ilvl="1">
      <w:start w:val="1"/>
      <w:numFmt w:val="decimalZero"/>
      <w:isLgl/>
      <w:suff w:val="space"/>
      <w:lvlText w:val="%2. "/>
      <w:lvlJc w:val="left"/>
      <w:pPr>
        <w:ind w:left="397" w:hanging="397"/>
      </w:pPr>
      <w:rPr>
        <w:rFonts w:cs="Times New Roman"/>
      </w:rPr>
    </w:lvl>
    <w:lvl w:ilvl="2">
      <w:start w:val="1"/>
      <w:numFmt w:val="decimal"/>
      <w:suff w:val="space"/>
      <w:lvlText w:val="%3) "/>
      <w:lvlJc w:val="left"/>
      <w:pPr>
        <w:ind w:left="567" w:hanging="283"/>
      </w:pPr>
      <w:rPr>
        <w:rFonts w:cs="Times New Roman"/>
      </w:rPr>
    </w:lvl>
    <w:lvl w:ilvl="3">
      <w:start w:val="1"/>
      <w:numFmt w:val="lowerLetter"/>
      <w:suff w:val="space"/>
      <w:lvlText w:val="%4)"/>
      <w:lvlJc w:val="right"/>
      <w:pPr>
        <w:ind w:left="737" w:hanging="17"/>
      </w:pPr>
      <w:rPr>
        <w:rFonts w:cs="Times New Roman"/>
      </w:rPr>
    </w:lvl>
    <w:lvl w:ilvl="4">
      <w:start w:val="1"/>
      <w:numFmt w:val="decimal"/>
      <w:lvlText w:val="%5)"/>
      <w:lvlJc w:val="left"/>
      <w:pPr>
        <w:tabs>
          <w:tab w:val="num" w:pos="1008"/>
        </w:tabs>
        <w:ind w:left="1008" w:hanging="432"/>
      </w:pPr>
      <w:rPr>
        <w:rFonts w:cs="Times New Roman"/>
        <w:b w:val="0"/>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6"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CB9138A"/>
    <w:multiLevelType w:val="hybridMultilevel"/>
    <w:tmpl w:val="9308082E"/>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3"/>
  </w:num>
  <w:num w:numId="3">
    <w:abstractNumId w:val="48"/>
  </w:num>
  <w:num w:numId="4">
    <w:abstractNumId w:val="26"/>
  </w:num>
  <w:num w:numId="5">
    <w:abstractNumId w:val="44"/>
  </w:num>
  <w:num w:numId="6">
    <w:abstractNumId w:val="50"/>
  </w:num>
  <w:num w:numId="7">
    <w:abstractNumId w:val="43"/>
  </w:num>
  <w:num w:numId="8">
    <w:abstractNumId w:val="31"/>
  </w:num>
  <w:num w:numId="9">
    <w:abstractNumId w:val="57"/>
  </w:num>
  <w:num w:numId="10">
    <w:abstractNumId w:val="37"/>
  </w:num>
  <w:num w:numId="11">
    <w:abstractNumId w:val="51"/>
  </w:num>
  <w:num w:numId="12">
    <w:abstractNumId w:val="59"/>
  </w:num>
  <w:num w:numId="13">
    <w:abstractNumId w:val="25"/>
  </w:num>
  <w:num w:numId="14">
    <w:abstractNumId w:val="33"/>
  </w:num>
  <w:num w:numId="15">
    <w:abstractNumId w:val="29"/>
  </w:num>
  <w:num w:numId="16">
    <w:abstractNumId w:val="56"/>
  </w:num>
  <w:num w:numId="17">
    <w:abstractNumId w:val="58"/>
  </w:num>
  <w:num w:numId="18">
    <w:abstractNumId w:val="49"/>
  </w:num>
  <w:num w:numId="19">
    <w:abstractNumId w:val="54"/>
  </w:num>
  <w:num w:numId="20">
    <w:abstractNumId w:val="36"/>
  </w:num>
  <w:num w:numId="21">
    <w:abstractNumId w:val="52"/>
  </w:num>
  <w:num w:numId="22">
    <w:abstractNumId w:val="30"/>
  </w:num>
  <w:num w:numId="23">
    <w:abstractNumId w:val="32"/>
  </w:num>
  <w:num w:numId="24">
    <w:abstractNumId w:val="35"/>
  </w:num>
  <w:num w:numId="25">
    <w:abstractNumId w:val="41"/>
  </w:num>
  <w:num w:numId="26">
    <w:abstractNumId w:val="46"/>
  </w:num>
  <w:num w:numId="27">
    <w:abstractNumId w:val="40"/>
  </w:num>
  <w:num w:numId="28">
    <w:abstractNumId w:val="39"/>
  </w:num>
  <w:num w:numId="29">
    <w:abstractNumId w:val="24"/>
  </w:num>
  <w:num w:numId="30">
    <w:abstractNumId w:val="45"/>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8"/>
  </w:num>
  <w:num w:numId="36">
    <w:abstractNumId w:val="27"/>
  </w:num>
  <w:num w:numId="37">
    <w:abstractNumId w:val="4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36E1"/>
    <w:rsid w:val="00004DFD"/>
    <w:rsid w:val="000051CC"/>
    <w:rsid w:val="00005282"/>
    <w:rsid w:val="0000597A"/>
    <w:rsid w:val="00006C40"/>
    <w:rsid w:val="000076BF"/>
    <w:rsid w:val="00007CD3"/>
    <w:rsid w:val="00012EE6"/>
    <w:rsid w:val="000135B3"/>
    <w:rsid w:val="00014B2F"/>
    <w:rsid w:val="00014FAA"/>
    <w:rsid w:val="00016C3A"/>
    <w:rsid w:val="000173A8"/>
    <w:rsid w:val="0001745B"/>
    <w:rsid w:val="00021D79"/>
    <w:rsid w:val="00023B41"/>
    <w:rsid w:val="00024AAB"/>
    <w:rsid w:val="000257E8"/>
    <w:rsid w:val="00026789"/>
    <w:rsid w:val="000273F0"/>
    <w:rsid w:val="000303CF"/>
    <w:rsid w:val="00032BA6"/>
    <w:rsid w:val="000330F3"/>
    <w:rsid w:val="0003330A"/>
    <w:rsid w:val="0003370F"/>
    <w:rsid w:val="00034D9E"/>
    <w:rsid w:val="00035040"/>
    <w:rsid w:val="0003663F"/>
    <w:rsid w:val="00044342"/>
    <w:rsid w:val="0004700D"/>
    <w:rsid w:val="000519E5"/>
    <w:rsid w:val="00051E8E"/>
    <w:rsid w:val="00052CAD"/>
    <w:rsid w:val="000539BB"/>
    <w:rsid w:val="00054126"/>
    <w:rsid w:val="00055225"/>
    <w:rsid w:val="00055C11"/>
    <w:rsid w:val="000569A7"/>
    <w:rsid w:val="00056A4B"/>
    <w:rsid w:val="00056C6F"/>
    <w:rsid w:val="00057CD8"/>
    <w:rsid w:val="0006201B"/>
    <w:rsid w:val="000627DF"/>
    <w:rsid w:val="00062FF3"/>
    <w:rsid w:val="000636AA"/>
    <w:rsid w:val="00064F2F"/>
    <w:rsid w:val="00065420"/>
    <w:rsid w:val="00067362"/>
    <w:rsid w:val="0006786E"/>
    <w:rsid w:val="00070593"/>
    <w:rsid w:val="00070733"/>
    <w:rsid w:val="00071F7E"/>
    <w:rsid w:val="000736A3"/>
    <w:rsid w:val="00074EA2"/>
    <w:rsid w:val="00075AFC"/>
    <w:rsid w:val="00077FE5"/>
    <w:rsid w:val="0008028B"/>
    <w:rsid w:val="00080D4E"/>
    <w:rsid w:val="00082BCB"/>
    <w:rsid w:val="000830D3"/>
    <w:rsid w:val="00083E76"/>
    <w:rsid w:val="00090007"/>
    <w:rsid w:val="000903C8"/>
    <w:rsid w:val="000915A8"/>
    <w:rsid w:val="000930D4"/>
    <w:rsid w:val="00094A67"/>
    <w:rsid w:val="00095723"/>
    <w:rsid w:val="00095A3C"/>
    <w:rsid w:val="0009635C"/>
    <w:rsid w:val="000978A7"/>
    <w:rsid w:val="000A189F"/>
    <w:rsid w:val="000A2302"/>
    <w:rsid w:val="000A2E1A"/>
    <w:rsid w:val="000A4992"/>
    <w:rsid w:val="000A4D8C"/>
    <w:rsid w:val="000A6B2C"/>
    <w:rsid w:val="000A7D5C"/>
    <w:rsid w:val="000B0B04"/>
    <w:rsid w:val="000B0B17"/>
    <w:rsid w:val="000B2626"/>
    <w:rsid w:val="000B42D1"/>
    <w:rsid w:val="000B59BB"/>
    <w:rsid w:val="000B672C"/>
    <w:rsid w:val="000C096C"/>
    <w:rsid w:val="000C3984"/>
    <w:rsid w:val="000C4598"/>
    <w:rsid w:val="000C5254"/>
    <w:rsid w:val="000C6362"/>
    <w:rsid w:val="000D01B0"/>
    <w:rsid w:val="000D2244"/>
    <w:rsid w:val="000D3C57"/>
    <w:rsid w:val="000D651D"/>
    <w:rsid w:val="000D7320"/>
    <w:rsid w:val="000D7D60"/>
    <w:rsid w:val="000E017A"/>
    <w:rsid w:val="000E0575"/>
    <w:rsid w:val="000E341F"/>
    <w:rsid w:val="000E4563"/>
    <w:rsid w:val="000E4EED"/>
    <w:rsid w:val="000E6192"/>
    <w:rsid w:val="000E6349"/>
    <w:rsid w:val="000E786D"/>
    <w:rsid w:val="000F19A0"/>
    <w:rsid w:val="000F3623"/>
    <w:rsid w:val="000F4599"/>
    <w:rsid w:val="000F5865"/>
    <w:rsid w:val="00100FAB"/>
    <w:rsid w:val="00105EFF"/>
    <w:rsid w:val="00106BF2"/>
    <w:rsid w:val="001073A3"/>
    <w:rsid w:val="00107EBD"/>
    <w:rsid w:val="0011228C"/>
    <w:rsid w:val="00113875"/>
    <w:rsid w:val="001138EE"/>
    <w:rsid w:val="001143C8"/>
    <w:rsid w:val="00114426"/>
    <w:rsid w:val="00114BFE"/>
    <w:rsid w:val="00115546"/>
    <w:rsid w:val="00116985"/>
    <w:rsid w:val="00116DF4"/>
    <w:rsid w:val="001174A4"/>
    <w:rsid w:val="001176E3"/>
    <w:rsid w:val="001200FC"/>
    <w:rsid w:val="00121C73"/>
    <w:rsid w:val="001225DE"/>
    <w:rsid w:val="001228CB"/>
    <w:rsid w:val="0012305E"/>
    <w:rsid w:val="00123600"/>
    <w:rsid w:val="00126424"/>
    <w:rsid w:val="00126670"/>
    <w:rsid w:val="00132D0D"/>
    <w:rsid w:val="00133873"/>
    <w:rsid w:val="00137107"/>
    <w:rsid w:val="00140459"/>
    <w:rsid w:val="00140AAF"/>
    <w:rsid w:val="00142016"/>
    <w:rsid w:val="001432EE"/>
    <w:rsid w:val="0014418B"/>
    <w:rsid w:val="00144DC1"/>
    <w:rsid w:val="00145879"/>
    <w:rsid w:val="00145993"/>
    <w:rsid w:val="0014660D"/>
    <w:rsid w:val="001505C5"/>
    <w:rsid w:val="0015190E"/>
    <w:rsid w:val="00152731"/>
    <w:rsid w:val="00154298"/>
    <w:rsid w:val="00160A82"/>
    <w:rsid w:val="00161306"/>
    <w:rsid w:val="001618B7"/>
    <w:rsid w:val="00162FA1"/>
    <w:rsid w:val="001635A1"/>
    <w:rsid w:val="001636FF"/>
    <w:rsid w:val="00163C93"/>
    <w:rsid w:val="00163CE7"/>
    <w:rsid w:val="0016485C"/>
    <w:rsid w:val="0016513E"/>
    <w:rsid w:val="00165CCE"/>
    <w:rsid w:val="00166082"/>
    <w:rsid w:val="00167450"/>
    <w:rsid w:val="001722E4"/>
    <w:rsid w:val="001740F1"/>
    <w:rsid w:val="00174962"/>
    <w:rsid w:val="00176371"/>
    <w:rsid w:val="00176CA1"/>
    <w:rsid w:val="00180011"/>
    <w:rsid w:val="00180FCF"/>
    <w:rsid w:val="00182FC7"/>
    <w:rsid w:val="0018377C"/>
    <w:rsid w:val="00185B4F"/>
    <w:rsid w:val="00186168"/>
    <w:rsid w:val="00186C39"/>
    <w:rsid w:val="00187221"/>
    <w:rsid w:val="001904AD"/>
    <w:rsid w:val="00190509"/>
    <w:rsid w:val="0019180A"/>
    <w:rsid w:val="001926D2"/>
    <w:rsid w:val="0019366F"/>
    <w:rsid w:val="00193AF2"/>
    <w:rsid w:val="00193E4F"/>
    <w:rsid w:val="00195600"/>
    <w:rsid w:val="0019772F"/>
    <w:rsid w:val="0019796D"/>
    <w:rsid w:val="00197DFE"/>
    <w:rsid w:val="001A086F"/>
    <w:rsid w:val="001A1CD1"/>
    <w:rsid w:val="001A1E63"/>
    <w:rsid w:val="001A245E"/>
    <w:rsid w:val="001A407B"/>
    <w:rsid w:val="001A44F6"/>
    <w:rsid w:val="001A4594"/>
    <w:rsid w:val="001A5E6D"/>
    <w:rsid w:val="001A79B4"/>
    <w:rsid w:val="001B0621"/>
    <w:rsid w:val="001B23AC"/>
    <w:rsid w:val="001B4414"/>
    <w:rsid w:val="001B4C76"/>
    <w:rsid w:val="001B5CA4"/>
    <w:rsid w:val="001B6918"/>
    <w:rsid w:val="001B6C0A"/>
    <w:rsid w:val="001B79C9"/>
    <w:rsid w:val="001C04F2"/>
    <w:rsid w:val="001C10B1"/>
    <w:rsid w:val="001C12DD"/>
    <w:rsid w:val="001C1BAA"/>
    <w:rsid w:val="001C3257"/>
    <w:rsid w:val="001C3853"/>
    <w:rsid w:val="001C5E2F"/>
    <w:rsid w:val="001C7B0D"/>
    <w:rsid w:val="001D12DB"/>
    <w:rsid w:val="001D1941"/>
    <w:rsid w:val="001D2E3B"/>
    <w:rsid w:val="001D3626"/>
    <w:rsid w:val="001D4777"/>
    <w:rsid w:val="001D4FA8"/>
    <w:rsid w:val="001D543E"/>
    <w:rsid w:val="001D5B4A"/>
    <w:rsid w:val="001D73BA"/>
    <w:rsid w:val="001E0A51"/>
    <w:rsid w:val="001E18B2"/>
    <w:rsid w:val="001E3154"/>
    <w:rsid w:val="001E59D8"/>
    <w:rsid w:val="001E5BD9"/>
    <w:rsid w:val="001E6A9F"/>
    <w:rsid w:val="001E778B"/>
    <w:rsid w:val="001F13D5"/>
    <w:rsid w:val="001F3035"/>
    <w:rsid w:val="001F3A84"/>
    <w:rsid w:val="001F5D7C"/>
    <w:rsid w:val="002019A0"/>
    <w:rsid w:val="00201CDE"/>
    <w:rsid w:val="00203FF6"/>
    <w:rsid w:val="002051B6"/>
    <w:rsid w:val="0020729E"/>
    <w:rsid w:val="00212F7A"/>
    <w:rsid w:val="002135D8"/>
    <w:rsid w:val="00213EF9"/>
    <w:rsid w:val="00214E8F"/>
    <w:rsid w:val="00215A89"/>
    <w:rsid w:val="00217E15"/>
    <w:rsid w:val="002209E0"/>
    <w:rsid w:val="00222260"/>
    <w:rsid w:val="00223B56"/>
    <w:rsid w:val="00224DED"/>
    <w:rsid w:val="0022569C"/>
    <w:rsid w:val="0022686F"/>
    <w:rsid w:val="00226F52"/>
    <w:rsid w:val="002273BC"/>
    <w:rsid w:val="00231AD7"/>
    <w:rsid w:val="00231C79"/>
    <w:rsid w:val="002323C1"/>
    <w:rsid w:val="00242F92"/>
    <w:rsid w:val="002442BF"/>
    <w:rsid w:val="002463BA"/>
    <w:rsid w:val="00250919"/>
    <w:rsid w:val="00253AFC"/>
    <w:rsid w:val="00253BCD"/>
    <w:rsid w:val="0025575F"/>
    <w:rsid w:val="00255E52"/>
    <w:rsid w:val="00256796"/>
    <w:rsid w:val="00257B68"/>
    <w:rsid w:val="002618A7"/>
    <w:rsid w:val="002620F2"/>
    <w:rsid w:val="002621F0"/>
    <w:rsid w:val="00263CED"/>
    <w:rsid w:val="00264620"/>
    <w:rsid w:val="0026529F"/>
    <w:rsid w:val="0027278F"/>
    <w:rsid w:val="002756A0"/>
    <w:rsid w:val="0027664A"/>
    <w:rsid w:val="00276FC4"/>
    <w:rsid w:val="002811F3"/>
    <w:rsid w:val="00283EB4"/>
    <w:rsid w:val="00284766"/>
    <w:rsid w:val="00284BE9"/>
    <w:rsid w:val="0028527C"/>
    <w:rsid w:val="002857FC"/>
    <w:rsid w:val="00285DD2"/>
    <w:rsid w:val="002871DA"/>
    <w:rsid w:val="00290335"/>
    <w:rsid w:val="002906A5"/>
    <w:rsid w:val="00290DB1"/>
    <w:rsid w:val="0029213C"/>
    <w:rsid w:val="0029307F"/>
    <w:rsid w:val="002946B2"/>
    <w:rsid w:val="00296E5D"/>
    <w:rsid w:val="0029737A"/>
    <w:rsid w:val="002A0FBF"/>
    <w:rsid w:val="002A13F3"/>
    <w:rsid w:val="002A1651"/>
    <w:rsid w:val="002A17DA"/>
    <w:rsid w:val="002A2D02"/>
    <w:rsid w:val="002A35DE"/>
    <w:rsid w:val="002A37DF"/>
    <w:rsid w:val="002A3A9F"/>
    <w:rsid w:val="002A4510"/>
    <w:rsid w:val="002A4CBE"/>
    <w:rsid w:val="002A5A1C"/>
    <w:rsid w:val="002A748A"/>
    <w:rsid w:val="002A7CD4"/>
    <w:rsid w:val="002B2458"/>
    <w:rsid w:val="002B2510"/>
    <w:rsid w:val="002C0D76"/>
    <w:rsid w:val="002C13BB"/>
    <w:rsid w:val="002C574F"/>
    <w:rsid w:val="002D04E1"/>
    <w:rsid w:val="002D43F9"/>
    <w:rsid w:val="002D4CCD"/>
    <w:rsid w:val="002D52AC"/>
    <w:rsid w:val="002D6710"/>
    <w:rsid w:val="002E0B72"/>
    <w:rsid w:val="002E0DE1"/>
    <w:rsid w:val="002E2EAB"/>
    <w:rsid w:val="002E4250"/>
    <w:rsid w:val="002E672C"/>
    <w:rsid w:val="002E734D"/>
    <w:rsid w:val="002E79CA"/>
    <w:rsid w:val="002E7CC1"/>
    <w:rsid w:val="002F02AA"/>
    <w:rsid w:val="002F0A7D"/>
    <w:rsid w:val="002F1780"/>
    <w:rsid w:val="002F29E6"/>
    <w:rsid w:val="002F3807"/>
    <w:rsid w:val="002F3C88"/>
    <w:rsid w:val="002F4BD4"/>
    <w:rsid w:val="002F4BD5"/>
    <w:rsid w:val="003002FA"/>
    <w:rsid w:val="003016AD"/>
    <w:rsid w:val="00304DB3"/>
    <w:rsid w:val="003058FE"/>
    <w:rsid w:val="00305E5F"/>
    <w:rsid w:val="003062F5"/>
    <w:rsid w:val="003064D4"/>
    <w:rsid w:val="00306641"/>
    <w:rsid w:val="003067F6"/>
    <w:rsid w:val="00306BDB"/>
    <w:rsid w:val="0030790D"/>
    <w:rsid w:val="00307F0A"/>
    <w:rsid w:val="00310D6A"/>
    <w:rsid w:val="00314BF2"/>
    <w:rsid w:val="00314C83"/>
    <w:rsid w:val="00315089"/>
    <w:rsid w:val="003153F7"/>
    <w:rsid w:val="00316244"/>
    <w:rsid w:val="00321807"/>
    <w:rsid w:val="00324BEB"/>
    <w:rsid w:val="00324DAD"/>
    <w:rsid w:val="00324E8F"/>
    <w:rsid w:val="00326326"/>
    <w:rsid w:val="00327D18"/>
    <w:rsid w:val="00332216"/>
    <w:rsid w:val="00332EE2"/>
    <w:rsid w:val="00333326"/>
    <w:rsid w:val="00334096"/>
    <w:rsid w:val="00334B38"/>
    <w:rsid w:val="00340B14"/>
    <w:rsid w:val="00343E50"/>
    <w:rsid w:val="003441DC"/>
    <w:rsid w:val="00344829"/>
    <w:rsid w:val="00344B86"/>
    <w:rsid w:val="0034738A"/>
    <w:rsid w:val="003474E9"/>
    <w:rsid w:val="003524C1"/>
    <w:rsid w:val="00353537"/>
    <w:rsid w:val="00355EC7"/>
    <w:rsid w:val="00356D91"/>
    <w:rsid w:val="00357AAC"/>
    <w:rsid w:val="00362D18"/>
    <w:rsid w:val="00363AB6"/>
    <w:rsid w:val="003708A2"/>
    <w:rsid w:val="00371906"/>
    <w:rsid w:val="003724AB"/>
    <w:rsid w:val="00372D8F"/>
    <w:rsid w:val="003747D6"/>
    <w:rsid w:val="00375AAD"/>
    <w:rsid w:val="00376500"/>
    <w:rsid w:val="003768E3"/>
    <w:rsid w:val="00377A16"/>
    <w:rsid w:val="00381748"/>
    <w:rsid w:val="00382C5A"/>
    <w:rsid w:val="0038341C"/>
    <w:rsid w:val="00383DFC"/>
    <w:rsid w:val="00387E87"/>
    <w:rsid w:val="003925B8"/>
    <w:rsid w:val="0039306F"/>
    <w:rsid w:val="00395006"/>
    <w:rsid w:val="00395228"/>
    <w:rsid w:val="003964AF"/>
    <w:rsid w:val="003A0F62"/>
    <w:rsid w:val="003A189B"/>
    <w:rsid w:val="003A2B0A"/>
    <w:rsid w:val="003A2D7C"/>
    <w:rsid w:val="003A3189"/>
    <w:rsid w:val="003A4A8A"/>
    <w:rsid w:val="003A6F3C"/>
    <w:rsid w:val="003A6FF6"/>
    <w:rsid w:val="003B0ADA"/>
    <w:rsid w:val="003B0BC5"/>
    <w:rsid w:val="003B170B"/>
    <w:rsid w:val="003B19D3"/>
    <w:rsid w:val="003B2D81"/>
    <w:rsid w:val="003B381B"/>
    <w:rsid w:val="003B4524"/>
    <w:rsid w:val="003B4779"/>
    <w:rsid w:val="003B6CF2"/>
    <w:rsid w:val="003B7594"/>
    <w:rsid w:val="003C2E85"/>
    <w:rsid w:val="003C353F"/>
    <w:rsid w:val="003C58BD"/>
    <w:rsid w:val="003C6AF3"/>
    <w:rsid w:val="003D17F4"/>
    <w:rsid w:val="003D4D7C"/>
    <w:rsid w:val="003D50C8"/>
    <w:rsid w:val="003D5266"/>
    <w:rsid w:val="003D5270"/>
    <w:rsid w:val="003D72AC"/>
    <w:rsid w:val="003E2AAA"/>
    <w:rsid w:val="003E2ED1"/>
    <w:rsid w:val="003E5548"/>
    <w:rsid w:val="003E5BE4"/>
    <w:rsid w:val="003E7207"/>
    <w:rsid w:val="003F1CC3"/>
    <w:rsid w:val="003F264B"/>
    <w:rsid w:val="003F27B9"/>
    <w:rsid w:val="003F2C67"/>
    <w:rsid w:val="003F3370"/>
    <w:rsid w:val="003F3737"/>
    <w:rsid w:val="003F385F"/>
    <w:rsid w:val="003F3AC6"/>
    <w:rsid w:val="003F3E54"/>
    <w:rsid w:val="003F5D05"/>
    <w:rsid w:val="003F7826"/>
    <w:rsid w:val="00402B4E"/>
    <w:rsid w:val="004037AD"/>
    <w:rsid w:val="004038E3"/>
    <w:rsid w:val="004044E5"/>
    <w:rsid w:val="004044E8"/>
    <w:rsid w:val="0040458A"/>
    <w:rsid w:val="0040539F"/>
    <w:rsid w:val="00405BDD"/>
    <w:rsid w:val="00410556"/>
    <w:rsid w:val="00411975"/>
    <w:rsid w:val="004126AF"/>
    <w:rsid w:val="00416751"/>
    <w:rsid w:val="00416818"/>
    <w:rsid w:val="004202E6"/>
    <w:rsid w:val="00422C10"/>
    <w:rsid w:val="0042330E"/>
    <w:rsid w:val="00425A7F"/>
    <w:rsid w:val="0042678D"/>
    <w:rsid w:val="004311E9"/>
    <w:rsid w:val="00434329"/>
    <w:rsid w:val="00434705"/>
    <w:rsid w:val="00437038"/>
    <w:rsid w:val="004379D0"/>
    <w:rsid w:val="00440F86"/>
    <w:rsid w:val="00441EBD"/>
    <w:rsid w:val="00443725"/>
    <w:rsid w:val="00443804"/>
    <w:rsid w:val="00444728"/>
    <w:rsid w:val="00446F2B"/>
    <w:rsid w:val="00447CC9"/>
    <w:rsid w:val="00450B50"/>
    <w:rsid w:val="00451F3B"/>
    <w:rsid w:val="00453526"/>
    <w:rsid w:val="00454129"/>
    <w:rsid w:val="004566BA"/>
    <w:rsid w:val="004603CF"/>
    <w:rsid w:val="00460A33"/>
    <w:rsid w:val="0046598A"/>
    <w:rsid w:val="00465AA8"/>
    <w:rsid w:val="0047047D"/>
    <w:rsid w:val="00470B0F"/>
    <w:rsid w:val="00472122"/>
    <w:rsid w:val="00472219"/>
    <w:rsid w:val="004730DE"/>
    <w:rsid w:val="004750DC"/>
    <w:rsid w:val="00475205"/>
    <w:rsid w:val="0047529D"/>
    <w:rsid w:val="00475FAC"/>
    <w:rsid w:val="00480E66"/>
    <w:rsid w:val="00481936"/>
    <w:rsid w:val="00483B10"/>
    <w:rsid w:val="0048414B"/>
    <w:rsid w:val="00485D10"/>
    <w:rsid w:val="00485E58"/>
    <w:rsid w:val="00493E96"/>
    <w:rsid w:val="00495D65"/>
    <w:rsid w:val="00496B68"/>
    <w:rsid w:val="00497F41"/>
    <w:rsid w:val="004A1C8A"/>
    <w:rsid w:val="004A30A0"/>
    <w:rsid w:val="004A3BE4"/>
    <w:rsid w:val="004A3E48"/>
    <w:rsid w:val="004A41E0"/>
    <w:rsid w:val="004A5604"/>
    <w:rsid w:val="004B2844"/>
    <w:rsid w:val="004B2BF0"/>
    <w:rsid w:val="004B3257"/>
    <w:rsid w:val="004B4A97"/>
    <w:rsid w:val="004C161E"/>
    <w:rsid w:val="004C26A4"/>
    <w:rsid w:val="004C2D69"/>
    <w:rsid w:val="004C38C1"/>
    <w:rsid w:val="004C3BB5"/>
    <w:rsid w:val="004C7AA7"/>
    <w:rsid w:val="004D01BB"/>
    <w:rsid w:val="004D02CD"/>
    <w:rsid w:val="004D0390"/>
    <w:rsid w:val="004D12F9"/>
    <w:rsid w:val="004D5697"/>
    <w:rsid w:val="004D5D70"/>
    <w:rsid w:val="004D7B8E"/>
    <w:rsid w:val="004D7F05"/>
    <w:rsid w:val="004E019B"/>
    <w:rsid w:val="004E11C9"/>
    <w:rsid w:val="004E3F1E"/>
    <w:rsid w:val="004E4D9F"/>
    <w:rsid w:val="004E6E00"/>
    <w:rsid w:val="004E72B8"/>
    <w:rsid w:val="004E7F54"/>
    <w:rsid w:val="004F1938"/>
    <w:rsid w:val="004F2766"/>
    <w:rsid w:val="004F5E7C"/>
    <w:rsid w:val="004F66FD"/>
    <w:rsid w:val="004F7F83"/>
    <w:rsid w:val="005005D3"/>
    <w:rsid w:val="0050317A"/>
    <w:rsid w:val="00504332"/>
    <w:rsid w:val="00504655"/>
    <w:rsid w:val="0050480A"/>
    <w:rsid w:val="00510F67"/>
    <w:rsid w:val="00511C6F"/>
    <w:rsid w:val="005205AA"/>
    <w:rsid w:val="00521C45"/>
    <w:rsid w:val="00522C1C"/>
    <w:rsid w:val="005230BA"/>
    <w:rsid w:val="00524254"/>
    <w:rsid w:val="00524553"/>
    <w:rsid w:val="00524D1D"/>
    <w:rsid w:val="0052511D"/>
    <w:rsid w:val="00525E8B"/>
    <w:rsid w:val="005266DF"/>
    <w:rsid w:val="00526C5E"/>
    <w:rsid w:val="00530C75"/>
    <w:rsid w:val="00532305"/>
    <w:rsid w:val="00534362"/>
    <w:rsid w:val="005346A9"/>
    <w:rsid w:val="00537387"/>
    <w:rsid w:val="00540034"/>
    <w:rsid w:val="00540464"/>
    <w:rsid w:val="00540C8E"/>
    <w:rsid w:val="00541752"/>
    <w:rsid w:val="005432D6"/>
    <w:rsid w:val="00543C5C"/>
    <w:rsid w:val="00544296"/>
    <w:rsid w:val="005450E0"/>
    <w:rsid w:val="005452C7"/>
    <w:rsid w:val="00546628"/>
    <w:rsid w:val="00547847"/>
    <w:rsid w:val="00550134"/>
    <w:rsid w:val="00550BD8"/>
    <w:rsid w:val="00551821"/>
    <w:rsid w:val="005518B2"/>
    <w:rsid w:val="00553692"/>
    <w:rsid w:val="00554172"/>
    <w:rsid w:val="005550AF"/>
    <w:rsid w:val="005558B5"/>
    <w:rsid w:val="00560518"/>
    <w:rsid w:val="00561175"/>
    <w:rsid w:val="0056138A"/>
    <w:rsid w:val="00561A43"/>
    <w:rsid w:val="00562022"/>
    <w:rsid w:val="0056440B"/>
    <w:rsid w:val="00566C51"/>
    <w:rsid w:val="005670EB"/>
    <w:rsid w:val="00570358"/>
    <w:rsid w:val="0057180C"/>
    <w:rsid w:val="00572327"/>
    <w:rsid w:val="00572CCD"/>
    <w:rsid w:val="0057467C"/>
    <w:rsid w:val="00574BA7"/>
    <w:rsid w:val="0057608D"/>
    <w:rsid w:val="005843D4"/>
    <w:rsid w:val="00585A2A"/>
    <w:rsid w:val="0058623D"/>
    <w:rsid w:val="005863A1"/>
    <w:rsid w:val="00591134"/>
    <w:rsid w:val="00592A73"/>
    <w:rsid w:val="00593196"/>
    <w:rsid w:val="00593665"/>
    <w:rsid w:val="0059425B"/>
    <w:rsid w:val="005945B7"/>
    <w:rsid w:val="00597471"/>
    <w:rsid w:val="00597C0E"/>
    <w:rsid w:val="005A02F1"/>
    <w:rsid w:val="005A101C"/>
    <w:rsid w:val="005A1A60"/>
    <w:rsid w:val="005A34E6"/>
    <w:rsid w:val="005A5444"/>
    <w:rsid w:val="005B21C4"/>
    <w:rsid w:val="005B25B7"/>
    <w:rsid w:val="005B2EB1"/>
    <w:rsid w:val="005B34FD"/>
    <w:rsid w:val="005B7E7D"/>
    <w:rsid w:val="005C037A"/>
    <w:rsid w:val="005C0C7D"/>
    <w:rsid w:val="005C32E9"/>
    <w:rsid w:val="005D07AC"/>
    <w:rsid w:val="005D11BD"/>
    <w:rsid w:val="005D2BE6"/>
    <w:rsid w:val="005D53D6"/>
    <w:rsid w:val="005D55BB"/>
    <w:rsid w:val="005E0656"/>
    <w:rsid w:val="005E106C"/>
    <w:rsid w:val="005E2211"/>
    <w:rsid w:val="005E3390"/>
    <w:rsid w:val="005E3E3D"/>
    <w:rsid w:val="005E6E7E"/>
    <w:rsid w:val="005E7773"/>
    <w:rsid w:val="005F4615"/>
    <w:rsid w:val="005F589F"/>
    <w:rsid w:val="005F5E91"/>
    <w:rsid w:val="005F7EE5"/>
    <w:rsid w:val="00600940"/>
    <w:rsid w:val="00602207"/>
    <w:rsid w:val="00602F03"/>
    <w:rsid w:val="00603D7A"/>
    <w:rsid w:val="00604272"/>
    <w:rsid w:val="00606651"/>
    <w:rsid w:val="00613A28"/>
    <w:rsid w:val="00613E57"/>
    <w:rsid w:val="0061746B"/>
    <w:rsid w:val="006220DC"/>
    <w:rsid w:val="006307D7"/>
    <w:rsid w:val="00631233"/>
    <w:rsid w:val="00631966"/>
    <w:rsid w:val="00633194"/>
    <w:rsid w:val="00633E53"/>
    <w:rsid w:val="00633F0C"/>
    <w:rsid w:val="00637F08"/>
    <w:rsid w:val="0064055D"/>
    <w:rsid w:val="00640FE3"/>
    <w:rsid w:val="006414AE"/>
    <w:rsid w:val="00643478"/>
    <w:rsid w:val="006456D6"/>
    <w:rsid w:val="00645942"/>
    <w:rsid w:val="0064795C"/>
    <w:rsid w:val="0065288E"/>
    <w:rsid w:val="006565C6"/>
    <w:rsid w:val="00660299"/>
    <w:rsid w:val="00661ED0"/>
    <w:rsid w:val="006627ED"/>
    <w:rsid w:val="00663679"/>
    <w:rsid w:val="00663BC2"/>
    <w:rsid w:val="00664098"/>
    <w:rsid w:val="006645FF"/>
    <w:rsid w:val="00664746"/>
    <w:rsid w:val="006651BE"/>
    <w:rsid w:val="00665262"/>
    <w:rsid w:val="00671800"/>
    <w:rsid w:val="00671A32"/>
    <w:rsid w:val="00671B28"/>
    <w:rsid w:val="006724E4"/>
    <w:rsid w:val="00672889"/>
    <w:rsid w:val="00674B63"/>
    <w:rsid w:val="006770BE"/>
    <w:rsid w:val="00677B95"/>
    <w:rsid w:val="00677CF9"/>
    <w:rsid w:val="0068084E"/>
    <w:rsid w:val="0068095F"/>
    <w:rsid w:val="00680ED6"/>
    <w:rsid w:val="00682BE0"/>
    <w:rsid w:val="00683AAD"/>
    <w:rsid w:val="006849D9"/>
    <w:rsid w:val="00684D55"/>
    <w:rsid w:val="0068570D"/>
    <w:rsid w:val="006872D1"/>
    <w:rsid w:val="00691C63"/>
    <w:rsid w:val="00692BB5"/>
    <w:rsid w:val="00693339"/>
    <w:rsid w:val="006935DF"/>
    <w:rsid w:val="006946BB"/>
    <w:rsid w:val="00694BB8"/>
    <w:rsid w:val="0069509C"/>
    <w:rsid w:val="00695F36"/>
    <w:rsid w:val="00696408"/>
    <w:rsid w:val="0069689A"/>
    <w:rsid w:val="00696C5A"/>
    <w:rsid w:val="0069726C"/>
    <w:rsid w:val="00697A39"/>
    <w:rsid w:val="00697BC0"/>
    <w:rsid w:val="006A1475"/>
    <w:rsid w:val="006A26BA"/>
    <w:rsid w:val="006A37ED"/>
    <w:rsid w:val="006A4CC0"/>
    <w:rsid w:val="006A4ED0"/>
    <w:rsid w:val="006A60EE"/>
    <w:rsid w:val="006A7317"/>
    <w:rsid w:val="006A783E"/>
    <w:rsid w:val="006B169A"/>
    <w:rsid w:val="006B23C7"/>
    <w:rsid w:val="006B3DE1"/>
    <w:rsid w:val="006B51D8"/>
    <w:rsid w:val="006B5DDE"/>
    <w:rsid w:val="006B6BF8"/>
    <w:rsid w:val="006C0C4C"/>
    <w:rsid w:val="006C170E"/>
    <w:rsid w:val="006C2398"/>
    <w:rsid w:val="006C2F83"/>
    <w:rsid w:val="006C7C69"/>
    <w:rsid w:val="006D06A8"/>
    <w:rsid w:val="006D4BD6"/>
    <w:rsid w:val="006D5C7E"/>
    <w:rsid w:val="006D78DE"/>
    <w:rsid w:val="006D79FC"/>
    <w:rsid w:val="006D7A08"/>
    <w:rsid w:val="006D7CE7"/>
    <w:rsid w:val="006E1089"/>
    <w:rsid w:val="006E2FBE"/>
    <w:rsid w:val="006E3414"/>
    <w:rsid w:val="006E4601"/>
    <w:rsid w:val="006E4892"/>
    <w:rsid w:val="006E6ACB"/>
    <w:rsid w:val="006F037F"/>
    <w:rsid w:val="006F05C8"/>
    <w:rsid w:val="006F1153"/>
    <w:rsid w:val="006F1EDF"/>
    <w:rsid w:val="006F3EBF"/>
    <w:rsid w:val="006F4DEC"/>
    <w:rsid w:val="006F73EC"/>
    <w:rsid w:val="00701592"/>
    <w:rsid w:val="00704523"/>
    <w:rsid w:val="00704D3B"/>
    <w:rsid w:val="00707E09"/>
    <w:rsid w:val="007122E6"/>
    <w:rsid w:val="00712578"/>
    <w:rsid w:val="007127B4"/>
    <w:rsid w:val="007132BA"/>
    <w:rsid w:val="007165D4"/>
    <w:rsid w:val="00716815"/>
    <w:rsid w:val="00717E68"/>
    <w:rsid w:val="00720DB1"/>
    <w:rsid w:val="00720E47"/>
    <w:rsid w:val="00722012"/>
    <w:rsid w:val="00722B10"/>
    <w:rsid w:val="00723ED5"/>
    <w:rsid w:val="007244E7"/>
    <w:rsid w:val="007246EE"/>
    <w:rsid w:val="00724AEA"/>
    <w:rsid w:val="00725F05"/>
    <w:rsid w:val="0072654E"/>
    <w:rsid w:val="007268A8"/>
    <w:rsid w:val="00726F8A"/>
    <w:rsid w:val="00730EAD"/>
    <w:rsid w:val="00731C61"/>
    <w:rsid w:val="00735543"/>
    <w:rsid w:val="00737EAB"/>
    <w:rsid w:val="007413B8"/>
    <w:rsid w:val="0074247D"/>
    <w:rsid w:val="007427D0"/>
    <w:rsid w:val="00744408"/>
    <w:rsid w:val="007458AB"/>
    <w:rsid w:val="00745E69"/>
    <w:rsid w:val="00745E70"/>
    <w:rsid w:val="0074649B"/>
    <w:rsid w:val="0075005D"/>
    <w:rsid w:val="0075055C"/>
    <w:rsid w:val="00750C2E"/>
    <w:rsid w:val="00754024"/>
    <w:rsid w:val="00757AA6"/>
    <w:rsid w:val="00757BF1"/>
    <w:rsid w:val="00757E0D"/>
    <w:rsid w:val="00761021"/>
    <w:rsid w:val="007610AC"/>
    <w:rsid w:val="00762BDA"/>
    <w:rsid w:val="0076322D"/>
    <w:rsid w:val="00763809"/>
    <w:rsid w:val="007643CC"/>
    <w:rsid w:val="007664F3"/>
    <w:rsid w:val="00772C43"/>
    <w:rsid w:val="00776530"/>
    <w:rsid w:val="00780B63"/>
    <w:rsid w:val="00782D6E"/>
    <w:rsid w:val="00783C2C"/>
    <w:rsid w:val="007876E8"/>
    <w:rsid w:val="00787A0D"/>
    <w:rsid w:val="00790704"/>
    <w:rsid w:val="00790ABE"/>
    <w:rsid w:val="007913A1"/>
    <w:rsid w:val="007915BD"/>
    <w:rsid w:val="007920BF"/>
    <w:rsid w:val="0079338D"/>
    <w:rsid w:val="00794DC4"/>
    <w:rsid w:val="00795752"/>
    <w:rsid w:val="007961A2"/>
    <w:rsid w:val="00796D13"/>
    <w:rsid w:val="007973B7"/>
    <w:rsid w:val="007A460A"/>
    <w:rsid w:val="007A467A"/>
    <w:rsid w:val="007A5FE3"/>
    <w:rsid w:val="007A6F70"/>
    <w:rsid w:val="007A7460"/>
    <w:rsid w:val="007A7C95"/>
    <w:rsid w:val="007B0806"/>
    <w:rsid w:val="007B6B15"/>
    <w:rsid w:val="007B6B26"/>
    <w:rsid w:val="007B7292"/>
    <w:rsid w:val="007C01FD"/>
    <w:rsid w:val="007D0C4D"/>
    <w:rsid w:val="007D0DAD"/>
    <w:rsid w:val="007D1198"/>
    <w:rsid w:val="007D15FD"/>
    <w:rsid w:val="007D47E7"/>
    <w:rsid w:val="007D4AC9"/>
    <w:rsid w:val="007D6A86"/>
    <w:rsid w:val="007E0486"/>
    <w:rsid w:val="007E0B3C"/>
    <w:rsid w:val="007E10CB"/>
    <w:rsid w:val="007E5012"/>
    <w:rsid w:val="007E5257"/>
    <w:rsid w:val="007E5344"/>
    <w:rsid w:val="007F09A2"/>
    <w:rsid w:val="007F144B"/>
    <w:rsid w:val="007F1582"/>
    <w:rsid w:val="007F18F0"/>
    <w:rsid w:val="007F2B9C"/>
    <w:rsid w:val="007F58A5"/>
    <w:rsid w:val="007F6505"/>
    <w:rsid w:val="007F698B"/>
    <w:rsid w:val="007F6E63"/>
    <w:rsid w:val="007F7EC6"/>
    <w:rsid w:val="008006E7"/>
    <w:rsid w:val="0080321E"/>
    <w:rsid w:val="00804DA9"/>
    <w:rsid w:val="00813C2A"/>
    <w:rsid w:val="00813F3A"/>
    <w:rsid w:val="00815002"/>
    <w:rsid w:val="00816C35"/>
    <w:rsid w:val="00816EAE"/>
    <w:rsid w:val="008229DE"/>
    <w:rsid w:val="00823EC0"/>
    <w:rsid w:val="00824C6D"/>
    <w:rsid w:val="008252DA"/>
    <w:rsid w:val="00825407"/>
    <w:rsid w:val="008260C8"/>
    <w:rsid w:val="00827B68"/>
    <w:rsid w:val="00830366"/>
    <w:rsid w:val="00831DB6"/>
    <w:rsid w:val="00832C2E"/>
    <w:rsid w:val="008369C9"/>
    <w:rsid w:val="00836AC2"/>
    <w:rsid w:val="00840E57"/>
    <w:rsid w:val="00842BC3"/>
    <w:rsid w:val="008454F5"/>
    <w:rsid w:val="0084582B"/>
    <w:rsid w:val="00845900"/>
    <w:rsid w:val="00846898"/>
    <w:rsid w:val="00846973"/>
    <w:rsid w:val="008470AE"/>
    <w:rsid w:val="008472F8"/>
    <w:rsid w:val="00851DB5"/>
    <w:rsid w:val="00852720"/>
    <w:rsid w:val="00852A86"/>
    <w:rsid w:val="00852ADF"/>
    <w:rsid w:val="0085300B"/>
    <w:rsid w:val="0085350A"/>
    <w:rsid w:val="00853527"/>
    <w:rsid w:val="008535AF"/>
    <w:rsid w:val="00854A37"/>
    <w:rsid w:val="0085571C"/>
    <w:rsid w:val="00857F82"/>
    <w:rsid w:val="00860343"/>
    <w:rsid w:val="008626CC"/>
    <w:rsid w:val="00862A1A"/>
    <w:rsid w:val="00865B88"/>
    <w:rsid w:val="00865E43"/>
    <w:rsid w:val="00871039"/>
    <w:rsid w:val="0087344B"/>
    <w:rsid w:val="0087409E"/>
    <w:rsid w:val="00874A87"/>
    <w:rsid w:val="00876B93"/>
    <w:rsid w:val="008775B6"/>
    <w:rsid w:val="00880D0A"/>
    <w:rsid w:val="00886911"/>
    <w:rsid w:val="008873BD"/>
    <w:rsid w:val="0089036C"/>
    <w:rsid w:val="008905A0"/>
    <w:rsid w:val="00890C97"/>
    <w:rsid w:val="00891EAD"/>
    <w:rsid w:val="0089278A"/>
    <w:rsid w:val="00894559"/>
    <w:rsid w:val="008954DB"/>
    <w:rsid w:val="00896779"/>
    <w:rsid w:val="0089687F"/>
    <w:rsid w:val="00896ED1"/>
    <w:rsid w:val="008974E3"/>
    <w:rsid w:val="008A118C"/>
    <w:rsid w:val="008A136A"/>
    <w:rsid w:val="008A1D5C"/>
    <w:rsid w:val="008A3D6C"/>
    <w:rsid w:val="008A4D5B"/>
    <w:rsid w:val="008A5B27"/>
    <w:rsid w:val="008A7120"/>
    <w:rsid w:val="008A724E"/>
    <w:rsid w:val="008B01F2"/>
    <w:rsid w:val="008B10C0"/>
    <w:rsid w:val="008B2706"/>
    <w:rsid w:val="008B2767"/>
    <w:rsid w:val="008B2774"/>
    <w:rsid w:val="008B2DBB"/>
    <w:rsid w:val="008B3210"/>
    <w:rsid w:val="008B4D67"/>
    <w:rsid w:val="008B5799"/>
    <w:rsid w:val="008B5C50"/>
    <w:rsid w:val="008B7417"/>
    <w:rsid w:val="008C0645"/>
    <w:rsid w:val="008C0D56"/>
    <w:rsid w:val="008C15C8"/>
    <w:rsid w:val="008C277E"/>
    <w:rsid w:val="008C342F"/>
    <w:rsid w:val="008C4F72"/>
    <w:rsid w:val="008C52FC"/>
    <w:rsid w:val="008C5A0D"/>
    <w:rsid w:val="008D3119"/>
    <w:rsid w:val="008D46C3"/>
    <w:rsid w:val="008D46C8"/>
    <w:rsid w:val="008D6072"/>
    <w:rsid w:val="008D701E"/>
    <w:rsid w:val="008E08B6"/>
    <w:rsid w:val="008E180F"/>
    <w:rsid w:val="008E1C02"/>
    <w:rsid w:val="008E2109"/>
    <w:rsid w:val="008E3EAA"/>
    <w:rsid w:val="008E52E5"/>
    <w:rsid w:val="008E5E3D"/>
    <w:rsid w:val="008E65BD"/>
    <w:rsid w:val="008E684C"/>
    <w:rsid w:val="008E72F1"/>
    <w:rsid w:val="008F2096"/>
    <w:rsid w:val="008F30DC"/>
    <w:rsid w:val="008F34B1"/>
    <w:rsid w:val="008F3F92"/>
    <w:rsid w:val="008F76F8"/>
    <w:rsid w:val="009014C3"/>
    <w:rsid w:val="0090262F"/>
    <w:rsid w:val="009033B1"/>
    <w:rsid w:val="009052D5"/>
    <w:rsid w:val="009053F1"/>
    <w:rsid w:val="00907C5E"/>
    <w:rsid w:val="009103C4"/>
    <w:rsid w:val="00911226"/>
    <w:rsid w:val="00911A24"/>
    <w:rsid w:val="00914D89"/>
    <w:rsid w:val="009175A9"/>
    <w:rsid w:val="00917FE5"/>
    <w:rsid w:val="009202C5"/>
    <w:rsid w:val="009258B7"/>
    <w:rsid w:val="009262F0"/>
    <w:rsid w:val="009266B1"/>
    <w:rsid w:val="00926E20"/>
    <w:rsid w:val="00927935"/>
    <w:rsid w:val="00927BBE"/>
    <w:rsid w:val="00930175"/>
    <w:rsid w:val="00930EEB"/>
    <w:rsid w:val="00930FAF"/>
    <w:rsid w:val="009325FE"/>
    <w:rsid w:val="00933619"/>
    <w:rsid w:val="00933753"/>
    <w:rsid w:val="009346A0"/>
    <w:rsid w:val="009346EE"/>
    <w:rsid w:val="00934917"/>
    <w:rsid w:val="00937D76"/>
    <w:rsid w:val="00941C40"/>
    <w:rsid w:val="009424AF"/>
    <w:rsid w:val="00944746"/>
    <w:rsid w:val="0094567E"/>
    <w:rsid w:val="00945AEF"/>
    <w:rsid w:val="0095057E"/>
    <w:rsid w:val="009521B5"/>
    <w:rsid w:val="00954770"/>
    <w:rsid w:val="00955CE7"/>
    <w:rsid w:val="00956A13"/>
    <w:rsid w:val="00956C87"/>
    <w:rsid w:val="00956D1F"/>
    <w:rsid w:val="00960DD1"/>
    <w:rsid w:val="00961401"/>
    <w:rsid w:val="00962391"/>
    <w:rsid w:val="00964100"/>
    <w:rsid w:val="00964E64"/>
    <w:rsid w:val="009668ED"/>
    <w:rsid w:val="00970143"/>
    <w:rsid w:val="00970AF0"/>
    <w:rsid w:val="00971315"/>
    <w:rsid w:val="00974147"/>
    <w:rsid w:val="009748CE"/>
    <w:rsid w:val="00976341"/>
    <w:rsid w:val="00976DE3"/>
    <w:rsid w:val="009815DB"/>
    <w:rsid w:val="0098216E"/>
    <w:rsid w:val="00984626"/>
    <w:rsid w:val="0098685F"/>
    <w:rsid w:val="009872E1"/>
    <w:rsid w:val="00987318"/>
    <w:rsid w:val="00990034"/>
    <w:rsid w:val="0099153A"/>
    <w:rsid w:val="00992C61"/>
    <w:rsid w:val="00992E70"/>
    <w:rsid w:val="00993CE3"/>
    <w:rsid w:val="00995FCE"/>
    <w:rsid w:val="00996688"/>
    <w:rsid w:val="009A128D"/>
    <w:rsid w:val="009A273C"/>
    <w:rsid w:val="009A4769"/>
    <w:rsid w:val="009A4FFA"/>
    <w:rsid w:val="009A6252"/>
    <w:rsid w:val="009B1A21"/>
    <w:rsid w:val="009B1B5F"/>
    <w:rsid w:val="009B1C54"/>
    <w:rsid w:val="009B1EE4"/>
    <w:rsid w:val="009B253E"/>
    <w:rsid w:val="009B2D2B"/>
    <w:rsid w:val="009B4F49"/>
    <w:rsid w:val="009C00F4"/>
    <w:rsid w:val="009C2839"/>
    <w:rsid w:val="009C32A3"/>
    <w:rsid w:val="009C3562"/>
    <w:rsid w:val="009C359F"/>
    <w:rsid w:val="009C5489"/>
    <w:rsid w:val="009C56FE"/>
    <w:rsid w:val="009C589D"/>
    <w:rsid w:val="009C7007"/>
    <w:rsid w:val="009D031B"/>
    <w:rsid w:val="009D03E8"/>
    <w:rsid w:val="009D1099"/>
    <w:rsid w:val="009D1E22"/>
    <w:rsid w:val="009D348A"/>
    <w:rsid w:val="009D68CF"/>
    <w:rsid w:val="009E1BCF"/>
    <w:rsid w:val="009E2765"/>
    <w:rsid w:val="009E403C"/>
    <w:rsid w:val="009E4D20"/>
    <w:rsid w:val="009E5534"/>
    <w:rsid w:val="009E61DB"/>
    <w:rsid w:val="009F008C"/>
    <w:rsid w:val="009F17CE"/>
    <w:rsid w:val="009F2BAF"/>
    <w:rsid w:val="009F3837"/>
    <w:rsid w:val="009F4B6B"/>
    <w:rsid w:val="009F6E7D"/>
    <w:rsid w:val="00A0306C"/>
    <w:rsid w:val="00A030AC"/>
    <w:rsid w:val="00A04F27"/>
    <w:rsid w:val="00A054CB"/>
    <w:rsid w:val="00A05FBE"/>
    <w:rsid w:val="00A06594"/>
    <w:rsid w:val="00A10952"/>
    <w:rsid w:val="00A113C5"/>
    <w:rsid w:val="00A12458"/>
    <w:rsid w:val="00A12674"/>
    <w:rsid w:val="00A13717"/>
    <w:rsid w:val="00A146CD"/>
    <w:rsid w:val="00A15016"/>
    <w:rsid w:val="00A158FF"/>
    <w:rsid w:val="00A16F93"/>
    <w:rsid w:val="00A173ED"/>
    <w:rsid w:val="00A20B62"/>
    <w:rsid w:val="00A210B6"/>
    <w:rsid w:val="00A2156A"/>
    <w:rsid w:val="00A21D20"/>
    <w:rsid w:val="00A25F20"/>
    <w:rsid w:val="00A2726C"/>
    <w:rsid w:val="00A27F9B"/>
    <w:rsid w:val="00A304AC"/>
    <w:rsid w:val="00A31C4A"/>
    <w:rsid w:val="00A34562"/>
    <w:rsid w:val="00A355D8"/>
    <w:rsid w:val="00A35ED5"/>
    <w:rsid w:val="00A36349"/>
    <w:rsid w:val="00A3718F"/>
    <w:rsid w:val="00A3784A"/>
    <w:rsid w:val="00A408CF"/>
    <w:rsid w:val="00A41906"/>
    <w:rsid w:val="00A42098"/>
    <w:rsid w:val="00A42248"/>
    <w:rsid w:val="00A45342"/>
    <w:rsid w:val="00A50597"/>
    <w:rsid w:val="00A50D2D"/>
    <w:rsid w:val="00A52102"/>
    <w:rsid w:val="00A524F7"/>
    <w:rsid w:val="00A54372"/>
    <w:rsid w:val="00A54A39"/>
    <w:rsid w:val="00A55BF2"/>
    <w:rsid w:val="00A578AA"/>
    <w:rsid w:val="00A616D1"/>
    <w:rsid w:val="00A6199F"/>
    <w:rsid w:val="00A61CD7"/>
    <w:rsid w:val="00A62F15"/>
    <w:rsid w:val="00A6370D"/>
    <w:rsid w:val="00A6562A"/>
    <w:rsid w:val="00A65918"/>
    <w:rsid w:val="00A664BD"/>
    <w:rsid w:val="00A67BF7"/>
    <w:rsid w:val="00A67D2A"/>
    <w:rsid w:val="00A7194E"/>
    <w:rsid w:val="00A73A01"/>
    <w:rsid w:val="00A73E61"/>
    <w:rsid w:val="00A75241"/>
    <w:rsid w:val="00A81C1B"/>
    <w:rsid w:val="00A86472"/>
    <w:rsid w:val="00A87599"/>
    <w:rsid w:val="00A90723"/>
    <w:rsid w:val="00A90FE4"/>
    <w:rsid w:val="00A911A0"/>
    <w:rsid w:val="00A9273A"/>
    <w:rsid w:val="00A9388D"/>
    <w:rsid w:val="00A938C7"/>
    <w:rsid w:val="00A93964"/>
    <w:rsid w:val="00A94ABE"/>
    <w:rsid w:val="00A96342"/>
    <w:rsid w:val="00A97ECE"/>
    <w:rsid w:val="00AA06DF"/>
    <w:rsid w:val="00AA0A01"/>
    <w:rsid w:val="00AA1DE6"/>
    <w:rsid w:val="00AA2339"/>
    <w:rsid w:val="00AA2667"/>
    <w:rsid w:val="00AA46A1"/>
    <w:rsid w:val="00AA4D67"/>
    <w:rsid w:val="00AA641E"/>
    <w:rsid w:val="00AA7D12"/>
    <w:rsid w:val="00AB1BA1"/>
    <w:rsid w:val="00AB2086"/>
    <w:rsid w:val="00AB31C1"/>
    <w:rsid w:val="00AB39D8"/>
    <w:rsid w:val="00AB534F"/>
    <w:rsid w:val="00AB5B7E"/>
    <w:rsid w:val="00AB6849"/>
    <w:rsid w:val="00AB7EF4"/>
    <w:rsid w:val="00AC1D55"/>
    <w:rsid w:val="00AC20A6"/>
    <w:rsid w:val="00AC27FD"/>
    <w:rsid w:val="00AC56F9"/>
    <w:rsid w:val="00AC63F5"/>
    <w:rsid w:val="00AC6581"/>
    <w:rsid w:val="00AD14AC"/>
    <w:rsid w:val="00AD19B5"/>
    <w:rsid w:val="00AD2620"/>
    <w:rsid w:val="00AD3029"/>
    <w:rsid w:val="00AD35AA"/>
    <w:rsid w:val="00AD3E0C"/>
    <w:rsid w:val="00AD409A"/>
    <w:rsid w:val="00AD483F"/>
    <w:rsid w:val="00AE131C"/>
    <w:rsid w:val="00AE29A1"/>
    <w:rsid w:val="00AE446F"/>
    <w:rsid w:val="00AE54D1"/>
    <w:rsid w:val="00AE6081"/>
    <w:rsid w:val="00AE640E"/>
    <w:rsid w:val="00AE6BBC"/>
    <w:rsid w:val="00AF0C67"/>
    <w:rsid w:val="00AF3D30"/>
    <w:rsid w:val="00AF3F2A"/>
    <w:rsid w:val="00AF5D66"/>
    <w:rsid w:val="00AF6463"/>
    <w:rsid w:val="00AF6BD9"/>
    <w:rsid w:val="00AF7B69"/>
    <w:rsid w:val="00B00F53"/>
    <w:rsid w:val="00B0124E"/>
    <w:rsid w:val="00B01802"/>
    <w:rsid w:val="00B01F33"/>
    <w:rsid w:val="00B02890"/>
    <w:rsid w:val="00B04396"/>
    <w:rsid w:val="00B05627"/>
    <w:rsid w:val="00B06CC6"/>
    <w:rsid w:val="00B109F1"/>
    <w:rsid w:val="00B10B61"/>
    <w:rsid w:val="00B1227C"/>
    <w:rsid w:val="00B13A7F"/>
    <w:rsid w:val="00B154CE"/>
    <w:rsid w:val="00B15723"/>
    <w:rsid w:val="00B15A06"/>
    <w:rsid w:val="00B15F74"/>
    <w:rsid w:val="00B20F35"/>
    <w:rsid w:val="00B214AF"/>
    <w:rsid w:val="00B22D96"/>
    <w:rsid w:val="00B26A06"/>
    <w:rsid w:val="00B27D1F"/>
    <w:rsid w:val="00B30E66"/>
    <w:rsid w:val="00B34C21"/>
    <w:rsid w:val="00B34F41"/>
    <w:rsid w:val="00B36CCA"/>
    <w:rsid w:val="00B42E4C"/>
    <w:rsid w:val="00B43877"/>
    <w:rsid w:val="00B438F2"/>
    <w:rsid w:val="00B43D5B"/>
    <w:rsid w:val="00B44340"/>
    <w:rsid w:val="00B44D5D"/>
    <w:rsid w:val="00B45E11"/>
    <w:rsid w:val="00B4639D"/>
    <w:rsid w:val="00B46697"/>
    <w:rsid w:val="00B46A1D"/>
    <w:rsid w:val="00B46BAB"/>
    <w:rsid w:val="00B46EE1"/>
    <w:rsid w:val="00B5028A"/>
    <w:rsid w:val="00B507F1"/>
    <w:rsid w:val="00B50E82"/>
    <w:rsid w:val="00B519B6"/>
    <w:rsid w:val="00B54B45"/>
    <w:rsid w:val="00B56C6A"/>
    <w:rsid w:val="00B57F6C"/>
    <w:rsid w:val="00B61C4F"/>
    <w:rsid w:val="00B6232C"/>
    <w:rsid w:val="00B636AD"/>
    <w:rsid w:val="00B652F8"/>
    <w:rsid w:val="00B65487"/>
    <w:rsid w:val="00B66F9B"/>
    <w:rsid w:val="00B67EB5"/>
    <w:rsid w:val="00B711DE"/>
    <w:rsid w:val="00B716DA"/>
    <w:rsid w:val="00B71C07"/>
    <w:rsid w:val="00B74CFA"/>
    <w:rsid w:val="00B7509F"/>
    <w:rsid w:val="00B76B82"/>
    <w:rsid w:val="00B76F24"/>
    <w:rsid w:val="00B77257"/>
    <w:rsid w:val="00B81838"/>
    <w:rsid w:val="00B82959"/>
    <w:rsid w:val="00B838E4"/>
    <w:rsid w:val="00B839F6"/>
    <w:rsid w:val="00B8483A"/>
    <w:rsid w:val="00B8488D"/>
    <w:rsid w:val="00B84A6D"/>
    <w:rsid w:val="00B86E78"/>
    <w:rsid w:val="00B876C2"/>
    <w:rsid w:val="00B9270E"/>
    <w:rsid w:val="00B95C1F"/>
    <w:rsid w:val="00B96203"/>
    <w:rsid w:val="00B9771F"/>
    <w:rsid w:val="00B9772D"/>
    <w:rsid w:val="00BA02E7"/>
    <w:rsid w:val="00BA0BC8"/>
    <w:rsid w:val="00BA1708"/>
    <w:rsid w:val="00BA1896"/>
    <w:rsid w:val="00BA1E0C"/>
    <w:rsid w:val="00BA26F4"/>
    <w:rsid w:val="00BA273E"/>
    <w:rsid w:val="00BA70E3"/>
    <w:rsid w:val="00BA7A60"/>
    <w:rsid w:val="00BB028F"/>
    <w:rsid w:val="00BB031E"/>
    <w:rsid w:val="00BB092E"/>
    <w:rsid w:val="00BB0B12"/>
    <w:rsid w:val="00BB1CC9"/>
    <w:rsid w:val="00BB5100"/>
    <w:rsid w:val="00BB5910"/>
    <w:rsid w:val="00BB6153"/>
    <w:rsid w:val="00BB6D86"/>
    <w:rsid w:val="00BB7CC3"/>
    <w:rsid w:val="00BC2F78"/>
    <w:rsid w:val="00BC32F3"/>
    <w:rsid w:val="00BC4EA1"/>
    <w:rsid w:val="00BC66B4"/>
    <w:rsid w:val="00BD053D"/>
    <w:rsid w:val="00BD0ABC"/>
    <w:rsid w:val="00BD414C"/>
    <w:rsid w:val="00BD4BA0"/>
    <w:rsid w:val="00BD4E86"/>
    <w:rsid w:val="00BD531A"/>
    <w:rsid w:val="00BD6966"/>
    <w:rsid w:val="00BD7754"/>
    <w:rsid w:val="00BE0F2F"/>
    <w:rsid w:val="00BE1FE5"/>
    <w:rsid w:val="00BE4241"/>
    <w:rsid w:val="00BE51C6"/>
    <w:rsid w:val="00BE5C55"/>
    <w:rsid w:val="00BE7572"/>
    <w:rsid w:val="00BE77CC"/>
    <w:rsid w:val="00BF07F9"/>
    <w:rsid w:val="00BF0D1C"/>
    <w:rsid w:val="00BF1430"/>
    <w:rsid w:val="00BF32A0"/>
    <w:rsid w:val="00BF3E70"/>
    <w:rsid w:val="00BF75BB"/>
    <w:rsid w:val="00C01200"/>
    <w:rsid w:val="00C02C97"/>
    <w:rsid w:val="00C07159"/>
    <w:rsid w:val="00C07F15"/>
    <w:rsid w:val="00C10BDF"/>
    <w:rsid w:val="00C14C13"/>
    <w:rsid w:val="00C15F4A"/>
    <w:rsid w:val="00C17089"/>
    <w:rsid w:val="00C17BBD"/>
    <w:rsid w:val="00C20ACD"/>
    <w:rsid w:val="00C211E3"/>
    <w:rsid w:val="00C215CE"/>
    <w:rsid w:val="00C23DF4"/>
    <w:rsid w:val="00C256C2"/>
    <w:rsid w:val="00C26E61"/>
    <w:rsid w:val="00C27067"/>
    <w:rsid w:val="00C27101"/>
    <w:rsid w:val="00C31120"/>
    <w:rsid w:val="00C31813"/>
    <w:rsid w:val="00C32511"/>
    <w:rsid w:val="00C34292"/>
    <w:rsid w:val="00C358E0"/>
    <w:rsid w:val="00C35F84"/>
    <w:rsid w:val="00C35FE7"/>
    <w:rsid w:val="00C36C4A"/>
    <w:rsid w:val="00C37CAD"/>
    <w:rsid w:val="00C403FE"/>
    <w:rsid w:val="00C42492"/>
    <w:rsid w:val="00C43B25"/>
    <w:rsid w:val="00C43EB8"/>
    <w:rsid w:val="00C47248"/>
    <w:rsid w:val="00C47F9C"/>
    <w:rsid w:val="00C50B24"/>
    <w:rsid w:val="00C51052"/>
    <w:rsid w:val="00C526F1"/>
    <w:rsid w:val="00C52B80"/>
    <w:rsid w:val="00C54408"/>
    <w:rsid w:val="00C54EF5"/>
    <w:rsid w:val="00C56B80"/>
    <w:rsid w:val="00C5746D"/>
    <w:rsid w:val="00C5767B"/>
    <w:rsid w:val="00C60C28"/>
    <w:rsid w:val="00C62198"/>
    <w:rsid w:val="00C624A7"/>
    <w:rsid w:val="00C6531F"/>
    <w:rsid w:val="00C6621A"/>
    <w:rsid w:val="00C6766A"/>
    <w:rsid w:val="00C67D25"/>
    <w:rsid w:val="00C73698"/>
    <w:rsid w:val="00C74B8F"/>
    <w:rsid w:val="00C75A7F"/>
    <w:rsid w:val="00C76141"/>
    <w:rsid w:val="00C77C1E"/>
    <w:rsid w:val="00C8118F"/>
    <w:rsid w:val="00C81AEB"/>
    <w:rsid w:val="00C8293F"/>
    <w:rsid w:val="00C8309C"/>
    <w:rsid w:val="00C83E77"/>
    <w:rsid w:val="00C8448E"/>
    <w:rsid w:val="00C845DC"/>
    <w:rsid w:val="00C84965"/>
    <w:rsid w:val="00C86600"/>
    <w:rsid w:val="00C86AC9"/>
    <w:rsid w:val="00C90276"/>
    <w:rsid w:val="00C917AA"/>
    <w:rsid w:val="00C92823"/>
    <w:rsid w:val="00C93F20"/>
    <w:rsid w:val="00C9419F"/>
    <w:rsid w:val="00C95779"/>
    <w:rsid w:val="00C96840"/>
    <w:rsid w:val="00C96E15"/>
    <w:rsid w:val="00C9769C"/>
    <w:rsid w:val="00CA30C3"/>
    <w:rsid w:val="00CA37C6"/>
    <w:rsid w:val="00CA3C67"/>
    <w:rsid w:val="00CA4959"/>
    <w:rsid w:val="00CA64A8"/>
    <w:rsid w:val="00CA6BDF"/>
    <w:rsid w:val="00CA7530"/>
    <w:rsid w:val="00CB080B"/>
    <w:rsid w:val="00CB2108"/>
    <w:rsid w:val="00CB29F1"/>
    <w:rsid w:val="00CB533D"/>
    <w:rsid w:val="00CB6E1B"/>
    <w:rsid w:val="00CB7F29"/>
    <w:rsid w:val="00CC0F72"/>
    <w:rsid w:val="00CC148C"/>
    <w:rsid w:val="00CC37EE"/>
    <w:rsid w:val="00CC43D8"/>
    <w:rsid w:val="00CC5E06"/>
    <w:rsid w:val="00CC60B5"/>
    <w:rsid w:val="00CC6D7B"/>
    <w:rsid w:val="00CC77F5"/>
    <w:rsid w:val="00CD27D3"/>
    <w:rsid w:val="00CD34A9"/>
    <w:rsid w:val="00CD3AAF"/>
    <w:rsid w:val="00CD3DF0"/>
    <w:rsid w:val="00CD3F21"/>
    <w:rsid w:val="00CD411F"/>
    <w:rsid w:val="00CD496B"/>
    <w:rsid w:val="00CD4F84"/>
    <w:rsid w:val="00CD597D"/>
    <w:rsid w:val="00CD641B"/>
    <w:rsid w:val="00CD6725"/>
    <w:rsid w:val="00CD6946"/>
    <w:rsid w:val="00CD6FB4"/>
    <w:rsid w:val="00CD7184"/>
    <w:rsid w:val="00CD7309"/>
    <w:rsid w:val="00CE02D0"/>
    <w:rsid w:val="00CE3174"/>
    <w:rsid w:val="00CE4E4E"/>
    <w:rsid w:val="00CE5CFF"/>
    <w:rsid w:val="00CE6720"/>
    <w:rsid w:val="00CE7F03"/>
    <w:rsid w:val="00CF16BC"/>
    <w:rsid w:val="00CF496F"/>
    <w:rsid w:val="00CF6E0A"/>
    <w:rsid w:val="00CF7258"/>
    <w:rsid w:val="00CF74AA"/>
    <w:rsid w:val="00CF7A86"/>
    <w:rsid w:val="00D02459"/>
    <w:rsid w:val="00D04D41"/>
    <w:rsid w:val="00D06F3D"/>
    <w:rsid w:val="00D1202F"/>
    <w:rsid w:val="00D1248C"/>
    <w:rsid w:val="00D14DC9"/>
    <w:rsid w:val="00D16D91"/>
    <w:rsid w:val="00D17FEB"/>
    <w:rsid w:val="00D20E5A"/>
    <w:rsid w:val="00D21F02"/>
    <w:rsid w:val="00D22D34"/>
    <w:rsid w:val="00D23B4B"/>
    <w:rsid w:val="00D25AA5"/>
    <w:rsid w:val="00D26331"/>
    <w:rsid w:val="00D3180D"/>
    <w:rsid w:val="00D31D28"/>
    <w:rsid w:val="00D325FB"/>
    <w:rsid w:val="00D3288B"/>
    <w:rsid w:val="00D32BD6"/>
    <w:rsid w:val="00D33442"/>
    <w:rsid w:val="00D3387A"/>
    <w:rsid w:val="00D34123"/>
    <w:rsid w:val="00D342EA"/>
    <w:rsid w:val="00D347D1"/>
    <w:rsid w:val="00D34DCC"/>
    <w:rsid w:val="00D35F34"/>
    <w:rsid w:val="00D366F5"/>
    <w:rsid w:val="00D375A5"/>
    <w:rsid w:val="00D413CD"/>
    <w:rsid w:val="00D41A2E"/>
    <w:rsid w:val="00D44E48"/>
    <w:rsid w:val="00D452E8"/>
    <w:rsid w:val="00D46453"/>
    <w:rsid w:val="00D46492"/>
    <w:rsid w:val="00D47EF6"/>
    <w:rsid w:val="00D503BC"/>
    <w:rsid w:val="00D51B95"/>
    <w:rsid w:val="00D52E39"/>
    <w:rsid w:val="00D52FD4"/>
    <w:rsid w:val="00D53082"/>
    <w:rsid w:val="00D532EB"/>
    <w:rsid w:val="00D541DE"/>
    <w:rsid w:val="00D5523A"/>
    <w:rsid w:val="00D55339"/>
    <w:rsid w:val="00D55E12"/>
    <w:rsid w:val="00D55E9B"/>
    <w:rsid w:val="00D56857"/>
    <w:rsid w:val="00D57B5E"/>
    <w:rsid w:val="00D6118E"/>
    <w:rsid w:val="00D61FBD"/>
    <w:rsid w:val="00D62D07"/>
    <w:rsid w:val="00D63303"/>
    <w:rsid w:val="00D64EA5"/>
    <w:rsid w:val="00D75B62"/>
    <w:rsid w:val="00D76197"/>
    <w:rsid w:val="00D76876"/>
    <w:rsid w:val="00D77577"/>
    <w:rsid w:val="00D77952"/>
    <w:rsid w:val="00D80A9D"/>
    <w:rsid w:val="00D814C0"/>
    <w:rsid w:val="00D81B56"/>
    <w:rsid w:val="00D82131"/>
    <w:rsid w:val="00D8261B"/>
    <w:rsid w:val="00D841BF"/>
    <w:rsid w:val="00D8455E"/>
    <w:rsid w:val="00D85DDE"/>
    <w:rsid w:val="00D8605B"/>
    <w:rsid w:val="00D87FA9"/>
    <w:rsid w:val="00D90030"/>
    <w:rsid w:val="00D9297D"/>
    <w:rsid w:val="00D932B5"/>
    <w:rsid w:val="00D9431E"/>
    <w:rsid w:val="00D9683A"/>
    <w:rsid w:val="00D96933"/>
    <w:rsid w:val="00D978C5"/>
    <w:rsid w:val="00D97E3F"/>
    <w:rsid w:val="00D97E9A"/>
    <w:rsid w:val="00DA0A17"/>
    <w:rsid w:val="00DA2F96"/>
    <w:rsid w:val="00DA48ED"/>
    <w:rsid w:val="00DA4BCB"/>
    <w:rsid w:val="00DA5F34"/>
    <w:rsid w:val="00DA6125"/>
    <w:rsid w:val="00DA69F4"/>
    <w:rsid w:val="00DB328C"/>
    <w:rsid w:val="00DB3B12"/>
    <w:rsid w:val="00DB3B4C"/>
    <w:rsid w:val="00DB3E84"/>
    <w:rsid w:val="00DB70C0"/>
    <w:rsid w:val="00DC0A07"/>
    <w:rsid w:val="00DC0BB3"/>
    <w:rsid w:val="00DC0C46"/>
    <w:rsid w:val="00DC12C6"/>
    <w:rsid w:val="00DC19FA"/>
    <w:rsid w:val="00DC2E50"/>
    <w:rsid w:val="00DC45BB"/>
    <w:rsid w:val="00DC75FB"/>
    <w:rsid w:val="00DC7E3D"/>
    <w:rsid w:val="00DD2A2F"/>
    <w:rsid w:val="00DD3084"/>
    <w:rsid w:val="00DD4A0A"/>
    <w:rsid w:val="00DD59B9"/>
    <w:rsid w:val="00DD6076"/>
    <w:rsid w:val="00DE182E"/>
    <w:rsid w:val="00DE77CD"/>
    <w:rsid w:val="00DF065A"/>
    <w:rsid w:val="00DF2414"/>
    <w:rsid w:val="00DF3BD7"/>
    <w:rsid w:val="00DF59F6"/>
    <w:rsid w:val="00E00248"/>
    <w:rsid w:val="00E0168B"/>
    <w:rsid w:val="00E0429A"/>
    <w:rsid w:val="00E06279"/>
    <w:rsid w:val="00E0628E"/>
    <w:rsid w:val="00E06497"/>
    <w:rsid w:val="00E06A3D"/>
    <w:rsid w:val="00E1474D"/>
    <w:rsid w:val="00E15A74"/>
    <w:rsid w:val="00E165EE"/>
    <w:rsid w:val="00E25083"/>
    <w:rsid w:val="00E27464"/>
    <w:rsid w:val="00E27FA9"/>
    <w:rsid w:val="00E355CB"/>
    <w:rsid w:val="00E36474"/>
    <w:rsid w:val="00E41651"/>
    <w:rsid w:val="00E41EF1"/>
    <w:rsid w:val="00E42D89"/>
    <w:rsid w:val="00E4357E"/>
    <w:rsid w:val="00E4373F"/>
    <w:rsid w:val="00E43D57"/>
    <w:rsid w:val="00E44682"/>
    <w:rsid w:val="00E448E2"/>
    <w:rsid w:val="00E44B7A"/>
    <w:rsid w:val="00E45388"/>
    <w:rsid w:val="00E508AC"/>
    <w:rsid w:val="00E51356"/>
    <w:rsid w:val="00E534B0"/>
    <w:rsid w:val="00E53EA9"/>
    <w:rsid w:val="00E5575C"/>
    <w:rsid w:val="00E56C1B"/>
    <w:rsid w:val="00E61954"/>
    <w:rsid w:val="00E632F2"/>
    <w:rsid w:val="00E63780"/>
    <w:rsid w:val="00E63B5D"/>
    <w:rsid w:val="00E642B1"/>
    <w:rsid w:val="00E64F6E"/>
    <w:rsid w:val="00E673EA"/>
    <w:rsid w:val="00E7088D"/>
    <w:rsid w:val="00E71EE5"/>
    <w:rsid w:val="00E73B26"/>
    <w:rsid w:val="00E73CE3"/>
    <w:rsid w:val="00E74FBD"/>
    <w:rsid w:val="00E75C27"/>
    <w:rsid w:val="00E7787C"/>
    <w:rsid w:val="00E77D14"/>
    <w:rsid w:val="00E804CB"/>
    <w:rsid w:val="00E81B69"/>
    <w:rsid w:val="00E81F8D"/>
    <w:rsid w:val="00E8222F"/>
    <w:rsid w:val="00E82B5D"/>
    <w:rsid w:val="00E83B36"/>
    <w:rsid w:val="00E83FE9"/>
    <w:rsid w:val="00E84AEA"/>
    <w:rsid w:val="00E85EB9"/>
    <w:rsid w:val="00E87070"/>
    <w:rsid w:val="00E87D74"/>
    <w:rsid w:val="00E911AA"/>
    <w:rsid w:val="00E9121D"/>
    <w:rsid w:val="00E92CA5"/>
    <w:rsid w:val="00E9326C"/>
    <w:rsid w:val="00E9375F"/>
    <w:rsid w:val="00E93A9D"/>
    <w:rsid w:val="00E94694"/>
    <w:rsid w:val="00E9516E"/>
    <w:rsid w:val="00E95346"/>
    <w:rsid w:val="00E96FBA"/>
    <w:rsid w:val="00E97238"/>
    <w:rsid w:val="00EA5849"/>
    <w:rsid w:val="00EA5E94"/>
    <w:rsid w:val="00EA692A"/>
    <w:rsid w:val="00EA6A4B"/>
    <w:rsid w:val="00EB3310"/>
    <w:rsid w:val="00EB3795"/>
    <w:rsid w:val="00EB480C"/>
    <w:rsid w:val="00EB4F9A"/>
    <w:rsid w:val="00EB5A97"/>
    <w:rsid w:val="00EB7957"/>
    <w:rsid w:val="00EC017C"/>
    <w:rsid w:val="00EC07ED"/>
    <w:rsid w:val="00EC082E"/>
    <w:rsid w:val="00EC3AC7"/>
    <w:rsid w:val="00EC3B8D"/>
    <w:rsid w:val="00EC3BC5"/>
    <w:rsid w:val="00EC442F"/>
    <w:rsid w:val="00EC7183"/>
    <w:rsid w:val="00EC72FA"/>
    <w:rsid w:val="00ED1CE8"/>
    <w:rsid w:val="00ED247F"/>
    <w:rsid w:val="00ED366E"/>
    <w:rsid w:val="00ED4D73"/>
    <w:rsid w:val="00ED5393"/>
    <w:rsid w:val="00ED7665"/>
    <w:rsid w:val="00EE0DAE"/>
    <w:rsid w:val="00EE19C3"/>
    <w:rsid w:val="00EE2540"/>
    <w:rsid w:val="00EE6FBD"/>
    <w:rsid w:val="00EE71F1"/>
    <w:rsid w:val="00EF08AF"/>
    <w:rsid w:val="00EF0AD0"/>
    <w:rsid w:val="00EF16DE"/>
    <w:rsid w:val="00EF2E33"/>
    <w:rsid w:val="00EF2EF8"/>
    <w:rsid w:val="00EF38B3"/>
    <w:rsid w:val="00EF4DA0"/>
    <w:rsid w:val="00EF52AE"/>
    <w:rsid w:val="00EF6641"/>
    <w:rsid w:val="00F00C64"/>
    <w:rsid w:val="00F012F6"/>
    <w:rsid w:val="00F0623E"/>
    <w:rsid w:val="00F11D29"/>
    <w:rsid w:val="00F11D5C"/>
    <w:rsid w:val="00F13074"/>
    <w:rsid w:val="00F1484E"/>
    <w:rsid w:val="00F14F1E"/>
    <w:rsid w:val="00F17256"/>
    <w:rsid w:val="00F1752F"/>
    <w:rsid w:val="00F203FB"/>
    <w:rsid w:val="00F21B37"/>
    <w:rsid w:val="00F22369"/>
    <w:rsid w:val="00F224D0"/>
    <w:rsid w:val="00F22962"/>
    <w:rsid w:val="00F24824"/>
    <w:rsid w:val="00F26028"/>
    <w:rsid w:val="00F35B1C"/>
    <w:rsid w:val="00F365E9"/>
    <w:rsid w:val="00F36EA1"/>
    <w:rsid w:val="00F379E0"/>
    <w:rsid w:val="00F41789"/>
    <w:rsid w:val="00F44A3F"/>
    <w:rsid w:val="00F4655B"/>
    <w:rsid w:val="00F50DFA"/>
    <w:rsid w:val="00F5118B"/>
    <w:rsid w:val="00F51AF2"/>
    <w:rsid w:val="00F51B22"/>
    <w:rsid w:val="00F55190"/>
    <w:rsid w:val="00F55E38"/>
    <w:rsid w:val="00F656A0"/>
    <w:rsid w:val="00F67164"/>
    <w:rsid w:val="00F67448"/>
    <w:rsid w:val="00F67853"/>
    <w:rsid w:val="00F707C9"/>
    <w:rsid w:val="00F71BF0"/>
    <w:rsid w:val="00F757F6"/>
    <w:rsid w:val="00F75EA4"/>
    <w:rsid w:val="00F760C5"/>
    <w:rsid w:val="00F7709C"/>
    <w:rsid w:val="00F81399"/>
    <w:rsid w:val="00F813F9"/>
    <w:rsid w:val="00F82543"/>
    <w:rsid w:val="00F8408B"/>
    <w:rsid w:val="00F84B29"/>
    <w:rsid w:val="00F85D2D"/>
    <w:rsid w:val="00F864F2"/>
    <w:rsid w:val="00F90C81"/>
    <w:rsid w:val="00F914BD"/>
    <w:rsid w:val="00F914E1"/>
    <w:rsid w:val="00F93B71"/>
    <w:rsid w:val="00F94A21"/>
    <w:rsid w:val="00F950F9"/>
    <w:rsid w:val="00F96ABD"/>
    <w:rsid w:val="00F97DE7"/>
    <w:rsid w:val="00FA0EB8"/>
    <w:rsid w:val="00FA2580"/>
    <w:rsid w:val="00FA3273"/>
    <w:rsid w:val="00FA545A"/>
    <w:rsid w:val="00FA66E8"/>
    <w:rsid w:val="00FB3D95"/>
    <w:rsid w:val="00FB4657"/>
    <w:rsid w:val="00FC36D3"/>
    <w:rsid w:val="00FC502B"/>
    <w:rsid w:val="00FC5CA6"/>
    <w:rsid w:val="00FC6980"/>
    <w:rsid w:val="00FD624B"/>
    <w:rsid w:val="00FD74BB"/>
    <w:rsid w:val="00FD7C35"/>
    <w:rsid w:val="00FE1872"/>
    <w:rsid w:val="00FE2305"/>
    <w:rsid w:val="00FE393F"/>
    <w:rsid w:val="00FE464D"/>
    <w:rsid w:val="00FE4A43"/>
    <w:rsid w:val="00FE7EE8"/>
    <w:rsid w:val="00FF096E"/>
    <w:rsid w:val="00FF3150"/>
    <w:rsid w:val="00FF51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2B05CB0"/>
  <w15:docId w15:val="{DB4BFB54-3DED-49C0-B7ED-483FCB58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3119"/>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uiPriority w:val="99"/>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uiPriority w:val="99"/>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qFormat/>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99"/>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uiPriority w:val="99"/>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Bezodstpw">
    <w:name w:val="No Spacing"/>
    <w:qFormat/>
    <w:rsid w:val="001A4594"/>
    <w:pPr>
      <w:suppressAutoHyphens/>
    </w:pPr>
    <w:rPr>
      <w:rFonts w:ascii="Calibri" w:eastAsia="Calibri" w:hAnsi="Calibri" w:cs="Times New Roman"/>
      <w:lang w:eastAsia="zh-CN"/>
    </w:rPr>
  </w:style>
  <w:style w:type="paragraph" w:customStyle="1" w:styleId="Tekstdugiegocytatu">
    <w:name w:val="Tekst długiego cytatu"/>
    <w:basedOn w:val="Normalny"/>
    <w:rsid w:val="005E2211"/>
    <w:pPr>
      <w:widowControl w:val="0"/>
      <w:suppressAutoHyphens/>
      <w:spacing w:line="360" w:lineRule="auto"/>
      <w:ind w:left="-426" w:right="141"/>
    </w:pPr>
    <w:rPr>
      <w:rFonts w:ascii="Arial" w:eastAsia="Lucida Sans Unicode" w:hAnsi="Arial" w:cs="Times New Roman"/>
      <w:kern w:val="1"/>
    </w:rPr>
  </w:style>
  <w:style w:type="paragraph" w:customStyle="1" w:styleId="Tekstpodstawowy32">
    <w:name w:val="Tekst podstawowy 32"/>
    <w:basedOn w:val="Normalny"/>
    <w:rsid w:val="008B2706"/>
    <w:pPr>
      <w:spacing w:after="120"/>
    </w:pPr>
    <w:rPr>
      <w:rFonts w:eastAsia="Times New Roman" w:cs="Times New Roman"/>
      <w:sz w:val="16"/>
      <w:szCs w:val="16"/>
      <w:lang w:eastAsia="ar-SA"/>
    </w:rPr>
  </w:style>
  <w:style w:type="paragraph" w:customStyle="1" w:styleId="Tekstkomentarza2">
    <w:name w:val="Tekst komentarza2"/>
    <w:basedOn w:val="Normalny"/>
    <w:rsid w:val="008B2706"/>
    <w:pPr>
      <w:suppressAutoHyphens/>
    </w:pPr>
    <w:rPr>
      <w:rFonts w:eastAsia="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8899728">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599751334">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www.uzp.gov.pl/baza-wiedzy/prawo-zamowien-publicznych-regulacje/prawo-krajowe/jednolity-europejski-dokument-zamowieni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pn/csk_umed" TargetMode="Externa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espd.uzp.gov.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zamowienia-publiczne/" TargetMode="External"/><Relationship Id="rId24" Type="http://schemas.openxmlformats.org/officeDocument/2006/relationships/hyperlink" Target="https://www.uzp.gov.pl/baza-wiedzy/prawo-zamowien-publicznych-regulacje/prawo-krajowe/jednolity-europejski-dokument-zamowienia"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espd.uzp.gov.pl" TargetMode="External"/><Relationship Id="rId28" Type="http://schemas.openxmlformats.org/officeDocument/2006/relationships/footer" Target="footer2.xml"/><Relationship Id="rId10" Type="http://schemas.openxmlformats.org/officeDocument/2006/relationships/hyperlink" Target="http://www.csk.umed.pl" TargetMode="External"/><Relationship Id="rId19" Type="http://schemas.openxmlformats.org/officeDocument/2006/relationships/hyperlink" Target="https://platformazakupowa.pl/pn/csk_ume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mailto:inspektor.odo@csk.umed.p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28B5B-6F27-4DDC-AA61-CEA3E072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2700</TotalTime>
  <Pages>72</Pages>
  <Words>22574</Words>
  <Characters>156697</Characters>
  <Application>Microsoft Office Word</Application>
  <DocSecurity>0</DocSecurity>
  <Lines>1305</Lines>
  <Paragraphs>357</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178914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Tomasz Miazek</cp:lastModifiedBy>
  <cp:revision>27</cp:revision>
  <cp:lastPrinted>2023-08-29T12:58:00Z</cp:lastPrinted>
  <dcterms:created xsi:type="dcterms:W3CDTF">2025-04-02T11:21:00Z</dcterms:created>
  <dcterms:modified xsi:type="dcterms:W3CDTF">2025-04-10T15:53:00Z</dcterms:modified>
</cp:coreProperties>
</file>