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79A823B2" w14:textId="074805A8" w:rsidR="002257AC" w:rsidRPr="002257AC" w:rsidRDefault="00805C8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  <w:r w:rsidR="002257AC" w:rsidRPr="002257AC">
        <w:rPr>
          <w:rFonts w:ascii="Trebuchet MS" w:hAnsi="Trebuchet MS"/>
          <w:b/>
          <w:iCs/>
        </w:rPr>
        <w:t>Budowa boiska</w:t>
      </w:r>
      <w:r w:rsidR="00C219AE">
        <w:rPr>
          <w:rFonts w:ascii="Trebuchet MS" w:hAnsi="Trebuchet MS"/>
          <w:b/>
          <w:iCs/>
        </w:rPr>
        <w:t xml:space="preserve"> </w:t>
      </w:r>
      <w:r w:rsidR="002257AC" w:rsidRPr="002257AC">
        <w:rPr>
          <w:rFonts w:ascii="Trebuchet MS" w:hAnsi="Trebuchet MS"/>
          <w:b/>
          <w:iCs/>
        </w:rPr>
        <w:t>sportowego przy Szkole Podstawowej Nr 4 w Bełchatowie</w:t>
      </w:r>
      <w:r w:rsidR="002257AC" w:rsidRPr="002257AC">
        <w:rPr>
          <w:rFonts w:ascii="Trebuchet MS" w:hAnsi="Trebuchet MS" w:cs="Arial"/>
          <w:lang w:eastAsia="en-US"/>
        </w:rPr>
        <w:t xml:space="preserve"> </w:t>
      </w:r>
    </w:p>
    <w:p w14:paraId="3FBA98CB" w14:textId="710DBBC5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2257AC" w:rsidRPr="002257AC">
        <w:rPr>
          <w:rFonts w:ascii="Trebuchet MS" w:hAnsi="Trebuchet MS" w:cs="Arial"/>
          <w:lang w:eastAsia="en-US"/>
        </w:rPr>
        <w:t>8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 xml:space="preserve">w </w:t>
      </w:r>
      <w:r w:rsidRPr="00AD17DB">
        <w:rPr>
          <w:rFonts w:ascii="Trebuchet MS" w:hAnsi="Trebuchet MS"/>
          <w:u w:val="single"/>
        </w:rPr>
        <w:t xml:space="preserve">innej </w:t>
      </w:r>
      <w:r w:rsidRPr="00AD17DB">
        <w:rPr>
          <w:rFonts w:ascii="Trebuchet MS" w:hAnsi="Trebuchet MS"/>
          <w:u w:val="single"/>
        </w:rPr>
        <w:t xml:space="preserve">formie </w:t>
      </w:r>
      <w:r w:rsidRPr="00AD17DB">
        <w:rPr>
          <w:rFonts w:ascii="Trebuchet MS" w:hAnsi="Trebuchet MS"/>
          <w:u w:val="single"/>
        </w:rPr>
        <w:t>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60A0A884" w:rsidR="00155DE7" w:rsidRPr="00F54AAF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E11E0C">
        <w:rPr>
          <w:rFonts w:ascii="Trebuchet MS" w:hAnsi="Trebuchet MS"/>
        </w:rPr>
        <w:t>6</w:t>
      </w:r>
      <w:r w:rsidR="00BA7953">
        <w:rPr>
          <w:rFonts w:ascii="Trebuchet MS" w:hAnsi="Trebuchet MS"/>
        </w:rPr>
        <w:t xml:space="preserve"> miesięcy </w:t>
      </w:r>
      <w:r w:rsidR="00C219AE">
        <w:rPr>
          <w:rFonts w:ascii="Trebuchet MS" w:hAnsi="Trebuchet MS"/>
        </w:rPr>
        <w:br/>
      </w:r>
      <w:r w:rsidR="00BA7953">
        <w:rPr>
          <w:rFonts w:ascii="Trebuchet MS" w:hAnsi="Trebuchet MS"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0071E65C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9B886E0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44B6" w14:textId="77777777" w:rsidR="00D26B00" w:rsidRDefault="00D26B00" w:rsidP="00D542EA">
      <w:r>
        <w:separator/>
      </w:r>
    </w:p>
  </w:endnote>
  <w:endnote w:type="continuationSeparator" w:id="0">
    <w:p w14:paraId="54D1C7EE" w14:textId="77777777" w:rsidR="00D26B00" w:rsidRDefault="00D26B0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C39F" w14:textId="77777777" w:rsidR="00D26B00" w:rsidRDefault="00D26B00" w:rsidP="00D542EA">
      <w:r>
        <w:separator/>
      </w:r>
    </w:p>
  </w:footnote>
  <w:footnote w:type="continuationSeparator" w:id="0">
    <w:p w14:paraId="57177400" w14:textId="77777777" w:rsidR="00D26B00" w:rsidRDefault="00D26B00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358C6"/>
    <w:rsid w:val="00037540"/>
    <w:rsid w:val="00045B62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12</cp:revision>
  <cp:lastPrinted>2021-04-22T06:38:00Z</cp:lastPrinted>
  <dcterms:created xsi:type="dcterms:W3CDTF">2021-04-20T11:24:00Z</dcterms:created>
  <dcterms:modified xsi:type="dcterms:W3CDTF">2021-04-22T06:40:00Z</dcterms:modified>
</cp:coreProperties>
</file>