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67C2" w14:textId="4791B743" w:rsidR="00D16746" w:rsidRPr="00F03869" w:rsidRDefault="00D16746" w:rsidP="00D16746">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564E0230" wp14:editId="09B6C654">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00631628">
        <w:rPr>
          <w:rFonts w:ascii="Arial" w:hAnsi="Arial" w:cs="Arial"/>
          <w:b/>
          <w:sz w:val="22"/>
          <w:szCs w:val="22"/>
        </w:rPr>
        <w:t xml:space="preserve">    </w:t>
      </w:r>
      <w:r w:rsidRPr="00F03869">
        <w:rPr>
          <w:rFonts w:ascii="Arial" w:hAnsi="Arial" w:cs="Arial"/>
          <w:b/>
          <w:sz w:val="22"/>
          <w:szCs w:val="22"/>
        </w:rPr>
        <w:t>Z</w:t>
      </w:r>
      <w:r>
        <w:rPr>
          <w:rFonts w:ascii="Arial" w:hAnsi="Arial" w:cs="Arial"/>
          <w:b/>
          <w:sz w:val="22"/>
          <w:szCs w:val="22"/>
        </w:rPr>
        <w:t>ATWIERDZAM</w:t>
      </w:r>
    </w:p>
    <w:p w14:paraId="046055D2" w14:textId="4C014973" w:rsidR="00D16746" w:rsidRDefault="00D16746" w:rsidP="00D16746">
      <w:pPr>
        <w:pStyle w:val="Bezodstpw"/>
        <w:rPr>
          <w:rFonts w:ascii="Arial" w:hAnsi="Arial" w:cs="Arial"/>
          <w:b/>
          <w:sz w:val="22"/>
          <w:szCs w:val="22"/>
        </w:rPr>
      </w:pPr>
      <w:r>
        <w:rPr>
          <w:rFonts w:ascii="Arial" w:hAnsi="Arial" w:cs="Arial"/>
          <w:b/>
          <w:sz w:val="22"/>
          <w:szCs w:val="22"/>
        </w:rPr>
        <w:t xml:space="preserve">             KIEROWNIK INFRASTRUKTURY</w:t>
      </w:r>
      <w:r w:rsidRPr="00F03869">
        <w:rPr>
          <w:rFonts w:ascii="Arial" w:hAnsi="Arial" w:cs="Arial"/>
          <w:b/>
          <w:sz w:val="22"/>
          <w:szCs w:val="22"/>
        </w:rPr>
        <w:t xml:space="preserve"> </w:t>
      </w:r>
      <w:r w:rsidR="00631628">
        <w:rPr>
          <w:rFonts w:ascii="Arial" w:hAnsi="Arial" w:cs="Arial"/>
          <w:b/>
          <w:sz w:val="22"/>
          <w:szCs w:val="22"/>
        </w:rPr>
        <w:t>33WOG</w:t>
      </w:r>
    </w:p>
    <w:p w14:paraId="7EC912AE" w14:textId="77777777" w:rsidR="00D16746" w:rsidRDefault="00D16746" w:rsidP="00D16746">
      <w:pPr>
        <w:pStyle w:val="Bezodstpw"/>
        <w:rPr>
          <w:rFonts w:ascii="Arial" w:hAnsi="Arial" w:cs="Arial"/>
          <w:b/>
          <w:sz w:val="22"/>
          <w:szCs w:val="22"/>
        </w:rPr>
      </w:pPr>
    </w:p>
    <w:p w14:paraId="02DEA2AA" w14:textId="77777777" w:rsidR="00D16746" w:rsidRDefault="00D16746" w:rsidP="00D16746">
      <w:pPr>
        <w:pStyle w:val="Bezodstpw"/>
        <w:ind w:firstLine="708"/>
        <w:rPr>
          <w:rFonts w:ascii="Arial" w:hAnsi="Arial" w:cs="Arial"/>
          <w:b/>
          <w:sz w:val="22"/>
          <w:szCs w:val="22"/>
        </w:rPr>
      </w:pPr>
    </w:p>
    <w:p w14:paraId="3212F434" w14:textId="29A2F826" w:rsidR="00D16746" w:rsidRDefault="00631628" w:rsidP="00D16746">
      <w:pPr>
        <w:pStyle w:val="Bezodstpw"/>
        <w:ind w:firstLine="708"/>
        <w:rPr>
          <w:rFonts w:ascii="Arial" w:hAnsi="Arial" w:cs="Arial"/>
          <w:b/>
          <w:sz w:val="22"/>
          <w:szCs w:val="22"/>
        </w:rPr>
      </w:pPr>
      <w:r>
        <w:rPr>
          <w:rFonts w:ascii="Arial" w:hAnsi="Arial" w:cs="Arial"/>
          <w:b/>
          <w:sz w:val="22"/>
          <w:szCs w:val="22"/>
        </w:rPr>
        <w:t xml:space="preserve">       </w:t>
      </w:r>
      <w:r w:rsidR="002A178E">
        <w:rPr>
          <w:rFonts w:ascii="Arial" w:hAnsi="Arial" w:cs="Arial"/>
          <w:b/>
          <w:sz w:val="22"/>
          <w:szCs w:val="22"/>
        </w:rPr>
        <w:t>………………………………………..</w:t>
      </w:r>
    </w:p>
    <w:p w14:paraId="1C2F3B53" w14:textId="1557FC14" w:rsidR="00D16746" w:rsidRPr="00F03869" w:rsidRDefault="00D16746" w:rsidP="00D16746">
      <w:pPr>
        <w:pStyle w:val="Bezodstpw"/>
        <w:ind w:firstLine="708"/>
        <w:rPr>
          <w:rFonts w:ascii="Arial" w:hAnsi="Arial" w:cs="Arial"/>
          <w:b/>
          <w:sz w:val="22"/>
          <w:szCs w:val="22"/>
        </w:rPr>
      </w:pPr>
      <w:r>
        <w:rPr>
          <w:rFonts w:ascii="Arial" w:hAnsi="Arial" w:cs="Arial"/>
          <w:b/>
          <w:sz w:val="22"/>
          <w:szCs w:val="22"/>
        </w:rPr>
        <w:t xml:space="preserve">        </w:t>
      </w:r>
      <w:r w:rsidR="00077C8E">
        <w:rPr>
          <w:rFonts w:ascii="Arial" w:hAnsi="Arial" w:cs="Arial"/>
          <w:b/>
          <w:sz w:val="22"/>
          <w:szCs w:val="22"/>
        </w:rPr>
        <w:t xml:space="preserve">   </w:t>
      </w:r>
    </w:p>
    <w:p w14:paraId="5B038DC2" w14:textId="77777777" w:rsidR="00D16746" w:rsidRPr="00F03869" w:rsidRDefault="00D16746" w:rsidP="00D16746">
      <w:pPr>
        <w:pStyle w:val="Bezodstpw"/>
        <w:rPr>
          <w:rFonts w:ascii="Arial" w:hAnsi="Arial" w:cs="Arial"/>
          <w:b/>
          <w:sz w:val="22"/>
          <w:szCs w:val="22"/>
          <w:u w:val="single"/>
        </w:rPr>
      </w:pPr>
    </w:p>
    <w:p w14:paraId="32622491" w14:textId="77777777" w:rsidR="00D16746" w:rsidRPr="00F03869" w:rsidRDefault="00D16746" w:rsidP="00D16746">
      <w:pPr>
        <w:pStyle w:val="Bezodstpw"/>
        <w:ind w:firstLine="708"/>
        <w:rPr>
          <w:rFonts w:ascii="Arial" w:hAnsi="Arial" w:cs="Arial"/>
          <w:b/>
          <w:sz w:val="22"/>
          <w:szCs w:val="22"/>
        </w:rPr>
      </w:pPr>
      <w:r w:rsidRPr="00F03869">
        <w:rPr>
          <w:rFonts w:ascii="Arial" w:hAnsi="Arial" w:cs="Arial"/>
          <w:b/>
          <w:sz w:val="22"/>
          <w:szCs w:val="22"/>
        </w:rPr>
        <w:t xml:space="preserve"> </w:t>
      </w:r>
    </w:p>
    <w:p w14:paraId="7A21A763" w14:textId="77777777" w:rsidR="00D16746" w:rsidRPr="00F03869" w:rsidRDefault="00D16746" w:rsidP="00D16746">
      <w:pPr>
        <w:rPr>
          <w:rFonts w:ascii="Arial" w:hAnsi="Arial" w:cs="Arial"/>
          <w:b/>
          <w:sz w:val="22"/>
          <w:szCs w:val="22"/>
          <w:u w:val="single"/>
        </w:rPr>
      </w:pPr>
    </w:p>
    <w:p w14:paraId="781F8390" w14:textId="77777777" w:rsidR="00D16746" w:rsidRPr="00F03869" w:rsidRDefault="00D16746" w:rsidP="00D16746">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6C071C3A" w14:textId="77777777" w:rsidR="00D16746" w:rsidRPr="00F03869" w:rsidRDefault="00D16746" w:rsidP="00D16746">
      <w:pPr>
        <w:rPr>
          <w:rFonts w:ascii="Arial" w:hAnsi="Arial" w:cs="Arial"/>
          <w:sz w:val="22"/>
          <w:szCs w:val="22"/>
        </w:rPr>
      </w:pPr>
    </w:p>
    <w:p w14:paraId="67D2D315" w14:textId="77777777" w:rsidR="00D16746" w:rsidRPr="00F03869" w:rsidRDefault="00D16746" w:rsidP="00D16746">
      <w:pPr>
        <w:jc w:val="center"/>
        <w:rPr>
          <w:rFonts w:ascii="Arial" w:hAnsi="Arial" w:cs="Arial"/>
          <w:b/>
          <w:sz w:val="22"/>
          <w:szCs w:val="22"/>
        </w:rPr>
      </w:pPr>
    </w:p>
    <w:p w14:paraId="1DF8A9C4"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ZAMAWIAJĄCY</w:t>
      </w:r>
    </w:p>
    <w:p w14:paraId="67959593"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33 WOJSKOWY ODDZIAŁ GOSPODARCZY</w:t>
      </w:r>
    </w:p>
    <w:p w14:paraId="70980C47"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ul. Anieli Krzywoń 1, 39-460 Nowa Dęba</w:t>
      </w:r>
    </w:p>
    <w:p w14:paraId="141C04DE" w14:textId="77777777" w:rsidR="00D16746" w:rsidRPr="00F03869" w:rsidRDefault="00D16746" w:rsidP="00D16746">
      <w:pPr>
        <w:jc w:val="center"/>
        <w:rPr>
          <w:rFonts w:ascii="Arial" w:hAnsi="Arial" w:cs="Arial"/>
          <w:i/>
          <w:sz w:val="28"/>
          <w:szCs w:val="28"/>
        </w:rPr>
      </w:pPr>
    </w:p>
    <w:p w14:paraId="11F382E8" w14:textId="77777777" w:rsidR="00D16746" w:rsidRPr="00F03869" w:rsidRDefault="00D16746" w:rsidP="00D16746">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45F1B1FB"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w postępowaniu prowadzonym pn.:</w:t>
      </w:r>
    </w:p>
    <w:p w14:paraId="6445D0C2" w14:textId="7B4AB84B" w:rsidR="00D16746" w:rsidRPr="00F03869" w:rsidRDefault="00D16746" w:rsidP="00D16746">
      <w:pPr>
        <w:jc w:val="center"/>
        <w:rPr>
          <w:rFonts w:ascii="Arial" w:hAnsi="Arial" w:cs="Arial"/>
          <w:b/>
          <w:sz w:val="28"/>
          <w:szCs w:val="28"/>
        </w:rPr>
      </w:pPr>
      <w:bookmarkStart w:id="0" w:name="_Hlk158889468"/>
      <w:r w:rsidRPr="00F03869">
        <w:rPr>
          <w:rFonts w:ascii="Arial" w:hAnsi="Arial" w:cs="Arial"/>
          <w:sz w:val="28"/>
          <w:szCs w:val="28"/>
        </w:rPr>
        <w:t xml:space="preserve"> </w:t>
      </w:r>
      <w:r w:rsidRPr="00F03869">
        <w:rPr>
          <w:rFonts w:ascii="Arial" w:hAnsi="Arial" w:cs="Arial"/>
          <w:b/>
          <w:sz w:val="28"/>
          <w:szCs w:val="28"/>
        </w:rPr>
        <w:t>„</w:t>
      </w:r>
      <w:bookmarkStart w:id="1" w:name="_Hlk167175735"/>
      <w:bookmarkStart w:id="2" w:name="_Hlk172809792"/>
      <w:r>
        <w:rPr>
          <w:rFonts w:ascii="Arial" w:hAnsi="Arial" w:cs="Arial"/>
          <w:b/>
          <w:sz w:val="28"/>
          <w:szCs w:val="28"/>
        </w:rPr>
        <w:t xml:space="preserve">Robota budowlana – </w:t>
      </w:r>
      <w:bookmarkEnd w:id="1"/>
      <w:bookmarkEnd w:id="2"/>
      <w:r w:rsidR="00036BB3">
        <w:rPr>
          <w:rFonts w:ascii="Arial" w:hAnsi="Arial" w:cs="Arial"/>
          <w:b/>
          <w:sz w:val="28"/>
          <w:szCs w:val="28"/>
        </w:rPr>
        <w:t xml:space="preserve">remont </w:t>
      </w:r>
      <w:r w:rsidR="00DA3FEA">
        <w:rPr>
          <w:rFonts w:ascii="Arial" w:hAnsi="Arial" w:cs="Arial"/>
          <w:b/>
          <w:sz w:val="28"/>
          <w:szCs w:val="28"/>
        </w:rPr>
        <w:t>sieci przy ul. Mielczarskiego w m. Kielce – etap 1</w:t>
      </w:r>
      <w:r>
        <w:rPr>
          <w:rFonts w:ascii="Arial" w:hAnsi="Arial" w:cs="Arial"/>
          <w:b/>
          <w:sz w:val="28"/>
          <w:szCs w:val="28"/>
        </w:rPr>
        <w:t>”</w:t>
      </w:r>
    </w:p>
    <w:p w14:paraId="656695DD" w14:textId="3C1E430F" w:rsidR="00D16746" w:rsidRPr="00F03869" w:rsidRDefault="00D16746" w:rsidP="00D16746">
      <w:pPr>
        <w:jc w:val="center"/>
        <w:rPr>
          <w:rFonts w:ascii="Arial" w:hAnsi="Arial" w:cs="Arial"/>
          <w:b/>
          <w:sz w:val="28"/>
          <w:szCs w:val="28"/>
        </w:rPr>
      </w:pPr>
      <w:r w:rsidRPr="00F03869">
        <w:rPr>
          <w:rFonts w:ascii="Arial" w:hAnsi="Arial" w:cs="Arial"/>
          <w:b/>
          <w:sz w:val="28"/>
          <w:szCs w:val="28"/>
        </w:rPr>
        <w:t>Nr referencyjny: Zp</w:t>
      </w:r>
      <w:r w:rsidR="00181249">
        <w:rPr>
          <w:rFonts w:ascii="Arial" w:hAnsi="Arial" w:cs="Arial"/>
          <w:b/>
          <w:sz w:val="28"/>
          <w:szCs w:val="28"/>
        </w:rPr>
        <w:t>83</w:t>
      </w:r>
      <w:r w:rsidRPr="00F03869">
        <w:rPr>
          <w:rFonts w:ascii="Arial" w:hAnsi="Arial" w:cs="Arial"/>
          <w:b/>
          <w:sz w:val="28"/>
          <w:szCs w:val="28"/>
        </w:rPr>
        <w:t>/202</w:t>
      </w:r>
      <w:r>
        <w:rPr>
          <w:rFonts w:ascii="Arial" w:hAnsi="Arial" w:cs="Arial"/>
          <w:b/>
          <w:sz w:val="28"/>
          <w:szCs w:val="28"/>
        </w:rPr>
        <w:t>4</w:t>
      </w:r>
    </w:p>
    <w:bookmarkEnd w:id="0"/>
    <w:p w14:paraId="2B903500" w14:textId="1E06743C" w:rsidR="00D16746" w:rsidRPr="00E809F0" w:rsidRDefault="00D16746" w:rsidP="00D16746">
      <w:pPr>
        <w:jc w:val="center"/>
        <w:rPr>
          <w:rFonts w:ascii="Arial" w:hAnsi="Arial" w:cs="Arial"/>
          <w:sz w:val="24"/>
          <w:szCs w:val="24"/>
        </w:rPr>
      </w:pPr>
      <w:r w:rsidRPr="00E809F0">
        <w:rPr>
          <w:rFonts w:ascii="Arial" w:hAnsi="Arial" w:cs="Arial"/>
          <w:sz w:val="24"/>
          <w:szCs w:val="24"/>
        </w:rPr>
        <w:t xml:space="preserve">w trybie podstawowym bez negocjacji, na podstawie art. 275 </w:t>
      </w:r>
      <w:r w:rsidR="0087784F">
        <w:rPr>
          <w:rFonts w:ascii="Arial" w:hAnsi="Arial" w:cs="Arial"/>
          <w:sz w:val="24"/>
          <w:szCs w:val="24"/>
        </w:rPr>
        <w:t>pkt</w:t>
      </w:r>
      <w:r w:rsidRPr="00E809F0">
        <w:rPr>
          <w:rFonts w:ascii="Arial" w:hAnsi="Arial" w:cs="Arial"/>
          <w:sz w:val="24"/>
          <w:szCs w:val="24"/>
        </w:rPr>
        <w:t xml:space="preserve"> 1 </w:t>
      </w:r>
      <w:r w:rsidRPr="00E809F0">
        <w:rPr>
          <w:rFonts w:ascii="Arial" w:hAnsi="Arial" w:cs="Arial"/>
          <w:sz w:val="24"/>
          <w:szCs w:val="24"/>
        </w:rPr>
        <w:br/>
        <w:t xml:space="preserve">ustawy z dnia 11 września 2019r. </w:t>
      </w:r>
      <w:r>
        <w:rPr>
          <w:rFonts w:ascii="Arial" w:hAnsi="Arial" w:cs="Arial"/>
          <w:sz w:val="24"/>
          <w:szCs w:val="24"/>
        </w:rPr>
        <w:t xml:space="preserve">- </w:t>
      </w:r>
      <w:r w:rsidRPr="00E809F0">
        <w:rPr>
          <w:rFonts w:ascii="Arial" w:hAnsi="Arial" w:cs="Arial"/>
          <w:sz w:val="24"/>
          <w:szCs w:val="24"/>
        </w:rPr>
        <w:t xml:space="preserve">„Prawo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77777777" w:rsidR="00E809F0" w:rsidRPr="00F03869" w:rsidRDefault="00E809F0" w:rsidP="00F03869">
      <w:pPr>
        <w:rPr>
          <w:rFonts w:ascii="Arial" w:hAnsi="Arial" w:cs="Arial"/>
          <w:sz w:val="22"/>
          <w:szCs w:val="22"/>
        </w:rPr>
      </w:pPr>
    </w:p>
    <w:p w14:paraId="65E32174" w14:textId="77777777" w:rsidR="00E809F0" w:rsidRPr="00F03869" w:rsidRDefault="00E809F0" w:rsidP="00FD6D3B">
      <w:pPr>
        <w:rPr>
          <w:rFonts w:ascii="Arial" w:hAnsi="Arial" w:cs="Arial"/>
          <w:sz w:val="22"/>
          <w:szCs w:val="22"/>
        </w:rPr>
      </w:pPr>
    </w:p>
    <w:p w14:paraId="55873C47" w14:textId="6323EECF" w:rsidR="00E809F0" w:rsidRDefault="00E809F0" w:rsidP="0073637B">
      <w:pPr>
        <w:rPr>
          <w:rFonts w:ascii="Arial" w:hAnsi="Arial" w:cs="Arial"/>
          <w:sz w:val="22"/>
          <w:szCs w:val="22"/>
        </w:rPr>
      </w:pPr>
    </w:p>
    <w:p w14:paraId="3020D55D" w14:textId="4DB19713" w:rsidR="00055656" w:rsidRDefault="00055656" w:rsidP="00055656">
      <w:pPr>
        <w:pBdr>
          <w:bottom w:val="single" w:sz="6" w:space="1" w:color="auto"/>
        </w:pBdr>
        <w:rPr>
          <w:rFonts w:ascii="Arial" w:hAnsi="Arial" w:cs="Arial"/>
          <w:sz w:val="22"/>
          <w:szCs w:val="22"/>
        </w:rPr>
      </w:pPr>
    </w:p>
    <w:p w14:paraId="30FD80B5" w14:textId="77777777" w:rsidR="00036BB3" w:rsidRDefault="00036BB3" w:rsidP="00055656">
      <w:pPr>
        <w:pBdr>
          <w:bottom w:val="single" w:sz="6" w:space="1" w:color="auto"/>
        </w:pBdr>
        <w:rPr>
          <w:rFonts w:ascii="Arial" w:hAnsi="Arial" w:cs="Arial"/>
          <w:sz w:val="22"/>
          <w:szCs w:val="22"/>
        </w:rPr>
      </w:pPr>
    </w:p>
    <w:p w14:paraId="242BD4DB" w14:textId="10E4A2B6" w:rsidR="00E809F0" w:rsidRPr="00F03869" w:rsidRDefault="00E809F0" w:rsidP="00E809F0">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87784F">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12211F75" w14:textId="77777777" w:rsidR="00D16746" w:rsidRPr="00AE2943" w:rsidRDefault="00D16746" w:rsidP="00B7337F">
      <w:pPr>
        <w:pStyle w:val="Akapitzlist"/>
        <w:numPr>
          <w:ilvl w:val="0"/>
          <w:numId w:val="19"/>
        </w:numPr>
        <w:spacing w:after="200" w:line="276" w:lineRule="auto"/>
        <w:ind w:left="426" w:hanging="426"/>
        <w:jc w:val="both"/>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1BC08DE5"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Ustawa z dnia 11 września 2019r. </w:t>
      </w:r>
      <w:r>
        <w:rPr>
          <w:rFonts w:ascii="Arial" w:hAnsi="Arial" w:cs="Arial"/>
          <w:sz w:val="22"/>
          <w:szCs w:val="22"/>
        </w:rPr>
        <w:t xml:space="preserve">- </w:t>
      </w:r>
      <w:r w:rsidRPr="00AE2943">
        <w:rPr>
          <w:rFonts w:ascii="Arial" w:hAnsi="Arial" w:cs="Arial"/>
          <w:sz w:val="22"/>
          <w:szCs w:val="22"/>
        </w:rPr>
        <w:t>Prawo zamówień publicznych</w:t>
      </w:r>
      <w:r>
        <w:rPr>
          <w:rFonts w:ascii="Arial" w:hAnsi="Arial" w:cs="Arial"/>
          <w:sz w:val="22"/>
          <w:szCs w:val="22"/>
        </w:rPr>
        <w:t>, zwana dalej ustawą Pzp</w:t>
      </w:r>
      <w:r w:rsidRPr="00AE2943">
        <w:rPr>
          <w:rFonts w:ascii="Arial" w:hAnsi="Arial" w:cs="Arial"/>
          <w:sz w:val="22"/>
          <w:szCs w:val="22"/>
        </w:rPr>
        <w:t>;</w:t>
      </w:r>
    </w:p>
    <w:p w14:paraId="45103B1F" w14:textId="77777777" w:rsidR="00D16746" w:rsidRPr="00AE2943" w:rsidRDefault="00D16746" w:rsidP="00B7337F">
      <w:pPr>
        <w:pStyle w:val="Akapitzlist"/>
        <w:numPr>
          <w:ilvl w:val="0"/>
          <w:numId w:val="20"/>
        </w:numPr>
        <w:spacing w:after="0" w:line="276"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1AB8DF31"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415726DA"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Obwieszczenie Prezesa Urzędu Zamówień Publicznych z dnia 3 grudnia 202</w:t>
      </w:r>
      <w:r>
        <w:rPr>
          <w:rFonts w:ascii="Arial" w:hAnsi="Arial" w:cs="Arial"/>
          <w:sz w:val="22"/>
          <w:szCs w:val="22"/>
        </w:rPr>
        <w:t>3</w:t>
      </w:r>
      <w:r w:rsidRPr="00AE2943">
        <w:rPr>
          <w:rFonts w:ascii="Arial" w:hAnsi="Arial" w:cs="Arial"/>
          <w:sz w:val="22"/>
          <w:szCs w:val="22"/>
        </w:rPr>
        <w:t xml:space="preserve">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477A610C"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E827E21" w14:textId="14CAA793" w:rsidR="00171F22" w:rsidRPr="00573018" w:rsidRDefault="00D16746" w:rsidP="00573018">
      <w:pPr>
        <w:pStyle w:val="Akapitzlist"/>
        <w:numPr>
          <w:ilvl w:val="0"/>
          <w:numId w:val="19"/>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0DCFD3DB"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78FF4129" w14:textId="77777777" w:rsidR="00D16746" w:rsidRPr="00F03869" w:rsidRDefault="00D16746" w:rsidP="00D16746">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7373C278" w14:textId="77777777" w:rsidR="00D16746" w:rsidRDefault="00D16746" w:rsidP="00D16746">
      <w:pPr>
        <w:spacing w:after="0" w:line="276" w:lineRule="auto"/>
        <w:rPr>
          <w:rFonts w:ascii="Arial" w:hAnsi="Arial" w:cs="Arial"/>
          <w:sz w:val="22"/>
          <w:szCs w:val="22"/>
        </w:rPr>
      </w:pPr>
      <w:r w:rsidRPr="00F03869">
        <w:rPr>
          <w:rFonts w:ascii="Arial" w:hAnsi="Arial" w:cs="Arial"/>
          <w:sz w:val="22"/>
          <w:szCs w:val="22"/>
        </w:rPr>
        <w:t>tel. 261</w:t>
      </w:r>
      <w:r>
        <w:rPr>
          <w:rFonts w:ascii="Arial" w:hAnsi="Arial" w:cs="Arial"/>
          <w:sz w:val="22"/>
          <w:szCs w:val="22"/>
        </w:rPr>
        <w:t>-</w:t>
      </w:r>
      <w:r w:rsidRPr="00F03869">
        <w:rPr>
          <w:rFonts w:ascii="Arial" w:hAnsi="Arial" w:cs="Arial"/>
          <w:sz w:val="22"/>
          <w:szCs w:val="22"/>
        </w:rPr>
        <w:t>162</w:t>
      </w:r>
      <w:r>
        <w:rPr>
          <w:rFonts w:ascii="Arial" w:hAnsi="Arial" w:cs="Arial"/>
          <w:sz w:val="22"/>
          <w:szCs w:val="22"/>
        </w:rPr>
        <w:t>-</w:t>
      </w:r>
      <w:r w:rsidRPr="00F03869">
        <w:rPr>
          <w:rFonts w:ascii="Arial" w:hAnsi="Arial" w:cs="Arial"/>
          <w:sz w:val="22"/>
          <w:szCs w:val="22"/>
        </w:rPr>
        <w:t>206</w:t>
      </w:r>
      <w:r>
        <w:rPr>
          <w:rFonts w:ascii="Arial" w:hAnsi="Arial" w:cs="Arial"/>
          <w:sz w:val="22"/>
          <w:szCs w:val="22"/>
        </w:rPr>
        <w:t>/ 261-162-287 (Sekcja Zamówień Publicznych)</w:t>
      </w:r>
    </w:p>
    <w:p w14:paraId="3AF86A1C" w14:textId="77777777" w:rsidR="00D16746" w:rsidRDefault="00D16746" w:rsidP="00D16746">
      <w:pPr>
        <w:spacing w:after="0" w:line="276" w:lineRule="auto"/>
        <w:ind w:right="-2"/>
        <w:rPr>
          <w:rFonts w:ascii="Arial" w:hAnsi="Arial" w:cs="Arial"/>
          <w:b/>
          <w:sz w:val="22"/>
          <w:szCs w:val="22"/>
        </w:rPr>
      </w:pPr>
    </w:p>
    <w:p w14:paraId="670B7907" w14:textId="77777777" w:rsidR="00D16746" w:rsidRPr="00F57BAB" w:rsidRDefault="00D16746" w:rsidP="00D16746">
      <w:pPr>
        <w:spacing w:after="0" w:line="276" w:lineRule="auto"/>
        <w:ind w:right="-2"/>
        <w:rPr>
          <w:rFonts w:ascii="Arial" w:hAnsi="Arial" w:cs="Arial"/>
          <w:b/>
          <w:sz w:val="22"/>
          <w:szCs w:val="22"/>
        </w:rPr>
      </w:pPr>
      <w:r w:rsidRPr="00F03869">
        <w:rPr>
          <w:rFonts w:ascii="Arial" w:hAnsi="Arial" w:cs="Arial"/>
          <w:b/>
          <w:sz w:val="22"/>
          <w:szCs w:val="22"/>
        </w:rPr>
        <w:t>Godziny</w:t>
      </w:r>
      <w:r>
        <w:rPr>
          <w:rFonts w:ascii="Arial" w:hAnsi="Arial" w:cs="Arial"/>
          <w:b/>
          <w:sz w:val="22"/>
          <w:szCs w:val="22"/>
        </w:rPr>
        <w:t xml:space="preserve"> pracy Sekcji Zamówień Publicznych</w:t>
      </w:r>
      <w:r w:rsidRPr="00F03869">
        <w:rPr>
          <w:rFonts w:ascii="Arial" w:hAnsi="Arial" w:cs="Arial"/>
          <w:b/>
          <w:sz w:val="22"/>
          <w:szCs w:val="22"/>
        </w:rPr>
        <w:t>:</w:t>
      </w:r>
    </w:p>
    <w:p w14:paraId="3E2EFEF9" w14:textId="77777777" w:rsidR="00D16746" w:rsidRDefault="00D16746" w:rsidP="00D16746">
      <w:pPr>
        <w:spacing w:line="276" w:lineRule="auto"/>
        <w:ind w:right="-2"/>
        <w:jc w:val="both"/>
        <w:rPr>
          <w:rFonts w:ascii="Arial" w:hAnsi="Arial" w:cs="Arial"/>
          <w:sz w:val="22"/>
          <w:szCs w:val="22"/>
        </w:rPr>
      </w:pPr>
      <w:r w:rsidRPr="00F03869">
        <w:rPr>
          <w:rFonts w:ascii="Arial" w:hAnsi="Arial" w:cs="Arial"/>
          <w:sz w:val="22"/>
          <w:szCs w:val="22"/>
        </w:rPr>
        <w:t xml:space="preserve">Praca w </w:t>
      </w:r>
      <w:r>
        <w:rPr>
          <w:rFonts w:ascii="Arial" w:hAnsi="Arial" w:cs="Arial"/>
          <w:sz w:val="22"/>
          <w:szCs w:val="22"/>
        </w:rPr>
        <w:t xml:space="preserve">Sekcji Zamówień Publicznych </w:t>
      </w:r>
      <w:r w:rsidRPr="00F03869">
        <w:rPr>
          <w:rFonts w:ascii="Arial" w:hAnsi="Arial" w:cs="Arial"/>
          <w:sz w:val="22"/>
          <w:szCs w:val="22"/>
        </w:rPr>
        <w:t xml:space="preserve">odbywa się w dni powszednie, od poniedziałku do </w:t>
      </w:r>
      <w:r>
        <w:rPr>
          <w:rFonts w:ascii="Arial" w:hAnsi="Arial" w:cs="Arial"/>
          <w:sz w:val="22"/>
          <w:szCs w:val="22"/>
        </w:rPr>
        <w:t xml:space="preserve">piątku </w:t>
      </w:r>
      <w:r w:rsidRPr="00F03869">
        <w:rPr>
          <w:rFonts w:ascii="Arial" w:hAnsi="Arial" w:cs="Arial"/>
          <w:sz w:val="22"/>
          <w:szCs w:val="22"/>
        </w:rPr>
        <w:t xml:space="preserve">w godzinach </w:t>
      </w:r>
      <w:r>
        <w:rPr>
          <w:rFonts w:ascii="Arial" w:hAnsi="Arial" w:cs="Arial"/>
          <w:sz w:val="22"/>
          <w:szCs w:val="22"/>
        </w:rPr>
        <w:t>0</w:t>
      </w:r>
      <w:r w:rsidRPr="00F03869">
        <w:rPr>
          <w:rFonts w:ascii="Arial" w:hAnsi="Arial" w:cs="Arial"/>
          <w:sz w:val="22"/>
          <w:szCs w:val="22"/>
        </w:rPr>
        <w:t>7</w:t>
      </w:r>
      <w:r>
        <w:rPr>
          <w:rFonts w:ascii="Arial" w:hAnsi="Arial" w:cs="Arial"/>
          <w:sz w:val="22"/>
          <w:szCs w:val="22"/>
        </w:rPr>
        <w:t>:</w:t>
      </w:r>
      <w:r w:rsidRPr="00F03869">
        <w:rPr>
          <w:rFonts w:ascii="Arial" w:hAnsi="Arial" w:cs="Arial"/>
          <w:sz w:val="22"/>
          <w:szCs w:val="22"/>
        </w:rPr>
        <w:t>00 – 15</w:t>
      </w:r>
      <w:r>
        <w:rPr>
          <w:rFonts w:ascii="Arial" w:hAnsi="Arial" w:cs="Arial"/>
          <w:sz w:val="22"/>
          <w:szCs w:val="22"/>
        </w:rPr>
        <w:t>:3</w:t>
      </w:r>
      <w:r w:rsidRPr="00F03869">
        <w:rPr>
          <w:rFonts w:ascii="Arial" w:hAnsi="Arial" w:cs="Arial"/>
          <w:sz w:val="22"/>
          <w:szCs w:val="22"/>
        </w:rPr>
        <w:t>0</w:t>
      </w:r>
      <w:r>
        <w:rPr>
          <w:rFonts w:ascii="Arial" w:hAnsi="Arial" w:cs="Arial"/>
          <w:sz w:val="22"/>
          <w:szCs w:val="22"/>
        </w:rPr>
        <w:t>.</w:t>
      </w:r>
    </w:p>
    <w:p w14:paraId="2BF872D8"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755AA0E2" w14:textId="77777777" w:rsidR="00D16746" w:rsidRPr="00F03869" w:rsidRDefault="00BE6D82" w:rsidP="00D16746">
      <w:pPr>
        <w:spacing w:after="0" w:line="276" w:lineRule="auto"/>
        <w:rPr>
          <w:rFonts w:ascii="Arial" w:hAnsi="Arial" w:cs="Arial"/>
          <w:b/>
          <w:sz w:val="22"/>
          <w:szCs w:val="22"/>
        </w:rPr>
      </w:pPr>
      <w:hyperlink r:id="rId10" w:history="1">
        <w:r w:rsidR="00D16746" w:rsidRPr="00F03869">
          <w:rPr>
            <w:rStyle w:val="Hipercze"/>
            <w:rFonts w:ascii="Arial" w:hAnsi="Arial" w:cs="Arial"/>
            <w:b/>
            <w:sz w:val="22"/>
            <w:szCs w:val="22"/>
          </w:rPr>
          <w:t>33wog.zamowienia-publiczne@ron.mil.pl</w:t>
        </w:r>
      </w:hyperlink>
    </w:p>
    <w:p w14:paraId="30DAE4D4" w14:textId="77777777" w:rsidR="00D16746" w:rsidRPr="00F03869" w:rsidRDefault="00D16746" w:rsidP="00D16746">
      <w:pPr>
        <w:spacing w:after="0" w:line="276" w:lineRule="auto"/>
        <w:ind w:right="-2"/>
        <w:rPr>
          <w:rFonts w:ascii="Arial" w:hAnsi="Arial" w:cs="Arial"/>
          <w:sz w:val="22"/>
          <w:szCs w:val="22"/>
        </w:rPr>
      </w:pPr>
    </w:p>
    <w:p w14:paraId="220AA447" w14:textId="77777777" w:rsidR="00036BB3" w:rsidRDefault="00D16746" w:rsidP="00D16746">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 na której prowadzone jest postępowanie i na której będą dostępne wszelkie dokumenty zamówienia bezpośrednio związane z prowadzonym postępowaniem:</w:t>
      </w:r>
    </w:p>
    <w:bookmarkStart w:id="3" w:name="_GoBack"/>
    <w:p w14:paraId="2C360B2A" w14:textId="14D0ECA8" w:rsidR="00D16746" w:rsidRPr="00DA3FEA" w:rsidRDefault="00BE6D82" w:rsidP="00D16746">
      <w:pPr>
        <w:spacing w:after="0" w:line="276" w:lineRule="auto"/>
        <w:ind w:right="-2"/>
        <w:jc w:val="both"/>
        <w:rPr>
          <w:rFonts w:ascii="Arial" w:hAnsi="Arial" w:cs="Arial"/>
          <w:b/>
          <w:sz w:val="22"/>
          <w:szCs w:val="22"/>
        </w:rPr>
      </w:pPr>
      <w:r>
        <w:fldChar w:fldCharType="begin"/>
      </w:r>
      <w:r>
        <w:instrText xml:space="preserve"> HYPERLINK "https://platformazakupowa.pl/transakcja/985804" </w:instrText>
      </w:r>
      <w:r>
        <w:fldChar w:fldCharType="separate"/>
      </w:r>
      <w:r w:rsidR="00DA3FEA" w:rsidRPr="00DA3FEA">
        <w:rPr>
          <w:rStyle w:val="Hipercze"/>
          <w:rFonts w:ascii="Arial" w:hAnsi="Arial" w:cs="Arial"/>
          <w:color w:val="23527C"/>
          <w:sz w:val="22"/>
          <w:szCs w:val="22"/>
          <w:shd w:val="clear" w:color="auto" w:fill="FFFFFF"/>
        </w:rPr>
        <w:t>https://platformazakupowa.pl/transakcja/985804</w:t>
      </w:r>
      <w:r>
        <w:rPr>
          <w:rStyle w:val="Hipercze"/>
          <w:rFonts w:ascii="Arial" w:hAnsi="Arial" w:cs="Arial"/>
          <w:color w:val="23527C"/>
          <w:sz w:val="22"/>
          <w:szCs w:val="22"/>
          <w:shd w:val="clear" w:color="auto" w:fill="FFFFFF"/>
        </w:rPr>
        <w:fldChar w:fldCharType="end"/>
      </w:r>
      <w:r w:rsidR="00036BB3" w:rsidRPr="00DA3FEA">
        <w:rPr>
          <w:rFonts w:ascii="Arial" w:hAnsi="Arial" w:cs="Arial"/>
          <w:sz w:val="22"/>
          <w:szCs w:val="22"/>
        </w:rPr>
        <w:t xml:space="preserve"> </w:t>
      </w:r>
      <w:r w:rsidR="00952CF9" w:rsidRPr="00DA3FEA">
        <w:rPr>
          <w:rFonts w:ascii="Arial" w:hAnsi="Arial" w:cs="Arial"/>
          <w:sz w:val="22"/>
          <w:szCs w:val="22"/>
        </w:rPr>
        <w:t xml:space="preserve"> </w:t>
      </w:r>
      <w:r w:rsidR="00FC3CE1" w:rsidRPr="00DA3FEA">
        <w:rPr>
          <w:rFonts w:ascii="Arial" w:hAnsi="Arial" w:cs="Arial"/>
          <w:sz w:val="22"/>
          <w:szCs w:val="22"/>
        </w:rPr>
        <w:t xml:space="preserve"> </w:t>
      </w:r>
      <w:r w:rsidR="00D16746" w:rsidRPr="00DA3FEA">
        <w:rPr>
          <w:rFonts w:ascii="Arial" w:hAnsi="Arial" w:cs="Arial"/>
          <w:i/>
          <w:color w:val="FF0000"/>
          <w:sz w:val="22"/>
          <w:szCs w:val="22"/>
        </w:rPr>
        <w:t xml:space="preserve"> </w:t>
      </w:r>
    </w:p>
    <w:bookmarkEnd w:id="3"/>
    <w:p w14:paraId="15DD9520" w14:textId="77777777" w:rsidR="00D16746" w:rsidRDefault="00D16746" w:rsidP="00880232">
      <w:pPr>
        <w:spacing w:line="276" w:lineRule="auto"/>
        <w:ind w:right="-2"/>
        <w:jc w:val="both"/>
        <w:rPr>
          <w:rFonts w:ascii="Arial" w:hAnsi="Arial" w:cs="Arial"/>
          <w:i/>
          <w:color w:val="FF0000"/>
          <w:sz w:val="20"/>
          <w:szCs w:val="20"/>
        </w:rPr>
      </w:pPr>
    </w:p>
    <w:p w14:paraId="627D31D8" w14:textId="77777777" w:rsidR="00036BB3" w:rsidRDefault="00036BB3" w:rsidP="00880232">
      <w:pPr>
        <w:spacing w:line="276" w:lineRule="auto"/>
        <w:ind w:right="-2"/>
        <w:jc w:val="both"/>
        <w:rPr>
          <w:rFonts w:ascii="Arial" w:hAnsi="Arial" w:cs="Arial"/>
          <w:i/>
          <w:color w:val="FF0000"/>
          <w:sz w:val="20"/>
          <w:szCs w:val="20"/>
        </w:rPr>
      </w:pPr>
    </w:p>
    <w:p w14:paraId="37988634" w14:textId="2ED0D2BE" w:rsidR="00171F22" w:rsidRPr="00880232" w:rsidRDefault="00036BB3" w:rsidP="00880232">
      <w:pPr>
        <w:spacing w:line="276" w:lineRule="auto"/>
        <w:ind w:right="-2"/>
        <w:jc w:val="both"/>
        <w:rPr>
          <w:rFonts w:ascii="Arial" w:hAnsi="Arial" w:cs="Arial"/>
          <w:sz w:val="22"/>
          <w:szCs w:val="22"/>
        </w:rPr>
      </w:pPr>
      <w:r>
        <w:rPr>
          <w:rFonts w:ascii="Arial" w:hAnsi="Arial" w:cs="Arial"/>
          <w:i/>
          <w:color w:val="FF0000"/>
          <w:sz w:val="20"/>
          <w:szCs w:val="20"/>
        </w:rPr>
        <w:lastRenderedPageBreak/>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t xml:space="preserve">na platformazakupowa.pl. Jednakże Zamawiający zaleca </w:t>
      </w:r>
      <w:r w:rsidR="00550ACC" w:rsidRPr="00D32201">
        <w:rPr>
          <w:rFonts w:ascii="Arial" w:hAnsi="Arial" w:cs="Arial"/>
          <w:i/>
          <w:color w:val="FF0000"/>
          <w:sz w:val="20"/>
          <w:szCs w:val="20"/>
        </w:rPr>
        <w:t>Wykonawc</w:t>
      </w:r>
      <w:r>
        <w:rPr>
          <w:rFonts w:ascii="Arial" w:hAnsi="Arial" w:cs="Arial"/>
          <w:i/>
          <w:color w:val="FF0000"/>
          <w:sz w:val="20"/>
          <w:szCs w:val="20"/>
        </w:rPr>
        <w:t>om</w:t>
      </w:r>
      <w:r w:rsidR="00550ACC" w:rsidRPr="00D32201">
        <w:rPr>
          <w:rFonts w:ascii="Arial" w:hAnsi="Arial" w:cs="Arial"/>
          <w:i/>
          <w:color w:val="FF0000"/>
          <w:sz w:val="20"/>
          <w:szCs w:val="20"/>
        </w:rPr>
        <w:t xml:space="preserve"> zamierzający</w:t>
      </w:r>
      <w:r>
        <w:rPr>
          <w:rFonts w:ascii="Arial" w:hAnsi="Arial" w:cs="Arial"/>
          <w:i/>
          <w:color w:val="FF0000"/>
          <w:sz w:val="20"/>
          <w:szCs w:val="20"/>
        </w:rPr>
        <w:t>m</w:t>
      </w:r>
      <w:r w:rsidR="00550ACC" w:rsidRPr="00D32201">
        <w:rPr>
          <w:rFonts w:ascii="Arial" w:hAnsi="Arial" w:cs="Arial"/>
          <w:i/>
          <w:color w:val="FF0000"/>
          <w:sz w:val="20"/>
          <w:szCs w:val="20"/>
        </w:rPr>
        <w:t xml:space="preserve"> wziąć udział </w:t>
      </w:r>
      <w:r>
        <w:rPr>
          <w:rFonts w:ascii="Arial" w:hAnsi="Arial" w:cs="Arial"/>
          <w:i/>
          <w:color w:val="FF0000"/>
          <w:sz w:val="20"/>
          <w:szCs w:val="20"/>
        </w:rPr>
        <w:br/>
      </w:r>
      <w:r w:rsidR="00550ACC"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00550ACC" w:rsidRPr="00D32201">
        <w:rPr>
          <w:rFonts w:ascii="Arial" w:hAnsi="Arial" w:cs="Arial"/>
          <w:i/>
          <w:color w:val="FF0000"/>
          <w:sz w:val="20"/>
          <w:szCs w:val="20"/>
        </w:rPr>
        <w:t xml:space="preserve">na </w:t>
      </w:r>
      <w:r w:rsidR="00C77339" w:rsidRPr="00D32201">
        <w:rPr>
          <w:rFonts w:ascii="Arial" w:hAnsi="Arial" w:cs="Arial"/>
          <w:i/>
          <w:color w:val="FF0000"/>
          <w:sz w:val="20"/>
          <w:szCs w:val="20"/>
        </w:rPr>
        <w:t>P</w:t>
      </w:r>
      <w:r w:rsidR="00550ACC" w:rsidRPr="00D32201">
        <w:rPr>
          <w:rFonts w:ascii="Arial" w:hAnsi="Arial" w:cs="Arial"/>
          <w:i/>
          <w:color w:val="FF0000"/>
          <w:sz w:val="20"/>
          <w:szCs w:val="20"/>
        </w:rPr>
        <w:t>latfor</w:t>
      </w:r>
      <w:r w:rsidR="00FD6D3B" w:rsidRPr="00D32201">
        <w:rPr>
          <w:rFonts w:ascii="Arial" w:hAnsi="Arial" w:cs="Arial"/>
          <w:i/>
          <w:color w:val="FF0000"/>
          <w:sz w:val="20"/>
          <w:szCs w:val="20"/>
        </w:rPr>
        <w:t xml:space="preserve">mie zakupowej. Zarejestrowanie </w:t>
      </w:r>
      <w:r w:rsidR="00550ACC" w:rsidRPr="00D32201">
        <w:rPr>
          <w:rFonts w:ascii="Arial" w:hAnsi="Arial" w:cs="Arial"/>
          <w:i/>
          <w:color w:val="FF0000"/>
          <w:sz w:val="20"/>
          <w:szCs w:val="20"/>
        </w:rPr>
        <w:t xml:space="preserve">i utrzymanie konta </w:t>
      </w:r>
      <w:r>
        <w:rPr>
          <w:rFonts w:ascii="Arial" w:hAnsi="Arial" w:cs="Arial"/>
          <w:i/>
          <w:color w:val="FF0000"/>
          <w:sz w:val="20"/>
          <w:szCs w:val="20"/>
        </w:rPr>
        <w:br/>
      </w:r>
      <w:r w:rsidR="00550ACC" w:rsidRPr="00D32201">
        <w:rPr>
          <w:rFonts w:ascii="Arial" w:hAnsi="Arial" w:cs="Arial"/>
          <w:i/>
          <w:color w:val="FF0000"/>
          <w:sz w:val="20"/>
          <w:szCs w:val="20"/>
        </w:rPr>
        <w:t xml:space="preserve">na </w:t>
      </w:r>
      <w:r w:rsidR="00D32201" w:rsidRPr="00D32201">
        <w:rPr>
          <w:rFonts w:ascii="Arial" w:hAnsi="Arial" w:cs="Arial"/>
          <w:i/>
          <w:color w:val="FF0000"/>
          <w:sz w:val="20"/>
          <w:szCs w:val="20"/>
        </w:rPr>
        <w:t>P</w:t>
      </w:r>
      <w:r w:rsidR="00550ACC" w:rsidRPr="00D32201">
        <w:rPr>
          <w:rFonts w:ascii="Arial" w:hAnsi="Arial" w:cs="Arial"/>
          <w:i/>
          <w:color w:val="FF0000"/>
          <w:sz w:val="20"/>
          <w:szCs w:val="20"/>
        </w:rPr>
        <w:t>latformie zakupowej oraz korzystanie z</w:t>
      </w:r>
      <w:r w:rsidR="00644DAA" w:rsidRPr="00D32201">
        <w:rPr>
          <w:rFonts w:ascii="Arial" w:hAnsi="Arial" w:cs="Arial"/>
          <w:i/>
          <w:color w:val="FF0000"/>
          <w:sz w:val="20"/>
          <w:szCs w:val="20"/>
        </w:rPr>
        <w:t xml:space="preserve"> platformy jest bezpłatne.</w:t>
      </w:r>
    </w:p>
    <w:p w14:paraId="5BCB84E0" w14:textId="77777777" w:rsidR="0090268F" w:rsidRPr="00FB6068" w:rsidRDefault="0090268F" w:rsidP="0090268F">
      <w:pPr>
        <w:pStyle w:val="Bezodstpw"/>
        <w:spacing w:line="276" w:lineRule="auto"/>
        <w:jc w:val="both"/>
        <w:rPr>
          <w:rFonts w:ascii="Arial" w:hAnsi="Arial" w:cs="Arial"/>
          <w:i/>
          <w:color w:val="FF0000"/>
          <w:sz w:val="22"/>
          <w:szCs w:val="22"/>
        </w:rPr>
      </w:pP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4C4CA6EA" w14:textId="0714E3D5"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00AE2943" w:rsidRPr="00AF74F8">
        <w:rPr>
          <w:rFonts w:ascii="Arial" w:hAnsi="Arial" w:cs="Arial"/>
          <w:b/>
          <w:sz w:val="22"/>
          <w:szCs w:val="22"/>
          <w:u w:val="single"/>
        </w:rPr>
        <w:br/>
      </w:r>
      <w:r w:rsidRPr="00AF74F8">
        <w:rPr>
          <w:rFonts w:ascii="Arial" w:hAnsi="Arial" w:cs="Arial"/>
          <w:b/>
          <w:sz w:val="22"/>
          <w:szCs w:val="22"/>
          <w:u w:val="single"/>
        </w:rPr>
        <w:t>w art. 275 pkt 1)</w:t>
      </w:r>
      <w:r w:rsidRPr="00AF74F8">
        <w:rPr>
          <w:rFonts w:ascii="Arial" w:hAnsi="Arial" w:cs="Arial"/>
          <w:sz w:val="22"/>
          <w:szCs w:val="22"/>
        </w:rPr>
        <w:t xml:space="preserve"> ustawy z dnia 11 września 2019r. </w:t>
      </w:r>
      <w:r w:rsidR="0087784F">
        <w:rPr>
          <w:rFonts w:ascii="Arial" w:hAnsi="Arial" w:cs="Arial"/>
          <w:sz w:val="22"/>
          <w:szCs w:val="22"/>
        </w:rPr>
        <w:t xml:space="preserve">- </w:t>
      </w:r>
      <w:r w:rsidRPr="00AF74F8">
        <w:rPr>
          <w:rFonts w:ascii="Arial" w:hAnsi="Arial" w:cs="Arial"/>
          <w:sz w:val="22"/>
          <w:szCs w:val="22"/>
        </w:rPr>
        <w:t xml:space="preserve">Prawo zamówień publicznych, zgodnie z wymogami określonymi w niniejszej Specyfikacji Warunków </w:t>
      </w:r>
      <w:r w:rsidR="00362D0F">
        <w:rPr>
          <w:rFonts w:ascii="Arial" w:hAnsi="Arial" w:cs="Arial"/>
          <w:sz w:val="22"/>
          <w:szCs w:val="22"/>
        </w:rPr>
        <w:t>Z</w:t>
      </w:r>
      <w:r w:rsidRPr="00AF74F8">
        <w:rPr>
          <w:rFonts w:ascii="Arial" w:hAnsi="Arial" w:cs="Arial"/>
          <w:sz w:val="22"/>
          <w:szCs w:val="22"/>
        </w:rPr>
        <w:t>amówienia, zwanej dalej „SWZ”.</w:t>
      </w:r>
    </w:p>
    <w:p w14:paraId="6FC26EFB" w14:textId="77777777"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na podstawie art. 3 ust. 1 ustawy Pzp. </w:t>
      </w:r>
    </w:p>
    <w:p w14:paraId="1DBC679E" w14:textId="08B72AA0" w:rsidR="0087784F"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na ogłoszenie o zamówieniu oferty mogą składać wszyscy zainteresowani Wykonawcy. </w:t>
      </w:r>
    </w:p>
    <w:p w14:paraId="75EAFBD0" w14:textId="77777777" w:rsidR="00E62929" w:rsidRPr="00E62929" w:rsidRDefault="00E62929" w:rsidP="00E62929">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7784F" w:rsidRPr="00F03869" w14:paraId="3B5AE11D" w14:textId="77777777" w:rsidTr="00FE5F03">
        <w:trPr>
          <w:trHeight w:val="702"/>
        </w:trPr>
        <w:tc>
          <w:tcPr>
            <w:tcW w:w="9212" w:type="dxa"/>
            <w:shd w:val="clear" w:color="auto" w:fill="D9D9D9" w:themeFill="background1" w:themeFillShade="D9"/>
            <w:vAlign w:val="center"/>
          </w:tcPr>
          <w:p w14:paraId="5FDFCF9E" w14:textId="77777777" w:rsidR="0087784F" w:rsidRPr="00F03869" w:rsidRDefault="0087784F" w:rsidP="00FE5F03">
            <w:pPr>
              <w:jc w:val="center"/>
              <w:rPr>
                <w:rFonts w:ascii="Arial" w:hAnsi="Arial" w:cs="Arial"/>
                <w:b/>
                <w:sz w:val="22"/>
                <w:szCs w:val="22"/>
                <w:u w:val="single"/>
              </w:rPr>
            </w:pPr>
          </w:p>
          <w:p w14:paraId="282CDB95" w14:textId="77777777" w:rsidR="0087784F" w:rsidRPr="00F03869" w:rsidRDefault="0087784F"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I</w:t>
            </w:r>
            <w:r w:rsidRPr="00F03869">
              <w:rPr>
                <w:rFonts w:ascii="Arial" w:hAnsi="Arial" w:cs="Arial"/>
                <w:b/>
                <w:sz w:val="22"/>
                <w:szCs w:val="22"/>
                <w:u w:val="single"/>
              </w:rPr>
              <w:t>V.</w:t>
            </w:r>
            <w:r>
              <w:rPr>
                <w:rFonts w:ascii="Arial" w:hAnsi="Arial" w:cs="Arial"/>
                <w:b/>
                <w:sz w:val="22"/>
                <w:szCs w:val="22"/>
                <w:u w:val="single"/>
              </w:rPr>
              <w:t xml:space="preserve"> INFORMACJE O PODZIALE ZAMÓWIENIA NA CZĘŚCI</w:t>
            </w:r>
            <w:r w:rsidRPr="00F03869">
              <w:rPr>
                <w:rFonts w:ascii="Arial" w:hAnsi="Arial" w:cs="Arial"/>
                <w:b/>
                <w:sz w:val="22"/>
                <w:szCs w:val="22"/>
                <w:u w:val="single"/>
              </w:rPr>
              <w:t xml:space="preserve"> </w:t>
            </w:r>
          </w:p>
          <w:p w14:paraId="5BF0AE48" w14:textId="77777777" w:rsidR="0087784F" w:rsidRPr="00F03869" w:rsidRDefault="0087784F" w:rsidP="00FE5F03">
            <w:pPr>
              <w:jc w:val="center"/>
              <w:rPr>
                <w:rFonts w:ascii="Arial" w:hAnsi="Arial" w:cs="Arial"/>
                <w:sz w:val="22"/>
                <w:szCs w:val="22"/>
              </w:rPr>
            </w:pPr>
          </w:p>
        </w:tc>
      </w:tr>
    </w:tbl>
    <w:p w14:paraId="287AF106" w14:textId="77777777" w:rsidR="0087784F" w:rsidRDefault="0087784F" w:rsidP="0087784F">
      <w:pPr>
        <w:pStyle w:val="Akapitzlist"/>
        <w:spacing w:line="276" w:lineRule="auto"/>
        <w:ind w:left="284"/>
        <w:jc w:val="both"/>
        <w:rPr>
          <w:rFonts w:ascii="Arial" w:hAnsi="Arial" w:cs="Arial"/>
          <w:sz w:val="22"/>
          <w:szCs w:val="22"/>
        </w:rPr>
      </w:pPr>
    </w:p>
    <w:p w14:paraId="6AC48D04" w14:textId="77777777" w:rsid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327530">
        <w:rPr>
          <w:rFonts w:ascii="Arial" w:hAnsi="Arial" w:cs="Arial"/>
          <w:sz w:val="22"/>
          <w:szCs w:val="22"/>
        </w:rPr>
        <w:t xml:space="preserve">Niniejsze zamówienie </w:t>
      </w:r>
      <w:r>
        <w:rPr>
          <w:rFonts w:ascii="Arial" w:hAnsi="Arial" w:cs="Arial"/>
          <w:sz w:val="22"/>
          <w:szCs w:val="22"/>
        </w:rPr>
        <w:t xml:space="preserve">ze względu na swój charakter </w:t>
      </w:r>
      <w:r w:rsidRPr="00327530">
        <w:rPr>
          <w:rFonts w:ascii="Arial" w:hAnsi="Arial" w:cs="Arial"/>
          <w:sz w:val="22"/>
          <w:szCs w:val="22"/>
        </w:rPr>
        <w:t>nie zostało podzielone na części</w:t>
      </w:r>
      <w:r>
        <w:rPr>
          <w:rFonts w:ascii="Arial" w:hAnsi="Arial" w:cs="Arial"/>
          <w:sz w:val="22"/>
          <w:szCs w:val="22"/>
        </w:rPr>
        <w:t xml:space="preserve"> </w:t>
      </w:r>
      <w:r>
        <w:rPr>
          <w:rFonts w:ascii="Arial" w:hAnsi="Arial" w:cs="Arial"/>
          <w:sz w:val="22"/>
          <w:szCs w:val="22"/>
        </w:rPr>
        <w:br/>
        <w:t>w związku z powyższym Zamawiający nie dopuszcza możliwości składania ofert częściowych.</w:t>
      </w:r>
    </w:p>
    <w:p w14:paraId="3411D943" w14:textId="11C26C61" w:rsidR="00E62929" w:rsidRP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81472D">
        <w:rPr>
          <w:rFonts w:ascii="Arial" w:hAnsi="Arial" w:cs="Arial"/>
          <w:sz w:val="22"/>
          <w:szCs w:val="22"/>
        </w:rPr>
        <w:t xml:space="preserve">Udzielenie zamówienia w całości jednemu Wykonawcy jest silnie uzasadnione ze względów technicznych, organizacyjnych, ekonomicznych i celościowych. Ewentualny podział zamówienia na części groziłby generowaniem nadmiernych trudności technicznych </w:t>
      </w:r>
      <w:r w:rsidRPr="0081472D">
        <w:rPr>
          <w:rFonts w:ascii="Arial" w:hAnsi="Arial" w:cs="Arial"/>
          <w:sz w:val="22"/>
          <w:szCs w:val="22"/>
        </w:rPr>
        <w:br/>
        <w:t xml:space="preserve">i organizacyjnych np. związanych z </w:t>
      </w:r>
      <w:r w:rsidR="00E62929" w:rsidRPr="0081472D">
        <w:rPr>
          <w:rFonts w:ascii="Arial" w:hAnsi="Arial" w:cs="Arial"/>
          <w:sz w:val="22"/>
          <w:szCs w:val="22"/>
        </w:rPr>
        <w:t xml:space="preserve">potrzebą skoordynowania działań różnych Wykonawców realizujących poszczególne części zamówienia. </w:t>
      </w:r>
      <w:r w:rsidRPr="0081472D">
        <w:rPr>
          <w:rFonts w:ascii="Arial" w:hAnsi="Arial" w:cs="Arial"/>
          <w:sz w:val="22"/>
          <w:szCs w:val="22"/>
        </w:rPr>
        <w:t>W opinii Zamawiającego podział zamówienia na części mogłoby poważnie zagrozić właściwemu wykonaniu zamówienia. Ponadto brak podziału na części nie wpływa na ograniczenie konkurencyjności.</w:t>
      </w:r>
    </w:p>
    <w:p w14:paraId="44DFB67B" w14:textId="69BC31EF" w:rsidR="003A30CF" w:rsidRPr="00EF15F1" w:rsidRDefault="00E62929" w:rsidP="00AF74F8">
      <w:pPr>
        <w:pStyle w:val="Akapitzlist"/>
        <w:numPr>
          <w:ilvl w:val="0"/>
          <w:numId w:val="68"/>
        </w:numPr>
        <w:spacing w:line="276" w:lineRule="auto"/>
        <w:ind w:left="284" w:hanging="284"/>
        <w:jc w:val="both"/>
        <w:rPr>
          <w:rFonts w:ascii="Arial" w:hAnsi="Arial" w:cs="Arial"/>
          <w:sz w:val="22"/>
          <w:szCs w:val="22"/>
        </w:rPr>
      </w:pPr>
      <w:r w:rsidRPr="00E62929">
        <w:rPr>
          <w:rFonts w:ascii="Arial" w:hAnsi="Arial" w:cs="Arial"/>
          <w:sz w:val="22"/>
          <w:szCs w:val="22"/>
        </w:rPr>
        <w:t xml:space="preserve">Zamawiający udziela niniejszego zamówienia w częściach z których każda stanowi przedmiot odrębnego postępowania o udzielenie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055656">
        <w:trPr>
          <w:trHeight w:val="702"/>
        </w:trPr>
        <w:tc>
          <w:tcPr>
            <w:tcW w:w="9212" w:type="dxa"/>
            <w:shd w:val="clear" w:color="auto" w:fill="D9D9D9" w:themeFill="background1" w:themeFillShade="D9"/>
            <w:vAlign w:val="center"/>
          </w:tcPr>
          <w:p w14:paraId="139563F4" w14:textId="77777777" w:rsidR="00AF74F8" w:rsidRDefault="00AF74F8" w:rsidP="00055656">
            <w:pPr>
              <w:jc w:val="center"/>
              <w:rPr>
                <w:rFonts w:ascii="Arial" w:hAnsi="Arial" w:cs="Arial"/>
                <w:b/>
                <w:u w:val="single"/>
              </w:rPr>
            </w:pPr>
          </w:p>
          <w:p w14:paraId="6528321F" w14:textId="5568743C"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 INFORMACJA, CZY ZAMAWIAJĄCY PRZEWIDUJE WYBÓR NAJKORZYSTNIEJSZEJ OFERTY Z MOŻLIWOŚCIĄ PROWADZENIA NEGOCJACJI</w:t>
            </w:r>
          </w:p>
          <w:p w14:paraId="5217CF17" w14:textId="77777777" w:rsidR="00AF74F8" w:rsidRDefault="00AF74F8" w:rsidP="00055656">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4960940A"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r w:rsidR="003A30CF">
        <w:rPr>
          <w:rFonts w:ascii="Arial" w:hAnsi="Arial" w:cs="Arial"/>
          <w:sz w:val="22"/>
          <w:szCs w:val="22"/>
        </w:rPr>
        <w:t xml:space="preserve">, o których mowa w art. 275 pkt 2) lub pkt 3) ustawy z dnia 11 września 2019 roku – Prawo Zamówień Publicznych. </w:t>
      </w:r>
    </w:p>
    <w:p w14:paraId="757AC92A" w14:textId="77777777" w:rsidR="00F158DC" w:rsidRPr="00F03869" w:rsidRDefault="00F158DC"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6592118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5B7715">
              <w:rPr>
                <w:rFonts w:ascii="Arial" w:hAnsi="Arial" w:cs="Arial"/>
                <w:b/>
                <w:sz w:val="22"/>
                <w:szCs w:val="22"/>
                <w:u w:val="single"/>
              </w:rPr>
              <w:t>I</w:t>
            </w:r>
            <w:r w:rsidRPr="00F03869">
              <w:rPr>
                <w:rFonts w:ascii="Arial" w:hAnsi="Arial" w:cs="Arial"/>
                <w:b/>
                <w:sz w:val="22"/>
                <w:szCs w:val="22"/>
                <w:u w:val="single"/>
              </w:rPr>
              <w:t>.</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310E9C71" w14:textId="77777777" w:rsidR="00213CE6" w:rsidRDefault="00C74B30" w:rsidP="00213CE6">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603F5FF0" w14:textId="1C52382B" w:rsidR="003A30CF" w:rsidRDefault="003A30CF" w:rsidP="00880232">
      <w:pPr>
        <w:pStyle w:val="Akapitzlist"/>
        <w:spacing w:after="0" w:line="276" w:lineRule="auto"/>
        <w:ind w:left="360"/>
        <w:jc w:val="both"/>
        <w:rPr>
          <w:rFonts w:ascii="Arial" w:hAnsi="Arial" w:cs="Arial"/>
          <w:sz w:val="22"/>
          <w:szCs w:val="22"/>
        </w:rPr>
      </w:pPr>
      <w:r w:rsidRPr="003A30CF">
        <w:rPr>
          <w:rFonts w:ascii="Arial" w:hAnsi="Arial" w:cs="Arial"/>
          <w:sz w:val="22"/>
          <w:szCs w:val="22"/>
        </w:rPr>
        <w:t>„</w:t>
      </w:r>
      <w:r w:rsidR="00DA3FEA" w:rsidRPr="00DA3FEA">
        <w:rPr>
          <w:rFonts w:ascii="Arial" w:hAnsi="Arial" w:cs="Arial"/>
          <w:sz w:val="22"/>
          <w:szCs w:val="22"/>
        </w:rPr>
        <w:t>Robota budowlana – remont sieci przy ul. Mielczarskiego w m. Kielce – etap 1</w:t>
      </w:r>
      <w:r w:rsidRPr="003A30CF">
        <w:rPr>
          <w:rFonts w:ascii="Arial" w:hAnsi="Arial" w:cs="Arial"/>
          <w:sz w:val="22"/>
          <w:szCs w:val="22"/>
        </w:rPr>
        <w:t>”</w:t>
      </w:r>
    </w:p>
    <w:p w14:paraId="7B858ABB" w14:textId="77777777" w:rsidR="003A30CF" w:rsidRPr="00880232" w:rsidRDefault="003A30CF" w:rsidP="00880232">
      <w:pPr>
        <w:pStyle w:val="Akapitzlist"/>
        <w:spacing w:after="0" w:line="276" w:lineRule="auto"/>
        <w:ind w:left="360"/>
        <w:jc w:val="both"/>
        <w:rPr>
          <w:rFonts w:ascii="Arial" w:hAnsi="Arial" w:cs="Arial"/>
          <w:sz w:val="22"/>
          <w:szCs w:val="22"/>
        </w:rPr>
      </w:pPr>
    </w:p>
    <w:p w14:paraId="1FF26A72" w14:textId="170ECD15" w:rsidR="00213CE6" w:rsidRPr="00213CE6" w:rsidRDefault="001A672D" w:rsidP="00DB1DB6">
      <w:pPr>
        <w:pStyle w:val="Akapitzlist"/>
        <w:spacing w:after="0" w:line="276" w:lineRule="auto"/>
        <w:ind w:left="360"/>
        <w:jc w:val="both"/>
        <w:rPr>
          <w:rFonts w:ascii="Arial" w:hAnsi="Arial" w:cs="Arial"/>
          <w:sz w:val="22"/>
          <w:szCs w:val="22"/>
        </w:rPr>
      </w:pPr>
      <w:r w:rsidRPr="00213CE6">
        <w:rPr>
          <w:rFonts w:ascii="Arial" w:hAnsi="Arial" w:cs="Arial"/>
          <w:b/>
          <w:sz w:val="22"/>
          <w:szCs w:val="22"/>
        </w:rPr>
        <w:t>Nr referencyjny</w:t>
      </w:r>
      <w:r w:rsidR="005077AB" w:rsidRPr="00213CE6">
        <w:rPr>
          <w:rFonts w:ascii="Arial" w:hAnsi="Arial" w:cs="Arial"/>
          <w:b/>
          <w:sz w:val="22"/>
          <w:szCs w:val="22"/>
        </w:rPr>
        <w:t xml:space="preserve">: </w:t>
      </w:r>
    </w:p>
    <w:p w14:paraId="1E97560D" w14:textId="6FFF5875" w:rsidR="00F03869" w:rsidRDefault="00A94C23" w:rsidP="00181249">
      <w:pPr>
        <w:pStyle w:val="Akapitzlist"/>
        <w:tabs>
          <w:tab w:val="left" w:pos="7335"/>
        </w:tabs>
        <w:spacing w:after="0" w:line="276" w:lineRule="auto"/>
        <w:ind w:left="360"/>
        <w:jc w:val="both"/>
        <w:rPr>
          <w:rFonts w:ascii="Arial" w:hAnsi="Arial" w:cs="Arial"/>
          <w:sz w:val="22"/>
          <w:szCs w:val="22"/>
        </w:rPr>
      </w:pPr>
      <w:r w:rsidRPr="00213CE6">
        <w:rPr>
          <w:rFonts w:ascii="Arial" w:hAnsi="Arial" w:cs="Arial"/>
          <w:sz w:val="22"/>
          <w:szCs w:val="22"/>
        </w:rPr>
        <w:t>Zp</w:t>
      </w:r>
      <w:r w:rsidR="00DA3FEA">
        <w:rPr>
          <w:rFonts w:ascii="Arial" w:hAnsi="Arial" w:cs="Arial"/>
          <w:sz w:val="22"/>
          <w:szCs w:val="22"/>
        </w:rPr>
        <w:t>83</w:t>
      </w:r>
      <w:r w:rsidRPr="00213CE6">
        <w:rPr>
          <w:rFonts w:ascii="Arial" w:hAnsi="Arial" w:cs="Arial"/>
          <w:sz w:val="22"/>
          <w:szCs w:val="22"/>
        </w:rPr>
        <w:t>/202</w:t>
      </w:r>
      <w:r w:rsidR="003A30CF">
        <w:rPr>
          <w:rFonts w:ascii="Arial" w:hAnsi="Arial" w:cs="Arial"/>
          <w:sz w:val="22"/>
          <w:szCs w:val="22"/>
        </w:rPr>
        <w:t>4</w:t>
      </w:r>
      <w:r w:rsidR="00181249">
        <w:rPr>
          <w:rFonts w:ascii="Arial" w:hAnsi="Arial" w:cs="Arial"/>
          <w:sz w:val="22"/>
          <w:szCs w:val="22"/>
        </w:rPr>
        <w:tab/>
      </w:r>
    </w:p>
    <w:p w14:paraId="6634278D" w14:textId="77777777" w:rsidR="00171F22" w:rsidRPr="00213CE6" w:rsidRDefault="00171F22" w:rsidP="00213CE6">
      <w:pPr>
        <w:pStyle w:val="Akapitzlist"/>
        <w:spacing w:after="0" w:line="276" w:lineRule="auto"/>
        <w:ind w:left="360"/>
        <w:jc w:val="both"/>
        <w:rPr>
          <w:rFonts w:ascii="Arial" w:hAnsi="Arial" w:cs="Arial"/>
          <w:b/>
          <w:sz w:val="22"/>
          <w:szCs w:val="22"/>
        </w:rPr>
      </w:pPr>
    </w:p>
    <w:p w14:paraId="0A0154A9" w14:textId="055CF39E" w:rsidR="0092582C" w:rsidRDefault="005077AB" w:rsidP="00D32201">
      <w:pPr>
        <w:pStyle w:val="Akapitzlist"/>
        <w:spacing w:after="0" w:line="276" w:lineRule="auto"/>
        <w:ind w:left="360"/>
        <w:jc w:val="both"/>
        <w:rPr>
          <w:rFonts w:ascii="Arial" w:hAnsi="Arial" w:cs="Arial"/>
          <w:i/>
          <w:color w:val="FF0000"/>
          <w:sz w:val="22"/>
          <w:szCs w:val="22"/>
        </w:rPr>
      </w:pPr>
      <w:r w:rsidRPr="00F03869">
        <w:rPr>
          <w:rFonts w:ascii="Arial" w:hAnsi="Arial" w:cs="Arial"/>
          <w:i/>
          <w:color w:val="FF0000"/>
          <w:sz w:val="22"/>
          <w:szCs w:val="22"/>
        </w:rPr>
        <w:t xml:space="preserve">Wszelka korespondencja kierowana do Zamawiającego powinna zawierać w tytule nazwę postępowania i </w:t>
      </w:r>
      <w:r w:rsidR="001A672D" w:rsidRPr="00F03869">
        <w:rPr>
          <w:rFonts w:ascii="Arial" w:hAnsi="Arial" w:cs="Arial"/>
          <w:i/>
          <w:color w:val="FF0000"/>
          <w:sz w:val="22"/>
          <w:szCs w:val="22"/>
        </w:rPr>
        <w:t>nr referencyjny sprawy</w:t>
      </w:r>
      <w:r w:rsidRPr="00F03869">
        <w:rPr>
          <w:rFonts w:ascii="Arial" w:hAnsi="Arial" w:cs="Arial"/>
          <w:i/>
          <w:color w:val="FF0000"/>
          <w:sz w:val="22"/>
          <w:szCs w:val="22"/>
        </w:rPr>
        <w:t>.</w:t>
      </w:r>
    </w:p>
    <w:p w14:paraId="0256699F" w14:textId="77777777" w:rsidR="00055656" w:rsidRPr="00055656" w:rsidRDefault="00055656" w:rsidP="00055656">
      <w:pPr>
        <w:spacing w:after="0" w:line="276" w:lineRule="auto"/>
        <w:jc w:val="both"/>
        <w:rPr>
          <w:rFonts w:ascii="Arial" w:hAnsi="Arial" w:cs="Arial"/>
          <w:i/>
          <w:color w:val="FF0000"/>
          <w:sz w:val="22"/>
          <w:szCs w:val="22"/>
        </w:rPr>
      </w:pPr>
    </w:p>
    <w:p w14:paraId="70199EA6" w14:textId="77777777" w:rsidR="005077AB" w:rsidRPr="00F03869" w:rsidRDefault="005077AB" w:rsidP="00A01BE2">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0E34ABB8" w14:textId="6A350CF7" w:rsidR="00B26286" w:rsidRPr="00092B40" w:rsidRDefault="00A3218B" w:rsidP="00B86BF3">
      <w:pPr>
        <w:pStyle w:val="Akapitzlist"/>
        <w:numPr>
          <w:ilvl w:val="0"/>
          <w:numId w:val="2"/>
        </w:numPr>
        <w:spacing w:after="0" w:line="276" w:lineRule="auto"/>
        <w:jc w:val="both"/>
        <w:rPr>
          <w:rFonts w:ascii="Arial" w:hAnsi="Arial" w:cs="Arial"/>
          <w:i/>
          <w:color w:val="FF0000"/>
          <w:sz w:val="22"/>
          <w:szCs w:val="22"/>
        </w:rPr>
      </w:pPr>
      <w:r w:rsidRPr="00F03869">
        <w:rPr>
          <w:rFonts w:ascii="Arial" w:hAnsi="Arial" w:cs="Arial"/>
          <w:sz w:val="22"/>
          <w:szCs w:val="22"/>
        </w:rPr>
        <w:t>Przedmiot</w:t>
      </w:r>
      <w:r w:rsidR="0037140E">
        <w:rPr>
          <w:rFonts w:ascii="Arial" w:hAnsi="Arial" w:cs="Arial"/>
          <w:sz w:val="22"/>
          <w:szCs w:val="22"/>
        </w:rPr>
        <w:t>em zamówienia jest</w:t>
      </w:r>
      <w:r w:rsidR="007C05B5">
        <w:rPr>
          <w:rFonts w:ascii="Arial" w:hAnsi="Arial" w:cs="Arial"/>
          <w:sz w:val="22"/>
          <w:szCs w:val="22"/>
        </w:rPr>
        <w:t xml:space="preserve"> </w:t>
      </w:r>
      <w:r w:rsidR="00036BB3">
        <w:rPr>
          <w:rFonts w:ascii="Arial" w:hAnsi="Arial" w:cs="Arial"/>
          <w:sz w:val="22"/>
          <w:szCs w:val="22"/>
        </w:rPr>
        <w:t xml:space="preserve">wykonanie remontu </w:t>
      </w:r>
      <w:r w:rsidR="00130CE3">
        <w:rPr>
          <w:rFonts w:ascii="Arial" w:hAnsi="Arial" w:cs="Arial"/>
          <w:sz w:val="22"/>
          <w:szCs w:val="22"/>
        </w:rPr>
        <w:t xml:space="preserve">sieci przy ul. Mielczarskiego w Kielcach </w:t>
      </w:r>
      <w:r w:rsidR="00FA79C7">
        <w:rPr>
          <w:rFonts w:ascii="Arial" w:hAnsi="Arial" w:cs="Arial"/>
          <w:sz w:val="22"/>
          <w:szCs w:val="22"/>
        </w:rPr>
        <w:t>zgodnie Specyfikacją Techniczną Wykonania i Odbioru Robót Remontowych</w:t>
      </w:r>
    </w:p>
    <w:p w14:paraId="0B69DB97" w14:textId="10C0FC37" w:rsidR="00B86BF3" w:rsidRPr="00B86BF3" w:rsidRDefault="0078409C" w:rsidP="0037140E">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color w:val="000000" w:themeColor="text1"/>
          <w:sz w:val="22"/>
          <w:szCs w:val="22"/>
        </w:rPr>
        <w:t xml:space="preserve">Szczegóły dotyczące niniejszego zamówienia opisane zostały w </w:t>
      </w:r>
      <w:r>
        <w:rPr>
          <w:rFonts w:ascii="Arial" w:hAnsi="Arial" w:cs="Arial"/>
          <w:sz w:val="22"/>
          <w:szCs w:val="22"/>
        </w:rPr>
        <w:t xml:space="preserve">załącznikach </w:t>
      </w:r>
      <w:r w:rsidR="00786C07">
        <w:rPr>
          <w:rFonts w:ascii="Arial" w:hAnsi="Arial" w:cs="Arial"/>
          <w:sz w:val="22"/>
          <w:szCs w:val="22"/>
        </w:rPr>
        <w:br/>
      </w:r>
      <w:r>
        <w:rPr>
          <w:rFonts w:ascii="Arial" w:hAnsi="Arial" w:cs="Arial"/>
          <w:sz w:val="22"/>
          <w:szCs w:val="22"/>
        </w:rPr>
        <w:t>do niniejszej Specyfikacji Warunków Zamówienia tj.</w:t>
      </w:r>
      <w:r w:rsidR="00B86BF3">
        <w:rPr>
          <w:rFonts w:ascii="Arial" w:hAnsi="Arial" w:cs="Arial"/>
          <w:sz w:val="22"/>
          <w:szCs w:val="22"/>
        </w:rPr>
        <w:t>:</w:t>
      </w:r>
    </w:p>
    <w:p w14:paraId="2E9530F8" w14:textId="2CCF4727" w:rsidR="00FD2EE2" w:rsidRPr="00B86BF3" w:rsidRDefault="00FD2EE2" w:rsidP="00B7337F">
      <w:pPr>
        <w:pStyle w:val="Akapitzlist"/>
        <w:numPr>
          <w:ilvl w:val="0"/>
          <w:numId w:val="60"/>
        </w:numPr>
        <w:spacing w:after="0" w:line="276" w:lineRule="auto"/>
        <w:jc w:val="both"/>
        <w:rPr>
          <w:rFonts w:ascii="Arial" w:hAnsi="Arial" w:cs="Arial"/>
          <w:i/>
          <w:color w:val="FF0000"/>
          <w:sz w:val="22"/>
          <w:szCs w:val="22"/>
        </w:rPr>
      </w:pPr>
      <w:bookmarkStart w:id="4" w:name="_Hlk124333354"/>
      <w:r>
        <w:rPr>
          <w:rFonts w:ascii="Arial" w:hAnsi="Arial" w:cs="Arial"/>
          <w:sz w:val="22"/>
          <w:szCs w:val="22"/>
        </w:rPr>
        <w:t xml:space="preserve">Specyfikacji Technicznej Wykonania i Odbioru Robót </w:t>
      </w:r>
      <w:r w:rsidR="00036BB3">
        <w:rPr>
          <w:rFonts w:ascii="Arial" w:hAnsi="Arial" w:cs="Arial"/>
          <w:sz w:val="22"/>
          <w:szCs w:val="22"/>
        </w:rPr>
        <w:t>Remontowych</w:t>
      </w:r>
      <w:r>
        <w:rPr>
          <w:rFonts w:ascii="Arial" w:hAnsi="Arial" w:cs="Arial"/>
          <w:sz w:val="22"/>
          <w:szCs w:val="22"/>
        </w:rPr>
        <w:t>;</w:t>
      </w:r>
    </w:p>
    <w:p w14:paraId="09FC468E" w14:textId="70BC655B" w:rsidR="0078409C" w:rsidRPr="0078409C" w:rsidRDefault="00FD2EE2" w:rsidP="00B7337F">
      <w:pPr>
        <w:pStyle w:val="Akapitzlist"/>
        <w:numPr>
          <w:ilvl w:val="0"/>
          <w:numId w:val="60"/>
        </w:numPr>
        <w:spacing w:after="0" w:line="276" w:lineRule="auto"/>
        <w:jc w:val="both"/>
        <w:rPr>
          <w:rFonts w:ascii="Arial" w:hAnsi="Arial" w:cs="Arial"/>
          <w:i/>
          <w:color w:val="FF0000"/>
          <w:sz w:val="22"/>
          <w:szCs w:val="22"/>
        </w:rPr>
      </w:pPr>
      <w:r>
        <w:rPr>
          <w:rFonts w:ascii="Arial" w:hAnsi="Arial" w:cs="Arial"/>
          <w:sz w:val="22"/>
          <w:szCs w:val="22"/>
        </w:rPr>
        <w:t>przedmiarach robót</w:t>
      </w:r>
      <w:r w:rsidR="0067706A">
        <w:rPr>
          <w:rFonts w:ascii="Arial" w:hAnsi="Arial" w:cs="Arial"/>
          <w:sz w:val="22"/>
          <w:szCs w:val="22"/>
        </w:rPr>
        <w:t>.</w:t>
      </w:r>
    </w:p>
    <w:bookmarkEnd w:id="4"/>
    <w:p w14:paraId="2DE7A8B6" w14:textId="081371C7" w:rsidR="0078409C" w:rsidRPr="007D2F5A" w:rsidRDefault="007D2F5A" w:rsidP="007D2F5A">
      <w:pPr>
        <w:pStyle w:val="Akapitzlist"/>
        <w:numPr>
          <w:ilvl w:val="0"/>
          <w:numId w:val="2"/>
        </w:numPr>
        <w:spacing w:after="0" w:line="276" w:lineRule="auto"/>
        <w:jc w:val="both"/>
        <w:rPr>
          <w:rFonts w:ascii="Arial" w:hAnsi="Arial" w:cs="Arial"/>
          <w:i/>
          <w:color w:val="FF0000"/>
          <w:sz w:val="22"/>
          <w:szCs w:val="22"/>
        </w:rPr>
      </w:pPr>
      <w:r>
        <w:rPr>
          <w:rFonts w:ascii="Arial" w:hAnsi="Arial" w:cs="Arial"/>
          <w:bCs/>
          <w:sz w:val="22"/>
          <w:szCs w:val="22"/>
        </w:rPr>
        <w:t>W</w:t>
      </w:r>
      <w:r w:rsidR="006772E1" w:rsidRPr="007D2F5A">
        <w:rPr>
          <w:rFonts w:ascii="Arial" w:hAnsi="Arial" w:cs="Arial"/>
          <w:bCs/>
          <w:sz w:val="22"/>
          <w:szCs w:val="22"/>
        </w:rPr>
        <w:t>szystkie wymienione powyżej dokumenty</w:t>
      </w:r>
      <w:r w:rsidR="0037140E" w:rsidRPr="007D2F5A">
        <w:rPr>
          <w:rFonts w:ascii="Arial" w:hAnsi="Arial" w:cs="Arial"/>
          <w:bCs/>
          <w:sz w:val="22"/>
          <w:szCs w:val="22"/>
        </w:rPr>
        <w:t xml:space="preserve"> mają charakter poglądowy. </w:t>
      </w:r>
    </w:p>
    <w:p w14:paraId="55675308" w14:textId="6FD2D805" w:rsidR="0067706A" w:rsidRPr="0067706A" w:rsidRDefault="0067706A" w:rsidP="0067706A">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b/>
          <w:sz w:val="22"/>
          <w:szCs w:val="22"/>
        </w:rPr>
        <w:t>Kwota, jaką Zamawiający zamierza przeznaczyć na realizację zamówienia, będącego przedmiotem niniejszego postępowania wynosi:</w:t>
      </w:r>
      <w:r w:rsidRPr="0078409C">
        <w:rPr>
          <w:rFonts w:ascii="Arial" w:hAnsi="Arial" w:cs="Arial"/>
          <w:sz w:val="22"/>
          <w:szCs w:val="22"/>
        </w:rPr>
        <w:t xml:space="preserve"> </w:t>
      </w:r>
      <w:r w:rsidR="00130CE3">
        <w:rPr>
          <w:rFonts w:ascii="Arial" w:hAnsi="Arial" w:cs="Arial"/>
          <w:b/>
          <w:sz w:val="22"/>
          <w:szCs w:val="22"/>
        </w:rPr>
        <w:t>160 000,00</w:t>
      </w:r>
      <w:r w:rsidR="003C1B4B">
        <w:rPr>
          <w:rFonts w:ascii="Arial" w:hAnsi="Arial" w:cs="Arial"/>
          <w:b/>
          <w:sz w:val="22"/>
          <w:szCs w:val="22"/>
        </w:rPr>
        <w:t xml:space="preserve"> </w:t>
      </w:r>
      <w:r>
        <w:rPr>
          <w:rFonts w:ascii="Arial" w:hAnsi="Arial" w:cs="Arial"/>
          <w:b/>
          <w:sz w:val="22"/>
          <w:szCs w:val="22"/>
        </w:rPr>
        <w:t xml:space="preserve"> </w:t>
      </w:r>
      <w:r w:rsidRPr="0078409C">
        <w:rPr>
          <w:rFonts w:ascii="Arial" w:hAnsi="Arial" w:cs="Arial"/>
          <w:b/>
          <w:sz w:val="22"/>
          <w:szCs w:val="22"/>
        </w:rPr>
        <w:t>zł brutto</w:t>
      </w:r>
      <w:r>
        <w:rPr>
          <w:rFonts w:ascii="Arial" w:hAnsi="Arial" w:cs="Arial"/>
          <w:b/>
          <w:sz w:val="22"/>
          <w:szCs w:val="22"/>
        </w:rPr>
        <w:t>.</w:t>
      </w:r>
    </w:p>
    <w:p w14:paraId="68D1BBC5" w14:textId="3B84544B" w:rsidR="00A61E1D" w:rsidRPr="0067706A" w:rsidRDefault="00A61E1D" w:rsidP="000D0925">
      <w:pPr>
        <w:pStyle w:val="Akapitzlist"/>
        <w:numPr>
          <w:ilvl w:val="0"/>
          <w:numId w:val="2"/>
        </w:numPr>
        <w:spacing w:after="0" w:line="276" w:lineRule="auto"/>
        <w:jc w:val="both"/>
        <w:rPr>
          <w:rFonts w:ascii="Arial" w:hAnsi="Arial" w:cs="Arial"/>
          <w:i/>
          <w:sz w:val="22"/>
          <w:szCs w:val="22"/>
        </w:rPr>
      </w:pPr>
      <w:r w:rsidRPr="0067706A">
        <w:rPr>
          <w:rFonts w:ascii="Arial" w:hAnsi="Arial" w:cs="Arial"/>
          <w:sz w:val="22"/>
          <w:szCs w:val="22"/>
        </w:rPr>
        <w:t>Kody CPV</w:t>
      </w:r>
      <w:r w:rsidR="0067706A">
        <w:rPr>
          <w:rFonts w:ascii="Arial" w:hAnsi="Arial" w:cs="Arial"/>
          <w:sz w:val="22"/>
          <w:szCs w:val="22"/>
        </w:rPr>
        <w:t xml:space="preserve"> </w:t>
      </w:r>
      <w:r w:rsidRPr="0067706A">
        <w:rPr>
          <w:rFonts w:ascii="Arial" w:hAnsi="Arial" w:cs="Arial"/>
          <w:sz w:val="22"/>
          <w:szCs w:val="22"/>
        </w:rPr>
        <w:t>- według wspólnego słownika zamówień</w:t>
      </w:r>
      <w:r w:rsidR="005161AC" w:rsidRPr="0067706A">
        <w:rPr>
          <w:rFonts w:ascii="Arial" w:hAnsi="Arial" w:cs="Arial"/>
          <w:sz w:val="22"/>
          <w:szCs w:val="22"/>
        </w:rPr>
        <w:t>:</w:t>
      </w:r>
    </w:p>
    <w:p w14:paraId="511D6256" w14:textId="1BC8F356" w:rsidR="005161AC"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g</w:t>
      </w:r>
      <w:r w:rsidR="005161AC" w:rsidRPr="0067706A">
        <w:rPr>
          <w:rFonts w:ascii="Arial" w:hAnsi="Arial" w:cs="Arial"/>
          <w:sz w:val="22"/>
          <w:szCs w:val="22"/>
        </w:rPr>
        <w:t>łówny kod:</w:t>
      </w:r>
    </w:p>
    <w:p w14:paraId="072BE1D8" w14:textId="72E57983" w:rsidR="0067706A" w:rsidRPr="0067706A" w:rsidRDefault="0067706A" w:rsidP="0067706A">
      <w:pPr>
        <w:pStyle w:val="Akapitzlist"/>
        <w:spacing w:after="0" w:line="276" w:lineRule="auto"/>
        <w:ind w:left="1080"/>
        <w:jc w:val="both"/>
        <w:rPr>
          <w:rFonts w:ascii="Arial" w:hAnsi="Arial" w:cs="Arial"/>
          <w:sz w:val="22"/>
          <w:szCs w:val="22"/>
        </w:rPr>
      </w:pPr>
      <w:r>
        <w:rPr>
          <w:rFonts w:ascii="Arial" w:hAnsi="Arial" w:cs="Arial"/>
          <w:sz w:val="22"/>
          <w:szCs w:val="22"/>
        </w:rPr>
        <w:t>45000000-7</w:t>
      </w:r>
      <w:r w:rsidR="003C1B4B">
        <w:rPr>
          <w:rFonts w:ascii="Arial" w:hAnsi="Arial" w:cs="Arial"/>
          <w:sz w:val="22"/>
          <w:szCs w:val="22"/>
        </w:rPr>
        <w:t xml:space="preserve">- </w:t>
      </w:r>
      <w:r>
        <w:rPr>
          <w:rFonts w:ascii="Arial" w:hAnsi="Arial" w:cs="Arial"/>
          <w:sz w:val="22"/>
          <w:szCs w:val="22"/>
        </w:rPr>
        <w:t xml:space="preserve"> roboty budowlane;</w:t>
      </w:r>
    </w:p>
    <w:p w14:paraId="457BEB72" w14:textId="0DF021A7" w:rsidR="005161AC" w:rsidRPr="0067706A"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d</w:t>
      </w:r>
      <w:r w:rsidR="005161AC" w:rsidRPr="0067706A">
        <w:rPr>
          <w:rFonts w:ascii="Arial" w:hAnsi="Arial" w:cs="Arial"/>
          <w:sz w:val="22"/>
          <w:szCs w:val="22"/>
        </w:rPr>
        <w:t>odatkowe kody:</w:t>
      </w:r>
    </w:p>
    <w:p w14:paraId="60E79F36" w14:textId="481AAD1B" w:rsidR="0067706A" w:rsidRDefault="0067706A" w:rsidP="0067706A">
      <w:pPr>
        <w:pStyle w:val="Akapitzlist"/>
        <w:spacing w:after="0" w:line="276" w:lineRule="auto"/>
        <w:ind w:left="1080"/>
        <w:jc w:val="both"/>
        <w:rPr>
          <w:rFonts w:ascii="Arial" w:hAnsi="Arial" w:cs="Arial"/>
          <w:sz w:val="22"/>
          <w:szCs w:val="22"/>
        </w:rPr>
      </w:pPr>
      <w:r w:rsidRPr="0067706A">
        <w:rPr>
          <w:rFonts w:ascii="Arial" w:hAnsi="Arial" w:cs="Arial"/>
          <w:sz w:val="22"/>
          <w:szCs w:val="22"/>
        </w:rPr>
        <w:t>45453000-7</w:t>
      </w:r>
      <w:r w:rsidR="003C1B4B">
        <w:rPr>
          <w:rFonts w:ascii="Arial" w:hAnsi="Arial" w:cs="Arial"/>
          <w:sz w:val="22"/>
          <w:szCs w:val="22"/>
        </w:rPr>
        <w:t xml:space="preserve"> -</w:t>
      </w:r>
      <w:r w:rsidRPr="0067706A">
        <w:rPr>
          <w:rFonts w:ascii="Arial" w:hAnsi="Arial" w:cs="Arial"/>
          <w:sz w:val="22"/>
          <w:szCs w:val="22"/>
        </w:rPr>
        <w:t xml:space="preserve"> </w:t>
      </w:r>
      <w:r w:rsidR="003C1B4B">
        <w:rPr>
          <w:rFonts w:ascii="Arial" w:hAnsi="Arial" w:cs="Arial"/>
          <w:sz w:val="22"/>
          <w:szCs w:val="22"/>
        </w:rPr>
        <w:t xml:space="preserve"> </w:t>
      </w:r>
      <w:r w:rsidRPr="0067706A">
        <w:rPr>
          <w:rFonts w:ascii="Arial" w:hAnsi="Arial" w:cs="Arial"/>
          <w:sz w:val="22"/>
          <w:szCs w:val="22"/>
        </w:rPr>
        <w:t>roboty remontowe i renowacyjne,</w:t>
      </w:r>
    </w:p>
    <w:p w14:paraId="426FCB9C" w14:textId="209C2ECB" w:rsidR="00DA3FEA" w:rsidRDefault="00DA3FEA" w:rsidP="0067706A">
      <w:pPr>
        <w:pStyle w:val="Akapitzlist"/>
        <w:spacing w:after="0" w:line="276" w:lineRule="auto"/>
        <w:ind w:left="1080"/>
        <w:jc w:val="both"/>
        <w:rPr>
          <w:rFonts w:ascii="Arial" w:hAnsi="Arial" w:cs="Arial"/>
          <w:sz w:val="22"/>
          <w:szCs w:val="22"/>
        </w:rPr>
      </w:pPr>
      <w:r>
        <w:rPr>
          <w:rFonts w:ascii="Arial" w:hAnsi="Arial" w:cs="Arial"/>
          <w:sz w:val="22"/>
          <w:szCs w:val="22"/>
        </w:rPr>
        <w:t>45330000-9 -  roboty instalacyjne wodno – kanalizacyjne</w:t>
      </w:r>
    </w:p>
    <w:p w14:paraId="4FB71126" w14:textId="12511DA8" w:rsidR="00DA3FEA" w:rsidRDefault="00DA3FEA" w:rsidP="0067706A">
      <w:pPr>
        <w:pStyle w:val="Akapitzlist"/>
        <w:spacing w:after="0" w:line="276" w:lineRule="auto"/>
        <w:ind w:left="1080"/>
        <w:jc w:val="both"/>
        <w:rPr>
          <w:rFonts w:ascii="Arial" w:hAnsi="Arial" w:cs="Arial"/>
          <w:sz w:val="22"/>
          <w:szCs w:val="22"/>
        </w:rPr>
      </w:pPr>
      <w:r>
        <w:rPr>
          <w:rFonts w:ascii="Arial" w:hAnsi="Arial" w:cs="Arial"/>
          <w:sz w:val="22"/>
          <w:szCs w:val="22"/>
        </w:rPr>
        <w:t>45300000-0 -  roboty w zakresie instalacji budowlanych</w:t>
      </w:r>
    </w:p>
    <w:p w14:paraId="58C47E85" w14:textId="606DF68C" w:rsidR="003C1B4B" w:rsidRDefault="00C26DA4" w:rsidP="003C1B4B">
      <w:pPr>
        <w:pStyle w:val="Akapitzlist"/>
        <w:numPr>
          <w:ilvl w:val="0"/>
          <w:numId w:val="43"/>
        </w:numPr>
        <w:spacing w:after="200" w:line="276" w:lineRule="auto"/>
        <w:ind w:left="709" w:hanging="283"/>
        <w:jc w:val="both"/>
        <w:rPr>
          <w:rFonts w:ascii="Arial" w:hAnsi="Arial" w:cs="Arial"/>
          <w:sz w:val="22"/>
          <w:szCs w:val="22"/>
        </w:rPr>
      </w:pPr>
      <w:r w:rsidRPr="00BB6278">
        <w:rPr>
          <w:rFonts w:ascii="Arial" w:hAnsi="Arial" w:cs="Arial"/>
          <w:sz w:val="22"/>
          <w:szCs w:val="22"/>
        </w:rPr>
        <w:t xml:space="preserve">Zamawiający biorąc pod uwagę charakter przedmiotu zamówienia nie przewiduje uwzględnienia wymagań w zakresie dostępności dla osób niepełnosprawnych zgodnie </w:t>
      </w:r>
      <w:r w:rsidRPr="00BB6278">
        <w:rPr>
          <w:rFonts w:ascii="Arial" w:hAnsi="Arial" w:cs="Arial"/>
          <w:sz w:val="22"/>
          <w:szCs w:val="22"/>
        </w:rPr>
        <w:br/>
        <w:t xml:space="preserve">z art. 100 ust. 1 ustawy </w:t>
      </w:r>
      <w:r>
        <w:rPr>
          <w:rFonts w:ascii="Arial" w:hAnsi="Arial" w:cs="Arial"/>
          <w:sz w:val="22"/>
          <w:szCs w:val="22"/>
        </w:rPr>
        <w:t>z dnia 11 września 2019 roku – Prawo Zamówień Publicznych</w:t>
      </w:r>
      <w:r w:rsidRPr="00BB6278">
        <w:rPr>
          <w:rFonts w:ascii="Arial" w:hAnsi="Arial" w:cs="Arial"/>
          <w:sz w:val="22"/>
          <w:szCs w:val="22"/>
        </w:rPr>
        <w:t xml:space="preserve">. </w:t>
      </w:r>
    </w:p>
    <w:p w14:paraId="75984068" w14:textId="77777777" w:rsidR="00EF15F1" w:rsidRPr="00EF15F1" w:rsidRDefault="00EF15F1" w:rsidP="00EF15F1">
      <w:pPr>
        <w:pStyle w:val="Akapitzlist"/>
        <w:spacing w:after="200" w:line="276" w:lineRule="auto"/>
        <w:ind w:left="709"/>
        <w:jc w:val="both"/>
        <w:rPr>
          <w:rFonts w:ascii="Arial" w:hAnsi="Arial" w:cs="Arial"/>
          <w:sz w:val="22"/>
          <w:szCs w:val="22"/>
        </w:rPr>
      </w:pPr>
    </w:p>
    <w:p w14:paraId="37A3EA04" w14:textId="3FE7EA34" w:rsidR="00DB1DB6" w:rsidRDefault="00DB1DB6" w:rsidP="00DB1DB6">
      <w:pPr>
        <w:pStyle w:val="Akapitzlist"/>
        <w:numPr>
          <w:ilvl w:val="0"/>
          <w:numId w:val="1"/>
        </w:numPr>
        <w:spacing w:after="0" w:line="276" w:lineRule="auto"/>
        <w:jc w:val="both"/>
        <w:rPr>
          <w:rFonts w:ascii="Arial" w:hAnsi="Arial" w:cs="Arial"/>
          <w:b/>
          <w:sz w:val="22"/>
          <w:szCs w:val="22"/>
        </w:rPr>
      </w:pPr>
      <w:r w:rsidRPr="00DB1DB6">
        <w:rPr>
          <w:rFonts w:ascii="Arial" w:hAnsi="Arial" w:cs="Arial"/>
          <w:b/>
          <w:sz w:val="22"/>
          <w:szCs w:val="22"/>
        </w:rPr>
        <w:t>Materiały i urządzenia równoważne:</w:t>
      </w:r>
    </w:p>
    <w:p w14:paraId="3F109E43" w14:textId="77777777" w:rsidR="00D65B0A" w:rsidRPr="00DB1DB6" w:rsidRDefault="00D65B0A" w:rsidP="00D65B0A">
      <w:pPr>
        <w:pStyle w:val="Akapitzlist"/>
        <w:spacing w:after="0" w:line="276" w:lineRule="auto"/>
        <w:ind w:left="360"/>
        <w:jc w:val="both"/>
        <w:rPr>
          <w:rFonts w:ascii="Arial" w:hAnsi="Arial" w:cs="Arial"/>
          <w:b/>
          <w:sz w:val="22"/>
          <w:szCs w:val="22"/>
        </w:rPr>
      </w:pPr>
    </w:p>
    <w:p w14:paraId="50B93E4F" w14:textId="604AECBD" w:rsidR="00AF74F8" w:rsidRPr="00D65B0A" w:rsidRDefault="00AF74F8" w:rsidP="00D65B0A">
      <w:pPr>
        <w:spacing w:after="200" w:line="276" w:lineRule="auto"/>
        <w:ind w:left="426"/>
        <w:jc w:val="both"/>
        <w:rPr>
          <w:rFonts w:ascii="Arial" w:hAnsi="Arial" w:cs="Arial"/>
          <w:i/>
          <w:sz w:val="22"/>
          <w:szCs w:val="22"/>
        </w:rPr>
      </w:pPr>
      <w:r w:rsidRPr="00D65B0A">
        <w:rPr>
          <w:rFonts w:ascii="Arial" w:hAnsi="Arial" w:cs="Arial"/>
          <w:i/>
          <w:sz w:val="22"/>
          <w:szCs w:val="22"/>
        </w:rPr>
        <w:t>Zamawiający dołożył wszelkich starań w celu zachowania warunków konkurencyjności. Jeżeli mimo to w tekście jakiegokolwiek rodzaju dokumentacji pojawiają się nazwy własne, oznaczenia lub parametry wskazujące na konkretny produkt należy zawsze traktować to, jako rozwiązanie przykładowe i można zastosować rozwiązanie równoważne na przyjętych niżej warunkach</w:t>
      </w:r>
      <w:r w:rsidR="005A4188" w:rsidRPr="00D65B0A">
        <w:rPr>
          <w:rFonts w:ascii="Arial" w:hAnsi="Arial" w:cs="Arial"/>
          <w:i/>
          <w:sz w:val="22"/>
          <w:szCs w:val="22"/>
        </w:rPr>
        <w:t xml:space="preserve">. </w:t>
      </w:r>
    </w:p>
    <w:p w14:paraId="00F6B695" w14:textId="77777777" w:rsidR="00D65B0A" w:rsidRPr="00D65B0A"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AF74F8">
        <w:rPr>
          <w:rFonts w:ascii="Arial" w:hAnsi="Arial" w:cs="Arial"/>
          <w:color w:val="000000" w:themeColor="text1"/>
          <w:sz w:val="22"/>
          <w:szCs w:val="22"/>
        </w:rPr>
        <w:t xml:space="preserve">Jeżeli w </w:t>
      </w:r>
      <w:r w:rsidR="005A4188">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znajdują się jakiekolwiek znaki towarowe, patenty czy pochodzenie, źródła lub szczególne procesy, które charakteryzują produkty lub usługi dostarczane przez konkretnego Wykonawcę, Zamawiający </w:t>
      </w:r>
      <w:r w:rsidR="00D65B0A">
        <w:rPr>
          <w:rFonts w:ascii="Arial" w:hAnsi="Arial" w:cs="Arial"/>
          <w:color w:val="000000" w:themeColor="text1"/>
          <w:sz w:val="22"/>
          <w:szCs w:val="22"/>
        </w:rPr>
        <w:t xml:space="preserve">zgodnie z art. 99 </w:t>
      </w:r>
      <w:r w:rsidR="00D65B0A">
        <w:rPr>
          <w:rFonts w:ascii="Arial" w:hAnsi="Arial" w:cs="Arial"/>
          <w:color w:val="000000" w:themeColor="text1"/>
          <w:sz w:val="22"/>
          <w:szCs w:val="22"/>
        </w:rPr>
        <w:br/>
        <w:t xml:space="preserve">ust. 5 ustawy z dnia 11 września 2019 roku – Prawo Zamówień Publicznych, </w:t>
      </w:r>
      <w:r w:rsidRPr="00AF74F8">
        <w:rPr>
          <w:rFonts w:ascii="Arial" w:hAnsi="Arial" w:cs="Arial"/>
          <w:color w:val="000000" w:themeColor="text1"/>
          <w:sz w:val="22"/>
          <w:szCs w:val="22"/>
        </w:rPr>
        <w:t>dopuszcza rozwiązania równoważne. Dotyczą one wszystkich elementów/</w:t>
      </w:r>
      <w:r w:rsidR="005A4188">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składników </w:t>
      </w:r>
      <w:r w:rsidR="005A4188">
        <w:rPr>
          <w:rFonts w:ascii="Arial" w:hAnsi="Arial" w:cs="Arial"/>
          <w:color w:val="000000" w:themeColor="text1"/>
          <w:sz w:val="22"/>
          <w:szCs w:val="22"/>
        </w:rPr>
        <w:t xml:space="preserve">dokumentacji technicznej </w:t>
      </w:r>
      <w:r w:rsidRPr="00AF74F8">
        <w:rPr>
          <w:rFonts w:ascii="Arial" w:hAnsi="Arial" w:cs="Arial"/>
          <w:color w:val="000000" w:themeColor="text1"/>
          <w:sz w:val="22"/>
          <w:szCs w:val="22"/>
        </w:rPr>
        <w:t xml:space="preserve">w niniejszym postępowaniu, które są wymagane od </w:t>
      </w:r>
      <w:r w:rsidRPr="00AF74F8">
        <w:rPr>
          <w:rFonts w:ascii="Arial" w:hAnsi="Arial" w:cs="Arial"/>
          <w:color w:val="000000" w:themeColor="text1"/>
          <w:sz w:val="22"/>
          <w:szCs w:val="22"/>
        </w:rPr>
        <w:lastRenderedPageBreak/>
        <w:t xml:space="preserve">Wykonawcy. Zamawiający przygotowując </w:t>
      </w:r>
      <w:r w:rsidR="005A4188">
        <w:rPr>
          <w:rFonts w:ascii="Arial" w:hAnsi="Arial" w:cs="Arial"/>
          <w:color w:val="000000" w:themeColor="text1"/>
          <w:sz w:val="22"/>
          <w:szCs w:val="22"/>
        </w:rPr>
        <w:t xml:space="preserve">dokumentację techniczną </w:t>
      </w:r>
      <w:r w:rsidRPr="00AF74F8">
        <w:rPr>
          <w:rFonts w:ascii="Arial" w:hAnsi="Arial" w:cs="Arial"/>
          <w:color w:val="000000" w:themeColor="text1"/>
          <w:sz w:val="22"/>
          <w:szCs w:val="22"/>
        </w:rPr>
        <w:t xml:space="preserve">w niniejszym postępowaniu wskazał wszystkie znane mu przypadki i w każdym z nich podał zasady oceny rozwiązań równoważnych. Jeżeli Wykonawca stwierdzi/zauważy, analizując </w:t>
      </w:r>
      <w:r w:rsidR="005A4188">
        <w:rPr>
          <w:rFonts w:ascii="Arial" w:hAnsi="Arial" w:cs="Arial"/>
          <w:color w:val="000000" w:themeColor="text1"/>
          <w:sz w:val="22"/>
          <w:szCs w:val="22"/>
        </w:rPr>
        <w:t>dokumentację techniczną</w:t>
      </w:r>
      <w:r w:rsidRPr="00AF74F8">
        <w:rPr>
          <w:rFonts w:ascii="Arial" w:hAnsi="Arial" w:cs="Arial"/>
          <w:color w:val="000000" w:themeColor="text1"/>
          <w:sz w:val="22"/>
          <w:szCs w:val="22"/>
        </w:rPr>
        <w:t>, że nie są to wszystkie przypadki, prosi się Wykonawcę, aby niezwłocznie/</w:t>
      </w:r>
      <w:r w:rsidR="00096C09">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przed terminem składania ofert przekazał Zamawiającemu tą informację wskazując to w zapytaniu dotyczącym </w:t>
      </w:r>
      <w:r w:rsidR="00096C09">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i zasad oceny rozwiązań równoważnych.</w:t>
      </w:r>
    </w:p>
    <w:p w14:paraId="73463ACA"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D65B0A">
        <w:rPr>
          <w:rFonts w:ascii="Arial" w:hAnsi="Arial" w:cs="Arial"/>
          <w:color w:val="000000" w:themeColor="text1"/>
          <w:sz w:val="22"/>
          <w:szCs w:val="22"/>
        </w:rPr>
        <w:t>Zasady oceny rozwiązań równoważnych obowiązujące w niniejszym postępowaniu obejmują zakres badania i oceny ofert, gdzie nie wypełnienie wszystkich elementów tego opisu może być podstawą do odrzucenia oferty (art. 226 ust</w:t>
      </w:r>
      <w:r w:rsidR="00D65B0A">
        <w:rPr>
          <w:rFonts w:ascii="Arial" w:hAnsi="Arial" w:cs="Arial"/>
          <w:color w:val="000000" w:themeColor="text1"/>
          <w:sz w:val="22"/>
          <w:szCs w:val="22"/>
        </w:rPr>
        <w:t>.</w:t>
      </w:r>
      <w:r w:rsidRPr="00D65B0A">
        <w:rPr>
          <w:rFonts w:ascii="Arial" w:hAnsi="Arial" w:cs="Arial"/>
          <w:color w:val="000000" w:themeColor="text1"/>
          <w:sz w:val="22"/>
          <w:szCs w:val="22"/>
        </w:rPr>
        <w:t xml:space="preserve"> 1 pkt 5) ustawy Pzp). Zasady oceny rozwiązania równoważnego będą także obowiązywać w trakcie realizacji</w:t>
      </w:r>
      <w:r w:rsidRPr="00D65B0A">
        <w:rPr>
          <w:rFonts w:ascii="Arial" w:hAnsi="Arial" w:cs="Arial"/>
          <w:bCs/>
          <w:color w:val="000000" w:themeColor="text1"/>
          <w:sz w:val="22"/>
          <w:szCs w:val="22"/>
        </w:rPr>
        <w:t xml:space="preserve"> umowy, gdzie w przypadku zamiaru wprowadzenia w trakcie realizacji umowy (Zamawiający lub Wykonawca) rozwiązania równoważnego przewidzianego zapisami niniejszej SWZ i </w:t>
      </w:r>
      <w:r w:rsidR="00096C09" w:rsidRPr="00D65B0A">
        <w:rPr>
          <w:rFonts w:ascii="Arial" w:hAnsi="Arial" w:cs="Arial"/>
          <w:bCs/>
          <w:color w:val="000000" w:themeColor="text1"/>
          <w:sz w:val="22"/>
          <w:szCs w:val="22"/>
        </w:rPr>
        <w:t xml:space="preserve">dokumentacji technicznej </w:t>
      </w:r>
      <w:r w:rsidRPr="00D65B0A">
        <w:rPr>
          <w:rFonts w:ascii="Arial" w:hAnsi="Arial" w:cs="Arial"/>
          <w:bCs/>
          <w:color w:val="000000" w:themeColor="text1"/>
          <w:sz w:val="22"/>
          <w:szCs w:val="22"/>
        </w:rPr>
        <w:t xml:space="preserve">będą stanowiły między innymi o tym, </w:t>
      </w:r>
      <w:r w:rsidR="00096C09" w:rsidRPr="00D65B0A">
        <w:rPr>
          <w:rFonts w:ascii="Arial" w:hAnsi="Arial" w:cs="Arial"/>
          <w:bCs/>
          <w:color w:val="000000" w:themeColor="text1"/>
          <w:sz w:val="22"/>
          <w:szCs w:val="22"/>
        </w:rPr>
        <w:br/>
      </w:r>
      <w:r w:rsidRPr="00D65B0A">
        <w:rPr>
          <w:rFonts w:ascii="Arial" w:hAnsi="Arial" w:cs="Arial"/>
          <w:bCs/>
          <w:color w:val="000000" w:themeColor="text1"/>
          <w:sz w:val="22"/>
          <w:szCs w:val="22"/>
        </w:rPr>
        <w:t xml:space="preserve">czy Zamawiający może dopuścić rozwiązanie równoważne czy też nie (art. 455 </w:t>
      </w:r>
      <w:r w:rsidR="00A10CC4" w:rsidRPr="00D65B0A">
        <w:rPr>
          <w:rFonts w:ascii="Arial" w:hAnsi="Arial" w:cs="Arial"/>
          <w:bCs/>
          <w:color w:val="000000" w:themeColor="text1"/>
          <w:sz w:val="22"/>
          <w:szCs w:val="22"/>
        </w:rPr>
        <w:br/>
      </w:r>
      <w:r w:rsidRPr="00D65B0A">
        <w:rPr>
          <w:rFonts w:ascii="Arial" w:hAnsi="Arial" w:cs="Arial"/>
          <w:bCs/>
          <w:color w:val="000000" w:themeColor="text1"/>
          <w:sz w:val="22"/>
          <w:szCs w:val="22"/>
        </w:rPr>
        <w:t>ust</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1 pkt 1</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ustawy </w:t>
      </w:r>
      <w:r w:rsidRPr="00D65B0A">
        <w:rPr>
          <w:rFonts w:ascii="Arial" w:hAnsi="Arial" w:cs="Arial"/>
          <w:color w:val="000000" w:themeColor="text1"/>
          <w:sz w:val="22"/>
          <w:szCs w:val="22"/>
        </w:rPr>
        <w:t>Pzp</w:t>
      </w:r>
      <w:r w:rsidRPr="00D65B0A">
        <w:rPr>
          <w:rFonts w:ascii="Arial" w:hAnsi="Arial" w:cs="Arial"/>
          <w:bCs/>
          <w:color w:val="000000" w:themeColor="text1"/>
          <w:sz w:val="22"/>
          <w:szCs w:val="22"/>
        </w:rPr>
        <w:t>).</w:t>
      </w:r>
    </w:p>
    <w:p w14:paraId="0A906BCD"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Oferowanie rozwiązań równoważnych do wskazanych w </w:t>
      </w:r>
      <w:r w:rsidR="00096C09" w:rsidRPr="00BB6278">
        <w:rPr>
          <w:rFonts w:ascii="Arial" w:hAnsi="Arial" w:cs="Arial"/>
          <w:color w:val="000000" w:themeColor="text1"/>
          <w:sz w:val="22"/>
          <w:szCs w:val="22"/>
        </w:rPr>
        <w:t xml:space="preserve">dokumentacji technicznej </w:t>
      </w:r>
      <w:r w:rsidRPr="00BB6278">
        <w:rPr>
          <w:rFonts w:ascii="Arial" w:hAnsi="Arial" w:cs="Arial"/>
          <w:color w:val="000000" w:themeColor="text1"/>
          <w:sz w:val="22"/>
          <w:szCs w:val="22"/>
        </w:rPr>
        <w:t>wymaga dodatkowo wykazania, że oferowane rozwiązanie równoważne jest o parametrach techniczno</w:t>
      </w:r>
      <w:r w:rsidR="00096C09" w:rsidRPr="00BB6278">
        <w:rPr>
          <w:rFonts w:ascii="Arial" w:hAnsi="Arial" w:cs="Arial"/>
          <w:color w:val="000000" w:themeColor="text1"/>
          <w:sz w:val="22"/>
          <w:szCs w:val="22"/>
        </w:rPr>
        <w:t>-</w:t>
      </w:r>
      <w:r w:rsidRPr="00BB6278">
        <w:rPr>
          <w:rFonts w:ascii="Arial" w:hAnsi="Arial" w:cs="Arial"/>
          <w:color w:val="000000" w:themeColor="text1"/>
          <w:sz w:val="22"/>
          <w:szCs w:val="22"/>
        </w:rPr>
        <w:t>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76EF9861" w14:textId="1843B953"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Jeżeli w </w:t>
      </w:r>
      <w:r w:rsidR="00096C09" w:rsidRPr="00BB6278">
        <w:rPr>
          <w:rFonts w:ascii="Arial" w:hAnsi="Arial" w:cs="Arial"/>
          <w:color w:val="000000" w:themeColor="text1"/>
          <w:sz w:val="22"/>
          <w:szCs w:val="22"/>
        </w:rPr>
        <w:t>dokumentacji</w:t>
      </w:r>
      <w:r w:rsidRPr="00BB6278">
        <w:rPr>
          <w:rFonts w:ascii="Arial" w:hAnsi="Arial" w:cs="Arial"/>
          <w:color w:val="000000" w:themeColor="text1"/>
          <w:sz w:val="22"/>
          <w:szCs w:val="22"/>
        </w:rPr>
        <w:t xml:space="preserve"> znajdują się jakiekolwiek normy, oceny techniczne, specyfikacje techniczne lub systemy referencji technicznych, o których mowa w art. 101 ust. 1 pkt 2</w:t>
      </w:r>
      <w:r w:rsidR="00A10CC4" w:rsidRPr="00BB6278">
        <w:rPr>
          <w:rFonts w:ascii="Arial" w:hAnsi="Arial" w:cs="Arial"/>
          <w:color w:val="000000" w:themeColor="text1"/>
          <w:sz w:val="22"/>
          <w:szCs w:val="22"/>
        </w:rPr>
        <w:t>)</w:t>
      </w:r>
      <w:r w:rsidRPr="00BB6278">
        <w:rPr>
          <w:rFonts w:ascii="Arial" w:hAnsi="Arial" w:cs="Arial"/>
          <w:color w:val="000000" w:themeColor="text1"/>
          <w:sz w:val="22"/>
          <w:szCs w:val="22"/>
        </w:rPr>
        <w:t xml:space="preserve"> oraz ust. 3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r w:rsidR="00BB6278">
        <w:rPr>
          <w:rFonts w:ascii="Arial" w:hAnsi="Arial" w:cs="Arial"/>
          <w:color w:val="000000" w:themeColor="text1"/>
          <w:sz w:val="22"/>
          <w:szCs w:val="22"/>
        </w:rPr>
        <w:t>,</w:t>
      </w:r>
      <w:r w:rsidRPr="00BB6278">
        <w:rPr>
          <w:rFonts w:ascii="Arial" w:hAnsi="Arial" w:cs="Arial"/>
          <w:color w:val="000000" w:themeColor="text1"/>
          <w:sz w:val="22"/>
          <w:szCs w:val="22"/>
        </w:rPr>
        <w:t xml:space="preserve"> Zamawiający dopuszcza rozwiązania równoważne (art. 101 ust. 4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p>
    <w:p w14:paraId="772ADFF8" w14:textId="45C0818D"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W przypadku zastosowania zasad wskazanych powyżej w trakcie realizacji umowy, mogą one wystąpić pod warunkiem, że zmiany te nie będą wpływać na oferowany w ofercie przedmiot zamówienia i efekt zakreślony niniejszą SWZ. Muszą to być także przypadki korzystne (obniżenie kosztów zakupu i eksploatacji) dla Zamawiającego. Obowiązkiem strony wnoszącej o takie rozwiązanie równoważne </w:t>
      </w:r>
      <w:r w:rsidR="00C26DA4">
        <w:rPr>
          <w:rFonts w:ascii="Arial" w:hAnsi="Arial" w:cs="Arial"/>
          <w:color w:val="000000" w:themeColor="text1"/>
          <w:sz w:val="22"/>
          <w:szCs w:val="22"/>
        </w:rPr>
        <w:br/>
      </w:r>
      <w:r w:rsidRPr="00BB6278">
        <w:rPr>
          <w:rFonts w:ascii="Arial" w:hAnsi="Arial" w:cs="Arial"/>
          <w:color w:val="000000" w:themeColor="text1"/>
          <w:sz w:val="22"/>
          <w:szCs w:val="22"/>
        </w:rPr>
        <w:t>(w trakcie realizacji zamówienia Zamawiający lub Wykonawca) wymagane jest uzasadnienie tego przypadku w formie pisemnej. Nie mogą one jednak zmienić istotnych elementów oferty czy umowy.</w:t>
      </w:r>
    </w:p>
    <w:p w14:paraId="1BDF9239"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Wykonawca, który powołuje się na rozwiązania równoważne opisywane wg zasad wskazanych powyżej musi dodatkowo wykazać w ofercie/</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w trakcie realizacji zamówienia, że oferowane przez niego dostawy/</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usługi/</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roboty budowlane spełniają wszystkie wymagania określone przez Zamawiającego w treści SWZ i pozostałej dokumentacji postępowania.</w:t>
      </w:r>
    </w:p>
    <w:p w14:paraId="07641D0C"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Wykazanie, że oferowane przez Wykonawcę rozwiązania spełniają wymagania określone przez Zamawiającego musi nastąpić w złożonej ofercie (na etapie prac w formie pisma skierowanego do Zamawiającego) z podaniem szczegółowych parametrów zaproponowanych materiałów i urządzeń oraz udowodnienia okoliczności wynikających z wcześniejszych zapisów. Stosowanie powyższych rozwiązań równoważnych dotyczy także przypadków, gdzie w </w:t>
      </w:r>
      <w:r w:rsidR="001A3FCC" w:rsidRPr="00BB6278">
        <w:rPr>
          <w:rFonts w:ascii="Arial" w:hAnsi="Arial" w:cs="Arial"/>
          <w:color w:val="000000" w:themeColor="text1"/>
          <w:sz w:val="22"/>
          <w:szCs w:val="22"/>
        </w:rPr>
        <w:t>dokumentacji technicznej</w:t>
      </w:r>
      <w:r w:rsidRPr="00BB6278">
        <w:rPr>
          <w:rFonts w:ascii="Arial" w:hAnsi="Arial" w:cs="Arial"/>
          <w:color w:val="000000" w:themeColor="text1"/>
          <w:sz w:val="22"/>
          <w:szCs w:val="22"/>
        </w:rPr>
        <w:t xml:space="preserve"> wskutek jakiegoś niedopatrzenia pojawiły się wskazania, o których mowa w niniejszym punkcie.</w:t>
      </w:r>
    </w:p>
    <w:p w14:paraId="40038056" w14:textId="77777777" w:rsidR="00EB798A" w:rsidRPr="001A3FCC" w:rsidRDefault="00EB798A" w:rsidP="00EB798A">
      <w:pPr>
        <w:pStyle w:val="Akapitzlist"/>
        <w:spacing w:after="200" w:line="276" w:lineRule="auto"/>
        <w:ind w:left="36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2FB7C9F4"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005B7715">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Default="00AF74F8" w:rsidP="00AF74F8">
      <w:pPr>
        <w:pStyle w:val="Akapitzlist"/>
        <w:spacing w:after="0" w:line="276" w:lineRule="auto"/>
        <w:ind w:left="360"/>
        <w:jc w:val="both"/>
        <w:rPr>
          <w:rFonts w:ascii="Arial" w:hAnsi="Arial" w:cs="Arial"/>
          <w:sz w:val="22"/>
          <w:szCs w:val="22"/>
        </w:rPr>
      </w:pPr>
    </w:p>
    <w:p w14:paraId="0691B3C9" w14:textId="4742B2BA" w:rsidR="00453590" w:rsidRPr="00AD0B09" w:rsidRDefault="00AF74F8" w:rsidP="00AD0B09">
      <w:pPr>
        <w:spacing w:after="0" w:line="276" w:lineRule="auto"/>
        <w:jc w:val="both"/>
        <w:rPr>
          <w:rFonts w:ascii="Arial" w:hAnsi="Arial" w:cs="Arial"/>
          <w:sz w:val="22"/>
          <w:szCs w:val="22"/>
        </w:rPr>
      </w:pPr>
      <w:r w:rsidRPr="00AD0B09">
        <w:rPr>
          <w:rFonts w:ascii="Arial" w:hAnsi="Arial" w:cs="Arial"/>
          <w:sz w:val="22"/>
          <w:szCs w:val="22"/>
        </w:rPr>
        <w:t xml:space="preserve">Zamawiający w niniejszym postępowaniu </w:t>
      </w:r>
      <w:r w:rsidRPr="00AD0B09">
        <w:rPr>
          <w:rFonts w:ascii="Arial" w:hAnsi="Arial" w:cs="Arial"/>
          <w:b/>
          <w:sz w:val="22"/>
          <w:szCs w:val="22"/>
          <w:u w:val="single"/>
        </w:rPr>
        <w:t>nie żąda</w:t>
      </w:r>
      <w:r w:rsidRPr="00AD0B09">
        <w:rPr>
          <w:rFonts w:ascii="Arial" w:hAnsi="Arial" w:cs="Arial"/>
          <w:sz w:val="22"/>
          <w:szCs w:val="22"/>
        </w:rPr>
        <w:t xml:space="preserve"> złożenia przedmiotowych środków dowodowych.</w:t>
      </w:r>
    </w:p>
    <w:p w14:paraId="70CF20B8" w14:textId="55272B2D" w:rsidR="00AF74F8" w:rsidRDefault="00AF74F8" w:rsidP="00645AFC">
      <w:pPr>
        <w:spacing w:after="0" w:line="240" w:lineRule="auto"/>
        <w:jc w:val="both"/>
        <w:rPr>
          <w:rFonts w:ascii="Arial" w:hAnsi="Arial" w:cs="Arial"/>
          <w:sz w:val="22"/>
          <w:szCs w:val="22"/>
        </w:rPr>
      </w:pP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055656">
        <w:trPr>
          <w:trHeight w:val="702"/>
        </w:trPr>
        <w:tc>
          <w:tcPr>
            <w:tcW w:w="9212" w:type="dxa"/>
            <w:shd w:val="clear" w:color="auto" w:fill="D9D9D9" w:themeFill="background1" w:themeFillShade="D9"/>
            <w:vAlign w:val="center"/>
          </w:tcPr>
          <w:p w14:paraId="0E51ADDD" w14:textId="77777777" w:rsidR="00AF74F8" w:rsidRDefault="00AF74F8" w:rsidP="00055656">
            <w:pPr>
              <w:jc w:val="center"/>
              <w:rPr>
                <w:rFonts w:ascii="Arial" w:hAnsi="Arial" w:cs="Arial"/>
                <w:b/>
                <w:u w:val="single"/>
              </w:rPr>
            </w:pPr>
          </w:p>
          <w:p w14:paraId="6E87A12B" w14:textId="38CB61EB"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VI</w:t>
            </w:r>
            <w:r w:rsidR="005B7715">
              <w:rPr>
                <w:rFonts w:ascii="Arial" w:hAnsi="Arial" w:cs="Arial"/>
                <w:b/>
                <w:sz w:val="22"/>
                <w:szCs w:val="22"/>
                <w:u w:val="single"/>
              </w:rPr>
              <w:t>I</w:t>
            </w:r>
            <w:r w:rsidRPr="00AF74F8">
              <w:rPr>
                <w:rFonts w:ascii="Arial" w:hAnsi="Arial" w:cs="Arial"/>
                <w:b/>
                <w:sz w:val="22"/>
                <w:szCs w:val="22"/>
                <w:u w:val="single"/>
              </w:rPr>
              <w:t>I. INFORMACJE DOTYCZĄCE PRZEPROWADZENIA PRZEZ WYKONAWCĘ WIZJI LOKALNEJ LUB SPRAWDZENIA PRZEZ WYKONAWCĘ DOKUMENTÓW NIEZBĘDNYCH DO REALIZACJI ZAMÓWIENIA, O KTÓRYCH MOWA W ART. 1</w:t>
            </w:r>
            <w:r w:rsidR="00AD0B09">
              <w:rPr>
                <w:rFonts w:ascii="Arial" w:hAnsi="Arial" w:cs="Arial"/>
                <w:b/>
                <w:sz w:val="22"/>
                <w:szCs w:val="22"/>
                <w:u w:val="single"/>
              </w:rPr>
              <w:t>3</w:t>
            </w:r>
            <w:r w:rsidRPr="00AF74F8">
              <w:rPr>
                <w:rFonts w:ascii="Arial" w:hAnsi="Arial" w:cs="Arial"/>
                <w:b/>
                <w:sz w:val="22"/>
                <w:szCs w:val="22"/>
                <w:u w:val="single"/>
              </w:rPr>
              <w:t>1 UST 2 USTAWY PZP</w:t>
            </w:r>
          </w:p>
          <w:p w14:paraId="643EDD10" w14:textId="77777777" w:rsidR="00AF74F8" w:rsidRDefault="00AF74F8" w:rsidP="00055656">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08CFF604"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Ze względu na specyfikę przedmiotu niniejszego zamówienia Zamawiający </w:t>
      </w:r>
      <w:r w:rsidRPr="00AF74F8">
        <w:rPr>
          <w:rFonts w:ascii="Arial" w:hAnsi="Arial" w:cs="Arial"/>
          <w:b/>
          <w:sz w:val="22"/>
          <w:szCs w:val="22"/>
          <w:u w:val="single"/>
        </w:rPr>
        <w:t>zaleca</w:t>
      </w:r>
      <w:r w:rsidRPr="00AF74F8">
        <w:rPr>
          <w:rFonts w:ascii="Arial" w:hAnsi="Arial" w:cs="Arial"/>
          <w:sz w:val="22"/>
          <w:szCs w:val="22"/>
        </w:rPr>
        <w:t xml:space="preserve"> Wykonawcom odbycie wizji lokalnej lub sprawdzenie dokumentów niezbędnych do realizacji niniejszego zamówienia. </w:t>
      </w:r>
    </w:p>
    <w:p w14:paraId="2D1DA742"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Odbycie wizji lokalnej przez Wykonawcę </w:t>
      </w:r>
      <w:r w:rsidRPr="00AF74F8">
        <w:rPr>
          <w:rFonts w:ascii="Arial" w:hAnsi="Arial" w:cs="Arial"/>
          <w:b/>
          <w:sz w:val="22"/>
          <w:szCs w:val="22"/>
          <w:u w:val="single"/>
        </w:rPr>
        <w:t>nie jest</w:t>
      </w:r>
      <w:r w:rsidRPr="00AF74F8">
        <w:rPr>
          <w:rFonts w:ascii="Arial" w:hAnsi="Arial" w:cs="Arial"/>
          <w:sz w:val="22"/>
          <w:szCs w:val="22"/>
        </w:rPr>
        <w:t xml:space="preserve"> warunkiem obligatoryjnym umożliwiającym wzięcie udziału w postępowaniu. </w:t>
      </w:r>
    </w:p>
    <w:p w14:paraId="47DD09F5" w14:textId="65A54D18" w:rsidR="00786C07" w:rsidRPr="00786C07" w:rsidRDefault="007C5575" w:rsidP="00F411B8">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W celu odbycia wizji lokalnej należy skontaktować się z:</w:t>
      </w:r>
    </w:p>
    <w:p w14:paraId="7A945727" w14:textId="118B86FC" w:rsidR="002715FF" w:rsidRPr="00F411B8" w:rsidRDefault="00786C07" w:rsidP="00786C07">
      <w:pPr>
        <w:spacing w:after="0" w:line="276" w:lineRule="auto"/>
        <w:ind w:firstLine="284"/>
        <w:jc w:val="both"/>
        <w:rPr>
          <w:rFonts w:ascii="Arial" w:hAnsi="Arial" w:cs="Arial"/>
          <w:sz w:val="22"/>
          <w:szCs w:val="22"/>
        </w:rPr>
      </w:pPr>
      <w:r>
        <w:rPr>
          <w:rFonts w:ascii="Arial" w:hAnsi="Arial" w:cs="Arial"/>
          <w:b/>
          <w:sz w:val="22"/>
          <w:szCs w:val="22"/>
          <w:u w:val="single"/>
        </w:rPr>
        <w:t xml:space="preserve">Kierownik Sekcji Obsługi Infrastruktury </w:t>
      </w:r>
      <w:r w:rsidR="007C5575" w:rsidRPr="00F411B8">
        <w:rPr>
          <w:rFonts w:ascii="Arial" w:hAnsi="Arial" w:cs="Arial"/>
          <w:b/>
          <w:sz w:val="22"/>
          <w:szCs w:val="22"/>
          <w:u w:val="single"/>
        </w:rPr>
        <w:t xml:space="preserve"> – tel. 261 </w:t>
      </w:r>
      <w:r>
        <w:rPr>
          <w:rFonts w:ascii="Arial" w:hAnsi="Arial" w:cs="Arial"/>
          <w:b/>
          <w:sz w:val="22"/>
          <w:szCs w:val="22"/>
          <w:u w:val="single"/>
        </w:rPr>
        <w:t>174</w:t>
      </w:r>
      <w:r w:rsidR="007C5575" w:rsidRPr="00F411B8">
        <w:rPr>
          <w:rFonts w:ascii="Arial" w:hAnsi="Arial" w:cs="Arial"/>
          <w:b/>
          <w:sz w:val="22"/>
          <w:szCs w:val="22"/>
          <w:u w:val="single"/>
        </w:rPr>
        <w:t> </w:t>
      </w:r>
      <w:r>
        <w:rPr>
          <w:rFonts w:ascii="Arial" w:hAnsi="Arial" w:cs="Arial"/>
          <w:b/>
          <w:sz w:val="22"/>
          <w:szCs w:val="22"/>
          <w:u w:val="single"/>
        </w:rPr>
        <w:t>310</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055656">
        <w:trPr>
          <w:trHeight w:val="702"/>
        </w:trPr>
        <w:tc>
          <w:tcPr>
            <w:tcW w:w="9212" w:type="dxa"/>
            <w:shd w:val="clear" w:color="auto" w:fill="D9D9D9" w:themeFill="background1" w:themeFillShade="D9"/>
            <w:vAlign w:val="center"/>
          </w:tcPr>
          <w:p w14:paraId="6E397785" w14:textId="77777777" w:rsidR="00AF74F8" w:rsidRPr="00F03869" w:rsidRDefault="00AF74F8" w:rsidP="00055656">
            <w:pPr>
              <w:jc w:val="center"/>
              <w:rPr>
                <w:rFonts w:ascii="Arial" w:hAnsi="Arial" w:cs="Arial"/>
                <w:b/>
                <w:sz w:val="22"/>
                <w:szCs w:val="22"/>
                <w:u w:val="single"/>
              </w:rPr>
            </w:pPr>
          </w:p>
          <w:p w14:paraId="2DAB1776" w14:textId="6B7FFF4C" w:rsidR="00AF74F8" w:rsidRPr="00F03869" w:rsidRDefault="00AF74F8" w:rsidP="00055656">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5B7715">
              <w:rPr>
                <w:rFonts w:ascii="Arial" w:hAnsi="Arial" w:cs="Arial"/>
                <w:b/>
                <w:sz w:val="22"/>
                <w:szCs w:val="22"/>
                <w:u w:val="single"/>
              </w:rPr>
              <w:t>IX</w:t>
            </w:r>
            <w:r w:rsidRPr="00F03869">
              <w:rPr>
                <w:rFonts w:ascii="Arial" w:hAnsi="Arial" w:cs="Arial"/>
                <w:b/>
                <w:sz w:val="22"/>
                <w:szCs w:val="22"/>
                <w:u w:val="single"/>
              </w:rPr>
              <w:t>. TERMIN REALIZACJI ZAMÓWIENIA</w:t>
            </w:r>
          </w:p>
          <w:p w14:paraId="17AFE44F" w14:textId="77777777" w:rsidR="00AF74F8" w:rsidRPr="00F03869" w:rsidRDefault="00AF74F8" w:rsidP="00055656">
            <w:pPr>
              <w:jc w:val="center"/>
              <w:rPr>
                <w:rFonts w:ascii="Arial" w:hAnsi="Arial" w:cs="Arial"/>
                <w:sz w:val="22"/>
                <w:szCs w:val="22"/>
              </w:rPr>
            </w:pPr>
          </w:p>
        </w:tc>
      </w:tr>
    </w:tbl>
    <w:p w14:paraId="424F8D03" w14:textId="41FD4334" w:rsidR="00AF74F8" w:rsidRPr="00AF74F8"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 xml:space="preserve">Rozpoczęcie realizacji przedmiotu zamówienia nastąpi po zawarciu umowy </w:t>
      </w:r>
      <w:r w:rsidRPr="00AF74F8">
        <w:rPr>
          <w:rFonts w:ascii="Arial" w:hAnsi="Arial" w:cs="Arial"/>
          <w:sz w:val="22"/>
          <w:szCs w:val="22"/>
        </w:rPr>
        <w:br/>
        <w:t>i protokolarnym przekazaniu placu budowy.</w:t>
      </w:r>
    </w:p>
    <w:p w14:paraId="7BAC43C5" w14:textId="4FB31371" w:rsidR="00DE34DB" w:rsidRPr="00741596"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Protokolarne przekazanie placu budowy nastąpi w terminie do 5 dni roboczych, licząc od dnia zawarcia umowy.</w:t>
      </w:r>
      <w:r w:rsidR="003B51AA">
        <w:rPr>
          <w:rFonts w:ascii="Arial" w:hAnsi="Arial" w:cs="Arial"/>
          <w:sz w:val="22"/>
          <w:szCs w:val="22"/>
        </w:rPr>
        <w:t xml:space="preserve"> </w:t>
      </w:r>
      <w:r w:rsidR="00DE34DB" w:rsidRPr="003B51AA">
        <w:rPr>
          <w:rFonts w:ascii="Arial" w:hAnsi="Arial" w:cs="Arial"/>
          <w:sz w:val="22"/>
          <w:szCs w:val="22"/>
        </w:rPr>
        <w:t xml:space="preserve">Wykonawca zobowiązany jest </w:t>
      </w:r>
      <w:r w:rsidR="003B51AA">
        <w:rPr>
          <w:rFonts w:ascii="Arial" w:hAnsi="Arial" w:cs="Arial"/>
          <w:sz w:val="22"/>
          <w:szCs w:val="22"/>
        </w:rPr>
        <w:t xml:space="preserve">również </w:t>
      </w:r>
      <w:r w:rsidR="00DE34DB" w:rsidRPr="003B51AA">
        <w:rPr>
          <w:rFonts w:ascii="Arial" w:hAnsi="Arial" w:cs="Arial"/>
          <w:sz w:val="22"/>
          <w:szCs w:val="22"/>
        </w:rPr>
        <w:t>do przedłożenia Harmonogramu rzeczowo-finansowego do 5 dni roboczych licząc</w:t>
      </w:r>
      <w:r w:rsidR="00DE34DB" w:rsidRPr="003B51AA">
        <w:rPr>
          <w:rFonts w:ascii="Arial" w:hAnsi="Arial" w:cs="Arial"/>
          <w:color w:val="FF0000"/>
          <w:sz w:val="22"/>
          <w:szCs w:val="22"/>
        </w:rPr>
        <w:t xml:space="preserve"> </w:t>
      </w:r>
      <w:r w:rsidR="00DE34DB" w:rsidRPr="003B51AA">
        <w:rPr>
          <w:rFonts w:ascii="Arial" w:hAnsi="Arial" w:cs="Arial"/>
          <w:sz w:val="22"/>
          <w:szCs w:val="22"/>
        </w:rPr>
        <w:t xml:space="preserve">od dnia zawarcia umowy. </w:t>
      </w:r>
    </w:p>
    <w:p w14:paraId="23FDB270" w14:textId="56B34B1A" w:rsidR="00741596" w:rsidRDefault="00741596" w:rsidP="00741596">
      <w:pPr>
        <w:pStyle w:val="Akapitzlist"/>
        <w:spacing w:after="0" w:line="276" w:lineRule="auto"/>
        <w:ind w:left="284"/>
        <w:jc w:val="both"/>
        <w:rPr>
          <w:rFonts w:ascii="Arial" w:hAnsi="Arial" w:cs="Arial"/>
          <w:i/>
          <w:sz w:val="22"/>
          <w:szCs w:val="22"/>
        </w:rPr>
      </w:pPr>
    </w:p>
    <w:p w14:paraId="37550B2C" w14:textId="2A3BC971" w:rsidR="00741596" w:rsidRDefault="00741596" w:rsidP="00741596">
      <w:pPr>
        <w:pStyle w:val="Akapitzlist"/>
        <w:spacing w:after="0" w:line="276" w:lineRule="auto"/>
        <w:ind w:left="284"/>
        <w:jc w:val="both"/>
        <w:rPr>
          <w:rFonts w:ascii="Arial" w:hAnsi="Arial" w:cs="Arial"/>
          <w:i/>
          <w:sz w:val="22"/>
          <w:szCs w:val="22"/>
        </w:rPr>
      </w:pPr>
      <w:r>
        <w:rPr>
          <w:rFonts w:ascii="Arial" w:hAnsi="Arial" w:cs="Arial"/>
          <w:i/>
          <w:sz w:val="22"/>
          <w:szCs w:val="22"/>
        </w:rPr>
        <w:t>Za dni robocze rozumie się dni od poniedziałku do piątku z wyłączeniem sobót i niedziel oraz innych dni ustawowo uznanych za wolne od pracy.</w:t>
      </w:r>
    </w:p>
    <w:p w14:paraId="52ABB6F7" w14:textId="77777777" w:rsidR="00741596" w:rsidRPr="003B51AA" w:rsidRDefault="00741596" w:rsidP="00741596">
      <w:pPr>
        <w:pStyle w:val="Akapitzlist"/>
        <w:spacing w:after="0" w:line="276" w:lineRule="auto"/>
        <w:ind w:left="284"/>
        <w:jc w:val="both"/>
        <w:rPr>
          <w:rFonts w:ascii="Arial" w:hAnsi="Arial" w:cs="Arial"/>
          <w:i/>
          <w:sz w:val="22"/>
          <w:szCs w:val="22"/>
        </w:rPr>
      </w:pPr>
    </w:p>
    <w:p w14:paraId="4BE1279E" w14:textId="798608D7" w:rsidR="00DB45E6" w:rsidRPr="00DB45E6" w:rsidRDefault="00AF74F8"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b/>
          <w:sz w:val="22"/>
          <w:szCs w:val="22"/>
        </w:rPr>
        <w:t xml:space="preserve">Zakończenie całości robót budowlanych, stanowiących przedmiot niniejszego zamówienia nastąpi </w:t>
      </w:r>
      <w:r w:rsidR="00F411B8" w:rsidRPr="00F411B8">
        <w:rPr>
          <w:rFonts w:ascii="Arial" w:hAnsi="Arial" w:cs="Arial"/>
          <w:b/>
          <w:sz w:val="22"/>
          <w:szCs w:val="22"/>
          <w:u w:val="single"/>
        </w:rPr>
        <w:t>do dnia 20 listopada 2024r</w:t>
      </w:r>
      <w:r w:rsidR="005D479F" w:rsidRPr="00F411B8">
        <w:rPr>
          <w:rFonts w:ascii="Arial" w:hAnsi="Arial" w:cs="Arial"/>
          <w:b/>
          <w:sz w:val="22"/>
          <w:szCs w:val="22"/>
          <w:u w:val="single"/>
        </w:rPr>
        <w:t>.</w:t>
      </w:r>
    </w:p>
    <w:p w14:paraId="4E57BFAD" w14:textId="7FA0A18A" w:rsidR="00DB45E6" w:rsidRPr="003B51AA" w:rsidRDefault="00DB45E6"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sz w:val="22"/>
          <w:szCs w:val="22"/>
        </w:rPr>
        <w:t>Za termin zakończenia całości robót stanowiących przedmiot niniejszego zamówienia uważa się dzień wskazany w protokole odbioru.</w:t>
      </w:r>
    </w:p>
    <w:p w14:paraId="50621DEC" w14:textId="07EEEEE2" w:rsidR="003B51AA" w:rsidRPr="003E05A7" w:rsidRDefault="003B51AA" w:rsidP="00B7337F">
      <w:pPr>
        <w:pStyle w:val="Akapitzlist"/>
        <w:numPr>
          <w:ilvl w:val="0"/>
          <w:numId w:val="45"/>
        </w:numPr>
        <w:spacing w:after="0" w:line="276" w:lineRule="auto"/>
        <w:ind w:left="284" w:hanging="284"/>
        <w:jc w:val="both"/>
        <w:rPr>
          <w:rFonts w:ascii="Arial" w:hAnsi="Arial" w:cs="Arial"/>
          <w:sz w:val="22"/>
          <w:szCs w:val="22"/>
        </w:rPr>
      </w:pPr>
      <w:r w:rsidRPr="003E05A7">
        <w:rPr>
          <w:rFonts w:ascii="Arial" w:hAnsi="Arial" w:cs="Arial"/>
          <w:sz w:val="22"/>
          <w:szCs w:val="22"/>
        </w:rPr>
        <w:t>Szczegóły dotyczące terminów realizacji, sporządzania harmonogramów,</w:t>
      </w:r>
      <w:r w:rsidR="003E05A7">
        <w:rPr>
          <w:rFonts w:ascii="Arial" w:hAnsi="Arial" w:cs="Arial"/>
          <w:sz w:val="22"/>
          <w:szCs w:val="22"/>
        </w:rPr>
        <w:t xml:space="preserve"> </w:t>
      </w:r>
      <w:r w:rsidRPr="003E05A7">
        <w:rPr>
          <w:rFonts w:ascii="Arial" w:hAnsi="Arial" w:cs="Arial"/>
          <w:sz w:val="22"/>
          <w:szCs w:val="22"/>
        </w:rPr>
        <w:t>protokołów</w:t>
      </w:r>
      <w:r w:rsidR="003E05A7" w:rsidRPr="003E05A7">
        <w:rPr>
          <w:rFonts w:ascii="Arial" w:hAnsi="Arial" w:cs="Arial"/>
          <w:sz w:val="22"/>
          <w:szCs w:val="22"/>
        </w:rPr>
        <w:t xml:space="preserve"> itp.</w:t>
      </w:r>
      <w:r w:rsidRPr="003E05A7">
        <w:rPr>
          <w:rFonts w:ascii="Arial" w:hAnsi="Arial" w:cs="Arial"/>
          <w:sz w:val="22"/>
          <w:szCs w:val="22"/>
        </w:rPr>
        <w:t xml:space="preserve"> przedstawione zostały w projekcie umowy</w:t>
      </w:r>
      <w:r w:rsidR="003E05A7" w:rsidRPr="003E05A7">
        <w:rPr>
          <w:rFonts w:ascii="Arial" w:hAnsi="Arial" w:cs="Arial"/>
          <w:sz w:val="22"/>
          <w:szCs w:val="22"/>
        </w:rPr>
        <w:t>, stanowiącym załącznik do niniejszej SWZ.</w:t>
      </w:r>
    </w:p>
    <w:p w14:paraId="1D885EC8" w14:textId="77777777" w:rsidR="00F158DC" w:rsidRDefault="00F158DC" w:rsidP="009339BA">
      <w:pPr>
        <w:widowControl w:val="0"/>
        <w:tabs>
          <w:tab w:val="left" w:pos="284"/>
        </w:tabs>
        <w:autoSpaceDE w:val="0"/>
        <w:autoSpaceDN w:val="0"/>
        <w:adjustRightInd w:val="0"/>
        <w:spacing w:after="0" w:line="276" w:lineRule="auto"/>
        <w:jc w:val="both"/>
        <w:rPr>
          <w:rFonts w:ascii="Arial" w:hAnsi="Arial" w:cs="Arial"/>
          <w:sz w:val="22"/>
          <w:szCs w:val="22"/>
        </w:rPr>
      </w:pP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0AA6A2EB"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7EBAC52D" w14:textId="77777777" w:rsidR="003C5882" w:rsidRPr="00D659E4"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Projektowane postanowienia um</w:t>
      </w:r>
      <w:r>
        <w:rPr>
          <w:rFonts w:ascii="Arial" w:hAnsi="Arial" w:cs="Arial"/>
          <w:sz w:val="22"/>
          <w:szCs w:val="22"/>
        </w:rPr>
        <w:t>owy</w:t>
      </w:r>
      <w:r w:rsidRPr="00F03869">
        <w:rPr>
          <w:rFonts w:ascii="Arial" w:hAnsi="Arial" w:cs="Arial"/>
          <w:sz w:val="22"/>
          <w:szCs w:val="22"/>
        </w:rPr>
        <w:t xml:space="preserve"> w sprawie zamówienia publicznego, które zostaną wprowadzone do treści t</w:t>
      </w:r>
      <w:r>
        <w:rPr>
          <w:rFonts w:ascii="Arial" w:hAnsi="Arial" w:cs="Arial"/>
          <w:sz w:val="22"/>
          <w:szCs w:val="22"/>
        </w:rPr>
        <w:t>ej</w:t>
      </w:r>
      <w:r w:rsidRPr="00F03869">
        <w:rPr>
          <w:rFonts w:ascii="Arial" w:hAnsi="Arial" w:cs="Arial"/>
          <w:sz w:val="22"/>
          <w:szCs w:val="22"/>
        </w:rPr>
        <w:t xml:space="preserve"> um</w:t>
      </w:r>
      <w:r>
        <w:rPr>
          <w:rFonts w:ascii="Arial" w:hAnsi="Arial" w:cs="Arial"/>
          <w:sz w:val="22"/>
          <w:szCs w:val="22"/>
        </w:rPr>
        <w:t>owy</w:t>
      </w:r>
      <w:r w:rsidRPr="00F03869">
        <w:rPr>
          <w:rFonts w:ascii="Arial" w:hAnsi="Arial" w:cs="Arial"/>
          <w:sz w:val="22"/>
          <w:szCs w:val="22"/>
        </w:rPr>
        <w:t>, określone zostały w załączni</w:t>
      </w:r>
      <w:r>
        <w:rPr>
          <w:rFonts w:ascii="Arial" w:hAnsi="Arial" w:cs="Arial"/>
          <w:sz w:val="22"/>
          <w:szCs w:val="22"/>
        </w:rPr>
        <w:t>ku</w:t>
      </w:r>
      <w:r w:rsidRPr="00F03869">
        <w:rPr>
          <w:rFonts w:ascii="Arial" w:hAnsi="Arial" w:cs="Arial"/>
          <w:sz w:val="22"/>
          <w:szCs w:val="22"/>
        </w:rPr>
        <w:t xml:space="preserve"> do SWZ</w:t>
      </w:r>
      <w:r>
        <w:rPr>
          <w:rFonts w:ascii="Arial" w:hAnsi="Arial" w:cs="Arial"/>
          <w:sz w:val="22"/>
          <w:szCs w:val="22"/>
        </w:rPr>
        <w:t xml:space="preserve"> tj. </w:t>
      </w:r>
      <w:r w:rsidRPr="00D659E4">
        <w:rPr>
          <w:rFonts w:ascii="Arial" w:hAnsi="Arial" w:cs="Arial"/>
          <w:sz w:val="22"/>
          <w:szCs w:val="22"/>
        </w:rPr>
        <w:t>projekt umowy</w:t>
      </w:r>
      <w:r>
        <w:rPr>
          <w:rFonts w:ascii="Arial" w:hAnsi="Arial" w:cs="Arial"/>
          <w:sz w:val="22"/>
          <w:szCs w:val="22"/>
        </w:rPr>
        <w:t>.</w:t>
      </w:r>
    </w:p>
    <w:p w14:paraId="5E2B4C2D" w14:textId="77777777" w:rsidR="003C5882"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Pr>
          <w:rFonts w:ascii="Arial" w:hAnsi="Arial" w:cs="Arial"/>
          <w:sz w:val="22"/>
          <w:szCs w:val="22"/>
        </w:rPr>
        <w:t xml:space="preserve"> w sprawie zamówienia publicznego.</w:t>
      </w:r>
    </w:p>
    <w:p w14:paraId="3E164BDD" w14:textId="77777777" w:rsidR="003C5882" w:rsidRPr="00F10E53" w:rsidRDefault="003C5882" w:rsidP="00B7337F">
      <w:pPr>
        <w:pStyle w:val="Akapitzlist"/>
        <w:numPr>
          <w:ilvl w:val="0"/>
          <w:numId w:val="31"/>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Pr>
          <w:rFonts w:ascii="Arial" w:eastAsia="Calibri" w:hAnsi="Arial" w:cs="Arial"/>
          <w:sz w:val="22"/>
          <w:szCs w:val="22"/>
        </w:rPr>
        <w:t>, jednakże wyłącznie w zakresie nie zmieniającym istotnych warunków złożonej oferty i SWZ.</w:t>
      </w:r>
    </w:p>
    <w:p w14:paraId="45AEC43D" w14:textId="260E1632" w:rsidR="00F158DC" w:rsidRDefault="00F158DC" w:rsidP="00F158DC">
      <w:pPr>
        <w:pStyle w:val="Akapitzlist"/>
        <w:spacing w:line="276" w:lineRule="auto"/>
        <w:ind w:left="360"/>
        <w:jc w:val="both"/>
        <w:rPr>
          <w:rFonts w:ascii="Arial" w:hAnsi="Arial" w:cs="Arial"/>
          <w:sz w:val="22"/>
          <w:szCs w:val="22"/>
        </w:rPr>
      </w:pPr>
    </w:p>
    <w:p w14:paraId="057639D5" w14:textId="77777777" w:rsidR="00F411B8" w:rsidRPr="00A10CC4" w:rsidRDefault="00F411B8" w:rsidP="00F158DC">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055656">
        <w:trPr>
          <w:trHeight w:val="702"/>
        </w:trPr>
        <w:tc>
          <w:tcPr>
            <w:tcW w:w="9212" w:type="dxa"/>
            <w:shd w:val="clear" w:color="auto" w:fill="D9D9D9" w:themeFill="background1" w:themeFillShade="D9"/>
            <w:vAlign w:val="center"/>
          </w:tcPr>
          <w:p w14:paraId="522FE442" w14:textId="77777777" w:rsidR="00AF74F8" w:rsidRPr="00AF74F8" w:rsidRDefault="00AF74F8" w:rsidP="00055656">
            <w:pPr>
              <w:jc w:val="center"/>
              <w:rPr>
                <w:rFonts w:ascii="Arial" w:hAnsi="Arial" w:cs="Arial"/>
                <w:b/>
                <w:sz w:val="22"/>
                <w:szCs w:val="22"/>
                <w:u w:val="single"/>
              </w:rPr>
            </w:pPr>
          </w:p>
          <w:p w14:paraId="1254A719" w14:textId="35C4B4F7" w:rsidR="00AF74F8" w:rsidRPr="00AF74F8" w:rsidRDefault="00AF74F8" w:rsidP="00055656">
            <w:pPr>
              <w:pStyle w:val="Akapitzlist"/>
              <w:ind w:left="0"/>
              <w:jc w:val="center"/>
              <w:rPr>
                <w:rFonts w:ascii="Arial" w:hAnsi="Arial" w:cs="Arial"/>
                <w:i/>
                <w:sz w:val="22"/>
                <w:szCs w:val="22"/>
              </w:rPr>
            </w:pPr>
            <w:r w:rsidRPr="00AF74F8">
              <w:rPr>
                <w:rFonts w:ascii="Arial" w:hAnsi="Arial" w:cs="Arial"/>
                <w:b/>
                <w:sz w:val="22"/>
                <w:szCs w:val="22"/>
                <w:u w:val="single"/>
              </w:rPr>
              <w:t>ROZDZIAŁ X</w:t>
            </w:r>
            <w:r w:rsidR="00764D95">
              <w:rPr>
                <w:rFonts w:ascii="Arial" w:hAnsi="Arial" w:cs="Arial"/>
                <w:b/>
                <w:sz w:val="22"/>
                <w:szCs w:val="22"/>
                <w:u w:val="single"/>
              </w:rPr>
              <w:t>I</w:t>
            </w:r>
            <w:r w:rsidRPr="00AF74F8">
              <w:rPr>
                <w:rFonts w:ascii="Arial" w:hAnsi="Arial" w:cs="Arial"/>
                <w:b/>
                <w:sz w:val="22"/>
                <w:szCs w:val="22"/>
                <w:u w:val="single"/>
              </w:rPr>
              <w:t xml:space="preserve">.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055656">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6C6CEE63" w14:textId="30CFD010"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824D4E">
        <w:rPr>
          <w:rFonts w:ascii="Arial" w:hAnsi="Arial" w:cs="Arial"/>
          <w:sz w:val="22"/>
          <w:szCs w:val="22"/>
        </w:rPr>
        <w:t>Zamawiający</w:t>
      </w:r>
      <w:r w:rsidR="00824D4E">
        <w:rPr>
          <w:rFonts w:ascii="Arial" w:hAnsi="Arial" w:cs="Arial"/>
          <w:sz w:val="22"/>
          <w:szCs w:val="22"/>
        </w:rPr>
        <w:t xml:space="preserve"> </w:t>
      </w:r>
      <w:r w:rsidRPr="00824D4E">
        <w:rPr>
          <w:rFonts w:ascii="Arial" w:hAnsi="Arial" w:cs="Arial"/>
          <w:sz w:val="22"/>
          <w:szCs w:val="22"/>
        </w:rPr>
        <w:t>zgodnie z art. 95 ustaw</w:t>
      </w:r>
      <w:r w:rsidR="00FA0CFB">
        <w:rPr>
          <w:rFonts w:ascii="Arial" w:hAnsi="Arial" w:cs="Arial"/>
          <w:sz w:val="22"/>
          <w:szCs w:val="22"/>
        </w:rPr>
        <w:t>y z dnia 11 września 2019 roku – Prawo Zamówień Publicznych</w:t>
      </w:r>
      <w:r w:rsidRPr="00824D4E">
        <w:rPr>
          <w:rFonts w:ascii="Arial" w:hAnsi="Arial" w:cs="Arial"/>
          <w:sz w:val="22"/>
          <w:szCs w:val="22"/>
        </w:rPr>
        <w:t xml:space="preserve"> oraz art. 22 § 1 ustawy z dnia 26 czerwca 1974 </w:t>
      </w:r>
      <w:r w:rsidR="00FA0CFB">
        <w:rPr>
          <w:rFonts w:ascii="Arial" w:hAnsi="Arial" w:cs="Arial"/>
          <w:sz w:val="22"/>
          <w:szCs w:val="22"/>
        </w:rPr>
        <w:t>roku</w:t>
      </w:r>
      <w:r w:rsidRPr="00824D4E">
        <w:rPr>
          <w:rFonts w:ascii="Arial" w:hAnsi="Arial" w:cs="Arial"/>
          <w:sz w:val="22"/>
          <w:szCs w:val="22"/>
        </w:rPr>
        <w:t xml:space="preserve"> – Kodeks </w:t>
      </w:r>
      <w:r w:rsidR="00FA0CFB">
        <w:rPr>
          <w:rFonts w:ascii="Arial" w:hAnsi="Arial" w:cs="Arial"/>
          <w:sz w:val="22"/>
          <w:szCs w:val="22"/>
        </w:rPr>
        <w:t>P</w:t>
      </w:r>
      <w:r w:rsidRPr="00824D4E">
        <w:rPr>
          <w:rFonts w:ascii="Arial" w:hAnsi="Arial" w:cs="Arial"/>
          <w:sz w:val="22"/>
          <w:szCs w:val="22"/>
        </w:rPr>
        <w:t>racy, wymaga zatrudnienia przez Wykonawcę lub Podwykonawcę na podstawie umowy o pracę osób</w:t>
      </w:r>
      <w:r w:rsidRPr="00824D4E">
        <w:rPr>
          <w:rFonts w:ascii="Arial" w:hAnsi="Arial" w:cs="Arial"/>
          <w:spacing w:val="-5"/>
          <w:sz w:val="22"/>
          <w:szCs w:val="22"/>
        </w:rPr>
        <w:t xml:space="preserve"> </w:t>
      </w:r>
      <w:r w:rsidRPr="00824D4E">
        <w:rPr>
          <w:rFonts w:ascii="Arial" w:hAnsi="Arial" w:cs="Arial"/>
          <w:sz w:val="22"/>
          <w:szCs w:val="22"/>
        </w:rPr>
        <w:t>wykonujących</w:t>
      </w:r>
      <w:r w:rsidRPr="00824D4E">
        <w:rPr>
          <w:rFonts w:ascii="Arial" w:hAnsi="Arial" w:cs="Arial"/>
          <w:spacing w:val="-5"/>
          <w:sz w:val="22"/>
          <w:szCs w:val="22"/>
        </w:rPr>
        <w:t xml:space="preserve"> </w:t>
      </w:r>
      <w:r w:rsidRPr="00824D4E">
        <w:rPr>
          <w:rFonts w:ascii="Arial" w:hAnsi="Arial" w:cs="Arial"/>
          <w:sz w:val="22"/>
          <w:szCs w:val="22"/>
        </w:rPr>
        <w:t>czynności</w:t>
      </w:r>
      <w:r w:rsidRPr="00824D4E">
        <w:rPr>
          <w:rFonts w:ascii="Arial" w:hAnsi="Arial" w:cs="Arial"/>
          <w:spacing w:val="-6"/>
          <w:sz w:val="22"/>
          <w:szCs w:val="22"/>
        </w:rPr>
        <w:t xml:space="preserve"> </w:t>
      </w:r>
      <w:r w:rsidRPr="00824D4E">
        <w:rPr>
          <w:rFonts w:ascii="Arial" w:hAnsi="Arial" w:cs="Arial"/>
          <w:bCs/>
          <w:sz w:val="22"/>
          <w:szCs w:val="22"/>
        </w:rPr>
        <w:t xml:space="preserve">polegające na wykonywaniu </w:t>
      </w:r>
      <w:r w:rsidRPr="00824D4E">
        <w:rPr>
          <w:rFonts w:ascii="Arial" w:hAnsi="Arial" w:cs="Arial"/>
          <w:bCs/>
          <w:sz w:val="22"/>
          <w:szCs w:val="22"/>
          <w:u w:val="single"/>
        </w:rPr>
        <w:t>robót</w:t>
      </w:r>
      <w:r w:rsidR="003E05A7" w:rsidRPr="00824D4E">
        <w:rPr>
          <w:rFonts w:ascii="Arial" w:hAnsi="Arial" w:cs="Arial"/>
          <w:bCs/>
          <w:sz w:val="22"/>
          <w:szCs w:val="22"/>
          <w:u w:val="single"/>
        </w:rPr>
        <w:t xml:space="preserve"> </w:t>
      </w:r>
      <w:r w:rsidR="00D626F7">
        <w:rPr>
          <w:rFonts w:ascii="Arial" w:hAnsi="Arial" w:cs="Arial"/>
          <w:bCs/>
          <w:sz w:val="22"/>
          <w:szCs w:val="22"/>
          <w:u w:val="single"/>
        </w:rPr>
        <w:t>demontażowych, montażowych, instalacyjnych, sanitarnych i ogólnobudowlanych</w:t>
      </w:r>
      <w:r w:rsidR="00786C07">
        <w:rPr>
          <w:rFonts w:ascii="Arial" w:hAnsi="Arial" w:cs="Arial"/>
          <w:bCs/>
          <w:sz w:val="22"/>
          <w:szCs w:val="22"/>
          <w:u w:val="single"/>
        </w:rPr>
        <w:t xml:space="preserve"> </w:t>
      </w:r>
      <w:r w:rsidRPr="00824D4E">
        <w:rPr>
          <w:rFonts w:ascii="Arial" w:hAnsi="Arial" w:cs="Arial"/>
          <w:bCs/>
          <w:sz w:val="22"/>
          <w:szCs w:val="22"/>
        </w:rPr>
        <w:t>z wyłączeniem kadry kierowniczej, jeżeli wykonywanie tych czynności polega na wykonywaniu pracy w rozumieniu przepisów kodeksu pracy.</w:t>
      </w:r>
    </w:p>
    <w:p w14:paraId="55077016" w14:textId="77777777"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Zamawiający wymaga, aby osoby, o których mowa powyżej posiadały odpowiednie kwalifikacje oraz aktualne badania lekarskie i szkolenie BHP.</w:t>
      </w:r>
    </w:p>
    <w:p w14:paraId="1AC378CA" w14:textId="38794E44" w:rsidR="00AF74F8" w:rsidRPr="00FA0CFB" w:rsidRDefault="00130F71"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W</w:t>
      </w:r>
      <w:r w:rsidR="00AF74F8" w:rsidRPr="00FA0CFB">
        <w:rPr>
          <w:rFonts w:ascii="Arial" w:hAnsi="Arial" w:cs="Arial"/>
          <w:sz w:val="22"/>
          <w:szCs w:val="22"/>
        </w:rPr>
        <w:t xml:space="preserve"> trakcie realizacji zamówienia Zamawiający uprawniony jest do wykonywania czynności kontrolnych wobec Wykonawcy odnośnie spełniania przez niego lub</w:t>
      </w:r>
      <w:r w:rsidRPr="00FA0CFB">
        <w:rPr>
          <w:rFonts w:ascii="Arial" w:hAnsi="Arial" w:cs="Arial"/>
          <w:sz w:val="22"/>
          <w:szCs w:val="22"/>
        </w:rPr>
        <w:t xml:space="preserve"> </w:t>
      </w:r>
      <w:r w:rsidR="00AF74F8" w:rsidRPr="00FA0CFB">
        <w:rPr>
          <w:rFonts w:ascii="Arial" w:hAnsi="Arial" w:cs="Arial"/>
          <w:sz w:val="22"/>
          <w:szCs w:val="22"/>
        </w:rPr>
        <w:t xml:space="preserve">podwykonawcę wymogu zatrudnienia na podstawie umowy o pracę osób wykonujących czynności wskazane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Zamawiający uprawniony jest w szczególności do: </w:t>
      </w:r>
    </w:p>
    <w:p w14:paraId="3DAD729E"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żądania oświadczeń i dokumentów w zakresie potwierdzenia spełniania ww. wymogów i dokonywania ich oceny,</w:t>
      </w:r>
    </w:p>
    <w:p w14:paraId="6E9C63C2"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t>żądania wyjaśnień w przypadku wątpliwości w zakresie potwierdzenia spełniania ww. wymogów,</w:t>
      </w:r>
    </w:p>
    <w:p w14:paraId="23178A82" w14:textId="71EEBB82" w:rsidR="00AF74F8" w:rsidRP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t>przeprowadzania kontroli na miejscu wykonywania świadczenia.</w:t>
      </w:r>
    </w:p>
    <w:p w14:paraId="59296708" w14:textId="058E6F7A" w:rsidR="00AF74F8" w:rsidRPr="00FA0CFB" w:rsidRDefault="00AF5E25" w:rsidP="00B7337F">
      <w:pPr>
        <w:pStyle w:val="Akapitzlist"/>
        <w:numPr>
          <w:ilvl w:val="0"/>
          <w:numId w:val="48"/>
        </w:numPr>
        <w:autoSpaceDE w:val="0"/>
        <w:autoSpaceDN w:val="0"/>
        <w:adjustRightInd w:val="0"/>
        <w:spacing w:after="0" w:line="276" w:lineRule="auto"/>
        <w:ind w:left="284" w:hanging="284"/>
        <w:jc w:val="both"/>
        <w:rPr>
          <w:rFonts w:ascii="Arial" w:hAnsi="Arial" w:cs="Arial"/>
          <w:sz w:val="22"/>
          <w:szCs w:val="22"/>
        </w:rPr>
      </w:pPr>
      <w:r w:rsidRPr="00FA0CFB">
        <w:rPr>
          <w:rFonts w:ascii="Arial" w:hAnsi="Arial" w:cs="Arial"/>
          <w:sz w:val="22"/>
          <w:szCs w:val="22"/>
        </w:rPr>
        <w:t>W</w:t>
      </w:r>
      <w:r w:rsidR="00AF74F8" w:rsidRPr="00FA0CFB">
        <w:rPr>
          <w:rFonts w:ascii="Arial" w:hAnsi="Arial" w:cs="Arial"/>
          <w:sz w:val="22"/>
          <w:szCs w:val="22"/>
        </w:rPr>
        <w:t xml:space="preserve"> trakcie realizacji zamówienia na każde wezwanie Zamawiającego w wyznaczonym </w:t>
      </w:r>
      <w:r w:rsidR="00FA0CFB">
        <w:rPr>
          <w:rFonts w:ascii="Arial" w:hAnsi="Arial" w:cs="Arial"/>
          <w:sz w:val="22"/>
          <w:szCs w:val="22"/>
        </w:rPr>
        <w:br/>
      </w:r>
      <w:r w:rsidR="00AF74F8" w:rsidRPr="00FA0CFB">
        <w:rPr>
          <w:rFonts w:ascii="Arial" w:hAnsi="Arial" w:cs="Arial"/>
          <w:sz w:val="22"/>
          <w:szCs w:val="22"/>
        </w:rPr>
        <w:t xml:space="preserve">w tym wezwaniu terminie Wykonawca przedłoży Zamawiającemu określone przez niego, spośród wskazanych poniżej, dowody w celu potwierdzenia spełnienia wymogu zatrudnienia na podstawie umowy  o pracę przez Wykonawcę lub podwykonawcę osób wykonujących wskazane w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czynności w trakcie realizacji zamówienia</w:t>
      </w:r>
      <w:r w:rsidR="005B7715">
        <w:rPr>
          <w:rFonts w:ascii="Arial" w:hAnsi="Arial" w:cs="Arial"/>
          <w:sz w:val="22"/>
          <w:szCs w:val="22"/>
        </w:rPr>
        <w:t xml:space="preserve"> tj.</w:t>
      </w:r>
      <w:r w:rsidR="00AF74F8" w:rsidRPr="00FA0CFB">
        <w:rPr>
          <w:rFonts w:ascii="Arial" w:hAnsi="Arial" w:cs="Arial"/>
          <w:sz w:val="22"/>
          <w:szCs w:val="22"/>
        </w:rPr>
        <w:t>:</w:t>
      </w:r>
    </w:p>
    <w:p w14:paraId="4686576E"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 xml:space="preserve">oświadczenie Wykonawcy lub Podwykonawcy o zatrudnieniu na podstawie umowy </w:t>
      </w:r>
      <w:r w:rsidR="005B7715">
        <w:rPr>
          <w:rFonts w:ascii="Arial" w:hAnsi="Arial" w:cs="Arial"/>
          <w:sz w:val="22"/>
          <w:szCs w:val="22"/>
        </w:rPr>
        <w:br/>
      </w:r>
      <w:r w:rsidRPr="00AF74F8">
        <w:rPr>
          <w:rFonts w:ascii="Arial" w:hAnsi="Arial" w:cs="Arial"/>
          <w:sz w:val="22"/>
          <w:szCs w:val="22"/>
        </w:rPr>
        <w:t xml:space="preserve">o pracę osób wykonujących czynności, których dotyczy wezwanie Zamawiającego. Oświadczenie to powinno zawierać w szczególności: </w:t>
      </w:r>
    </w:p>
    <w:p w14:paraId="2EEAA0D8" w14:textId="7A295096" w:rsidR="005B7715"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dokładne określenie podmiotu składającego oświadczenie, </w:t>
      </w:r>
    </w:p>
    <w:p w14:paraId="217A9DA1" w14:textId="77777777" w:rsid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lastRenderedPageBreak/>
        <w:t xml:space="preserve">datę złożenia oświadczenia, </w:t>
      </w:r>
    </w:p>
    <w:p w14:paraId="24627486" w14:textId="77FDEE1F" w:rsidR="00AF74F8"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wskazanie, że objęte wezwaniem czynności wykonują osoby zatrudnione na podstawie umowy o pracę wraz ze wskazaniem liczby tych osób, rodzaju umowy </w:t>
      </w:r>
      <w:r w:rsidR="005B7715">
        <w:rPr>
          <w:rFonts w:ascii="Arial" w:hAnsi="Arial" w:cs="Arial"/>
          <w:sz w:val="22"/>
          <w:szCs w:val="22"/>
        </w:rPr>
        <w:br/>
      </w:r>
      <w:r w:rsidRPr="005B7715">
        <w:rPr>
          <w:rFonts w:ascii="Arial" w:hAnsi="Arial" w:cs="Arial"/>
          <w:sz w:val="22"/>
          <w:szCs w:val="22"/>
        </w:rPr>
        <w:t>o pracę i wymiaru etatu oraz podpis osoby uprawnionej do złożenia oświadczenia w imieniu Wykonawcy lub Podwykonawcy;</w:t>
      </w:r>
    </w:p>
    <w:p w14:paraId="19BCC575"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E2E28C"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8F53645" w14:textId="3D19D2FA" w:rsidR="00AF74F8" w:rsidRP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66EC2D83" w14:textId="77777777" w:rsidR="00635E97" w:rsidRPr="00635E97" w:rsidRDefault="00635E97"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565F25EB"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22BF8A8D" w:rsidR="00FA3D44" w:rsidRDefault="00FA3D44"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293312E0" w14:textId="2767D213" w:rsidR="005B7715" w:rsidRDefault="005B7715" w:rsidP="005B7715">
      <w:pPr>
        <w:pStyle w:val="NormalnyWeb"/>
        <w:spacing w:before="0" w:beforeAutospacing="0" w:after="0" w:line="276" w:lineRule="auto"/>
        <w:ind w:right="0"/>
        <w:rPr>
          <w:rFonts w:ascii="Arial" w:eastAsia="Calibri" w:hAnsi="Arial" w:cs="Arial"/>
          <w:sz w:val="22"/>
          <w:szCs w:val="22"/>
          <w:lang w:eastAsia="en-US"/>
        </w:rPr>
      </w:pPr>
    </w:p>
    <w:p w14:paraId="7A87644B" w14:textId="77777777" w:rsidR="004F3C8C" w:rsidRPr="00F03869" w:rsidRDefault="004F3C8C" w:rsidP="00741596">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1B3E9F6F"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2AB9F125" w14:textId="77777777" w:rsidR="00E43094" w:rsidRPr="00C44022" w:rsidRDefault="005A7FE1"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14E425BD"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V</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B7337F">
      <w:pPr>
        <w:pStyle w:val="NormalnyWeb"/>
        <w:numPr>
          <w:ilvl w:val="0"/>
          <w:numId w:val="36"/>
        </w:numPr>
        <w:spacing w:before="0" w:beforeAutospacing="0" w:after="0" w:line="276" w:lineRule="auto"/>
        <w:ind w:left="284" w:right="0" w:hanging="284"/>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6E470B3C" w:rsidR="00FA3D44"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7E9D20E8" w14:textId="77777777" w:rsidR="00764D95" w:rsidRPr="00764D95" w:rsidRDefault="00224152" w:rsidP="00B7337F">
      <w:pPr>
        <w:pStyle w:val="Akapitzlist"/>
        <w:numPr>
          <w:ilvl w:val="0"/>
          <w:numId w:val="28"/>
        </w:numPr>
        <w:spacing w:after="0" w:line="276" w:lineRule="auto"/>
        <w:ind w:left="567" w:hanging="283"/>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28DB42C4" w:rsidR="00546758" w:rsidRPr="00764D95" w:rsidRDefault="00546758" w:rsidP="00B7337F">
      <w:pPr>
        <w:pStyle w:val="Akapitzlist"/>
        <w:numPr>
          <w:ilvl w:val="0"/>
          <w:numId w:val="28"/>
        </w:numPr>
        <w:spacing w:after="0" w:line="276" w:lineRule="auto"/>
        <w:ind w:left="567" w:hanging="283"/>
        <w:jc w:val="both"/>
        <w:rPr>
          <w:rFonts w:ascii="Arial" w:eastAsia="Calibri" w:hAnsi="Arial" w:cs="Arial"/>
          <w:sz w:val="22"/>
          <w:szCs w:val="22"/>
        </w:rPr>
      </w:pPr>
      <w:r w:rsidRPr="00764D95">
        <w:rPr>
          <w:rFonts w:ascii="Arial" w:eastAsia="Calibri" w:hAnsi="Arial" w:cs="Arial"/>
          <w:sz w:val="22"/>
          <w:szCs w:val="22"/>
          <w:u w:val="single"/>
        </w:rPr>
        <w:t>pełnomocnictwo</w:t>
      </w:r>
      <w:r w:rsidRPr="00764D95">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764D95">
        <w:rPr>
          <w:rFonts w:ascii="Arial" w:eastAsia="Calibri" w:hAnsi="Arial" w:cs="Arial"/>
          <w:sz w:val="22"/>
          <w:szCs w:val="22"/>
          <w:u w:val="single"/>
        </w:rPr>
        <w:t>należy złożyć wraz z ofertą</w:t>
      </w:r>
      <w:r w:rsidR="004F3C8C" w:rsidRPr="00764D95">
        <w:rPr>
          <w:rFonts w:ascii="Arial" w:eastAsia="Calibri" w:hAnsi="Arial" w:cs="Arial"/>
          <w:sz w:val="22"/>
          <w:szCs w:val="22"/>
        </w:rPr>
        <w:t>;</w:t>
      </w:r>
    </w:p>
    <w:p w14:paraId="4DAC0609" w14:textId="690BB040"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6CEBD708" w:rsidR="00AA2C1A" w:rsidRDefault="00224152" w:rsidP="00B7337F">
      <w:pPr>
        <w:pStyle w:val="Akapitzlist"/>
        <w:numPr>
          <w:ilvl w:val="0"/>
          <w:numId w:val="36"/>
        </w:numPr>
        <w:spacing w:line="276" w:lineRule="auto"/>
        <w:ind w:left="284" w:hanging="284"/>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2EA5347C" w14:textId="77777777" w:rsidR="00EF15F1" w:rsidRPr="00BA113B" w:rsidRDefault="00EF15F1" w:rsidP="00EF15F1">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37C02079"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1439DEA2" w14:textId="170DB601"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108 ust. 1 ustawy </w:t>
      </w:r>
      <w:r w:rsidR="00AD048F">
        <w:rPr>
          <w:rFonts w:ascii="Arial" w:hAnsi="Arial" w:cs="Arial"/>
          <w:b/>
          <w:sz w:val="22"/>
          <w:szCs w:val="22"/>
        </w:rPr>
        <w:br/>
      </w:r>
      <w:r w:rsidR="00BA113B">
        <w:rPr>
          <w:rFonts w:ascii="Arial" w:hAnsi="Arial" w:cs="Arial"/>
          <w:b/>
          <w:sz w:val="22"/>
          <w:szCs w:val="22"/>
        </w:rPr>
        <w:t xml:space="preserve">z dnia </w:t>
      </w:r>
      <w:r w:rsidR="00AD048F">
        <w:rPr>
          <w:rFonts w:ascii="Arial" w:hAnsi="Arial" w:cs="Arial"/>
          <w:b/>
          <w:sz w:val="22"/>
          <w:szCs w:val="22"/>
        </w:rPr>
        <w:t>11 września 2019 roku – Prawo Zamówień Publicznych</w:t>
      </w:r>
      <w:r>
        <w:rPr>
          <w:rFonts w:ascii="Arial" w:hAnsi="Arial" w:cs="Arial"/>
          <w:b/>
          <w:sz w:val="22"/>
          <w:szCs w:val="22"/>
        </w:rPr>
        <w:t>,</w:t>
      </w:r>
      <w:r w:rsidRPr="00D06CD2">
        <w:rPr>
          <w:rFonts w:ascii="Arial" w:hAnsi="Arial" w:cs="Arial"/>
          <w:b/>
          <w:sz w:val="22"/>
          <w:szCs w:val="22"/>
        </w:rPr>
        <w:t xml:space="preserve"> z zastrzeżeniem </w:t>
      </w:r>
      <w:r w:rsidR="00AD048F">
        <w:rPr>
          <w:rFonts w:ascii="Arial" w:hAnsi="Arial" w:cs="Arial"/>
          <w:b/>
          <w:sz w:val="22"/>
          <w:szCs w:val="22"/>
        </w:rPr>
        <w:br/>
      </w:r>
      <w:r w:rsidRPr="00D06CD2">
        <w:rPr>
          <w:rFonts w:ascii="Arial" w:hAnsi="Arial" w:cs="Arial"/>
          <w:b/>
          <w:sz w:val="22"/>
          <w:szCs w:val="22"/>
        </w:rPr>
        <w:t>art. 110 ust. 2 ustawy P</w:t>
      </w:r>
      <w:r w:rsidR="00AD048F">
        <w:rPr>
          <w:rFonts w:ascii="Arial" w:hAnsi="Arial" w:cs="Arial"/>
          <w:b/>
          <w:sz w:val="22"/>
          <w:szCs w:val="22"/>
        </w:rPr>
        <w:t xml:space="preserve">zp tj.: </w:t>
      </w:r>
    </w:p>
    <w:p w14:paraId="309FAAA5" w14:textId="29F38D9F" w:rsidR="00B40656" w:rsidRPr="00BA66A4" w:rsidRDefault="004D6A25" w:rsidP="00B7337F">
      <w:pPr>
        <w:pStyle w:val="Teksttreci"/>
        <w:numPr>
          <w:ilvl w:val="1"/>
          <w:numId w:val="63"/>
        </w:numPr>
        <w:spacing w:line="276" w:lineRule="auto"/>
        <w:ind w:left="567" w:hanging="283"/>
        <w:jc w:val="both"/>
        <w:rPr>
          <w:rFonts w:ascii="Arial" w:hAnsi="Arial" w:cs="Arial"/>
          <w:sz w:val="22"/>
          <w:szCs w:val="22"/>
        </w:rPr>
      </w:pPr>
      <w:r>
        <w:rPr>
          <w:rFonts w:ascii="Arial" w:hAnsi="Arial" w:cs="Arial"/>
          <w:sz w:val="22"/>
          <w:szCs w:val="22"/>
        </w:rPr>
        <w:t xml:space="preserve">Wykonawcę </w:t>
      </w:r>
      <w:r w:rsidR="00B40656" w:rsidRPr="00BA66A4">
        <w:rPr>
          <w:rFonts w:ascii="Arial" w:hAnsi="Arial" w:cs="Arial"/>
          <w:sz w:val="22"/>
          <w:szCs w:val="22"/>
        </w:rPr>
        <w:t>będącego osobą fizyczną, którego prawomocnie skazano za przestępstwo:</w:t>
      </w:r>
    </w:p>
    <w:p w14:paraId="58C15EE9"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BA66A4">
        <w:rPr>
          <w:rFonts w:ascii="Arial" w:hAnsi="Arial" w:cs="Arial"/>
          <w:sz w:val="22"/>
          <w:szCs w:val="22"/>
        </w:rPr>
        <w:t>udziału w zorganizowanej grupie przestępczej albo związku mającym na celu popełnienie przestępstwa lub przestępstwa skarbowego, o którym mowa w art. 258 Kodeksu karnego,</w:t>
      </w:r>
    </w:p>
    <w:p w14:paraId="730B86C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handlu ludźmi, o którym mowa w art. 189a Kodeksu karnego,</w:t>
      </w:r>
    </w:p>
    <w:p w14:paraId="3502E204" w14:textId="7F8CD73D"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lastRenderedPageBreak/>
        <w:t xml:space="preserve">o którym mowa w art. 228-230a, art. 250a Kodeksu karnego, w art. 46-48 ustawy </w:t>
      </w:r>
      <w:r w:rsidR="004D6A25">
        <w:rPr>
          <w:rFonts w:ascii="Arial" w:hAnsi="Arial" w:cs="Arial"/>
          <w:sz w:val="22"/>
          <w:szCs w:val="22"/>
        </w:rPr>
        <w:br/>
      </w:r>
      <w:r w:rsidRPr="00207922">
        <w:rPr>
          <w:rFonts w:ascii="Arial" w:hAnsi="Arial" w:cs="Arial"/>
          <w:sz w:val="22"/>
          <w:szCs w:val="22"/>
        </w:rPr>
        <w:t>z dnia 25 czerwca 2010r. o sporcie lub w art. 54 ust. 1-4 ustawy z dnia 12 maja 2011r. o refundacji leków, środków spożywczych specjalnego przeznaczenia żywieniowego oraz wyrobów medycznych,</w:t>
      </w:r>
    </w:p>
    <w:p w14:paraId="6B908FED" w14:textId="592A2E21"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finansowania przestępstwa o charakterze terrorystycznym, o którym mowa </w:t>
      </w:r>
      <w:r w:rsidRPr="00207922">
        <w:rPr>
          <w:rFonts w:ascii="Arial" w:hAnsi="Arial" w:cs="Arial"/>
          <w:sz w:val="22"/>
          <w:szCs w:val="22"/>
        </w:rPr>
        <w:br/>
        <w:t xml:space="preserve">w art. 165a Kodeksu karnego, lub przestępstwo udaremniania lub utrudniania stwierdzenia przestępnego pochodzenia pieniędzy lub ukrywania ich pochodzenia, </w:t>
      </w:r>
      <w:r w:rsidR="004D6A25">
        <w:rPr>
          <w:rFonts w:ascii="Arial" w:hAnsi="Arial" w:cs="Arial"/>
          <w:sz w:val="22"/>
          <w:szCs w:val="22"/>
        </w:rPr>
        <w:br/>
      </w:r>
      <w:r w:rsidRPr="00207922">
        <w:rPr>
          <w:rFonts w:ascii="Arial" w:hAnsi="Arial" w:cs="Arial"/>
          <w:sz w:val="22"/>
          <w:szCs w:val="22"/>
        </w:rPr>
        <w:t>o którym mowa w art. 299 Kodeksu karnego,</w:t>
      </w:r>
    </w:p>
    <w:p w14:paraId="60F8299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o charakterze terrorystycznym, o którym mowa w art. 115 § 20 Kodeksu karnego, lub mające na celu popełnienie tego przestępstwa,</w:t>
      </w:r>
    </w:p>
    <w:p w14:paraId="30819B43"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2C5104"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948862" w14:textId="4238824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o którym mowa w art. 9 ust. 1 i 3 lub art. 10 ustawy z dnia 15 czerwca 2012r. </w:t>
      </w:r>
      <w:r w:rsidRPr="00207922">
        <w:rPr>
          <w:rFonts w:ascii="Arial" w:hAnsi="Arial" w:cs="Arial"/>
          <w:sz w:val="22"/>
          <w:szCs w:val="22"/>
        </w:rPr>
        <w:br/>
        <w:t>o skutkach powierzania wykonywania pracy cudzoziemcom przebywającym wbrew przepisom na terytorium Rzeczypospolitej Polskiej</w:t>
      </w:r>
    </w:p>
    <w:p w14:paraId="023EC4EF" w14:textId="0CEAB2EA" w:rsidR="00207922" w:rsidRPr="00207922" w:rsidRDefault="00B40656" w:rsidP="004D6A25">
      <w:pPr>
        <w:pStyle w:val="Teksttreci"/>
        <w:tabs>
          <w:tab w:val="left" w:pos="851"/>
        </w:tabs>
        <w:spacing w:line="276" w:lineRule="auto"/>
        <w:ind w:left="851" w:firstLine="0"/>
        <w:jc w:val="both"/>
        <w:rPr>
          <w:rFonts w:ascii="Arial" w:hAnsi="Arial" w:cs="Arial"/>
          <w:sz w:val="22"/>
          <w:szCs w:val="22"/>
        </w:rPr>
      </w:pPr>
      <w:r w:rsidRPr="00207922">
        <w:rPr>
          <w:rFonts w:ascii="Arial" w:hAnsi="Arial" w:cs="Arial"/>
          <w:i/>
          <w:sz w:val="22"/>
          <w:szCs w:val="22"/>
        </w:rPr>
        <w:t>- lub za odpowiedni czyn zabroniony określony w przepisach prawa obcego</w:t>
      </w:r>
      <w:r w:rsidRPr="00207922">
        <w:rPr>
          <w:rFonts w:ascii="Arial" w:hAnsi="Arial" w:cs="Arial"/>
          <w:sz w:val="22"/>
          <w:szCs w:val="22"/>
        </w:rPr>
        <w:t>;</w:t>
      </w:r>
    </w:p>
    <w:p w14:paraId="150851E7" w14:textId="4C3B45F5"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BA66A4">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D6A25">
        <w:rPr>
          <w:rFonts w:ascii="Arial" w:hAnsi="Arial" w:cs="Arial"/>
          <w:sz w:val="22"/>
          <w:szCs w:val="22"/>
        </w:rPr>
        <w:br/>
      </w:r>
      <w:r w:rsidRPr="00BA66A4">
        <w:rPr>
          <w:rFonts w:ascii="Arial" w:hAnsi="Arial" w:cs="Arial"/>
          <w:sz w:val="22"/>
          <w:szCs w:val="22"/>
        </w:rPr>
        <w:t>o którym mowa w lit. a);</w:t>
      </w:r>
    </w:p>
    <w:p w14:paraId="5A90C8CF" w14:textId="18F7A4FE"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4721E4"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prawomocnie orzeczono zakaz ubiegania się o zamówienia publiczne;</w:t>
      </w:r>
    </w:p>
    <w:p w14:paraId="5EE177E2"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904CBE" w14:textId="527476E0" w:rsidR="00B40656" w:rsidRP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004D6A25">
        <w:rPr>
          <w:rFonts w:ascii="Arial" w:hAnsi="Arial" w:cs="Arial"/>
          <w:sz w:val="22"/>
          <w:szCs w:val="22"/>
        </w:rPr>
        <w:br/>
      </w:r>
      <w:r w:rsidRPr="00207922">
        <w:rPr>
          <w:rFonts w:ascii="Arial" w:hAnsi="Arial" w:cs="Arial"/>
          <w:sz w:val="22"/>
          <w:szCs w:val="22"/>
        </w:rPr>
        <w:t>16 lutego 2007r. o ochronie konkurencji i konsumentów, chyba że spowodowane tym zakłócenie konkurencji może być wyeliminowane w inny sposób niż przez wykluczenie wykonawcy z udziału w postępowaniu o udzielenie zamówienia.</w:t>
      </w:r>
    </w:p>
    <w:p w14:paraId="36BCFA7D" w14:textId="77777777" w:rsidR="00B40656" w:rsidRPr="00BA66A4" w:rsidRDefault="00B40656" w:rsidP="00AD048F">
      <w:pPr>
        <w:pStyle w:val="ustustnpkodeksu"/>
        <w:spacing w:before="0" w:beforeAutospacing="0" w:after="0" w:afterAutospacing="0" w:line="276" w:lineRule="auto"/>
        <w:jc w:val="both"/>
        <w:rPr>
          <w:rFonts w:ascii="Arial" w:hAnsi="Arial" w:cs="Arial"/>
          <w:i/>
          <w:sz w:val="22"/>
          <w:szCs w:val="22"/>
        </w:rPr>
      </w:pPr>
    </w:p>
    <w:p w14:paraId="16C8A01D" w14:textId="02B32155" w:rsidR="004D6A25" w:rsidRDefault="00B40656" w:rsidP="00207922">
      <w:pPr>
        <w:pStyle w:val="ustustnpkodeksu"/>
        <w:spacing w:before="0" w:beforeAutospacing="0" w:after="0" w:afterAutospacing="0" w:line="276" w:lineRule="auto"/>
        <w:ind w:left="567"/>
        <w:jc w:val="both"/>
        <w:rPr>
          <w:rFonts w:ascii="Arial" w:hAnsi="Arial" w:cs="Arial"/>
          <w:i/>
          <w:sz w:val="22"/>
          <w:szCs w:val="22"/>
        </w:rPr>
      </w:pPr>
      <w:r w:rsidRPr="00BA66A4">
        <w:rPr>
          <w:rFonts w:ascii="Arial" w:hAnsi="Arial" w:cs="Arial"/>
          <w:i/>
          <w:sz w:val="22"/>
          <w:szCs w:val="22"/>
        </w:rPr>
        <w:lastRenderedPageBreak/>
        <w:t>Wykluczenie Wykonawcy następu</w:t>
      </w:r>
      <w:r w:rsidR="007E268E">
        <w:rPr>
          <w:rFonts w:ascii="Arial" w:hAnsi="Arial" w:cs="Arial"/>
          <w:i/>
          <w:sz w:val="22"/>
          <w:szCs w:val="22"/>
        </w:rPr>
        <w:t>je</w:t>
      </w:r>
      <w:r w:rsidRPr="00BA66A4">
        <w:rPr>
          <w:rFonts w:ascii="Arial" w:hAnsi="Arial" w:cs="Arial"/>
          <w:i/>
          <w:sz w:val="22"/>
          <w:szCs w:val="22"/>
        </w:rPr>
        <w:t xml:space="preserve"> zgodnie z art. 111 ustawy</w:t>
      </w:r>
      <w:r w:rsidR="004D6A25">
        <w:rPr>
          <w:rFonts w:ascii="Arial" w:hAnsi="Arial" w:cs="Arial"/>
          <w:i/>
          <w:sz w:val="22"/>
          <w:szCs w:val="22"/>
        </w:rPr>
        <w:t xml:space="preserve"> z dnia 11 września 2019 roku – Prawo Zamówień Publicznych</w:t>
      </w:r>
      <w:r w:rsidRPr="00BA66A4">
        <w:rPr>
          <w:rFonts w:ascii="Arial" w:hAnsi="Arial" w:cs="Arial"/>
          <w:i/>
          <w:sz w:val="22"/>
          <w:szCs w:val="22"/>
        </w:rPr>
        <w:t xml:space="preserve">. </w:t>
      </w:r>
    </w:p>
    <w:p w14:paraId="5DEC3FCF" w14:textId="77777777" w:rsidR="004D6A25" w:rsidRDefault="004D6A25" w:rsidP="00207922">
      <w:pPr>
        <w:pStyle w:val="ustustnpkodeksu"/>
        <w:spacing w:before="0" w:beforeAutospacing="0" w:after="0" w:afterAutospacing="0" w:line="276" w:lineRule="auto"/>
        <w:ind w:left="567"/>
        <w:jc w:val="both"/>
        <w:rPr>
          <w:rFonts w:ascii="Arial" w:hAnsi="Arial" w:cs="Arial"/>
          <w:i/>
          <w:sz w:val="22"/>
          <w:szCs w:val="22"/>
        </w:rPr>
      </w:pPr>
    </w:p>
    <w:p w14:paraId="64517567" w14:textId="77777777"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BA66A4">
        <w:rPr>
          <w:rFonts w:ascii="Arial" w:hAnsi="Arial" w:cs="Arial"/>
          <w:b/>
          <w:sz w:val="22"/>
          <w:szCs w:val="22"/>
        </w:rPr>
        <w:t xml:space="preserve">Z postępowania o udzielenie zamówienia wyklucza się Wykonawcę w stosunku do którego zachodzi którakolwiek z okoliczności wskazanych w art. 7 ust. 1 ustawy </w:t>
      </w:r>
      <w:r w:rsidRPr="00BA66A4">
        <w:rPr>
          <w:rFonts w:ascii="Arial" w:hAnsi="Arial" w:cs="Arial"/>
          <w:b/>
          <w:sz w:val="22"/>
          <w:szCs w:val="22"/>
        </w:rPr>
        <w:br/>
        <w:t>z dnia 13 kwietnia 2022r. o szczególnych rozwiązaniach w zakresie przeciwdziałania wspieraniu agresji na Ukrainę oraz służących ochronie bezpieczeństwa narodowego, tj.:</w:t>
      </w:r>
    </w:p>
    <w:p w14:paraId="2411D9C5" w14:textId="77777777" w:rsidR="00B40656" w:rsidRPr="00BA66A4" w:rsidRDefault="00B40656" w:rsidP="00BA66A4">
      <w:pPr>
        <w:pStyle w:val="Akapitzlist"/>
        <w:spacing w:line="276" w:lineRule="auto"/>
        <w:ind w:left="360"/>
        <w:jc w:val="both"/>
        <w:rPr>
          <w:rFonts w:ascii="Arial" w:hAnsi="Arial" w:cs="Arial"/>
          <w:b/>
          <w:sz w:val="22"/>
          <w:szCs w:val="22"/>
          <w:u w:val="single"/>
        </w:rPr>
      </w:pPr>
    </w:p>
    <w:p w14:paraId="7E9B9552"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BA66A4">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B112444"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7A498DC" w14:textId="2D125AD9" w:rsidR="00B40656"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 xml:space="preserve">Wykonawcę oraz uczestnika konkursu, którego jednostką dominującą w rozumieniu </w:t>
      </w:r>
      <w:r w:rsidR="004D6A25">
        <w:rPr>
          <w:rFonts w:ascii="Arial" w:hAnsi="Arial" w:cs="Arial"/>
          <w:sz w:val="22"/>
          <w:szCs w:val="22"/>
        </w:rPr>
        <w:br/>
      </w:r>
      <w:r w:rsidRPr="004D6A25">
        <w:rPr>
          <w:rFonts w:ascii="Arial" w:hAnsi="Arial" w:cs="Arial"/>
          <w:sz w:val="22"/>
          <w:szCs w:val="22"/>
        </w:rPr>
        <w:t>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CA8C97" w14:textId="77777777" w:rsidR="007E268E" w:rsidRPr="004D6A25" w:rsidRDefault="007E268E" w:rsidP="007E268E">
      <w:pPr>
        <w:pStyle w:val="Akapitzlist"/>
        <w:shd w:val="clear" w:color="auto" w:fill="FFFFFF"/>
        <w:suppressAutoHyphens/>
        <w:spacing w:after="0" w:line="276" w:lineRule="auto"/>
        <w:ind w:left="567"/>
        <w:jc w:val="both"/>
        <w:rPr>
          <w:rFonts w:ascii="Arial" w:hAnsi="Arial" w:cs="Arial"/>
          <w:sz w:val="22"/>
          <w:szCs w:val="22"/>
        </w:rPr>
      </w:pPr>
    </w:p>
    <w:p w14:paraId="308921F7" w14:textId="14E82A48" w:rsidR="00B40656" w:rsidRPr="00BA66A4"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color w:val="000000"/>
          <w:sz w:val="22"/>
          <w:szCs w:val="22"/>
        </w:rPr>
        <w:t xml:space="preserve">W przypadku Wykonawcy wykluczonego na podstawie przesłanek o których mowa </w:t>
      </w:r>
      <w:r w:rsidRPr="00BA66A4">
        <w:rPr>
          <w:rFonts w:ascii="Arial" w:hAnsi="Arial" w:cs="Arial"/>
          <w:color w:val="000000"/>
          <w:sz w:val="22"/>
          <w:szCs w:val="22"/>
        </w:rPr>
        <w:br/>
      </w:r>
      <w:r w:rsidR="007E268E">
        <w:rPr>
          <w:rFonts w:ascii="Arial" w:hAnsi="Arial" w:cs="Arial"/>
          <w:color w:val="000000"/>
          <w:sz w:val="22"/>
          <w:szCs w:val="22"/>
        </w:rPr>
        <w:t>powyżej</w:t>
      </w:r>
      <w:r w:rsidRPr="00BA66A4">
        <w:rPr>
          <w:rFonts w:ascii="Arial" w:hAnsi="Arial" w:cs="Arial"/>
          <w:color w:val="000000"/>
          <w:sz w:val="22"/>
          <w:szCs w:val="22"/>
        </w:rPr>
        <w:t>, Zamawiający odrzuci ofertę takiego Wykonawcy.</w:t>
      </w:r>
    </w:p>
    <w:p w14:paraId="1823F75B" w14:textId="10806349" w:rsidR="00635E97" w:rsidRPr="007E268E"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sz w:val="22"/>
          <w:szCs w:val="22"/>
        </w:rPr>
        <w:t xml:space="preserve">Wykonawca </w:t>
      </w:r>
      <w:r w:rsidRPr="00CE4CA6">
        <w:rPr>
          <w:rFonts w:ascii="Arial" w:hAnsi="Arial" w:cs="Arial"/>
          <w:sz w:val="22"/>
          <w:szCs w:val="22"/>
        </w:rPr>
        <w:t>może zostać wykluczony przez Zamawiającego na każdym etapie</w:t>
      </w:r>
      <w:r w:rsidR="00CE4CA6" w:rsidRPr="00CE4CA6">
        <w:rPr>
          <w:rFonts w:ascii="Arial" w:hAnsi="Arial" w:cs="Arial"/>
          <w:sz w:val="22"/>
          <w:szCs w:val="22"/>
        </w:rPr>
        <w:t xml:space="preserve"> </w:t>
      </w:r>
      <w:r w:rsidRPr="00CE4CA6">
        <w:rPr>
          <w:rFonts w:ascii="Arial" w:hAnsi="Arial" w:cs="Arial"/>
          <w:sz w:val="22"/>
          <w:szCs w:val="22"/>
        </w:rPr>
        <w:t>postępowania o udzielenie zamówienia publicznego.</w:t>
      </w:r>
    </w:p>
    <w:p w14:paraId="4F2B252C" w14:textId="249DCAC0" w:rsidR="00441DC1" w:rsidRPr="007E268E" w:rsidRDefault="00441DC1" w:rsidP="007E268E">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CE4CA6" w:rsidRPr="00F03869" w14:paraId="109CE8AF" w14:textId="77777777" w:rsidTr="0085048A">
        <w:trPr>
          <w:trHeight w:val="702"/>
        </w:trPr>
        <w:tc>
          <w:tcPr>
            <w:tcW w:w="9212" w:type="dxa"/>
            <w:shd w:val="clear" w:color="auto" w:fill="D9D9D9" w:themeFill="background1" w:themeFillShade="D9"/>
            <w:vAlign w:val="center"/>
          </w:tcPr>
          <w:p w14:paraId="78101B74" w14:textId="77777777" w:rsidR="00CE4CA6" w:rsidRPr="00F03869" w:rsidRDefault="00CE4CA6" w:rsidP="0085048A">
            <w:pPr>
              <w:jc w:val="center"/>
              <w:rPr>
                <w:rFonts w:ascii="Arial" w:hAnsi="Arial" w:cs="Arial"/>
                <w:b/>
                <w:sz w:val="22"/>
                <w:szCs w:val="22"/>
                <w:u w:val="single"/>
              </w:rPr>
            </w:pPr>
          </w:p>
          <w:p w14:paraId="1CFA2A9A" w14:textId="65F260CE" w:rsidR="00CE4CA6" w:rsidRPr="00F03869" w:rsidRDefault="00CE4CA6" w:rsidP="0085048A">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007E268E">
              <w:rPr>
                <w:rFonts w:ascii="Arial" w:hAnsi="Arial" w:cs="Arial"/>
                <w:b/>
                <w:sz w:val="22"/>
                <w:szCs w:val="22"/>
                <w:u w:val="single"/>
              </w:rPr>
              <w:t>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44411A5B" w14:textId="77777777" w:rsidR="00CE4CA6" w:rsidRPr="00F03869" w:rsidRDefault="00CE4CA6" w:rsidP="0085048A">
            <w:pPr>
              <w:jc w:val="center"/>
              <w:rPr>
                <w:rFonts w:ascii="Arial" w:hAnsi="Arial" w:cs="Arial"/>
                <w:sz w:val="22"/>
                <w:szCs w:val="22"/>
              </w:rPr>
            </w:pPr>
          </w:p>
        </w:tc>
      </w:tr>
    </w:tbl>
    <w:p w14:paraId="3BE13221" w14:textId="77777777" w:rsidR="00491044" w:rsidRDefault="00491044" w:rsidP="00491044">
      <w:pPr>
        <w:pStyle w:val="Akapitzlist"/>
        <w:spacing w:after="200" w:line="276" w:lineRule="auto"/>
        <w:ind w:left="284"/>
        <w:jc w:val="both"/>
        <w:rPr>
          <w:rFonts w:ascii="Arial" w:hAnsi="Arial" w:cs="Arial"/>
          <w:sz w:val="22"/>
          <w:szCs w:val="22"/>
        </w:rPr>
      </w:pPr>
    </w:p>
    <w:p w14:paraId="61943B64" w14:textId="22629B01" w:rsidR="00635E97" w:rsidRPr="007E268E" w:rsidRDefault="00635E97" w:rsidP="00B7337F">
      <w:pPr>
        <w:pStyle w:val="Akapitzlist"/>
        <w:numPr>
          <w:ilvl w:val="0"/>
          <w:numId w:val="51"/>
        </w:numPr>
        <w:spacing w:after="200" w:line="276" w:lineRule="auto"/>
        <w:ind w:left="284" w:hanging="284"/>
        <w:jc w:val="both"/>
        <w:rPr>
          <w:rFonts w:ascii="Arial" w:hAnsi="Arial" w:cs="Arial"/>
          <w:sz w:val="22"/>
          <w:szCs w:val="22"/>
        </w:rPr>
      </w:pPr>
      <w:r w:rsidRPr="00635E97">
        <w:rPr>
          <w:rFonts w:ascii="Arial" w:hAnsi="Arial" w:cs="Arial"/>
          <w:sz w:val="22"/>
          <w:szCs w:val="22"/>
        </w:rPr>
        <w:t>O udzielenie zamówienia mogą ubiegać się Wykonawcy, którzy</w:t>
      </w:r>
      <w:r w:rsidR="007E268E">
        <w:rPr>
          <w:rFonts w:ascii="Arial" w:hAnsi="Arial" w:cs="Arial"/>
          <w:sz w:val="22"/>
          <w:szCs w:val="22"/>
        </w:rPr>
        <w:t xml:space="preserve"> </w:t>
      </w:r>
      <w:r w:rsidRPr="007E268E">
        <w:rPr>
          <w:rFonts w:ascii="Arial" w:hAnsi="Arial" w:cs="Arial"/>
          <w:sz w:val="22"/>
          <w:szCs w:val="22"/>
        </w:rPr>
        <w:t>spełniają następujące warunki udziału w postępowaniu:</w:t>
      </w:r>
    </w:p>
    <w:p w14:paraId="0EB74C10" w14:textId="77777777" w:rsidR="00635E97" w:rsidRPr="00380CF8" w:rsidRDefault="00635E97" w:rsidP="00635E97">
      <w:pPr>
        <w:pStyle w:val="Akapitzlist"/>
        <w:spacing w:line="276" w:lineRule="auto"/>
        <w:ind w:left="786"/>
        <w:jc w:val="both"/>
        <w:rPr>
          <w:rFonts w:ascii="Arial" w:hAnsi="Arial" w:cs="Arial"/>
          <w:b/>
          <w:sz w:val="22"/>
          <w:szCs w:val="22"/>
        </w:rPr>
      </w:pPr>
      <w:r w:rsidRPr="00380CF8">
        <w:rPr>
          <w:rFonts w:ascii="Arial" w:hAnsi="Arial" w:cs="Arial"/>
          <w:b/>
          <w:sz w:val="22"/>
          <w:szCs w:val="22"/>
        </w:rPr>
        <w:t xml:space="preserve"> </w:t>
      </w:r>
    </w:p>
    <w:p w14:paraId="13C4A75C"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lastRenderedPageBreak/>
        <w:t>warunek udziału w postępowaniu dotyczący</w:t>
      </w:r>
      <w:r w:rsidRPr="00635E97">
        <w:rPr>
          <w:rFonts w:ascii="Arial" w:hAnsi="Arial" w:cs="Arial"/>
          <w:sz w:val="22"/>
          <w:szCs w:val="22"/>
        </w:rPr>
        <w:t xml:space="preserve"> </w:t>
      </w:r>
      <w:r w:rsidRPr="00635E97">
        <w:rPr>
          <w:rFonts w:ascii="Arial" w:hAnsi="Arial" w:cs="Arial"/>
          <w:b/>
          <w:sz w:val="22"/>
          <w:szCs w:val="22"/>
        </w:rPr>
        <w:t xml:space="preserve">zdolności do występowania </w:t>
      </w:r>
      <w:r w:rsidRPr="00635E97">
        <w:rPr>
          <w:rFonts w:ascii="Arial" w:hAnsi="Arial" w:cs="Arial"/>
          <w:b/>
          <w:sz w:val="22"/>
          <w:szCs w:val="22"/>
        </w:rPr>
        <w:br/>
        <w:t xml:space="preserve">w obrocie gospodarczym </w:t>
      </w:r>
    </w:p>
    <w:p w14:paraId="28EDC866" w14:textId="308F2CBA"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452DA894" w14:textId="77777777" w:rsidR="00635E97" w:rsidRPr="00635E97" w:rsidRDefault="00635E97" w:rsidP="00635E97">
      <w:pPr>
        <w:pStyle w:val="Akapitzlist"/>
        <w:spacing w:line="276" w:lineRule="auto"/>
        <w:ind w:left="709"/>
        <w:jc w:val="both"/>
        <w:rPr>
          <w:rFonts w:ascii="Arial" w:hAnsi="Arial" w:cs="Arial"/>
          <w:sz w:val="22"/>
          <w:szCs w:val="22"/>
        </w:rPr>
      </w:pPr>
    </w:p>
    <w:p w14:paraId="7A2B3893" w14:textId="77777777" w:rsid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uprawnień do prowadzenia określonej działalności gospodarczej lub zawodowej</w:t>
      </w:r>
      <w:r w:rsidRPr="00635E97">
        <w:rPr>
          <w:rFonts w:ascii="Arial" w:hAnsi="Arial" w:cs="Arial"/>
          <w:sz w:val="22"/>
          <w:szCs w:val="22"/>
        </w:rPr>
        <w:t>, o ile wynika to z odrębnych przepisów</w:t>
      </w:r>
    </w:p>
    <w:p w14:paraId="03A90019" w14:textId="438DED51"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057579C1" w14:textId="77777777" w:rsidR="00635E97" w:rsidRPr="00635E97" w:rsidRDefault="00635E97" w:rsidP="00635E97">
      <w:pPr>
        <w:pStyle w:val="Akapitzlist"/>
        <w:spacing w:line="276" w:lineRule="auto"/>
        <w:rPr>
          <w:rFonts w:ascii="Arial" w:hAnsi="Arial" w:cs="Arial"/>
          <w:sz w:val="22"/>
          <w:szCs w:val="22"/>
        </w:rPr>
      </w:pPr>
    </w:p>
    <w:p w14:paraId="60E277B1"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ekonomicznej lub finansowej</w:t>
      </w:r>
      <w:r w:rsidR="00380CF8">
        <w:rPr>
          <w:rFonts w:ascii="Arial" w:hAnsi="Arial" w:cs="Arial"/>
          <w:b/>
          <w:sz w:val="22"/>
          <w:szCs w:val="22"/>
        </w:rPr>
        <w:t xml:space="preserve"> </w:t>
      </w:r>
    </w:p>
    <w:p w14:paraId="6DE46EE4" w14:textId="2D699747" w:rsidR="00CE4CA6" w:rsidRDefault="00380CF8"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p>
    <w:p w14:paraId="46DD40BB" w14:textId="77777777" w:rsidR="00380CF8" w:rsidRPr="00380CF8" w:rsidRDefault="00380CF8" w:rsidP="00380CF8">
      <w:pPr>
        <w:pStyle w:val="Akapitzlist"/>
        <w:spacing w:after="200" w:line="276" w:lineRule="auto"/>
        <w:ind w:left="567"/>
        <w:jc w:val="both"/>
        <w:rPr>
          <w:rFonts w:ascii="Arial" w:hAnsi="Arial" w:cs="Arial"/>
          <w:sz w:val="22"/>
          <w:szCs w:val="22"/>
        </w:rPr>
      </w:pPr>
    </w:p>
    <w:p w14:paraId="0AE7FAD5" w14:textId="77777777" w:rsidR="00516F46" w:rsidRPr="00516F46" w:rsidRDefault="00635E97" w:rsidP="00B7337F">
      <w:pPr>
        <w:pStyle w:val="Akapitzlist"/>
        <w:numPr>
          <w:ilvl w:val="0"/>
          <w:numId w:val="49"/>
        </w:numPr>
        <w:spacing w:after="200" w:line="276" w:lineRule="auto"/>
        <w:ind w:left="567" w:hanging="283"/>
        <w:jc w:val="both"/>
        <w:rPr>
          <w:rFonts w:ascii="Arial" w:hAnsi="Arial" w:cs="Arial"/>
          <w:b/>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technicznej lub zawodowej</w:t>
      </w:r>
      <w:r w:rsidRPr="00635E97">
        <w:rPr>
          <w:rFonts w:ascii="Arial" w:hAnsi="Arial" w:cs="Arial"/>
          <w:sz w:val="22"/>
          <w:szCs w:val="22"/>
        </w:rPr>
        <w:t>.</w:t>
      </w:r>
      <w:bookmarkStart w:id="5" w:name="_Hlk124325296"/>
      <w:r w:rsidR="00380CF8">
        <w:rPr>
          <w:rFonts w:ascii="Arial" w:hAnsi="Arial" w:cs="Arial"/>
          <w:sz w:val="22"/>
          <w:szCs w:val="22"/>
        </w:rPr>
        <w:t xml:space="preserve"> </w:t>
      </w:r>
    </w:p>
    <w:p w14:paraId="74445674" w14:textId="77777777" w:rsidR="00516F46" w:rsidRDefault="00516F46" w:rsidP="00516F46">
      <w:pPr>
        <w:pStyle w:val="Akapitzlist"/>
        <w:spacing w:after="200" w:line="276" w:lineRule="auto"/>
        <w:ind w:left="567"/>
        <w:jc w:val="both"/>
        <w:rPr>
          <w:rFonts w:ascii="Arial" w:hAnsi="Arial" w:cs="Arial"/>
          <w:b/>
          <w:sz w:val="22"/>
          <w:szCs w:val="22"/>
        </w:rPr>
      </w:pPr>
    </w:p>
    <w:p w14:paraId="4172770A" w14:textId="69E717DE" w:rsidR="00635E97" w:rsidRPr="00516F46" w:rsidRDefault="00635E97" w:rsidP="00516F46">
      <w:pPr>
        <w:pStyle w:val="Akapitzlist"/>
        <w:spacing w:after="200" w:line="276" w:lineRule="auto"/>
        <w:ind w:left="567"/>
        <w:jc w:val="both"/>
        <w:rPr>
          <w:rFonts w:ascii="Arial" w:hAnsi="Arial" w:cs="Arial"/>
          <w:b/>
          <w:sz w:val="22"/>
          <w:szCs w:val="22"/>
        </w:rPr>
      </w:pPr>
      <w:r w:rsidRPr="00516F46">
        <w:rPr>
          <w:rFonts w:ascii="Arial" w:hAnsi="Arial" w:cs="Arial"/>
          <w:sz w:val="22"/>
          <w:szCs w:val="22"/>
        </w:rPr>
        <w:t>Zamawiający uzna powyższy warunek za spełniony, jeżeli Wykonawca</w:t>
      </w:r>
      <w:r w:rsidR="00516F46">
        <w:rPr>
          <w:rFonts w:ascii="Arial" w:hAnsi="Arial" w:cs="Arial"/>
          <w:b/>
          <w:sz w:val="22"/>
          <w:szCs w:val="22"/>
        </w:rPr>
        <w:t xml:space="preserve"> </w:t>
      </w:r>
      <w:r w:rsidRPr="00516F46">
        <w:rPr>
          <w:rFonts w:ascii="Arial" w:hAnsi="Arial" w:cs="Arial"/>
          <w:sz w:val="22"/>
          <w:szCs w:val="22"/>
        </w:rPr>
        <w:t>wykaże, że dysponuje</w:t>
      </w:r>
      <w:r w:rsidR="00DB3E20">
        <w:rPr>
          <w:rFonts w:ascii="Arial" w:hAnsi="Arial" w:cs="Arial"/>
          <w:sz w:val="22"/>
          <w:szCs w:val="22"/>
        </w:rPr>
        <w:t xml:space="preserve"> (stosunek bezpośredni</w:t>
      </w:r>
      <w:r w:rsidR="00DB3E20">
        <w:rPr>
          <w:rStyle w:val="Odwoanieprzypisudolnego"/>
          <w:rFonts w:ascii="Arial" w:hAnsi="Arial" w:cs="Arial"/>
          <w:sz w:val="22"/>
          <w:szCs w:val="22"/>
        </w:rPr>
        <w:footnoteReference w:id="1"/>
      </w:r>
      <w:r w:rsidR="00DB3E20">
        <w:rPr>
          <w:rFonts w:ascii="Arial" w:hAnsi="Arial" w:cs="Arial"/>
          <w:sz w:val="22"/>
          <w:szCs w:val="22"/>
        </w:rPr>
        <w:t>)</w:t>
      </w:r>
      <w:r w:rsidRPr="00516F46">
        <w:rPr>
          <w:rFonts w:ascii="Arial" w:hAnsi="Arial" w:cs="Arial"/>
          <w:sz w:val="22"/>
          <w:szCs w:val="22"/>
        </w:rPr>
        <w:t xml:space="preserve"> lub będzie dysponował</w:t>
      </w:r>
      <w:r w:rsidR="00DB3E20">
        <w:rPr>
          <w:rFonts w:ascii="Arial" w:hAnsi="Arial" w:cs="Arial"/>
          <w:sz w:val="22"/>
          <w:szCs w:val="22"/>
        </w:rPr>
        <w:t xml:space="preserve"> (stosunek pośredni</w:t>
      </w:r>
      <w:r w:rsidR="00DB3E20">
        <w:rPr>
          <w:rStyle w:val="Odwoanieprzypisudolnego"/>
          <w:rFonts w:ascii="Arial" w:hAnsi="Arial" w:cs="Arial"/>
          <w:sz w:val="22"/>
          <w:szCs w:val="22"/>
        </w:rPr>
        <w:footnoteReference w:id="2"/>
      </w:r>
      <w:r w:rsidR="00DB3E20">
        <w:rPr>
          <w:rFonts w:ascii="Arial" w:hAnsi="Arial" w:cs="Arial"/>
          <w:sz w:val="22"/>
          <w:szCs w:val="22"/>
        </w:rPr>
        <w:t>)</w:t>
      </w:r>
      <w:r w:rsidR="00D42A50" w:rsidRPr="00516F46">
        <w:rPr>
          <w:rFonts w:ascii="Arial" w:hAnsi="Arial" w:cs="Arial"/>
          <w:sz w:val="22"/>
          <w:szCs w:val="22"/>
        </w:rPr>
        <w:t xml:space="preserve"> przez cały okres realizacji zamówienia</w:t>
      </w:r>
      <w:r w:rsidRPr="00516F46">
        <w:rPr>
          <w:rFonts w:ascii="Arial" w:hAnsi="Arial" w:cs="Arial"/>
          <w:sz w:val="22"/>
          <w:szCs w:val="22"/>
        </w:rPr>
        <w:t>:</w:t>
      </w:r>
    </w:p>
    <w:bookmarkEnd w:id="5"/>
    <w:p w14:paraId="5F4D8CD4" w14:textId="77777777" w:rsidR="00635E97" w:rsidRPr="00635E97" w:rsidRDefault="00635E97" w:rsidP="00635E97">
      <w:pPr>
        <w:pStyle w:val="Akapitzlist"/>
        <w:spacing w:line="276" w:lineRule="auto"/>
        <w:ind w:left="709"/>
        <w:jc w:val="both"/>
        <w:rPr>
          <w:rFonts w:ascii="Arial" w:hAnsi="Arial" w:cs="Arial"/>
          <w:b/>
          <w:sz w:val="22"/>
          <w:szCs w:val="22"/>
        </w:rPr>
      </w:pPr>
    </w:p>
    <w:p w14:paraId="4AEEA954" w14:textId="21534668" w:rsidR="000E297A" w:rsidRPr="00B73827" w:rsidRDefault="0054070F" w:rsidP="00B73827">
      <w:pPr>
        <w:pStyle w:val="Akapitzlist"/>
        <w:numPr>
          <w:ilvl w:val="0"/>
          <w:numId w:val="64"/>
        </w:numPr>
        <w:spacing w:after="200" w:line="276" w:lineRule="auto"/>
        <w:ind w:left="851" w:hanging="284"/>
        <w:jc w:val="both"/>
        <w:rPr>
          <w:rFonts w:ascii="Arial" w:hAnsi="Arial" w:cs="Arial"/>
          <w:sz w:val="22"/>
          <w:szCs w:val="22"/>
        </w:rPr>
      </w:pPr>
      <w:r>
        <w:rPr>
          <w:rFonts w:ascii="Arial" w:hAnsi="Arial" w:cs="Arial"/>
          <w:sz w:val="22"/>
          <w:szCs w:val="22"/>
        </w:rPr>
        <w:t xml:space="preserve">co najmniej </w:t>
      </w:r>
      <w:r w:rsidR="000E297A" w:rsidRPr="00A55171">
        <w:rPr>
          <w:rFonts w:ascii="Arial" w:hAnsi="Arial" w:cs="Arial"/>
          <w:sz w:val="22"/>
          <w:szCs w:val="22"/>
        </w:rPr>
        <w:t xml:space="preserve">1 osobą, która będzie uczestniczyć w wykonaniu zamówienia </w:t>
      </w:r>
      <w:r>
        <w:rPr>
          <w:rFonts w:ascii="Arial" w:hAnsi="Arial" w:cs="Arial"/>
          <w:sz w:val="22"/>
          <w:szCs w:val="22"/>
        </w:rPr>
        <w:br/>
      </w:r>
      <w:r w:rsidR="000E297A" w:rsidRPr="00A55171">
        <w:rPr>
          <w:rFonts w:ascii="Arial" w:hAnsi="Arial" w:cs="Arial"/>
          <w:b/>
          <w:sz w:val="22"/>
          <w:szCs w:val="22"/>
        </w:rPr>
        <w:t xml:space="preserve">w charakterze kierownika </w:t>
      </w:r>
      <w:r>
        <w:rPr>
          <w:rFonts w:ascii="Arial" w:hAnsi="Arial" w:cs="Arial"/>
          <w:b/>
          <w:sz w:val="22"/>
          <w:szCs w:val="22"/>
        </w:rPr>
        <w:t>budowy</w:t>
      </w:r>
      <w:r w:rsidR="000E297A" w:rsidRPr="00A55171">
        <w:rPr>
          <w:rFonts w:ascii="Arial" w:hAnsi="Arial" w:cs="Arial"/>
          <w:sz w:val="22"/>
          <w:szCs w:val="22"/>
        </w:rPr>
        <w:t>, posiadającą uprawnienia</w:t>
      </w:r>
      <w:r w:rsidR="00516F46">
        <w:rPr>
          <w:rFonts w:ascii="Arial" w:hAnsi="Arial" w:cs="Arial"/>
          <w:sz w:val="22"/>
          <w:szCs w:val="22"/>
        </w:rPr>
        <w:t xml:space="preserve"> </w:t>
      </w:r>
      <w:r w:rsidR="000E297A" w:rsidRPr="00A55171">
        <w:rPr>
          <w:rFonts w:ascii="Arial" w:hAnsi="Arial" w:cs="Arial"/>
          <w:sz w:val="22"/>
          <w:szCs w:val="22"/>
        </w:rPr>
        <w:t xml:space="preserve">do kierowania robotami </w:t>
      </w:r>
      <w:r w:rsidR="000E297A" w:rsidRPr="00A55171">
        <w:rPr>
          <w:rFonts w:ascii="Arial" w:hAnsi="Arial" w:cs="Arial"/>
          <w:b/>
          <w:sz w:val="22"/>
          <w:szCs w:val="22"/>
        </w:rPr>
        <w:t xml:space="preserve">w specjalności </w:t>
      </w:r>
      <w:r w:rsidR="00B73827" w:rsidRPr="00516F46">
        <w:rPr>
          <w:rFonts w:ascii="Arial" w:hAnsi="Arial" w:cs="Arial"/>
          <w:b/>
          <w:sz w:val="22"/>
          <w:szCs w:val="22"/>
        </w:rPr>
        <w:t>instalacyjnej w zakresie sieci, instalacji i urządzeń cieplnych, wentylacyjnych, gazowych, wodociągowych bez ograniczeń.</w:t>
      </w:r>
    </w:p>
    <w:p w14:paraId="721F1F4C" w14:textId="315A019B" w:rsidR="0025688B" w:rsidRDefault="00635E97" w:rsidP="00FA79C7">
      <w:pPr>
        <w:spacing w:line="276" w:lineRule="auto"/>
        <w:ind w:left="284"/>
        <w:jc w:val="both"/>
        <w:rPr>
          <w:rFonts w:ascii="Arial" w:hAnsi="Arial" w:cs="Arial"/>
          <w:sz w:val="22"/>
          <w:szCs w:val="22"/>
        </w:rPr>
      </w:pPr>
      <w:r w:rsidRPr="008C2C1C">
        <w:rPr>
          <w:rFonts w:ascii="Arial" w:hAnsi="Arial" w:cs="Arial"/>
          <w:sz w:val="22"/>
          <w:szCs w:val="22"/>
        </w:rPr>
        <w:t>Przez uprawnienia o których mowa powyżej należy rozumieć uprawnienia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2015r. o zasadach uznawania kwalifikacji zawodowych nabytych w państwach członkowskich Unii Europejskiej lub zamierzającymi świadczyć usługi transgraniczne w rozumieniu przepisów tej ustawy oraz art. 20a ustawy z dnia 15 grudnia 2000r. o samorządach zawodowych architektów, inżynierów budownictwa oraz urbanistów.</w:t>
      </w:r>
    </w:p>
    <w:p w14:paraId="48E40C31" w14:textId="77777777" w:rsidR="00A621A2" w:rsidRPr="00A621A2" w:rsidRDefault="00A621A2" w:rsidP="00A621A2">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688B" w:rsidRPr="00F03869" w14:paraId="2B4B3DC3" w14:textId="77777777" w:rsidTr="00FE5F03">
        <w:trPr>
          <w:trHeight w:val="702"/>
        </w:trPr>
        <w:tc>
          <w:tcPr>
            <w:tcW w:w="9212" w:type="dxa"/>
            <w:shd w:val="clear" w:color="auto" w:fill="D9D9D9" w:themeFill="background1" w:themeFillShade="D9"/>
            <w:vAlign w:val="center"/>
          </w:tcPr>
          <w:p w14:paraId="2930444D" w14:textId="77777777" w:rsidR="0025688B" w:rsidRPr="00F03869" w:rsidRDefault="0025688B" w:rsidP="00FE5F03">
            <w:pPr>
              <w:jc w:val="center"/>
              <w:rPr>
                <w:rFonts w:ascii="Arial" w:hAnsi="Arial" w:cs="Arial"/>
                <w:b/>
                <w:sz w:val="22"/>
                <w:szCs w:val="22"/>
                <w:u w:val="single"/>
              </w:rPr>
            </w:pPr>
          </w:p>
          <w:p w14:paraId="3BB90F32" w14:textId="6E66FD70" w:rsidR="0025688B" w:rsidRPr="00F03869" w:rsidRDefault="0025688B"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XV</w:t>
            </w:r>
            <w:r w:rsidR="00025B77">
              <w:rPr>
                <w:rFonts w:ascii="Arial" w:hAnsi="Arial" w:cs="Arial"/>
                <w:b/>
                <w:sz w:val="22"/>
                <w:szCs w:val="22"/>
                <w:u w:val="single"/>
              </w:rPr>
              <w:t>II</w:t>
            </w:r>
            <w:r>
              <w:rPr>
                <w:rFonts w:ascii="Arial" w:hAnsi="Arial" w:cs="Arial"/>
                <w:b/>
                <w:sz w:val="22"/>
                <w:szCs w:val="22"/>
                <w:u w:val="single"/>
              </w:rPr>
              <w:t xml:space="preserve">.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4588C71B" w14:textId="77777777" w:rsidR="0025688B" w:rsidRPr="00F03869" w:rsidRDefault="0025688B" w:rsidP="00FE5F03">
            <w:pPr>
              <w:jc w:val="center"/>
              <w:rPr>
                <w:rFonts w:ascii="Arial" w:hAnsi="Arial" w:cs="Arial"/>
                <w:sz w:val="22"/>
                <w:szCs w:val="22"/>
              </w:rPr>
            </w:pPr>
          </w:p>
        </w:tc>
      </w:tr>
    </w:tbl>
    <w:p w14:paraId="008D2B59" w14:textId="77777777" w:rsidR="0025688B" w:rsidRDefault="0025688B" w:rsidP="0025688B">
      <w:pPr>
        <w:pStyle w:val="Bezodstpw"/>
        <w:spacing w:line="276" w:lineRule="auto"/>
        <w:jc w:val="both"/>
        <w:rPr>
          <w:rFonts w:ascii="Arial" w:hAnsi="Arial" w:cs="Arial"/>
          <w:sz w:val="22"/>
          <w:szCs w:val="22"/>
        </w:rPr>
      </w:pPr>
    </w:p>
    <w:p w14:paraId="617EF13C" w14:textId="0B01E17D"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może w celu potwierdzenia spełnienia warunków udziału z postępowaniu </w:t>
      </w:r>
      <w:r w:rsidRPr="00635E97">
        <w:rPr>
          <w:rFonts w:ascii="Arial" w:hAnsi="Arial" w:cs="Arial"/>
          <w:sz w:val="22"/>
          <w:szCs w:val="22"/>
          <w:u w:val="single"/>
        </w:rPr>
        <w:t>polegać na zdolnościach technicznych lub zawodowych</w:t>
      </w:r>
      <w:r w:rsidR="008C2C1C" w:rsidRPr="0025688B">
        <w:rPr>
          <w:rFonts w:ascii="Arial" w:hAnsi="Arial" w:cs="Arial"/>
          <w:sz w:val="22"/>
          <w:szCs w:val="22"/>
        </w:rPr>
        <w:t xml:space="preserve"> </w:t>
      </w:r>
      <w:r w:rsidRPr="00635E97">
        <w:rPr>
          <w:rFonts w:ascii="Arial" w:hAnsi="Arial" w:cs="Arial"/>
          <w:sz w:val="22"/>
          <w:szCs w:val="22"/>
        </w:rPr>
        <w:t>podmiotów udostępniających zasoby, niezależnie od charakteru prawnego łączących go z nimi stosunków prawnych.</w:t>
      </w:r>
    </w:p>
    <w:p w14:paraId="72A10016" w14:textId="62343C5E"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lastRenderedPageBreak/>
        <w:t>Wykonawca, który polega na zdolnościach technicznych lub zawodowych</w:t>
      </w:r>
      <w:r w:rsidR="008C2C1C">
        <w:rPr>
          <w:rFonts w:ascii="Arial" w:hAnsi="Arial" w:cs="Arial"/>
          <w:sz w:val="22"/>
          <w:szCs w:val="22"/>
        </w:rPr>
        <w:t xml:space="preserve"> </w:t>
      </w:r>
      <w:r w:rsidRPr="00635E97">
        <w:rPr>
          <w:rFonts w:ascii="Arial" w:hAnsi="Arial" w:cs="Arial"/>
          <w:sz w:val="22"/>
          <w:szCs w:val="22"/>
        </w:rPr>
        <w:t xml:space="preserve">podmiotów udostępniających zasoby, </w:t>
      </w:r>
      <w:r w:rsidRPr="0025688B">
        <w:rPr>
          <w:rFonts w:ascii="Arial" w:hAnsi="Arial" w:cs="Arial"/>
          <w:sz w:val="22"/>
          <w:szCs w:val="22"/>
          <w:u w:val="single"/>
        </w:rPr>
        <w:t>składa wraz z ofertą</w:t>
      </w:r>
      <w:r w:rsidRPr="00635E97">
        <w:rPr>
          <w:rFonts w:ascii="Arial" w:hAnsi="Arial" w:cs="Arial"/>
          <w:sz w:val="22"/>
          <w:szCs w:val="22"/>
        </w:rPr>
        <w:t>,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2048CD7B" w14:textId="6711990C" w:rsidR="00635E97" w:rsidRP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Zobowiązanie podmiotu udostępniającego zasoby, o którym mowa w ust. </w:t>
      </w:r>
      <w:r w:rsidR="0025688B">
        <w:rPr>
          <w:rFonts w:ascii="Arial" w:hAnsi="Arial" w:cs="Arial"/>
          <w:color w:val="000000" w:themeColor="text1"/>
          <w:sz w:val="22"/>
          <w:szCs w:val="22"/>
        </w:rPr>
        <w:t>2</w:t>
      </w:r>
      <w:r w:rsidRPr="00635E97">
        <w:rPr>
          <w:rFonts w:ascii="Arial" w:hAnsi="Arial" w:cs="Arial"/>
          <w:sz w:val="22"/>
          <w:szCs w:val="22"/>
        </w:rPr>
        <w:t xml:space="preserve"> niniejszego Rozdziału, potwierdza że stosunek łączący Wykonawcę z podmiotami udostępniającymi zasoby gwarantuje rzeczywisty dostęp do tych zasobów oraz określa w szczególności:</w:t>
      </w:r>
    </w:p>
    <w:p w14:paraId="58BAA7EC"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zakres dostępnych Wykonawcy zasobów podmiotu udostępniającego zasoby;</w:t>
      </w:r>
    </w:p>
    <w:p w14:paraId="24009EEE"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sposób i okres udostępnienia Wykonawcy i wykorzystania przez niego zasobów podmiotu udostępniającego te zasoby przy wykonywaniu zamówienia;</w:t>
      </w:r>
    </w:p>
    <w:p w14:paraId="1885126B" w14:textId="059BB6A1" w:rsidR="00635E97" w:rsidRP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czy i w jakim zakresie podmiot udostępniający zasoby na którego Wykonawca polega </w:t>
      </w:r>
      <w:r w:rsidR="00077679">
        <w:rPr>
          <w:rFonts w:ascii="Arial" w:hAnsi="Arial" w:cs="Arial"/>
          <w:sz w:val="22"/>
          <w:szCs w:val="22"/>
        </w:rPr>
        <w:br/>
      </w:r>
      <w:r w:rsidRPr="00635E97">
        <w:rPr>
          <w:rFonts w:ascii="Arial" w:hAnsi="Arial" w:cs="Arial"/>
          <w:sz w:val="22"/>
          <w:szCs w:val="22"/>
        </w:rPr>
        <w:t>w odniesieniu do warunków udziału w postępowaniu dotyczących wykształcenia</w:t>
      </w:r>
      <w:r w:rsidR="003D44CE">
        <w:rPr>
          <w:rFonts w:ascii="Arial" w:hAnsi="Arial" w:cs="Arial"/>
          <w:sz w:val="22"/>
          <w:szCs w:val="22"/>
        </w:rPr>
        <w:t xml:space="preserve">, </w:t>
      </w:r>
      <w:r w:rsidRPr="00635E97">
        <w:rPr>
          <w:rFonts w:ascii="Arial" w:hAnsi="Arial" w:cs="Arial"/>
          <w:sz w:val="22"/>
          <w:szCs w:val="22"/>
        </w:rPr>
        <w:t>kwalifikacji zawodowych</w:t>
      </w:r>
      <w:r w:rsidR="003D44CE">
        <w:rPr>
          <w:rFonts w:ascii="Arial" w:hAnsi="Arial" w:cs="Arial"/>
          <w:sz w:val="22"/>
          <w:szCs w:val="22"/>
        </w:rPr>
        <w:t xml:space="preserve"> lub doświadczenia</w:t>
      </w:r>
      <w:r w:rsidRPr="00635E97">
        <w:rPr>
          <w:rFonts w:ascii="Arial" w:hAnsi="Arial" w:cs="Arial"/>
          <w:sz w:val="22"/>
          <w:szCs w:val="22"/>
        </w:rPr>
        <w:t xml:space="preserve"> zrealizuje roboty budowlane, których wskazane zdolności dotyczą.</w:t>
      </w:r>
    </w:p>
    <w:p w14:paraId="166496BC" w14:textId="470EC993" w:rsid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Zamawiający oceni, czy udostępniane Wykonawcy przez podmioty udostępniające zasoby</w:t>
      </w:r>
      <w:r w:rsidR="00CF2B14">
        <w:rPr>
          <w:rFonts w:ascii="Arial" w:hAnsi="Arial" w:cs="Arial"/>
          <w:b/>
          <w:sz w:val="22"/>
          <w:szCs w:val="22"/>
        </w:rPr>
        <w:t xml:space="preserve"> </w:t>
      </w:r>
      <w:r w:rsidRPr="00635E97">
        <w:rPr>
          <w:rFonts w:ascii="Arial" w:hAnsi="Arial" w:cs="Arial"/>
          <w:b/>
          <w:sz w:val="22"/>
          <w:szCs w:val="22"/>
        </w:rPr>
        <w:t>zdolności techniczne lub zawodowe, pozwalają na wykazanie przez Wykonawcę spełnienia warunków udziału w postępowaniu oraz zbada, czy nie zachodzą wobec tego podmiotu podstawy wykluczenia, które zostały przewidziane względem Wykonawcy.</w:t>
      </w:r>
    </w:p>
    <w:p w14:paraId="439C8A95" w14:textId="6CEC1B27"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Jeżeli zdolności techniczne lub zawodowe</w:t>
      </w:r>
      <w:r w:rsidR="004D2377">
        <w:rPr>
          <w:rFonts w:ascii="Arial" w:hAnsi="Arial" w:cs="Arial"/>
          <w:sz w:val="22"/>
          <w:szCs w:val="22"/>
        </w:rPr>
        <w:t xml:space="preserve"> </w:t>
      </w:r>
      <w:r w:rsidRPr="00635E97">
        <w:rPr>
          <w:rFonts w:ascii="Arial" w:hAnsi="Arial" w:cs="Arial"/>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35E97">
        <w:rPr>
          <w:rFonts w:ascii="Arial" w:hAnsi="Arial" w:cs="Arial"/>
          <w:sz w:val="22"/>
          <w:szCs w:val="22"/>
        </w:rPr>
        <w:br/>
        <w:t>w postępowaniu.</w:t>
      </w:r>
    </w:p>
    <w:p w14:paraId="04763A6F" w14:textId="17AD9878"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 xml:space="preserve">Wykonawca nie może po upływie terminu składania ofert, powoływać się na zdolności podmiotów udostępniających zasoby, jeżeli na etapie składania ofert nie polegał on </w:t>
      </w:r>
      <w:r w:rsidR="00025B77">
        <w:rPr>
          <w:rFonts w:ascii="Arial" w:hAnsi="Arial" w:cs="Arial"/>
          <w:sz w:val="22"/>
          <w:szCs w:val="22"/>
        </w:rPr>
        <w:br/>
      </w:r>
      <w:r w:rsidRPr="00635E97">
        <w:rPr>
          <w:rFonts w:ascii="Arial" w:hAnsi="Arial" w:cs="Arial"/>
          <w:sz w:val="22"/>
          <w:szCs w:val="22"/>
        </w:rPr>
        <w:t>w</w:t>
      </w:r>
      <w:r w:rsidR="00025B77">
        <w:rPr>
          <w:rFonts w:ascii="Arial" w:hAnsi="Arial" w:cs="Arial"/>
          <w:sz w:val="22"/>
          <w:szCs w:val="22"/>
        </w:rPr>
        <w:t xml:space="preserve"> </w:t>
      </w:r>
      <w:r w:rsidRPr="00635E97">
        <w:rPr>
          <w:rFonts w:ascii="Arial" w:hAnsi="Arial" w:cs="Arial"/>
          <w:sz w:val="22"/>
          <w:szCs w:val="22"/>
        </w:rPr>
        <w:t>danym zakresie na zdolnościach technicznych lub zawodowych</w:t>
      </w:r>
      <w:r w:rsidR="00DF2EA7">
        <w:rPr>
          <w:rFonts w:ascii="Arial" w:hAnsi="Arial" w:cs="Arial"/>
          <w:sz w:val="22"/>
          <w:szCs w:val="22"/>
        </w:rPr>
        <w:t xml:space="preserve"> </w:t>
      </w:r>
      <w:r w:rsidRPr="00635E97">
        <w:rPr>
          <w:rFonts w:ascii="Arial" w:hAnsi="Arial" w:cs="Arial"/>
          <w:sz w:val="22"/>
          <w:szCs w:val="22"/>
        </w:rPr>
        <w:t>podmiotów udostępniających zasoby.</w:t>
      </w:r>
    </w:p>
    <w:p w14:paraId="418C61C1" w14:textId="76341EB3" w:rsidR="00D42A50"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 xml:space="preserve">Wykonawca w przypadku polegania na zdolnościach technicznych lub zawodowych podmiotów udostępniających zasoby przedstawia wraz z </w:t>
      </w:r>
      <w:r w:rsidR="00025B77">
        <w:rPr>
          <w:rFonts w:ascii="Arial" w:hAnsi="Arial" w:cs="Arial"/>
          <w:b/>
          <w:sz w:val="22"/>
          <w:szCs w:val="22"/>
        </w:rPr>
        <w:t xml:space="preserve">własnym </w:t>
      </w:r>
      <w:r w:rsidRPr="00635E97">
        <w:rPr>
          <w:rFonts w:ascii="Arial" w:hAnsi="Arial" w:cs="Arial"/>
          <w:b/>
          <w:sz w:val="22"/>
          <w:szCs w:val="22"/>
        </w:rPr>
        <w:t>oświadczeniem składanym na podstawie art. 125 ust. 1 ustawy Pzp, także oświadczenie podmiotu udostępniającego zasoby, potwierdzające brak podstaw wykluczenia tego podmiotu</w:t>
      </w:r>
      <w:r w:rsidR="00077679">
        <w:rPr>
          <w:rFonts w:ascii="Arial" w:hAnsi="Arial" w:cs="Arial"/>
          <w:b/>
          <w:sz w:val="22"/>
          <w:szCs w:val="22"/>
        </w:rPr>
        <w:t xml:space="preserve"> </w:t>
      </w:r>
      <w:r w:rsidRPr="00635E97">
        <w:rPr>
          <w:rFonts w:ascii="Arial" w:hAnsi="Arial" w:cs="Arial"/>
          <w:b/>
          <w:sz w:val="22"/>
          <w:szCs w:val="22"/>
        </w:rPr>
        <w:t>oraz odpowiednio spełnianie warunków udziału w postępowaniu w zakresie w jakim Wykonawca powołuje się na jego zasoby.</w:t>
      </w:r>
    </w:p>
    <w:p w14:paraId="488ABC27" w14:textId="77777777" w:rsidR="00025B77" w:rsidRPr="00025B77" w:rsidRDefault="00025B77" w:rsidP="00025B77">
      <w:pPr>
        <w:pStyle w:val="Akapitzlist"/>
        <w:spacing w:after="200" w:line="276" w:lineRule="auto"/>
        <w:ind w:left="284"/>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5BC0A4B7"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025B77">
              <w:rPr>
                <w:rFonts w:ascii="Arial" w:hAnsi="Arial" w:cs="Arial"/>
                <w:b/>
                <w:sz w:val="22"/>
                <w:szCs w:val="22"/>
                <w:u w:val="single"/>
              </w:rPr>
              <w:t>II</w:t>
            </w:r>
            <w:r w:rsidR="00635E97">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2765FF7C" w14:textId="77777777" w:rsidR="00E701C0" w:rsidRPr="00E701C0" w:rsidRDefault="00E701C0" w:rsidP="00B7337F">
      <w:pPr>
        <w:numPr>
          <w:ilvl w:val="0"/>
          <w:numId w:val="15"/>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0F06F112" w14:textId="77777777" w:rsidR="00E701C0" w:rsidRPr="00E701C0" w:rsidRDefault="00E701C0" w:rsidP="00E701C0">
      <w:pPr>
        <w:spacing w:after="0" w:line="276" w:lineRule="auto"/>
        <w:ind w:left="284"/>
        <w:jc w:val="both"/>
        <w:rPr>
          <w:rFonts w:ascii="Arial" w:eastAsia="Calibri" w:hAnsi="Arial" w:cs="Arial"/>
          <w:sz w:val="22"/>
          <w:szCs w:val="22"/>
        </w:rPr>
      </w:pPr>
    </w:p>
    <w:p w14:paraId="185AFBC9" w14:textId="77777777" w:rsidR="00E701C0" w:rsidRPr="00E701C0" w:rsidRDefault="00E701C0" w:rsidP="00B7337F">
      <w:pPr>
        <w:numPr>
          <w:ilvl w:val="0"/>
          <w:numId w:val="65"/>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 xml:space="preserve">oświadczenie z art. 125 ust. 1 ustawy z dnia 11 września 2019 roku Prawo Zamówień Publicznych </w:t>
      </w:r>
      <w:r w:rsidRPr="00E701C0">
        <w:rPr>
          <w:rFonts w:ascii="Arial" w:eastAsia="Calibri" w:hAnsi="Arial" w:cs="Arial"/>
          <w:sz w:val="22"/>
          <w:szCs w:val="22"/>
        </w:rPr>
        <w:t>stanowiące załącznik do niniejszej SWZ.</w:t>
      </w:r>
    </w:p>
    <w:p w14:paraId="757A02FE" w14:textId="77777777" w:rsidR="00E701C0" w:rsidRPr="00E701C0" w:rsidRDefault="00E701C0" w:rsidP="00E701C0">
      <w:pPr>
        <w:spacing w:after="0" w:line="276" w:lineRule="auto"/>
        <w:ind w:left="644"/>
        <w:jc w:val="both"/>
        <w:rPr>
          <w:rFonts w:ascii="Arial" w:eastAsia="Calibri" w:hAnsi="Arial" w:cs="Arial"/>
          <w:b/>
          <w:sz w:val="22"/>
          <w:szCs w:val="22"/>
        </w:rPr>
      </w:pPr>
    </w:p>
    <w:p w14:paraId="5BFBC28D" w14:textId="6FB4A205" w:rsidR="00E701C0" w:rsidRPr="00E701C0"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sidR="003C75A4">
        <w:rPr>
          <w:rFonts w:ascii="Arial" w:eastAsia="Times New Roman" w:hAnsi="Arial" w:cs="Arial"/>
          <w:i/>
          <w:sz w:val="22"/>
          <w:szCs w:val="22"/>
          <w:lang w:eastAsia="pl-PL"/>
        </w:rPr>
        <w:t xml:space="preserve"> </w:t>
      </w:r>
      <w:r w:rsidR="000D0925">
        <w:rPr>
          <w:rFonts w:ascii="Arial" w:eastAsia="Times New Roman" w:hAnsi="Arial" w:cs="Arial"/>
          <w:i/>
          <w:sz w:val="22"/>
          <w:szCs w:val="22"/>
          <w:lang w:eastAsia="pl-PL"/>
        </w:rPr>
        <w:t xml:space="preserve">w zakresie </w:t>
      </w:r>
      <w:r w:rsidR="003C75A4">
        <w:rPr>
          <w:rFonts w:ascii="Arial" w:eastAsia="Times New Roman" w:hAnsi="Arial" w:cs="Arial"/>
          <w:i/>
          <w:sz w:val="22"/>
          <w:szCs w:val="22"/>
          <w:lang w:eastAsia="pl-PL"/>
        </w:rPr>
        <w:t xml:space="preserve">zdolności technicznej lub </w:t>
      </w:r>
      <w:r w:rsidR="000D0925">
        <w:rPr>
          <w:rFonts w:ascii="Arial" w:eastAsia="Times New Roman" w:hAnsi="Arial" w:cs="Arial"/>
          <w:i/>
          <w:sz w:val="22"/>
          <w:szCs w:val="22"/>
          <w:lang w:eastAsia="pl-PL"/>
        </w:rPr>
        <w:t>zawodowej</w:t>
      </w:r>
      <w:r w:rsidRPr="00E701C0">
        <w:rPr>
          <w:rFonts w:ascii="Arial" w:eastAsia="Times New Roman" w:hAnsi="Arial" w:cs="Arial"/>
          <w:i/>
          <w:sz w:val="22"/>
          <w:szCs w:val="22"/>
          <w:lang w:eastAsia="pl-PL"/>
        </w:rPr>
        <w:t xml:space="preserve"> składa ten z Wykonawców, który wykazuje ich spełnienie.</w:t>
      </w:r>
    </w:p>
    <w:p w14:paraId="3E09C163" w14:textId="1FCBDE7F" w:rsidR="00D03E02" w:rsidRPr="00A621A2"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sidR="000D0925">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w:t>
      </w:r>
      <w:r w:rsidR="00025B77">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udost</w:t>
      </w:r>
      <w:r w:rsidR="007E2BC4">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sidR="007E2BC4">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695839F7" w14:textId="47F97C91" w:rsidR="00D03E02" w:rsidRPr="00D03E02" w:rsidRDefault="00D03E02" w:rsidP="00D03E02">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765D0365" w14:textId="77777777" w:rsidR="00D03E02" w:rsidRPr="00E701C0" w:rsidRDefault="00D03E02" w:rsidP="00E701C0">
      <w:pPr>
        <w:spacing w:after="0" w:line="276" w:lineRule="auto"/>
        <w:ind w:left="644"/>
        <w:jc w:val="both"/>
        <w:rPr>
          <w:rFonts w:ascii="Arial" w:eastAsia="Calibri" w:hAnsi="Arial" w:cs="Arial"/>
          <w:i/>
          <w:sz w:val="22"/>
          <w:szCs w:val="22"/>
        </w:rPr>
      </w:pPr>
    </w:p>
    <w:p w14:paraId="6BD00F79" w14:textId="2CFCF86C" w:rsidR="00E701C0" w:rsidRPr="00A621A2" w:rsidRDefault="00E701C0" w:rsidP="00A621A2">
      <w:pPr>
        <w:numPr>
          <w:ilvl w:val="0"/>
          <w:numId w:val="65"/>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sidR="00025B77">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5A7445C8" w14:textId="4F66E7FF" w:rsidR="00BD64A1" w:rsidRPr="000D0925" w:rsidRDefault="00E5517E" w:rsidP="00B7337F">
      <w:pPr>
        <w:numPr>
          <w:ilvl w:val="0"/>
          <w:numId w:val="65"/>
        </w:numPr>
        <w:spacing w:after="0" w:line="276" w:lineRule="auto"/>
        <w:jc w:val="both"/>
        <w:rPr>
          <w:rFonts w:ascii="Arial" w:eastAsia="Calibri" w:hAnsi="Arial" w:cs="Arial"/>
          <w:sz w:val="22"/>
          <w:szCs w:val="22"/>
        </w:rPr>
      </w:pPr>
      <w:r>
        <w:rPr>
          <w:rFonts w:ascii="Arial" w:eastAsia="Calibri" w:hAnsi="Arial" w:cs="Arial"/>
          <w:b/>
          <w:sz w:val="22"/>
          <w:szCs w:val="22"/>
        </w:rPr>
        <w:t>zobowiązanie</w:t>
      </w:r>
      <w:r w:rsidR="00E701C0" w:rsidRPr="00E701C0">
        <w:rPr>
          <w:rFonts w:ascii="Arial" w:eastAsia="Calibri" w:hAnsi="Arial" w:cs="Arial"/>
          <w:b/>
          <w:sz w:val="22"/>
          <w:szCs w:val="22"/>
        </w:rPr>
        <w:t xml:space="preserve"> </w:t>
      </w:r>
      <w:r w:rsidR="00025B77">
        <w:rPr>
          <w:rFonts w:ascii="Arial" w:eastAsia="Calibri" w:hAnsi="Arial" w:cs="Arial"/>
          <w:b/>
          <w:sz w:val="22"/>
          <w:szCs w:val="22"/>
        </w:rPr>
        <w:t xml:space="preserve">podmiotu udostępniającego zasoby </w:t>
      </w:r>
      <w:r w:rsidR="00E701C0" w:rsidRPr="00E701C0">
        <w:rPr>
          <w:rFonts w:ascii="Arial" w:eastAsia="Calibri" w:hAnsi="Arial" w:cs="Arial"/>
          <w:b/>
          <w:sz w:val="22"/>
          <w:szCs w:val="22"/>
        </w:rPr>
        <w:t xml:space="preserve">składane na podstawie art. 118 ust. 3 ustawy z dnia 11 września 2019 </w:t>
      </w:r>
      <w:r w:rsidR="00025B77">
        <w:rPr>
          <w:rFonts w:ascii="Arial" w:eastAsia="Calibri" w:hAnsi="Arial" w:cs="Arial"/>
          <w:b/>
          <w:sz w:val="22"/>
          <w:szCs w:val="22"/>
        </w:rPr>
        <w:t xml:space="preserve">- </w:t>
      </w:r>
      <w:r w:rsidR="00E701C0" w:rsidRPr="00E701C0">
        <w:rPr>
          <w:rFonts w:ascii="Arial" w:eastAsia="Calibri" w:hAnsi="Arial" w:cs="Arial"/>
          <w:b/>
          <w:sz w:val="22"/>
          <w:szCs w:val="22"/>
        </w:rPr>
        <w:t>roku Prawo Zamówień Publicznych</w:t>
      </w:r>
      <w:r w:rsidR="00E701C0" w:rsidRPr="00E701C0">
        <w:rPr>
          <w:rFonts w:ascii="Arial" w:eastAsia="Calibri" w:hAnsi="Arial" w:cs="Arial"/>
          <w:sz w:val="22"/>
          <w:szCs w:val="22"/>
        </w:rPr>
        <w:t xml:space="preserve"> </w:t>
      </w:r>
      <w:r w:rsidR="00025B77">
        <w:rPr>
          <w:rFonts w:ascii="Arial" w:eastAsia="Calibri" w:hAnsi="Arial" w:cs="Arial"/>
          <w:sz w:val="22"/>
          <w:szCs w:val="22"/>
        </w:rPr>
        <w:br/>
      </w:r>
      <w:r w:rsidR="00E701C0" w:rsidRPr="00E701C0">
        <w:rPr>
          <w:rFonts w:ascii="Arial" w:eastAsia="Calibri" w:hAnsi="Arial" w:cs="Arial"/>
          <w:sz w:val="22"/>
          <w:szCs w:val="22"/>
        </w:rPr>
        <w:t>(w przypadku Wykonawców polegających na zdolnościach podmiotów udostępniających zasoby), stanowiące załącznik do niniejszej SWZ.</w:t>
      </w:r>
    </w:p>
    <w:p w14:paraId="2D40435C" w14:textId="77777777" w:rsidR="00BD64A1" w:rsidRPr="00635E97" w:rsidRDefault="00BD64A1" w:rsidP="00BB3BA0">
      <w:pPr>
        <w:pStyle w:val="NormalnyWeb"/>
        <w:spacing w:before="0" w:beforeAutospacing="0" w:after="0" w:line="276" w:lineRule="auto"/>
        <w:ind w:left="284" w:right="0" w:firstLine="0"/>
        <w:rPr>
          <w:rFonts w:ascii="Arial" w:eastAsia="Calibri" w:hAnsi="Arial" w:cs="Arial"/>
          <w:sz w:val="22"/>
          <w:szCs w:val="22"/>
          <w:lang w:eastAsia="en-US"/>
        </w:rPr>
      </w:pPr>
    </w:p>
    <w:p w14:paraId="0CA24706" w14:textId="77777777" w:rsidR="007E4A70" w:rsidRPr="007E4A70" w:rsidRDefault="00635E97"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sidR="003E6648">
        <w:rPr>
          <w:rFonts w:ascii="Arial" w:eastAsia="Calibri" w:hAnsi="Arial" w:cs="Arial"/>
          <w:b/>
          <w:color w:val="000000" w:themeColor="text1"/>
          <w:sz w:val="22"/>
          <w:szCs w:val="22"/>
          <w:lang w:eastAsia="en-US"/>
        </w:rPr>
        <w:t>podmiotowych środków dowodowych</w:t>
      </w:r>
      <w:r w:rsidR="00BD64A1">
        <w:rPr>
          <w:rFonts w:ascii="Arial" w:eastAsia="Calibri" w:hAnsi="Arial" w:cs="Arial"/>
          <w:b/>
          <w:color w:val="000000" w:themeColor="text1"/>
          <w:sz w:val="22"/>
          <w:szCs w:val="22"/>
          <w:lang w:eastAsia="en-US"/>
        </w:rPr>
        <w:t xml:space="preserve"> potwierdzający</w:t>
      </w:r>
      <w:r w:rsidR="00FD0829">
        <w:rPr>
          <w:rFonts w:ascii="Arial" w:eastAsia="Calibri" w:hAnsi="Arial" w:cs="Arial"/>
          <w:b/>
          <w:color w:val="000000" w:themeColor="text1"/>
          <w:sz w:val="22"/>
          <w:szCs w:val="22"/>
          <w:lang w:eastAsia="en-US"/>
        </w:rPr>
        <w:t>ch</w:t>
      </w:r>
      <w:r w:rsidR="00BD64A1">
        <w:rPr>
          <w:rFonts w:ascii="Arial" w:eastAsia="Calibri" w:hAnsi="Arial" w:cs="Arial"/>
          <w:b/>
          <w:color w:val="000000" w:themeColor="text1"/>
          <w:sz w:val="22"/>
          <w:szCs w:val="22"/>
          <w:lang w:eastAsia="en-US"/>
        </w:rPr>
        <w:t xml:space="preserve"> brak podstaw wykluczenia Wykonawcy z postępowania</w:t>
      </w:r>
      <w:r w:rsidR="007E4A70">
        <w:rPr>
          <w:rFonts w:ascii="Arial" w:eastAsia="Calibri" w:hAnsi="Arial" w:cs="Arial"/>
          <w:b/>
          <w:color w:val="000000" w:themeColor="text1"/>
          <w:sz w:val="22"/>
          <w:szCs w:val="22"/>
          <w:lang w:eastAsia="en-US"/>
        </w:rPr>
        <w:t xml:space="preserve"> </w:t>
      </w:r>
      <w:r w:rsidR="002138AF" w:rsidRPr="007E4A70">
        <w:rPr>
          <w:rFonts w:ascii="Arial" w:hAnsi="Arial" w:cs="Arial"/>
          <w:b/>
          <w:sz w:val="22"/>
          <w:szCs w:val="22"/>
        </w:rPr>
        <w:t>na podstawie art. 108 ust. 1</w:t>
      </w:r>
      <w:r w:rsidR="00826F93" w:rsidRPr="007E4A70">
        <w:rPr>
          <w:rFonts w:ascii="Arial" w:hAnsi="Arial" w:cs="Arial"/>
          <w:b/>
          <w:sz w:val="22"/>
          <w:szCs w:val="22"/>
        </w:rPr>
        <w:t xml:space="preserve"> ustawy z dnia 11 września 2019 roku </w:t>
      </w:r>
      <w:r w:rsidR="007E4A70">
        <w:rPr>
          <w:rFonts w:ascii="Arial" w:hAnsi="Arial" w:cs="Arial"/>
          <w:b/>
          <w:sz w:val="22"/>
          <w:szCs w:val="22"/>
        </w:rPr>
        <w:t xml:space="preserve">- </w:t>
      </w:r>
      <w:r w:rsidR="00826F93" w:rsidRPr="007E4A70">
        <w:rPr>
          <w:rFonts w:ascii="Arial" w:hAnsi="Arial" w:cs="Arial"/>
          <w:b/>
          <w:sz w:val="22"/>
          <w:szCs w:val="22"/>
        </w:rPr>
        <w:t>Prawo Zamówień Publicznych:</w:t>
      </w:r>
    </w:p>
    <w:p w14:paraId="26ACD230" w14:textId="77777777" w:rsidR="007E4A70" w:rsidRDefault="007E4A70" w:rsidP="007E4A70">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2402DAD9" w14:textId="628ACFA0" w:rsidR="00826F93" w:rsidRPr="007E4A70" w:rsidRDefault="00826F93" w:rsidP="007E4A70">
      <w:pPr>
        <w:pStyle w:val="NormalnyWeb"/>
        <w:spacing w:before="0" w:beforeAutospacing="0" w:after="0" w:line="276" w:lineRule="auto"/>
        <w:ind w:left="284" w:right="0" w:firstLine="0"/>
        <w:rPr>
          <w:rFonts w:ascii="Arial" w:eastAsia="Calibri" w:hAnsi="Arial" w:cs="Arial"/>
          <w:b/>
          <w:sz w:val="22"/>
          <w:szCs w:val="22"/>
          <w:lang w:eastAsia="en-US"/>
        </w:rPr>
      </w:pPr>
      <w:r w:rsidRPr="007E4A70">
        <w:rPr>
          <w:rFonts w:ascii="Arial" w:hAnsi="Arial" w:cs="Arial"/>
          <w:sz w:val="22"/>
          <w:szCs w:val="22"/>
        </w:rPr>
        <w:t xml:space="preserve">Oświadczenia Wykonawcy o aktualności informacji zawartych w oświadczeniu, o którym mowa w art. 125 ust. 1 ustawy z dnia 11 września 2019 roku </w:t>
      </w:r>
      <w:r w:rsidR="007E4A70">
        <w:rPr>
          <w:rFonts w:ascii="Arial" w:hAnsi="Arial" w:cs="Arial"/>
          <w:sz w:val="22"/>
          <w:szCs w:val="22"/>
        </w:rPr>
        <w:t xml:space="preserve">- </w:t>
      </w:r>
      <w:r w:rsidRPr="007E4A70">
        <w:rPr>
          <w:rFonts w:ascii="Arial" w:hAnsi="Arial" w:cs="Arial"/>
          <w:sz w:val="22"/>
          <w:szCs w:val="22"/>
        </w:rPr>
        <w:t>Prawo Zamówień Publicznych</w:t>
      </w:r>
      <w:r w:rsidR="00B20655">
        <w:rPr>
          <w:rFonts w:ascii="Arial" w:hAnsi="Arial" w:cs="Arial"/>
          <w:sz w:val="22"/>
          <w:szCs w:val="22"/>
        </w:rPr>
        <w:t xml:space="preserve"> </w:t>
      </w:r>
      <w:r w:rsidR="00B20655" w:rsidRPr="009A0879">
        <w:rPr>
          <w:rFonts w:ascii="Arial" w:hAnsi="Arial" w:cs="Arial"/>
          <w:i/>
          <w:sz w:val="22"/>
          <w:szCs w:val="22"/>
        </w:rPr>
        <w:t>– wzór oświadczenia będzie stanowił załącznik do wezwania.</w:t>
      </w:r>
    </w:p>
    <w:p w14:paraId="0E7515E2" w14:textId="77777777" w:rsidR="000605F2" w:rsidRPr="00B500FA" w:rsidRDefault="000605F2" w:rsidP="007E4A70">
      <w:pPr>
        <w:pStyle w:val="NormalnyWeb"/>
        <w:spacing w:before="0" w:beforeAutospacing="0" w:after="0" w:line="276" w:lineRule="auto"/>
        <w:ind w:left="0" w:right="0" w:firstLine="0"/>
        <w:rPr>
          <w:rFonts w:ascii="Arial" w:hAnsi="Arial" w:cs="Arial"/>
          <w:i/>
          <w:sz w:val="22"/>
          <w:szCs w:val="22"/>
        </w:rPr>
      </w:pPr>
    </w:p>
    <w:p w14:paraId="707C402E" w14:textId="38EC41DC" w:rsidR="00635E97" w:rsidRPr="007E4A70" w:rsidRDefault="00FD0829"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podmiotowych środków dowodowych potwierdzających spełnienie warunków udziału w postępowaniu</w:t>
      </w:r>
      <w:r w:rsidR="007E4A70">
        <w:rPr>
          <w:rFonts w:ascii="Arial" w:eastAsia="Calibri" w:hAnsi="Arial" w:cs="Arial"/>
          <w:b/>
          <w:sz w:val="22"/>
          <w:szCs w:val="22"/>
          <w:lang w:eastAsia="en-US"/>
        </w:rPr>
        <w:t xml:space="preserve"> </w:t>
      </w:r>
      <w:r w:rsidR="00B20655">
        <w:rPr>
          <w:rFonts w:ascii="Arial" w:eastAsia="Calibri" w:hAnsi="Arial" w:cs="Arial"/>
          <w:b/>
          <w:sz w:val="22"/>
          <w:szCs w:val="22"/>
          <w:lang w:eastAsia="en-US"/>
        </w:rPr>
        <w:t xml:space="preserve">w zakresie </w:t>
      </w:r>
      <w:r w:rsidR="00635E97" w:rsidRPr="007E4A70">
        <w:rPr>
          <w:rFonts w:ascii="Arial" w:hAnsi="Arial" w:cs="Arial"/>
          <w:b/>
          <w:sz w:val="22"/>
          <w:szCs w:val="22"/>
          <w:u w:val="single"/>
        </w:rPr>
        <w:t>zdolności technicznej lub zawodowej</w:t>
      </w:r>
      <w:r w:rsidR="00B20655">
        <w:rPr>
          <w:rFonts w:ascii="Arial" w:hAnsi="Arial" w:cs="Arial"/>
          <w:b/>
          <w:sz w:val="22"/>
          <w:szCs w:val="22"/>
          <w:u w:val="single"/>
        </w:rPr>
        <w:t xml:space="preserve"> tj.</w:t>
      </w:r>
      <w:r w:rsidR="00635E97" w:rsidRPr="007E4A70">
        <w:rPr>
          <w:rFonts w:ascii="Arial" w:hAnsi="Arial" w:cs="Arial"/>
          <w:b/>
          <w:sz w:val="22"/>
          <w:szCs w:val="22"/>
          <w:u w:val="single"/>
        </w:rPr>
        <w:t>:</w:t>
      </w:r>
    </w:p>
    <w:p w14:paraId="207F9A18" w14:textId="77777777" w:rsidR="00B500FA" w:rsidRDefault="00B500FA" w:rsidP="00BD64A1">
      <w:pPr>
        <w:pStyle w:val="NormalnyWeb"/>
        <w:spacing w:before="0" w:beforeAutospacing="0" w:after="0" w:line="276" w:lineRule="auto"/>
        <w:ind w:left="0" w:right="0" w:firstLine="0"/>
        <w:rPr>
          <w:rFonts w:ascii="Arial" w:hAnsi="Arial" w:cs="Arial"/>
          <w:sz w:val="22"/>
          <w:szCs w:val="22"/>
        </w:rPr>
      </w:pPr>
    </w:p>
    <w:p w14:paraId="4E411C65" w14:textId="3F3EF7A0" w:rsidR="00AE5F87" w:rsidRPr="009A0879" w:rsidRDefault="00B20655" w:rsidP="009A0879">
      <w:pPr>
        <w:pStyle w:val="NormalnyWeb"/>
        <w:spacing w:before="0" w:beforeAutospacing="0" w:after="0" w:line="276" w:lineRule="auto"/>
        <w:ind w:left="284" w:right="0" w:firstLine="0"/>
        <w:rPr>
          <w:rFonts w:ascii="Arial" w:hAnsi="Arial" w:cs="Arial"/>
          <w:sz w:val="22"/>
          <w:szCs w:val="22"/>
        </w:rPr>
      </w:pPr>
      <w:r>
        <w:rPr>
          <w:rFonts w:ascii="Arial" w:hAnsi="Arial" w:cs="Arial"/>
          <w:sz w:val="22"/>
          <w:szCs w:val="22"/>
        </w:rPr>
        <w:t>W</w:t>
      </w:r>
      <w:r w:rsidR="00635E97" w:rsidRPr="00635E97">
        <w:rPr>
          <w:rFonts w:ascii="Arial" w:hAnsi="Arial" w:cs="Arial"/>
          <w:sz w:val="22"/>
          <w:szCs w:val="22"/>
        </w:rPr>
        <w:t xml:space="preserve">ykazu osób skierowanych przez Wykonawcę do realizacji przedmiotowego zamówienia publicznego wraz z informacjami na temat ich kwalifikacji zawodowych </w:t>
      </w:r>
      <w:r w:rsidR="00635E97" w:rsidRPr="00635E97">
        <w:rPr>
          <w:rFonts w:ascii="Arial" w:hAnsi="Arial" w:cs="Arial"/>
          <w:sz w:val="22"/>
          <w:szCs w:val="22"/>
        </w:rPr>
        <w:br/>
        <w:t>i uprawnień (o których mowa w rozdziale XV niniejszej SWZ), niezbędnych do wykonania zamówienia publicznego wraz z informacją o podstawie do dysponowania tymi osobami</w:t>
      </w:r>
      <w:r w:rsidR="009A0879">
        <w:rPr>
          <w:rFonts w:ascii="Arial" w:hAnsi="Arial" w:cs="Arial"/>
          <w:sz w:val="22"/>
          <w:szCs w:val="22"/>
        </w:rPr>
        <w:br/>
      </w:r>
      <w:r w:rsidR="009A0879" w:rsidRPr="009A0879">
        <w:rPr>
          <w:rFonts w:ascii="Arial" w:hAnsi="Arial" w:cs="Arial"/>
          <w:i/>
          <w:sz w:val="22"/>
          <w:szCs w:val="22"/>
        </w:rPr>
        <w:t xml:space="preserve">– wzór </w:t>
      </w:r>
      <w:r w:rsidR="009A0879">
        <w:rPr>
          <w:rFonts w:ascii="Arial" w:hAnsi="Arial" w:cs="Arial"/>
          <w:i/>
          <w:sz w:val="22"/>
          <w:szCs w:val="22"/>
        </w:rPr>
        <w:t xml:space="preserve">wykazu </w:t>
      </w:r>
      <w:r w:rsidR="009A0879" w:rsidRPr="009A0879">
        <w:rPr>
          <w:rFonts w:ascii="Arial" w:hAnsi="Arial" w:cs="Arial"/>
          <w:i/>
          <w:sz w:val="22"/>
          <w:szCs w:val="22"/>
        </w:rPr>
        <w:t>będzie stanowił załącznik do wezwania.</w:t>
      </w:r>
    </w:p>
    <w:p w14:paraId="2AB1FFAB" w14:textId="77777777" w:rsidR="009A0879" w:rsidRPr="00171F22" w:rsidRDefault="009A0879" w:rsidP="00171F22">
      <w:pPr>
        <w:pStyle w:val="NormalnyWeb"/>
        <w:spacing w:before="0" w:beforeAutospacing="0" w:after="0" w:line="276" w:lineRule="auto"/>
        <w:ind w:left="426" w:right="0" w:firstLine="0"/>
        <w:rPr>
          <w:rFonts w:ascii="Arial" w:hAnsi="Arial" w:cs="Arial"/>
          <w:i/>
          <w:sz w:val="22"/>
          <w:szCs w:val="22"/>
        </w:rPr>
      </w:pPr>
    </w:p>
    <w:p w14:paraId="6C532E3E" w14:textId="6D791502" w:rsidR="00635E97" w:rsidRDefault="00635E97" w:rsidP="00B7337F">
      <w:pPr>
        <w:pStyle w:val="Default"/>
        <w:numPr>
          <w:ilvl w:val="0"/>
          <w:numId w:val="15"/>
        </w:numPr>
        <w:spacing w:line="276" w:lineRule="auto"/>
        <w:ind w:left="426" w:right="0" w:hanging="284"/>
        <w:rPr>
          <w:color w:val="auto"/>
          <w:sz w:val="22"/>
          <w:szCs w:val="22"/>
        </w:rPr>
      </w:pPr>
      <w:r w:rsidRPr="00635E97">
        <w:rPr>
          <w:color w:val="auto"/>
          <w:sz w:val="22"/>
          <w:szCs w:val="22"/>
        </w:rPr>
        <w:t>Wezwani</w:t>
      </w:r>
      <w:r w:rsidR="00E52CD9">
        <w:rPr>
          <w:color w:val="auto"/>
          <w:sz w:val="22"/>
          <w:szCs w:val="22"/>
        </w:rPr>
        <w:t>a</w:t>
      </w:r>
      <w:r w:rsidRPr="00635E97">
        <w:rPr>
          <w:color w:val="auto"/>
          <w:sz w:val="22"/>
          <w:szCs w:val="22"/>
        </w:rPr>
        <w:t xml:space="preserve"> o którym mowa w ust. </w:t>
      </w:r>
      <w:r w:rsidR="00E52CD9">
        <w:rPr>
          <w:color w:val="auto"/>
          <w:sz w:val="22"/>
          <w:szCs w:val="22"/>
        </w:rPr>
        <w:t>2 oraz ust. 3</w:t>
      </w:r>
      <w:r w:rsidRPr="00635E97">
        <w:rPr>
          <w:color w:val="auto"/>
          <w:sz w:val="22"/>
          <w:szCs w:val="22"/>
        </w:rPr>
        <w:t xml:space="preserve"> powyżej zostanie przekazane Wykonawcy poprzez stronę prowadzonego postępowania</w:t>
      </w:r>
      <w:r w:rsidR="00E52CD9">
        <w:rPr>
          <w:color w:val="auto"/>
          <w:sz w:val="22"/>
          <w:szCs w:val="22"/>
        </w:rPr>
        <w:t xml:space="preserve">, tj. </w:t>
      </w:r>
    </w:p>
    <w:p w14:paraId="5927EE3A" w14:textId="78B55FF6" w:rsidR="00060ED9" w:rsidRDefault="00BE6D82" w:rsidP="00060ED9">
      <w:pPr>
        <w:pStyle w:val="Default"/>
        <w:spacing w:line="276" w:lineRule="auto"/>
        <w:ind w:left="426" w:right="0" w:firstLine="0"/>
        <w:rPr>
          <w:color w:val="auto"/>
          <w:sz w:val="22"/>
          <w:szCs w:val="22"/>
        </w:rPr>
      </w:pPr>
      <w:hyperlink r:id="rId11" w:history="1">
        <w:r w:rsidR="00B73827" w:rsidRPr="00DA3FEA">
          <w:rPr>
            <w:rStyle w:val="Hipercze"/>
            <w:color w:val="23527C"/>
            <w:sz w:val="22"/>
            <w:szCs w:val="22"/>
            <w:shd w:val="clear" w:color="auto" w:fill="FFFFFF"/>
          </w:rPr>
          <w:t>https://platformazakupowa.pl/transakcja/985804</w:t>
        </w:r>
      </w:hyperlink>
      <w:r w:rsidR="00B73827">
        <w:rPr>
          <w:sz w:val="22"/>
          <w:szCs w:val="22"/>
        </w:rPr>
        <w:t xml:space="preserve"> </w:t>
      </w:r>
      <w:r w:rsidR="00060ED9" w:rsidRPr="00036BB3">
        <w:rPr>
          <w:sz w:val="22"/>
          <w:szCs w:val="22"/>
        </w:rPr>
        <w:t xml:space="preserve">   </w:t>
      </w:r>
      <w:r w:rsidR="00060ED9" w:rsidRPr="00036BB3">
        <w:rPr>
          <w:i/>
          <w:color w:val="FF0000"/>
          <w:sz w:val="22"/>
          <w:szCs w:val="22"/>
        </w:rPr>
        <w:t xml:space="preserve"> </w:t>
      </w:r>
    </w:p>
    <w:p w14:paraId="4E21FD5A" w14:textId="77777777" w:rsidR="00635E97" w:rsidRPr="00635E97"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5CCA9757"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3883E309"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Jeżeli Wykonawca nie złożył</w:t>
      </w:r>
      <w:r w:rsidR="00F37EA5">
        <w:rPr>
          <w:rFonts w:ascii="Arial" w:eastAsia="Calibri" w:hAnsi="Arial" w:cs="Arial"/>
          <w:sz w:val="22"/>
          <w:szCs w:val="22"/>
          <w:lang w:eastAsia="en-US"/>
        </w:rPr>
        <w:t>:</w:t>
      </w:r>
    </w:p>
    <w:p w14:paraId="13376138" w14:textId="0FBB1DBC"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oświadcze</w:t>
      </w:r>
      <w:r w:rsidR="00D03E02">
        <w:rPr>
          <w:rFonts w:ascii="Arial" w:eastAsia="Calibri" w:hAnsi="Arial" w:cs="Arial"/>
          <w:sz w:val="22"/>
          <w:szCs w:val="22"/>
          <w:lang w:eastAsia="en-US"/>
        </w:rPr>
        <w:t>ń</w:t>
      </w:r>
      <w:r w:rsidRPr="00635E97">
        <w:rPr>
          <w:rFonts w:ascii="Arial" w:eastAsia="Calibri" w:hAnsi="Arial" w:cs="Arial"/>
          <w:sz w:val="22"/>
          <w:szCs w:val="22"/>
          <w:lang w:eastAsia="en-US"/>
        </w:rPr>
        <w:t xml:space="preserve"> o który</w:t>
      </w:r>
      <w:r w:rsidR="00D03E02">
        <w:rPr>
          <w:rFonts w:ascii="Arial" w:eastAsia="Calibri" w:hAnsi="Arial" w:cs="Arial"/>
          <w:sz w:val="22"/>
          <w:szCs w:val="22"/>
          <w:lang w:eastAsia="en-US"/>
        </w:rPr>
        <w:t>ch</w:t>
      </w:r>
      <w:r w:rsidRPr="00635E97">
        <w:rPr>
          <w:rFonts w:ascii="Arial" w:eastAsia="Calibri" w:hAnsi="Arial" w:cs="Arial"/>
          <w:sz w:val="22"/>
          <w:szCs w:val="22"/>
          <w:lang w:eastAsia="en-US"/>
        </w:rPr>
        <w:t xml:space="preserve"> mowa w</w:t>
      </w:r>
      <w:r w:rsidR="00D03E02">
        <w:rPr>
          <w:rFonts w:ascii="Arial" w:eastAsia="Calibri" w:hAnsi="Arial" w:cs="Arial"/>
          <w:sz w:val="22"/>
          <w:szCs w:val="22"/>
          <w:lang w:eastAsia="en-US"/>
        </w:rPr>
        <w:t xml:space="preserve"> Rozdziale XVIII ust. 1 niniejszej SWZ</w:t>
      </w:r>
      <w:r w:rsidRPr="00635E97">
        <w:rPr>
          <w:rFonts w:ascii="Arial" w:eastAsia="Calibri" w:hAnsi="Arial" w:cs="Arial"/>
          <w:sz w:val="22"/>
          <w:szCs w:val="22"/>
          <w:lang w:eastAsia="en-US"/>
        </w:rPr>
        <w:t xml:space="preserve">, </w:t>
      </w:r>
    </w:p>
    <w:p w14:paraId="6D4077F9" w14:textId="77777777"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podmiotowych środków dowodowych, </w:t>
      </w:r>
    </w:p>
    <w:p w14:paraId="1B333640" w14:textId="37ACB59D"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innych dokumentów lub oświadczeń składanych w postępowaniu o udzielenie zamówienia </w:t>
      </w:r>
    </w:p>
    <w:p w14:paraId="09015737" w14:textId="16B4F0BF" w:rsidR="00635E97" w:rsidRPr="00635E97" w:rsidRDefault="00635E97" w:rsidP="00F37EA5">
      <w:pPr>
        <w:pStyle w:val="NormalnyWeb"/>
        <w:spacing w:before="0" w:beforeAutospacing="0" w:after="0" w:line="276" w:lineRule="auto"/>
        <w:ind w:left="426" w:right="0" w:firstLine="0"/>
        <w:rPr>
          <w:rFonts w:ascii="Arial" w:eastAsia="Calibri" w:hAnsi="Arial" w:cs="Arial"/>
          <w:i/>
          <w:sz w:val="22"/>
          <w:szCs w:val="22"/>
          <w:lang w:eastAsia="en-US"/>
        </w:rPr>
      </w:pPr>
      <w:r w:rsidRPr="00635E97">
        <w:rPr>
          <w:rFonts w:ascii="Arial" w:eastAsia="Calibri" w:hAnsi="Arial" w:cs="Arial"/>
          <w:sz w:val="22"/>
          <w:szCs w:val="22"/>
          <w:lang w:eastAsia="en-US"/>
        </w:rPr>
        <w:t>lub są one niekompletne lub zawierają błędy, Zamawiający wezwie Wykonawcę odpowiednio do ich złożenia, poprawienia lub uzupełnienia w wyznaczonym terminie, chyba że:</w:t>
      </w:r>
    </w:p>
    <w:p w14:paraId="1243A704" w14:textId="77777777" w:rsidR="00F515D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 xml:space="preserve">oferta Wykonawcy podlega odrzuceniu bez względu na ich złożenie, uzupełnienie lub poprawienie </w:t>
      </w:r>
    </w:p>
    <w:p w14:paraId="4CD115E7" w14:textId="7E3D571B" w:rsidR="00635E97" w:rsidRDefault="00635E97" w:rsidP="00F515D7">
      <w:pPr>
        <w:pStyle w:val="NormalnyWeb"/>
        <w:spacing w:before="0" w:beforeAutospacing="0" w:after="0" w:line="276" w:lineRule="auto"/>
        <w:ind w:left="709" w:right="0" w:firstLine="0"/>
        <w:rPr>
          <w:rFonts w:ascii="Arial" w:eastAsia="Calibri" w:hAnsi="Arial" w:cs="Arial"/>
          <w:sz w:val="22"/>
          <w:szCs w:val="22"/>
          <w:lang w:eastAsia="en-US"/>
        </w:rPr>
      </w:pPr>
      <w:r w:rsidRPr="00635E97">
        <w:rPr>
          <w:rFonts w:ascii="Arial" w:eastAsia="Calibri" w:hAnsi="Arial" w:cs="Arial"/>
          <w:sz w:val="22"/>
          <w:szCs w:val="22"/>
          <w:lang w:eastAsia="en-US"/>
        </w:rPr>
        <w:t>lub</w:t>
      </w:r>
    </w:p>
    <w:p w14:paraId="06D949E5" w14:textId="6EBC673A" w:rsidR="00635E97" w:rsidRPr="00635E9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58F48159" w14:textId="0518B0F6" w:rsidR="00635E97" w:rsidRPr="00635E97" w:rsidRDefault="00635E97" w:rsidP="00B7337F">
      <w:pPr>
        <w:pStyle w:val="NormalnyWeb"/>
        <w:numPr>
          <w:ilvl w:val="0"/>
          <w:numId w:val="15"/>
        </w:numPr>
        <w:spacing w:before="0" w:beforeAutospacing="0" w:after="0" w:line="276" w:lineRule="auto"/>
        <w:ind w:left="426" w:right="0" w:hanging="426"/>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w:t>
      </w:r>
      <w:r w:rsidR="00D03E02">
        <w:rPr>
          <w:rFonts w:ascii="Arial" w:eastAsia="Calibri" w:hAnsi="Arial" w:cs="Arial"/>
          <w:sz w:val="22"/>
          <w:szCs w:val="22"/>
          <w:lang w:eastAsia="en-US"/>
        </w:rPr>
        <w:t>z dnia 11 września 2019 roku – Prawo Zamówień Publicznych</w:t>
      </w:r>
      <w:r w:rsidRPr="00635E97">
        <w:rPr>
          <w:rFonts w:ascii="Arial" w:eastAsia="Calibri" w:hAnsi="Arial" w:cs="Arial"/>
          <w:sz w:val="22"/>
          <w:szCs w:val="22"/>
          <w:lang w:eastAsia="en-US"/>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2D0D22E" w14:textId="77777777" w:rsidR="003F7258" w:rsidRPr="00F03869" w:rsidRDefault="003F7258" w:rsidP="00C44022">
      <w:pPr>
        <w:pStyle w:val="NormalnyWeb"/>
        <w:spacing w:before="0" w:beforeAutospacing="0" w:after="0" w:line="276" w:lineRule="auto"/>
        <w:ind w:left="0" w:right="0" w:firstLine="0"/>
        <w:rPr>
          <w:rFonts w:ascii="Arial" w:eastAsia="Calibri" w:hAnsi="Arial" w:cs="Arial"/>
          <w:sz w:val="22"/>
          <w:szCs w:val="22"/>
          <w:lang w:eastAsia="en-US"/>
        </w:rPr>
      </w:pP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0BB64989"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9A4B17">
              <w:rPr>
                <w:rFonts w:ascii="Arial" w:hAnsi="Arial" w:cs="Arial"/>
                <w:b/>
                <w:sz w:val="22"/>
                <w:szCs w:val="22"/>
                <w:u w:val="single"/>
              </w:rPr>
              <w:t>IX</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679EE05D"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w:t>
      </w:r>
      <w:r w:rsidRPr="00F707A6">
        <w:rPr>
          <w:rFonts w:ascii="Arial" w:hAnsi="Arial" w:cs="Arial"/>
          <w:bCs/>
          <w:sz w:val="22"/>
          <w:szCs w:val="22"/>
        </w:rPr>
        <w:lastRenderedPageBreak/>
        <w:t xml:space="preserve">elektronicznej. Przez środki komunikacji elektronicznej rozumie się środki komunikacji elektronicznej zdefiniowane w ustawie z dnia 18 lipca 2002 r. o świadczeniu usług drogą elektroniczną. </w:t>
      </w:r>
    </w:p>
    <w:p w14:paraId="5512457F"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1090EF81" w14:textId="6F70AB9D" w:rsidR="0017633A" w:rsidRPr="0017633A"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2" w:history="1">
        <w:r w:rsidR="00B73827" w:rsidRPr="00DA3FEA">
          <w:rPr>
            <w:rStyle w:val="Hipercze"/>
            <w:rFonts w:ascii="Arial" w:hAnsi="Arial" w:cs="Arial"/>
            <w:color w:val="23527C"/>
            <w:sz w:val="22"/>
            <w:szCs w:val="22"/>
            <w:shd w:val="clear" w:color="auto" w:fill="FFFFFF"/>
          </w:rPr>
          <w:t>https://platformazakupowa.pl/transakcja/985804</w:t>
        </w:r>
      </w:hyperlink>
    </w:p>
    <w:p w14:paraId="76843AD3" w14:textId="77777777" w:rsidR="00BA2C9D" w:rsidRPr="00F707A6"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49D19727" w14:textId="77777777" w:rsidR="00BA2C9D" w:rsidRPr="00F707A6" w:rsidRDefault="00BA2C9D" w:rsidP="00BA2C9D">
      <w:pPr>
        <w:pStyle w:val="pkt"/>
        <w:numPr>
          <w:ilvl w:val="1"/>
          <w:numId w:val="26"/>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3" w:history="1">
        <w:r w:rsidRPr="00F707A6">
          <w:rPr>
            <w:rStyle w:val="Hipercze"/>
            <w:rFonts w:ascii="Arial" w:eastAsia="Garamond" w:hAnsi="Arial" w:cs="Arial"/>
            <w:sz w:val="22"/>
            <w:szCs w:val="22"/>
          </w:rPr>
          <w:t>33wog.zamowienia-publiczne@ron.mil.pl</w:t>
        </w:r>
      </w:hyperlink>
    </w:p>
    <w:p w14:paraId="08A09F98"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15173754" w14:textId="77777777" w:rsidR="00BA2C9D" w:rsidRPr="00F707A6" w:rsidRDefault="00BA2C9D" w:rsidP="00BA2C9D">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36B25254"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720D3EE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133DED9"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DF8C8BB"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0C39739F"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1B7CB64E" w14:textId="77777777" w:rsidR="004B3072" w:rsidRDefault="00BA2C9D" w:rsidP="004B3072">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 xml:space="preserve">30 grudnia 2020r. w sprawie dokumentów elektronicznych oraz środków komunikacji elektronicznej w postępowaniu o udzielenie zamówienia publicznego lub konkursie oraz </w:t>
      </w:r>
      <w:r w:rsidRPr="00F707A6">
        <w:rPr>
          <w:rFonts w:ascii="Arial" w:hAnsi="Arial" w:cs="Arial"/>
          <w:sz w:val="22"/>
          <w:szCs w:val="22"/>
        </w:rPr>
        <w:lastRenderedPageBreak/>
        <w:t>Rozporządzeniu Ministra Rozwoju, Pracy i Technologii z dnia 23 grudnia 2020r. w sprawie podmiotowych środków dowodowych oraz innych dokumentów lub oświadczeń, jakich może żądać Zamawiający od Wykonawcy.</w:t>
      </w:r>
    </w:p>
    <w:p w14:paraId="55B9EFE9" w14:textId="2EA56E14" w:rsidR="004B3072" w:rsidRPr="004B3072" w:rsidRDefault="004B3072" w:rsidP="004B3072">
      <w:pPr>
        <w:pStyle w:val="pkt"/>
        <w:numPr>
          <w:ilvl w:val="1"/>
          <w:numId w:val="26"/>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935914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7712AC7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26EB44F"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0C081059"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2C67CB0C"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24E5655A"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61C8217F" w14:textId="3C7BBEC2" w:rsidR="004B3072" w:rsidRPr="004B3072" w:rsidRDefault="004B3072" w:rsidP="0017633A">
      <w:pPr>
        <w:pStyle w:val="Akapitzlist"/>
        <w:numPr>
          <w:ilvl w:val="0"/>
          <w:numId w:val="79"/>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2237FFCC" w14:textId="77777777" w:rsidR="004B3072" w:rsidRPr="004B3072" w:rsidRDefault="00BA2C9D" w:rsidP="0017633A">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71CBEF6D" w14:textId="430F48F3" w:rsidR="004B3072" w:rsidRPr="00EF15F1" w:rsidRDefault="004B3072" w:rsidP="00EF15F1">
      <w:pPr>
        <w:pStyle w:val="pkt"/>
        <w:numPr>
          <w:ilvl w:val="1"/>
          <w:numId w:val="26"/>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26769532" w14:textId="77777777" w:rsidR="00BA2C9D" w:rsidRPr="00F707A6" w:rsidRDefault="00BA2C9D" w:rsidP="00EF15F1">
      <w:pPr>
        <w:pStyle w:val="pkt"/>
        <w:numPr>
          <w:ilvl w:val="1"/>
          <w:numId w:val="26"/>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2E46721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5F9478EE"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4"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5" w:history="1">
        <w:r w:rsidRPr="00F707A6">
          <w:rPr>
            <w:rStyle w:val="Hipercze"/>
            <w:rFonts w:ascii="Arial" w:hAnsi="Arial" w:cs="Arial"/>
          </w:rPr>
          <w:t>https://platformazakupowa.pl/strona/instrukcje-wykonawca</w:t>
        </w:r>
      </w:hyperlink>
    </w:p>
    <w:p w14:paraId="5DF03DB7"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lastRenderedPageBreak/>
        <w:t xml:space="preserve">Wykonawca, przystępując do niniejszego postępowania o udzielenie zamówienia publicznego: </w:t>
      </w:r>
    </w:p>
    <w:p w14:paraId="647C8DF7"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6"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95F1992"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7064AB89" w14:textId="77777777" w:rsidR="00BA2C9D" w:rsidRPr="00F707A6" w:rsidRDefault="00BA2C9D" w:rsidP="00BA2C9D">
      <w:pPr>
        <w:pStyle w:val="pkt"/>
        <w:numPr>
          <w:ilvl w:val="1"/>
          <w:numId w:val="26"/>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61159B22" w14:textId="77777777" w:rsidR="00BA2C9D" w:rsidRPr="00F707A6" w:rsidRDefault="00BA2C9D" w:rsidP="00BA2C9D">
      <w:pPr>
        <w:pStyle w:val="Bezodstpw"/>
        <w:spacing w:line="276" w:lineRule="auto"/>
        <w:jc w:val="both"/>
        <w:rPr>
          <w:rFonts w:ascii="Arial" w:hAnsi="Arial" w:cs="Arial"/>
          <w:i/>
          <w:sz w:val="22"/>
          <w:szCs w:val="22"/>
        </w:rPr>
      </w:pPr>
    </w:p>
    <w:p w14:paraId="14ED44A4"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6D6F0085"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2F4CC840" w14:textId="77777777" w:rsidR="00727676" w:rsidRDefault="00727676" w:rsidP="00CE4CA6">
      <w:pPr>
        <w:pStyle w:val="Bezodstpw"/>
        <w:spacing w:line="276" w:lineRule="auto"/>
        <w:rPr>
          <w:rFonts w:ascii="Arial" w:hAnsi="Arial" w:cs="Arial"/>
          <w:i/>
          <w:sz w:val="22"/>
          <w:szCs w:val="22"/>
        </w:rPr>
      </w:pPr>
    </w:p>
    <w:p w14:paraId="5134137C" w14:textId="77777777" w:rsidR="008F2031" w:rsidRPr="00C86CBB" w:rsidRDefault="008F2031" w:rsidP="00171F22">
      <w:pPr>
        <w:pStyle w:val="Bezodstpw"/>
        <w:spacing w:line="276" w:lineRule="auto"/>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0A5C3D2A"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9A4B17">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08CC8EF" w14:textId="77777777" w:rsidR="00727676" w:rsidRDefault="00727676" w:rsidP="00727676">
      <w:pPr>
        <w:pStyle w:val="Bezodstpw"/>
        <w:spacing w:line="276" w:lineRule="auto"/>
        <w:ind w:left="284"/>
        <w:jc w:val="both"/>
        <w:rPr>
          <w:rFonts w:ascii="Arial" w:hAnsi="Arial" w:cs="Arial"/>
          <w:sz w:val="22"/>
          <w:szCs w:val="22"/>
        </w:rPr>
      </w:pPr>
    </w:p>
    <w:p w14:paraId="710B48F1" w14:textId="2FAB0FE0" w:rsidR="00B10DC1" w:rsidRDefault="00DD49DC" w:rsidP="00B7337F">
      <w:pPr>
        <w:pStyle w:val="Bezodstpw"/>
        <w:numPr>
          <w:ilvl w:val="8"/>
          <w:numId w:val="39"/>
        </w:numPr>
        <w:spacing w:line="276" w:lineRule="auto"/>
        <w:ind w:left="284" w:hanging="284"/>
        <w:jc w:val="both"/>
        <w:rPr>
          <w:rFonts w:ascii="Arial" w:hAnsi="Arial" w:cs="Arial"/>
          <w:sz w:val="22"/>
          <w:szCs w:val="22"/>
        </w:rPr>
      </w:pPr>
      <w:r>
        <w:rPr>
          <w:rFonts w:ascii="Arial" w:hAnsi="Arial" w:cs="Arial"/>
          <w:sz w:val="22"/>
          <w:szCs w:val="22"/>
        </w:rPr>
        <w:t xml:space="preserve">Osoba prowadząca postępowanie z ramienia </w:t>
      </w:r>
      <w:r w:rsidRPr="0088044D">
        <w:rPr>
          <w:rFonts w:ascii="Arial" w:hAnsi="Arial" w:cs="Arial"/>
          <w:sz w:val="22"/>
          <w:szCs w:val="22"/>
        </w:rPr>
        <w:t>Sekcji Zamówień Publicznych:</w:t>
      </w:r>
      <w:r>
        <w:rPr>
          <w:rFonts w:ascii="Arial" w:hAnsi="Arial" w:cs="Arial"/>
          <w:sz w:val="22"/>
          <w:szCs w:val="22"/>
        </w:rPr>
        <w:t xml:space="preserve"> </w:t>
      </w:r>
    </w:p>
    <w:p w14:paraId="23FA6EEE" w14:textId="783DAC30" w:rsidR="00B10DC1" w:rsidRDefault="00DD49DC" w:rsidP="00B10DC1">
      <w:pPr>
        <w:pStyle w:val="Bezodstpw"/>
        <w:spacing w:line="276" w:lineRule="auto"/>
        <w:ind w:left="284"/>
        <w:jc w:val="both"/>
        <w:rPr>
          <w:rFonts w:ascii="Arial" w:hAnsi="Arial" w:cs="Arial"/>
          <w:sz w:val="22"/>
          <w:szCs w:val="22"/>
        </w:rPr>
      </w:pPr>
      <w:r w:rsidRPr="00B10DC1">
        <w:rPr>
          <w:rFonts w:ascii="Arial" w:hAnsi="Arial" w:cs="Arial"/>
          <w:sz w:val="22"/>
          <w:szCs w:val="22"/>
        </w:rPr>
        <w:t xml:space="preserve">p. </w:t>
      </w:r>
      <w:r w:rsidR="00EA5EBF">
        <w:rPr>
          <w:rFonts w:ascii="Arial" w:hAnsi="Arial" w:cs="Arial"/>
          <w:sz w:val="22"/>
          <w:szCs w:val="22"/>
        </w:rPr>
        <w:t>Sławomir KARKUT</w:t>
      </w:r>
      <w:r w:rsidRPr="00B10DC1">
        <w:rPr>
          <w:rFonts w:ascii="Arial" w:hAnsi="Arial" w:cs="Arial"/>
          <w:sz w:val="22"/>
          <w:szCs w:val="22"/>
        </w:rPr>
        <w:t>, tel. 261-162-206</w:t>
      </w:r>
    </w:p>
    <w:p w14:paraId="62ABDADE" w14:textId="77777777" w:rsidR="00131465" w:rsidRPr="0088044D" w:rsidRDefault="00131465" w:rsidP="00131465">
      <w:pPr>
        <w:pStyle w:val="Bezodstpw"/>
        <w:spacing w:line="276" w:lineRule="auto"/>
        <w:jc w:val="both"/>
        <w:rPr>
          <w:rFonts w:ascii="Arial" w:hAnsi="Arial" w:cs="Arial"/>
          <w:sz w:val="22"/>
          <w:szCs w:val="22"/>
        </w:rPr>
      </w:pPr>
    </w:p>
    <w:p w14:paraId="14A5B650" w14:textId="3490A179" w:rsidR="00880232" w:rsidRDefault="00131465" w:rsidP="00B10DC1">
      <w:pPr>
        <w:jc w:val="center"/>
        <w:rPr>
          <w:rStyle w:val="Hipercze"/>
          <w:rFonts w:ascii="Arial" w:hAnsi="Arial" w:cs="Arial"/>
          <w:i/>
          <w:color w:val="FF0000"/>
          <w:sz w:val="22"/>
          <w:szCs w:val="22"/>
          <w:u w:val="none"/>
        </w:rPr>
      </w:pPr>
      <w:r w:rsidRPr="00420425">
        <w:rPr>
          <w:rFonts w:ascii="Arial" w:hAnsi="Arial" w:cs="Arial"/>
          <w:i/>
          <w:color w:val="FF0000"/>
          <w:sz w:val="22"/>
          <w:szCs w:val="22"/>
        </w:rPr>
        <w:t>Zamawiający preferuje komunikację elektroniczną za pośrednictwem Platformy zakupowe</w:t>
      </w:r>
      <w:r w:rsidR="00EF15F1">
        <w:rPr>
          <w:rFonts w:ascii="Arial" w:hAnsi="Arial" w:cs="Arial"/>
          <w:i/>
          <w:color w:val="FF0000"/>
          <w:sz w:val="22"/>
          <w:szCs w:val="22"/>
        </w:rPr>
        <w:t>j.</w:t>
      </w:r>
    </w:p>
    <w:p w14:paraId="7A26999C" w14:textId="77777777" w:rsidR="00B10DC1" w:rsidRPr="00C04E64" w:rsidRDefault="00B10DC1" w:rsidP="00B10DC1">
      <w:pPr>
        <w:jc w:val="center"/>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03E44A31"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A4B17">
              <w:rPr>
                <w:rFonts w:ascii="Arial" w:hAnsi="Arial" w:cs="Arial"/>
                <w:b/>
                <w:sz w:val="22"/>
                <w:szCs w:val="22"/>
                <w:u w:val="single"/>
              </w:rPr>
              <w:t>I</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16C70F9E" w:rsidR="009A3363" w:rsidRPr="00F03869" w:rsidRDefault="009A2DE7" w:rsidP="00A01BE2">
      <w:pPr>
        <w:pStyle w:val="Akapitzlist"/>
        <w:numPr>
          <w:ilvl w:val="0"/>
          <w:numId w:val="3"/>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D626F7">
        <w:rPr>
          <w:rFonts w:ascii="Arial" w:hAnsi="Arial" w:cs="Arial"/>
          <w:b/>
          <w:sz w:val="22"/>
          <w:szCs w:val="22"/>
          <w:u w:val="single"/>
        </w:rPr>
        <w:t xml:space="preserve"> </w:t>
      </w:r>
      <w:r w:rsidR="00BE6D82">
        <w:rPr>
          <w:rFonts w:ascii="Arial" w:hAnsi="Arial" w:cs="Arial"/>
          <w:b/>
          <w:sz w:val="22"/>
          <w:szCs w:val="22"/>
          <w:u w:val="single"/>
        </w:rPr>
        <w:t>7</w:t>
      </w:r>
      <w:r w:rsidR="00D626F7">
        <w:rPr>
          <w:rFonts w:ascii="Arial" w:hAnsi="Arial" w:cs="Arial"/>
          <w:b/>
          <w:sz w:val="22"/>
          <w:szCs w:val="22"/>
          <w:u w:val="single"/>
        </w:rPr>
        <w:t xml:space="preserve"> listopada</w:t>
      </w:r>
      <w:r w:rsidR="0017633A">
        <w:rPr>
          <w:rFonts w:ascii="Arial" w:hAnsi="Arial" w:cs="Arial"/>
          <w:b/>
          <w:sz w:val="22"/>
          <w:szCs w:val="22"/>
          <w:u w:val="single"/>
        </w:rPr>
        <w:t xml:space="preserve"> </w:t>
      </w:r>
      <w:r w:rsidR="00FA79C7">
        <w:rPr>
          <w:rFonts w:ascii="Arial" w:hAnsi="Arial" w:cs="Arial"/>
          <w:b/>
          <w:sz w:val="22"/>
          <w:szCs w:val="22"/>
          <w:u w:val="single"/>
        </w:rPr>
        <w:t xml:space="preserve"> </w:t>
      </w:r>
      <w:r w:rsidR="00141BF6">
        <w:rPr>
          <w:rFonts w:ascii="Arial" w:hAnsi="Arial" w:cs="Arial"/>
          <w:b/>
          <w:sz w:val="22"/>
          <w:szCs w:val="22"/>
          <w:u w:val="single"/>
        </w:rPr>
        <w:t xml:space="preserve"> </w:t>
      </w:r>
      <w:r w:rsidR="004D550F" w:rsidRPr="00F03869">
        <w:rPr>
          <w:rFonts w:ascii="Arial" w:hAnsi="Arial" w:cs="Arial"/>
          <w:b/>
          <w:sz w:val="22"/>
          <w:szCs w:val="22"/>
          <w:u w:val="single"/>
        </w:rPr>
        <w:t>202</w:t>
      </w:r>
      <w:r w:rsidR="00B10DC1">
        <w:rPr>
          <w:rFonts w:ascii="Arial" w:hAnsi="Arial" w:cs="Arial"/>
          <w:b/>
          <w:sz w:val="22"/>
          <w:szCs w:val="22"/>
          <w:u w:val="single"/>
        </w:rPr>
        <w:t>4</w:t>
      </w:r>
      <w:r w:rsidR="004D550F" w:rsidRPr="00F03869">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A01BE2">
      <w:pPr>
        <w:pStyle w:val="Akapitzlist"/>
        <w:numPr>
          <w:ilvl w:val="0"/>
          <w:numId w:val="3"/>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1ABB6C5F" w:rsidR="009756C7" w:rsidRPr="00F03869" w:rsidRDefault="009756C7"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Zamawiający na podstawie art. 226 ust</w:t>
      </w:r>
      <w:r w:rsidR="00EC330F">
        <w:rPr>
          <w:rFonts w:ascii="Arial" w:hAnsi="Arial" w:cs="Arial"/>
          <w:sz w:val="22"/>
          <w:szCs w:val="22"/>
        </w:rPr>
        <w:t>.</w:t>
      </w:r>
      <w:r w:rsidRPr="00F03869">
        <w:rPr>
          <w:rFonts w:ascii="Arial" w:hAnsi="Arial" w:cs="Arial"/>
          <w:sz w:val="22"/>
          <w:szCs w:val="22"/>
        </w:rPr>
        <w:t xml:space="preserve"> 1 pkt 12) ustawy </w:t>
      </w:r>
      <w:r w:rsidR="009A4B17">
        <w:rPr>
          <w:rFonts w:ascii="Arial" w:hAnsi="Arial" w:cs="Arial"/>
          <w:sz w:val="22"/>
          <w:szCs w:val="22"/>
        </w:rPr>
        <w:t>z dnia 11 września 2019 roku – Prawo Zamówień Publicznych -</w:t>
      </w:r>
      <w:r w:rsidRPr="00F03869">
        <w:rPr>
          <w:rFonts w:ascii="Arial" w:hAnsi="Arial" w:cs="Arial"/>
          <w:sz w:val="22"/>
          <w:szCs w:val="22"/>
        </w:rPr>
        <w:t xml:space="preserve"> odrzuci ofertę, jeżeli Wykonawca nie wyraził pisemnej zgody na przedłużenie terminu związania ofertą.</w:t>
      </w:r>
    </w:p>
    <w:p w14:paraId="6BE0D69C" w14:textId="77777777" w:rsidR="001B3EBA" w:rsidRPr="00220CF4" w:rsidRDefault="004646EA"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lastRenderedPageBreak/>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2B9615A9" w14:textId="77777777" w:rsidR="001B3EBA" w:rsidRPr="00F03869" w:rsidRDefault="001B3EBA"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3C4E7288"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9A4B17">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4DF9B91F" w14:textId="3E28378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sidR="005B611C">
        <w:rPr>
          <w:rFonts w:ascii="Arial" w:hAnsi="Arial" w:cs="Arial"/>
          <w:sz w:val="22"/>
          <w:szCs w:val="22"/>
        </w:rPr>
        <w:t xml:space="preserve"> </w:t>
      </w:r>
      <w:r w:rsidR="009A4B17">
        <w:rPr>
          <w:rFonts w:ascii="Arial" w:hAnsi="Arial" w:cs="Arial"/>
          <w:sz w:val="22"/>
          <w:szCs w:val="22"/>
        </w:rPr>
        <w:t xml:space="preserve">i </w:t>
      </w:r>
      <w:r w:rsidRPr="00F03869">
        <w:rPr>
          <w:rFonts w:ascii="Arial" w:hAnsi="Arial" w:cs="Arial"/>
          <w:sz w:val="22"/>
          <w:szCs w:val="22"/>
        </w:rPr>
        <w:t>podpisana kwalifikowanym podpisem elektronicznym</w:t>
      </w:r>
      <w:r w:rsidR="005B611C">
        <w:rPr>
          <w:rFonts w:ascii="Arial" w:hAnsi="Arial" w:cs="Arial"/>
          <w:sz w:val="22"/>
          <w:szCs w:val="22"/>
        </w:rPr>
        <w:t xml:space="preserve"> lub postaci elektronicznej </w:t>
      </w:r>
      <w:r w:rsidR="009A4B17">
        <w:rPr>
          <w:rFonts w:ascii="Arial" w:hAnsi="Arial" w:cs="Arial"/>
          <w:sz w:val="22"/>
          <w:szCs w:val="22"/>
        </w:rPr>
        <w:t xml:space="preserve">i </w:t>
      </w:r>
      <w:r w:rsidR="005B611C">
        <w:rPr>
          <w:rFonts w:ascii="Arial" w:hAnsi="Arial" w:cs="Arial"/>
          <w:sz w:val="22"/>
          <w:szCs w:val="22"/>
        </w:rPr>
        <w:t>podpisana</w:t>
      </w:r>
      <w:r w:rsidR="00433F5E">
        <w:rPr>
          <w:rFonts w:ascii="Arial" w:hAnsi="Arial" w:cs="Arial"/>
          <w:sz w:val="22"/>
          <w:szCs w:val="22"/>
        </w:rPr>
        <w:t xml:space="preserve"> elektronicznym</w:t>
      </w:r>
      <w:r w:rsidR="001B3EBA">
        <w:rPr>
          <w:rFonts w:ascii="Arial" w:hAnsi="Arial" w:cs="Arial"/>
          <w:sz w:val="22"/>
          <w:szCs w:val="22"/>
        </w:rPr>
        <w:t xml:space="preserve"> </w:t>
      </w:r>
      <w:r w:rsidR="001B3EBA" w:rsidRPr="0028620C">
        <w:rPr>
          <w:rFonts w:ascii="Arial" w:hAnsi="Arial" w:cs="Arial"/>
          <w:sz w:val="22"/>
        </w:rPr>
        <w:t xml:space="preserve">podpisem zaufanym lub </w:t>
      </w:r>
      <w:r w:rsidR="00433F5E">
        <w:rPr>
          <w:rFonts w:ascii="Arial" w:hAnsi="Arial" w:cs="Arial"/>
          <w:sz w:val="22"/>
        </w:rPr>
        <w:t xml:space="preserve">elektronicznym </w:t>
      </w:r>
      <w:r w:rsidR="001B3EBA"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sidR="00F97C72">
        <w:rPr>
          <w:rFonts w:ascii="Arial" w:hAnsi="Arial" w:cs="Arial"/>
          <w:sz w:val="22"/>
          <w:szCs w:val="22"/>
        </w:rPr>
        <w:t>anowionego</w:t>
      </w:r>
      <w:r w:rsidRPr="00F03869">
        <w:rPr>
          <w:rFonts w:ascii="Arial" w:hAnsi="Arial" w:cs="Arial"/>
          <w:sz w:val="22"/>
          <w:szCs w:val="22"/>
        </w:rPr>
        <w:t xml:space="preserve"> pełnomocnika. </w:t>
      </w:r>
    </w:p>
    <w:p w14:paraId="2F03C29D" w14:textId="61DD781B" w:rsidR="005B611C" w:rsidRPr="005B611C" w:rsidRDefault="00547A20"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7FC1E0BE" w14:textId="77777777" w:rsidR="00C04E64" w:rsidRPr="00C04E64" w:rsidRDefault="00524285" w:rsidP="00B7337F">
      <w:pPr>
        <w:pStyle w:val="Akapitzlist"/>
        <w:numPr>
          <w:ilvl w:val="0"/>
          <w:numId w:val="14"/>
        </w:numPr>
        <w:spacing w:after="0" w:line="276" w:lineRule="auto"/>
        <w:jc w:val="both"/>
        <w:rPr>
          <w:rFonts w:ascii="Arial" w:eastAsia="Garamond" w:hAnsi="Arial" w:cs="Arial"/>
          <w:sz w:val="22"/>
          <w:szCs w:val="22"/>
        </w:rPr>
      </w:pPr>
      <w:r w:rsidRPr="00C04E64">
        <w:rPr>
          <w:rFonts w:ascii="Arial" w:hAnsi="Arial" w:cs="Arial"/>
          <w:sz w:val="22"/>
          <w:szCs w:val="22"/>
        </w:rPr>
        <w:t xml:space="preserve">Oferta musi być sporządzona w </w:t>
      </w:r>
      <w:r w:rsidR="009B5AE6" w:rsidRPr="00C04E64">
        <w:rPr>
          <w:rFonts w:ascii="Arial" w:hAnsi="Arial" w:cs="Arial"/>
          <w:sz w:val="22"/>
          <w:szCs w:val="22"/>
        </w:rPr>
        <w:t>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5BD8DF5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29FCFEDF" w14:textId="11261B01"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sidR="00EC330F">
        <w:rPr>
          <w:rFonts w:ascii="Arial" w:hAnsi="Arial" w:cs="Arial"/>
          <w:sz w:val="22"/>
          <w:szCs w:val="22"/>
        </w:rPr>
        <w:t>,</w:t>
      </w:r>
      <w:r w:rsidR="001B3EBA">
        <w:rPr>
          <w:rFonts w:ascii="Arial" w:hAnsi="Arial" w:cs="Arial"/>
          <w:sz w:val="22"/>
          <w:szCs w:val="22"/>
        </w:rPr>
        <w:t xml:space="preserve"> </w:t>
      </w:r>
      <w:r w:rsidR="001B3EBA"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69CA8AEC" w14:textId="22E5ADD6"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00964D82" w:rsidRPr="00F03869">
        <w:rPr>
          <w:rFonts w:ascii="Arial" w:hAnsi="Arial" w:cs="Arial"/>
          <w:sz w:val="22"/>
          <w:szCs w:val="22"/>
        </w:rPr>
        <w:br/>
      </w:r>
      <w:r w:rsidRPr="00F03869">
        <w:rPr>
          <w:rFonts w:ascii="Arial" w:hAnsi="Arial" w:cs="Arial"/>
          <w:sz w:val="22"/>
          <w:szCs w:val="22"/>
        </w:rPr>
        <w:t xml:space="preserve">o którym mowa w ust. </w:t>
      </w:r>
      <w:r w:rsidR="00C04E64">
        <w:rPr>
          <w:rFonts w:ascii="Arial" w:hAnsi="Arial" w:cs="Arial"/>
          <w:sz w:val="22"/>
          <w:szCs w:val="22"/>
        </w:rPr>
        <w:t>7</w:t>
      </w:r>
      <w:r w:rsidRPr="00F03869">
        <w:rPr>
          <w:rFonts w:ascii="Arial" w:hAnsi="Arial" w:cs="Arial"/>
          <w:sz w:val="22"/>
          <w:szCs w:val="22"/>
        </w:rPr>
        <w:t>, powyżej, dokonuje w przypadku:</w:t>
      </w:r>
    </w:p>
    <w:p w14:paraId="1A407EB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4AEDE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5096920F"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innych dokumentów</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3B6E380B" w14:textId="790ECA9B"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lastRenderedPageBreak/>
        <w:t xml:space="preserve">pełnomocnictwa </w:t>
      </w:r>
      <w:r w:rsidR="00BB3A5B">
        <w:rPr>
          <w:rFonts w:ascii="Arial" w:hAnsi="Arial" w:cs="Arial"/>
          <w:sz w:val="22"/>
          <w:szCs w:val="22"/>
        </w:rPr>
        <w:t>–</w:t>
      </w:r>
      <w:r w:rsidRPr="00F03869">
        <w:rPr>
          <w:rFonts w:ascii="Arial" w:hAnsi="Arial" w:cs="Arial"/>
          <w:sz w:val="22"/>
          <w:szCs w:val="22"/>
        </w:rPr>
        <w:t xml:space="preserve"> mocodawca.</w:t>
      </w:r>
    </w:p>
    <w:p w14:paraId="0E68DBBC"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67C277B0"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A76843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w:t>
      </w:r>
      <w:r w:rsidR="00547A20" w:rsidRPr="00F03869">
        <w:rPr>
          <w:rFonts w:ascii="Arial" w:hAnsi="Arial" w:cs="Arial"/>
          <w:sz w:val="22"/>
          <w:szCs w:val="22"/>
        </w:rPr>
        <w:t>formie załączników</w:t>
      </w:r>
      <w:r w:rsidRPr="00F03869">
        <w:rPr>
          <w:rFonts w:ascii="Arial" w:hAnsi="Arial" w:cs="Arial"/>
          <w:sz w:val="22"/>
          <w:szCs w:val="22"/>
        </w:rPr>
        <w:t xml:space="preserve">, winny być </w:t>
      </w:r>
      <w:r w:rsidR="00547A20" w:rsidRPr="00F03869">
        <w:rPr>
          <w:rFonts w:ascii="Arial" w:hAnsi="Arial" w:cs="Arial"/>
          <w:sz w:val="22"/>
          <w:szCs w:val="22"/>
        </w:rPr>
        <w:t>sporządzone</w:t>
      </w:r>
      <w:r w:rsidRPr="00F03869">
        <w:rPr>
          <w:rFonts w:ascii="Arial" w:hAnsi="Arial" w:cs="Arial"/>
          <w:sz w:val="22"/>
          <w:szCs w:val="22"/>
        </w:rPr>
        <w:t xml:space="preserve"> zgodnie z tymi wzorami.</w:t>
      </w:r>
      <w:r w:rsidR="00547A20" w:rsidRPr="00F03869">
        <w:rPr>
          <w:rFonts w:ascii="Arial" w:hAnsi="Arial" w:cs="Arial"/>
          <w:sz w:val="22"/>
          <w:szCs w:val="22"/>
        </w:rPr>
        <w:t xml:space="preserve"> </w:t>
      </w:r>
      <w:r w:rsidRPr="00F03869">
        <w:rPr>
          <w:rFonts w:ascii="Arial" w:hAnsi="Arial" w:cs="Arial"/>
          <w:sz w:val="22"/>
          <w:szCs w:val="22"/>
        </w:rPr>
        <w:t xml:space="preserve">Dopuszcza się sporządzenie własnych formularzy </w:t>
      </w:r>
      <w:r w:rsidRPr="00F03869">
        <w:rPr>
          <w:rFonts w:ascii="Arial" w:hAnsi="Arial" w:cs="Arial"/>
          <w:sz w:val="22"/>
          <w:szCs w:val="22"/>
        </w:rPr>
        <w:br/>
        <w:t>z zastrzeżeniem dokonywania jakichkolwiek zmian merytorycznych w stosunku do wzorów.</w:t>
      </w:r>
    </w:p>
    <w:p w14:paraId="536113AA" w14:textId="1F385871" w:rsidR="00D41E34" w:rsidRPr="004E25A1" w:rsidRDefault="00524285" w:rsidP="00B7337F">
      <w:pPr>
        <w:pStyle w:val="Akapitzlist"/>
        <w:numPr>
          <w:ilvl w:val="0"/>
          <w:numId w:val="14"/>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 xml:space="preserve">Oferta musi zostać złożona przy użyciu środków komunikacji elektronicznej tzn. za pośrednictwem </w:t>
      </w:r>
      <w:r w:rsidR="00F97C72" w:rsidRPr="004E25A1">
        <w:rPr>
          <w:rFonts w:ascii="Arial" w:hAnsi="Arial" w:cs="Arial"/>
          <w:b/>
          <w:color w:val="000000" w:themeColor="text1"/>
          <w:sz w:val="22"/>
          <w:szCs w:val="22"/>
        </w:rPr>
        <w:t>P</w:t>
      </w:r>
      <w:r w:rsidRPr="004E25A1">
        <w:rPr>
          <w:rFonts w:ascii="Arial" w:hAnsi="Arial" w:cs="Arial"/>
          <w:b/>
          <w:color w:val="000000" w:themeColor="text1"/>
          <w:sz w:val="22"/>
          <w:szCs w:val="22"/>
        </w:rPr>
        <w:t>latformy zakupowej</w:t>
      </w:r>
      <w:r w:rsidR="00433F5E" w:rsidRPr="004E25A1">
        <w:rPr>
          <w:rFonts w:ascii="Arial" w:hAnsi="Arial" w:cs="Arial"/>
          <w:b/>
          <w:color w:val="000000" w:themeColor="text1"/>
          <w:sz w:val="22"/>
          <w:szCs w:val="22"/>
        </w:rPr>
        <w:t xml:space="preserve"> Zamawiającego</w:t>
      </w:r>
      <w:r w:rsidR="004E25A1">
        <w:rPr>
          <w:rFonts w:ascii="Arial" w:hAnsi="Arial" w:cs="Arial"/>
          <w:b/>
          <w:color w:val="000000" w:themeColor="text1"/>
          <w:sz w:val="22"/>
          <w:szCs w:val="22"/>
        </w:rPr>
        <w:t>.</w:t>
      </w:r>
    </w:p>
    <w:p w14:paraId="5533B87A" w14:textId="77777777" w:rsid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0634E41" w14:textId="0E8EA570" w:rsidR="00D41E34" w:rsidRP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sidR="00C04E64">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746F292" w14:textId="4195C8FA" w:rsidR="005B611C" w:rsidRPr="005B611C"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86DB352" w14:textId="77B634EA" w:rsidR="005B611C" w:rsidRPr="005B611C" w:rsidRDefault="005B611C" w:rsidP="00B7337F">
      <w:pPr>
        <w:pStyle w:val="Akapitzlist"/>
        <w:numPr>
          <w:ilvl w:val="0"/>
          <w:numId w:val="14"/>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47BCC653" w14:textId="5C2F0B96" w:rsidR="00D41E34" w:rsidRPr="00D41E34"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07D628CA" w14:textId="2D8776C1" w:rsidR="005B611C" w:rsidRPr="00283B98"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5A5E9F71" w14:textId="3CF92337" w:rsidR="00524285" w:rsidRPr="00F03869" w:rsidRDefault="00524285" w:rsidP="00B7337F">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sidR="00F97C72">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7848879D" w14:textId="28C414D6" w:rsidR="004B3072" w:rsidRDefault="00DD6084" w:rsidP="004B3072">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sidR="00514210">
        <w:rPr>
          <w:rFonts w:ascii="Arial" w:hAnsi="Arial" w:cs="Arial"/>
          <w:sz w:val="22"/>
          <w:szCs w:val="22"/>
        </w:rPr>
        <w:t xml:space="preserve"> </w:t>
      </w:r>
      <w:r w:rsidR="004B3072" w:rsidRPr="004B3072">
        <w:rPr>
          <w:rFonts w:ascii="Arial" w:hAnsi="Arial" w:cs="Arial"/>
          <w:sz w:val="22"/>
          <w:szCs w:val="22"/>
        </w:rPr>
        <w:t>Sposób dokonywania zmiany lub wycofania oferty</w:t>
      </w:r>
      <w:r w:rsidR="004B3072">
        <w:rPr>
          <w:rFonts w:ascii="Arial" w:hAnsi="Arial" w:cs="Arial"/>
          <w:sz w:val="22"/>
          <w:szCs w:val="22"/>
        </w:rPr>
        <w:t xml:space="preserve"> </w:t>
      </w:r>
      <w:r w:rsidR="004B3072" w:rsidRPr="004B3072">
        <w:rPr>
          <w:rFonts w:ascii="Arial" w:hAnsi="Arial" w:cs="Arial"/>
          <w:sz w:val="22"/>
          <w:szCs w:val="22"/>
        </w:rPr>
        <w:t>zamieszczono w instrukcji zamieszczonej na stronie internetowej pod adresem:</w:t>
      </w:r>
    </w:p>
    <w:p w14:paraId="3CDCE2BF" w14:textId="4E098337" w:rsidR="003B766E" w:rsidRPr="004B3072" w:rsidRDefault="00BE6D82" w:rsidP="004B3072">
      <w:pPr>
        <w:pStyle w:val="Akapitzlist"/>
        <w:spacing w:after="0" w:line="276" w:lineRule="auto"/>
        <w:ind w:left="360"/>
        <w:jc w:val="both"/>
        <w:rPr>
          <w:rFonts w:ascii="Arial" w:hAnsi="Arial" w:cs="Arial"/>
          <w:sz w:val="22"/>
          <w:szCs w:val="22"/>
        </w:rPr>
      </w:pPr>
      <w:hyperlink r:id="rId17" w:history="1">
        <w:r w:rsidR="004B3072" w:rsidRPr="00D64ECA">
          <w:rPr>
            <w:rStyle w:val="Hipercze"/>
            <w:rFonts w:ascii="Arial" w:hAnsi="Arial" w:cs="Arial"/>
            <w:sz w:val="22"/>
            <w:szCs w:val="22"/>
          </w:rPr>
          <w:t>https://platformazakupowa.pl/strona/45-instrukcje</w:t>
        </w:r>
      </w:hyperlink>
      <w:r w:rsidR="004B3072">
        <w:rPr>
          <w:rFonts w:ascii="Arial" w:hAnsi="Arial" w:cs="Arial"/>
          <w:sz w:val="22"/>
          <w:szCs w:val="22"/>
        </w:rPr>
        <w:t xml:space="preserve"> </w:t>
      </w:r>
    </w:p>
    <w:p w14:paraId="3DE506D0" w14:textId="0843910C" w:rsidR="00470BEA" w:rsidRPr="003B766E" w:rsidRDefault="00470BEA" w:rsidP="00B7337F">
      <w:pPr>
        <w:pStyle w:val="Akapitzlist"/>
        <w:numPr>
          <w:ilvl w:val="0"/>
          <w:numId w:val="14"/>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0CE4336E" w14:textId="6A8A70FD" w:rsidR="00524285" w:rsidRPr="00F03869" w:rsidRDefault="00DD6084"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sidR="003B766E">
        <w:rPr>
          <w:rFonts w:ascii="Arial" w:hAnsi="Arial" w:cs="Arial"/>
          <w:sz w:val="22"/>
          <w:szCs w:val="22"/>
        </w:rPr>
        <w:t xml:space="preserve"> przez tego Wykonawcę.</w:t>
      </w:r>
    </w:p>
    <w:p w14:paraId="2995AEDF"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00964D82" w:rsidRPr="00F03869">
        <w:rPr>
          <w:rFonts w:ascii="Arial" w:hAnsi="Arial" w:cs="Arial"/>
          <w:sz w:val="22"/>
          <w:szCs w:val="22"/>
        </w:rPr>
        <w:br/>
      </w:r>
      <w:r w:rsidRPr="00F03869">
        <w:rPr>
          <w:rFonts w:ascii="Arial" w:hAnsi="Arial" w:cs="Arial"/>
          <w:sz w:val="22"/>
          <w:szCs w:val="22"/>
        </w:rPr>
        <w:t>w ustawie, zostanie odrzucona.</w:t>
      </w:r>
    </w:p>
    <w:p w14:paraId="4FD9B3DB" w14:textId="27AD8AA3" w:rsidR="00400441" w:rsidRPr="00C33B10" w:rsidRDefault="00524285" w:rsidP="00B7337F">
      <w:pPr>
        <w:pStyle w:val="Akapitzlist"/>
        <w:numPr>
          <w:ilvl w:val="0"/>
          <w:numId w:val="14"/>
        </w:numPr>
        <w:spacing w:after="200" w:line="276" w:lineRule="auto"/>
        <w:jc w:val="both"/>
        <w:rPr>
          <w:rFonts w:ascii="Arial" w:hAnsi="Arial" w:cs="Arial"/>
          <w:b/>
          <w:sz w:val="22"/>
          <w:szCs w:val="22"/>
          <w:u w:val="single"/>
        </w:rPr>
      </w:pPr>
      <w:r w:rsidRPr="00F03869">
        <w:rPr>
          <w:rFonts w:ascii="Arial" w:hAnsi="Arial" w:cs="Arial"/>
          <w:b/>
          <w:sz w:val="22"/>
          <w:szCs w:val="22"/>
          <w:u w:val="single"/>
        </w:rPr>
        <w:lastRenderedPageBreak/>
        <w:t>Na ofertę skład</w:t>
      </w:r>
      <w:r w:rsidR="00033087">
        <w:rPr>
          <w:rFonts w:ascii="Arial" w:hAnsi="Arial" w:cs="Arial"/>
          <w:b/>
          <w:sz w:val="22"/>
          <w:szCs w:val="22"/>
          <w:u w:val="single"/>
        </w:rPr>
        <w:t>a</w:t>
      </w:r>
      <w:r w:rsidRPr="00F03869">
        <w:rPr>
          <w:rFonts w:ascii="Arial" w:hAnsi="Arial" w:cs="Arial"/>
          <w:b/>
          <w:sz w:val="22"/>
          <w:szCs w:val="22"/>
          <w:u w:val="single"/>
        </w:rPr>
        <w:t xml:space="preserve"> </w:t>
      </w:r>
      <w:r w:rsidRPr="00033087">
        <w:rPr>
          <w:rFonts w:ascii="Arial" w:hAnsi="Arial" w:cs="Arial"/>
          <w:b/>
          <w:sz w:val="22"/>
          <w:szCs w:val="22"/>
          <w:u w:val="single"/>
        </w:rPr>
        <w:t>się</w:t>
      </w:r>
      <w:r w:rsidR="00C33B10">
        <w:rPr>
          <w:rFonts w:ascii="Arial" w:hAnsi="Arial" w:cs="Arial"/>
          <w:b/>
          <w:sz w:val="22"/>
          <w:szCs w:val="22"/>
          <w:u w:val="single"/>
        </w:rPr>
        <w:t xml:space="preserve"> </w:t>
      </w:r>
      <w:r w:rsidRPr="00C33B10">
        <w:rPr>
          <w:rFonts w:ascii="Arial" w:hAnsi="Arial" w:cs="Arial"/>
          <w:b/>
          <w:sz w:val="22"/>
          <w:szCs w:val="22"/>
          <w:u w:val="single"/>
        </w:rPr>
        <w:t>Formularz ofertowy</w:t>
      </w:r>
      <w:r w:rsidRPr="00C33B10">
        <w:rPr>
          <w:rFonts w:ascii="Arial" w:hAnsi="Arial" w:cs="Arial"/>
          <w:sz w:val="22"/>
          <w:szCs w:val="22"/>
        </w:rPr>
        <w:t xml:space="preserve"> </w:t>
      </w:r>
      <w:r w:rsidR="00DD6084" w:rsidRPr="00C33B10">
        <w:rPr>
          <w:rFonts w:ascii="Arial" w:hAnsi="Arial" w:cs="Arial"/>
          <w:sz w:val="22"/>
          <w:szCs w:val="22"/>
        </w:rPr>
        <w:t>–</w:t>
      </w:r>
      <w:r w:rsidRPr="00C33B10">
        <w:rPr>
          <w:rFonts w:ascii="Arial" w:hAnsi="Arial" w:cs="Arial"/>
          <w:sz w:val="22"/>
          <w:szCs w:val="22"/>
        </w:rPr>
        <w:t xml:space="preserve"> </w:t>
      </w:r>
      <w:r w:rsidR="00400441" w:rsidRPr="00C33B10">
        <w:rPr>
          <w:rFonts w:ascii="Arial" w:hAnsi="Arial" w:cs="Arial"/>
          <w:sz w:val="22"/>
          <w:szCs w:val="22"/>
        </w:rPr>
        <w:t>wypełniony</w:t>
      </w:r>
      <w:r w:rsidR="00DD6084" w:rsidRPr="00C33B10">
        <w:rPr>
          <w:rFonts w:ascii="Arial" w:hAnsi="Arial" w:cs="Arial"/>
          <w:sz w:val="22"/>
          <w:szCs w:val="22"/>
        </w:rPr>
        <w:t xml:space="preserve"> i podpisany kwalifikowanym podpisem elektronicznym</w:t>
      </w:r>
      <w:r w:rsidR="001B3EBA" w:rsidRPr="00C33B10">
        <w:rPr>
          <w:rFonts w:ascii="Arial" w:hAnsi="Arial" w:cs="Arial"/>
          <w:sz w:val="22"/>
          <w:szCs w:val="22"/>
        </w:rPr>
        <w:t xml:space="preserve">, </w:t>
      </w:r>
      <w:r w:rsidR="001B3EBA" w:rsidRPr="00C33B10">
        <w:rPr>
          <w:rFonts w:ascii="Arial" w:hAnsi="Arial" w:cs="Arial"/>
          <w:sz w:val="22"/>
        </w:rPr>
        <w:t>podpisem zaufanym lub podpisem osobistym</w:t>
      </w:r>
      <w:r w:rsidR="00DD6084" w:rsidRPr="00C33B10">
        <w:rPr>
          <w:rFonts w:ascii="Arial" w:hAnsi="Arial" w:cs="Arial"/>
          <w:sz w:val="22"/>
          <w:szCs w:val="22"/>
        </w:rPr>
        <w:t xml:space="preserve"> przez osoby upoważnione do reprezentowania Wykonawcy, sporzą</w:t>
      </w:r>
      <w:r w:rsidR="00400441" w:rsidRPr="00C33B10">
        <w:rPr>
          <w:rFonts w:ascii="Arial" w:hAnsi="Arial" w:cs="Arial"/>
          <w:sz w:val="22"/>
          <w:szCs w:val="22"/>
        </w:rPr>
        <w:t>dzony zgodnie ze wzorem stanowiącym załącznik do SWZ</w:t>
      </w:r>
      <w:r w:rsidR="00C33B10">
        <w:rPr>
          <w:rFonts w:ascii="Arial" w:hAnsi="Arial" w:cs="Arial"/>
          <w:sz w:val="22"/>
          <w:szCs w:val="22"/>
        </w:rPr>
        <w:t>.</w:t>
      </w:r>
    </w:p>
    <w:p w14:paraId="388057DE" w14:textId="67F4F486" w:rsidR="00524285" w:rsidRPr="00C04E64" w:rsidRDefault="00524285" w:rsidP="00B7337F">
      <w:pPr>
        <w:pStyle w:val="Akapitzlist"/>
        <w:numPr>
          <w:ilvl w:val="0"/>
          <w:numId w:val="14"/>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37043191" w14:textId="6C4AF365" w:rsidR="00937389" w:rsidRPr="00937389" w:rsidRDefault="00C33B10"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sidR="00B56C85">
        <w:rPr>
          <w:rFonts w:ascii="Arial" w:hAnsi="Arial" w:cs="Arial"/>
          <w:sz w:val="22"/>
          <w:szCs w:val="22"/>
        </w:rPr>
        <w:t>,</w:t>
      </w:r>
    </w:p>
    <w:p w14:paraId="0729A565" w14:textId="03CE7BC4" w:rsidR="00C33B10" w:rsidRPr="004D569D" w:rsidRDefault="00E5517E"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w:t>
      </w:r>
      <w:r w:rsidR="00FF5506">
        <w:rPr>
          <w:rFonts w:ascii="Arial" w:hAnsi="Arial" w:cs="Arial"/>
          <w:sz w:val="22"/>
          <w:szCs w:val="22"/>
        </w:rPr>
        <w:t xml:space="preserve">, o którym mowa w art. 118 </w:t>
      </w:r>
      <w:r>
        <w:rPr>
          <w:rFonts w:ascii="Arial" w:hAnsi="Arial" w:cs="Arial"/>
          <w:sz w:val="22"/>
          <w:szCs w:val="22"/>
        </w:rPr>
        <w:t>ust. 3 ustawy Pzp</w:t>
      </w:r>
      <w:r w:rsidR="00171AFE">
        <w:rPr>
          <w:rFonts w:ascii="Arial" w:hAnsi="Arial" w:cs="Arial"/>
          <w:sz w:val="22"/>
          <w:szCs w:val="22"/>
        </w:rPr>
        <w:t xml:space="preserve"> </w:t>
      </w:r>
      <w:r w:rsidR="00937389">
        <w:rPr>
          <w:rFonts w:ascii="Arial" w:hAnsi="Arial" w:cs="Arial"/>
          <w:sz w:val="22"/>
          <w:szCs w:val="22"/>
        </w:rPr>
        <w:t>(</w:t>
      </w:r>
      <w:r w:rsidR="00C33B10" w:rsidRPr="00937389">
        <w:rPr>
          <w:rFonts w:ascii="Arial" w:hAnsi="Arial" w:cs="Arial"/>
          <w:sz w:val="22"/>
          <w:szCs w:val="22"/>
        </w:rPr>
        <w:t>należy złożyć w przypadku, gdy Wykonawca będzie polegać na zasobach udostępnionych przez inne podmioty</w:t>
      </w:r>
      <w:r w:rsidR="00937389">
        <w:rPr>
          <w:rFonts w:ascii="Arial" w:hAnsi="Arial" w:cs="Arial"/>
          <w:sz w:val="22"/>
          <w:szCs w:val="22"/>
        </w:rPr>
        <w:t>)</w:t>
      </w:r>
      <w:r w:rsidR="00B56C85">
        <w:rPr>
          <w:rFonts w:ascii="Arial" w:hAnsi="Arial" w:cs="Arial"/>
          <w:sz w:val="22"/>
          <w:szCs w:val="22"/>
        </w:rPr>
        <w:t>,</w:t>
      </w:r>
    </w:p>
    <w:p w14:paraId="63552EC7" w14:textId="26BE88B5" w:rsidR="004D569D" w:rsidRP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042D8A4B" w14:textId="1D2A76BB" w:rsidR="004D569D" w:rsidRPr="00B56C85" w:rsidRDefault="004D569D" w:rsidP="00B56C85">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39EC701" w14:textId="77777777" w:rsid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sidR="00B56C85">
        <w:rPr>
          <w:rFonts w:ascii="Arial" w:hAnsi="Arial" w:cs="Arial"/>
          <w:sz w:val="22"/>
          <w:szCs w:val="22"/>
        </w:rPr>
        <w:t>W</w:t>
      </w:r>
      <w:r w:rsidRPr="00F03869">
        <w:rPr>
          <w:rFonts w:ascii="Arial" w:hAnsi="Arial" w:cs="Arial"/>
          <w:sz w:val="22"/>
          <w:szCs w:val="22"/>
        </w:rPr>
        <w:t>ykonawcy</w:t>
      </w:r>
    </w:p>
    <w:p w14:paraId="1D69A9A8" w14:textId="38E776A5" w:rsidR="004D569D" w:rsidRPr="00B56C85" w:rsidRDefault="004D569D" w:rsidP="00B56C85">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sidR="00B56C85">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4D33560B" w14:textId="77777777" w:rsidR="00C04E64" w:rsidRPr="00220CF4" w:rsidRDefault="00C04E64" w:rsidP="00C04E64">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661B1EA9"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B56C85">
              <w:rPr>
                <w:rFonts w:ascii="Arial" w:hAnsi="Arial" w:cs="Arial"/>
                <w:b/>
                <w:sz w:val="22"/>
                <w:szCs w:val="22"/>
                <w:u w:val="single"/>
              </w:rPr>
              <w:t>III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7596D464" w14:textId="4FA5AE9B" w:rsidR="00490194" w:rsidRDefault="00490194" w:rsidP="00786C07">
      <w:pPr>
        <w:pStyle w:val="Akapitzlist"/>
        <w:spacing w:after="200" w:line="276" w:lineRule="auto"/>
        <w:ind w:left="284"/>
        <w:jc w:val="both"/>
        <w:rPr>
          <w:rFonts w:ascii="Arial" w:hAnsi="Arial" w:cs="Arial"/>
          <w:b/>
          <w:sz w:val="22"/>
          <w:szCs w:val="22"/>
        </w:rPr>
      </w:pPr>
      <w:r w:rsidRPr="00235F0F">
        <w:rPr>
          <w:rFonts w:ascii="Arial" w:hAnsi="Arial" w:cs="Arial"/>
          <w:b/>
          <w:sz w:val="22"/>
          <w:szCs w:val="22"/>
        </w:rPr>
        <w:t>Zamawiający</w:t>
      </w:r>
      <w:r w:rsidR="00786C07">
        <w:rPr>
          <w:rFonts w:ascii="Arial" w:hAnsi="Arial" w:cs="Arial"/>
          <w:b/>
          <w:sz w:val="22"/>
          <w:szCs w:val="22"/>
        </w:rPr>
        <w:t xml:space="preserve"> nie</w:t>
      </w:r>
      <w:r w:rsidRPr="00235F0F">
        <w:rPr>
          <w:rFonts w:ascii="Arial" w:hAnsi="Arial" w:cs="Arial"/>
          <w:b/>
          <w:sz w:val="22"/>
          <w:szCs w:val="22"/>
        </w:rPr>
        <w:t xml:space="preserve"> wymaga wniesienia wadium.</w:t>
      </w:r>
    </w:p>
    <w:p w14:paraId="69E487AF" w14:textId="77777777" w:rsidR="007406CD" w:rsidRPr="00EF15F1" w:rsidRDefault="007406CD" w:rsidP="00EF15F1">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75E5CC22"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575104">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0C18379B"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 xml:space="preserve">Wykonawca, którego oferta zostanie wybrana jako najkorzystniejsza, zobowiązany będzie do wniesienia zabezpieczenia należytego wykonania umowy, najpóźniej w dniu zawarcia umowy, </w:t>
      </w:r>
      <w:r w:rsidRPr="00C33B10">
        <w:rPr>
          <w:rFonts w:ascii="Arial" w:hAnsi="Arial" w:cs="Arial"/>
          <w:b/>
          <w:sz w:val="22"/>
          <w:szCs w:val="22"/>
        </w:rPr>
        <w:t xml:space="preserve">w wysokości 5% całkowitej ceny ofertowej brutto </w:t>
      </w:r>
      <w:r w:rsidRPr="00C33B10">
        <w:rPr>
          <w:rFonts w:ascii="Arial" w:hAnsi="Arial" w:cs="Arial"/>
          <w:sz w:val="22"/>
          <w:szCs w:val="22"/>
        </w:rPr>
        <w:t>podanej w ofercie.</w:t>
      </w:r>
    </w:p>
    <w:p w14:paraId="1819F2E7"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Zabezpieczenie może być wnoszone według wybory Wykonawcy w jednej lub w kilku następujących formach:</w:t>
      </w:r>
    </w:p>
    <w:p w14:paraId="3688473C" w14:textId="77777777" w:rsidR="00C33B10" w:rsidRPr="00C33B10" w:rsidRDefault="00C33B10" w:rsidP="00B7337F">
      <w:pPr>
        <w:pStyle w:val="Akapitzlist"/>
        <w:numPr>
          <w:ilvl w:val="2"/>
          <w:numId w:val="53"/>
        </w:numPr>
        <w:tabs>
          <w:tab w:val="clear" w:pos="1040"/>
        </w:tabs>
        <w:spacing w:after="200" w:line="276" w:lineRule="auto"/>
        <w:ind w:left="567" w:hanging="283"/>
        <w:jc w:val="both"/>
        <w:rPr>
          <w:rFonts w:ascii="Arial" w:hAnsi="Arial" w:cs="Arial"/>
          <w:sz w:val="22"/>
          <w:szCs w:val="22"/>
        </w:rPr>
      </w:pPr>
      <w:r w:rsidRPr="00C33B10">
        <w:rPr>
          <w:rFonts w:ascii="Arial" w:hAnsi="Arial" w:cs="Arial"/>
          <w:sz w:val="22"/>
          <w:szCs w:val="22"/>
        </w:rPr>
        <w:t>pieniądzu;</w:t>
      </w:r>
    </w:p>
    <w:p w14:paraId="25218EEF" w14:textId="77777777"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bankowych lub poręczeniach spółdzielczej kasy oszczędnościowo- kredytowej, z tym że zobowiązanie kasy jest zawsze zobowiązaniem pieniężnym;</w:t>
      </w:r>
    </w:p>
    <w:p w14:paraId="13751AE7"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bankowych;</w:t>
      </w:r>
    </w:p>
    <w:p w14:paraId="0E95CC9D"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ubezpieczeniowych;</w:t>
      </w:r>
    </w:p>
    <w:p w14:paraId="23D75B75" w14:textId="0ECFB1D5"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udzielanych przez podmioty, o których mowa w art. 6b ust. 5 pkt 2</w:t>
      </w:r>
      <w:r w:rsidR="00877589">
        <w:rPr>
          <w:rFonts w:ascii="Arial" w:hAnsi="Arial" w:cs="Arial"/>
          <w:sz w:val="22"/>
          <w:szCs w:val="22"/>
        </w:rPr>
        <w:t>)</w:t>
      </w:r>
      <w:r w:rsidRPr="00C33B10">
        <w:rPr>
          <w:rFonts w:ascii="Arial" w:hAnsi="Arial" w:cs="Arial"/>
          <w:sz w:val="22"/>
          <w:szCs w:val="22"/>
        </w:rPr>
        <w:t xml:space="preserve"> ustawy z dnia 9 listopada 2000r. o utworzeniu Polskiej Agencji Rozwoju Przedsiębiorczości.</w:t>
      </w:r>
    </w:p>
    <w:p w14:paraId="17DC68BB" w14:textId="2F0498F5"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Zamawiający nie wyraża zgody na wniesienie zabezpieczenia należytego wykonania umowy  w formach określonych w art. 450 ust</w:t>
      </w:r>
      <w:r w:rsidR="00877589">
        <w:rPr>
          <w:rFonts w:ascii="Arial" w:hAnsi="Arial" w:cs="Arial"/>
          <w:sz w:val="22"/>
          <w:szCs w:val="22"/>
        </w:rPr>
        <w:t>.</w:t>
      </w:r>
      <w:r w:rsidRPr="00C33B10">
        <w:rPr>
          <w:rFonts w:ascii="Arial" w:hAnsi="Arial" w:cs="Arial"/>
          <w:sz w:val="22"/>
          <w:szCs w:val="22"/>
        </w:rPr>
        <w:t xml:space="preserve"> 2 ustawy </w:t>
      </w:r>
      <w:r w:rsidR="00575104">
        <w:rPr>
          <w:rFonts w:ascii="Arial" w:hAnsi="Arial" w:cs="Arial"/>
          <w:sz w:val="22"/>
          <w:szCs w:val="22"/>
        </w:rPr>
        <w:t>z dnia 11 września 2019 roku – Prawo Zamówień Publicznych</w:t>
      </w:r>
      <w:r w:rsidRPr="00C33B10">
        <w:rPr>
          <w:rFonts w:ascii="Arial" w:hAnsi="Arial" w:cs="Arial"/>
          <w:sz w:val="22"/>
          <w:szCs w:val="22"/>
        </w:rPr>
        <w:t xml:space="preserve">. </w:t>
      </w:r>
    </w:p>
    <w:p w14:paraId="7DAA7D82" w14:textId="73D324C6"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lastRenderedPageBreak/>
        <w:t>Wszelkie szczegóły związane z wniesieniem zabezpieczenia należytego wykonania umowy zostaną przekazane Wykonawcy, którego oferta zostanie wybrana jako najkorzystniejsza</w:t>
      </w:r>
      <w:r w:rsidR="00575104">
        <w:rPr>
          <w:rFonts w:ascii="Arial" w:hAnsi="Arial" w:cs="Arial"/>
          <w:sz w:val="22"/>
          <w:szCs w:val="22"/>
        </w:rPr>
        <w:t xml:space="preserve"> wraz z wezwaniem do podpisania umowy</w:t>
      </w:r>
      <w:r w:rsidRPr="00C33B10">
        <w:rPr>
          <w:rFonts w:ascii="Arial" w:hAnsi="Arial" w:cs="Arial"/>
          <w:sz w:val="22"/>
          <w:szCs w:val="22"/>
        </w:rPr>
        <w:t xml:space="preserve">. </w:t>
      </w:r>
    </w:p>
    <w:p w14:paraId="109DF18B" w14:textId="7FC38C1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 xml:space="preserve">Nie wniesienie przez Wykonawcę zabezpieczenia należytego wykonania umowy w terminie wskazanym przez Zamawiającego będzie równoznaczne z </w:t>
      </w:r>
      <w:r w:rsidR="00575104">
        <w:rPr>
          <w:rFonts w:ascii="Arial" w:hAnsi="Arial" w:cs="Arial"/>
          <w:sz w:val="22"/>
          <w:szCs w:val="22"/>
        </w:rPr>
        <w:t xml:space="preserve">uchyleniem się </w:t>
      </w:r>
      <w:r w:rsidRPr="00C33B10">
        <w:rPr>
          <w:rFonts w:ascii="Arial" w:hAnsi="Arial" w:cs="Arial"/>
          <w:sz w:val="22"/>
          <w:szCs w:val="22"/>
        </w:rPr>
        <w:t xml:space="preserve"> Wykonawcy od zawarcia umowy w sprawie zamówienia publicznego. </w:t>
      </w:r>
    </w:p>
    <w:p w14:paraId="16482B27" w14:textId="0BE278F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Wykonawca, za zgodą Zamawiającego może w trakcie realizacji umowy dokonać zmiany formy zabezpieczenia na jedną lub kilka form, o których mowa w ust. 2 niniejszego Rozdziału. Zmiana formy zabezpieczenia jest dokonywana z zachowaniem ciągłości zabezpieczenia i bez zmniejszenia jego wysokości.</w:t>
      </w:r>
    </w:p>
    <w:p w14:paraId="71AD51E1" w14:textId="64DABA0A"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Szczegółowe informacje dotyczące zabezpieczenia należytego wykonania umowy, określa projekt umowy stanowiący załącznik do SWZ.</w:t>
      </w:r>
    </w:p>
    <w:p w14:paraId="0B77CE71" w14:textId="77777777" w:rsidR="00C33B10" w:rsidRPr="00F03869" w:rsidRDefault="00C33B10"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4082B1E5"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8009FF">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63B726D0"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0458DB33" w14:textId="31B6873A" w:rsidR="00D37F0F" w:rsidRPr="00740C0A" w:rsidRDefault="00D37F0F" w:rsidP="00B7337F">
      <w:pPr>
        <w:pStyle w:val="Akapitzlist"/>
        <w:numPr>
          <w:ilvl w:val="0"/>
          <w:numId w:val="16"/>
        </w:numPr>
        <w:spacing w:line="276" w:lineRule="auto"/>
        <w:ind w:left="284" w:hanging="284"/>
        <w:jc w:val="both"/>
        <w:rPr>
          <w:rFonts w:ascii="Arial" w:hAnsi="Arial" w:cs="Arial"/>
          <w:sz w:val="22"/>
          <w:szCs w:val="22"/>
        </w:rPr>
      </w:pPr>
      <w:r>
        <w:rPr>
          <w:rFonts w:ascii="Arial" w:hAnsi="Arial" w:cs="Arial"/>
          <w:sz w:val="22"/>
          <w:szCs w:val="22"/>
        </w:rPr>
        <w:t>Składanie wniosków</w:t>
      </w:r>
      <w:r w:rsidRPr="007E2D07">
        <w:rPr>
          <w:rFonts w:ascii="Arial" w:hAnsi="Arial" w:cs="Arial"/>
          <w:sz w:val="22"/>
          <w:szCs w:val="22"/>
        </w:rPr>
        <w:t xml:space="preserve"> przez </w:t>
      </w:r>
      <w:r w:rsidRPr="000B29D8">
        <w:rPr>
          <w:rFonts w:ascii="Arial" w:hAnsi="Arial" w:cs="Arial"/>
          <w:sz w:val="22"/>
          <w:szCs w:val="22"/>
        </w:rPr>
        <w:t xml:space="preserve">Wykonawców </w:t>
      </w:r>
      <w:r w:rsidR="000B29D8" w:rsidRPr="000B29D8">
        <w:rPr>
          <w:rFonts w:ascii="Arial" w:hAnsi="Arial" w:cs="Arial"/>
          <w:sz w:val="22"/>
          <w:szCs w:val="22"/>
        </w:rPr>
        <w:t>odbywa się za pośrednictwem platformazakupowa.pl i formularza „Wyślij wiadomość do zamawiającego”.</w:t>
      </w:r>
    </w:p>
    <w:p w14:paraId="5FDDDAA3" w14:textId="682F8775" w:rsidR="00D37F0F" w:rsidRPr="00D843AD"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jest zobowiązany udzielić wyjaśnie</w:t>
      </w:r>
      <w:r w:rsidR="00906A75">
        <w:rPr>
          <w:rFonts w:ascii="Arial" w:hAnsi="Arial" w:cs="Arial"/>
          <w:sz w:val="22"/>
          <w:szCs w:val="22"/>
        </w:rPr>
        <w:t>ń</w:t>
      </w:r>
      <w:r w:rsidRPr="00D843AD">
        <w:rPr>
          <w:rFonts w:ascii="Arial" w:hAnsi="Arial" w:cs="Arial"/>
          <w:sz w:val="22"/>
          <w:szCs w:val="22"/>
        </w:rPr>
        <w:t xml:space="preserve"> niezwłocznie, jednak nie później niż na </w:t>
      </w:r>
      <w:r w:rsidR="00906A75">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Pr="00D843AD">
        <w:rPr>
          <w:rFonts w:ascii="Arial" w:hAnsi="Arial" w:cs="Arial"/>
          <w:b/>
          <w:sz w:val="22"/>
          <w:szCs w:val="22"/>
        </w:rPr>
        <w:br/>
        <w:t>o wyjaśnienie treści SWZ wpłynął do Zamawiającego nie później niż na 4 dni przed upływem terminu składania ofert.</w:t>
      </w:r>
    </w:p>
    <w:p w14:paraId="5D19985F"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Pr="00D843AD">
        <w:rPr>
          <w:rFonts w:ascii="Arial" w:hAnsi="Arial" w:cs="Arial"/>
          <w:sz w:val="22"/>
          <w:szCs w:val="22"/>
        </w:rPr>
        <w:br/>
        <w:t xml:space="preserve">w ust. </w:t>
      </w:r>
      <w:r>
        <w:rPr>
          <w:rFonts w:ascii="Arial" w:hAnsi="Arial" w:cs="Arial"/>
          <w:sz w:val="22"/>
          <w:szCs w:val="22"/>
        </w:rPr>
        <w:t>3</w:t>
      </w:r>
      <w:r w:rsidRPr="00D843AD">
        <w:rPr>
          <w:rFonts w:ascii="Arial" w:hAnsi="Arial" w:cs="Arial"/>
          <w:sz w:val="22"/>
          <w:szCs w:val="22"/>
        </w:rPr>
        <w:t xml:space="preserve"> niniejszego Rozdziału, przedłuża termin składania ofert o czas niezbędny do zapoznania się wszystkich zainteresowanych Wykonawców z wyjaśnieniami niezbędnymi do należytego przygotowania i złożenia oferty.</w:t>
      </w:r>
    </w:p>
    <w:p w14:paraId="39F769B3"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639ED529"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Pr>
          <w:rFonts w:ascii="Arial" w:hAnsi="Arial" w:cs="Arial"/>
          <w:sz w:val="22"/>
          <w:szCs w:val="22"/>
        </w:rPr>
        <w:t>4</w:t>
      </w:r>
      <w:r w:rsidRPr="00D843AD">
        <w:rPr>
          <w:rFonts w:ascii="Arial" w:hAnsi="Arial" w:cs="Arial"/>
          <w:sz w:val="22"/>
          <w:szCs w:val="22"/>
        </w:rPr>
        <w:t xml:space="preserve"> niniejszego Rozdziału nie wpływa na bieg terminu składania wniosku o wyjaśnienie treści SWZ.</w:t>
      </w:r>
    </w:p>
    <w:p w14:paraId="5F930054" w14:textId="76189D91"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 tj.</w:t>
      </w:r>
    </w:p>
    <w:p w14:paraId="030A36CC" w14:textId="34307A26" w:rsidR="00B73827" w:rsidRDefault="00BE6D82" w:rsidP="0017633A">
      <w:pPr>
        <w:pStyle w:val="Akapitzlist"/>
        <w:spacing w:line="276" w:lineRule="auto"/>
        <w:ind w:left="284"/>
        <w:jc w:val="both"/>
      </w:pPr>
      <w:hyperlink r:id="rId18" w:history="1">
        <w:r w:rsidR="00B73827" w:rsidRPr="00DA3FEA">
          <w:rPr>
            <w:rStyle w:val="Hipercze"/>
            <w:rFonts w:ascii="Arial" w:hAnsi="Arial" w:cs="Arial"/>
            <w:color w:val="23527C"/>
            <w:sz w:val="22"/>
            <w:szCs w:val="22"/>
            <w:shd w:val="clear" w:color="auto" w:fill="FFFFFF"/>
          </w:rPr>
          <w:t>https://platformazakupowa.pl/transakcja/985804</w:t>
        </w:r>
      </w:hyperlink>
    </w:p>
    <w:p w14:paraId="4F548DDB"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nie przewiduje zebrania Wykonawców w celu wyjaśnienia treści SWZ.</w:t>
      </w:r>
    </w:p>
    <w:p w14:paraId="79D2FB2C"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26298C88" w14:textId="6781C733" w:rsidR="009339BA" w:rsidRDefault="009339BA" w:rsidP="00033087">
      <w:pPr>
        <w:pStyle w:val="Akapitzlist"/>
        <w:spacing w:line="276" w:lineRule="auto"/>
        <w:jc w:val="both"/>
        <w:rPr>
          <w:rFonts w:ascii="Arial" w:hAnsi="Arial" w:cs="Arial"/>
          <w:sz w:val="22"/>
          <w:szCs w:val="22"/>
        </w:rPr>
      </w:pPr>
    </w:p>
    <w:p w14:paraId="78C3D1E8" w14:textId="5A4B6CD7" w:rsidR="00560465" w:rsidRDefault="00560465" w:rsidP="00033087">
      <w:pPr>
        <w:pStyle w:val="Akapitzlist"/>
        <w:spacing w:line="276" w:lineRule="auto"/>
        <w:jc w:val="both"/>
        <w:rPr>
          <w:rFonts w:ascii="Arial" w:hAnsi="Arial" w:cs="Arial"/>
          <w:sz w:val="22"/>
          <w:szCs w:val="22"/>
        </w:rPr>
      </w:pPr>
    </w:p>
    <w:p w14:paraId="1A9B4987" w14:textId="52607637" w:rsidR="00EF15F1" w:rsidRDefault="00EF15F1" w:rsidP="00033087">
      <w:pPr>
        <w:pStyle w:val="Akapitzlist"/>
        <w:spacing w:line="276" w:lineRule="auto"/>
        <w:jc w:val="both"/>
        <w:rPr>
          <w:rFonts w:ascii="Arial" w:hAnsi="Arial" w:cs="Arial"/>
          <w:sz w:val="22"/>
          <w:szCs w:val="22"/>
        </w:rPr>
      </w:pPr>
    </w:p>
    <w:p w14:paraId="59A40255" w14:textId="03FA555E" w:rsidR="00EF15F1" w:rsidRDefault="00EF15F1" w:rsidP="00033087">
      <w:pPr>
        <w:pStyle w:val="Akapitzlist"/>
        <w:spacing w:line="276" w:lineRule="auto"/>
        <w:jc w:val="both"/>
        <w:rPr>
          <w:rFonts w:ascii="Arial" w:hAnsi="Arial" w:cs="Arial"/>
          <w:sz w:val="22"/>
          <w:szCs w:val="22"/>
        </w:rPr>
      </w:pPr>
    </w:p>
    <w:p w14:paraId="35A9AC80" w14:textId="494B6A90" w:rsidR="00EF15F1" w:rsidRDefault="00EF15F1" w:rsidP="00033087">
      <w:pPr>
        <w:pStyle w:val="Akapitzlist"/>
        <w:spacing w:line="276" w:lineRule="auto"/>
        <w:jc w:val="both"/>
        <w:rPr>
          <w:rFonts w:ascii="Arial" w:hAnsi="Arial" w:cs="Arial"/>
          <w:sz w:val="22"/>
          <w:szCs w:val="22"/>
        </w:rPr>
      </w:pPr>
    </w:p>
    <w:p w14:paraId="6D43FBC3" w14:textId="77777777" w:rsidR="00EF15F1" w:rsidRPr="00033087" w:rsidRDefault="00EF15F1"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2F7D69D4"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8009FF">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03F7514D" w14:textId="690ACD7C" w:rsidR="00C40F4A" w:rsidRPr="0017633A" w:rsidRDefault="00483B02" w:rsidP="00C40F4A">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Ofertę </w:t>
      </w:r>
      <w:r w:rsidR="00906A75">
        <w:rPr>
          <w:rFonts w:ascii="Arial" w:hAnsi="Arial" w:cs="Arial"/>
          <w:sz w:val="22"/>
          <w:szCs w:val="22"/>
        </w:rPr>
        <w:t xml:space="preserve">(Formularz ofertowy) </w:t>
      </w:r>
      <w:r w:rsidRPr="00F03869">
        <w:rPr>
          <w:rFonts w:ascii="Arial" w:hAnsi="Arial" w:cs="Arial"/>
          <w:sz w:val="22"/>
          <w:szCs w:val="22"/>
        </w:rPr>
        <w:t xml:space="preserve">wraz z wymaganymi dokumentami Wykonawca składa </w:t>
      </w:r>
      <w:r w:rsidR="0057317F" w:rsidRPr="00F03869">
        <w:rPr>
          <w:rFonts w:ascii="Arial" w:hAnsi="Arial" w:cs="Arial"/>
          <w:sz w:val="22"/>
          <w:szCs w:val="22"/>
        </w:rPr>
        <w:t>pod rygorem nieważności 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210DCCD4" w14:textId="719267DB" w:rsidR="00B73827" w:rsidRDefault="00BE6D82" w:rsidP="00B73827">
      <w:pPr>
        <w:spacing w:line="276" w:lineRule="auto"/>
        <w:ind w:firstLine="360"/>
        <w:jc w:val="both"/>
        <w:rPr>
          <w:rFonts w:ascii="Arial" w:hAnsi="Arial" w:cs="Arial"/>
          <w:sz w:val="22"/>
          <w:szCs w:val="22"/>
          <w:shd w:val="clear" w:color="auto" w:fill="FFFFFF"/>
        </w:rPr>
      </w:pPr>
      <w:hyperlink r:id="rId19" w:history="1">
        <w:r w:rsidR="00B73827" w:rsidRPr="00DA3FEA">
          <w:rPr>
            <w:rStyle w:val="Hipercze"/>
            <w:rFonts w:ascii="Arial" w:hAnsi="Arial" w:cs="Arial"/>
            <w:color w:val="23527C"/>
            <w:sz w:val="22"/>
            <w:szCs w:val="22"/>
            <w:shd w:val="clear" w:color="auto" w:fill="FFFFFF"/>
          </w:rPr>
          <w:t>https://platformazakupowa.pl/transakcja/985804</w:t>
        </w:r>
      </w:hyperlink>
    </w:p>
    <w:p w14:paraId="451782DD" w14:textId="22173B01" w:rsidR="00483B02" w:rsidRPr="00D843AD" w:rsidRDefault="00F27A2A" w:rsidP="00FA79C7">
      <w:pPr>
        <w:pStyle w:val="Akapitzlist"/>
        <w:spacing w:line="276" w:lineRule="auto"/>
        <w:ind w:left="360"/>
        <w:jc w:val="both"/>
        <w:rPr>
          <w:rFonts w:ascii="Arial" w:hAnsi="Arial" w:cs="Arial"/>
          <w:b/>
          <w:sz w:val="22"/>
          <w:szCs w:val="22"/>
          <w:u w:val="single"/>
        </w:rPr>
      </w:pPr>
      <w:r w:rsidRPr="00560465">
        <w:rPr>
          <w:rFonts w:ascii="Arial" w:hAnsi="Arial" w:cs="Arial"/>
          <w:b/>
          <w:sz w:val="22"/>
          <w:szCs w:val="22"/>
        </w:rPr>
        <w:t>O</w:t>
      </w:r>
      <w:r w:rsidR="00483B02" w:rsidRPr="00560465">
        <w:rPr>
          <w:rFonts w:ascii="Arial" w:hAnsi="Arial" w:cs="Arial"/>
          <w:b/>
          <w:sz w:val="22"/>
          <w:szCs w:val="22"/>
        </w:rPr>
        <w:t>fertę należy złożyć</w:t>
      </w:r>
      <w:r w:rsidR="00483B02" w:rsidRPr="00D843AD">
        <w:rPr>
          <w:rFonts w:ascii="Arial" w:hAnsi="Arial" w:cs="Arial"/>
          <w:sz w:val="22"/>
          <w:szCs w:val="22"/>
        </w:rPr>
        <w:t xml:space="preserve"> </w:t>
      </w:r>
      <w:r w:rsidR="00483B02" w:rsidRPr="00D843AD">
        <w:rPr>
          <w:rFonts w:ascii="Arial" w:hAnsi="Arial" w:cs="Arial"/>
          <w:b/>
          <w:sz w:val="22"/>
          <w:szCs w:val="22"/>
        </w:rPr>
        <w:t>do dnia:</w:t>
      </w:r>
      <w:r w:rsidR="00DA70A1">
        <w:rPr>
          <w:rFonts w:ascii="Arial" w:hAnsi="Arial" w:cs="Arial"/>
          <w:b/>
          <w:sz w:val="22"/>
          <w:szCs w:val="22"/>
        </w:rPr>
        <w:t xml:space="preserve"> </w:t>
      </w:r>
      <w:r w:rsidR="00BE6D82">
        <w:rPr>
          <w:rFonts w:ascii="Arial" w:hAnsi="Arial" w:cs="Arial"/>
          <w:b/>
          <w:sz w:val="22"/>
          <w:szCs w:val="22"/>
        </w:rPr>
        <w:t>9</w:t>
      </w:r>
      <w:r w:rsidR="00D626F7">
        <w:rPr>
          <w:rFonts w:ascii="Arial" w:hAnsi="Arial" w:cs="Arial"/>
          <w:b/>
          <w:sz w:val="22"/>
          <w:szCs w:val="22"/>
        </w:rPr>
        <w:t xml:space="preserve"> października </w:t>
      </w:r>
      <w:r w:rsidR="004D550F" w:rsidRPr="00D843AD">
        <w:rPr>
          <w:rFonts w:ascii="Arial" w:hAnsi="Arial" w:cs="Arial"/>
          <w:b/>
          <w:sz w:val="22"/>
          <w:szCs w:val="22"/>
        </w:rPr>
        <w:t>202</w:t>
      </w:r>
      <w:r w:rsidR="000641AC">
        <w:rPr>
          <w:rFonts w:ascii="Arial" w:hAnsi="Arial" w:cs="Arial"/>
          <w:b/>
          <w:sz w:val="22"/>
          <w:szCs w:val="22"/>
        </w:rPr>
        <w:t>4</w:t>
      </w:r>
      <w:r w:rsidR="00157D81" w:rsidRPr="00D843AD">
        <w:rPr>
          <w:rFonts w:ascii="Arial" w:hAnsi="Arial" w:cs="Arial"/>
          <w:b/>
          <w:sz w:val="22"/>
          <w:szCs w:val="22"/>
        </w:rPr>
        <w:t>r.</w:t>
      </w:r>
      <w:r w:rsidR="004D550F" w:rsidRPr="00D843AD">
        <w:rPr>
          <w:rFonts w:ascii="Arial" w:hAnsi="Arial" w:cs="Arial"/>
          <w:b/>
          <w:sz w:val="22"/>
          <w:szCs w:val="22"/>
        </w:rPr>
        <w:t xml:space="preserve"> </w:t>
      </w:r>
      <w:r w:rsidR="00560465">
        <w:rPr>
          <w:rFonts w:ascii="Arial" w:hAnsi="Arial" w:cs="Arial"/>
          <w:b/>
          <w:sz w:val="22"/>
          <w:szCs w:val="22"/>
        </w:rPr>
        <w:t xml:space="preserve">do </w:t>
      </w:r>
      <w:r w:rsidR="00483B02" w:rsidRPr="00D843AD">
        <w:rPr>
          <w:rFonts w:ascii="Arial" w:hAnsi="Arial" w:cs="Arial"/>
          <w:b/>
          <w:sz w:val="22"/>
          <w:szCs w:val="22"/>
        </w:rPr>
        <w:t>godzin</w:t>
      </w:r>
      <w:r w:rsidR="00560465">
        <w:rPr>
          <w:rFonts w:ascii="Arial" w:hAnsi="Arial" w:cs="Arial"/>
          <w:b/>
          <w:sz w:val="22"/>
          <w:szCs w:val="22"/>
        </w:rPr>
        <w:t>y</w:t>
      </w:r>
      <w:r w:rsidR="00483B02" w:rsidRPr="00D843AD">
        <w:rPr>
          <w:rFonts w:ascii="Arial" w:hAnsi="Arial" w:cs="Arial"/>
          <w:b/>
          <w:sz w:val="22"/>
          <w:szCs w:val="22"/>
        </w:rPr>
        <w:t xml:space="preserve">: </w:t>
      </w:r>
      <w:r w:rsidR="004D550F" w:rsidRPr="00D843AD">
        <w:rPr>
          <w:rFonts w:ascii="Arial" w:hAnsi="Arial" w:cs="Arial"/>
          <w:b/>
          <w:sz w:val="22"/>
          <w:szCs w:val="22"/>
        </w:rPr>
        <w:t>0</w:t>
      </w:r>
      <w:r w:rsidR="00FA79C7">
        <w:rPr>
          <w:rFonts w:ascii="Arial" w:hAnsi="Arial" w:cs="Arial"/>
          <w:b/>
          <w:sz w:val="22"/>
          <w:szCs w:val="22"/>
        </w:rPr>
        <w:t>9</w:t>
      </w:r>
      <w:r w:rsidR="004D550F" w:rsidRPr="00D843AD">
        <w:rPr>
          <w:rFonts w:ascii="Arial" w:hAnsi="Arial" w:cs="Arial"/>
          <w:b/>
          <w:sz w:val="22"/>
          <w:szCs w:val="22"/>
        </w:rPr>
        <w:t>:</w:t>
      </w:r>
      <w:r w:rsidR="00FA79C7">
        <w:rPr>
          <w:rFonts w:ascii="Arial" w:hAnsi="Arial" w:cs="Arial"/>
          <w:b/>
          <w:sz w:val="22"/>
          <w:szCs w:val="22"/>
        </w:rPr>
        <w:t>00</w:t>
      </w:r>
      <w:r w:rsidR="004D550F" w:rsidRPr="00D843AD">
        <w:rPr>
          <w:rFonts w:ascii="Arial" w:hAnsi="Arial" w:cs="Arial"/>
          <w:b/>
          <w:sz w:val="22"/>
          <w:szCs w:val="22"/>
        </w:rPr>
        <w:t>.</w:t>
      </w:r>
    </w:p>
    <w:p w14:paraId="32043A4B" w14:textId="492FC836" w:rsidR="007E256C" w:rsidRDefault="0057317F"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703924C9" w14:textId="3447BD0A" w:rsidR="0047204D" w:rsidRPr="008009FF" w:rsidRDefault="0047204D" w:rsidP="00D843AD">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3F2BF8F5" w14:textId="0F80F1E7" w:rsidR="008009FF" w:rsidRPr="008009FF" w:rsidRDefault="008009FF" w:rsidP="008009FF">
      <w:pPr>
        <w:pStyle w:val="Akapitzlist"/>
        <w:numPr>
          <w:ilvl w:val="0"/>
          <w:numId w:val="5"/>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 sporządzon</w:t>
      </w:r>
      <w:r>
        <w:rPr>
          <w:rFonts w:ascii="Arial" w:hAnsi="Arial" w:cs="Arial"/>
          <w:sz w:val="22"/>
          <w:szCs w:val="22"/>
        </w:rPr>
        <w:t>y</w:t>
      </w:r>
      <w:r w:rsidRPr="00E051F2">
        <w:rPr>
          <w:rFonts w:ascii="Arial" w:hAnsi="Arial" w:cs="Arial"/>
          <w:sz w:val="22"/>
          <w:szCs w:val="22"/>
        </w:rPr>
        <w:t xml:space="preserve"> zgodnie</w:t>
      </w:r>
      <w:r>
        <w:rPr>
          <w:rFonts w:ascii="Arial" w:hAnsi="Arial" w:cs="Arial"/>
          <w:sz w:val="22"/>
          <w:szCs w:val="22"/>
        </w:rPr>
        <w:t xml:space="preserve"> </w:t>
      </w:r>
      <w:r w:rsidRPr="00E051F2">
        <w:rPr>
          <w:rFonts w:ascii="Arial" w:hAnsi="Arial" w:cs="Arial"/>
          <w:sz w:val="22"/>
          <w:szCs w:val="22"/>
        </w:rPr>
        <w:t>z załącznik</w:t>
      </w:r>
      <w:r>
        <w:rPr>
          <w:rFonts w:ascii="Arial" w:hAnsi="Arial" w:cs="Arial"/>
          <w:sz w:val="22"/>
          <w:szCs w:val="22"/>
        </w:rPr>
        <w:t>iem</w:t>
      </w:r>
      <w:r w:rsidRPr="00E051F2">
        <w:rPr>
          <w:rFonts w:ascii="Arial" w:hAnsi="Arial" w:cs="Arial"/>
          <w:sz w:val="22"/>
          <w:szCs w:val="22"/>
        </w:rPr>
        <w:t xml:space="preserve"> do niniejszej Specyfikacji Warunków Zamówienia. </w:t>
      </w:r>
    </w:p>
    <w:p w14:paraId="06D11481" w14:textId="77777777" w:rsidR="003E0218" w:rsidRPr="003E0218"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4D752107"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8009FF">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47BA67B1" w:rsidR="0057317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 xml:space="preserve">w dniu </w:t>
      </w:r>
      <w:r w:rsidR="00BE6D82">
        <w:rPr>
          <w:rFonts w:ascii="Arial" w:hAnsi="Arial" w:cs="Arial"/>
          <w:b/>
          <w:sz w:val="22"/>
          <w:szCs w:val="22"/>
        </w:rPr>
        <w:t>9</w:t>
      </w:r>
      <w:r w:rsidR="00D626F7">
        <w:rPr>
          <w:rFonts w:ascii="Arial" w:hAnsi="Arial" w:cs="Arial"/>
          <w:b/>
          <w:sz w:val="22"/>
          <w:szCs w:val="22"/>
        </w:rPr>
        <w:t xml:space="preserve"> października</w:t>
      </w:r>
      <w:r w:rsidR="00FA79C7">
        <w:rPr>
          <w:rFonts w:ascii="Arial" w:hAnsi="Arial" w:cs="Arial"/>
          <w:b/>
          <w:sz w:val="22"/>
          <w:szCs w:val="22"/>
        </w:rPr>
        <w:t xml:space="preserve"> </w:t>
      </w:r>
      <w:r w:rsidR="00630788">
        <w:rPr>
          <w:rFonts w:ascii="Arial" w:hAnsi="Arial" w:cs="Arial"/>
          <w:b/>
          <w:sz w:val="22"/>
          <w:szCs w:val="22"/>
        </w:rPr>
        <w:t xml:space="preserve"> </w:t>
      </w:r>
      <w:r w:rsidR="00033087" w:rsidRPr="00D843AD">
        <w:rPr>
          <w:rFonts w:ascii="Arial" w:hAnsi="Arial" w:cs="Arial"/>
          <w:b/>
          <w:sz w:val="22"/>
          <w:szCs w:val="22"/>
        </w:rPr>
        <w:t>202</w:t>
      </w:r>
      <w:r w:rsidR="000641AC">
        <w:rPr>
          <w:rFonts w:ascii="Arial" w:hAnsi="Arial" w:cs="Arial"/>
          <w:b/>
          <w:sz w:val="22"/>
          <w:szCs w:val="22"/>
        </w:rPr>
        <w:t>4</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FA79C7">
        <w:rPr>
          <w:rFonts w:ascii="Arial" w:hAnsi="Arial" w:cs="Arial"/>
          <w:b/>
          <w:sz w:val="22"/>
          <w:szCs w:val="22"/>
        </w:rPr>
        <w:t>10</w:t>
      </w:r>
      <w:r w:rsidR="004D550F" w:rsidRPr="00D843AD">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50048225" w:rsidR="008A41FB" w:rsidRPr="00F03869" w:rsidRDefault="008A41FB"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DD4811">
        <w:rPr>
          <w:rFonts w:ascii="Arial" w:hAnsi="Arial" w:cs="Arial"/>
          <w:sz w:val="22"/>
          <w:szCs w:val="22"/>
        </w:rPr>
        <w:t>Komunikaty</w:t>
      </w:r>
      <w:r w:rsidRPr="00F03869">
        <w:rPr>
          <w:rFonts w:ascii="Arial" w:hAnsi="Arial" w:cs="Arial"/>
          <w:sz w:val="22"/>
          <w:szCs w:val="22"/>
        </w:rPr>
        <w:t>”.</w:t>
      </w:r>
    </w:p>
    <w:p w14:paraId="1D32CC4C" w14:textId="38F3581C" w:rsidR="004D23B2" w:rsidRPr="00981449" w:rsidRDefault="008A41FB" w:rsidP="00981449">
      <w:pPr>
        <w:pStyle w:val="Akapitzlist"/>
        <w:numPr>
          <w:ilvl w:val="0"/>
          <w:numId w:val="6"/>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 xml:space="preserve">o udzielenie zamówienia publicznego są jawne, z wyjątkiem informacji stanowiących </w:t>
      </w:r>
      <w:r w:rsidRPr="00F03869">
        <w:rPr>
          <w:rFonts w:ascii="Arial" w:hAnsi="Arial" w:cs="Arial"/>
          <w:sz w:val="22"/>
          <w:szCs w:val="22"/>
        </w:rPr>
        <w:lastRenderedPageBreak/>
        <w:t>tajemnicę przedsiębiorstwa w rozumieniu ustawy z dnia 16 kwietnia 1993r. o zwalczaniu nieuczciwej konkurencji</w:t>
      </w:r>
      <w:r w:rsidR="00AF423E" w:rsidRPr="00F03869">
        <w:rPr>
          <w:rFonts w:ascii="Arial" w:hAnsi="Arial" w:cs="Arial"/>
          <w:sz w:val="22"/>
          <w:szCs w:val="22"/>
        </w:rPr>
        <w:t xml:space="preserve">. </w:t>
      </w: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560827">
        <w:trPr>
          <w:trHeight w:val="702"/>
        </w:trPr>
        <w:tc>
          <w:tcPr>
            <w:tcW w:w="921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69E1E9C9"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009FF">
              <w:rPr>
                <w:rFonts w:ascii="Arial" w:hAnsi="Arial" w:cs="Arial"/>
                <w:b/>
                <w:sz w:val="22"/>
                <w:szCs w:val="22"/>
                <w:u w:val="single"/>
              </w:rPr>
              <w:t>II</w:t>
            </w:r>
            <w:r w:rsidR="008128FC">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39844ECC" w14:textId="70DC9379"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r w:rsidRPr="008128FC">
        <w:rPr>
          <w:rFonts w:ascii="Arial" w:hAnsi="Arial" w:cs="Arial"/>
          <w:bCs/>
          <w:sz w:val="22"/>
          <w:szCs w:val="22"/>
        </w:rPr>
        <w:t xml:space="preserve"> przy czym </w:t>
      </w:r>
      <w:r w:rsidRPr="008128FC">
        <w:rPr>
          <w:rFonts w:ascii="Arial" w:hAnsi="Arial" w:cs="Arial"/>
          <w:sz w:val="22"/>
          <w:szCs w:val="22"/>
        </w:rPr>
        <w:t xml:space="preserve">obowiązującą formą wynagrodzenia za przedmiot umowy jest </w:t>
      </w:r>
      <w:r w:rsidRPr="008128FC">
        <w:rPr>
          <w:rFonts w:ascii="Arial" w:hAnsi="Arial" w:cs="Arial"/>
          <w:b/>
          <w:sz w:val="22"/>
          <w:szCs w:val="22"/>
        </w:rPr>
        <w:t>wynagrodzenie ryczałtowe</w:t>
      </w:r>
      <w:r w:rsidRPr="008128FC">
        <w:rPr>
          <w:rFonts w:ascii="Arial" w:hAnsi="Arial" w:cs="Arial"/>
          <w:sz w:val="22"/>
          <w:szCs w:val="22"/>
        </w:rPr>
        <w:t xml:space="preserve"> w rozumieniu art. 632 Kodeksu cywilnego.</w:t>
      </w:r>
    </w:p>
    <w:p w14:paraId="23CFB836" w14:textId="4FD86F62"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Cena oferty powinna zawierać wszelkie koszty niezbędne do zrealizowania zamówienia od przejęcia placu budowy aż do czasu przekazania Zamawiającemu przedmiotu umowy, a wynikające wprost z dokumentacji technicznej, opisu przedmiotu zamówienia, STWiOR</w:t>
      </w:r>
      <w:r w:rsidR="00DD4811">
        <w:rPr>
          <w:rFonts w:ascii="Arial" w:hAnsi="Arial" w:cs="Arial"/>
          <w:sz w:val="22"/>
          <w:szCs w:val="22"/>
        </w:rPr>
        <w:t>R</w:t>
      </w:r>
      <w:r w:rsidRPr="008128FC">
        <w:rPr>
          <w:rFonts w:ascii="Arial" w:hAnsi="Arial" w:cs="Arial"/>
          <w:sz w:val="22"/>
          <w:szCs w:val="22"/>
        </w:rPr>
        <w:t xml:space="preserve">, przedmiaru robót, specyfikacji warunków zamówienia, oferty Wykonawcy jak również w dokumentach tych nie ujęte, bez których przedmiot umowy nie zostanie wykonany zgodnie z zasadami sztuki budowlanej, </w:t>
      </w:r>
      <w:r w:rsidRPr="008128FC">
        <w:rPr>
          <w:rFonts w:ascii="Arial" w:hAnsi="Arial" w:cs="Arial"/>
          <w:sz w:val="22"/>
          <w:szCs w:val="22"/>
          <w:u w:val="single"/>
        </w:rPr>
        <w:t>w tym przykładowo</w:t>
      </w:r>
      <w:r w:rsidRPr="008128FC">
        <w:rPr>
          <w:rFonts w:ascii="Arial" w:hAnsi="Arial" w:cs="Arial"/>
          <w:sz w:val="22"/>
          <w:szCs w:val="22"/>
        </w:rPr>
        <w:t>:</w:t>
      </w:r>
    </w:p>
    <w:p w14:paraId="72DAA9C2"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koszty ogólne, koszty zakupu materiałów, zysku i inne,</w:t>
      </w:r>
    </w:p>
    <w:p w14:paraId="49AF75E1"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organizacji placu budowy;</w:t>
      </w:r>
    </w:p>
    <w:p w14:paraId="6B4A230F"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ochrony obiektu;</w:t>
      </w:r>
    </w:p>
    <w:p w14:paraId="162FECF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doprowadzenia mediów dla potrzeb budowy, podłączenia się do tych mediów, zainstalowania podliczników i pokrycia wszelkich wynikłych stąd należności wobec dostawców mediów;</w:t>
      </w:r>
    </w:p>
    <w:p w14:paraId="47A3672C"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oznakowania, zabezpieczenia i oświetlenia miejsc niebezpiecznych, kolizyjnych itp.;</w:t>
      </w:r>
    </w:p>
    <w:p w14:paraId="62B9E4D7"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montażu, demontażu i koszty czasu użytkowania niezbędnych rusztowań;</w:t>
      </w:r>
    </w:p>
    <w:p w14:paraId="108CEE7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odbiorów technicznych dokonywanych przez użytkowników;</w:t>
      </w:r>
    </w:p>
    <w:p w14:paraId="09A5F7D9"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dokumentacji powykonawczej;</w:t>
      </w:r>
    </w:p>
    <w:p w14:paraId="3F21E96B"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wymaganych badań i ekspertyz;</w:t>
      </w:r>
    </w:p>
    <w:p w14:paraId="13048072"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 xml:space="preserve">likwidacji zaplecza, uporządkowania placu budowy, doprowadzenia do stanu pierwotnego z wyrównaniem wszystkich ewentualnych szkód związanych </w:t>
      </w:r>
      <w:r w:rsidRPr="008128FC">
        <w:rPr>
          <w:rFonts w:ascii="Arial" w:hAnsi="Arial" w:cs="Arial"/>
          <w:sz w:val="22"/>
          <w:szCs w:val="22"/>
        </w:rPr>
        <w:br/>
        <w:t>z realizacją inwestycji;</w:t>
      </w:r>
    </w:p>
    <w:p w14:paraId="2EC04F56"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związanych z dopuszczeniem obiektu do użytkowania itp.;</w:t>
      </w:r>
    </w:p>
    <w:p w14:paraId="22B05961"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zabezpieczeń, obsługi finansowej itp.</w:t>
      </w:r>
    </w:p>
    <w:p w14:paraId="6261AE7C"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w formularzu ofertowym winien podać cenę ryczałtową brutto, zawierającą podatek VAT w wysokości zgodnej z obowiązującymi przepisami. </w:t>
      </w:r>
      <w:r w:rsidRPr="00630788">
        <w:rPr>
          <w:rFonts w:ascii="Arial" w:hAnsi="Arial" w:cs="Arial"/>
          <w:b/>
          <w:sz w:val="22"/>
          <w:szCs w:val="22"/>
        </w:rPr>
        <w:t>W przypadku zastosowania stawki obniżonej lub zwolnionej należy podać podstawę prawną.</w:t>
      </w:r>
    </w:p>
    <w:p w14:paraId="586FB97D" w14:textId="37F3370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Oferta musi zawierać ostateczną sumaryczną cenę </w:t>
      </w:r>
      <w:r w:rsidR="00630788">
        <w:rPr>
          <w:rFonts w:ascii="Arial" w:hAnsi="Arial" w:cs="Arial"/>
          <w:sz w:val="22"/>
          <w:szCs w:val="22"/>
        </w:rPr>
        <w:t xml:space="preserve">netto oraz </w:t>
      </w:r>
      <w:r w:rsidRPr="008128FC">
        <w:rPr>
          <w:rFonts w:ascii="Arial" w:hAnsi="Arial" w:cs="Arial"/>
          <w:sz w:val="22"/>
          <w:szCs w:val="22"/>
        </w:rPr>
        <w:t>brutto obejmującą wszystkie koszty związane z wykonaniem przedmiotu zamówienia podaną w PLN cyfrowo i słownie.</w:t>
      </w:r>
    </w:p>
    <w:p w14:paraId="512BE692"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Cena ofertowa musi być jednoznaczna i ostateczna, gdyż zostanie wprowadzona do umowy jako obowiązujące strony wynagrodzenie ryczałtowe niezmienne przez cały okres realizacji zamówienia.</w:t>
      </w:r>
    </w:p>
    <w:p w14:paraId="1C395A0A" w14:textId="68F5351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Cenę ofertową należy wyliczyć według kalkulacji własnej. Cena ofertowa powinna obejmować kompletne wykonanie przedmiotu zamówienia określonego w niniejszej Specyfikacji Warunków Zamówienia</w:t>
      </w:r>
      <w:r w:rsidR="009A697A">
        <w:rPr>
          <w:rFonts w:ascii="Arial" w:hAnsi="Arial" w:cs="Arial"/>
          <w:sz w:val="22"/>
          <w:szCs w:val="22"/>
        </w:rPr>
        <w:t xml:space="preserve"> i stanowiących jej integralną część załącznikach</w:t>
      </w:r>
      <w:r w:rsidRPr="008128FC">
        <w:rPr>
          <w:rFonts w:ascii="Arial" w:hAnsi="Arial" w:cs="Arial"/>
          <w:sz w:val="22"/>
          <w:szCs w:val="22"/>
        </w:rPr>
        <w:t>.</w:t>
      </w:r>
    </w:p>
    <w:p w14:paraId="5F3FF3CB"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powinien wziąć pod uwagę, że kwoty wyliczone przez niego stanowią zapłatę za prace wykonaną i zakończoną pod każdym względem. Uważa się, </w:t>
      </w:r>
      <w:r w:rsidRPr="008128FC">
        <w:rPr>
          <w:rFonts w:ascii="Arial" w:hAnsi="Arial" w:cs="Arial"/>
          <w:sz w:val="22"/>
          <w:szCs w:val="22"/>
        </w:rPr>
        <w:br/>
        <w:t xml:space="preserve">że Wykonawca wziął pod uwagę wszystkie wymagania i zobowiązania, bez względu na to czy zostały określone czy zasugerowane, zawarte we wszystkich częściach niniejszej SWZ </w:t>
      </w:r>
      <w:r w:rsidRPr="008128FC">
        <w:rPr>
          <w:rFonts w:ascii="Arial" w:hAnsi="Arial" w:cs="Arial"/>
          <w:sz w:val="22"/>
          <w:szCs w:val="22"/>
        </w:rPr>
        <w:lastRenderedPageBreak/>
        <w:t>i projekcie umowy. Mając na uwadze powyższe, kwota winna zawierać wszystkie nieprzewidziane wydatki oraz różnorakie ryzyko związane z koniecznością wykonania całości prac objętych umową.</w:t>
      </w:r>
    </w:p>
    <w:p w14:paraId="34F22E6E" w14:textId="1600FCFC" w:rsidR="008128FC" w:rsidRPr="00304FB8"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304FB8">
        <w:rPr>
          <w:rFonts w:ascii="Arial" w:hAnsi="Arial" w:cs="Arial"/>
          <w:sz w:val="22"/>
          <w:szCs w:val="22"/>
        </w:rPr>
        <w:t>Wykonawca, składając ofertę, ma obowiązek:</w:t>
      </w:r>
    </w:p>
    <w:p w14:paraId="49EBFCE4"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 xml:space="preserve">poinformowania Zamawiającego, czy wybór oferty będzie prowadzić do powstania </w:t>
      </w:r>
      <w:r w:rsidRPr="008128FC">
        <w:rPr>
          <w:rFonts w:ascii="Arial" w:hAnsi="Arial" w:cs="Arial"/>
          <w:sz w:val="22"/>
          <w:szCs w:val="22"/>
        </w:rPr>
        <w:br/>
        <w:t>u Zamawiającego obowiązku podatkowego;</w:t>
      </w:r>
    </w:p>
    <w:p w14:paraId="7D5182E0"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nazwy (rodzaju) towaru lub usługi, których dostawa lub świadczenie będzie prowadzić do powstania obowiązku podatkowego;</w:t>
      </w:r>
    </w:p>
    <w:p w14:paraId="3B16D997"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wskazania wartości towaru lub usługi objętego obowiązkiem podatkowym Zamawiającego, bez kwoty podatku;</w:t>
      </w:r>
    </w:p>
    <w:p w14:paraId="76A64666"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stawki podatku od towarów i usług, która zgodnie z wiedzą Wykonawcy będzie miała zastosowanie.</w:t>
      </w:r>
    </w:p>
    <w:p w14:paraId="23AABCE1" w14:textId="1B2BFFAE" w:rsidR="008128FC" w:rsidRPr="008128FC" w:rsidRDefault="008128FC" w:rsidP="00B7337F">
      <w:pPr>
        <w:pStyle w:val="Akapitzlist"/>
        <w:widowControl w:val="0"/>
        <w:numPr>
          <w:ilvl w:val="0"/>
          <w:numId w:val="54"/>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Brak takowej informacji oznaczać będzie, iż wybór oferty</w:t>
      </w:r>
      <w:r w:rsidRPr="008128FC">
        <w:rPr>
          <w:rFonts w:ascii="Arial" w:hAnsi="Arial" w:cs="Arial"/>
          <w:b/>
          <w:sz w:val="22"/>
          <w:szCs w:val="22"/>
        </w:rPr>
        <w:t xml:space="preserve"> NIE BĘDZIE</w:t>
      </w:r>
      <w:r w:rsidRPr="008128FC">
        <w:rPr>
          <w:rFonts w:ascii="Arial" w:hAnsi="Arial" w:cs="Arial"/>
          <w:sz w:val="22"/>
          <w:szCs w:val="22"/>
        </w:rPr>
        <w:t xml:space="preserve"> prowadzić do  powstania u Zamawiającego obowiązku podatkowe</w:t>
      </w:r>
      <w:r w:rsidRPr="008128FC">
        <w:rPr>
          <w:rFonts w:ascii="Arial" w:hAnsi="Arial" w:cs="Arial"/>
          <w:bCs/>
          <w:sz w:val="22"/>
          <w:szCs w:val="22"/>
        </w:rPr>
        <w:t>go.</w:t>
      </w:r>
    </w:p>
    <w:p w14:paraId="467F71B4" w14:textId="77777777" w:rsidR="003F7258" w:rsidRPr="00400AA8" w:rsidRDefault="003F7258" w:rsidP="00400AA8">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0158B9DD"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sidR="009A697A">
              <w:rPr>
                <w:rFonts w:ascii="Arial" w:hAnsi="Arial" w:cs="Arial"/>
                <w:b/>
                <w:sz w:val="22"/>
                <w:szCs w:val="22"/>
                <w:u w:val="single"/>
              </w:rPr>
              <w:t>IX</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589B6E4B" w14:textId="7B64F189" w:rsidR="00CE4CA6" w:rsidRPr="00CE4CA6" w:rsidRDefault="00432813" w:rsidP="00CE4CA6">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 xml:space="preserve">Zamawiający dokona oceny wyłącznie ofert </w:t>
      </w:r>
      <w:r w:rsidR="0080722A" w:rsidRPr="00F03869">
        <w:rPr>
          <w:rFonts w:ascii="Arial" w:hAnsi="Arial" w:cs="Arial"/>
          <w:sz w:val="22"/>
          <w:szCs w:val="22"/>
        </w:rPr>
        <w:t>niepodlegających odrzuceniu</w:t>
      </w:r>
      <w:r w:rsidRPr="00F03869">
        <w:rPr>
          <w:rFonts w:ascii="Arial" w:hAnsi="Arial" w:cs="Arial"/>
          <w:sz w:val="22"/>
          <w:szCs w:val="22"/>
        </w:rPr>
        <w:t>.</w:t>
      </w:r>
    </w:p>
    <w:p w14:paraId="581FAD28" w14:textId="4A11C9E1" w:rsidR="009A697A" w:rsidRPr="00400AA8" w:rsidRDefault="00432813" w:rsidP="009A697A">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jc w:val="center"/>
        <w:tblLook w:val="04A0" w:firstRow="1" w:lastRow="0" w:firstColumn="1" w:lastColumn="0" w:noHBand="0" w:noVBand="1"/>
      </w:tblPr>
      <w:tblGrid>
        <w:gridCol w:w="853"/>
        <w:gridCol w:w="4131"/>
        <w:gridCol w:w="3160"/>
      </w:tblGrid>
      <w:tr w:rsidR="00432813" w:rsidRPr="00F03869" w14:paraId="26859126" w14:textId="77777777" w:rsidTr="00400AA8">
        <w:trPr>
          <w:trHeight w:val="452"/>
          <w:jc w:val="center"/>
        </w:trPr>
        <w:tc>
          <w:tcPr>
            <w:tcW w:w="853" w:type="dxa"/>
            <w:shd w:val="clear" w:color="auto" w:fill="D9D9D9" w:themeFill="background1" w:themeFillShade="D9"/>
          </w:tcPr>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131" w:type="dxa"/>
            <w:shd w:val="clear" w:color="auto" w:fill="D9D9D9" w:themeFill="background1" w:themeFillShade="D9"/>
          </w:tcPr>
          <w:p w14:paraId="296B64FB" w14:textId="25BB9442" w:rsidR="00826EE6" w:rsidRPr="00CA6449" w:rsidRDefault="00432813" w:rsidP="00400AA8">
            <w:pPr>
              <w:jc w:val="center"/>
              <w:rPr>
                <w:rFonts w:ascii="Arial" w:hAnsi="Arial" w:cs="Arial"/>
                <w:b/>
                <w:sz w:val="22"/>
                <w:szCs w:val="22"/>
              </w:rPr>
            </w:pPr>
            <w:r w:rsidRPr="00CA6449">
              <w:rPr>
                <w:rFonts w:ascii="Arial" w:hAnsi="Arial" w:cs="Arial"/>
                <w:b/>
                <w:sz w:val="22"/>
                <w:szCs w:val="22"/>
              </w:rPr>
              <w:t>Kryterium</w:t>
            </w:r>
          </w:p>
        </w:tc>
        <w:tc>
          <w:tcPr>
            <w:tcW w:w="3160" w:type="dxa"/>
            <w:shd w:val="clear" w:color="auto" w:fill="D9D9D9" w:themeFill="background1" w:themeFillShade="D9"/>
          </w:tcPr>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400AA8">
        <w:trPr>
          <w:trHeight w:val="425"/>
          <w:jc w:val="center"/>
        </w:trPr>
        <w:tc>
          <w:tcPr>
            <w:tcW w:w="853" w:type="dxa"/>
            <w:shd w:val="clear" w:color="auto" w:fill="D9D9D9" w:themeFill="background1" w:themeFillShade="D9"/>
            <w:vAlign w:val="center"/>
          </w:tcPr>
          <w:p w14:paraId="6D1E168D" w14:textId="77777777" w:rsidR="00432813" w:rsidRPr="00DC7897" w:rsidRDefault="00432813" w:rsidP="00CE183C">
            <w:pPr>
              <w:pStyle w:val="Akapitzlist"/>
              <w:numPr>
                <w:ilvl w:val="0"/>
                <w:numId w:val="9"/>
              </w:numPr>
              <w:jc w:val="center"/>
              <w:rPr>
                <w:rFonts w:ascii="Arial" w:hAnsi="Arial" w:cs="Arial"/>
                <w:b/>
                <w:sz w:val="22"/>
                <w:szCs w:val="22"/>
              </w:rPr>
            </w:pPr>
          </w:p>
        </w:tc>
        <w:tc>
          <w:tcPr>
            <w:tcW w:w="4131" w:type="dxa"/>
            <w:vAlign w:val="center"/>
          </w:tcPr>
          <w:p w14:paraId="23649270" w14:textId="277A9BE6" w:rsidR="00826EE6" w:rsidRPr="00400AA8" w:rsidRDefault="00432813" w:rsidP="00400AA8">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tc>
        <w:tc>
          <w:tcPr>
            <w:tcW w:w="3160" w:type="dxa"/>
            <w:vAlign w:val="center"/>
          </w:tcPr>
          <w:p w14:paraId="64529167" w14:textId="266E6039" w:rsidR="00432813" w:rsidRPr="00DC7897" w:rsidRDefault="008128FC" w:rsidP="00826EE6">
            <w:pPr>
              <w:jc w:val="center"/>
              <w:rPr>
                <w:rFonts w:ascii="Arial" w:hAnsi="Arial" w:cs="Arial"/>
                <w:b/>
                <w:sz w:val="22"/>
                <w:szCs w:val="22"/>
              </w:rPr>
            </w:pPr>
            <w:r>
              <w:rPr>
                <w:rFonts w:ascii="Arial" w:hAnsi="Arial" w:cs="Arial"/>
                <w:b/>
                <w:sz w:val="22"/>
                <w:szCs w:val="22"/>
              </w:rPr>
              <w:t>10</w:t>
            </w:r>
            <w:r w:rsidR="00165D59" w:rsidRPr="00DC7897">
              <w:rPr>
                <w:rFonts w:ascii="Arial" w:hAnsi="Arial" w:cs="Arial"/>
                <w:b/>
                <w:sz w:val="22"/>
                <w:szCs w:val="22"/>
              </w:rPr>
              <w:t>0</w:t>
            </w:r>
            <w:r w:rsidR="00826EE6" w:rsidRPr="00DC7897">
              <w:rPr>
                <w:rFonts w:ascii="Arial" w:hAnsi="Arial" w:cs="Arial"/>
                <w:b/>
                <w:sz w:val="22"/>
                <w:szCs w:val="22"/>
              </w:rPr>
              <w:t xml:space="preserve"> </w:t>
            </w:r>
            <w:r w:rsidR="002D2DAC" w:rsidRPr="00DC7897">
              <w:rPr>
                <w:rFonts w:ascii="Arial" w:hAnsi="Arial" w:cs="Arial"/>
                <w:b/>
                <w:sz w:val="22"/>
                <w:szCs w:val="22"/>
              </w:rPr>
              <w:t>pkt</w:t>
            </w:r>
          </w:p>
        </w:tc>
      </w:tr>
    </w:tbl>
    <w:p w14:paraId="41DCA5FF" w14:textId="4BDDDD55" w:rsidR="00880232" w:rsidRDefault="00432813" w:rsidP="00550BD7">
      <w:pPr>
        <w:spacing w:after="0"/>
        <w:jc w:val="both"/>
        <w:rPr>
          <w:rFonts w:ascii="Arial" w:hAnsi="Arial" w:cs="Arial"/>
          <w:sz w:val="22"/>
          <w:szCs w:val="22"/>
        </w:rPr>
      </w:pPr>
      <w:r w:rsidRPr="00F03869">
        <w:rPr>
          <w:rFonts w:ascii="Arial" w:hAnsi="Arial" w:cs="Arial"/>
          <w:sz w:val="22"/>
          <w:szCs w:val="22"/>
        </w:rPr>
        <w:t xml:space="preserve"> </w:t>
      </w:r>
      <w:r w:rsidR="00880232">
        <w:rPr>
          <w:rFonts w:ascii="Arial" w:hAnsi="Arial" w:cs="Arial"/>
          <w:sz w:val="22"/>
          <w:szCs w:val="22"/>
        </w:rPr>
        <w:t xml:space="preserve"> </w:t>
      </w:r>
    </w:p>
    <w:p w14:paraId="1980D621" w14:textId="77777777" w:rsidR="00400AA8" w:rsidRPr="00F03869" w:rsidRDefault="00400AA8" w:rsidP="00550BD7">
      <w:pPr>
        <w:spacing w:after="0"/>
        <w:jc w:val="both"/>
        <w:rPr>
          <w:rFonts w:ascii="Arial" w:hAnsi="Arial" w:cs="Arial"/>
          <w:sz w:val="22"/>
          <w:szCs w:val="22"/>
        </w:rPr>
      </w:pPr>
    </w:p>
    <w:p w14:paraId="3FEFA8D6" w14:textId="24E2CC9D" w:rsidR="00E809F0" w:rsidRDefault="00826EE6" w:rsidP="00B7337F">
      <w:pPr>
        <w:pStyle w:val="Akapitzlist"/>
        <w:numPr>
          <w:ilvl w:val="0"/>
          <w:numId w:val="67"/>
        </w:numPr>
        <w:ind w:left="284" w:hanging="284"/>
        <w:jc w:val="both"/>
        <w:rPr>
          <w:rFonts w:ascii="Arial" w:hAnsi="Arial" w:cs="Arial"/>
          <w:sz w:val="22"/>
          <w:szCs w:val="22"/>
        </w:rPr>
      </w:pPr>
      <w:r w:rsidRPr="00F03869">
        <w:rPr>
          <w:rFonts w:ascii="Arial" w:hAnsi="Arial" w:cs="Arial"/>
          <w:sz w:val="22"/>
          <w:szCs w:val="22"/>
        </w:rPr>
        <w:t>Oferty będą oceniane według poniższych wzorów i zasad:</w:t>
      </w:r>
    </w:p>
    <w:p w14:paraId="235B9E3D" w14:textId="2A286FFD" w:rsidR="00DC7897" w:rsidRPr="00304FB8" w:rsidRDefault="00DC7897" w:rsidP="00304FB8">
      <w:pPr>
        <w:spacing w:after="200" w:line="276" w:lineRule="auto"/>
        <w:ind w:firstLine="284"/>
        <w:jc w:val="both"/>
        <w:rPr>
          <w:rFonts w:ascii="Arial" w:hAnsi="Arial" w:cs="Arial"/>
          <w:sz w:val="22"/>
          <w:szCs w:val="22"/>
        </w:rPr>
      </w:pPr>
      <w:r w:rsidRPr="00304FB8">
        <w:rPr>
          <w:rFonts w:ascii="Arial" w:hAnsi="Arial" w:cs="Arial"/>
          <w:sz w:val="22"/>
          <w:szCs w:val="22"/>
        </w:rPr>
        <w:t xml:space="preserve">Kryterium </w:t>
      </w:r>
      <w:r w:rsidRPr="00304FB8">
        <w:rPr>
          <w:rFonts w:ascii="Arial" w:hAnsi="Arial" w:cs="Arial"/>
          <w:b/>
          <w:sz w:val="22"/>
          <w:szCs w:val="22"/>
        </w:rPr>
        <w:t xml:space="preserve">CENA OFERTOWA BRUTTO ZAMÓWIENIA </w:t>
      </w:r>
      <w:r w:rsidRPr="00304FB8">
        <w:rPr>
          <w:rFonts w:ascii="Arial" w:hAnsi="Arial" w:cs="Arial"/>
          <w:sz w:val="22"/>
          <w:szCs w:val="22"/>
        </w:rPr>
        <w:t xml:space="preserve">- waga </w:t>
      </w:r>
      <w:r w:rsidR="008128FC" w:rsidRPr="00304FB8">
        <w:rPr>
          <w:rFonts w:ascii="Arial" w:hAnsi="Arial" w:cs="Arial"/>
          <w:sz w:val="22"/>
          <w:szCs w:val="22"/>
        </w:rPr>
        <w:t>10</w:t>
      </w:r>
      <w:r w:rsidRPr="00304FB8">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304FB8">
      <w:pPr>
        <w:ind w:left="284"/>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53DE7EA3" w14:textId="68E52683" w:rsidR="00DC7897"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A0354D2" w14:textId="77777777" w:rsidR="00400AA8" w:rsidRPr="00B075BE" w:rsidRDefault="00400AA8" w:rsidP="00304FB8">
      <w:pPr>
        <w:spacing w:after="0" w:line="240" w:lineRule="auto"/>
        <w:ind w:left="284"/>
        <w:jc w:val="both"/>
        <w:rPr>
          <w:rFonts w:ascii="Arial" w:hAnsi="Arial" w:cs="Arial"/>
          <w:i/>
          <w:iCs/>
          <w:sz w:val="16"/>
          <w:szCs w:val="16"/>
        </w:rPr>
      </w:pPr>
    </w:p>
    <w:p w14:paraId="4E3DB8A6"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Zamawiający w toku badania i oceny ofert poprawi w ofercie:</w:t>
      </w:r>
    </w:p>
    <w:p w14:paraId="3C31780B"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8128FC">
        <w:rPr>
          <w:rFonts w:ascii="Arial" w:hAnsi="Arial" w:cs="Arial"/>
          <w:sz w:val="22"/>
          <w:szCs w:val="22"/>
        </w:rPr>
        <w:t>oczywiste omyłki pisarskie;</w:t>
      </w:r>
    </w:p>
    <w:p w14:paraId="1AAB7BD0"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oczywiste omyłki rachunkowe, z uwzględnieniem konsekwencji rachunkowych dokonanych poprawek;</w:t>
      </w:r>
    </w:p>
    <w:p w14:paraId="305C5CB2"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lastRenderedPageBreak/>
        <w:t xml:space="preserve">inne omyłki polegające na niezgodności oferty z dokumentami zamówienia, niepowodujące istotnych zmian w treści oferty; </w:t>
      </w:r>
    </w:p>
    <w:p w14:paraId="088043F8" w14:textId="09EBA66D" w:rsidR="008128FC" w:rsidRPr="009A697A" w:rsidRDefault="008128FC" w:rsidP="009A697A">
      <w:pPr>
        <w:spacing w:after="0" w:line="276" w:lineRule="auto"/>
        <w:ind w:left="284"/>
        <w:jc w:val="both"/>
        <w:rPr>
          <w:rFonts w:ascii="Arial" w:hAnsi="Arial" w:cs="Arial"/>
          <w:sz w:val="22"/>
          <w:szCs w:val="22"/>
        </w:rPr>
      </w:pPr>
      <w:r w:rsidRPr="009A697A">
        <w:rPr>
          <w:rFonts w:ascii="Arial" w:hAnsi="Arial" w:cs="Arial"/>
          <w:sz w:val="22"/>
          <w:szCs w:val="22"/>
        </w:rPr>
        <w:t>- niezwłocznie zawiadamiając o tym Wykonawcę, którego oferta została poprawiona.</w:t>
      </w:r>
    </w:p>
    <w:p w14:paraId="3BBC23F0"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Zamówienie udzielone zostanie temu Wykonawcy, który:</w:t>
      </w:r>
    </w:p>
    <w:p w14:paraId="719D5FAE" w14:textId="77777777" w:rsid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4DD7F9F7" w:rsidR="008128FC" w:rsidRP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9A697A">
        <w:rPr>
          <w:rFonts w:ascii="Arial" w:hAnsi="Arial" w:cs="Arial"/>
          <w:color w:val="000000"/>
          <w:sz w:val="22"/>
          <w:szCs w:val="22"/>
        </w:rPr>
        <w:t xml:space="preserve">przedłoży ofertę, która uzyska największą liczbę punktów </w:t>
      </w:r>
      <w:r w:rsidRPr="009A697A">
        <w:rPr>
          <w:rFonts w:ascii="Arial" w:hAnsi="Arial" w:cs="Arial"/>
          <w:sz w:val="22"/>
          <w:szCs w:val="22"/>
        </w:rPr>
        <w:t>we wskazanym kryterium oceny ofert – cena.</w:t>
      </w:r>
    </w:p>
    <w:p w14:paraId="77E75413" w14:textId="77777777" w:rsidR="009A697A" w:rsidRPr="009A697A" w:rsidRDefault="008128FC" w:rsidP="009A697A">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7234C7BE"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9A697A">
        <w:rPr>
          <w:rFonts w:ascii="Arial" w:hAnsi="Arial" w:cs="Arial"/>
          <w:sz w:val="22"/>
          <w:szCs w:val="22"/>
        </w:rPr>
        <w:t xml:space="preserve">Zamawiający wybiera najkorzystniejszą ofertę w terminie związania ofertą określonym </w:t>
      </w:r>
      <w:r w:rsidRPr="009A697A">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9A697A">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5DE7A31C"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Za najkorzystniejszą zostanie uznana oferta, która uzyska najwyższą liczbę punktów.</w:t>
      </w:r>
    </w:p>
    <w:p w14:paraId="5EDF4B5D" w14:textId="1A162073" w:rsidR="008128FC"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sidR="00304FB8" w:rsidRPr="00FE5F03">
        <w:rPr>
          <w:rFonts w:ascii="Arial" w:hAnsi="Arial" w:cs="Arial"/>
          <w:sz w:val="22"/>
          <w:szCs w:val="22"/>
        </w:rPr>
        <w:t xml:space="preserve"> Zasady złożenia ofert dodatkowych zostaną</w:t>
      </w:r>
      <w:r w:rsidR="006E1A70" w:rsidRPr="00FE5F03">
        <w:rPr>
          <w:rFonts w:ascii="Arial" w:hAnsi="Arial" w:cs="Arial"/>
          <w:sz w:val="22"/>
          <w:szCs w:val="22"/>
        </w:rPr>
        <w:t xml:space="preserve"> przedstawione w stosownym wezwaniu.</w:t>
      </w:r>
    </w:p>
    <w:p w14:paraId="6B7005BE" w14:textId="77777777" w:rsidR="008128FC" w:rsidRPr="00F03869" w:rsidRDefault="008128FC" w:rsidP="00030CF6">
      <w:pPr>
        <w:autoSpaceDE w:val="0"/>
        <w:autoSpaceDN w:val="0"/>
        <w:adjustRightInd w:val="0"/>
        <w:spacing w:after="0" w:line="240" w:lineRule="auto"/>
        <w:jc w:val="both"/>
        <w:rPr>
          <w:rFonts w:ascii="Arial" w:hAnsi="Arial" w:cs="Arial"/>
          <w:sz w:val="22"/>
          <w:szCs w:val="22"/>
        </w:rPr>
      </w:pP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759C2DE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3AC1004B" w14:textId="77777777" w:rsidR="008128FC" w:rsidRPr="008128FC" w:rsidRDefault="008128FC" w:rsidP="00B7337F">
      <w:pPr>
        <w:pStyle w:val="Akapitzlist"/>
        <w:numPr>
          <w:ilvl w:val="0"/>
          <w:numId w:val="18"/>
        </w:numPr>
        <w:spacing w:after="0" w:line="276" w:lineRule="auto"/>
        <w:ind w:left="284" w:hanging="284"/>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20586DDD"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75570C13"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FE5F03">
        <w:rPr>
          <w:rFonts w:ascii="Arial" w:hAnsi="Arial" w:cs="Arial"/>
          <w:bCs/>
          <w:sz w:val="22"/>
          <w:szCs w:val="22"/>
        </w:rPr>
        <w:t>Wykonawcach, których oferty zostały odrzucone,</w:t>
      </w:r>
    </w:p>
    <w:p w14:paraId="62E8002A" w14:textId="33E86427" w:rsidR="008128FC" w:rsidRPr="00FE5F03" w:rsidRDefault="00FE5F03" w:rsidP="00FE5F03">
      <w:pPr>
        <w:autoSpaceDE w:val="0"/>
        <w:autoSpaceDN w:val="0"/>
        <w:adjustRightInd w:val="0"/>
        <w:spacing w:after="0" w:line="276" w:lineRule="auto"/>
        <w:ind w:left="284"/>
        <w:jc w:val="both"/>
        <w:rPr>
          <w:rFonts w:ascii="Arial" w:hAnsi="Arial" w:cs="Arial"/>
          <w:bCs/>
          <w:sz w:val="22"/>
          <w:szCs w:val="22"/>
        </w:rPr>
      </w:pPr>
      <w:r w:rsidRPr="00FE5F03">
        <w:rPr>
          <w:rFonts w:ascii="Arial" w:hAnsi="Arial" w:cs="Arial"/>
          <w:bCs/>
          <w:sz w:val="22"/>
          <w:szCs w:val="22"/>
        </w:rPr>
        <w:t xml:space="preserve">- </w:t>
      </w:r>
      <w:r w:rsidR="008128FC" w:rsidRPr="00FE5F03">
        <w:rPr>
          <w:rFonts w:ascii="Arial" w:hAnsi="Arial" w:cs="Arial"/>
          <w:bCs/>
          <w:sz w:val="22"/>
          <w:szCs w:val="22"/>
        </w:rPr>
        <w:t>podając uzasadnienie faktyczne i prawne.</w:t>
      </w:r>
    </w:p>
    <w:p w14:paraId="795B41CB" w14:textId="6A59787A" w:rsid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056FE253" w14:textId="23E12A38" w:rsidR="00FE5F03" w:rsidRPr="00FE5F03" w:rsidRDefault="00FE5F03"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Pr>
          <w:rFonts w:ascii="Arial" w:hAnsi="Arial" w:cs="Arial"/>
          <w:sz w:val="22"/>
          <w:szCs w:val="22"/>
        </w:rPr>
        <w:t>W przypadku unieważnienia postępowania, informacja o jego unieważnieniu również zostanie opublikowana na stronie prowadzonego postępowania w zakładce „Dokumentacja postępowania”.</w:t>
      </w:r>
    </w:p>
    <w:p w14:paraId="3CF7F039" w14:textId="295CC784"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w:t>
      </w:r>
      <w:r w:rsidR="00247C00">
        <w:rPr>
          <w:rFonts w:ascii="Arial" w:hAnsi="Arial" w:cs="Arial"/>
          <w:sz w:val="22"/>
          <w:szCs w:val="22"/>
        </w:rPr>
        <w:t>informacji</w:t>
      </w:r>
      <w:r w:rsidRPr="008128FC">
        <w:rPr>
          <w:rFonts w:ascii="Arial" w:hAnsi="Arial" w:cs="Arial"/>
          <w:sz w:val="22"/>
          <w:szCs w:val="22"/>
        </w:rPr>
        <w:t xml:space="preserve"> o wyborze najkorzystniejszej oferty, jeśli </w:t>
      </w:r>
      <w:r w:rsidR="00247C00">
        <w:rPr>
          <w:rFonts w:ascii="Arial" w:hAnsi="Arial" w:cs="Arial"/>
          <w:sz w:val="22"/>
          <w:szCs w:val="22"/>
        </w:rPr>
        <w:t xml:space="preserve">informacja </w:t>
      </w:r>
      <w:r w:rsidRPr="008128FC">
        <w:rPr>
          <w:rFonts w:ascii="Arial" w:hAnsi="Arial" w:cs="Arial"/>
          <w:sz w:val="22"/>
          <w:szCs w:val="22"/>
        </w:rPr>
        <w:t>został</w:t>
      </w:r>
      <w:r w:rsidR="00247C00">
        <w:rPr>
          <w:rFonts w:ascii="Arial" w:hAnsi="Arial" w:cs="Arial"/>
          <w:sz w:val="22"/>
          <w:szCs w:val="22"/>
        </w:rPr>
        <w:t>a</w:t>
      </w:r>
      <w:r w:rsidRPr="008128FC">
        <w:rPr>
          <w:rFonts w:ascii="Arial" w:hAnsi="Arial" w:cs="Arial"/>
          <w:sz w:val="22"/>
          <w:szCs w:val="22"/>
        </w:rPr>
        <w:t xml:space="preserve"> przesłan</w:t>
      </w:r>
      <w:r w:rsidR="00247C00">
        <w:rPr>
          <w:rFonts w:ascii="Arial" w:hAnsi="Arial" w:cs="Arial"/>
          <w:sz w:val="22"/>
          <w:szCs w:val="22"/>
        </w:rPr>
        <w:t>a</w:t>
      </w:r>
      <w:r w:rsidRPr="008128FC">
        <w:rPr>
          <w:rFonts w:ascii="Arial" w:hAnsi="Arial" w:cs="Arial"/>
          <w:sz w:val="22"/>
          <w:szCs w:val="22"/>
        </w:rPr>
        <w:t xml:space="preserve"> za pomocą środków komunikacji elektronicznej albo 10 dni, jeżeli zosta</w:t>
      </w:r>
      <w:r w:rsidR="00247C00">
        <w:rPr>
          <w:rFonts w:ascii="Arial" w:hAnsi="Arial" w:cs="Arial"/>
          <w:sz w:val="22"/>
          <w:szCs w:val="22"/>
        </w:rPr>
        <w:t>ła</w:t>
      </w:r>
      <w:r w:rsidRPr="008128FC">
        <w:rPr>
          <w:rFonts w:ascii="Arial" w:hAnsi="Arial" w:cs="Arial"/>
          <w:sz w:val="22"/>
          <w:szCs w:val="22"/>
        </w:rPr>
        <w:t xml:space="preserve"> przekazan</w:t>
      </w:r>
      <w:r w:rsidR="00247C00">
        <w:rPr>
          <w:rFonts w:ascii="Arial" w:hAnsi="Arial" w:cs="Arial"/>
          <w:sz w:val="22"/>
          <w:szCs w:val="22"/>
        </w:rPr>
        <w:t>a</w:t>
      </w:r>
      <w:r w:rsidRPr="008128FC">
        <w:rPr>
          <w:rFonts w:ascii="Arial" w:hAnsi="Arial" w:cs="Arial"/>
          <w:sz w:val="22"/>
          <w:szCs w:val="22"/>
        </w:rPr>
        <w:t xml:space="preserve"> w inny sposób.</w:t>
      </w:r>
    </w:p>
    <w:p w14:paraId="0EC78EB4" w14:textId="3B6A083E"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lastRenderedPageBreak/>
        <w:t xml:space="preserve">Zamawiający może zawrzeć umowę w sprawie zamówienia publicznego przed upływem terminu, o którym mowa w ust. </w:t>
      </w:r>
      <w:r w:rsidR="00247C00">
        <w:rPr>
          <w:rFonts w:ascii="Arial" w:hAnsi="Arial" w:cs="Arial"/>
          <w:sz w:val="22"/>
          <w:szCs w:val="22"/>
        </w:rPr>
        <w:t>4</w:t>
      </w:r>
      <w:r w:rsidRPr="008128FC">
        <w:rPr>
          <w:rFonts w:ascii="Arial" w:hAnsi="Arial" w:cs="Arial"/>
          <w:sz w:val="22"/>
          <w:szCs w:val="22"/>
        </w:rPr>
        <w:t xml:space="preserve"> niniejszego rozdziału, jeżeli w postępowaniu o udzielenie zamówienia publicznego złożono tylko jedną ofertę.</w:t>
      </w:r>
    </w:p>
    <w:p w14:paraId="18BA5A9F" w14:textId="77777777" w:rsidR="008128FC" w:rsidRPr="00B76E92"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B76E92">
        <w:rPr>
          <w:rFonts w:ascii="Arial" w:hAnsi="Arial" w:cs="Arial"/>
          <w:b/>
          <w:sz w:val="22"/>
          <w:szCs w:val="22"/>
        </w:rPr>
        <w:t xml:space="preserve">Najpóźniej w dniu zawarcia umowy Wykonawca, którego oferta została uznana za najkorzystniejszą zobowiązany jest przedłożyć: </w:t>
      </w:r>
    </w:p>
    <w:p w14:paraId="4273A3F2" w14:textId="2062E446"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dokumenty potwierdzające posiadanie uprawnień niezbędnych do realizacji zamówienia, o których mowa w rozdziale XV SWZ wszystkich osób wskazanych </w:t>
      </w:r>
      <w:r w:rsidR="00B76E92" w:rsidRPr="00B76E92">
        <w:rPr>
          <w:rFonts w:ascii="Arial" w:hAnsi="Arial" w:cs="Arial"/>
          <w:b/>
          <w:sz w:val="22"/>
          <w:szCs w:val="22"/>
        </w:rPr>
        <w:br/>
      </w:r>
      <w:r w:rsidRPr="00B76E92">
        <w:rPr>
          <w:rFonts w:ascii="Arial" w:hAnsi="Arial" w:cs="Arial"/>
          <w:b/>
          <w:sz w:val="22"/>
          <w:szCs w:val="22"/>
        </w:rPr>
        <w:t>w wykazie osób skierowanych do realizacji niniejszego zamówienia;</w:t>
      </w:r>
    </w:p>
    <w:p w14:paraId="4815B693"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aktualne zaświadczenie potwierdzające przynależność wszystkich osób wskazanych do realizacji niniejszego zadania do właściwej Izby Inżynierów;</w:t>
      </w:r>
    </w:p>
    <w:p w14:paraId="3846E2B1"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szczegółowy kosztorys ofertowy opracowany metodą kalkulacji szczegółowej</w:t>
      </w:r>
      <w:r w:rsidR="00247C00" w:rsidRPr="00B76E92">
        <w:rPr>
          <w:rFonts w:ascii="Arial" w:hAnsi="Arial" w:cs="Arial"/>
          <w:b/>
          <w:sz w:val="22"/>
          <w:szCs w:val="22"/>
        </w:rPr>
        <w:t>;</w:t>
      </w:r>
    </w:p>
    <w:p w14:paraId="49A6B2BE" w14:textId="084A2B11" w:rsidR="00247C00" w:rsidRPr="00B76E92" w:rsidRDefault="00247C00"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polisę OC </w:t>
      </w:r>
      <w:r w:rsidR="00FB4DB2" w:rsidRPr="00B76E92">
        <w:rPr>
          <w:rFonts w:ascii="Arial" w:hAnsi="Arial" w:cs="Arial"/>
          <w:b/>
          <w:sz w:val="22"/>
          <w:szCs w:val="22"/>
        </w:rPr>
        <w:t>– potwierdzającą posiadanie ubezpieczenia OC związaneg</w:t>
      </w:r>
      <w:r w:rsidR="0039152B" w:rsidRPr="00B76E92">
        <w:rPr>
          <w:rFonts w:ascii="Arial" w:hAnsi="Arial" w:cs="Arial"/>
          <w:b/>
          <w:sz w:val="22"/>
          <w:szCs w:val="22"/>
        </w:rPr>
        <w:t xml:space="preserve">o </w:t>
      </w:r>
      <w:r w:rsidR="00B76E92" w:rsidRPr="00B76E92">
        <w:rPr>
          <w:rFonts w:ascii="Arial" w:hAnsi="Arial" w:cs="Arial"/>
          <w:b/>
          <w:sz w:val="22"/>
          <w:szCs w:val="22"/>
        </w:rPr>
        <w:br/>
      </w:r>
      <w:r w:rsidR="0039152B" w:rsidRPr="00B76E92">
        <w:rPr>
          <w:rFonts w:ascii="Arial" w:hAnsi="Arial" w:cs="Arial"/>
          <w:b/>
          <w:sz w:val="22"/>
          <w:szCs w:val="22"/>
        </w:rPr>
        <w:t>z przedmiotem niniejszego zamówienia i prowadzoną działalnością</w:t>
      </w:r>
      <w:r w:rsidR="009F0A64" w:rsidRPr="00B76E92">
        <w:rPr>
          <w:rFonts w:ascii="Arial" w:hAnsi="Arial" w:cs="Arial"/>
          <w:b/>
          <w:sz w:val="22"/>
          <w:szCs w:val="22"/>
        </w:rPr>
        <w:t xml:space="preserve"> na kwotę nie mniejszą niż wartość wynagrodzenia umownego brutto.</w:t>
      </w:r>
    </w:p>
    <w:p w14:paraId="026BBDE0" w14:textId="77777777"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8128FC">
        <w:rPr>
          <w:rFonts w:ascii="Arial" w:hAnsi="Arial" w:cs="Arial"/>
          <w:b/>
          <w:sz w:val="22"/>
          <w:szCs w:val="22"/>
        </w:rPr>
        <w:t xml:space="preserve">Jeżeli Wykonawca najpóźniej w dniu zawarcia umowy nie przedłoży dokumentów, </w:t>
      </w:r>
      <w:r w:rsidRPr="008128FC">
        <w:rPr>
          <w:rFonts w:ascii="Arial" w:hAnsi="Arial" w:cs="Arial"/>
          <w:b/>
          <w:sz w:val="22"/>
          <w:szCs w:val="22"/>
        </w:rPr>
        <w:br/>
        <w:t>o których mowa w ust. poprzedzającym, Zamawiający uzna, iż Wykonawca uchyla się od zawarcia umowy w sprawie zamówienia publicznego.</w:t>
      </w:r>
    </w:p>
    <w:p w14:paraId="7A5FE0E3" w14:textId="7CABFFB6"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Jeżeli Wykonawca, którego oferta została wybrana jako najkorzystniejsza, uchyla się od zawarcia umowy w sprawie zamówienia publicznego</w:t>
      </w:r>
      <w:r w:rsidR="003F7258">
        <w:rPr>
          <w:rFonts w:ascii="Arial" w:hAnsi="Arial" w:cs="Arial"/>
          <w:sz w:val="22"/>
          <w:szCs w:val="22"/>
        </w:rPr>
        <w:t xml:space="preserve"> (zgodnie z ust. </w:t>
      </w:r>
      <w:r w:rsidR="00FB5A95">
        <w:rPr>
          <w:rFonts w:ascii="Arial" w:hAnsi="Arial" w:cs="Arial"/>
          <w:sz w:val="22"/>
          <w:szCs w:val="22"/>
        </w:rPr>
        <w:t>9</w:t>
      </w:r>
      <w:r w:rsidR="003F7258">
        <w:rPr>
          <w:rFonts w:ascii="Arial" w:hAnsi="Arial" w:cs="Arial"/>
          <w:sz w:val="22"/>
          <w:szCs w:val="22"/>
        </w:rPr>
        <w:t xml:space="preserve"> poniżej),</w:t>
      </w:r>
      <w:r w:rsidRPr="008128FC">
        <w:rPr>
          <w:rFonts w:ascii="Arial" w:hAnsi="Arial" w:cs="Arial"/>
          <w:sz w:val="22"/>
          <w:szCs w:val="22"/>
        </w:rPr>
        <w:t xml:space="preserve"> Zamawiający może dokonać ponownego badania i oceny ofert spośród ofert pozostałych w postępowaniu Wykonawców oraz wybrać najkorzystniejszą ofertę albo unieważnić postępowanie. </w:t>
      </w:r>
    </w:p>
    <w:p w14:paraId="48B226AE" w14:textId="77777777" w:rsidR="002A5B0B"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Za uchylenie się od zawarcia umowy w sprawie zamówienia Zamawiający uzna</w:t>
      </w:r>
      <w:r w:rsidR="002A5B0B">
        <w:rPr>
          <w:rFonts w:ascii="Arial" w:hAnsi="Arial" w:cs="Arial"/>
          <w:sz w:val="22"/>
          <w:szCs w:val="22"/>
        </w:rPr>
        <w:t>:</w:t>
      </w:r>
    </w:p>
    <w:p w14:paraId="2509F647" w14:textId="24843AFE"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dwukrotne, nieusprawiedliwione niestawienie się Wykonawcy na zawarcie umowy </w:t>
      </w:r>
      <w:r w:rsidR="002A5B0B">
        <w:rPr>
          <w:rFonts w:ascii="Arial" w:hAnsi="Arial" w:cs="Arial"/>
          <w:sz w:val="22"/>
          <w:szCs w:val="22"/>
        </w:rPr>
        <w:br/>
      </w:r>
      <w:r w:rsidRPr="008128FC">
        <w:rPr>
          <w:rFonts w:ascii="Arial" w:hAnsi="Arial" w:cs="Arial"/>
          <w:sz w:val="22"/>
          <w:szCs w:val="22"/>
        </w:rPr>
        <w:t xml:space="preserve">w terminie wyznaczonym przez Zamawiającego </w:t>
      </w:r>
    </w:p>
    <w:p w14:paraId="0CF36898" w14:textId="70D13093"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77C65488" w14:textId="6A990746"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dwukrotne nie przedłożenie w terminie wyznaczonym przez Zamawiającego dokumentów wymaganych do zawarcia umowy</w:t>
      </w:r>
      <w:r w:rsidR="006E1A70">
        <w:rPr>
          <w:rFonts w:ascii="Arial" w:hAnsi="Arial" w:cs="Arial"/>
          <w:sz w:val="22"/>
          <w:szCs w:val="22"/>
        </w:rPr>
        <w:t xml:space="preserve"> </w:t>
      </w:r>
    </w:p>
    <w:p w14:paraId="0BB903FD" w14:textId="08938A32"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4B434C3E" w14:textId="7EFBFF76" w:rsidR="008128FC" w:rsidRPr="008128FC" w:rsidRDefault="006E1A70"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niedokonanie wpłaty zabezpieczenia należytego wykonania umowy pomimo dwukrotnego wezwania Wykonawcy do wpłaty</w:t>
      </w:r>
      <w:r w:rsidR="008128FC" w:rsidRPr="008128FC">
        <w:rPr>
          <w:rFonts w:ascii="Arial" w:hAnsi="Arial" w:cs="Arial"/>
          <w:sz w:val="22"/>
          <w:szCs w:val="22"/>
        </w:rPr>
        <w:t>.</w:t>
      </w:r>
    </w:p>
    <w:p w14:paraId="2F0AA7FB" w14:textId="77777777" w:rsidR="00400AA8" w:rsidRPr="00400AA8" w:rsidRDefault="008128FC"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8128FC">
        <w:rPr>
          <w:rFonts w:ascii="Arial" w:hAnsi="Arial" w:cs="Arial"/>
          <w:sz w:val="22"/>
          <w:szCs w:val="22"/>
        </w:rPr>
        <w:t xml:space="preserve">Zamawiający zawiadomi za pośrednictwem platformy zakupowej wybranego Wykonawcę </w:t>
      </w:r>
      <w:r w:rsidR="00B76E92">
        <w:rPr>
          <w:rFonts w:ascii="Arial" w:hAnsi="Arial" w:cs="Arial"/>
          <w:sz w:val="22"/>
          <w:szCs w:val="22"/>
        </w:rPr>
        <w:t xml:space="preserve">o </w:t>
      </w:r>
      <w:r w:rsidRPr="008128FC">
        <w:rPr>
          <w:rFonts w:ascii="Arial" w:hAnsi="Arial" w:cs="Arial"/>
          <w:sz w:val="22"/>
          <w:szCs w:val="22"/>
        </w:rPr>
        <w:t>terminie zawarcia umowy.</w:t>
      </w:r>
    </w:p>
    <w:p w14:paraId="66E13376" w14:textId="543C796A" w:rsidR="00B76E92" w:rsidRPr="00400AA8" w:rsidRDefault="00B76E92"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400AA8">
        <w:rPr>
          <w:rFonts w:ascii="Arial" w:hAnsi="Arial" w:cs="Arial"/>
          <w:sz w:val="22"/>
          <w:szCs w:val="22"/>
        </w:rPr>
        <w:t>Miejscem zawarcia umowy jest siedziba Zamawiającego tj. ul. Anieli Krzywoń 1, 39-460 Nowa Dęba, woj. podkarpackie.</w:t>
      </w:r>
    </w:p>
    <w:p w14:paraId="5D9286F6" w14:textId="77777777" w:rsidR="008A75A0" w:rsidRPr="00B869CF" w:rsidRDefault="008A75A0" w:rsidP="00B869CF">
      <w:pPr>
        <w:autoSpaceDE w:val="0"/>
        <w:autoSpaceDN w:val="0"/>
        <w:adjustRightInd w:val="0"/>
        <w:spacing w:after="0" w:line="240" w:lineRule="auto"/>
        <w:jc w:val="both"/>
        <w:rPr>
          <w:rFonts w:ascii="Arial" w:hAnsi="Arial" w:cs="Arial"/>
          <w:b/>
          <w:sz w:val="22"/>
          <w:szCs w:val="22"/>
          <w:u w:val="single"/>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3941B568"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006F1523">
              <w:rPr>
                <w:rFonts w:ascii="Arial" w:hAnsi="Arial" w:cs="Arial"/>
                <w:b/>
                <w:sz w:val="22"/>
                <w:szCs w:val="22"/>
                <w:u w:val="single"/>
              </w:rPr>
              <w:t>I</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Default="00B15575" w:rsidP="00B15575">
      <w:pPr>
        <w:pStyle w:val="Akapitzlist"/>
        <w:autoSpaceDE w:val="0"/>
        <w:autoSpaceDN w:val="0"/>
        <w:adjustRightInd w:val="0"/>
        <w:spacing w:after="0" w:line="240" w:lineRule="auto"/>
        <w:ind w:left="360"/>
        <w:jc w:val="both"/>
        <w:rPr>
          <w:rFonts w:ascii="Arial" w:hAnsi="Arial" w:cs="Arial"/>
          <w:sz w:val="22"/>
          <w:szCs w:val="22"/>
        </w:rPr>
      </w:pPr>
    </w:p>
    <w:p w14:paraId="09261CF6"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r w:rsidR="00400AA8">
        <w:rPr>
          <w:rFonts w:ascii="Arial" w:hAnsi="Arial" w:cs="Arial"/>
          <w:sz w:val="22"/>
          <w:szCs w:val="22"/>
        </w:rPr>
        <w:t>.</w:t>
      </w:r>
    </w:p>
    <w:p w14:paraId="150B435E" w14:textId="77777777" w:rsidR="00400AA8" w:rsidRDefault="00E40B00"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00B075BE" w:rsidRPr="00400AA8">
        <w:rPr>
          <w:rFonts w:ascii="Arial" w:hAnsi="Arial" w:cs="Arial"/>
          <w:b/>
          <w:sz w:val="22"/>
          <w:szCs w:val="22"/>
          <w:u w:val="single"/>
        </w:rPr>
        <w:t xml:space="preserve">nie </w:t>
      </w:r>
      <w:r w:rsidRPr="00400AA8">
        <w:rPr>
          <w:rFonts w:ascii="Arial" w:hAnsi="Arial" w:cs="Arial"/>
          <w:b/>
          <w:sz w:val="22"/>
          <w:szCs w:val="22"/>
          <w:u w:val="single"/>
        </w:rPr>
        <w:t xml:space="preserve">dopuszcza </w:t>
      </w:r>
      <w:r w:rsidR="00B075BE" w:rsidRPr="00400AA8">
        <w:rPr>
          <w:rFonts w:ascii="Arial" w:hAnsi="Arial" w:cs="Arial"/>
          <w:b/>
          <w:sz w:val="22"/>
          <w:szCs w:val="22"/>
          <w:u w:val="single"/>
        </w:rPr>
        <w:t xml:space="preserve">możliwości </w:t>
      </w:r>
      <w:r w:rsidRPr="00400AA8">
        <w:rPr>
          <w:rFonts w:ascii="Arial" w:hAnsi="Arial" w:cs="Arial"/>
          <w:sz w:val="22"/>
          <w:szCs w:val="22"/>
        </w:rPr>
        <w:t>składanie ofert częściowych.</w:t>
      </w:r>
    </w:p>
    <w:p w14:paraId="26C32A2F"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Każdy Wykonawca może złożyć </w:t>
      </w:r>
      <w:r w:rsidRPr="00400AA8">
        <w:rPr>
          <w:rFonts w:ascii="Arial" w:hAnsi="Arial" w:cs="Arial"/>
          <w:b/>
          <w:sz w:val="22"/>
          <w:szCs w:val="22"/>
          <w:u w:val="single"/>
        </w:rPr>
        <w:t>tylko jedną ofertę.</w:t>
      </w:r>
      <w:r w:rsidRPr="00400AA8">
        <w:rPr>
          <w:rFonts w:ascii="Arial" w:hAnsi="Arial" w:cs="Arial"/>
          <w:b/>
          <w:sz w:val="22"/>
          <w:szCs w:val="22"/>
        </w:rPr>
        <w:t xml:space="preserve"> </w:t>
      </w:r>
      <w:r w:rsidRPr="00400AA8">
        <w:rPr>
          <w:rFonts w:ascii="Arial" w:hAnsi="Arial" w:cs="Arial"/>
          <w:sz w:val="22"/>
          <w:szCs w:val="22"/>
        </w:rPr>
        <w:t>Sytuacja, gdy Wykonawca, który przedkłada ofertę, partycypuje jako Wykonawca w więcej niż jednej ofercie</w:t>
      </w:r>
      <w:r w:rsidR="002A5B0B" w:rsidRPr="00400AA8">
        <w:rPr>
          <w:rFonts w:ascii="Arial" w:hAnsi="Arial" w:cs="Arial"/>
          <w:sz w:val="22"/>
          <w:szCs w:val="22"/>
        </w:rPr>
        <w:t xml:space="preserve"> </w:t>
      </w:r>
      <w:r w:rsidRPr="00400AA8">
        <w:rPr>
          <w:rFonts w:ascii="Arial" w:hAnsi="Arial" w:cs="Arial"/>
          <w:sz w:val="22"/>
          <w:szCs w:val="22"/>
        </w:rPr>
        <w:t xml:space="preserve">spowoduje, </w:t>
      </w:r>
      <w:r w:rsidR="002A5B0B" w:rsidRPr="00400AA8">
        <w:rPr>
          <w:rFonts w:ascii="Arial" w:hAnsi="Arial" w:cs="Arial"/>
          <w:sz w:val="22"/>
          <w:szCs w:val="22"/>
        </w:rPr>
        <w:br/>
      </w:r>
      <w:r w:rsidRPr="00400AA8">
        <w:rPr>
          <w:rFonts w:ascii="Arial" w:hAnsi="Arial" w:cs="Arial"/>
          <w:sz w:val="22"/>
          <w:szCs w:val="22"/>
        </w:rPr>
        <w:t xml:space="preserve">że wszystkie oferty z udziałem tego Wykonawcy zostaną odrzucone. Sytuacja, o której mowa w zadaniu poprzedzającym dotyczy zarówno ofert składanych indywidualnie, </w:t>
      </w:r>
      <w:r w:rsidR="002A5B0B" w:rsidRPr="00400AA8">
        <w:rPr>
          <w:rFonts w:ascii="Arial" w:hAnsi="Arial" w:cs="Arial"/>
          <w:sz w:val="22"/>
          <w:szCs w:val="22"/>
        </w:rPr>
        <w:br/>
      </w:r>
      <w:r w:rsidRPr="00400AA8">
        <w:rPr>
          <w:rFonts w:ascii="Arial" w:hAnsi="Arial" w:cs="Arial"/>
          <w:sz w:val="22"/>
          <w:szCs w:val="22"/>
        </w:rPr>
        <w:t xml:space="preserve">jak i ofert Wykonawców ubiegających się wspólnie o udzielenie zamówienia. </w:t>
      </w:r>
    </w:p>
    <w:p w14:paraId="3A7CD204"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lastRenderedPageBreak/>
        <w:t xml:space="preserve">Zamawiający </w:t>
      </w:r>
      <w:r w:rsidRPr="00400AA8">
        <w:rPr>
          <w:rFonts w:ascii="Arial" w:hAnsi="Arial" w:cs="Arial"/>
          <w:b/>
          <w:sz w:val="22"/>
          <w:szCs w:val="22"/>
          <w:u w:val="single"/>
        </w:rPr>
        <w:t>nie określa</w:t>
      </w:r>
      <w:r w:rsidRPr="00400AA8">
        <w:rPr>
          <w:rFonts w:ascii="Arial" w:hAnsi="Arial" w:cs="Arial"/>
          <w:sz w:val="22"/>
          <w:szCs w:val="22"/>
        </w:rPr>
        <w:t xml:space="preserve"> wymagań w zakresie zatrudnienia osób, o których mowa </w:t>
      </w:r>
      <w:r w:rsidRPr="00400AA8">
        <w:rPr>
          <w:rFonts w:ascii="Arial" w:hAnsi="Arial" w:cs="Arial"/>
          <w:sz w:val="22"/>
          <w:szCs w:val="22"/>
        </w:rPr>
        <w:br/>
        <w:t>w art. 96 ust. 2 pkt. 2) ustawy Pzp.</w:t>
      </w:r>
    </w:p>
    <w:p w14:paraId="6A9570E7" w14:textId="0C5F2E38" w:rsidR="007F5F5B" w:rsidRP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zastrzega</w:t>
      </w:r>
      <w:r w:rsidRPr="00400AA8">
        <w:rPr>
          <w:rFonts w:ascii="Arial" w:hAnsi="Arial" w:cs="Arial"/>
          <w:sz w:val="22"/>
          <w:szCs w:val="22"/>
        </w:rPr>
        <w:t xml:space="preserve"> możliwości ubiegania się o udzielenie zamówienia wyłącznie przez Wykonawców, o których mowa w art. 94 ustawy Pzp.</w:t>
      </w:r>
    </w:p>
    <w:p w14:paraId="02194DD3" w14:textId="53EA5611"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oraz pkt 8</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Pzp.</w:t>
      </w:r>
    </w:p>
    <w:p w14:paraId="1FCB4D74"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59CC8B8E" w14:textId="77777777" w:rsid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16230D93" w:rsidR="007F5F5B" w:rsidRP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400AA8">
        <w:rPr>
          <w:rFonts w:ascii="Arial" w:eastAsia="Calibri" w:hAnsi="Arial" w:cs="Arial"/>
          <w:sz w:val="22"/>
          <w:szCs w:val="22"/>
          <w:lang w:eastAsia="en-US"/>
        </w:rPr>
        <w:t xml:space="preserve">Zamawiający </w:t>
      </w:r>
      <w:r w:rsidRPr="00400AA8">
        <w:rPr>
          <w:rFonts w:ascii="Arial" w:eastAsia="Calibri" w:hAnsi="Arial" w:cs="Arial"/>
          <w:b/>
          <w:sz w:val="22"/>
          <w:szCs w:val="22"/>
          <w:u w:val="single"/>
          <w:lang w:eastAsia="en-US"/>
        </w:rPr>
        <w:t>nie przewiduje</w:t>
      </w:r>
      <w:r w:rsidRPr="00400AA8">
        <w:rPr>
          <w:rFonts w:ascii="Arial" w:eastAsia="Calibri" w:hAnsi="Arial" w:cs="Arial"/>
          <w:sz w:val="22"/>
          <w:szCs w:val="22"/>
          <w:lang w:eastAsia="en-US"/>
        </w:rPr>
        <w:t xml:space="preserve"> ustanowienia dynamicznego systemu zakupów.</w:t>
      </w:r>
    </w:p>
    <w:p w14:paraId="4216C6A5" w14:textId="66E50ED0"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08B2A201" w14:textId="24EBA17B" w:rsidR="00952BB4" w:rsidRPr="00CA5F37"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2A5B0B">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628C106E" w14:textId="77777777" w:rsidR="00702B03" w:rsidRPr="00052ADC" w:rsidRDefault="00702B03"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Pr>
          <w:rFonts w:ascii="Arial" w:hAnsi="Arial" w:cs="Arial"/>
          <w:sz w:val="22"/>
          <w:szCs w:val="22"/>
        </w:rPr>
        <w:t>Zamawiający informuje, iż zgodnie z art. 74 ustawy Pzp p</w:t>
      </w:r>
      <w:r w:rsidRPr="00052ADC">
        <w:rPr>
          <w:rFonts w:ascii="Arial" w:hAnsi="Arial" w:cs="Arial"/>
          <w:sz w:val="22"/>
          <w:szCs w:val="22"/>
        </w:rPr>
        <w:t>rotokół postępowania jest jawny i udostępniany na wniosek</w:t>
      </w:r>
      <w:r>
        <w:rPr>
          <w:rFonts w:ascii="Arial" w:hAnsi="Arial" w:cs="Arial"/>
          <w:sz w:val="22"/>
          <w:szCs w:val="22"/>
        </w:rPr>
        <w:t xml:space="preserve"> Wykonawcy. </w:t>
      </w:r>
      <w:r w:rsidRPr="00052ADC">
        <w:rPr>
          <w:rFonts w:ascii="Arial" w:hAnsi="Arial" w:cs="Arial"/>
          <w:sz w:val="22"/>
          <w:szCs w:val="22"/>
        </w:rPr>
        <w:t>Załączniki do protokołu postępowania udostępnia się po dokonaniu wyboru najkorzystniejszej oferty albo unieważnieniu postępowania, z tym że:</w:t>
      </w:r>
    </w:p>
    <w:p w14:paraId="743C2F0A" w14:textId="77777777" w:rsid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052ADC">
        <w:rPr>
          <w:rFonts w:ascii="Arial" w:hAnsi="Arial" w:cs="Arial"/>
          <w:sz w:val="22"/>
          <w:szCs w:val="22"/>
        </w:rPr>
        <w:t>oferty wraz z załącznikami udostępnia się niezwłocznie po otwarciu ofert, nie później jednak niż w terminie 3 dni od dnia otwarcia ofert, z uwzględnieniem art. 166 ust. 3 lub art. 291 ust. 2 zdanie drugie,</w:t>
      </w:r>
    </w:p>
    <w:p w14:paraId="0C9DBD12" w14:textId="32369D45" w:rsidR="00702B03" w:rsidRP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400AA8">
        <w:rPr>
          <w:rFonts w:ascii="Arial" w:hAnsi="Arial" w:cs="Arial"/>
          <w:sz w:val="22"/>
          <w:szCs w:val="22"/>
        </w:rPr>
        <w:t xml:space="preserve">wnioski o dopuszczenie do udziału w postępowaniu wraz z załącznikami udostępnia się od dnia poinformowania o wynikach oceny tych wniosków, </w:t>
      </w:r>
    </w:p>
    <w:p w14:paraId="25A098F2" w14:textId="1A9E81EF" w:rsidR="009339BA" w:rsidRPr="004D23B2" w:rsidRDefault="00702B03" w:rsidP="00702B03">
      <w:pPr>
        <w:pStyle w:val="Akapitzlist"/>
        <w:spacing w:after="200" w:line="276" w:lineRule="auto"/>
        <w:ind w:left="284"/>
        <w:jc w:val="both"/>
        <w:rPr>
          <w:rFonts w:ascii="Arial" w:hAnsi="Arial" w:cs="Arial"/>
          <w:sz w:val="22"/>
          <w:szCs w:val="22"/>
        </w:rPr>
      </w:pPr>
      <w:r>
        <w:rPr>
          <w:rFonts w:ascii="Arial" w:hAnsi="Arial" w:cs="Arial"/>
          <w:sz w:val="22"/>
          <w:szCs w:val="22"/>
        </w:rPr>
        <w:t xml:space="preserve">- </w:t>
      </w:r>
      <w:r w:rsidRPr="0005311F">
        <w:rPr>
          <w:rFonts w:ascii="Arial" w:hAnsi="Arial" w:cs="Arial"/>
          <w:sz w:val="22"/>
          <w:szCs w:val="22"/>
        </w:rPr>
        <w:t>przy czym, nie udostępnia się informacji, które mają charakter poufny</w:t>
      </w:r>
      <w:r>
        <w:rPr>
          <w:rFonts w:ascii="Arial" w:hAnsi="Arial" w:cs="Arial"/>
          <w:sz w:val="22"/>
          <w:szCs w:val="22"/>
        </w:rPr>
        <w:t>.</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346316"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6F1523">
              <w:rPr>
                <w:rFonts w:ascii="Arial" w:hAnsi="Arial" w:cs="Arial"/>
                <w:b/>
                <w:sz w:val="22"/>
                <w:szCs w:val="22"/>
                <w:u w:val="single"/>
              </w:rPr>
              <w:t>II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A01BE2">
        <w:rPr>
          <w:rFonts w:ascii="Arial" w:hAnsi="Arial" w:cs="Arial"/>
          <w:sz w:val="22"/>
          <w:szCs w:val="22"/>
        </w:rPr>
        <w:lastRenderedPageBreak/>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B7337F">
      <w:pPr>
        <w:pStyle w:val="Akapitzlist"/>
        <w:numPr>
          <w:ilvl w:val="1"/>
          <w:numId w:val="18"/>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B7337F">
      <w:pPr>
        <w:pStyle w:val="Akapitzlist"/>
        <w:numPr>
          <w:ilvl w:val="1"/>
          <w:numId w:val="18"/>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25270517" w14:textId="56F90126" w:rsidR="008128FC" w:rsidRPr="00DF4724"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796EDA28" w14:textId="77777777" w:rsidR="009F6F64" w:rsidRPr="00702B03" w:rsidRDefault="009F6F64" w:rsidP="00702B03">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4B39CF21"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8128FC">
              <w:rPr>
                <w:rFonts w:ascii="Arial" w:hAnsi="Arial" w:cs="Arial"/>
                <w:b/>
                <w:sz w:val="22"/>
                <w:szCs w:val="22"/>
                <w:u w:val="single"/>
              </w:rPr>
              <w:t>I</w:t>
            </w:r>
            <w:r w:rsidR="006F1523">
              <w:rPr>
                <w:rFonts w:ascii="Arial" w:hAnsi="Arial" w:cs="Arial"/>
                <w:b/>
                <w:sz w:val="22"/>
                <w:szCs w:val="22"/>
                <w:u w:val="single"/>
              </w:rPr>
              <w:t>II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298FB4F7" w14:textId="54ED8DE7" w:rsidR="00DF4724" w:rsidRPr="00A01BE2" w:rsidRDefault="00DF4724" w:rsidP="00DF4724">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w:t>
      </w:r>
      <w:r>
        <w:rPr>
          <w:rFonts w:ascii="Arial" w:hAnsi="Arial" w:cs="Arial"/>
          <w:sz w:val="22"/>
          <w:szCs w:val="22"/>
        </w:rPr>
        <w:t xml:space="preserve"> </w:t>
      </w:r>
      <w:r w:rsidRPr="00A01BE2">
        <w:rPr>
          <w:rFonts w:ascii="Arial" w:hAnsi="Arial" w:cs="Arial"/>
          <w:sz w:val="22"/>
          <w:szCs w:val="22"/>
        </w:rPr>
        <w:t xml:space="preserve">(Dz. U. UE L119 z dnia 4 maja </w:t>
      </w:r>
      <w:r>
        <w:rPr>
          <w:rFonts w:ascii="Arial" w:hAnsi="Arial" w:cs="Arial"/>
          <w:sz w:val="22"/>
          <w:szCs w:val="22"/>
        </w:rPr>
        <w:br/>
      </w:r>
      <w:r w:rsidRPr="00A01BE2">
        <w:rPr>
          <w:rFonts w:ascii="Arial" w:hAnsi="Arial" w:cs="Arial"/>
          <w:sz w:val="22"/>
          <w:szCs w:val="22"/>
        </w:rPr>
        <w:t>2016r., str. 1; zwanym dalej „RODO”) informujemy, że:</w:t>
      </w:r>
    </w:p>
    <w:p w14:paraId="6B849AB6"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06819671" w14:textId="77777777" w:rsidR="00EF23EE"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administrator wyznaczył Inspektora Danych Osobowych, z którym można się kontaktować pod adresem e-mail: </w:t>
      </w:r>
      <w:hyperlink r:id="rId20" w:history="1">
        <w:r w:rsidRPr="00EF23EE">
          <w:rPr>
            <w:rStyle w:val="Hipercze"/>
            <w:rFonts w:ascii="Arial" w:hAnsi="Arial" w:cs="Arial"/>
            <w:sz w:val="22"/>
            <w:szCs w:val="22"/>
            <w:shd w:val="clear" w:color="auto" w:fill="FEFEFE"/>
          </w:rPr>
          <w:t>33wog.iodo@ron.mil.pl</w:t>
        </w:r>
      </w:hyperlink>
      <w:r w:rsidRPr="00EF23EE">
        <w:rPr>
          <w:rFonts w:ascii="Arial" w:hAnsi="Arial" w:cs="Arial"/>
          <w:color w:val="0A0A0A"/>
          <w:sz w:val="22"/>
          <w:szCs w:val="22"/>
          <w:shd w:val="clear" w:color="auto" w:fill="FEFEFE"/>
        </w:rPr>
        <w:t xml:space="preserve"> .</w:t>
      </w:r>
    </w:p>
    <w:p w14:paraId="4C269BF8"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lastRenderedPageBreak/>
        <w:t xml:space="preserve">Pani/Pana dane osobowe przetwarzane będą na podstawie art. 6 ust. 1 lit. c RODO </w:t>
      </w:r>
      <w:r w:rsidRPr="00EF23EE">
        <w:rPr>
          <w:rFonts w:ascii="Arial" w:hAnsi="Arial" w:cs="Arial"/>
          <w:sz w:val="22"/>
          <w:szCs w:val="22"/>
        </w:rPr>
        <w:br/>
        <w:t>w celu związanym z przedmiotowym postępowaniem o udzielenie zamówienia publicznego, prowadzonym w trybie przetargu nieograniczonego;</w:t>
      </w:r>
    </w:p>
    <w:p w14:paraId="492C987F"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odbiorcami Pani/Pana danych osobowych będą osoby lub podmioty, którym udostępniona zostanie dokumentacja postępowania w oparciu o art. 74 ustawy Pzp;</w:t>
      </w:r>
    </w:p>
    <w:p w14:paraId="763E56B7"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3E41816D"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ADCA64"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w odniesieniu do Pani/Pana danych osobowych decyzje nie będą podejmowane </w:t>
      </w:r>
      <w:r w:rsidRPr="00EF23EE">
        <w:rPr>
          <w:rFonts w:ascii="Arial" w:hAnsi="Arial" w:cs="Arial"/>
          <w:sz w:val="22"/>
          <w:szCs w:val="22"/>
        </w:rPr>
        <w:br/>
        <w:t>w sposób zautomatyzowany, stosownie do art. 22 RODO;</w:t>
      </w:r>
    </w:p>
    <w:p w14:paraId="178D414E" w14:textId="3462002F" w:rsidR="00DF4724"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posiada Pani/Pan:</w:t>
      </w:r>
    </w:p>
    <w:p w14:paraId="11692C68"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74DF1AE0"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0EC1EB"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18 RODO prawo żądania od administratora ograniczenia przetwarzania danych osobowych z zastrzeżeniem okresu trwania postępowania </w:t>
      </w:r>
      <w:r w:rsidRPr="00EF23EE">
        <w:rPr>
          <w:rFonts w:ascii="Arial" w:hAnsi="Arial" w:cs="Arial"/>
          <w:sz w:val="22"/>
          <w:szCs w:val="22"/>
        </w:rPr>
        <w:br/>
        <w:t xml:space="preserve">o udzielenie zamówienia publicznego lub konkursu oraz przypadków, o których mowa w art. 18 ust. 2 RODO (prawo do ograniczenia przetwarzania nie ma zastosowania </w:t>
      </w:r>
      <w:r w:rsidRPr="00EF23EE">
        <w:rPr>
          <w:rFonts w:ascii="Arial" w:hAnsi="Arial" w:cs="Arial"/>
          <w:sz w:val="22"/>
          <w:szCs w:val="22"/>
        </w:rPr>
        <w:br/>
        <w:t xml:space="preserve">w odniesieniu do przechowywania, w celu zapewnienia korzystania ze środków ochrony prawnej lub w celu ochrony praw innej osoby fizycznej lub prawnej, lub </w:t>
      </w:r>
      <w:r w:rsidRPr="00EF23EE">
        <w:rPr>
          <w:rFonts w:ascii="Arial" w:hAnsi="Arial" w:cs="Arial"/>
          <w:sz w:val="22"/>
          <w:szCs w:val="22"/>
        </w:rPr>
        <w:br/>
        <w:t>z uwagi na ważne względy interesu publicznego Unii Europejskiej lub państwa członkowskiego);</w:t>
      </w:r>
    </w:p>
    <w:p w14:paraId="5ABD2AA6" w14:textId="2C0E4F8E" w:rsidR="00DF4724" w:rsidRP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261A02BD" w14:textId="77777777" w:rsidR="00DF4724" w:rsidRPr="00A01BE2"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nie przysługuje Pani/Panu:</w:t>
      </w:r>
    </w:p>
    <w:p w14:paraId="616AE026"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7FAE163E"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prawo do przenoszenia danych osobowych, o którym mowa w art. 20 RODO;</w:t>
      </w:r>
    </w:p>
    <w:p w14:paraId="1266A22B" w14:textId="49132CE5" w:rsidR="00DF4724" w:rsidRP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C7810C1" w14:textId="212DCD7F" w:rsidR="00FA79C7" w:rsidRDefault="00DF4724" w:rsidP="00FA79C7">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t>
      </w:r>
      <w:r w:rsidRPr="00A01BE2">
        <w:rPr>
          <w:rFonts w:ascii="Arial" w:hAnsi="Arial" w:cs="Arial"/>
          <w:sz w:val="22"/>
          <w:szCs w:val="22"/>
        </w:rPr>
        <w:lastRenderedPageBreak/>
        <w:t xml:space="preserve">właściwym dla przedmiotowej skargi jest Urząd Ochrony Danych Osobowych, </w:t>
      </w:r>
      <w:r w:rsidRPr="00A01BE2">
        <w:rPr>
          <w:rFonts w:ascii="Arial" w:hAnsi="Arial" w:cs="Arial"/>
          <w:sz w:val="22"/>
          <w:szCs w:val="22"/>
        </w:rPr>
        <w:br/>
        <w:t>ul. Stawki 2, 00-193 Warszawa.</w:t>
      </w:r>
    </w:p>
    <w:p w14:paraId="75313476" w14:textId="77777777" w:rsidR="00EF15F1" w:rsidRPr="00EF15F1" w:rsidRDefault="00EF15F1" w:rsidP="00EF15F1">
      <w:pPr>
        <w:pStyle w:val="Akapitzlist"/>
        <w:spacing w:after="200" w:line="276" w:lineRule="auto"/>
        <w:ind w:left="426"/>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7FA4C997"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XIV</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11559FFA" w14:textId="78CCBBA8" w:rsidR="00DF4724" w:rsidRPr="00DF4724" w:rsidRDefault="008128FC" w:rsidP="00DF4724">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53FE6AF8" w14:textId="0F99BF0E" w:rsidR="00EB798A" w:rsidRDefault="00702B03"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 xml:space="preserve">Specyfikacja Techniczna Wykonania i Odbioru Robót </w:t>
      </w:r>
      <w:r w:rsidR="004C4F8A">
        <w:rPr>
          <w:rFonts w:ascii="Arial" w:hAnsi="Arial" w:cs="Arial"/>
          <w:sz w:val="22"/>
          <w:szCs w:val="22"/>
        </w:rPr>
        <w:t>Remontowych</w:t>
      </w:r>
      <w:r w:rsidR="00DF4724" w:rsidRPr="0089317D">
        <w:rPr>
          <w:rFonts w:ascii="Arial" w:hAnsi="Arial" w:cs="Arial"/>
          <w:color w:val="000000" w:themeColor="text1"/>
          <w:sz w:val="22"/>
          <w:szCs w:val="22"/>
        </w:rPr>
        <w:t>;</w:t>
      </w:r>
    </w:p>
    <w:p w14:paraId="593C5A4D" w14:textId="56CC2737" w:rsidR="00EB798A" w:rsidRPr="00702B03" w:rsidRDefault="007A5F7F"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Pr>
          <w:rFonts w:ascii="Arial" w:hAnsi="Arial" w:cs="Arial"/>
          <w:color w:val="000000" w:themeColor="text1"/>
          <w:sz w:val="22"/>
          <w:szCs w:val="22"/>
        </w:rPr>
        <w:t>Dokumentacja projektowo-kosztorysowa</w:t>
      </w:r>
      <w:r w:rsidR="00EB798A">
        <w:rPr>
          <w:rFonts w:ascii="Arial" w:hAnsi="Arial" w:cs="Arial"/>
          <w:color w:val="000000" w:themeColor="text1"/>
          <w:sz w:val="22"/>
          <w:szCs w:val="22"/>
        </w:rPr>
        <w:t>;</w:t>
      </w:r>
    </w:p>
    <w:p w14:paraId="02816AB9" w14:textId="5A1B4B3C"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Przedmiar</w:t>
      </w:r>
      <w:r w:rsidR="00702B03">
        <w:rPr>
          <w:rFonts w:ascii="Arial" w:hAnsi="Arial" w:cs="Arial"/>
          <w:sz w:val="22"/>
          <w:szCs w:val="22"/>
        </w:rPr>
        <w:t>y</w:t>
      </w:r>
      <w:r w:rsidRPr="00EB798A">
        <w:rPr>
          <w:rFonts w:ascii="Arial" w:hAnsi="Arial" w:cs="Arial"/>
          <w:sz w:val="22"/>
          <w:szCs w:val="22"/>
        </w:rPr>
        <w:t xml:space="preserve"> Robót;</w:t>
      </w:r>
    </w:p>
    <w:p w14:paraId="54ACCFA2"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Projekt umowy;</w:t>
      </w:r>
    </w:p>
    <w:p w14:paraId="11BBCEFF"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Formularz ofertowy;</w:t>
      </w:r>
    </w:p>
    <w:p w14:paraId="40041586"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117 ust. 4 ustawy Pzp;</w:t>
      </w:r>
    </w:p>
    <w:p w14:paraId="10A6521B"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125 ust. 1 ustawy Pzp;</w:t>
      </w:r>
    </w:p>
    <w:p w14:paraId="18238954" w14:textId="320BFAEE" w:rsidR="008128FC"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Wzór zobowiązania do udostępnienia zasobów</w:t>
      </w:r>
      <w:r w:rsidR="00CE183C" w:rsidRPr="00EB798A">
        <w:rPr>
          <w:rFonts w:ascii="Arial" w:hAnsi="Arial" w:cs="Arial"/>
          <w:sz w:val="22"/>
          <w:szCs w:val="22"/>
        </w:rPr>
        <w:t>.</w:t>
      </w:r>
    </w:p>
    <w:p w14:paraId="7B30FE73" w14:textId="77777777" w:rsidR="00EB798A" w:rsidRPr="008128FC" w:rsidRDefault="00EB798A" w:rsidP="008128FC">
      <w:pPr>
        <w:jc w:val="both"/>
        <w:rPr>
          <w:rFonts w:ascii="Arial" w:hAnsi="Arial" w:cs="Arial"/>
          <w:sz w:val="22"/>
          <w:szCs w:val="22"/>
        </w:rPr>
      </w:pPr>
    </w:p>
    <w:p w14:paraId="022E3D0E" w14:textId="77777777" w:rsidR="00702B03" w:rsidRDefault="00702B03" w:rsidP="00702B03">
      <w:pPr>
        <w:ind w:left="142"/>
        <w:jc w:val="both"/>
        <w:rPr>
          <w:rFonts w:ascii="Arial" w:hAnsi="Arial" w:cs="Arial"/>
          <w:sz w:val="22"/>
          <w:szCs w:val="22"/>
        </w:rPr>
      </w:pPr>
      <w:r w:rsidRPr="008128FC">
        <w:rPr>
          <w:rFonts w:ascii="Arial" w:hAnsi="Arial" w:cs="Arial"/>
          <w:sz w:val="22"/>
          <w:szCs w:val="22"/>
        </w:rPr>
        <w:t xml:space="preserve">Wykonała na podstawie otrzymanej dokumentacji: </w:t>
      </w:r>
    </w:p>
    <w:tbl>
      <w:tblPr>
        <w:tblStyle w:val="Tabela-Siatka"/>
        <w:tblW w:w="0" w:type="auto"/>
        <w:tblLook w:val="04A0" w:firstRow="1" w:lastRow="0" w:firstColumn="1" w:lastColumn="0" w:noHBand="0" w:noVBand="1"/>
      </w:tblPr>
      <w:tblGrid>
        <w:gridCol w:w="3681"/>
        <w:gridCol w:w="5381"/>
      </w:tblGrid>
      <w:tr w:rsidR="00071A2E" w14:paraId="3E3A5443" w14:textId="77777777" w:rsidTr="00A0343A">
        <w:trPr>
          <w:trHeight w:hRule="exact" w:val="284"/>
        </w:trPr>
        <w:tc>
          <w:tcPr>
            <w:tcW w:w="9062" w:type="dxa"/>
            <w:gridSpan w:val="2"/>
            <w:vAlign w:val="center"/>
          </w:tcPr>
          <w:p w14:paraId="4F1A479E"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071A2E" w14:paraId="458D4C89" w14:textId="77777777" w:rsidTr="00A0343A">
        <w:trPr>
          <w:trHeight w:hRule="exact" w:val="1178"/>
        </w:trPr>
        <w:tc>
          <w:tcPr>
            <w:tcW w:w="3681" w:type="dxa"/>
          </w:tcPr>
          <w:p w14:paraId="5EBF5C57" w14:textId="77777777" w:rsidR="00071A2E" w:rsidRDefault="00071A2E" w:rsidP="00A0343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6E4652D0" w14:textId="77777777" w:rsidR="00071A2E" w:rsidRDefault="00071A2E" w:rsidP="00A0343A">
            <w:pPr>
              <w:pStyle w:val="NormalnyWeb"/>
              <w:spacing w:before="0" w:beforeAutospacing="0" w:after="240"/>
              <w:ind w:left="0" w:firstLine="0"/>
              <w:rPr>
                <w:rFonts w:ascii="Arial" w:hAnsi="Arial" w:cs="Arial"/>
                <w:i/>
                <w:sz w:val="22"/>
                <w:szCs w:val="22"/>
              </w:rPr>
            </w:pPr>
          </w:p>
          <w:p w14:paraId="1AE3F445" w14:textId="77777777" w:rsidR="00071A2E" w:rsidRDefault="00071A2E" w:rsidP="00A0343A">
            <w:pPr>
              <w:pStyle w:val="NormalnyWeb"/>
              <w:spacing w:before="0" w:beforeAutospacing="0" w:after="240"/>
              <w:ind w:left="0" w:firstLine="0"/>
              <w:rPr>
                <w:rFonts w:ascii="Arial" w:hAnsi="Arial" w:cs="Arial"/>
                <w:i/>
                <w:sz w:val="22"/>
                <w:szCs w:val="22"/>
              </w:rPr>
            </w:pPr>
          </w:p>
          <w:p w14:paraId="361EB48A" w14:textId="77777777" w:rsidR="00071A2E" w:rsidRDefault="00071A2E" w:rsidP="00A0343A">
            <w:pPr>
              <w:pStyle w:val="NormalnyWeb"/>
              <w:spacing w:before="0" w:beforeAutospacing="0" w:after="240"/>
              <w:ind w:left="0" w:firstLine="0"/>
              <w:rPr>
                <w:rFonts w:ascii="Arial" w:hAnsi="Arial" w:cs="Arial"/>
                <w:i/>
                <w:sz w:val="22"/>
                <w:szCs w:val="22"/>
              </w:rPr>
            </w:pPr>
          </w:p>
        </w:tc>
        <w:tc>
          <w:tcPr>
            <w:tcW w:w="5381" w:type="dxa"/>
          </w:tcPr>
          <w:p w14:paraId="5300D1D2" w14:textId="77777777" w:rsidR="00071A2E" w:rsidRDefault="00071A2E" w:rsidP="00A0343A">
            <w:pPr>
              <w:pStyle w:val="NormalnyWeb"/>
              <w:spacing w:before="0" w:beforeAutospacing="0" w:after="240"/>
              <w:ind w:left="0" w:firstLine="0"/>
              <w:rPr>
                <w:rFonts w:ascii="Arial" w:hAnsi="Arial" w:cs="Arial"/>
                <w:i/>
                <w:sz w:val="22"/>
                <w:szCs w:val="22"/>
              </w:rPr>
            </w:pPr>
          </w:p>
          <w:p w14:paraId="617E4E43"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0D608835" w14:textId="77777777" w:rsidTr="00A0343A">
        <w:trPr>
          <w:trHeight w:hRule="exact" w:val="261"/>
        </w:trPr>
        <w:tc>
          <w:tcPr>
            <w:tcW w:w="9062" w:type="dxa"/>
            <w:gridSpan w:val="2"/>
            <w:vAlign w:val="center"/>
          </w:tcPr>
          <w:p w14:paraId="58BE08B2"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071A2E" w14:paraId="62A4FC94" w14:textId="77777777" w:rsidTr="00A0343A">
        <w:trPr>
          <w:trHeight w:val="360"/>
        </w:trPr>
        <w:tc>
          <w:tcPr>
            <w:tcW w:w="3681" w:type="dxa"/>
          </w:tcPr>
          <w:p w14:paraId="17269A2B" w14:textId="77777777" w:rsidR="00071A2E"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Kierownik Sekcji</w:t>
            </w:r>
          </w:p>
          <w:p w14:paraId="4B56102D" w14:textId="3EF52EED" w:rsidR="00071A2E" w:rsidRPr="00812984"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Technicznego Utrzymania Nieruchomości</w:t>
            </w:r>
          </w:p>
        </w:tc>
        <w:tc>
          <w:tcPr>
            <w:tcW w:w="5381" w:type="dxa"/>
          </w:tcPr>
          <w:p w14:paraId="3FB76DA8" w14:textId="77777777" w:rsidR="00071A2E" w:rsidRDefault="00071A2E" w:rsidP="00A0343A">
            <w:pPr>
              <w:pStyle w:val="NormalnyWeb"/>
              <w:spacing w:before="0" w:beforeAutospacing="0" w:after="240"/>
              <w:ind w:left="0" w:firstLine="0"/>
              <w:rPr>
                <w:rFonts w:ascii="Arial" w:hAnsi="Arial" w:cs="Arial"/>
                <w:i/>
                <w:sz w:val="22"/>
                <w:szCs w:val="22"/>
              </w:rPr>
            </w:pPr>
          </w:p>
          <w:p w14:paraId="7AF6A1AA"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466C3B1F" w14:textId="77777777" w:rsidTr="00A0343A">
        <w:tc>
          <w:tcPr>
            <w:tcW w:w="3681" w:type="dxa"/>
          </w:tcPr>
          <w:p w14:paraId="6E7AA37D"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71DED790"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381" w:type="dxa"/>
          </w:tcPr>
          <w:p w14:paraId="0D00918C" w14:textId="77777777" w:rsidR="00071A2E" w:rsidRDefault="00071A2E" w:rsidP="00A0343A">
            <w:pPr>
              <w:pStyle w:val="NormalnyWeb"/>
              <w:spacing w:before="0" w:beforeAutospacing="0" w:after="240"/>
              <w:ind w:left="0" w:firstLine="0"/>
              <w:rPr>
                <w:rFonts w:ascii="Arial" w:hAnsi="Arial" w:cs="Arial"/>
                <w:i/>
                <w:sz w:val="22"/>
                <w:szCs w:val="22"/>
              </w:rPr>
            </w:pPr>
          </w:p>
          <w:p w14:paraId="69DC606E"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570D7142" w14:textId="77777777" w:rsidTr="00A0343A">
        <w:tc>
          <w:tcPr>
            <w:tcW w:w="3681" w:type="dxa"/>
          </w:tcPr>
          <w:p w14:paraId="4124E1F6" w14:textId="77777777" w:rsidR="00071A2E" w:rsidRPr="00812984" w:rsidRDefault="00071A2E" w:rsidP="00A0343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381" w:type="dxa"/>
          </w:tcPr>
          <w:p w14:paraId="3EFD8211" w14:textId="77777777" w:rsidR="00071A2E" w:rsidRDefault="00071A2E" w:rsidP="00A0343A">
            <w:pPr>
              <w:pStyle w:val="NormalnyWeb"/>
              <w:spacing w:before="0" w:beforeAutospacing="0" w:after="240"/>
              <w:ind w:left="0" w:firstLine="0"/>
              <w:rPr>
                <w:rFonts w:ascii="Arial" w:hAnsi="Arial" w:cs="Arial"/>
                <w:i/>
                <w:sz w:val="22"/>
                <w:szCs w:val="22"/>
              </w:rPr>
            </w:pPr>
          </w:p>
          <w:p w14:paraId="1E73AF01" w14:textId="77777777" w:rsidR="00071A2E" w:rsidRDefault="00071A2E" w:rsidP="00A0343A">
            <w:pPr>
              <w:pStyle w:val="NormalnyWeb"/>
              <w:spacing w:before="0" w:beforeAutospacing="0" w:after="240"/>
              <w:ind w:left="0" w:firstLine="0"/>
              <w:rPr>
                <w:rFonts w:ascii="Arial" w:hAnsi="Arial" w:cs="Arial"/>
                <w:i/>
                <w:sz w:val="22"/>
                <w:szCs w:val="22"/>
              </w:rPr>
            </w:pPr>
          </w:p>
        </w:tc>
      </w:tr>
    </w:tbl>
    <w:p w14:paraId="1CD90399" w14:textId="17CDD969" w:rsidR="00702B03" w:rsidRPr="00D746F0" w:rsidRDefault="00702B03" w:rsidP="00702B03">
      <w:pPr>
        <w:ind w:left="142"/>
        <w:jc w:val="both"/>
        <w:rPr>
          <w:rFonts w:ascii="Arial" w:hAnsi="Arial" w:cs="Arial"/>
          <w:sz w:val="22"/>
          <w:szCs w:val="22"/>
        </w:rPr>
      </w:pPr>
    </w:p>
    <w:p w14:paraId="1753EF15" w14:textId="72034300" w:rsidR="00645AFC" w:rsidRPr="008128FC" w:rsidRDefault="00645AFC" w:rsidP="00702B03">
      <w:pPr>
        <w:jc w:val="both"/>
        <w:rPr>
          <w:rFonts w:ascii="Arial" w:hAnsi="Arial" w:cs="Arial"/>
          <w:i/>
          <w:sz w:val="22"/>
          <w:szCs w:val="22"/>
        </w:rPr>
      </w:pPr>
    </w:p>
    <w:sectPr w:rsidR="00645AFC" w:rsidRPr="008128FC" w:rsidSect="004003B0">
      <w:headerReference w:type="default" r:id="rId21"/>
      <w:footerReference w:type="default" r:id="rId2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0902" w14:textId="77777777" w:rsidR="00D450C4" w:rsidRDefault="00D450C4" w:rsidP="00E809F0">
      <w:pPr>
        <w:spacing w:after="0" w:line="240" w:lineRule="auto"/>
      </w:pPr>
      <w:r>
        <w:separator/>
      </w:r>
    </w:p>
  </w:endnote>
  <w:endnote w:type="continuationSeparator" w:id="0">
    <w:p w14:paraId="31120C37" w14:textId="77777777" w:rsidR="00D450C4" w:rsidRDefault="00D450C4"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14:paraId="4A2833A0" w14:textId="77777777" w:rsidR="00BE6D82" w:rsidRDefault="00BE6D82">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BE6D82" w:rsidRDefault="00BE6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EBE9" w14:textId="77777777" w:rsidR="00D450C4" w:rsidRDefault="00D450C4" w:rsidP="00E809F0">
      <w:pPr>
        <w:spacing w:after="0" w:line="240" w:lineRule="auto"/>
      </w:pPr>
      <w:r>
        <w:separator/>
      </w:r>
    </w:p>
  </w:footnote>
  <w:footnote w:type="continuationSeparator" w:id="0">
    <w:p w14:paraId="02D6CBE0" w14:textId="77777777" w:rsidR="00D450C4" w:rsidRDefault="00D450C4" w:rsidP="00E809F0">
      <w:pPr>
        <w:spacing w:after="0" w:line="240" w:lineRule="auto"/>
      </w:pPr>
      <w:r>
        <w:continuationSeparator/>
      </w:r>
    </w:p>
  </w:footnote>
  <w:footnote w:id="1">
    <w:p w14:paraId="7AC303A7" w14:textId="0D31E351" w:rsidR="00BE6D82" w:rsidRPr="00DB3E20" w:rsidRDefault="00BE6D82" w:rsidP="00DB3E20">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618B9D74" w14:textId="5F7456C6" w:rsidR="00BE6D82" w:rsidRDefault="00BE6D82" w:rsidP="00DB3E20">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2DB88DCC" w:rsidR="00BE6D82" w:rsidRPr="0019415E" w:rsidRDefault="00BE6D82"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83</w:t>
    </w:r>
    <w:r w:rsidRPr="0019415E">
      <w:rPr>
        <w:rFonts w:ascii="Arial" w:hAnsi="Arial" w:cs="Arial"/>
        <w:sz w:val="22"/>
        <w:szCs w:val="22"/>
      </w:rPr>
      <w:t>/202</w:t>
    </w:r>
    <w:r>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A752655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B7EEB3C2"/>
    <w:lvl w:ilvl="0">
      <w:start w:val="7"/>
      <w:numFmt w:val="decimal"/>
      <w:lvlText w:val="%1)"/>
      <w:lvlJc w:val="left"/>
      <w:pPr>
        <w:ind w:left="1146" w:hanging="360"/>
      </w:pPr>
      <w:rPr>
        <w:rFonts w:hint="default"/>
        <w:b w:val="0"/>
        <w:bCs/>
        <w:sz w:val="24"/>
        <w:szCs w:val="24"/>
      </w:rPr>
    </w:lvl>
  </w:abstractNum>
  <w:abstractNum w:abstractNumId="2" w15:restartNumberingAfterBreak="0">
    <w:nsid w:val="04112559"/>
    <w:multiLevelType w:val="hybridMultilevel"/>
    <w:tmpl w:val="1F3245E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C20"/>
    <w:multiLevelType w:val="hybridMultilevel"/>
    <w:tmpl w:val="8BBC1820"/>
    <w:lvl w:ilvl="0" w:tplc="CB6EE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9E0E9E"/>
    <w:multiLevelType w:val="hybridMultilevel"/>
    <w:tmpl w:val="BD18D23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74EFA"/>
    <w:multiLevelType w:val="hybridMultilevel"/>
    <w:tmpl w:val="7252207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3824CC"/>
    <w:multiLevelType w:val="hybridMultilevel"/>
    <w:tmpl w:val="5E76426C"/>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A03C58"/>
    <w:multiLevelType w:val="hybridMultilevel"/>
    <w:tmpl w:val="DC76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55618"/>
    <w:multiLevelType w:val="hybridMultilevel"/>
    <w:tmpl w:val="0A582D72"/>
    <w:lvl w:ilvl="0" w:tplc="92AA0F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FC6473"/>
    <w:multiLevelType w:val="hybridMultilevel"/>
    <w:tmpl w:val="23105EEE"/>
    <w:lvl w:ilvl="0" w:tplc="6440850A">
      <w:start w:val="1"/>
      <w:numFmt w:val="decimal"/>
      <w:lvlText w:val="%1)"/>
      <w:lvlJc w:val="left"/>
      <w:pPr>
        <w:ind w:left="786"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6006"/>
    <w:multiLevelType w:val="hybridMultilevel"/>
    <w:tmpl w:val="D384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1B06"/>
    <w:multiLevelType w:val="hybridMultilevel"/>
    <w:tmpl w:val="AFC4A568"/>
    <w:lvl w:ilvl="0" w:tplc="FBFC851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15F50"/>
    <w:multiLevelType w:val="hybridMultilevel"/>
    <w:tmpl w:val="FA5AF3C0"/>
    <w:lvl w:ilvl="0" w:tplc="0415000F">
      <w:start w:val="1"/>
      <w:numFmt w:val="decimal"/>
      <w:lvlText w:val="%1."/>
      <w:lvlJc w:val="left"/>
      <w:pPr>
        <w:tabs>
          <w:tab w:val="num" w:pos="454"/>
        </w:tabs>
        <w:ind w:left="454" w:hanging="454"/>
      </w:pPr>
      <w:rPr>
        <w:rFonts w:hint="default"/>
        <w:b w:val="0"/>
      </w:rPr>
    </w:lvl>
    <w:lvl w:ilvl="1" w:tplc="04150011">
      <w:start w:val="1"/>
      <w:numFmt w:val="decimal"/>
      <w:lvlText w:val="%2)"/>
      <w:lvlJc w:val="left"/>
      <w:pPr>
        <w:ind w:left="884" w:hanging="360"/>
      </w:pPr>
      <w:rPr>
        <w:rFonts w:hint="default"/>
        <w:b w:val="0"/>
        <w:color w:val="auto"/>
        <w:lang w:val="pl-PL"/>
      </w:rPr>
    </w:lvl>
    <w:lvl w:ilvl="2" w:tplc="4AF61764">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B2680"/>
    <w:multiLevelType w:val="hybridMultilevel"/>
    <w:tmpl w:val="6136C1C6"/>
    <w:lvl w:ilvl="0" w:tplc="04150011">
      <w:start w:val="1"/>
      <w:numFmt w:val="decimal"/>
      <w:lvlText w:val="%1)"/>
      <w:lvlJc w:val="left"/>
      <w:pPr>
        <w:tabs>
          <w:tab w:val="num" w:pos="717"/>
        </w:tabs>
        <w:ind w:left="717" w:hanging="360"/>
      </w:pPr>
    </w:lvl>
    <w:lvl w:ilvl="1" w:tplc="310C0C2A">
      <w:start w:val="1"/>
      <w:numFmt w:val="bullet"/>
      <w:lvlText w:val=""/>
      <w:lvlJc w:val="left"/>
      <w:pPr>
        <w:tabs>
          <w:tab w:val="num" w:pos="1437"/>
        </w:tabs>
        <w:ind w:left="1437"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68415E4"/>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2F7966"/>
    <w:multiLevelType w:val="hybridMultilevel"/>
    <w:tmpl w:val="648E02D8"/>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7B3AD8"/>
    <w:multiLevelType w:val="hybridMultilevel"/>
    <w:tmpl w:val="D8CA4C1C"/>
    <w:lvl w:ilvl="0" w:tplc="3F1C9F8E">
      <w:start w:val="1"/>
      <w:numFmt w:val="decimal"/>
      <w:lvlText w:val="%1."/>
      <w:lvlJc w:val="left"/>
      <w:pPr>
        <w:tabs>
          <w:tab w:val="num" w:pos="360"/>
        </w:tabs>
        <w:ind w:left="360" w:hanging="360"/>
      </w:pPr>
      <w:rPr>
        <w:rFonts w:ascii="Arial" w:hAnsi="Arial" w:cs="Aria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D6298"/>
    <w:multiLevelType w:val="hybridMultilevel"/>
    <w:tmpl w:val="EE8E7FE2"/>
    <w:lvl w:ilvl="0" w:tplc="27C061E4">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3A37EE"/>
    <w:multiLevelType w:val="hybridMultilevel"/>
    <w:tmpl w:val="7F52E836"/>
    <w:lvl w:ilvl="0" w:tplc="F89ADF3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B983B19"/>
    <w:multiLevelType w:val="hybridMultilevel"/>
    <w:tmpl w:val="CBEEF884"/>
    <w:lvl w:ilvl="0" w:tplc="7C207D6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CF7DD8"/>
    <w:multiLevelType w:val="hybridMultilevel"/>
    <w:tmpl w:val="43CA1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D5F1F"/>
    <w:multiLevelType w:val="hybridMultilevel"/>
    <w:tmpl w:val="A7C0F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D2AA4"/>
    <w:multiLevelType w:val="hybridMultilevel"/>
    <w:tmpl w:val="016CF0F2"/>
    <w:lvl w:ilvl="0" w:tplc="382C45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A6E17"/>
    <w:multiLevelType w:val="hybridMultilevel"/>
    <w:tmpl w:val="176CE3D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0D5C58"/>
    <w:multiLevelType w:val="hybridMultilevel"/>
    <w:tmpl w:val="90E63266"/>
    <w:lvl w:ilvl="0" w:tplc="EDA8DC36">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6FD51ED"/>
    <w:multiLevelType w:val="hybridMultilevel"/>
    <w:tmpl w:val="263C397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34754"/>
    <w:multiLevelType w:val="hybridMultilevel"/>
    <w:tmpl w:val="81E813B0"/>
    <w:lvl w:ilvl="0" w:tplc="A56CA2C8">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C3375C"/>
    <w:multiLevelType w:val="hybridMultilevel"/>
    <w:tmpl w:val="DFC0791E"/>
    <w:lvl w:ilvl="0" w:tplc="FCAE4C5A">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EA174B"/>
    <w:multiLevelType w:val="hybridMultilevel"/>
    <w:tmpl w:val="931E71CE"/>
    <w:lvl w:ilvl="0" w:tplc="C18A73B2">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1AD5713"/>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38D33F9"/>
    <w:multiLevelType w:val="hybridMultilevel"/>
    <w:tmpl w:val="4D08B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74E6"/>
    <w:multiLevelType w:val="hybridMultilevel"/>
    <w:tmpl w:val="FBACC31E"/>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61009"/>
    <w:multiLevelType w:val="hybridMultilevel"/>
    <w:tmpl w:val="8974B1AC"/>
    <w:lvl w:ilvl="0" w:tplc="59A22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E5206"/>
    <w:multiLevelType w:val="hybridMultilevel"/>
    <w:tmpl w:val="A814B5A0"/>
    <w:lvl w:ilvl="0" w:tplc="9BB848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D1B41DB"/>
    <w:multiLevelType w:val="hybridMultilevel"/>
    <w:tmpl w:val="516AC4EA"/>
    <w:lvl w:ilvl="0" w:tplc="E2743B4A">
      <w:start w:val="1"/>
      <w:numFmt w:val="decimal"/>
      <w:lvlText w:val="%1)"/>
      <w:lvlJc w:val="left"/>
      <w:pPr>
        <w:ind w:left="1146"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3A402E"/>
    <w:multiLevelType w:val="hybridMultilevel"/>
    <w:tmpl w:val="B62C594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5"/>
  </w:num>
  <w:num w:numId="3">
    <w:abstractNumId w:val="27"/>
  </w:num>
  <w:num w:numId="4">
    <w:abstractNumId w:val="21"/>
  </w:num>
  <w:num w:numId="5">
    <w:abstractNumId w:val="47"/>
  </w:num>
  <w:num w:numId="6">
    <w:abstractNumId w:val="9"/>
  </w:num>
  <w:num w:numId="7">
    <w:abstractNumId w:val="52"/>
  </w:num>
  <w:num w:numId="8">
    <w:abstractNumId w:val="71"/>
  </w:num>
  <w:num w:numId="9">
    <w:abstractNumId w:val="46"/>
  </w:num>
  <w:num w:numId="10">
    <w:abstractNumId w:val="59"/>
  </w:num>
  <w:num w:numId="11">
    <w:abstractNumId w:val="24"/>
  </w:num>
  <w:num w:numId="12">
    <w:abstractNumId w:val="78"/>
  </w:num>
  <w:num w:numId="13">
    <w:abstractNumId w:val="31"/>
  </w:num>
  <w:num w:numId="14">
    <w:abstractNumId w:val="76"/>
  </w:num>
  <w:num w:numId="15">
    <w:abstractNumId w:val="58"/>
  </w:num>
  <w:num w:numId="16">
    <w:abstractNumId w:val="43"/>
  </w:num>
  <w:num w:numId="17">
    <w:abstractNumId w:val="8"/>
  </w:num>
  <w:num w:numId="18">
    <w:abstractNumId w:val="30"/>
  </w:num>
  <w:num w:numId="19">
    <w:abstractNumId w:val="6"/>
  </w:num>
  <w:num w:numId="20">
    <w:abstractNumId w:val="17"/>
  </w:num>
  <w:num w:numId="21">
    <w:abstractNumId w:val="20"/>
  </w:num>
  <w:num w:numId="22">
    <w:abstractNumId w:val="66"/>
  </w:num>
  <w:num w:numId="23">
    <w:abstractNumId w:val="61"/>
  </w:num>
  <w:num w:numId="24">
    <w:abstractNumId w:val="67"/>
  </w:num>
  <w:num w:numId="25">
    <w:abstractNumId w:val="33"/>
  </w:num>
  <w:num w:numId="26">
    <w:abstractNumId w:val="13"/>
  </w:num>
  <w:num w:numId="27">
    <w:abstractNumId w:val="3"/>
  </w:num>
  <w:num w:numId="28">
    <w:abstractNumId w:val="56"/>
  </w:num>
  <w:num w:numId="29">
    <w:abstractNumId w:val="14"/>
  </w:num>
  <w:num w:numId="30">
    <w:abstractNumId w:val="62"/>
  </w:num>
  <w:num w:numId="31">
    <w:abstractNumId w:val="34"/>
  </w:num>
  <w:num w:numId="32">
    <w:abstractNumId w:val="4"/>
  </w:num>
  <w:num w:numId="33">
    <w:abstractNumId w:val="5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2"/>
  </w:num>
  <w:num w:numId="39">
    <w:abstractNumId w:val="75"/>
  </w:num>
  <w:num w:numId="40">
    <w:abstractNumId w:val="77"/>
  </w:num>
  <w:num w:numId="41">
    <w:abstractNumId w:val="65"/>
  </w:num>
  <w:num w:numId="42">
    <w:abstractNumId w:val="5"/>
  </w:num>
  <w:num w:numId="43">
    <w:abstractNumId w:val="1"/>
  </w:num>
  <w:num w:numId="44">
    <w:abstractNumId w:val="23"/>
  </w:num>
  <w:num w:numId="45">
    <w:abstractNumId w:val="54"/>
  </w:num>
  <w:num w:numId="46">
    <w:abstractNumId w:val="12"/>
  </w:num>
  <w:num w:numId="47">
    <w:abstractNumId w:val="32"/>
  </w:num>
  <w:num w:numId="48">
    <w:abstractNumId w:val="40"/>
  </w:num>
  <w:num w:numId="49">
    <w:abstractNumId w:val="10"/>
  </w:num>
  <w:num w:numId="50">
    <w:abstractNumId w:val="38"/>
  </w:num>
  <w:num w:numId="51">
    <w:abstractNumId w:val="18"/>
  </w:num>
  <w:num w:numId="52">
    <w:abstractNumId w:val="22"/>
  </w:num>
  <w:num w:numId="53">
    <w:abstractNumId w:val="41"/>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72"/>
  </w:num>
  <w:num w:numId="57">
    <w:abstractNumId w:val="53"/>
  </w:num>
  <w:num w:numId="58">
    <w:abstractNumId w:val="63"/>
  </w:num>
  <w:num w:numId="59">
    <w:abstractNumId w:val="69"/>
  </w:num>
  <w:num w:numId="60">
    <w:abstractNumId w:val="36"/>
  </w:num>
  <w:num w:numId="61">
    <w:abstractNumId w:val="73"/>
  </w:num>
  <w:num w:numId="62">
    <w:abstractNumId w:val="50"/>
  </w:num>
  <w:num w:numId="63">
    <w:abstractNumId w:val="26"/>
  </w:num>
  <w:num w:numId="64">
    <w:abstractNumId w:val="49"/>
  </w:num>
  <w:num w:numId="65">
    <w:abstractNumId w:val="70"/>
  </w:num>
  <w:num w:numId="66">
    <w:abstractNumId w:val="48"/>
  </w:num>
  <w:num w:numId="67">
    <w:abstractNumId w:val="60"/>
  </w:num>
  <w:num w:numId="68">
    <w:abstractNumId w:val="19"/>
  </w:num>
  <w:num w:numId="69">
    <w:abstractNumId w:val="68"/>
  </w:num>
  <w:num w:numId="70">
    <w:abstractNumId w:val="74"/>
  </w:num>
  <w:num w:numId="71">
    <w:abstractNumId w:val="16"/>
  </w:num>
  <w:num w:numId="72">
    <w:abstractNumId w:val="7"/>
  </w:num>
  <w:num w:numId="73">
    <w:abstractNumId w:val="29"/>
  </w:num>
  <w:num w:numId="74">
    <w:abstractNumId w:val="44"/>
  </w:num>
  <w:num w:numId="75">
    <w:abstractNumId w:val="64"/>
  </w:num>
  <w:num w:numId="76">
    <w:abstractNumId w:val="51"/>
  </w:num>
  <w:num w:numId="77">
    <w:abstractNumId w:val="45"/>
  </w:num>
  <w:num w:numId="78">
    <w:abstractNumId w:val="42"/>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72DE"/>
    <w:rsid w:val="000110FF"/>
    <w:rsid w:val="00011AFC"/>
    <w:rsid w:val="00013F22"/>
    <w:rsid w:val="0001732E"/>
    <w:rsid w:val="00023D63"/>
    <w:rsid w:val="00025B77"/>
    <w:rsid w:val="00027D86"/>
    <w:rsid w:val="00030CF6"/>
    <w:rsid w:val="00033087"/>
    <w:rsid w:val="00035004"/>
    <w:rsid w:val="00036BB3"/>
    <w:rsid w:val="000476AF"/>
    <w:rsid w:val="00047F9C"/>
    <w:rsid w:val="00050B90"/>
    <w:rsid w:val="0005172A"/>
    <w:rsid w:val="000525F9"/>
    <w:rsid w:val="00055656"/>
    <w:rsid w:val="000605F2"/>
    <w:rsid w:val="00060ED9"/>
    <w:rsid w:val="000617C1"/>
    <w:rsid w:val="000641AC"/>
    <w:rsid w:val="00066BA2"/>
    <w:rsid w:val="00071A2E"/>
    <w:rsid w:val="00077679"/>
    <w:rsid w:val="00077C8E"/>
    <w:rsid w:val="00081986"/>
    <w:rsid w:val="00081CAC"/>
    <w:rsid w:val="0008420C"/>
    <w:rsid w:val="00092B40"/>
    <w:rsid w:val="0009419F"/>
    <w:rsid w:val="00096C09"/>
    <w:rsid w:val="00096DC9"/>
    <w:rsid w:val="0009738F"/>
    <w:rsid w:val="000A2AAB"/>
    <w:rsid w:val="000A6CE4"/>
    <w:rsid w:val="000B29D8"/>
    <w:rsid w:val="000B6D23"/>
    <w:rsid w:val="000B6E0E"/>
    <w:rsid w:val="000B6E5D"/>
    <w:rsid w:val="000C0547"/>
    <w:rsid w:val="000C6C2B"/>
    <w:rsid w:val="000C7068"/>
    <w:rsid w:val="000D0847"/>
    <w:rsid w:val="000D0925"/>
    <w:rsid w:val="000D2760"/>
    <w:rsid w:val="000D3AEA"/>
    <w:rsid w:val="000E113F"/>
    <w:rsid w:val="000E11AE"/>
    <w:rsid w:val="000E297A"/>
    <w:rsid w:val="000E50C8"/>
    <w:rsid w:val="00104C67"/>
    <w:rsid w:val="00105E0D"/>
    <w:rsid w:val="00105EF7"/>
    <w:rsid w:val="00111601"/>
    <w:rsid w:val="0011304D"/>
    <w:rsid w:val="00117F73"/>
    <w:rsid w:val="00120F0A"/>
    <w:rsid w:val="0012282C"/>
    <w:rsid w:val="00123B0D"/>
    <w:rsid w:val="001242C1"/>
    <w:rsid w:val="001271DE"/>
    <w:rsid w:val="00127FF9"/>
    <w:rsid w:val="00130CE3"/>
    <w:rsid w:val="00130F71"/>
    <w:rsid w:val="00131465"/>
    <w:rsid w:val="00131BE3"/>
    <w:rsid w:val="00135843"/>
    <w:rsid w:val="001367A9"/>
    <w:rsid w:val="00141BF6"/>
    <w:rsid w:val="00155905"/>
    <w:rsid w:val="00155DB3"/>
    <w:rsid w:val="00157D81"/>
    <w:rsid w:val="00161F1F"/>
    <w:rsid w:val="0016264E"/>
    <w:rsid w:val="00162DA7"/>
    <w:rsid w:val="00165D59"/>
    <w:rsid w:val="00166A95"/>
    <w:rsid w:val="00171AFE"/>
    <w:rsid w:val="00171F22"/>
    <w:rsid w:val="0017633A"/>
    <w:rsid w:val="00181249"/>
    <w:rsid w:val="0018605C"/>
    <w:rsid w:val="001919E2"/>
    <w:rsid w:val="0019415E"/>
    <w:rsid w:val="00197642"/>
    <w:rsid w:val="00197B12"/>
    <w:rsid w:val="001A3FCC"/>
    <w:rsid w:val="001A672D"/>
    <w:rsid w:val="001B0A7D"/>
    <w:rsid w:val="001B3EBA"/>
    <w:rsid w:val="001C2DF7"/>
    <w:rsid w:val="001C2E33"/>
    <w:rsid w:val="001D0529"/>
    <w:rsid w:val="001D2570"/>
    <w:rsid w:val="001D5C73"/>
    <w:rsid w:val="001E3892"/>
    <w:rsid w:val="001E6930"/>
    <w:rsid w:val="001E6D60"/>
    <w:rsid w:val="001F0425"/>
    <w:rsid w:val="001F54C4"/>
    <w:rsid w:val="00207922"/>
    <w:rsid w:val="002138AF"/>
    <w:rsid w:val="00213CE6"/>
    <w:rsid w:val="002143C4"/>
    <w:rsid w:val="00215ACC"/>
    <w:rsid w:val="00217C10"/>
    <w:rsid w:val="00220CF4"/>
    <w:rsid w:val="00224152"/>
    <w:rsid w:val="002309C6"/>
    <w:rsid w:val="00235E2C"/>
    <w:rsid w:val="00243285"/>
    <w:rsid w:val="00245E5C"/>
    <w:rsid w:val="00245FE1"/>
    <w:rsid w:val="00247C00"/>
    <w:rsid w:val="0025688B"/>
    <w:rsid w:val="002607AF"/>
    <w:rsid w:val="00264F80"/>
    <w:rsid w:val="00266F7A"/>
    <w:rsid w:val="00267670"/>
    <w:rsid w:val="002715FF"/>
    <w:rsid w:val="00273A4B"/>
    <w:rsid w:val="002816F3"/>
    <w:rsid w:val="00283B98"/>
    <w:rsid w:val="002853F8"/>
    <w:rsid w:val="00291E9F"/>
    <w:rsid w:val="002924AD"/>
    <w:rsid w:val="0029261F"/>
    <w:rsid w:val="00293A7E"/>
    <w:rsid w:val="002A178E"/>
    <w:rsid w:val="002A3A1D"/>
    <w:rsid w:val="002A5B0B"/>
    <w:rsid w:val="002B5096"/>
    <w:rsid w:val="002B62C1"/>
    <w:rsid w:val="002C1933"/>
    <w:rsid w:val="002C289F"/>
    <w:rsid w:val="002C491C"/>
    <w:rsid w:val="002D2DAC"/>
    <w:rsid w:val="002D4952"/>
    <w:rsid w:val="002E5DB7"/>
    <w:rsid w:val="002E6872"/>
    <w:rsid w:val="002F2FE6"/>
    <w:rsid w:val="002F6F3F"/>
    <w:rsid w:val="00304FB8"/>
    <w:rsid w:val="00311087"/>
    <w:rsid w:val="003209F0"/>
    <w:rsid w:val="0033124F"/>
    <w:rsid w:val="0034440F"/>
    <w:rsid w:val="00362CAF"/>
    <w:rsid w:val="00362D0F"/>
    <w:rsid w:val="00366A89"/>
    <w:rsid w:val="0037140E"/>
    <w:rsid w:val="003727C6"/>
    <w:rsid w:val="00375CD0"/>
    <w:rsid w:val="00380CF8"/>
    <w:rsid w:val="0038170D"/>
    <w:rsid w:val="00383167"/>
    <w:rsid w:val="00385747"/>
    <w:rsid w:val="00386346"/>
    <w:rsid w:val="0039152B"/>
    <w:rsid w:val="00391DEF"/>
    <w:rsid w:val="00394EA1"/>
    <w:rsid w:val="00395834"/>
    <w:rsid w:val="003A0C86"/>
    <w:rsid w:val="003A2865"/>
    <w:rsid w:val="003A30CF"/>
    <w:rsid w:val="003A6EB7"/>
    <w:rsid w:val="003B1408"/>
    <w:rsid w:val="003B35CF"/>
    <w:rsid w:val="003B443B"/>
    <w:rsid w:val="003B51AA"/>
    <w:rsid w:val="003B766E"/>
    <w:rsid w:val="003C024C"/>
    <w:rsid w:val="003C1B4B"/>
    <w:rsid w:val="003C2184"/>
    <w:rsid w:val="003C5882"/>
    <w:rsid w:val="003C75A4"/>
    <w:rsid w:val="003D26AF"/>
    <w:rsid w:val="003D39B5"/>
    <w:rsid w:val="003D44CE"/>
    <w:rsid w:val="003E0218"/>
    <w:rsid w:val="003E05A7"/>
    <w:rsid w:val="003E6648"/>
    <w:rsid w:val="003F6C31"/>
    <w:rsid w:val="003F7258"/>
    <w:rsid w:val="004003B0"/>
    <w:rsid w:val="00400441"/>
    <w:rsid w:val="00400AA8"/>
    <w:rsid w:val="00404225"/>
    <w:rsid w:val="00411DA9"/>
    <w:rsid w:val="0042697D"/>
    <w:rsid w:val="00430D24"/>
    <w:rsid w:val="00432813"/>
    <w:rsid w:val="00433D03"/>
    <w:rsid w:val="00433F5E"/>
    <w:rsid w:val="00437B0D"/>
    <w:rsid w:val="0044023B"/>
    <w:rsid w:val="00441705"/>
    <w:rsid w:val="00441DC1"/>
    <w:rsid w:val="00443006"/>
    <w:rsid w:val="00453590"/>
    <w:rsid w:val="0045468A"/>
    <w:rsid w:val="0046001F"/>
    <w:rsid w:val="0046095D"/>
    <w:rsid w:val="004646EA"/>
    <w:rsid w:val="00466E4E"/>
    <w:rsid w:val="00470067"/>
    <w:rsid w:val="00470BEA"/>
    <w:rsid w:val="0047204D"/>
    <w:rsid w:val="00472F72"/>
    <w:rsid w:val="00480BCB"/>
    <w:rsid w:val="00480CB4"/>
    <w:rsid w:val="00480E42"/>
    <w:rsid w:val="00481615"/>
    <w:rsid w:val="00482339"/>
    <w:rsid w:val="00483B02"/>
    <w:rsid w:val="00485786"/>
    <w:rsid w:val="0048752D"/>
    <w:rsid w:val="00487FF1"/>
    <w:rsid w:val="00490194"/>
    <w:rsid w:val="00490E6D"/>
    <w:rsid w:val="00491044"/>
    <w:rsid w:val="00491F93"/>
    <w:rsid w:val="00494448"/>
    <w:rsid w:val="0049521B"/>
    <w:rsid w:val="004B1AD6"/>
    <w:rsid w:val="004B3072"/>
    <w:rsid w:val="004B5536"/>
    <w:rsid w:val="004C169D"/>
    <w:rsid w:val="004C4ECE"/>
    <w:rsid w:val="004C4F8A"/>
    <w:rsid w:val="004C7FE6"/>
    <w:rsid w:val="004D2377"/>
    <w:rsid w:val="004D23B2"/>
    <w:rsid w:val="004D4524"/>
    <w:rsid w:val="004D550F"/>
    <w:rsid w:val="004D569D"/>
    <w:rsid w:val="004D6A25"/>
    <w:rsid w:val="004D6AB5"/>
    <w:rsid w:val="004E028F"/>
    <w:rsid w:val="004E0498"/>
    <w:rsid w:val="004E25A1"/>
    <w:rsid w:val="004E72BF"/>
    <w:rsid w:val="004F291E"/>
    <w:rsid w:val="004F2C27"/>
    <w:rsid w:val="004F3C8C"/>
    <w:rsid w:val="004F7438"/>
    <w:rsid w:val="005029E0"/>
    <w:rsid w:val="00504506"/>
    <w:rsid w:val="005077AB"/>
    <w:rsid w:val="00514210"/>
    <w:rsid w:val="00515B78"/>
    <w:rsid w:val="005161AC"/>
    <w:rsid w:val="00516F46"/>
    <w:rsid w:val="00517845"/>
    <w:rsid w:val="005236B5"/>
    <w:rsid w:val="00524285"/>
    <w:rsid w:val="0054070F"/>
    <w:rsid w:val="0054100D"/>
    <w:rsid w:val="0054188A"/>
    <w:rsid w:val="00546758"/>
    <w:rsid w:val="00547A20"/>
    <w:rsid w:val="00550ACC"/>
    <w:rsid w:val="00550BD7"/>
    <w:rsid w:val="00560465"/>
    <w:rsid w:val="00560827"/>
    <w:rsid w:val="00567D8A"/>
    <w:rsid w:val="00570570"/>
    <w:rsid w:val="00573018"/>
    <w:rsid w:val="0057317F"/>
    <w:rsid w:val="00575104"/>
    <w:rsid w:val="00576399"/>
    <w:rsid w:val="00581E36"/>
    <w:rsid w:val="0058625E"/>
    <w:rsid w:val="005A4188"/>
    <w:rsid w:val="005A57BD"/>
    <w:rsid w:val="005A7AD6"/>
    <w:rsid w:val="005A7FE1"/>
    <w:rsid w:val="005B3BB6"/>
    <w:rsid w:val="005B611C"/>
    <w:rsid w:val="005B7715"/>
    <w:rsid w:val="005B7C31"/>
    <w:rsid w:val="005C04C1"/>
    <w:rsid w:val="005D0AB4"/>
    <w:rsid w:val="005D39B3"/>
    <w:rsid w:val="005D479F"/>
    <w:rsid w:val="005D5B6F"/>
    <w:rsid w:val="005E6BAC"/>
    <w:rsid w:val="005F073E"/>
    <w:rsid w:val="005F7042"/>
    <w:rsid w:val="005F7CD7"/>
    <w:rsid w:val="00602E6F"/>
    <w:rsid w:val="00603690"/>
    <w:rsid w:val="00606EA3"/>
    <w:rsid w:val="00607AFF"/>
    <w:rsid w:val="00610D9C"/>
    <w:rsid w:val="006125C6"/>
    <w:rsid w:val="00616C17"/>
    <w:rsid w:val="00616C8A"/>
    <w:rsid w:val="0062253D"/>
    <w:rsid w:val="00622FC7"/>
    <w:rsid w:val="006248B6"/>
    <w:rsid w:val="006263B4"/>
    <w:rsid w:val="00630788"/>
    <w:rsid w:val="00631628"/>
    <w:rsid w:val="00635E97"/>
    <w:rsid w:val="006360D9"/>
    <w:rsid w:val="006374A2"/>
    <w:rsid w:val="006404A0"/>
    <w:rsid w:val="00640DA1"/>
    <w:rsid w:val="00644DAA"/>
    <w:rsid w:val="00645AFC"/>
    <w:rsid w:val="00661C65"/>
    <w:rsid w:val="006632F1"/>
    <w:rsid w:val="00670C25"/>
    <w:rsid w:val="00671ED7"/>
    <w:rsid w:val="00675276"/>
    <w:rsid w:val="0067706A"/>
    <w:rsid w:val="006772E1"/>
    <w:rsid w:val="00680984"/>
    <w:rsid w:val="00683DB8"/>
    <w:rsid w:val="006855C1"/>
    <w:rsid w:val="00685A6F"/>
    <w:rsid w:val="00695A5C"/>
    <w:rsid w:val="00697F3F"/>
    <w:rsid w:val="006A2648"/>
    <w:rsid w:val="006A26EE"/>
    <w:rsid w:val="006A33EC"/>
    <w:rsid w:val="006A3D19"/>
    <w:rsid w:val="006A4DAD"/>
    <w:rsid w:val="006A6544"/>
    <w:rsid w:val="006A6F4A"/>
    <w:rsid w:val="006B3D4A"/>
    <w:rsid w:val="006B69EB"/>
    <w:rsid w:val="006B76D8"/>
    <w:rsid w:val="006C6289"/>
    <w:rsid w:val="006D0556"/>
    <w:rsid w:val="006E1A70"/>
    <w:rsid w:val="006E27E9"/>
    <w:rsid w:val="006E7360"/>
    <w:rsid w:val="006F1523"/>
    <w:rsid w:val="00702B03"/>
    <w:rsid w:val="00704344"/>
    <w:rsid w:val="0070512E"/>
    <w:rsid w:val="00705375"/>
    <w:rsid w:val="007063AA"/>
    <w:rsid w:val="00711683"/>
    <w:rsid w:val="00712B42"/>
    <w:rsid w:val="007133F5"/>
    <w:rsid w:val="0071762D"/>
    <w:rsid w:val="00720339"/>
    <w:rsid w:val="00727676"/>
    <w:rsid w:val="007317E6"/>
    <w:rsid w:val="007320DD"/>
    <w:rsid w:val="00732F48"/>
    <w:rsid w:val="0073637B"/>
    <w:rsid w:val="007406CD"/>
    <w:rsid w:val="00740C0A"/>
    <w:rsid w:val="00741596"/>
    <w:rsid w:val="00745DA0"/>
    <w:rsid w:val="007535AD"/>
    <w:rsid w:val="007606ED"/>
    <w:rsid w:val="00761EC1"/>
    <w:rsid w:val="00764D95"/>
    <w:rsid w:val="00781BFB"/>
    <w:rsid w:val="007831D6"/>
    <w:rsid w:val="0078409C"/>
    <w:rsid w:val="00784F3E"/>
    <w:rsid w:val="00786C07"/>
    <w:rsid w:val="00786E04"/>
    <w:rsid w:val="00792B53"/>
    <w:rsid w:val="00793627"/>
    <w:rsid w:val="00796B6A"/>
    <w:rsid w:val="00796D94"/>
    <w:rsid w:val="007A0FCD"/>
    <w:rsid w:val="007A5F7F"/>
    <w:rsid w:val="007A6E2A"/>
    <w:rsid w:val="007A79EE"/>
    <w:rsid w:val="007A7FE2"/>
    <w:rsid w:val="007B0094"/>
    <w:rsid w:val="007B50E6"/>
    <w:rsid w:val="007C05B5"/>
    <w:rsid w:val="007C298D"/>
    <w:rsid w:val="007C5575"/>
    <w:rsid w:val="007C62E9"/>
    <w:rsid w:val="007D2F5A"/>
    <w:rsid w:val="007D6E1D"/>
    <w:rsid w:val="007E256C"/>
    <w:rsid w:val="007E268E"/>
    <w:rsid w:val="007E2BC4"/>
    <w:rsid w:val="007E2D07"/>
    <w:rsid w:val="007E4A70"/>
    <w:rsid w:val="007F142F"/>
    <w:rsid w:val="007F200F"/>
    <w:rsid w:val="007F4432"/>
    <w:rsid w:val="007F57DD"/>
    <w:rsid w:val="007F5ABA"/>
    <w:rsid w:val="007F5F5B"/>
    <w:rsid w:val="008009FF"/>
    <w:rsid w:val="0080722A"/>
    <w:rsid w:val="008128FC"/>
    <w:rsid w:val="0081472D"/>
    <w:rsid w:val="00815A1C"/>
    <w:rsid w:val="00815A2E"/>
    <w:rsid w:val="00820EEC"/>
    <w:rsid w:val="00824D4E"/>
    <w:rsid w:val="00826562"/>
    <w:rsid w:val="00826EE6"/>
    <w:rsid w:val="00826F93"/>
    <w:rsid w:val="00827FDC"/>
    <w:rsid w:val="0083414E"/>
    <w:rsid w:val="00836667"/>
    <w:rsid w:val="00836C6C"/>
    <w:rsid w:val="00836D02"/>
    <w:rsid w:val="0084116C"/>
    <w:rsid w:val="00843894"/>
    <w:rsid w:val="00843F8C"/>
    <w:rsid w:val="00846360"/>
    <w:rsid w:val="0085048A"/>
    <w:rsid w:val="008526C5"/>
    <w:rsid w:val="008543DB"/>
    <w:rsid w:val="0086293C"/>
    <w:rsid w:val="00863A5B"/>
    <w:rsid w:val="00874222"/>
    <w:rsid w:val="0087539B"/>
    <w:rsid w:val="00876615"/>
    <w:rsid w:val="008772C9"/>
    <w:rsid w:val="00877589"/>
    <w:rsid w:val="008775E8"/>
    <w:rsid w:val="0087784F"/>
    <w:rsid w:val="00880232"/>
    <w:rsid w:val="00884315"/>
    <w:rsid w:val="008849D9"/>
    <w:rsid w:val="00893018"/>
    <w:rsid w:val="0089317D"/>
    <w:rsid w:val="008964E4"/>
    <w:rsid w:val="00897919"/>
    <w:rsid w:val="008A0F98"/>
    <w:rsid w:val="008A375E"/>
    <w:rsid w:val="008A41FB"/>
    <w:rsid w:val="008A75A0"/>
    <w:rsid w:val="008B1CC8"/>
    <w:rsid w:val="008B2683"/>
    <w:rsid w:val="008B41CB"/>
    <w:rsid w:val="008C2C1C"/>
    <w:rsid w:val="008D3ACD"/>
    <w:rsid w:val="008E00EA"/>
    <w:rsid w:val="008E57D2"/>
    <w:rsid w:val="008F2031"/>
    <w:rsid w:val="008F20AE"/>
    <w:rsid w:val="008F259E"/>
    <w:rsid w:val="0090268F"/>
    <w:rsid w:val="009068E9"/>
    <w:rsid w:val="00906A75"/>
    <w:rsid w:val="009153C4"/>
    <w:rsid w:val="0092582C"/>
    <w:rsid w:val="00932A40"/>
    <w:rsid w:val="009339BA"/>
    <w:rsid w:val="00934A2C"/>
    <w:rsid w:val="00937166"/>
    <w:rsid w:val="00937389"/>
    <w:rsid w:val="00937C57"/>
    <w:rsid w:val="009500E1"/>
    <w:rsid w:val="00952BB4"/>
    <w:rsid w:val="00952CF9"/>
    <w:rsid w:val="00953769"/>
    <w:rsid w:val="00953CC7"/>
    <w:rsid w:val="009547D7"/>
    <w:rsid w:val="00954CA4"/>
    <w:rsid w:val="00964D82"/>
    <w:rsid w:val="0097422A"/>
    <w:rsid w:val="009756C7"/>
    <w:rsid w:val="00981449"/>
    <w:rsid w:val="009836FB"/>
    <w:rsid w:val="00984C64"/>
    <w:rsid w:val="00993B79"/>
    <w:rsid w:val="009958E6"/>
    <w:rsid w:val="00996A61"/>
    <w:rsid w:val="009A0879"/>
    <w:rsid w:val="009A1F57"/>
    <w:rsid w:val="009A2DE7"/>
    <w:rsid w:val="009A3363"/>
    <w:rsid w:val="009A3523"/>
    <w:rsid w:val="009A479C"/>
    <w:rsid w:val="009A4A36"/>
    <w:rsid w:val="009A4B17"/>
    <w:rsid w:val="009A697A"/>
    <w:rsid w:val="009B2A0B"/>
    <w:rsid w:val="009B4437"/>
    <w:rsid w:val="009B526B"/>
    <w:rsid w:val="009B5AE6"/>
    <w:rsid w:val="009B7A7C"/>
    <w:rsid w:val="009C21B7"/>
    <w:rsid w:val="009D0280"/>
    <w:rsid w:val="009D13A6"/>
    <w:rsid w:val="009E529F"/>
    <w:rsid w:val="009E5EF4"/>
    <w:rsid w:val="009E671B"/>
    <w:rsid w:val="009F0A64"/>
    <w:rsid w:val="009F353F"/>
    <w:rsid w:val="009F6F64"/>
    <w:rsid w:val="00A00C7B"/>
    <w:rsid w:val="00A01BE2"/>
    <w:rsid w:val="00A0343A"/>
    <w:rsid w:val="00A03C7F"/>
    <w:rsid w:val="00A041CE"/>
    <w:rsid w:val="00A062C5"/>
    <w:rsid w:val="00A10CC4"/>
    <w:rsid w:val="00A11ED7"/>
    <w:rsid w:val="00A12589"/>
    <w:rsid w:val="00A13DC2"/>
    <w:rsid w:val="00A22F4D"/>
    <w:rsid w:val="00A2493E"/>
    <w:rsid w:val="00A2570B"/>
    <w:rsid w:val="00A264C5"/>
    <w:rsid w:val="00A27671"/>
    <w:rsid w:val="00A3218B"/>
    <w:rsid w:val="00A342A2"/>
    <w:rsid w:val="00A35507"/>
    <w:rsid w:val="00A52275"/>
    <w:rsid w:val="00A55171"/>
    <w:rsid w:val="00A61E1D"/>
    <w:rsid w:val="00A621A2"/>
    <w:rsid w:val="00A65FD2"/>
    <w:rsid w:val="00A67E16"/>
    <w:rsid w:val="00A73958"/>
    <w:rsid w:val="00A9084B"/>
    <w:rsid w:val="00A937E2"/>
    <w:rsid w:val="00A94593"/>
    <w:rsid w:val="00A94C23"/>
    <w:rsid w:val="00A96D91"/>
    <w:rsid w:val="00AA2C1A"/>
    <w:rsid w:val="00AA491E"/>
    <w:rsid w:val="00AB3987"/>
    <w:rsid w:val="00AB538D"/>
    <w:rsid w:val="00AB69B8"/>
    <w:rsid w:val="00AC131E"/>
    <w:rsid w:val="00AC17FE"/>
    <w:rsid w:val="00AC287B"/>
    <w:rsid w:val="00AC7F70"/>
    <w:rsid w:val="00AD0407"/>
    <w:rsid w:val="00AD048F"/>
    <w:rsid w:val="00AD0B09"/>
    <w:rsid w:val="00AD3CE3"/>
    <w:rsid w:val="00AD726D"/>
    <w:rsid w:val="00AE2943"/>
    <w:rsid w:val="00AE52B7"/>
    <w:rsid w:val="00AE5F87"/>
    <w:rsid w:val="00AF423E"/>
    <w:rsid w:val="00AF528D"/>
    <w:rsid w:val="00AF5E25"/>
    <w:rsid w:val="00AF74F8"/>
    <w:rsid w:val="00AF7C54"/>
    <w:rsid w:val="00B01200"/>
    <w:rsid w:val="00B042D2"/>
    <w:rsid w:val="00B075BE"/>
    <w:rsid w:val="00B10DC1"/>
    <w:rsid w:val="00B115D0"/>
    <w:rsid w:val="00B15575"/>
    <w:rsid w:val="00B1562C"/>
    <w:rsid w:val="00B202CA"/>
    <w:rsid w:val="00B20655"/>
    <w:rsid w:val="00B22293"/>
    <w:rsid w:val="00B26286"/>
    <w:rsid w:val="00B40656"/>
    <w:rsid w:val="00B40908"/>
    <w:rsid w:val="00B434E0"/>
    <w:rsid w:val="00B500FA"/>
    <w:rsid w:val="00B546D5"/>
    <w:rsid w:val="00B56C85"/>
    <w:rsid w:val="00B71068"/>
    <w:rsid w:val="00B71E2F"/>
    <w:rsid w:val="00B7337F"/>
    <w:rsid w:val="00B73827"/>
    <w:rsid w:val="00B75C8A"/>
    <w:rsid w:val="00B76E92"/>
    <w:rsid w:val="00B869CF"/>
    <w:rsid w:val="00B86BF3"/>
    <w:rsid w:val="00B87714"/>
    <w:rsid w:val="00B87E78"/>
    <w:rsid w:val="00BA113B"/>
    <w:rsid w:val="00BA1612"/>
    <w:rsid w:val="00BA2C9D"/>
    <w:rsid w:val="00BA66A4"/>
    <w:rsid w:val="00BA6D92"/>
    <w:rsid w:val="00BA7039"/>
    <w:rsid w:val="00BB3A5B"/>
    <w:rsid w:val="00BB3BA0"/>
    <w:rsid w:val="00BB4F9E"/>
    <w:rsid w:val="00BB6278"/>
    <w:rsid w:val="00BB7EFA"/>
    <w:rsid w:val="00BD5DD6"/>
    <w:rsid w:val="00BD64A1"/>
    <w:rsid w:val="00BD7052"/>
    <w:rsid w:val="00BE0C7B"/>
    <w:rsid w:val="00BE106D"/>
    <w:rsid w:val="00BE1CD9"/>
    <w:rsid w:val="00BE6D82"/>
    <w:rsid w:val="00BF2480"/>
    <w:rsid w:val="00BF7A15"/>
    <w:rsid w:val="00C00590"/>
    <w:rsid w:val="00C01581"/>
    <w:rsid w:val="00C04E64"/>
    <w:rsid w:val="00C06866"/>
    <w:rsid w:val="00C10B6D"/>
    <w:rsid w:val="00C13D1C"/>
    <w:rsid w:val="00C15B90"/>
    <w:rsid w:val="00C20458"/>
    <w:rsid w:val="00C21A3C"/>
    <w:rsid w:val="00C26DA4"/>
    <w:rsid w:val="00C27BEE"/>
    <w:rsid w:val="00C33B10"/>
    <w:rsid w:val="00C36C06"/>
    <w:rsid w:val="00C40F4A"/>
    <w:rsid w:val="00C4141A"/>
    <w:rsid w:val="00C42A8C"/>
    <w:rsid w:val="00C44022"/>
    <w:rsid w:val="00C446D4"/>
    <w:rsid w:val="00C469CF"/>
    <w:rsid w:val="00C46B10"/>
    <w:rsid w:val="00C47505"/>
    <w:rsid w:val="00C52881"/>
    <w:rsid w:val="00C6008A"/>
    <w:rsid w:val="00C62D9F"/>
    <w:rsid w:val="00C6465C"/>
    <w:rsid w:val="00C65012"/>
    <w:rsid w:val="00C67C6D"/>
    <w:rsid w:val="00C70D9C"/>
    <w:rsid w:val="00C73969"/>
    <w:rsid w:val="00C748CB"/>
    <w:rsid w:val="00C74B30"/>
    <w:rsid w:val="00C762F1"/>
    <w:rsid w:val="00C7645D"/>
    <w:rsid w:val="00C77079"/>
    <w:rsid w:val="00C77339"/>
    <w:rsid w:val="00C8177E"/>
    <w:rsid w:val="00C819E6"/>
    <w:rsid w:val="00C86CBB"/>
    <w:rsid w:val="00C962BA"/>
    <w:rsid w:val="00CA22F9"/>
    <w:rsid w:val="00CA2536"/>
    <w:rsid w:val="00CA5F37"/>
    <w:rsid w:val="00CA6449"/>
    <w:rsid w:val="00CB2BE7"/>
    <w:rsid w:val="00CB4B5E"/>
    <w:rsid w:val="00CC53A6"/>
    <w:rsid w:val="00CC59CA"/>
    <w:rsid w:val="00CD7269"/>
    <w:rsid w:val="00CE183C"/>
    <w:rsid w:val="00CE49B9"/>
    <w:rsid w:val="00CE4CA6"/>
    <w:rsid w:val="00CE52CA"/>
    <w:rsid w:val="00CE581C"/>
    <w:rsid w:val="00CE6E9E"/>
    <w:rsid w:val="00CE7F06"/>
    <w:rsid w:val="00CF2B14"/>
    <w:rsid w:val="00D03E02"/>
    <w:rsid w:val="00D06A17"/>
    <w:rsid w:val="00D06CD2"/>
    <w:rsid w:val="00D11663"/>
    <w:rsid w:val="00D16746"/>
    <w:rsid w:val="00D24427"/>
    <w:rsid w:val="00D30118"/>
    <w:rsid w:val="00D31B1D"/>
    <w:rsid w:val="00D32201"/>
    <w:rsid w:val="00D37F0F"/>
    <w:rsid w:val="00D41E34"/>
    <w:rsid w:val="00D42A50"/>
    <w:rsid w:val="00D450C4"/>
    <w:rsid w:val="00D45E79"/>
    <w:rsid w:val="00D50005"/>
    <w:rsid w:val="00D57951"/>
    <w:rsid w:val="00D626F7"/>
    <w:rsid w:val="00D635A4"/>
    <w:rsid w:val="00D659E4"/>
    <w:rsid w:val="00D65B0A"/>
    <w:rsid w:val="00D7791B"/>
    <w:rsid w:val="00D843AD"/>
    <w:rsid w:val="00D93049"/>
    <w:rsid w:val="00DA3FEA"/>
    <w:rsid w:val="00DA52E2"/>
    <w:rsid w:val="00DA70A1"/>
    <w:rsid w:val="00DB0C56"/>
    <w:rsid w:val="00DB1DB6"/>
    <w:rsid w:val="00DB2826"/>
    <w:rsid w:val="00DB3E20"/>
    <w:rsid w:val="00DB45E6"/>
    <w:rsid w:val="00DC2D94"/>
    <w:rsid w:val="00DC2EF8"/>
    <w:rsid w:val="00DC3E1C"/>
    <w:rsid w:val="00DC56BD"/>
    <w:rsid w:val="00DC7897"/>
    <w:rsid w:val="00DD2A99"/>
    <w:rsid w:val="00DD4811"/>
    <w:rsid w:val="00DD481F"/>
    <w:rsid w:val="00DD49DC"/>
    <w:rsid w:val="00DD6084"/>
    <w:rsid w:val="00DE34DB"/>
    <w:rsid w:val="00DE35A9"/>
    <w:rsid w:val="00DE7329"/>
    <w:rsid w:val="00DE7BEC"/>
    <w:rsid w:val="00DF0E62"/>
    <w:rsid w:val="00DF2EA7"/>
    <w:rsid w:val="00DF4724"/>
    <w:rsid w:val="00DF67D7"/>
    <w:rsid w:val="00DF697B"/>
    <w:rsid w:val="00DF69DD"/>
    <w:rsid w:val="00E0243B"/>
    <w:rsid w:val="00E03BAC"/>
    <w:rsid w:val="00E13359"/>
    <w:rsid w:val="00E13439"/>
    <w:rsid w:val="00E15196"/>
    <w:rsid w:val="00E17346"/>
    <w:rsid w:val="00E175E7"/>
    <w:rsid w:val="00E20E40"/>
    <w:rsid w:val="00E21A3C"/>
    <w:rsid w:val="00E22919"/>
    <w:rsid w:val="00E24838"/>
    <w:rsid w:val="00E24D86"/>
    <w:rsid w:val="00E250A8"/>
    <w:rsid w:val="00E26FA1"/>
    <w:rsid w:val="00E27095"/>
    <w:rsid w:val="00E278D5"/>
    <w:rsid w:val="00E34334"/>
    <w:rsid w:val="00E356B9"/>
    <w:rsid w:val="00E371E5"/>
    <w:rsid w:val="00E401C2"/>
    <w:rsid w:val="00E40B00"/>
    <w:rsid w:val="00E43094"/>
    <w:rsid w:val="00E44749"/>
    <w:rsid w:val="00E51CC9"/>
    <w:rsid w:val="00E52CD9"/>
    <w:rsid w:val="00E5517E"/>
    <w:rsid w:val="00E601D7"/>
    <w:rsid w:val="00E62248"/>
    <w:rsid w:val="00E62929"/>
    <w:rsid w:val="00E701C0"/>
    <w:rsid w:val="00E7068B"/>
    <w:rsid w:val="00E73BEB"/>
    <w:rsid w:val="00E74E04"/>
    <w:rsid w:val="00E809F0"/>
    <w:rsid w:val="00E8300E"/>
    <w:rsid w:val="00E841A6"/>
    <w:rsid w:val="00E87D4D"/>
    <w:rsid w:val="00E91CC9"/>
    <w:rsid w:val="00E920B2"/>
    <w:rsid w:val="00E95DA7"/>
    <w:rsid w:val="00E96DFF"/>
    <w:rsid w:val="00E97504"/>
    <w:rsid w:val="00EA0917"/>
    <w:rsid w:val="00EA5EBF"/>
    <w:rsid w:val="00EA744C"/>
    <w:rsid w:val="00EA7536"/>
    <w:rsid w:val="00EA77BE"/>
    <w:rsid w:val="00EB798A"/>
    <w:rsid w:val="00EC157A"/>
    <w:rsid w:val="00EC251B"/>
    <w:rsid w:val="00EC330F"/>
    <w:rsid w:val="00EC480F"/>
    <w:rsid w:val="00EC78C8"/>
    <w:rsid w:val="00ED2A51"/>
    <w:rsid w:val="00ED6262"/>
    <w:rsid w:val="00ED6AA3"/>
    <w:rsid w:val="00EE25B6"/>
    <w:rsid w:val="00EE2821"/>
    <w:rsid w:val="00EE2C0F"/>
    <w:rsid w:val="00EE30AF"/>
    <w:rsid w:val="00EE48FB"/>
    <w:rsid w:val="00EF1581"/>
    <w:rsid w:val="00EF15F1"/>
    <w:rsid w:val="00EF23EE"/>
    <w:rsid w:val="00F03869"/>
    <w:rsid w:val="00F1338A"/>
    <w:rsid w:val="00F158DC"/>
    <w:rsid w:val="00F16ACF"/>
    <w:rsid w:val="00F17C5C"/>
    <w:rsid w:val="00F2303D"/>
    <w:rsid w:val="00F276AD"/>
    <w:rsid w:val="00F27A2A"/>
    <w:rsid w:val="00F27FFA"/>
    <w:rsid w:val="00F302E4"/>
    <w:rsid w:val="00F30F8A"/>
    <w:rsid w:val="00F3446A"/>
    <w:rsid w:val="00F37EA5"/>
    <w:rsid w:val="00F411B8"/>
    <w:rsid w:val="00F42F6E"/>
    <w:rsid w:val="00F45539"/>
    <w:rsid w:val="00F458AA"/>
    <w:rsid w:val="00F515D7"/>
    <w:rsid w:val="00F562A5"/>
    <w:rsid w:val="00F62A57"/>
    <w:rsid w:val="00F65DBA"/>
    <w:rsid w:val="00F66A89"/>
    <w:rsid w:val="00F72123"/>
    <w:rsid w:val="00F721E0"/>
    <w:rsid w:val="00F770D1"/>
    <w:rsid w:val="00F77185"/>
    <w:rsid w:val="00F80305"/>
    <w:rsid w:val="00F82907"/>
    <w:rsid w:val="00F919F9"/>
    <w:rsid w:val="00F93243"/>
    <w:rsid w:val="00F96D00"/>
    <w:rsid w:val="00F97C72"/>
    <w:rsid w:val="00FA0CFB"/>
    <w:rsid w:val="00FA1DEC"/>
    <w:rsid w:val="00FA3D44"/>
    <w:rsid w:val="00FA79C7"/>
    <w:rsid w:val="00FB4DB2"/>
    <w:rsid w:val="00FB5A95"/>
    <w:rsid w:val="00FB6068"/>
    <w:rsid w:val="00FB6C4F"/>
    <w:rsid w:val="00FB75CA"/>
    <w:rsid w:val="00FC3CE1"/>
    <w:rsid w:val="00FC785B"/>
    <w:rsid w:val="00FD0829"/>
    <w:rsid w:val="00FD1C0B"/>
    <w:rsid w:val="00FD2EE2"/>
    <w:rsid w:val="00FD5C9A"/>
    <w:rsid w:val="00FD6D3B"/>
    <w:rsid w:val="00FE5F03"/>
    <w:rsid w:val="00FF21AB"/>
    <w:rsid w:val="00FF5506"/>
    <w:rsid w:val="00FF6599"/>
    <w:rsid w:val="00FF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
    <w:name w:val="Tekst treści"/>
    <w:basedOn w:val="Normalny"/>
    <w:rsid w:val="00B40656"/>
    <w:pPr>
      <w:shd w:val="clear" w:color="auto" w:fill="FFFFFF"/>
      <w:suppressAutoHyphens/>
      <w:spacing w:after="0" w:line="240" w:lineRule="atLeast"/>
      <w:ind w:hanging="1700"/>
    </w:pPr>
    <w:rPr>
      <w:rFonts w:ascii="Verdana" w:eastAsia="Times New Roman" w:hAnsi="Verdana" w:cs="Verdana"/>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3wog.zamowienia-publiczne@ron.mil.pl" TargetMode="External"/><Relationship Id="rId18" Type="http://schemas.openxmlformats.org/officeDocument/2006/relationships/hyperlink" Target="https://platformazakupowa.pl/transakcja/985804"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transakcja/985804"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33wog.iodo@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580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fontTable" Target="fontTable.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transakcja/98580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5E8F6-BF9A-4FD0-8658-04ADEE0E9BC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63A476-3D86-4E07-9E09-34385701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11589</Words>
  <Characters>69536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Dane Ukryte</cp:lastModifiedBy>
  <cp:revision>12</cp:revision>
  <cp:lastPrinted>2024-09-05T07:17:00Z</cp:lastPrinted>
  <dcterms:created xsi:type="dcterms:W3CDTF">2024-09-04T15:39:00Z</dcterms:created>
  <dcterms:modified xsi:type="dcterms:W3CDTF">2024-09-24T08:35:00Z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e6c5f27c-6782-45e7-834c-974fddfb3e15</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