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9E3" w:rsidRPr="003D79E3" w:rsidRDefault="00BB37E3" w:rsidP="003D79E3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nr 9</w:t>
      </w:r>
      <w:bookmarkStart w:id="0" w:name="_GoBack"/>
      <w:bookmarkEnd w:id="0"/>
      <w:r w:rsidR="003D79E3" w:rsidRPr="003D79E3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</w:p>
    <w:p w:rsidR="003D79E3" w:rsidRDefault="003D79E3" w:rsidP="003D79E3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D79E3" w:rsidRDefault="003D79E3" w:rsidP="003D79E3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</w:p>
    <w:p w:rsidR="003D79E3" w:rsidRDefault="003D79E3" w:rsidP="003D79E3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D79E3" w:rsidRPr="000C53BA" w:rsidRDefault="003D79E3" w:rsidP="003D79E3">
      <w:pPr>
        <w:contextualSpacing/>
        <w:jc w:val="both"/>
        <w:rPr>
          <w:rFonts w:ascii="Arial" w:hAnsi="Arial" w:cs="Arial"/>
          <w:sz w:val="24"/>
          <w:szCs w:val="24"/>
        </w:rPr>
      </w:pPr>
      <w:r w:rsidRPr="000C53BA">
        <w:rPr>
          <w:rFonts w:ascii="Arial" w:hAnsi="Arial" w:cs="Arial"/>
          <w:sz w:val="24"/>
          <w:szCs w:val="24"/>
        </w:rPr>
        <w:t>Wojskowy Zarząd Infrastruktury w Poznaniu, zgodnie z art. 13 i 14 „</w:t>
      </w:r>
      <w:r w:rsidRPr="000C53BA"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 w:rsidRPr="000C53BA">
        <w:rPr>
          <w:rFonts w:ascii="Arial" w:hAnsi="Arial" w:cs="Arial"/>
          <w:i/>
          <w:sz w:val="24"/>
          <w:szCs w:val="24"/>
        </w:rPr>
        <w:br/>
        <w:t xml:space="preserve">w sprawie ochrony osób fizycznych w związku z przetwarzaniem danych osobowych </w:t>
      </w:r>
      <w:r w:rsidRPr="000C53BA">
        <w:rPr>
          <w:rFonts w:ascii="Arial" w:hAnsi="Arial" w:cs="Arial"/>
          <w:i/>
          <w:sz w:val="24"/>
          <w:szCs w:val="24"/>
        </w:rPr>
        <w:br/>
        <w:t>i w sprawie swobodnego przepływu takich danych oraz uchylenia dyrektywy 95/46/679 – ogólne rozporządzenie o ochronie danych”</w:t>
      </w:r>
      <w:r w:rsidRPr="000C53BA">
        <w:rPr>
          <w:rFonts w:ascii="Arial" w:hAnsi="Arial" w:cs="Arial"/>
          <w:sz w:val="24"/>
          <w:szCs w:val="24"/>
        </w:rPr>
        <w:t xml:space="preserve"> (dalej jako: </w:t>
      </w:r>
      <w:r w:rsidRPr="000C53BA">
        <w:rPr>
          <w:rFonts w:ascii="Arial" w:hAnsi="Arial" w:cs="Arial"/>
          <w:b/>
          <w:sz w:val="24"/>
          <w:szCs w:val="24"/>
        </w:rPr>
        <w:t>RODO</w:t>
      </w:r>
      <w:r w:rsidRPr="000C53BA">
        <w:rPr>
          <w:rFonts w:ascii="Arial" w:hAnsi="Arial" w:cs="Arial"/>
          <w:sz w:val="24"/>
          <w:szCs w:val="24"/>
        </w:rPr>
        <w:t xml:space="preserve">) </w:t>
      </w:r>
      <w:r w:rsidRPr="00903192">
        <w:rPr>
          <w:rFonts w:ascii="Arial" w:hAnsi="Arial" w:cs="Arial"/>
          <w:sz w:val="24"/>
          <w:szCs w:val="24"/>
        </w:rPr>
        <w:t>informuje, że</w:t>
      </w:r>
      <w:r>
        <w:rPr>
          <w:rFonts w:ascii="Arial" w:hAnsi="Arial" w:cs="Arial"/>
          <w:sz w:val="24"/>
          <w:szCs w:val="24"/>
        </w:rPr>
        <w:t>:</w:t>
      </w:r>
    </w:p>
    <w:p w:rsidR="003D79E3" w:rsidRPr="003A7CD2" w:rsidRDefault="003D79E3" w:rsidP="003D79E3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Administratorem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/Pana danych osobowych,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 w:rsidRPr="000364A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0C53BA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szczególności: imię i nazwisko,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pozostawić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 właściwe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Wykonawcy umowy tj. 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nazwę i adres wykonawcy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…………………………………,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 Zarząd Infrastruktury ul. Tadeusza Kościuszki 92/98, 60-716 POZNAŃ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 xml:space="preserve">reprezentowany przez </w:t>
      </w:r>
      <w:r w:rsidRPr="003A7CD2">
        <w:rPr>
          <w:rFonts w:ascii="Arial" w:eastAsia="Times New Roman" w:hAnsi="Arial" w:cs="Arial"/>
          <w:i/>
          <w:sz w:val="24"/>
          <w:szCs w:val="24"/>
          <w:lang w:eastAsia="pl-PL"/>
        </w:rPr>
        <w:t>Szefa Zarządu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D79E3" w:rsidRPr="000C53BA" w:rsidRDefault="003D79E3" w:rsidP="003D79E3">
      <w:pPr>
        <w:keepNext/>
        <w:numPr>
          <w:ilvl w:val="0"/>
          <w:numId w:val="1"/>
        </w:numPr>
        <w:tabs>
          <w:tab w:val="left" w:pos="567"/>
        </w:tabs>
        <w:suppressAutoHyphens/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 w:rsidRPr="000C53BA"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8" w:history="1">
        <w:r w:rsidRPr="000C53BA">
          <w:rPr>
            <w:rStyle w:val="Hipercze"/>
            <w:rFonts w:ascii="Arial" w:eastAsia="Times New Roman" w:hAnsi="Arial" w:cs="Arial"/>
            <w:sz w:val="24"/>
            <w:szCs w:val="24"/>
            <w:lang w:eastAsia="ar-SA"/>
          </w:rPr>
          <w:t>wzipoznan.ke@ron.mil.pl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ar-SA"/>
        </w:rPr>
        <w:t>, telefonicznie pod numerem 261 572 020.</w:t>
      </w:r>
    </w:p>
    <w:p w:rsidR="003D79E3" w:rsidRPr="000C53BA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sprawach związanych z ochroną danych osobowych można kontaktować się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inspektorem danych osobowych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Wojskowym Zarządzie Infrastruktury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pisemnie: za pośrednictwem poczty elektronicznej pod adresem </w:t>
      </w:r>
      <w:r w:rsidRPr="000C53BA">
        <w:rPr>
          <w:rFonts w:ascii="Arial" w:eastAsia="Times New Roman" w:hAnsi="Arial" w:cs="Arial"/>
          <w:sz w:val="24"/>
          <w:szCs w:val="24"/>
          <w:u w:val="single"/>
          <w:lang w:eastAsia="pl-PL"/>
        </w:rPr>
        <w:t>wzi.</w:t>
      </w:r>
      <w:hyperlink r:id="rId9" w:history="1">
        <w:r w:rsidRPr="000C53BA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iod@ron.mil.pl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lub telefonicznie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tel. 261-572-547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D79E3" w:rsidRPr="000C53BA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art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. 6 ust. 1 lit. c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RODO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(przetwarzanie jest niezbędne do wypełnienia obowiązku prawnego ciążącego na administratorze)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w celu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zawarcia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i realizacji umowy: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461CEF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nr i przedmiot umowy</w:t>
      </w:r>
      <w:r w:rsidRPr="000C53B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…………………………………………………………………………..– przez okres przygotowania i wykonywania umowy oraz jej archiwizacji.</w:t>
      </w:r>
    </w:p>
    <w:p w:rsidR="003D79E3" w:rsidRPr="000C53BA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podania danych osobowych bezpośrednio Pani/Pana dotyczących jest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dobrowolne ale jest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wymogiem koniecznym do zawarcia umowy. Brak wskazania danych osobowych uniemożliwia jej zawarcie lub realizację.</w:t>
      </w:r>
    </w:p>
    <w:p w:rsidR="003D79E3" w:rsidRPr="000C53BA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z art. 5 ust.1 pkt.2 ustawy z dnia 14 lipca o narodowym zasobie archiwalnym i archiwach, w związku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Jednolitym rzeczowym Wykazem Akt Wojskowego Zarządu Infrastruktury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Poznaniu, przez okres 10 lat, licząc od roku, w którym umowa przestała obowiązywać, nie krócej niż czas upływu terminu przedawnienia roszczenia.</w:t>
      </w:r>
    </w:p>
    <w:p w:rsidR="003D79E3" w:rsidRPr="000C53BA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 będą: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podmioty, które związane są z realizacją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wyżej wskazanej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umowy, którym przekazanie danych jest niezbędne do realizacji treści umowy, którym istnieje konieczność przekazania danych t.j.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podmioty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</w:p>
    <w:p w:rsidR="003D79E3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organizacyjne Ministerstwa Obrony Narodowej.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:rsidR="003D79E3" w:rsidRPr="003D79E3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odniesieniu do Pani/Pana danych osobowych decyzje nie będą podejmowane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</w:t>
      </w:r>
      <w:r>
        <w:rPr>
          <w:rFonts w:ascii="Arial" w:eastAsia="Times New Roman" w:hAnsi="Arial" w:cs="Arial"/>
          <w:sz w:val="24"/>
          <w:szCs w:val="24"/>
          <w:lang w:eastAsia="pl-PL"/>
        </w:rPr>
        <w:t>any, stosowanie do art. 22 RODO.</w:t>
      </w:r>
    </w:p>
    <w:p w:rsidR="003D79E3" w:rsidRPr="000364A1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posiada Pani/Pan prawo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15 RODO do dostępu do danych osobowych Pani/Pana dotyczących;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16 RODO do sprostowania Pani/Pana danych osobowych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3D79E3" w:rsidRPr="000C53BA" w:rsidRDefault="003D79E3" w:rsidP="003D79E3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:rsidR="003D79E3" w:rsidRPr="000C53BA" w:rsidRDefault="003D79E3" w:rsidP="003D79E3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wniesienia skargi do Prezesa Urzędu Ochrony Danych Osobowych, gdy uzna Pani/Pan, że przetwarzanie danych osobowych Pani/Pana do</w:t>
      </w:r>
      <w:r>
        <w:rPr>
          <w:rFonts w:ascii="Arial" w:eastAsia="Times New Roman" w:hAnsi="Arial" w:cs="Arial"/>
          <w:sz w:val="24"/>
          <w:szCs w:val="24"/>
          <w:lang w:eastAsia="pl-PL"/>
        </w:rPr>
        <w:t>tyczących narusza przepisy RODO.</w:t>
      </w:r>
    </w:p>
    <w:p w:rsidR="003D79E3" w:rsidRPr="000C53BA" w:rsidRDefault="003D79E3" w:rsidP="003D79E3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 prawo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do usunięcia danych osobowych;</w:t>
      </w:r>
    </w:p>
    <w:p w:rsidR="003D79E3" w:rsidRPr="000C53BA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przenoszenia danych osobowych, o którym mowa w art. 20 RODO;</w:t>
      </w:r>
    </w:p>
    <w:p w:rsidR="003D79E3" w:rsidRDefault="003D79E3" w:rsidP="003D79E3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:rsidR="00D94CA3" w:rsidRDefault="00594832"/>
    <w:sectPr w:rsidR="00D94CA3" w:rsidSect="00D720D9">
      <w:headerReference w:type="default" r:id="rId10"/>
      <w:footerReference w:type="default" r:id="rId11"/>
      <w:footerReference w:type="first" r:id="rId12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832" w:rsidRDefault="00594832" w:rsidP="003D79E3">
      <w:pPr>
        <w:spacing w:after="0" w:line="240" w:lineRule="auto"/>
      </w:pPr>
      <w:r>
        <w:separator/>
      </w:r>
    </w:p>
  </w:endnote>
  <w:endnote w:type="continuationSeparator" w:id="0">
    <w:p w:rsidR="00594832" w:rsidRDefault="00594832" w:rsidP="003D7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351F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7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7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5948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351F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7E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7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5948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832" w:rsidRDefault="00594832" w:rsidP="003D79E3">
      <w:pPr>
        <w:spacing w:after="0" w:line="240" w:lineRule="auto"/>
      </w:pPr>
      <w:r>
        <w:separator/>
      </w:r>
    </w:p>
  </w:footnote>
  <w:footnote w:type="continuationSeparator" w:id="0">
    <w:p w:rsidR="00594832" w:rsidRDefault="00594832" w:rsidP="003D7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594832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E3"/>
    <w:rsid w:val="00351F65"/>
    <w:rsid w:val="003D79E3"/>
    <w:rsid w:val="00594832"/>
    <w:rsid w:val="009F5895"/>
    <w:rsid w:val="00BB37E3"/>
    <w:rsid w:val="00E6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5159A"/>
  <w15:chartTrackingRefBased/>
  <w15:docId w15:val="{06151C38-8115-4D62-B362-787F358B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9E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9E3"/>
  </w:style>
  <w:style w:type="paragraph" w:styleId="Stopka">
    <w:name w:val="footer"/>
    <w:basedOn w:val="Normalny"/>
    <w:link w:val="StopkaZnak"/>
    <w:uiPriority w:val="99"/>
    <w:unhideWhenUsed/>
    <w:rsid w:val="003D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9E3"/>
  </w:style>
  <w:style w:type="paragraph" w:styleId="Akapitzlist">
    <w:name w:val="List Paragraph"/>
    <w:basedOn w:val="Normalny"/>
    <w:uiPriority w:val="34"/>
    <w:qFormat/>
    <w:rsid w:val="003D79E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9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zipoznan.ke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089AED4-9D73-44BC-B5AA-612875E479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 Agata</dc:creator>
  <cp:keywords/>
  <dc:description/>
  <cp:lastModifiedBy>Singh Agata</cp:lastModifiedBy>
  <cp:revision>2</cp:revision>
  <dcterms:created xsi:type="dcterms:W3CDTF">2024-11-27T06:22:00Z</dcterms:created>
  <dcterms:modified xsi:type="dcterms:W3CDTF">2024-11-27T06:22:00Z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e981228a-7047-47da-b8c3-107e86be1812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Singh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10.62.32.221</vt:lpwstr>
  </property>
  <property fmtid="{D5CDD505-2E9C-101B-9397-08002B2CF9AE}" pid="10" name="bjClsUserRVM">
    <vt:lpwstr>[]</vt:lpwstr>
  </property>
  <property fmtid="{D5CDD505-2E9C-101B-9397-08002B2CF9AE}" pid="11" name="bjSaver">
    <vt:lpwstr>qDnAf2kdqsSvO4HKZfRZxCxaygmBomkJ</vt:lpwstr>
  </property>
</Properties>
</file>