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C4426" w14:textId="77777777"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  <w:bookmarkStart w:id="0" w:name="_GoBack"/>
      <w:bookmarkEnd w:id="0"/>
    </w:p>
    <w:p w14:paraId="0DBF1157" w14:textId="77777777"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14:paraId="58B5F278" w14:textId="77777777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08FE89" w14:textId="77777777" w:rsidR="00EC09AE" w:rsidRPr="00863DA9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Oświadczeni</w:t>
            </w:r>
            <w:r w:rsidR="00047D13">
              <w:rPr>
                <w:b/>
                <w:sz w:val="24"/>
              </w:rPr>
              <w:t>e</w:t>
            </w:r>
            <w:r w:rsidR="00047D13">
              <w:t xml:space="preserve"> </w:t>
            </w:r>
            <w:r w:rsidR="00EC09AE" w:rsidRPr="00863DA9">
              <w:rPr>
                <w:b/>
                <w:sz w:val="24"/>
              </w:rPr>
              <w:t>o braku podstaw do wykluczenia</w:t>
            </w:r>
          </w:p>
          <w:p w14:paraId="5219B5FE" w14:textId="77777777" w:rsidR="00EC09AE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 art. 125</w:t>
            </w:r>
            <w:r w:rsidR="00EC09AE" w:rsidRPr="00863DA9">
              <w:rPr>
                <w:b/>
                <w:sz w:val="24"/>
              </w:rPr>
              <w:t xml:space="preserve"> ust. 1 ustawy Prawo zamówień publicznych</w:t>
            </w:r>
          </w:p>
          <w:p w14:paraId="3F67C497" w14:textId="77777777" w:rsidR="00945D9F" w:rsidRDefault="00945D9F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1043BC">
              <w:rPr>
                <w:b/>
                <w:sz w:val="24"/>
              </w:rPr>
              <w:t xml:space="preserve">oraz art. 7 ust. 1 ustawy o </w:t>
            </w:r>
            <w:r w:rsidR="00707B00" w:rsidRPr="001043BC">
              <w:rPr>
                <w:b/>
                <w:sz w:val="24"/>
              </w:rPr>
              <w:t>szczegó</w:t>
            </w:r>
            <w:r w:rsidR="001043BC" w:rsidRPr="001043BC">
              <w:rPr>
                <w:b/>
                <w:sz w:val="24"/>
              </w:rPr>
              <w:t>lnych</w:t>
            </w:r>
            <w:r w:rsidR="00707B00" w:rsidRPr="001043BC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14:paraId="0AED9D3D" w14:textId="77777777" w:rsidR="002F3385" w:rsidRPr="00CC097C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5723C01B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118DB5D6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14:paraId="0485870C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9A8299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90D3A3" w14:textId="77777777"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140CED" w14:textId="77777777"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Pr="00CC097C">
        <w:rPr>
          <w:sz w:val="22"/>
        </w:rPr>
        <w:t>:</w:t>
      </w:r>
    </w:p>
    <w:p w14:paraId="7640AB8C" w14:textId="77777777" w:rsidR="003273F1" w:rsidRDefault="003273F1" w:rsidP="003273F1">
      <w:pPr>
        <w:jc w:val="both"/>
        <w:rPr>
          <w:sz w:val="22"/>
          <w:szCs w:val="22"/>
        </w:rPr>
      </w:pPr>
    </w:p>
    <w:p w14:paraId="2A0216B1" w14:textId="77777777" w:rsidR="003273F1" w:rsidRPr="001A731D" w:rsidRDefault="003273F1" w:rsidP="004F41B9">
      <w:pPr>
        <w:jc w:val="center"/>
        <w:rPr>
          <w:b/>
          <w:sz w:val="24"/>
          <w:szCs w:val="24"/>
        </w:rPr>
      </w:pPr>
      <w:r w:rsidRPr="001A731D">
        <w:rPr>
          <w:b/>
          <w:sz w:val="24"/>
          <w:szCs w:val="24"/>
        </w:rPr>
        <w:t>„</w:t>
      </w:r>
      <w:r w:rsidR="006B6695" w:rsidRPr="006B6695">
        <w:rPr>
          <w:b/>
          <w:sz w:val="24"/>
          <w:szCs w:val="24"/>
        </w:rPr>
        <w:t>Zakup wraz z dostawą opon dla 22. BLT i jednostek będących na zaopatrzeniu”</w:t>
      </w:r>
    </w:p>
    <w:p w14:paraId="2D2D4F75" w14:textId="77777777" w:rsidR="004A3D32" w:rsidRPr="00CC097C" w:rsidRDefault="002F3385" w:rsidP="003273F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14:paraId="3E4DF619" w14:textId="77777777"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14:paraId="4FE6F892" w14:textId="77777777"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 xml:space="preserve">[ 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                   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14:paraId="6ADACA8F" w14:textId="77777777"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14:paraId="6699C1C3" w14:textId="77777777"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14:paraId="33AB52BF" w14:textId="77777777"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14:paraId="4E923B5C" w14:textId="77777777"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14:paraId="5AFC0752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udziału w zorganizowanej grupie przestępczej albo związku mającym na celu popełnienie przestępstwa lub przestępstwa skarbowego, o którym mowa w art. 258 Kodeksu Karnego, </w:t>
      </w:r>
    </w:p>
    <w:p w14:paraId="11B1B8E5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14:paraId="6A0EF671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14:paraId="5B11314E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 xml:space="preserve">finansowania przestępstwa o charakterze terrorystycznym, o którym mowa w art. 165a Kodeksu Karnego, lub przestępstwo udaremniania lub utrudniania stwierdzenia przestępnego pochodzenia pieniędzy lub ukrywania ich pochodzenia, o którym mowa w art. 299 Kodeksu Karnego, </w:t>
      </w:r>
    </w:p>
    <w:p w14:paraId="3D9D5886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14:paraId="5859E8B1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 xml:space="preserve">, o którym mowa w art. 9 ust. 2 ustawy z 15.06.2012 r. o skutkach powierzania wykonywania pracy cudzoziemcom przebywającym wbrew przepisom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>na 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14:paraId="0C40AA3E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 xml:space="preserve">przeciwko obrotowi gospodarczemu, o których mowa w art. 296–307 Kodeksu Karnego, przestępstwo oszustwa, o którym mowa w art. 286 KK, przestępstwo przeciwko wiarygodności dokumentów, o których mowa w art. 270–277d Kodeksu Karnego, lub przestępstwo skarbowe, </w:t>
      </w:r>
    </w:p>
    <w:p w14:paraId="27CFBB21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   wykonywania pracy cudzoziemcom przebywającym wbrew przepisom na terytorium Rzeczypospolitej Polskiej </w:t>
      </w:r>
    </w:p>
    <w:p w14:paraId="674ABA13" w14:textId="77777777"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14:paraId="38D169FB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2) jeżeli urzędującego członka jego organu zarządzającego lub nadzorczego, wspólnika spółki w spółce jawnej lub partnerskiej albo komplementariusza w spółce komandytowej lub komandytowo-akcyjnej lub prokurenta prawomocnie skazano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za przestępstwo, o którym mowa w pkt 1; </w:t>
      </w:r>
    </w:p>
    <w:p w14:paraId="54DB9E6B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14:paraId="08595FB8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14:paraId="67B9B815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</w:t>
      </w:r>
      <w:r w:rsidRPr="00ED4656">
        <w:rPr>
          <w:i/>
          <w:color w:val="auto"/>
          <w:sz w:val="18"/>
          <w:szCs w:val="22"/>
        </w:rPr>
        <w:lastRenderedPageBreak/>
        <w:t xml:space="preserve">wnioski o dopuszczenie do udziału w postępowaniu, chyba że wykażą, że przygotowali te oferty lub wnioski niezależnie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od siebie; </w:t>
      </w:r>
    </w:p>
    <w:p w14:paraId="5AD7FE34" w14:textId="77777777" w:rsidR="000B0ED2" w:rsidRPr="00ED4656" w:rsidRDefault="000B0ED2" w:rsidP="000B0ED2">
      <w:pPr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14:paraId="2B400568" w14:textId="77777777"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14:paraId="521C2B91" w14:textId="77777777"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14:paraId="1DC029C7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14:paraId="700F716F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B7FADBB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38A2E6" w14:textId="77777777"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3CDFB5D" w14:textId="77777777"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14:paraId="40310643" w14:textId="77777777"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3CA0C56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69480A78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BC68586" w14:textId="77777777" w:rsidR="004A3D32" w:rsidRDefault="004A3D32" w:rsidP="004A3D32"/>
    <w:p w14:paraId="59FD16AE" w14:textId="77777777" w:rsidR="004A3D32" w:rsidRPr="00591B03" w:rsidRDefault="004A3D32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  <w:r w:rsidRPr="00591B03">
        <w:rPr>
          <w:rFonts w:ascii="Tahoma" w:hAnsi="Tahoma" w:cs="Tahoma"/>
          <w:b/>
          <w:sz w:val="16"/>
          <w:szCs w:val="16"/>
          <w:u w:val="single"/>
        </w:rPr>
        <w:t>_________________________________________________________________________________________</w:t>
      </w:r>
    </w:p>
    <w:p w14:paraId="5D5C0978" w14:textId="77777777" w:rsidR="004A3D32" w:rsidRPr="00591B03" w:rsidRDefault="004A3D32" w:rsidP="004A3D32">
      <w:pPr>
        <w:jc w:val="both"/>
        <w:rPr>
          <w:sz w:val="22"/>
          <w:szCs w:val="22"/>
          <w:u w:val="single"/>
        </w:rPr>
      </w:pPr>
    </w:p>
    <w:p w14:paraId="2EE42EE4" w14:textId="77777777"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14:paraId="02E7A2B2" w14:textId="77777777"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 postępowania na podstawie art. 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14:paraId="0B592D2E" w14:textId="77777777"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14:paraId="7726FF1F" w14:textId="77777777" w:rsidR="004A3D32" w:rsidRDefault="004A3D32" w:rsidP="004A3D32">
      <w:pPr>
        <w:jc w:val="both"/>
        <w:rPr>
          <w:sz w:val="22"/>
          <w:szCs w:val="22"/>
        </w:rPr>
      </w:pPr>
    </w:p>
    <w:p w14:paraId="2E164F0D" w14:textId="77777777"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E36796" w14:textId="77777777"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09B25F" w14:textId="77777777" w:rsidR="00591B03" w:rsidRPr="007C20AE" w:rsidRDefault="00591B03" w:rsidP="004A3D32">
      <w:pPr>
        <w:jc w:val="both"/>
        <w:rPr>
          <w:sz w:val="22"/>
          <w:szCs w:val="22"/>
        </w:rPr>
      </w:pPr>
    </w:p>
    <w:p w14:paraId="0A0CA7EE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2292F888" w14:textId="77777777" w:rsidR="004A3D32" w:rsidRDefault="004A3D32" w:rsidP="004A3D32">
      <w:pPr>
        <w:jc w:val="both"/>
        <w:rPr>
          <w:sz w:val="22"/>
          <w:szCs w:val="22"/>
        </w:rPr>
      </w:pPr>
    </w:p>
    <w:p w14:paraId="7B552D2E" w14:textId="77777777"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0DB32B42" w14:textId="77777777" w:rsidR="00071934" w:rsidRDefault="00071934" w:rsidP="004A3D32">
      <w:pPr>
        <w:jc w:val="both"/>
        <w:rPr>
          <w:sz w:val="22"/>
          <w:szCs w:val="22"/>
        </w:rPr>
      </w:pPr>
    </w:p>
    <w:p w14:paraId="2D8F4C08" w14:textId="77777777" w:rsidR="00071934" w:rsidRPr="001043BC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1043BC">
        <w:rPr>
          <w:sz w:val="22"/>
        </w:rPr>
        <w:t>Oświadczam, że</w:t>
      </w:r>
      <w:r w:rsidR="00A91CC6">
        <w:rPr>
          <w:sz w:val="22"/>
        </w:rPr>
        <w:t xml:space="preserve"> </w:t>
      </w:r>
    </w:p>
    <w:p w14:paraId="6D64AC90" w14:textId="77777777" w:rsidR="00C40409" w:rsidRDefault="00C40409" w:rsidP="00C40409">
      <w:pPr>
        <w:pStyle w:val="Akapitzlist"/>
        <w:autoSpaceDE w:val="0"/>
        <w:autoSpaceDN w:val="0"/>
        <w:adjustRightInd w:val="0"/>
        <w:ind w:left="0"/>
        <w:jc w:val="both"/>
        <w:rPr>
          <w:rFonts w:eastAsia="Calibri"/>
          <w:sz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bezpieczeństwa narodowego (Dz. U z 202</w:t>
      </w:r>
      <w:r>
        <w:rPr>
          <w:rFonts w:eastAsia="Calibri"/>
          <w:sz w:val="22"/>
        </w:rPr>
        <w:t>4</w:t>
      </w:r>
      <w:r w:rsidRPr="00F206BF">
        <w:rPr>
          <w:rFonts w:eastAsia="Calibri"/>
          <w:sz w:val="22"/>
        </w:rPr>
        <w:t xml:space="preserve">r. poz. </w:t>
      </w:r>
      <w:r>
        <w:rPr>
          <w:rFonts w:eastAsia="Calibri"/>
          <w:sz w:val="22"/>
        </w:rPr>
        <w:t>507</w:t>
      </w:r>
      <w:r w:rsidRPr="00F206BF">
        <w:rPr>
          <w:rFonts w:eastAsia="Calibri"/>
          <w:sz w:val="22"/>
        </w:rPr>
        <w:t>)</w:t>
      </w:r>
    </w:p>
    <w:p w14:paraId="4A3D1276" w14:textId="77777777" w:rsidR="00C40409" w:rsidRPr="00F206BF" w:rsidRDefault="00C40409" w:rsidP="00C40409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14:paraId="23FA2657" w14:textId="77777777" w:rsidR="00C40409" w:rsidRPr="00F206BF" w:rsidRDefault="00C40409" w:rsidP="00C40409">
      <w:pPr>
        <w:jc w:val="both"/>
        <w:rPr>
          <w:i/>
          <w:sz w:val="18"/>
          <w:szCs w:val="22"/>
        </w:rPr>
      </w:pPr>
      <w:r>
        <w:rPr>
          <w:i/>
          <w:sz w:val="18"/>
          <w:szCs w:val="22"/>
        </w:rPr>
        <w:t xml:space="preserve"> </w:t>
      </w:r>
      <w:r w:rsidRPr="00F206BF">
        <w:rPr>
          <w:i/>
          <w:sz w:val="18"/>
          <w:szCs w:val="22"/>
        </w:rPr>
        <w:t>Art. 7</w:t>
      </w:r>
    </w:p>
    <w:p w14:paraId="4E9D998B" w14:textId="77777777" w:rsidR="00C40409" w:rsidRPr="00F206BF" w:rsidRDefault="00C40409" w:rsidP="00C40409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14:paraId="0F183D58" w14:textId="77777777" w:rsidR="00C40409" w:rsidRPr="000A62B2" w:rsidRDefault="00C40409" w:rsidP="00C40409">
      <w:pPr>
        <w:ind w:left="142" w:hanging="142"/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1.</w:t>
      </w:r>
      <w:r w:rsidRPr="00F206BF">
        <w:rPr>
          <w:i/>
          <w:sz w:val="18"/>
          <w:szCs w:val="22"/>
        </w:rPr>
        <w:tab/>
      </w:r>
      <w:r w:rsidRPr="000A62B2">
        <w:rPr>
          <w:i/>
          <w:sz w:val="18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FF61643" w14:textId="77777777" w:rsidR="00C40409" w:rsidRPr="000A62B2" w:rsidRDefault="00C40409" w:rsidP="00C40409">
      <w:pPr>
        <w:ind w:left="142" w:hanging="142"/>
        <w:jc w:val="both"/>
        <w:rPr>
          <w:i/>
          <w:sz w:val="18"/>
          <w:szCs w:val="22"/>
        </w:rPr>
      </w:pPr>
      <w:r>
        <w:rPr>
          <w:i/>
          <w:sz w:val="18"/>
          <w:szCs w:val="22"/>
        </w:rPr>
        <w:t>2.</w:t>
      </w:r>
      <w:r w:rsidRPr="000A62B2">
        <w:rPr>
          <w:i/>
          <w:sz w:val="18"/>
          <w:szCs w:val="22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EC0D226" w14:textId="77777777" w:rsidR="00C40409" w:rsidRDefault="00C40409" w:rsidP="00C40409">
      <w:pPr>
        <w:ind w:left="142" w:hanging="142"/>
        <w:jc w:val="both"/>
        <w:rPr>
          <w:i/>
          <w:sz w:val="18"/>
          <w:szCs w:val="22"/>
        </w:rPr>
      </w:pPr>
      <w:r>
        <w:rPr>
          <w:i/>
          <w:sz w:val="18"/>
          <w:szCs w:val="22"/>
        </w:rPr>
        <w:lastRenderedPageBreak/>
        <w:t>3.</w:t>
      </w:r>
      <w:r w:rsidRPr="000A62B2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64AAC10" w14:textId="77777777" w:rsidR="00C40409" w:rsidRDefault="00C40409" w:rsidP="00C40409">
      <w:pPr>
        <w:ind w:left="142" w:hanging="142"/>
        <w:jc w:val="both"/>
        <w:rPr>
          <w:i/>
          <w:sz w:val="18"/>
          <w:szCs w:val="22"/>
        </w:rPr>
      </w:pPr>
    </w:p>
    <w:p w14:paraId="49B79464" w14:textId="77777777" w:rsidR="00071934" w:rsidRPr="001043BC" w:rsidRDefault="00071934" w:rsidP="004A3D32">
      <w:pPr>
        <w:jc w:val="both"/>
        <w:rPr>
          <w:sz w:val="18"/>
          <w:szCs w:val="22"/>
        </w:rPr>
      </w:pPr>
    </w:p>
    <w:p w14:paraId="22C48B1C" w14:textId="77777777" w:rsidR="00071934" w:rsidRPr="00C40409" w:rsidRDefault="00071934" w:rsidP="0007193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40409">
        <w:rPr>
          <w:sz w:val="18"/>
          <w:szCs w:val="18"/>
        </w:rPr>
        <w:t xml:space="preserve">Oświadczam, że wszystkie informacje podane w powyższych oświadczeniach są aktualne i zgodne z prawdą oraz zostały przedstawione  z pełną świadomością konsekwencji wprowadzenia zamawiającego w błąd przy przedstawieniu informacji. </w:t>
      </w:r>
    </w:p>
    <w:p w14:paraId="69196F49" w14:textId="77777777" w:rsidR="00071934" w:rsidRPr="00C40409" w:rsidRDefault="00071934" w:rsidP="004A3D32">
      <w:pPr>
        <w:jc w:val="both"/>
        <w:rPr>
          <w:sz w:val="18"/>
          <w:szCs w:val="18"/>
        </w:rPr>
      </w:pPr>
    </w:p>
    <w:p w14:paraId="0FCF339E" w14:textId="77777777" w:rsidR="00071934" w:rsidRDefault="00071934" w:rsidP="004A3D32">
      <w:pPr>
        <w:jc w:val="both"/>
        <w:rPr>
          <w:sz w:val="22"/>
          <w:szCs w:val="22"/>
        </w:rPr>
      </w:pPr>
    </w:p>
    <w:p w14:paraId="1AFBDDB0" w14:textId="77777777" w:rsidR="00071934" w:rsidRDefault="00071934" w:rsidP="004A3D32">
      <w:pPr>
        <w:jc w:val="both"/>
        <w:rPr>
          <w:sz w:val="22"/>
          <w:szCs w:val="22"/>
        </w:rPr>
      </w:pPr>
    </w:p>
    <w:p w14:paraId="4B745FA3" w14:textId="77777777" w:rsidR="00071934" w:rsidRDefault="00071934" w:rsidP="004A3D32">
      <w:pPr>
        <w:jc w:val="both"/>
        <w:rPr>
          <w:sz w:val="22"/>
          <w:szCs w:val="22"/>
        </w:rPr>
      </w:pPr>
    </w:p>
    <w:p w14:paraId="4A85BA9E" w14:textId="77777777"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14:paraId="07552767" w14:textId="77777777"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68D55263" w14:textId="77777777"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14:paraId="5AC6941A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0F2C981E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3CD4753D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3DA283CC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1EA6EC66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04C7BCE1" w14:textId="77777777" w:rsidR="00071934" w:rsidRDefault="00071934" w:rsidP="004A3D32">
      <w:pPr>
        <w:jc w:val="both"/>
        <w:rPr>
          <w:i/>
          <w:color w:val="FF0000"/>
          <w:sz w:val="16"/>
          <w:szCs w:val="22"/>
        </w:rPr>
      </w:pPr>
    </w:p>
    <w:p w14:paraId="7DA5C393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5B4CD550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2DA04218" w14:textId="77777777" w:rsidR="00A8529A" w:rsidRPr="00F11980" w:rsidRDefault="00A8529A" w:rsidP="004A3D32">
      <w:pPr>
        <w:jc w:val="both"/>
        <w:rPr>
          <w:i/>
          <w:color w:val="FF0000"/>
          <w:sz w:val="18"/>
          <w:szCs w:val="18"/>
        </w:rPr>
      </w:pPr>
      <w:r w:rsidRPr="00F11980">
        <w:rPr>
          <w:i/>
          <w:color w:val="FF0000"/>
          <w:sz w:val="18"/>
          <w:szCs w:val="18"/>
        </w:rPr>
        <w:t>Uwaga! Dokument należy opatrzyć:</w:t>
      </w:r>
    </w:p>
    <w:p w14:paraId="78145900" w14:textId="77777777" w:rsidR="004A3D32" w:rsidRPr="00F11980" w:rsidRDefault="00A8529A" w:rsidP="004A3D32">
      <w:pPr>
        <w:jc w:val="both"/>
        <w:rPr>
          <w:i/>
          <w:color w:val="FF0000"/>
          <w:sz w:val="18"/>
          <w:szCs w:val="18"/>
          <w:shd w:val="clear" w:color="auto" w:fill="FFFFFF"/>
        </w:rPr>
      </w:pPr>
      <w:r w:rsidRPr="00F11980">
        <w:rPr>
          <w:i/>
          <w:color w:val="FF0000"/>
          <w:sz w:val="18"/>
          <w:szCs w:val="18"/>
        </w:rPr>
        <w:t>a) kwalifikowanym podpisem elektronicznym w rozumieniu przepisów ustawy z dnia 5 września 2016 r. o usługach zaufania oraz identyfikacji elektronicznej (</w:t>
      </w:r>
      <w:r w:rsidRPr="00F11980">
        <w:rPr>
          <w:i/>
          <w:color w:val="FF0000"/>
          <w:sz w:val="18"/>
          <w:szCs w:val="18"/>
          <w:shd w:val="clear" w:color="auto" w:fill="FFFFFF"/>
        </w:rPr>
        <w:t>Dz.U z 2020 r. poz. 1173) albo</w:t>
      </w:r>
    </w:p>
    <w:p w14:paraId="3FA73D60" w14:textId="77777777" w:rsidR="00A8529A" w:rsidRPr="00F11980" w:rsidRDefault="00A8529A" w:rsidP="004A3D32">
      <w:pPr>
        <w:jc w:val="both"/>
        <w:rPr>
          <w:bCs/>
          <w:i/>
          <w:color w:val="FF0000"/>
          <w:sz w:val="18"/>
          <w:szCs w:val="18"/>
          <w:shd w:val="clear" w:color="auto" w:fill="FFFFFF"/>
        </w:rPr>
      </w:pPr>
      <w:r w:rsidRPr="00F11980">
        <w:rPr>
          <w:i/>
          <w:color w:val="FF0000"/>
          <w:sz w:val="18"/>
          <w:szCs w:val="18"/>
          <w:shd w:val="clear" w:color="auto" w:fill="FFFFFF"/>
        </w:rPr>
        <w:t xml:space="preserve">b) podpisem zaufanym w rozumieniu przepisów ustawy z dnia 17 lutego 2005 r. o </w:t>
      </w:r>
      <w:r w:rsidRPr="00F11980">
        <w:rPr>
          <w:bCs/>
          <w:i/>
          <w:color w:val="FF0000"/>
          <w:sz w:val="18"/>
          <w:szCs w:val="18"/>
          <w:shd w:val="clear" w:color="auto" w:fill="FFFFFF"/>
        </w:rPr>
        <w:t>informatyzacji działalności podmiotów realizujących zadania publiczne</w:t>
      </w:r>
      <w:r w:rsidRPr="00F11980">
        <w:rPr>
          <w:rFonts w:ascii="Arial" w:hAnsi="Arial" w:cs="Arial"/>
          <w:bCs/>
          <w:i/>
          <w:color w:val="FF0000"/>
          <w:sz w:val="18"/>
          <w:szCs w:val="18"/>
          <w:shd w:val="clear" w:color="auto" w:fill="FFFFFF"/>
        </w:rPr>
        <w:t xml:space="preserve"> </w:t>
      </w:r>
      <w:r w:rsidRPr="00F11980">
        <w:rPr>
          <w:bCs/>
          <w:i/>
          <w:color w:val="FF0000"/>
          <w:sz w:val="18"/>
          <w:szCs w:val="18"/>
          <w:shd w:val="clear" w:color="auto" w:fill="FFFFFF"/>
        </w:rPr>
        <w:t>(Dz. U. z 2020 r.  poz. 346) albo</w:t>
      </w:r>
    </w:p>
    <w:p w14:paraId="0DEA66C4" w14:textId="77777777" w:rsidR="00A8529A" w:rsidRPr="00F11980" w:rsidRDefault="00A8529A" w:rsidP="004A3D32">
      <w:pPr>
        <w:jc w:val="both"/>
        <w:rPr>
          <w:bCs/>
          <w:i/>
          <w:color w:val="FF0000"/>
          <w:sz w:val="18"/>
          <w:szCs w:val="18"/>
          <w:shd w:val="clear" w:color="auto" w:fill="FFFFFF"/>
        </w:rPr>
      </w:pPr>
      <w:r w:rsidRPr="00F11980">
        <w:rPr>
          <w:bCs/>
          <w:i/>
          <w:color w:val="FF0000"/>
          <w:sz w:val="18"/>
          <w:szCs w:val="18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A8529A" w:rsidRPr="00F11980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BDDC1" w14:textId="77777777" w:rsidR="009D4BCE" w:rsidRDefault="009D4BCE" w:rsidP="00EC09AE">
      <w:r>
        <w:separator/>
      </w:r>
    </w:p>
  </w:endnote>
  <w:endnote w:type="continuationSeparator" w:id="0">
    <w:p w14:paraId="358914E1" w14:textId="77777777" w:rsidR="009D4BCE" w:rsidRDefault="009D4BCE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E75198" w14:textId="77777777"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424914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424914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320583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ACA91" w14:textId="77777777" w:rsidR="009D4BCE" w:rsidRDefault="009D4BCE" w:rsidP="00EC09AE">
      <w:r>
        <w:separator/>
      </w:r>
    </w:p>
  </w:footnote>
  <w:footnote w:type="continuationSeparator" w:id="0">
    <w:p w14:paraId="08C2B57D" w14:textId="77777777" w:rsidR="009D4BCE" w:rsidRDefault="009D4BCE" w:rsidP="00EC09AE">
      <w:r>
        <w:continuationSeparator/>
      </w:r>
    </w:p>
  </w:footnote>
  <w:footnote w:id="1">
    <w:p w14:paraId="6F8482DA" w14:textId="77777777" w:rsidR="00062624" w:rsidRDefault="00062624">
      <w:pPr>
        <w:pStyle w:val="Tekstprzypisudolnego"/>
      </w:pPr>
      <w:r w:rsidRPr="001043BC">
        <w:rPr>
          <w:rStyle w:val="Odwoanieprzypisudolnego"/>
          <w:highlight w:val="yellow"/>
        </w:rPr>
        <w:footnoteRef/>
      </w:r>
      <w:r w:rsidRPr="001043BC">
        <w:rPr>
          <w:highlight w:val="yellow"/>
        </w:rPr>
        <w:t xml:space="preserve"> </w:t>
      </w:r>
      <w:r w:rsidRPr="001043BC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A42E8" w14:textId="77777777"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6B6695">
      <w:rPr>
        <w:i/>
      </w:rPr>
      <w:t>100</w:t>
    </w:r>
    <w:r w:rsidR="00F9373A">
      <w:rPr>
        <w:i/>
      </w:rPr>
      <w:t>.</w:t>
    </w:r>
    <w:r>
      <w:rPr>
        <w:i/>
      </w:rPr>
      <w:t>20</w:t>
    </w:r>
    <w:r w:rsidR="003D6710">
      <w:rPr>
        <w:i/>
      </w:rPr>
      <w:t>2</w:t>
    </w:r>
    <w:r w:rsidR="00F9373A">
      <w:rPr>
        <w:i/>
      </w:rPr>
      <w:t>4</w:t>
    </w:r>
    <w:r>
      <w:rPr>
        <w:i/>
      </w:rPr>
      <w:t xml:space="preserve">                                                                </w:t>
    </w:r>
    <w:r w:rsidR="006634C5" w:rsidRPr="006634C5">
      <w:rPr>
        <w:i/>
      </w:rPr>
      <w:t xml:space="preserve">Załącznik nr </w:t>
    </w:r>
    <w:r w:rsidR="001043BC">
      <w:rPr>
        <w:i/>
      </w:rPr>
      <w:t>3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243DD"/>
    <w:rsid w:val="00027779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B09"/>
    <w:rsid w:val="000B0ED2"/>
    <w:rsid w:val="000C497E"/>
    <w:rsid w:val="000E3E16"/>
    <w:rsid w:val="000F44C6"/>
    <w:rsid w:val="00101645"/>
    <w:rsid w:val="001043BC"/>
    <w:rsid w:val="0010679C"/>
    <w:rsid w:val="00144426"/>
    <w:rsid w:val="00172CA1"/>
    <w:rsid w:val="001A731D"/>
    <w:rsid w:val="001B78CD"/>
    <w:rsid w:val="001C0090"/>
    <w:rsid w:val="001E14D4"/>
    <w:rsid w:val="001E469C"/>
    <w:rsid w:val="001E6BC9"/>
    <w:rsid w:val="001E6F91"/>
    <w:rsid w:val="001E7776"/>
    <w:rsid w:val="002157D5"/>
    <w:rsid w:val="0023488E"/>
    <w:rsid w:val="00243D34"/>
    <w:rsid w:val="00255105"/>
    <w:rsid w:val="00265190"/>
    <w:rsid w:val="0027314F"/>
    <w:rsid w:val="002A07F9"/>
    <w:rsid w:val="002B0628"/>
    <w:rsid w:val="002B6318"/>
    <w:rsid w:val="002B71AA"/>
    <w:rsid w:val="002D7C08"/>
    <w:rsid w:val="002F3385"/>
    <w:rsid w:val="002F3D59"/>
    <w:rsid w:val="00301908"/>
    <w:rsid w:val="00311C3D"/>
    <w:rsid w:val="003273F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B7F06"/>
    <w:rsid w:val="003D1F0F"/>
    <w:rsid w:val="003D6710"/>
    <w:rsid w:val="003E60D9"/>
    <w:rsid w:val="003E7656"/>
    <w:rsid w:val="003F68C4"/>
    <w:rsid w:val="00407E7D"/>
    <w:rsid w:val="00413F98"/>
    <w:rsid w:val="0042212C"/>
    <w:rsid w:val="00424914"/>
    <w:rsid w:val="004341E6"/>
    <w:rsid w:val="00442581"/>
    <w:rsid w:val="00450400"/>
    <w:rsid w:val="00460A23"/>
    <w:rsid w:val="00463FB3"/>
    <w:rsid w:val="0048013F"/>
    <w:rsid w:val="00480DA7"/>
    <w:rsid w:val="00486062"/>
    <w:rsid w:val="0049208E"/>
    <w:rsid w:val="00495DBF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B0AA7"/>
    <w:rsid w:val="005C4C2B"/>
    <w:rsid w:val="005C641F"/>
    <w:rsid w:val="0060689D"/>
    <w:rsid w:val="00607AE8"/>
    <w:rsid w:val="006115AD"/>
    <w:rsid w:val="00612237"/>
    <w:rsid w:val="00626245"/>
    <w:rsid w:val="00632136"/>
    <w:rsid w:val="00656F7A"/>
    <w:rsid w:val="006634C5"/>
    <w:rsid w:val="00686355"/>
    <w:rsid w:val="006A22B3"/>
    <w:rsid w:val="006B6695"/>
    <w:rsid w:val="006C713C"/>
    <w:rsid w:val="006E2126"/>
    <w:rsid w:val="006E6972"/>
    <w:rsid w:val="006E73F9"/>
    <w:rsid w:val="0070182C"/>
    <w:rsid w:val="00707B00"/>
    <w:rsid w:val="0071136A"/>
    <w:rsid w:val="00711766"/>
    <w:rsid w:val="0071318E"/>
    <w:rsid w:val="007270A3"/>
    <w:rsid w:val="00734579"/>
    <w:rsid w:val="0073776D"/>
    <w:rsid w:val="00746789"/>
    <w:rsid w:val="0075502A"/>
    <w:rsid w:val="00765504"/>
    <w:rsid w:val="007870D9"/>
    <w:rsid w:val="00796B9B"/>
    <w:rsid w:val="007A7C16"/>
    <w:rsid w:val="007E1913"/>
    <w:rsid w:val="007E7A41"/>
    <w:rsid w:val="00807430"/>
    <w:rsid w:val="00816173"/>
    <w:rsid w:val="00837012"/>
    <w:rsid w:val="00841D2E"/>
    <w:rsid w:val="00863DA9"/>
    <w:rsid w:val="00873BB8"/>
    <w:rsid w:val="0087447C"/>
    <w:rsid w:val="008B5BEE"/>
    <w:rsid w:val="008C05CD"/>
    <w:rsid w:val="008D49E8"/>
    <w:rsid w:val="00914A00"/>
    <w:rsid w:val="00920259"/>
    <w:rsid w:val="00935C53"/>
    <w:rsid w:val="00945D9F"/>
    <w:rsid w:val="009731BF"/>
    <w:rsid w:val="009838B6"/>
    <w:rsid w:val="009B0CAE"/>
    <w:rsid w:val="009D041C"/>
    <w:rsid w:val="009D4BCE"/>
    <w:rsid w:val="00A032BD"/>
    <w:rsid w:val="00A31CC6"/>
    <w:rsid w:val="00A32B59"/>
    <w:rsid w:val="00A45DEF"/>
    <w:rsid w:val="00A4659F"/>
    <w:rsid w:val="00A538A0"/>
    <w:rsid w:val="00A5437D"/>
    <w:rsid w:val="00A60AFB"/>
    <w:rsid w:val="00A7633B"/>
    <w:rsid w:val="00A8529A"/>
    <w:rsid w:val="00A86E04"/>
    <w:rsid w:val="00A91CC6"/>
    <w:rsid w:val="00A93A4D"/>
    <w:rsid w:val="00A97AAF"/>
    <w:rsid w:val="00AA3BE8"/>
    <w:rsid w:val="00AA4482"/>
    <w:rsid w:val="00AB3FEE"/>
    <w:rsid w:val="00AC771B"/>
    <w:rsid w:val="00AE084D"/>
    <w:rsid w:val="00AF330C"/>
    <w:rsid w:val="00B10F01"/>
    <w:rsid w:val="00B13917"/>
    <w:rsid w:val="00B13B1C"/>
    <w:rsid w:val="00B15CEC"/>
    <w:rsid w:val="00B214DA"/>
    <w:rsid w:val="00B35DDC"/>
    <w:rsid w:val="00B518E9"/>
    <w:rsid w:val="00B671B0"/>
    <w:rsid w:val="00B72C34"/>
    <w:rsid w:val="00BA2737"/>
    <w:rsid w:val="00BE1ED5"/>
    <w:rsid w:val="00BE5719"/>
    <w:rsid w:val="00BF3638"/>
    <w:rsid w:val="00C12F0B"/>
    <w:rsid w:val="00C15B5D"/>
    <w:rsid w:val="00C37A10"/>
    <w:rsid w:val="00C40409"/>
    <w:rsid w:val="00C4387F"/>
    <w:rsid w:val="00C75024"/>
    <w:rsid w:val="00CD0ACF"/>
    <w:rsid w:val="00CF215D"/>
    <w:rsid w:val="00CF2C35"/>
    <w:rsid w:val="00D00E6A"/>
    <w:rsid w:val="00D0299E"/>
    <w:rsid w:val="00D1511A"/>
    <w:rsid w:val="00D20067"/>
    <w:rsid w:val="00D27ADC"/>
    <w:rsid w:val="00D368DD"/>
    <w:rsid w:val="00D47D31"/>
    <w:rsid w:val="00D55CE9"/>
    <w:rsid w:val="00D67279"/>
    <w:rsid w:val="00D72259"/>
    <w:rsid w:val="00D742F7"/>
    <w:rsid w:val="00D764DC"/>
    <w:rsid w:val="00D92DEF"/>
    <w:rsid w:val="00DA55F5"/>
    <w:rsid w:val="00DB5577"/>
    <w:rsid w:val="00DB7BBF"/>
    <w:rsid w:val="00DC5658"/>
    <w:rsid w:val="00DE7B87"/>
    <w:rsid w:val="00E159E9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05AAE"/>
    <w:rsid w:val="00F11980"/>
    <w:rsid w:val="00F11BE5"/>
    <w:rsid w:val="00F20D76"/>
    <w:rsid w:val="00F2722B"/>
    <w:rsid w:val="00F32E51"/>
    <w:rsid w:val="00F47D53"/>
    <w:rsid w:val="00F57A5A"/>
    <w:rsid w:val="00F6411E"/>
    <w:rsid w:val="00F67F40"/>
    <w:rsid w:val="00F853FB"/>
    <w:rsid w:val="00F9373A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2160C"/>
  <w15:docId w15:val="{F5108557-B0B4-4EDF-B2A5-63AD37F1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1043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97D7B-6E3F-45C1-AFA0-F2B4A2FFC8B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95116D-BEA7-4E96-B545-1A7792AF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1425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Ziółek Agnieszka</cp:lastModifiedBy>
  <cp:revision>8</cp:revision>
  <cp:lastPrinted>2024-09-20T10:53:00Z</cp:lastPrinted>
  <dcterms:created xsi:type="dcterms:W3CDTF">2024-09-18T16:44:00Z</dcterms:created>
  <dcterms:modified xsi:type="dcterms:W3CDTF">2024-09-20T10:54:00Z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932078a9-f53e-46d3-8685-5206425add36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10.60.174.162</vt:lpwstr>
  </property>
  <property fmtid="{D5CDD505-2E9C-101B-9397-08002B2CF9AE}" pid="11" name="bjPortionMark">
    <vt:lpwstr>[]</vt:lpwstr>
  </property>
</Properties>
</file>