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E0" w:rsidRDefault="00075121" w:rsidP="00ED65E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 19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>.07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>.2022 r.</w:t>
      </w: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075121">
        <w:rPr>
          <w:rFonts w:ascii="Arial" w:eastAsia="Times New Roman" w:hAnsi="Arial" w:cs="Arial"/>
          <w:b/>
          <w:sz w:val="20"/>
          <w:szCs w:val="20"/>
          <w:lang w:eastAsia="pl-PL"/>
        </w:rPr>
        <w:t>57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/2022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z późn. zm.) zwanej dalej „ustawą Pzp”, zawiadamiam o wyniku przeprowadzonej oceny ofert i wyborze najkorzystniejszej oferty w postępowaniu o udzieleniu zamówienia publicznego na </w:t>
      </w:r>
      <w:r w:rsidR="008F743C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„ Dostawa części do spadochronów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57</w:t>
      </w:r>
      <w:r w:rsidR="008F743C" w:rsidRPr="00E10DCD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/2022</w:t>
      </w:r>
      <w:r w:rsidR="00075121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zadanie nr 1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075121" w:rsidRDefault="00075121" w:rsidP="00075121">
      <w:pPr>
        <w:spacing w:after="0" w:line="240" w:lineRule="auto"/>
        <w:jc w:val="center"/>
        <w:rPr>
          <w:b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b/>
        </w:rPr>
        <w:t>„</w:t>
      </w:r>
      <w:r>
        <w:rPr>
          <w:b/>
        </w:rPr>
        <w:t xml:space="preserve"> </w:t>
      </w:r>
      <w:r>
        <w:rPr>
          <w:b/>
        </w:rPr>
        <w:t>Air – Pol Sp. Z.O.O. „</w:t>
      </w:r>
    </w:p>
    <w:p w:rsidR="00075121" w:rsidRDefault="00075121" w:rsidP="00075121">
      <w:pPr>
        <w:spacing w:after="0" w:line="240" w:lineRule="auto"/>
        <w:jc w:val="center"/>
        <w:rPr>
          <w:b/>
        </w:rPr>
      </w:pPr>
      <w:r>
        <w:rPr>
          <w:b/>
        </w:rPr>
        <w:t>ul. Olszankowa 52,</w:t>
      </w:r>
    </w:p>
    <w:p w:rsidR="00154AF0" w:rsidRPr="00E10DCD" w:rsidRDefault="00075121" w:rsidP="00075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>05-120 Legionowo</w:t>
      </w:r>
    </w:p>
    <w:p w:rsidR="008F743C" w:rsidRPr="00E10DCD" w:rsidRDefault="008F743C" w:rsidP="00E214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07512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154AF0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,00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F82F6D" w:rsidRPr="00D11764" w:rsidRDefault="00F82F6D" w:rsidP="00075121">
      <w:pPr>
        <w:spacing w:after="0" w:line="276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F82F6D" w:rsidRPr="00D11764" w:rsidRDefault="00F82F6D" w:rsidP="00F82F6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075121" w:rsidRPr="0046653C" w:rsidRDefault="00075121" w:rsidP="00075121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Cena : 60 %  60 pkt</w:t>
      </w:r>
    </w:p>
    <w:p w:rsidR="00075121" w:rsidRPr="00D11764" w:rsidRDefault="00075121" w:rsidP="0007512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>Cena brutto oferty : 72 379,35 zł – 60 pkt</w:t>
      </w:r>
    </w:p>
    <w:p w:rsidR="00075121" w:rsidRPr="00D11764" w:rsidRDefault="00075121" w:rsidP="0007512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</w:p>
    <w:p w:rsidR="00075121" w:rsidRPr="00733B45" w:rsidRDefault="00075121" w:rsidP="00075121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733B45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Skrócony termin dostawy : 40 % 40 pkt </w:t>
      </w:r>
    </w:p>
    <w:p w:rsidR="00075121" w:rsidRPr="00733B45" w:rsidRDefault="00075121" w:rsidP="0007512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>Termin podstawowy 30.09.2022 r – 0 pkt</w:t>
      </w:r>
    </w:p>
    <w:p w:rsidR="00ED65E0" w:rsidRDefault="00ED65E0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54AF0" w:rsidRDefault="00ED65E0" w:rsidP="00154AF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 xml:space="preserve"> wykonawców : </w:t>
      </w:r>
    </w:p>
    <w:p w:rsidR="00154AF0" w:rsidRDefault="00154AF0" w:rsidP="00154AF0">
      <w:pPr>
        <w:tabs>
          <w:tab w:val="left" w:pos="426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5121" w:rsidRPr="00075121" w:rsidRDefault="00075121" w:rsidP="00075121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Brak</w:t>
      </w:r>
      <w:bookmarkStart w:id="0" w:name="_GoBack"/>
      <w:bookmarkEnd w:id="0"/>
    </w:p>
    <w:p w:rsidR="00ED65E0" w:rsidRPr="00C24E04" w:rsidRDefault="00ED65E0" w:rsidP="00E214AF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C24E04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E214AF" w:rsidRDefault="00154AF0" w:rsidP="00154AF0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Brak</w:t>
      </w:r>
    </w:p>
    <w:p w:rsidR="00154AF0" w:rsidRPr="00154AF0" w:rsidRDefault="00154AF0" w:rsidP="00154AF0">
      <w:pPr>
        <w:pStyle w:val="Akapitzlist"/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C24E04" w:rsidRDefault="00F82F6D" w:rsidP="0007512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4AF0">
        <w:rPr>
          <w:rFonts w:ascii="Arial" w:eastAsia="Times New Roman" w:hAnsi="Arial" w:cs="Arial"/>
          <w:sz w:val="20"/>
          <w:szCs w:val="20"/>
          <w:lang w:eastAsia="pl-PL"/>
        </w:rPr>
        <w:t>pkt. 1</w:t>
      </w:r>
      <w:r w:rsidR="0007512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ustawy Pzp.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154AF0">
      <w:pPr>
        <w:tabs>
          <w:tab w:val="num" w:pos="0"/>
        </w:tabs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154AF0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154AF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154AF0" w:rsidRDefault="00ED65E0" w:rsidP="00154AF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płk Wojciech DANISIEWICZ</w:t>
      </w:r>
      <w:r w:rsidR="00154AF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1FDD" w:rsidRPr="00154AF0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50" w:rsidRDefault="00633750" w:rsidP="00154AF0">
      <w:pPr>
        <w:spacing w:after="0" w:line="240" w:lineRule="auto"/>
      </w:pPr>
      <w:r>
        <w:separator/>
      </w:r>
    </w:p>
  </w:endnote>
  <w:endnote w:type="continuationSeparator" w:id="0">
    <w:p w:rsidR="00633750" w:rsidRDefault="00633750" w:rsidP="0015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50" w:rsidRDefault="00633750" w:rsidP="00154AF0">
      <w:pPr>
        <w:spacing w:after="0" w:line="240" w:lineRule="auto"/>
      </w:pPr>
      <w:r>
        <w:separator/>
      </w:r>
    </w:p>
  </w:footnote>
  <w:footnote w:type="continuationSeparator" w:id="0">
    <w:p w:rsidR="00633750" w:rsidRDefault="00633750" w:rsidP="0015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637250B3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E0"/>
    <w:rsid w:val="00075121"/>
    <w:rsid w:val="00154AF0"/>
    <w:rsid w:val="002110D0"/>
    <w:rsid w:val="00290185"/>
    <w:rsid w:val="003A4479"/>
    <w:rsid w:val="00633750"/>
    <w:rsid w:val="008043D8"/>
    <w:rsid w:val="008F743C"/>
    <w:rsid w:val="00AB6775"/>
    <w:rsid w:val="00DE0AA9"/>
    <w:rsid w:val="00E214AF"/>
    <w:rsid w:val="00ED65E0"/>
    <w:rsid w:val="00F82F6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D4C71"/>
  <w15:docId w15:val="{FDC03AA5-F86D-45E4-AD3C-66C4F503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F0"/>
  </w:style>
  <w:style w:type="paragraph" w:styleId="Stopka">
    <w:name w:val="footer"/>
    <w:basedOn w:val="Normalny"/>
    <w:link w:val="StopkaZnak"/>
    <w:uiPriority w:val="99"/>
    <w:unhideWhenUsed/>
    <w:rsid w:val="001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900810-E09A-466D-8352-93EE19DC07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Szczygioł Patrycja</cp:lastModifiedBy>
  <cp:revision>2</cp:revision>
  <cp:lastPrinted>2022-07-19T09:35:00Z</cp:lastPrinted>
  <dcterms:created xsi:type="dcterms:W3CDTF">2022-07-19T09:35:00Z</dcterms:created>
  <dcterms:modified xsi:type="dcterms:W3CDTF">2022-07-19T09:35:00Z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4d20cd52-1588-4526-9211-0f993f66741c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2b1Qx1HL9MDLHm6g/3EXSGF+vs73ElFV</vt:lpwstr>
  </property>
</Properties>
</file>