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265" w14:textId="77777777" w:rsidR="0009323A" w:rsidRPr="00232BC0" w:rsidRDefault="0009323A" w:rsidP="0009323A">
      <w:pPr>
        <w:rPr>
          <w:rFonts w:ascii="Arial" w:hAnsi="Arial" w:cs="Arial"/>
        </w:rPr>
      </w:pPr>
      <w:bookmarkStart w:id="0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543958" w:rsidRDefault="0009323A" w:rsidP="0009323A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23013D44" w14:textId="77777777" w:rsidR="0009323A" w:rsidRPr="00543958" w:rsidRDefault="0009323A" w:rsidP="000932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81414" w14:textId="5AD61DF2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246E37C" w14:textId="77777777" w:rsidR="0009323A" w:rsidRDefault="0009323A" w:rsidP="0009323A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60116BB4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w celu potwierdzenie spełnienia warunków udziału w postępowaniu o udzielenie zamówienia publicznego pn.: </w:t>
      </w:r>
      <w:bookmarkStart w:id="1" w:name="_Hlk116365615"/>
      <w:r w:rsidR="00E24E5C" w:rsidRPr="00E24E5C">
        <w:rPr>
          <w:rFonts w:ascii="Arial" w:hAnsi="Arial" w:cs="Arial"/>
          <w:sz w:val="24"/>
          <w:szCs w:val="24"/>
        </w:rPr>
        <w:t>„Rozbudowa ciągu drogowego dróg gminnych nr 106060B i 106038B Goski Duże – Zaręby Kramki, gmina Zambrów”</w:t>
      </w:r>
      <w:bookmarkEnd w:id="1"/>
      <w:r w:rsidR="00E24E5C">
        <w:rPr>
          <w:rFonts w:ascii="Arial" w:hAnsi="Arial" w:cs="Arial"/>
          <w:b/>
          <w:bCs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 xml:space="preserve">Nr Postępowania: </w:t>
      </w:r>
      <w:r>
        <w:rPr>
          <w:rFonts w:ascii="Arial" w:hAnsi="Arial" w:cs="Arial"/>
          <w:bCs/>
          <w:sz w:val="24"/>
          <w:szCs w:val="24"/>
        </w:rPr>
        <w:t>Rrg.271.</w:t>
      </w:r>
      <w:r w:rsidR="00EE43A0">
        <w:rPr>
          <w:rFonts w:ascii="Arial" w:hAnsi="Arial" w:cs="Arial"/>
          <w:bCs/>
          <w:sz w:val="24"/>
          <w:szCs w:val="24"/>
        </w:rPr>
        <w:t>1</w:t>
      </w:r>
      <w:r w:rsidR="00E24E5C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.2022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2CF46B" w:rsidR="0009323A" w:rsidRPr="007E62F4" w:rsidRDefault="003F7D91" w:rsidP="003A57F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323A"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2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07BE60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E24E5C" w:rsidRDefault="0009323A" w:rsidP="0009323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AEF8A7F" w14:textId="77777777" w:rsidR="0009323A" w:rsidRPr="00E24E5C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</w:p>
    <w:p w14:paraId="6C1B4DA1" w14:textId="2C55F0C0" w:rsidR="00E24E5C" w:rsidRPr="00E24E5C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i/>
          <w:iCs/>
          <w:sz w:val="24"/>
          <w:szCs w:val="24"/>
        </w:rPr>
      </w:pPr>
      <w:r w:rsidRPr="00E24E5C">
        <w:rPr>
          <w:rFonts w:ascii="Arial" w:hAnsi="Arial" w:cs="Arial"/>
          <w:i/>
          <w:iCs/>
          <w:sz w:val="24"/>
          <w:szCs w:val="24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09FC5349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7E62F4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273850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F19" w14:textId="1BB51F5E" w:rsidR="00F0340B" w:rsidRPr="00E24E5C" w:rsidRDefault="0009323A" w:rsidP="00F0340B">
    <w:pPr>
      <w:rPr>
        <w:i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r w:rsidRPr="007E62F4">
      <w:rPr>
        <w:rFonts w:ascii="Arial" w:hAnsi="Arial" w:cs="Arial"/>
        <w:i/>
      </w:rPr>
      <w:t>Załącznik nr 6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3438673" w14:textId="77777777" w:rsidR="0032394A" w:rsidRDefault="00273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 w16cid:durableId="19301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9323A"/>
    <w:rsid w:val="00273850"/>
    <w:rsid w:val="003463CB"/>
    <w:rsid w:val="003A57F7"/>
    <w:rsid w:val="003F7D91"/>
    <w:rsid w:val="00836AAF"/>
    <w:rsid w:val="0096377C"/>
    <w:rsid w:val="00D52F20"/>
    <w:rsid w:val="00E24E5C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dcterms:created xsi:type="dcterms:W3CDTF">2022-09-27T07:18:00Z</dcterms:created>
  <dcterms:modified xsi:type="dcterms:W3CDTF">2022-10-21T08:03:00Z</dcterms:modified>
</cp:coreProperties>
</file>