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DC5" w14:textId="77777777" w:rsidR="00272053" w:rsidRPr="00B82EF1" w:rsidRDefault="00272053" w:rsidP="0027205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1FF7E73E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6F05DA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24024E2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1D3BDC7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132466AB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76836CC2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ORAZ SPEŁNIANIA </w:t>
      </w:r>
      <w:r w:rsidRPr="00102DBA">
        <w:rPr>
          <w:rFonts w:asciiTheme="minorHAnsi" w:hAnsiTheme="minorHAnsi" w:cstheme="minorHAnsi"/>
          <w:b/>
          <w:sz w:val="18"/>
          <w:szCs w:val="18"/>
        </w:rPr>
        <w:t>WARUNKÓW UDZIAŁU W POSTĘPOWANIU</w:t>
      </w:r>
    </w:p>
    <w:p w14:paraId="2AF048FC" w14:textId="77777777" w:rsidR="00272053" w:rsidRPr="00102DBA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102DBA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102DBA">
        <w:rPr>
          <w:rFonts w:asciiTheme="minorHAnsi" w:hAnsiTheme="minorHAnsi" w:cstheme="minorHAnsi"/>
          <w:b/>
          <w:sz w:val="18"/>
          <w:szCs w:val="18"/>
        </w:rPr>
        <w:t>.</w:t>
      </w:r>
    </w:p>
    <w:p w14:paraId="5F2CC4C9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8639AC" w14:textId="1EF48A75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w postępowaniu nr </w:t>
      </w:r>
      <w:r>
        <w:rPr>
          <w:rFonts w:asciiTheme="minorHAnsi" w:hAnsiTheme="minorHAnsi" w:cstheme="minorHAnsi"/>
          <w:b/>
          <w:sz w:val="18"/>
          <w:szCs w:val="18"/>
        </w:rPr>
        <w:t>1</w:t>
      </w:r>
      <w:r w:rsidR="00D437E4">
        <w:rPr>
          <w:rFonts w:asciiTheme="minorHAnsi" w:hAnsiTheme="minorHAnsi" w:cstheme="minorHAnsi"/>
          <w:b/>
          <w:sz w:val="18"/>
          <w:szCs w:val="18"/>
        </w:rPr>
        <w:t>4</w:t>
      </w:r>
      <w:r w:rsidRPr="00102DBA">
        <w:rPr>
          <w:rFonts w:asciiTheme="minorHAnsi" w:hAnsiTheme="minorHAnsi" w:cstheme="minorHAnsi"/>
          <w:b/>
          <w:sz w:val="18"/>
          <w:szCs w:val="18"/>
        </w:rPr>
        <w:t>/PN/202</w:t>
      </w:r>
      <w:r>
        <w:rPr>
          <w:rFonts w:asciiTheme="minorHAnsi" w:hAnsiTheme="minorHAnsi" w:cstheme="minorHAnsi"/>
          <w:b/>
          <w:sz w:val="18"/>
          <w:szCs w:val="18"/>
        </w:rPr>
        <w:t>3</w:t>
      </w:r>
    </w:p>
    <w:p w14:paraId="5F5F4F7A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678ECE9" w14:textId="77777777" w:rsidR="00272053" w:rsidRPr="00FC6FAB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 na </w:t>
      </w: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8258E92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DB4E67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F5BBDAD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888425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942414D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DD01A37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8A7165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112CF920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5DF468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0075DA9B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 W FORMACIE XML”.)</w:t>
      </w:r>
    </w:p>
    <w:p w14:paraId="44500EDA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4E5690EB" w14:textId="77777777" w:rsidR="00272053" w:rsidRPr="00B82EF1" w:rsidRDefault="00272053" w:rsidP="00272053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0276DD" w14:textId="77777777" w:rsidR="00272053" w:rsidRDefault="00272053" w:rsidP="00272053">
      <w:pPr>
        <w:pStyle w:val="rozdzia"/>
        <w:jc w:val="left"/>
        <w:rPr>
          <w:sz w:val="22"/>
          <w:szCs w:val="22"/>
        </w:rPr>
      </w:pPr>
    </w:p>
    <w:p w14:paraId="6FDE5879" w14:textId="3FF50FD2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A5EC155" w14:textId="0F933E03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1EBEB9D5" w14:textId="77777777" w:rsidR="00D14CBC" w:rsidRDefault="00D14CBC" w:rsidP="00B03626">
      <w:pPr>
        <w:pStyle w:val="rozdzia"/>
        <w:jc w:val="left"/>
        <w:rPr>
          <w:sz w:val="22"/>
          <w:szCs w:val="22"/>
        </w:rPr>
      </w:pPr>
    </w:p>
    <w:p w14:paraId="1832C4AA" w14:textId="6EAF6C8C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A6C2" w14:textId="77777777" w:rsidR="00E55F44" w:rsidRDefault="00E55F44">
      <w:r>
        <w:separator/>
      </w:r>
    </w:p>
  </w:endnote>
  <w:endnote w:type="continuationSeparator" w:id="0">
    <w:p w14:paraId="77324D81" w14:textId="77777777" w:rsidR="00E55F44" w:rsidRDefault="00E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BC79" w14:textId="77777777" w:rsidR="00E55F44" w:rsidRDefault="00E55F44">
      <w:r>
        <w:separator/>
      </w:r>
    </w:p>
  </w:footnote>
  <w:footnote w:type="continuationSeparator" w:id="0">
    <w:p w14:paraId="7C783A5D" w14:textId="77777777" w:rsidR="00E55F44" w:rsidRDefault="00E5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351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053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37E4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5F44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2023-02-01T13:24:00Z</dcterms:created>
  <dcterms:modified xsi:type="dcterms:W3CDTF">2023-08-16T11:19:00Z</dcterms:modified>
</cp:coreProperties>
</file>