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0B9" w14:textId="7B8974B0" w:rsidR="000060B1" w:rsidRPr="007B12DA" w:rsidRDefault="000060B1" w:rsidP="000060B1">
      <w:pPr>
        <w:spacing w:after="0" w:line="240" w:lineRule="auto"/>
        <w:ind w:left="284"/>
        <w:jc w:val="right"/>
        <w:rPr>
          <w:rFonts w:ascii="Cambria" w:eastAsia="Times New Roman" w:hAnsi="Cambria" w:cs="Calibri"/>
          <w:b/>
          <w:bCs/>
          <w:iCs/>
          <w:lang w:eastAsia="pl-PL"/>
        </w:rPr>
      </w:pPr>
      <w:r w:rsidRPr="007B12DA">
        <w:rPr>
          <w:rFonts w:ascii="Cambria" w:eastAsia="Times New Roman" w:hAnsi="Cambria" w:cs="Calibri"/>
          <w:b/>
          <w:bCs/>
          <w:iCs/>
          <w:lang w:eastAsia="pl-PL"/>
        </w:rPr>
        <w:t xml:space="preserve">Załącznik </w:t>
      </w:r>
      <w:r w:rsidR="007B12DA" w:rsidRPr="007B12DA">
        <w:rPr>
          <w:rFonts w:ascii="Cambria" w:eastAsia="Times New Roman" w:hAnsi="Cambria" w:cs="Calibri"/>
          <w:b/>
          <w:bCs/>
          <w:iCs/>
          <w:lang w:eastAsia="pl-PL"/>
        </w:rPr>
        <w:t>nr</w:t>
      </w:r>
      <w:r w:rsidRPr="007B12DA">
        <w:rPr>
          <w:rFonts w:ascii="Cambria" w:eastAsia="Times New Roman" w:hAnsi="Cambria" w:cs="Calibri"/>
          <w:b/>
          <w:bCs/>
          <w:iCs/>
          <w:lang w:eastAsia="pl-PL"/>
        </w:rPr>
        <w:t xml:space="preserve"> 3 do SWZ</w:t>
      </w:r>
    </w:p>
    <w:p w14:paraId="32D8FD2B" w14:textId="77777777" w:rsidR="000060B1" w:rsidRPr="007B12DA" w:rsidRDefault="000060B1" w:rsidP="000060B1">
      <w:pPr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49752ACB" w14:textId="77777777" w:rsidR="000060B1" w:rsidRPr="007B12DA" w:rsidRDefault="000060B1" w:rsidP="0000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b/>
          <w:i/>
          <w:sz w:val="24"/>
          <w:szCs w:val="24"/>
          <w:lang w:eastAsia="pl-PL"/>
        </w:rPr>
        <w:t>Oświadczenie wykonawcy, w zakresie art. 108 ust. 1 pkt 5 ustawy, o braku przynależności do tej samej grupy kapitałowej</w:t>
      </w:r>
    </w:p>
    <w:p w14:paraId="2EF79539" w14:textId="77777777" w:rsidR="000060B1" w:rsidRPr="007B12DA" w:rsidRDefault="000060B1" w:rsidP="000060B1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</w:p>
    <w:p w14:paraId="6B247FA0" w14:textId="77777777" w:rsidR="000060B1" w:rsidRPr="007B12DA" w:rsidRDefault="000060B1" w:rsidP="000060B1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  <w:r w:rsidRPr="007B12DA">
        <w:rPr>
          <w:rFonts w:ascii="Cambria" w:eastAsia="Times New Roman" w:hAnsi="Cambria" w:cs="Calibri"/>
          <w:bCs/>
          <w:lang w:eastAsia="pl-PL"/>
        </w:rPr>
        <w:t>Przystępując do postępowania w sprawie udzielenia zamówienia na:</w:t>
      </w:r>
    </w:p>
    <w:p w14:paraId="724107BF" w14:textId="4EA044A6" w:rsidR="000060B1" w:rsidRPr="007B12DA" w:rsidRDefault="000060B1" w:rsidP="000060B1">
      <w:pPr>
        <w:autoSpaceDE w:val="0"/>
        <w:autoSpaceDN w:val="0"/>
        <w:spacing w:before="60" w:after="60" w:line="360" w:lineRule="auto"/>
        <w:ind w:left="851" w:hanging="851"/>
        <w:jc w:val="center"/>
        <w:rPr>
          <w:rFonts w:ascii="Cambria" w:eastAsia="Times New Roman" w:hAnsi="Cambria" w:cs="Calibri"/>
          <w:b/>
          <w:bCs/>
          <w:sz w:val="32"/>
          <w:szCs w:val="32"/>
          <w:lang w:eastAsia="pl-PL"/>
        </w:rPr>
      </w:pPr>
      <w:r w:rsidRPr="007B12DA">
        <w:rPr>
          <w:rFonts w:ascii="Cambria" w:eastAsia="Times New Roman" w:hAnsi="Cambria" w:cs="Calibri"/>
          <w:b/>
          <w:bCs/>
          <w:lang w:eastAsia="pl-PL"/>
        </w:rPr>
        <w:t>„</w:t>
      </w:r>
      <w:r w:rsidR="00EA1AAC" w:rsidRPr="007B12DA">
        <w:rPr>
          <w:rFonts w:ascii="Cambria" w:eastAsia="Calibri" w:hAnsi="Cambria" w:cs="Arial"/>
          <w:b/>
          <w:color w:val="000000"/>
          <w:sz w:val="24"/>
          <w:szCs w:val="24"/>
        </w:rPr>
        <w:t>Odtworzenie elewacji zewnętrznej na budynku przy ul. Wielbarskiej 5 w Jedwabnie</w:t>
      </w:r>
      <w:r w:rsidRPr="007B12DA">
        <w:rPr>
          <w:rFonts w:ascii="Cambria" w:eastAsia="Times New Roman" w:hAnsi="Cambria" w:cs="Calibri"/>
          <w:b/>
          <w:lang w:eastAsia="pl-PL"/>
        </w:rPr>
        <w:t>”</w:t>
      </w:r>
    </w:p>
    <w:p w14:paraId="43D31682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4135744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45077D9B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sz w:val="24"/>
          <w:szCs w:val="24"/>
          <w:lang w:eastAsia="pl-PL"/>
        </w:rPr>
        <w:t xml:space="preserve">Działając w imieniu wykonawcy: </w:t>
      </w:r>
      <w:r w:rsidRPr="007B12DA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4B6A7C19" w14:textId="77777777" w:rsidR="000060B1" w:rsidRPr="007B12DA" w:rsidRDefault="000060B1" w:rsidP="000060B1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7B12DA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4F27AE49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4056133E" w14:textId="77777777" w:rsidR="000060B1" w:rsidRPr="007B12DA" w:rsidRDefault="000060B1" w:rsidP="000060B1">
      <w:pPr>
        <w:spacing w:after="0" w:line="240" w:lineRule="auto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7B12DA">
        <w:rPr>
          <w:rFonts w:ascii="Cambria" w:eastAsia="Times New Roman" w:hAnsi="Cambria" w:cs="Calibri"/>
          <w:bCs/>
          <w:sz w:val="24"/>
          <w:szCs w:val="24"/>
          <w:lang w:eastAsia="pl-PL"/>
        </w:rPr>
        <w:t>Informuję, że*: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6"/>
        <w:gridCol w:w="8586"/>
      </w:tblGrid>
      <w:tr w:rsidR="000060B1" w:rsidRPr="007B12DA" w14:paraId="746FB699" w14:textId="77777777" w:rsidTr="00F75828">
        <w:tc>
          <w:tcPr>
            <w:tcW w:w="534" w:type="dxa"/>
            <w:shd w:val="clear" w:color="auto" w:fill="auto"/>
          </w:tcPr>
          <w:p w14:paraId="412CFA81" w14:textId="77777777" w:rsidR="000060B1" w:rsidRPr="007B12DA" w:rsidRDefault="000060B1" w:rsidP="00F75828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592FD8D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    nie należę</w:t>
            </w:r>
          </w:p>
          <w:p w14:paraId="2316107F" w14:textId="087236CF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(Dz. U. z 202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3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 r. poz. 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1689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)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co wykonawcy, którzy również złożyli oferty w powyższym postępowaniu.</w:t>
            </w:r>
          </w:p>
          <w:p w14:paraId="20839ECC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</w:tr>
      <w:tr w:rsidR="000060B1" w:rsidRPr="007B12DA" w14:paraId="1A6040E3" w14:textId="77777777" w:rsidTr="00F75828">
        <w:tc>
          <w:tcPr>
            <w:tcW w:w="534" w:type="dxa"/>
            <w:shd w:val="clear" w:color="auto" w:fill="auto"/>
          </w:tcPr>
          <w:p w14:paraId="7CBCF826" w14:textId="77777777" w:rsidR="000060B1" w:rsidRPr="007B12DA" w:rsidRDefault="000060B1" w:rsidP="00F75828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77" w:type="dxa"/>
            <w:shd w:val="clear" w:color="auto" w:fill="auto"/>
          </w:tcPr>
          <w:p w14:paraId="7888D1A6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sym w:font="Wingdings 2" w:char="F0A3"/>
            </w: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    należę</w:t>
            </w:r>
          </w:p>
          <w:p w14:paraId="33DFB348" w14:textId="66D534D3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bCs/>
                <w:sz w:val="24"/>
                <w:szCs w:val="24"/>
                <w:lang w:eastAsia="pl-PL"/>
              </w:rPr>
              <w:t xml:space="preserve">do tej samej grupy kapitałowej w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rozumieniu ustawy z dnia 16 lutego 2007 r. o ochronie konkurencji i konsumentów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(Dz. U. z 202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3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 r. poz. </w:t>
            </w:r>
            <w:r w:rsid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1689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)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, co wykonawca/y ……………………………….………….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 xml:space="preserve">(nazwa i adres), </w:t>
            </w: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który/</w:t>
            </w:r>
            <w:proofErr w:type="spellStart"/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>rzy</w:t>
            </w:r>
            <w:proofErr w:type="spellEnd"/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 również złożył/li ofertę we wskazanym powyżej postępowaniu. </w:t>
            </w:r>
          </w:p>
          <w:p w14:paraId="27EDB33D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  <w:r w:rsidRPr="007B12DA"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  <w:t xml:space="preserve">Jednocześnie wykazuję, iż złożona oferta została przygotowana niezależnie od oferty wskazanego powyżej wykonawcy: …………………………………… </w:t>
            </w:r>
            <w:r w:rsidRPr="007B12DA">
              <w:rPr>
                <w:rFonts w:ascii="Cambria" w:eastAsia="Times New Roman" w:hAnsi="Cambria" w:cs="Calibri"/>
                <w:i/>
                <w:sz w:val="24"/>
                <w:szCs w:val="24"/>
                <w:lang w:eastAsia="pl-PL"/>
              </w:rPr>
              <w:t>(wypełnić)</w:t>
            </w:r>
          </w:p>
          <w:p w14:paraId="6501FC15" w14:textId="77777777" w:rsidR="000060B1" w:rsidRPr="007B12DA" w:rsidRDefault="000060B1" w:rsidP="00F75828">
            <w:pPr>
              <w:suppressAutoHyphens/>
              <w:spacing w:after="0" w:line="240" w:lineRule="auto"/>
              <w:ind w:hanging="6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  <w:p w14:paraId="18309210" w14:textId="77777777" w:rsidR="000060B1" w:rsidRPr="007B12DA" w:rsidRDefault="000060B1" w:rsidP="00F75828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libri"/>
                <w:sz w:val="24"/>
                <w:szCs w:val="24"/>
                <w:lang w:eastAsia="pl-PL"/>
              </w:rPr>
            </w:pPr>
          </w:p>
        </w:tc>
      </w:tr>
    </w:tbl>
    <w:p w14:paraId="79A60C78" w14:textId="77777777" w:rsidR="000060B1" w:rsidRPr="007B12DA" w:rsidRDefault="000060B1" w:rsidP="000060B1">
      <w:pPr>
        <w:spacing w:after="0" w:line="240" w:lineRule="auto"/>
        <w:jc w:val="both"/>
        <w:rPr>
          <w:rFonts w:ascii="Cambria" w:eastAsia="Times New Roman" w:hAnsi="Cambria" w:cs="Calibri"/>
          <w:bCs/>
          <w:i/>
          <w:sz w:val="18"/>
          <w:szCs w:val="18"/>
          <w:lang w:eastAsia="pl-PL"/>
        </w:rPr>
      </w:pPr>
      <w:r w:rsidRPr="007B12DA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>*Zaznaczyć odpowiednie.</w:t>
      </w:r>
    </w:p>
    <w:p w14:paraId="723946C9" w14:textId="77777777" w:rsidR="000060B1" w:rsidRPr="007B12DA" w:rsidRDefault="000060B1" w:rsidP="000060B1">
      <w:pPr>
        <w:spacing w:after="0" w:line="240" w:lineRule="auto"/>
        <w:rPr>
          <w:rFonts w:ascii="Cambria" w:eastAsia="Times New Roman" w:hAnsi="Cambria" w:cs="Calibri"/>
          <w:sz w:val="24"/>
          <w:szCs w:val="24"/>
          <w:highlight w:val="yellow"/>
          <w:lang w:eastAsia="pl-PL"/>
        </w:rPr>
      </w:pPr>
    </w:p>
    <w:p w14:paraId="1A5D7C24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0F7032F2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5E5F146D" w14:textId="77777777" w:rsidR="000060B1" w:rsidRPr="007B12DA" w:rsidRDefault="000060B1" w:rsidP="000060B1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sectPr w:rsidR="000060B1" w:rsidRPr="007B12DA" w:rsidSect="000060B1">
      <w:headerReference w:type="default" r:id="rId6"/>
      <w:footerReference w:type="default" r:id="rId7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7AAF" w14:textId="77777777" w:rsidR="000060B1" w:rsidRDefault="000060B1" w:rsidP="000060B1">
      <w:pPr>
        <w:spacing w:after="0" w:line="240" w:lineRule="auto"/>
      </w:pPr>
      <w:r>
        <w:separator/>
      </w:r>
    </w:p>
  </w:endnote>
  <w:endnote w:type="continuationSeparator" w:id="0">
    <w:p w14:paraId="02BAA7D6" w14:textId="77777777" w:rsidR="000060B1" w:rsidRDefault="000060B1" w:rsidP="0000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AB8E" w14:textId="7A38F301" w:rsidR="007B12DA" w:rsidRPr="007B12DA" w:rsidRDefault="007B12DA">
    <w:pPr>
      <w:pStyle w:val="Stopka"/>
      <w:jc w:val="right"/>
      <w:rPr>
        <w:rFonts w:ascii="Cambria" w:eastAsiaTheme="majorEastAsia" w:hAnsi="Cambria" w:cstheme="majorBidi"/>
        <w:sz w:val="18"/>
        <w:szCs w:val="18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6B42B8" w:rsidRPr="006B42B8" w14:paraId="20015CA3" w14:textId="77777777" w:rsidTr="000A6E12">
      <w:trPr>
        <w:trHeight w:val="280"/>
      </w:trPr>
      <w:tc>
        <w:tcPr>
          <w:tcW w:w="2622" w:type="dxa"/>
          <w:vAlign w:val="center"/>
        </w:tcPr>
        <w:p w14:paraId="24599E41" w14:textId="77777777" w:rsidR="006B42B8" w:rsidRPr="006B42B8" w:rsidRDefault="006B42B8" w:rsidP="006B42B8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i/>
              <w:sz w:val="16"/>
              <w:szCs w:val="20"/>
              <w:lang w:eastAsia="pl-PL"/>
            </w:rPr>
            <w:t>Tryb podstawowy – wariant I</w:t>
          </w:r>
        </w:p>
      </w:tc>
      <w:tc>
        <w:tcPr>
          <w:tcW w:w="2835" w:type="dxa"/>
          <w:vAlign w:val="center"/>
        </w:tcPr>
        <w:p w14:paraId="1D18FCA1" w14:textId="3A0DCF72" w:rsidR="006B42B8" w:rsidRPr="006B42B8" w:rsidRDefault="006B42B8" w:rsidP="006B42B8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Oświadczenie – załącznik nr </w:t>
          </w:r>
          <w:r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3</w:t>
          </w:r>
        </w:p>
      </w:tc>
      <w:tc>
        <w:tcPr>
          <w:tcW w:w="1785" w:type="dxa"/>
          <w:vAlign w:val="center"/>
        </w:tcPr>
        <w:p w14:paraId="62A07E3C" w14:textId="77777777" w:rsidR="006B42B8" w:rsidRPr="006B42B8" w:rsidRDefault="006B42B8" w:rsidP="006B42B8">
          <w:pPr>
            <w:tabs>
              <w:tab w:val="left" w:pos="3686"/>
              <w:tab w:val="left" w:pos="467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</w:p>
      </w:tc>
      <w:tc>
        <w:tcPr>
          <w:tcW w:w="2609" w:type="dxa"/>
          <w:vAlign w:val="center"/>
        </w:tcPr>
        <w:p w14:paraId="4217A428" w14:textId="77777777" w:rsidR="006B42B8" w:rsidRPr="006B42B8" w:rsidRDefault="006B42B8" w:rsidP="006B42B8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                         Str. </w: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begin"/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instrText xml:space="preserve"> PAGE </w:instrTex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separate"/>
          </w:r>
          <w:r w:rsidRPr="006B42B8">
            <w:rPr>
              <w:rFonts w:ascii="Cambria" w:eastAsia="Times New Roman" w:hAnsi="Cambria" w:cs="Times New Roman"/>
              <w:noProof/>
              <w:sz w:val="16"/>
              <w:szCs w:val="16"/>
              <w:lang w:eastAsia="pl-PL"/>
            </w:rPr>
            <w:t>1</w:t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end"/>
          </w:r>
          <w:r w:rsidRPr="006B42B8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/1</w:t>
          </w:r>
        </w:p>
      </w:tc>
    </w:tr>
  </w:tbl>
  <w:p w14:paraId="66731A04" w14:textId="77777777" w:rsidR="00967735" w:rsidRDefault="00967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5583" w14:textId="77777777" w:rsidR="000060B1" w:rsidRDefault="000060B1" w:rsidP="000060B1">
      <w:pPr>
        <w:spacing w:after="0" w:line="240" w:lineRule="auto"/>
      </w:pPr>
      <w:r>
        <w:separator/>
      </w:r>
    </w:p>
  </w:footnote>
  <w:footnote w:type="continuationSeparator" w:id="0">
    <w:p w14:paraId="7EB5EA01" w14:textId="77777777" w:rsidR="000060B1" w:rsidRDefault="000060B1" w:rsidP="0000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A42A" w14:textId="18D0802D" w:rsidR="000060B1" w:rsidRDefault="00B32760">
    <w:pPr>
      <w:pStyle w:val="Nagwek"/>
    </w:pPr>
    <w:r w:rsidRPr="00B32760">
      <w:drawing>
        <wp:inline distT="0" distB="0" distL="0" distR="0" wp14:anchorId="11D2048F" wp14:editId="1B97FF7E">
          <wp:extent cx="5760720" cy="1052830"/>
          <wp:effectExtent l="0" t="0" r="0" b="0"/>
          <wp:docPr id="9570383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383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40"/>
    <w:rsid w:val="000060B1"/>
    <w:rsid w:val="00522783"/>
    <w:rsid w:val="006B42B8"/>
    <w:rsid w:val="007B12DA"/>
    <w:rsid w:val="00885D61"/>
    <w:rsid w:val="00967735"/>
    <w:rsid w:val="00A55F40"/>
    <w:rsid w:val="00B32760"/>
    <w:rsid w:val="00E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F6922"/>
  <w15:chartTrackingRefBased/>
  <w15:docId w15:val="{8E36A46B-8809-4587-AE79-8BEB5ED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0B1"/>
  </w:style>
  <w:style w:type="paragraph" w:styleId="Stopka">
    <w:name w:val="footer"/>
    <w:basedOn w:val="Normalny"/>
    <w:link w:val="StopkaZnak"/>
    <w:uiPriority w:val="99"/>
    <w:unhideWhenUsed/>
    <w:rsid w:val="00006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0B1"/>
  </w:style>
  <w:style w:type="character" w:customStyle="1" w:styleId="pktZnak">
    <w:name w:val="pkt Znak"/>
    <w:link w:val="pkt"/>
    <w:locked/>
    <w:rsid w:val="00967735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96773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8</cp:revision>
  <dcterms:created xsi:type="dcterms:W3CDTF">2023-04-05T11:18:00Z</dcterms:created>
  <dcterms:modified xsi:type="dcterms:W3CDTF">2024-01-05T13:20:00Z</dcterms:modified>
</cp:coreProperties>
</file>