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F63D8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A6C17FB" w14:textId="77777777" w:rsidTr="00384572">
        <w:tc>
          <w:tcPr>
            <w:tcW w:w="3652" w:type="dxa"/>
            <w:vAlign w:val="center"/>
          </w:tcPr>
          <w:p w14:paraId="26261A8E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1ED57F32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7F7D712F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5D876421" w14:textId="77777777" w:rsidTr="00384572">
        <w:tc>
          <w:tcPr>
            <w:tcW w:w="3652" w:type="dxa"/>
            <w:vAlign w:val="center"/>
          </w:tcPr>
          <w:p w14:paraId="6FE0AE0E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9823FEE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34DB5638" w14:textId="77777777" w:rsidR="00FD69EF" w:rsidRPr="00F17985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2E193243" w14:textId="1FABB3F1" w:rsidR="004B4C7C" w:rsidRDefault="00FD69EF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976F94" w:rsidRPr="00976F94">
        <w:rPr>
          <w:rFonts w:ascii="Arial" w:eastAsia="Calibri" w:hAnsi="Arial" w:cs="Arial"/>
          <w:b/>
          <w:lang w:eastAsia="en-US"/>
        </w:rPr>
        <w:t xml:space="preserve"> </w:t>
      </w:r>
      <w:r w:rsidR="00A958D9">
        <w:rPr>
          <w:rFonts w:ascii="Times New Roman" w:hAnsi="Times New Roman"/>
          <w:b/>
          <w:sz w:val="24"/>
          <w:szCs w:val="24"/>
        </w:rPr>
        <w:t>PODMIOTU UDOSTĘPNIAJĄCEGO ZASOBY</w:t>
      </w:r>
    </w:p>
    <w:p w14:paraId="17A9F9E0" w14:textId="686F1097" w:rsidR="004B4C7C" w:rsidRDefault="00A958D9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potwierdzające brak podstaw wykluczenia i spełnianie warunków udziału </w:t>
      </w:r>
      <w:r w:rsidR="004B4C7C"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składane na </w:t>
      </w:r>
      <w:r w:rsidR="004A259A" w:rsidRPr="00286D7F">
        <w:rPr>
          <w:rFonts w:ascii="Times New Roman" w:hAnsi="Times New Roman"/>
          <w:sz w:val="24"/>
          <w:szCs w:val="24"/>
        </w:rPr>
        <w:t xml:space="preserve">w postępowaniu </w:t>
      </w:r>
      <w:r w:rsidR="004B4C7C" w:rsidRPr="00286D7F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="004B4C7C" w:rsidRPr="00286D7F">
        <w:rPr>
          <w:rFonts w:ascii="Times New Roman" w:hAnsi="Times New Roman"/>
          <w:sz w:val="24"/>
          <w:szCs w:val="24"/>
        </w:rPr>
        <w:t>, którego przedmiotem jest:</w:t>
      </w:r>
    </w:p>
    <w:p w14:paraId="07DC5796" w14:textId="77777777" w:rsidR="000F6899" w:rsidRPr="00605D6C" w:rsidRDefault="000F6899" w:rsidP="00286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E0DE93" w14:textId="77777777" w:rsidR="00605D6C" w:rsidRPr="00605D6C" w:rsidRDefault="00605D6C" w:rsidP="00605D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5D6C">
        <w:rPr>
          <w:rFonts w:ascii="Times New Roman" w:hAnsi="Times New Roman"/>
          <w:b/>
          <w:bCs/>
          <w:sz w:val="24"/>
          <w:szCs w:val="24"/>
        </w:rPr>
        <w:t xml:space="preserve">USŁUGA -   REMONT SPRZĘTU INŻYNIERYJNEGO- NAPRAWA GŁÓWNA </w:t>
      </w:r>
    </w:p>
    <w:p w14:paraId="19D3E474" w14:textId="4C9FB51B" w:rsidR="00AA561B" w:rsidRPr="00605D6C" w:rsidRDefault="00605D6C" w:rsidP="00605D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5D6C">
        <w:rPr>
          <w:rFonts w:ascii="Times New Roman" w:hAnsi="Times New Roman"/>
          <w:b/>
          <w:bCs/>
          <w:sz w:val="24"/>
          <w:szCs w:val="24"/>
        </w:rPr>
        <w:t>SPYCHARKO – ŁADOWAREK SŁ-34, SŁ-34B   (TECH/79/OIB/PG/2025)</w:t>
      </w:r>
    </w:p>
    <w:p w14:paraId="25F3AB5F" w14:textId="77777777" w:rsidR="00605D6C" w:rsidRPr="007B00D5" w:rsidRDefault="00605D6C" w:rsidP="00605D6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6602700" w14:textId="46930902" w:rsidR="00723BA8" w:rsidRPr="00286D7F" w:rsidRDefault="00A958D9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w imieniu </w:t>
      </w:r>
      <w:bookmarkStart w:id="0" w:name="_Hlk94099023"/>
      <w:r>
        <w:rPr>
          <w:rFonts w:ascii="Times New Roman" w:hAnsi="Times New Roman"/>
          <w:sz w:val="24"/>
          <w:szCs w:val="24"/>
        </w:rPr>
        <w:t>Podmiotu udostępniającego zasoby</w:t>
      </w:r>
      <w:bookmarkEnd w:id="0"/>
      <w:r w:rsidR="00723BA8" w:rsidRPr="00286D7F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687B1847" w14:textId="77777777" w:rsidTr="00384572">
        <w:tc>
          <w:tcPr>
            <w:tcW w:w="5000" w:type="pct"/>
          </w:tcPr>
          <w:p w14:paraId="31C4DDBB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3104D2D" w14:textId="77777777" w:rsidTr="00384572">
        <w:tc>
          <w:tcPr>
            <w:tcW w:w="5000" w:type="pct"/>
          </w:tcPr>
          <w:p w14:paraId="555F4614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636D7E01" w14:textId="76723DA2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</w:t>
      </w:r>
      <w:r w:rsidR="00A958D9">
        <w:rPr>
          <w:rFonts w:ascii="Times New Roman" w:hAnsi="Times New Roman"/>
          <w:i/>
          <w:sz w:val="16"/>
          <w:szCs w:val="16"/>
        </w:rPr>
        <w:t>nazwa Podmiotu udostepniającego zasoby</w:t>
      </w:r>
      <w:r>
        <w:rPr>
          <w:rFonts w:ascii="Times New Roman" w:hAnsi="Times New Roman"/>
          <w:i/>
          <w:sz w:val="16"/>
          <w:szCs w:val="16"/>
        </w:rPr>
        <w:t>/</w:t>
      </w:r>
    </w:p>
    <w:p w14:paraId="0BEA742B" w14:textId="099E5437" w:rsidR="004A259A" w:rsidRPr="00286D7F" w:rsidRDefault="00CC1E4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 xml:space="preserve">oświadczam że reprezentowany przez mnie (przez nas) </w:t>
      </w:r>
      <w:r w:rsidR="00A958D9">
        <w:rPr>
          <w:rFonts w:ascii="Times New Roman" w:hAnsi="Times New Roman"/>
          <w:sz w:val="24"/>
          <w:szCs w:val="24"/>
        </w:rPr>
        <w:t>Podmiot udostępniający zasoby</w:t>
      </w:r>
      <w:r w:rsidRPr="00286D7F">
        <w:rPr>
          <w:rFonts w:ascii="Times New Roman" w:hAnsi="Times New Roman"/>
          <w:sz w:val="24"/>
          <w:szCs w:val="24"/>
        </w:rPr>
        <w:t>:</w:t>
      </w:r>
    </w:p>
    <w:p w14:paraId="76C028DD" w14:textId="77777777" w:rsidR="0013507A" w:rsidRDefault="002C6527" w:rsidP="00007413">
      <w:pPr>
        <w:pStyle w:val="Zwykytekst"/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Nie podlega wykluczeniu z postępowania w zakresie wskazanym przez Zamawiającego</w:t>
      </w:r>
      <w:r w:rsidR="0013507A">
        <w:rPr>
          <w:rFonts w:ascii="Times New Roman" w:hAnsi="Times New Roman"/>
          <w:sz w:val="24"/>
          <w:szCs w:val="24"/>
        </w:rPr>
        <w:t xml:space="preserve"> na podstawie:</w:t>
      </w:r>
    </w:p>
    <w:p w14:paraId="46C01322" w14:textId="544F7457" w:rsidR="002C6527" w:rsidRDefault="00286D7F" w:rsidP="0013507A">
      <w:pPr>
        <w:pStyle w:val="Zwykytekst"/>
        <w:numPr>
          <w:ilvl w:val="0"/>
          <w:numId w:val="17"/>
        </w:numPr>
        <w:spacing w:after="120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 xml:space="preserve">art. 405 ust 1 i ust 2 pkt. 5 </w:t>
      </w:r>
      <w:r w:rsidR="009461AB">
        <w:rPr>
          <w:rFonts w:ascii="Times New Roman" w:hAnsi="Times New Roman"/>
          <w:sz w:val="24"/>
          <w:szCs w:val="24"/>
        </w:rPr>
        <w:t xml:space="preserve">(pkt. 5 tylko w zakresie określonym w  </w:t>
      </w:r>
      <w:bookmarkStart w:id="1" w:name="_Hlk155945257"/>
      <w:r w:rsidR="009461AB">
        <w:rPr>
          <w:rFonts w:ascii="Times New Roman" w:hAnsi="Times New Roman"/>
          <w:sz w:val="24"/>
          <w:szCs w:val="24"/>
        </w:rPr>
        <w:t>art. 109 us</w:t>
      </w:r>
      <w:r w:rsidR="0013507A">
        <w:rPr>
          <w:rFonts w:ascii="Times New Roman" w:hAnsi="Times New Roman"/>
          <w:sz w:val="24"/>
          <w:szCs w:val="24"/>
        </w:rPr>
        <w:t xml:space="preserve">t 1 pkt </w:t>
      </w:r>
      <w:r w:rsidR="009461AB" w:rsidRPr="0013507A">
        <w:rPr>
          <w:rFonts w:ascii="Times New Roman" w:hAnsi="Times New Roman"/>
          <w:sz w:val="24"/>
          <w:szCs w:val="24"/>
        </w:rPr>
        <w:t>4 ustawy Pzp</w:t>
      </w:r>
      <w:bookmarkEnd w:id="1"/>
      <w:r w:rsidR="009461AB" w:rsidRPr="0013507A">
        <w:rPr>
          <w:rFonts w:ascii="Times New Roman" w:hAnsi="Times New Roman"/>
          <w:sz w:val="24"/>
          <w:szCs w:val="24"/>
        </w:rPr>
        <w:t>)</w:t>
      </w:r>
    </w:p>
    <w:p w14:paraId="24EBE1E1" w14:textId="77777777" w:rsidR="0013507A" w:rsidRPr="0013507A" w:rsidRDefault="0013507A" w:rsidP="0013507A">
      <w:pPr>
        <w:pStyle w:val="Zwykytekst"/>
        <w:numPr>
          <w:ilvl w:val="0"/>
          <w:numId w:val="17"/>
        </w:numPr>
        <w:spacing w:after="120"/>
        <w:rPr>
          <w:rFonts w:ascii="Times New Roman" w:hAnsi="Times New Roman"/>
          <w:sz w:val="24"/>
          <w:szCs w:val="24"/>
        </w:rPr>
      </w:pPr>
      <w:r w:rsidRPr="0013507A">
        <w:rPr>
          <w:rFonts w:ascii="Times New Roman" w:hAnsi="Times New Roman"/>
          <w:b/>
          <w:sz w:val="24"/>
          <w:szCs w:val="24"/>
        </w:rPr>
        <w:t xml:space="preserve">art. 7 ust. 1 </w:t>
      </w:r>
      <w:r w:rsidRPr="0013507A">
        <w:rPr>
          <w:rFonts w:ascii="Times New Roman" w:hAnsi="Times New Roman"/>
          <w:sz w:val="24"/>
          <w:szCs w:val="24"/>
        </w:rPr>
        <w:t>ustawy z dnia 13 kwietnia 2022 r. o szczególnych rozwiązaniach w zakresie przeciwdziałania wspieraniu agresji na Ukrainę oraz służących ochronie bezpieczeństwa narodowego [Dz. U. z 2022 poz. 835 ze zm.]</w:t>
      </w:r>
    </w:p>
    <w:p w14:paraId="08454404" w14:textId="77777777" w:rsidR="0013507A" w:rsidRPr="0013507A" w:rsidRDefault="0013507A" w:rsidP="0013507A">
      <w:pPr>
        <w:pStyle w:val="Zwykytekst"/>
        <w:spacing w:after="120"/>
        <w:ind w:left="1080"/>
        <w:rPr>
          <w:rFonts w:ascii="Times New Roman" w:hAnsi="Times New Roman"/>
          <w:sz w:val="24"/>
          <w:szCs w:val="24"/>
        </w:rPr>
      </w:pPr>
      <w:r w:rsidRPr="0013507A">
        <w:rPr>
          <w:rFonts w:ascii="Times New Roman" w:hAnsi="Times New Roman"/>
          <w:sz w:val="24"/>
          <w:szCs w:val="24"/>
        </w:rPr>
        <w:t xml:space="preserve">oraz </w:t>
      </w:r>
    </w:p>
    <w:p w14:paraId="072F1B61" w14:textId="13D70E37" w:rsidR="0013507A" w:rsidRPr="0013507A" w:rsidRDefault="0013507A" w:rsidP="0013507A">
      <w:pPr>
        <w:pStyle w:val="Zwykytekst"/>
        <w:numPr>
          <w:ilvl w:val="0"/>
          <w:numId w:val="17"/>
        </w:numPr>
        <w:spacing w:after="120"/>
        <w:rPr>
          <w:rFonts w:ascii="Times New Roman" w:hAnsi="Times New Roman"/>
          <w:sz w:val="24"/>
          <w:szCs w:val="24"/>
        </w:rPr>
      </w:pPr>
      <w:r w:rsidRPr="0013507A">
        <w:rPr>
          <w:rFonts w:ascii="Times New Roman" w:hAnsi="Times New Roman"/>
          <w:b/>
          <w:sz w:val="24"/>
          <w:szCs w:val="24"/>
        </w:rPr>
        <w:t xml:space="preserve">art. 5 k ust. 1 </w:t>
      </w:r>
      <w:r w:rsidRPr="0013507A">
        <w:rPr>
          <w:rFonts w:ascii="Times New Roman" w:hAnsi="Times New Roman"/>
          <w:sz w:val="24"/>
          <w:szCs w:val="24"/>
        </w:rPr>
        <w:t xml:space="preserve">Rozporządzenia Rady (UE) nr 833/2014 z dnia 31 lipca 2014 r. dotyczącego środków ograniczających w związku z działaniami Rosji destabilizującymi sytuację na Ukrainie [Dz. U. UE L 229 z 31.7.2014, s. 1 – ze zm.] (dotyczy również podwykonawców, dostawców lub podmiotów na których zdolnościach polega się na zasadach określonych w art. 118 ustawy Pzp – w przypadku gdy przypada na nich </w:t>
      </w:r>
      <w:r>
        <w:rPr>
          <w:rFonts w:ascii="Times New Roman" w:hAnsi="Times New Roman"/>
          <w:sz w:val="24"/>
          <w:szCs w:val="24"/>
        </w:rPr>
        <w:t>ponad 10% wartości zamówienia ).</w:t>
      </w:r>
    </w:p>
    <w:p w14:paraId="70D95CDD" w14:textId="3C490103" w:rsidR="0013507A" w:rsidRDefault="0013507A" w:rsidP="00A958D9">
      <w:pPr>
        <w:pStyle w:val="Zwykytekst"/>
        <w:numPr>
          <w:ilvl w:val="0"/>
          <w:numId w:val="11"/>
        </w:numPr>
        <w:spacing w:after="6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Spełnia warunki </w:t>
      </w:r>
      <w:r w:rsidR="00007413" w:rsidRPr="00007413">
        <w:rPr>
          <w:rFonts w:ascii="Times New Roman" w:hAnsi="Times New Roman"/>
          <w:sz w:val="24"/>
          <w:szCs w:val="24"/>
        </w:rPr>
        <w:t>udziału w postępowaniu określone przez Zamawiającego na podstawie art. 112 ustawy Pzp, dotyczące</w:t>
      </w:r>
      <w:r>
        <w:rPr>
          <w:rFonts w:ascii="Times New Roman" w:hAnsi="Times New Roman"/>
          <w:sz w:val="24"/>
          <w:szCs w:val="24"/>
        </w:rPr>
        <w:t>:</w:t>
      </w:r>
    </w:p>
    <w:p w14:paraId="7EA14494" w14:textId="5A2C7794" w:rsidR="00007413" w:rsidRPr="0013507A" w:rsidRDefault="00007413" w:rsidP="005525BA">
      <w:pPr>
        <w:pStyle w:val="Zwykytekst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A958D9">
        <w:rPr>
          <w:rFonts w:ascii="Times New Roman" w:hAnsi="Times New Roman"/>
          <w:sz w:val="24"/>
          <w:szCs w:val="24"/>
        </w:rPr>
        <w:t>zdolności technicznej lub zawodowej</w:t>
      </w:r>
      <w:r w:rsidR="005525BA">
        <w:rPr>
          <w:rFonts w:ascii="Times New Roman" w:hAnsi="Times New Roman"/>
          <w:sz w:val="24"/>
          <w:szCs w:val="24"/>
        </w:rPr>
        <w:t xml:space="preserve"> </w:t>
      </w:r>
      <w:r w:rsidR="005525BA" w:rsidRPr="002C6527">
        <w:rPr>
          <w:rFonts w:ascii="Times New Roman" w:hAnsi="Times New Roman"/>
          <w:b/>
          <w:i/>
          <w:color w:val="FF0000"/>
        </w:rPr>
        <w:t>*</w:t>
      </w:r>
    </w:p>
    <w:p w14:paraId="4C8D25DA" w14:textId="5515DA2B" w:rsidR="0013507A" w:rsidRPr="0013507A" w:rsidRDefault="0013507A" w:rsidP="005525BA">
      <w:pPr>
        <w:pStyle w:val="Zwykytekst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sytuacji technicznej lub finansowej </w:t>
      </w:r>
      <w:r w:rsidR="005525BA" w:rsidRPr="002C6527">
        <w:rPr>
          <w:rFonts w:ascii="Times New Roman" w:hAnsi="Times New Roman"/>
          <w:b/>
          <w:i/>
          <w:color w:val="FF0000"/>
        </w:rPr>
        <w:t>*</w:t>
      </w:r>
    </w:p>
    <w:p w14:paraId="611E66FD" w14:textId="77777777" w:rsidR="005525BA" w:rsidRDefault="005525BA" w:rsidP="0013507A">
      <w:pPr>
        <w:pStyle w:val="Zwykytekst"/>
        <w:spacing w:after="60"/>
        <w:ind w:left="357"/>
        <w:jc w:val="both"/>
        <w:rPr>
          <w:rFonts w:ascii="Times New Roman" w:hAnsi="Times New Roman"/>
          <w:i/>
          <w:color w:val="FF0000"/>
        </w:rPr>
      </w:pPr>
    </w:p>
    <w:p w14:paraId="7117111A" w14:textId="2C47FF6B" w:rsidR="0013507A" w:rsidRPr="00A958D9" w:rsidRDefault="005525BA" w:rsidP="0013507A">
      <w:pPr>
        <w:pStyle w:val="Zwykytekst"/>
        <w:spacing w:after="60"/>
        <w:ind w:left="357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5525BA">
        <w:rPr>
          <w:rFonts w:ascii="Times New Roman" w:hAnsi="Times New Roman"/>
          <w:i/>
          <w:color w:val="FF0000"/>
        </w:rPr>
        <w:t xml:space="preserve">* </w:t>
      </w:r>
      <w:r>
        <w:rPr>
          <w:rFonts w:ascii="Times New Roman" w:hAnsi="Times New Roman"/>
          <w:i/>
          <w:color w:val="FF0000"/>
        </w:rPr>
        <w:t>n</w:t>
      </w:r>
      <w:r w:rsidRPr="002C6527">
        <w:rPr>
          <w:rFonts w:ascii="Times New Roman" w:hAnsi="Times New Roman"/>
          <w:i/>
          <w:color w:val="FF0000"/>
        </w:rPr>
        <w:t>iepotrzebne treści w zależności od sytuacji Wykona</w:t>
      </w:r>
      <w:r>
        <w:rPr>
          <w:rFonts w:ascii="Times New Roman" w:hAnsi="Times New Roman"/>
          <w:i/>
          <w:color w:val="FF0000"/>
        </w:rPr>
        <w:t>wcy należy usunąć lub wykreślić</w:t>
      </w:r>
    </w:p>
    <w:p w14:paraId="74A630BF" w14:textId="326BC68E" w:rsidR="00007413" w:rsidRPr="00E34E32" w:rsidRDefault="00007413" w:rsidP="00007413">
      <w:pPr>
        <w:spacing w:after="120" w:line="240" w:lineRule="auto"/>
        <w:ind w:left="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2F11496F" w14:textId="77777777" w:rsidTr="00384572">
        <w:trPr>
          <w:jc w:val="right"/>
        </w:trPr>
        <w:tc>
          <w:tcPr>
            <w:tcW w:w="5000" w:type="pct"/>
          </w:tcPr>
          <w:p w14:paraId="25043FD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03B9B928" w14:textId="77777777" w:rsidTr="00384572">
        <w:trPr>
          <w:jc w:val="right"/>
        </w:trPr>
        <w:tc>
          <w:tcPr>
            <w:tcW w:w="5000" w:type="pct"/>
          </w:tcPr>
          <w:p w14:paraId="453B019D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4AA4F2A3" w14:textId="77777777" w:rsidTr="00384572">
        <w:trPr>
          <w:jc w:val="right"/>
        </w:trPr>
        <w:tc>
          <w:tcPr>
            <w:tcW w:w="5000" w:type="pct"/>
          </w:tcPr>
          <w:p w14:paraId="0700F433" w14:textId="4EE6B526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</w:t>
            </w:r>
            <w:r w:rsidR="00A958D9">
              <w:rPr>
                <w:rFonts w:ascii="Times New Roman" w:hAnsi="Times New Roman"/>
                <w:i/>
                <w:sz w:val="16"/>
                <w:szCs w:val="16"/>
              </w:rPr>
              <w:t>Podmiotu udostępniającego zasoby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70C87253" w14:textId="6BAD0AC7" w:rsidR="002517CD" w:rsidRPr="002219CF" w:rsidRDefault="002517CD" w:rsidP="00CE48F2">
      <w:pPr>
        <w:spacing w:after="360" w:line="240" w:lineRule="auto"/>
        <w:jc w:val="right"/>
        <w:rPr>
          <w:rFonts w:ascii="Times New Roman" w:hAnsi="Times New Roman"/>
          <w:b/>
          <w:szCs w:val="24"/>
        </w:rPr>
      </w:pPr>
    </w:p>
    <w:sectPr w:rsidR="002517CD" w:rsidRPr="002219CF" w:rsidSect="00FE6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68C94" w14:textId="77777777" w:rsidR="00BB54C3" w:rsidRDefault="00BB54C3" w:rsidP="00911FE1">
      <w:pPr>
        <w:spacing w:after="0" w:line="240" w:lineRule="auto"/>
      </w:pPr>
      <w:r>
        <w:separator/>
      </w:r>
    </w:p>
  </w:endnote>
  <w:endnote w:type="continuationSeparator" w:id="0">
    <w:p w14:paraId="036B7251" w14:textId="77777777" w:rsidR="00BB54C3" w:rsidRDefault="00BB54C3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5118" w14:textId="77777777" w:rsidR="00A2512B" w:rsidRDefault="00A251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F2270" w14:textId="77777777" w:rsidR="00A2512B" w:rsidRDefault="00A251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A569" w14:textId="77777777" w:rsidR="00A2512B" w:rsidRDefault="00A25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95CDE" w14:textId="77777777" w:rsidR="00BB54C3" w:rsidRDefault="00BB54C3" w:rsidP="00911FE1">
      <w:pPr>
        <w:spacing w:after="0" w:line="240" w:lineRule="auto"/>
      </w:pPr>
      <w:r>
        <w:separator/>
      </w:r>
    </w:p>
  </w:footnote>
  <w:footnote w:type="continuationSeparator" w:id="0">
    <w:p w14:paraId="58B633A0" w14:textId="77777777" w:rsidR="00BB54C3" w:rsidRDefault="00BB54C3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1571" w14:textId="77777777" w:rsidR="00A2512B" w:rsidRDefault="00A251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BA80" w14:textId="33A71195" w:rsidR="004B4C7C" w:rsidRPr="004B4C7C" w:rsidRDefault="00A2512B" w:rsidP="00A2512B">
    <w:pPr>
      <w:pStyle w:val="Nagwek"/>
      <w:ind w:hanging="170"/>
      <w:rPr>
        <w:sz w:val="24"/>
        <w:szCs w:val="24"/>
      </w:rPr>
    </w:pPr>
    <w:r>
      <w:rPr>
        <w:b/>
        <w:i/>
        <w:sz w:val="24"/>
        <w:szCs w:val="24"/>
      </w:rPr>
      <w:t xml:space="preserve">                                     </w:t>
    </w:r>
    <w:r w:rsidR="003C3924">
      <w:rPr>
        <w:b/>
        <w:i/>
        <w:sz w:val="24"/>
        <w:szCs w:val="24"/>
      </w:rPr>
      <w:t xml:space="preserve">                </w:t>
    </w:r>
    <w:r>
      <w:rPr>
        <w:b/>
        <w:i/>
        <w:sz w:val="24"/>
        <w:szCs w:val="24"/>
      </w:rPr>
      <w:t xml:space="preserve"> </w:t>
    </w:r>
    <w:r w:rsidR="004B4C7C" w:rsidRPr="004B4C7C">
      <w:rPr>
        <w:b/>
        <w:i/>
        <w:sz w:val="24"/>
        <w:szCs w:val="24"/>
      </w:rPr>
      <w:t xml:space="preserve">Załącznik nr </w:t>
    </w:r>
    <w:r w:rsidR="00A958D9">
      <w:rPr>
        <w:b/>
        <w:i/>
        <w:sz w:val="24"/>
        <w:szCs w:val="24"/>
      </w:rPr>
      <w:t>6</w:t>
    </w:r>
    <w:r w:rsidR="004B4C7C" w:rsidRPr="004B4C7C">
      <w:rPr>
        <w:b/>
        <w:i/>
        <w:sz w:val="24"/>
        <w:szCs w:val="24"/>
      </w:rPr>
      <w:t xml:space="preserve"> do </w:t>
    </w:r>
    <w:r w:rsidR="003C3924">
      <w:rPr>
        <w:b/>
        <w:i/>
        <w:sz w:val="22"/>
        <w:szCs w:val="22"/>
      </w:rPr>
      <w:t>opisu sposobu przygotowania wniosku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E3F84" w14:textId="77777777" w:rsidR="00A2512B" w:rsidRDefault="00A251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34EE3"/>
    <w:multiLevelType w:val="hybridMultilevel"/>
    <w:tmpl w:val="55BA271E"/>
    <w:lvl w:ilvl="0" w:tplc="25DA87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AA1F91"/>
    <w:multiLevelType w:val="hybridMultilevel"/>
    <w:tmpl w:val="5C3A6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40A20"/>
    <w:multiLevelType w:val="hybridMultilevel"/>
    <w:tmpl w:val="3342FC7A"/>
    <w:lvl w:ilvl="0" w:tplc="768C6FB8">
      <w:start w:val="1"/>
      <w:numFmt w:val="lowerLetter"/>
      <w:lvlText w:val="%1)"/>
      <w:lvlJc w:val="left"/>
      <w:pPr>
        <w:ind w:left="11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D7257"/>
    <w:multiLevelType w:val="hybridMultilevel"/>
    <w:tmpl w:val="24DC8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CB0B14"/>
    <w:multiLevelType w:val="hybridMultilevel"/>
    <w:tmpl w:val="70280CD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4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6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6"/>
  </w:num>
  <w:num w:numId="5">
    <w:abstractNumId w:val="12"/>
  </w:num>
  <w:num w:numId="6">
    <w:abstractNumId w:val="1"/>
  </w:num>
  <w:num w:numId="7">
    <w:abstractNumId w:val="6"/>
  </w:num>
  <w:num w:numId="8">
    <w:abstractNumId w:val="13"/>
  </w:num>
  <w:num w:numId="9">
    <w:abstractNumId w:val="4"/>
  </w:num>
  <w:num w:numId="10">
    <w:abstractNumId w:val="15"/>
  </w:num>
  <w:num w:numId="11">
    <w:abstractNumId w:val="9"/>
  </w:num>
  <w:num w:numId="12">
    <w:abstractNumId w:val="8"/>
  </w:num>
  <w:num w:numId="13">
    <w:abstractNumId w:val="3"/>
  </w:num>
  <w:num w:numId="14">
    <w:abstractNumId w:val="7"/>
  </w:num>
  <w:num w:numId="15">
    <w:abstractNumId w:val="0"/>
  </w:num>
  <w:num w:numId="16">
    <w:abstractNumId w:val="10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E5"/>
    <w:rsid w:val="00007413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F50C2"/>
    <w:rsid w:val="000F5EBC"/>
    <w:rsid w:val="000F6899"/>
    <w:rsid w:val="000F6A08"/>
    <w:rsid w:val="001121FE"/>
    <w:rsid w:val="0011354A"/>
    <w:rsid w:val="0011363D"/>
    <w:rsid w:val="00122DB6"/>
    <w:rsid w:val="00123FB5"/>
    <w:rsid w:val="001260BF"/>
    <w:rsid w:val="00132B96"/>
    <w:rsid w:val="00132BB1"/>
    <w:rsid w:val="0013483B"/>
    <w:rsid w:val="00134BB5"/>
    <w:rsid w:val="00134BF7"/>
    <w:rsid w:val="0013507A"/>
    <w:rsid w:val="00137032"/>
    <w:rsid w:val="0014037E"/>
    <w:rsid w:val="001544D3"/>
    <w:rsid w:val="00154653"/>
    <w:rsid w:val="0016115B"/>
    <w:rsid w:val="001623A6"/>
    <w:rsid w:val="0016355B"/>
    <w:rsid w:val="00163762"/>
    <w:rsid w:val="00167BD0"/>
    <w:rsid w:val="0017115F"/>
    <w:rsid w:val="00177D1D"/>
    <w:rsid w:val="0018077C"/>
    <w:rsid w:val="00181B55"/>
    <w:rsid w:val="00191D6C"/>
    <w:rsid w:val="001A3962"/>
    <w:rsid w:val="001B1C83"/>
    <w:rsid w:val="001B6731"/>
    <w:rsid w:val="001C2467"/>
    <w:rsid w:val="001D43FD"/>
    <w:rsid w:val="001E2120"/>
    <w:rsid w:val="001E23C3"/>
    <w:rsid w:val="001E3A44"/>
    <w:rsid w:val="001F3111"/>
    <w:rsid w:val="001F6335"/>
    <w:rsid w:val="002134CC"/>
    <w:rsid w:val="002143BC"/>
    <w:rsid w:val="002219CF"/>
    <w:rsid w:val="00221D64"/>
    <w:rsid w:val="00222640"/>
    <w:rsid w:val="00224EED"/>
    <w:rsid w:val="00234951"/>
    <w:rsid w:val="002349CC"/>
    <w:rsid w:val="002469AC"/>
    <w:rsid w:val="002473D0"/>
    <w:rsid w:val="00247B9B"/>
    <w:rsid w:val="002517CD"/>
    <w:rsid w:val="00257A5B"/>
    <w:rsid w:val="00271206"/>
    <w:rsid w:val="00274925"/>
    <w:rsid w:val="00284497"/>
    <w:rsid w:val="00286D7F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5F4B"/>
    <w:rsid w:val="002C6527"/>
    <w:rsid w:val="002E51E4"/>
    <w:rsid w:val="002E7ACE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45A8F"/>
    <w:rsid w:val="00353C85"/>
    <w:rsid w:val="0035568F"/>
    <w:rsid w:val="00357F2E"/>
    <w:rsid w:val="00367B49"/>
    <w:rsid w:val="003754D5"/>
    <w:rsid w:val="0037765F"/>
    <w:rsid w:val="00384572"/>
    <w:rsid w:val="003B2104"/>
    <w:rsid w:val="003C3924"/>
    <w:rsid w:val="003C4C3E"/>
    <w:rsid w:val="003C5EC8"/>
    <w:rsid w:val="003D6B53"/>
    <w:rsid w:val="003D6EA1"/>
    <w:rsid w:val="003E2B8D"/>
    <w:rsid w:val="003E5DFE"/>
    <w:rsid w:val="003F2C8E"/>
    <w:rsid w:val="003F43FE"/>
    <w:rsid w:val="0042748C"/>
    <w:rsid w:val="0043039D"/>
    <w:rsid w:val="00440556"/>
    <w:rsid w:val="00454EAB"/>
    <w:rsid w:val="004711FF"/>
    <w:rsid w:val="004826A9"/>
    <w:rsid w:val="00486504"/>
    <w:rsid w:val="004A058B"/>
    <w:rsid w:val="004A259A"/>
    <w:rsid w:val="004A7A0C"/>
    <w:rsid w:val="004B0646"/>
    <w:rsid w:val="004B4C7C"/>
    <w:rsid w:val="004B608A"/>
    <w:rsid w:val="004C1B4C"/>
    <w:rsid w:val="004C681D"/>
    <w:rsid w:val="004D7E5D"/>
    <w:rsid w:val="005024D4"/>
    <w:rsid w:val="0050283D"/>
    <w:rsid w:val="00503187"/>
    <w:rsid w:val="00521B9C"/>
    <w:rsid w:val="00523A0D"/>
    <w:rsid w:val="0053268F"/>
    <w:rsid w:val="00533DB6"/>
    <w:rsid w:val="00545B4B"/>
    <w:rsid w:val="005525BA"/>
    <w:rsid w:val="005526C5"/>
    <w:rsid w:val="00552DB5"/>
    <w:rsid w:val="0055689F"/>
    <w:rsid w:val="0056657A"/>
    <w:rsid w:val="00573687"/>
    <w:rsid w:val="00596182"/>
    <w:rsid w:val="005A2DD3"/>
    <w:rsid w:val="005B1C93"/>
    <w:rsid w:val="00601923"/>
    <w:rsid w:val="00603822"/>
    <w:rsid w:val="00605B5F"/>
    <w:rsid w:val="00605D6C"/>
    <w:rsid w:val="00627A6C"/>
    <w:rsid w:val="006317F5"/>
    <w:rsid w:val="00633681"/>
    <w:rsid w:val="00633B98"/>
    <w:rsid w:val="00637FF1"/>
    <w:rsid w:val="00675414"/>
    <w:rsid w:val="0067605C"/>
    <w:rsid w:val="006761C4"/>
    <w:rsid w:val="00676B32"/>
    <w:rsid w:val="006A45E5"/>
    <w:rsid w:val="006B0079"/>
    <w:rsid w:val="006B56B1"/>
    <w:rsid w:val="006C0C9C"/>
    <w:rsid w:val="006C57C8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406B5"/>
    <w:rsid w:val="00744006"/>
    <w:rsid w:val="007521E8"/>
    <w:rsid w:val="00752302"/>
    <w:rsid w:val="00755805"/>
    <w:rsid w:val="007641A4"/>
    <w:rsid w:val="00764729"/>
    <w:rsid w:val="00786CE1"/>
    <w:rsid w:val="0079141B"/>
    <w:rsid w:val="007A0ACE"/>
    <w:rsid w:val="007C2962"/>
    <w:rsid w:val="007D0300"/>
    <w:rsid w:val="007D2F62"/>
    <w:rsid w:val="007F6543"/>
    <w:rsid w:val="00805C33"/>
    <w:rsid w:val="008061DD"/>
    <w:rsid w:val="00812D14"/>
    <w:rsid w:val="00815A21"/>
    <w:rsid w:val="008176FF"/>
    <w:rsid w:val="00823CFA"/>
    <w:rsid w:val="00836357"/>
    <w:rsid w:val="00836CB3"/>
    <w:rsid w:val="00840C7D"/>
    <w:rsid w:val="00841DC9"/>
    <w:rsid w:val="008449EA"/>
    <w:rsid w:val="00846889"/>
    <w:rsid w:val="00846934"/>
    <w:rsid w:val="00855BBA"/>
    <w:rsid w:val="00860562"/>
    <w:rsid w:val="00860915"/>
    <w:rsid w:val="00862CFA"/>
    <w:rsid w:val="0089106F"/>
    <w:rsid w:val="008A0CA9"/>
    <w:rsid w:val="008A4E4D"/>
    <w:rsid w:val="008A7535"/>
    <w:rsid w:val="008B3D38"/>
    <w:rsid w:val="008C3A88"/>
    <w:rsid w:val="008C3C99"/>
    <w:rsid w:val="008F7726"/>
    <w:rsid w:val="0090444D"/>
    <w:rsid w:val="00911FE1"/>
    <w:rsid w:val="00912B9F"/>
    <w:rsid w:val="009245CF"/>
    <w:rsid w:val="00931E91"/>
    <w:rsid w:val="00944603"/>
    <w:rsid w:val="009461AB"/>
    <w:rsid w:val="00963927"/>
    <w:rsid w:val="00967BDA"/>
    <w:rsid w:val="00972D65"/>
    <w:rsid w:val="00973426"/>
    <w:rsid w:val="00976F9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B52CB"/>
    <w:rsid w:val="009C340D"/>
    <w:rsid w:val="009C65A4"/>
    <w:rsid w:val="009D1072"/>
    <w:rsid w:val="009E2BEC"/>
    <w:rsid w:val="009E4749"/>
    <w:rsid w:val="009F14C2"/>
    <w:rsid w:val="009F2C95"/>
    <w:rsid w:val="009F4978"/>
    <w:rsid w:val="00A06C91"/>
    <w:rsid w:val="00A2512B"/>
    <w:rsid w:val="00A36579"/>
    <w:rsid w:val="00A40323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958D9"/>
    <w:rsid w:val="00AA561B"/>
    <w:rsid w:val="00AA6FC0"/>
    <w:rsid w:val="00AB0106"/>
    <w:rsid w:val="00AB34FA"/>
    <w:rsid w:val="00AB672C"/>
    <w:rsid w:val="00AC5344"/>
    <w:rsid w:val="00AD3596"/>
    <w:rsid w:val="00AD4F29"/>
    <w:rsid w:val="00AF4012"/>
    <w:rsid w:val="00B116EF"/>
    <w:rsid w:val="00B256C7"/>
    <w:rsid w:val="00B43E2F"/>
    <w:rsid w:val="00B456E7"/>
    <w:rsid w:val="00B466D9"/>
    <w:rsid w:val="00B50A02"/>
    <w:rsid w:val="00B60C76"/>
    <w:rsid w:val="00B6165D"/>
    <w:rsid w:val="00B6376B"/>
    <w:rsid w:val="00B654F6"/>
    <w:rsid w:val="00B66CBB"/>
    <w:rsid w:val="00B77D3F"/>
    <w:rsid w:val="00B83548"/>
    <w:rsid w:val="00B91B0B"/>
    <w:rsid w:val="00BA2589"/>
    <w:rsid w:val="00BA5EED"/>
    <w:rsid w:val="00BA7372"/>
    <w:rsid w:val="00BB3E79"/>
    <w:rsid w:val="00BB54C3"/>
    <w:rsid w:val="00BD3373"/>
    <w:rsid w:val="00BD4520"/>
    <w:rsid w:val="00BD536C"/>
    <w:rsid w:val="00BD60A6"/>
    <w:rsid w:val="00BE57DC"/>
    <w:rsid w:val="00C04D07"/>
    <w:rsid w:val="00C40575"/>
    <w:rsid w:val="00C52B4A"/>
    <w:rsid w:val="00C60897"/>
    <w:rsid w:val="00C65289"/>
    <w:rsid w:val="00C66B1D"/>
    <w:rsid w:val="00C77EDB"/>
    <w:rsid w:val="00C80687"/>
    <w:rsid w:val="00CA0A45"/>
    <w:rsid w:val="00CA16C7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52741"/>
    <w:rsid w:val="00D54E01"/>
    <w:rsid w:val="00D718DD"/>
    <w:rsid w:val="00D85179"/>
    <w:rsid w:val="00D913F7"/>
    <w:rsid w:val="00D95F3C"/>
    <w:rsid w:val="00D96E7C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91D5F"/>
    <w:rsid w:val="00E92AF8"/>
    <w:rsid w:val="00E95883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72AFE"/>
    <w:rsid w:val="00F74927"/>
    <w:rsid w:val="00F74A72"/>
    <w:rsid w:val="00F831F2"/>
    <w:rsid w:val="00F97A8F"/>
    <w:rsid w:val="00FA0B59"/>
    <w:rsid w:val="00FB4024"/>
    <w:rsid w:val="00FD69EF"/>
    <w:rsid w:val="00FE6571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0084"/>
  <w15:chartTrackingRefBased/>
  <w15:docId w15:val="{DD4E03C4-F21B-429C-8570-8BDFCBB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154653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507A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507A"/>
    <w:rPr>
      <w:rFonts w:eastAsia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5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045A-0840-49A2-81C2-D684EE9EF82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43D6237-4D1B-4925-B0F8-00B16988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Galez Patrycja</cp:lastModifiedBy>
  <cp:revision>19</cp:revision>
  <cp:lastPrinted>2021-03-02T06:35:00Z</cp:lastPrinted>
  <dcterms:created xsi:type="dcterms:W3CDTF">2021-06-10T10:50:00Z</dcterms:created>
  <dcterms:modified xsi:type="dcterms:W3CDTF">2025-04-15T13:30:00Z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0df50a7f-2810-4d51-9ace-28a86c3c4fed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