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B37883" w:rsidRDefault="00471EAA" w:rsidP="009C5531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 w:rsidRPr="00B37883">
        <w:rPr>
          <w:rFonts w:ascii="Arial" w:hAnsi="Arial" w:cs="Arial"/>
          <w:b/>
          <w:bCs/>
          <w:sz w:val="28"/>
        </w:rPr>
        <w:t>OŚWIADCZENIA</w:t>
      </w:r>
    </w:p>
    <w:p w:rsidR="00CB42E5" w:rsidRPr="00B37883" w:rsidRDefault="00D63BDF" w:rsidP="00CB42E5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51</w:t>
      </w:r>
      <w:r w:rsidR="00CB42E5" w:rsidRPr="00B37883">
        <w:rPr>
          <w:rFonts w:ascii="Arial" w:hAnsi="Arial" w:cs="Arial"/>
          <w:b/>
          <w:sz w:val="28"/>
        </w:rPr>
        <w:t>/DEG/A</w:t>
      </w:r>
      <w:r w:rsidR="00CB42E5">
        <w:rPr>
          <w:rFonts w:ascii="Arial" w:hAnsi="Arial" w:cs="Arial"/>
          <w:b/>
          <w:sz w:val="28"/>
        </w:rPr>
        <w:t>S/2024</w:t>
      </w:r>
    </w:p>
    <w:p w:rsidR="00D63BDF" w:rsidRDefault="00D63BDF" w:rsidP="00D63BDF">
      <w:pPr>
        <w:spacing w:before="240" w:line="360" w:lineRule="auto"/>
        <w:jc w:val="center"/>
        <w:rPr>
          <w:rFonts w:ascii="Arial" w:hAnsi="Arial" w:cs="Arial"/>
          <w:b/>
        </w:rPr>
      </w:pPr>
      <w:r w:rsidRPr="00D63BDF">
        <w:rPr>
          <w:rFonts w:ascii="Arial" w:hAnsi="Arial" w:cs="Arial"/>
          <w:b/>
        </w:rPr>
        <w:t xml:space="preserve">Zakup defibrylatora z funkcjami: monitorowania, kardiowersji, trybu AED, pomiaru ciśnienia i saturacji dla Oddziału Psychiatrycznego Sądowego dla nieletnich </w:t>
      </w:r>
      <w:r>
        <w:rPr>
          <w:rFonts w:ascii="Arial" w:hAnsi="Arial" w:cs="Arial"/>
          <w:b/>
        </w:rPr>
        <w:br/>
      </w:r>
      <w:r w:rsidRPr="00D63BDF">
        <w:rPr>
          <w:rFonts w:ascii="Arial" w:hAnsi="Arial" w:cs="Arial"/>
          <w:b/>
        </w:rPr>
        <w:t>o Wzmocnionym Zabezpieczeniu XVII w ramach zadań przeciwdziałaniu narkomanii</w:t>
      </w:r>
    </w:p>
    <w:p w:rsidR="00471EAA" w:rsidRPr="009C5531" w:rsidRDefault="00471EAA" w:rsidP="00290A01">
      <w:pPr>
        <w:spacing w:before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Nazwa Wykonawcy 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Adres Wykonawcy ..............................................................................</w:t>
      </w:r>
    </w:p>
    <w:p w:rsidR="00471EAA" w:rsidRPr="009C5531" w:rsidRDefault="00DB5FA4" w:rsidP="00471E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telefonu ……………..      </w:t>
      </w:r>
      <w:r w:rsidR="00471EAA" w:rsidRPr="009C5531">
        <w:rPr>
          <w:rFonts w:ascii="Arial" w:hAnsi="Arial" w:cs="Arial"/>
        </w:rPr>
        <w:t xml:space="preserve"> e-mail ..............................................</w:t>
      </w:r>
    </w:p>
    <w:p w:rsidR="00471EAA" w:rsidRPr="009C5531" w:rsidRDefault="00B37883" w:rsidP="00B37883">
      <w:pPr>
        <w:spacing w:after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NIP ………………………..</w:t>
      </w:r>
      <w:r w:rsidRPr="009C5531">
        <w:rPr>
          <w:rFonts w:ascii="Arial" w:hAnsi="Arial" w:cs="Arial"/>
        </w:rPr>
        <w:tab/>
      </w:r>
      <w:r w:rsidRPr="009C5531">
        <w:rPr>
          <w:rFonts w:ascii="Arial" w:hAnsi="Arial" w:cs="Arial"/>
        </w:rPr>
        <w:tab/>
      </w:r>
      <w:r w:rsidR="00471EAA" w:rsidRPr="009C5531">
        <w:rPr>
          <w:rFonts w:ascii="Arial" w:hAnsi="Arial" w:cs="Arial"/>
        </w:rPr>
        <w:t>REGON ………………………</w:t>
      </w:r>
      <w:r w:rsidRPr="009C5531">
        <w:rPr>
          <w:rFonts w:ascii="Arial" w:hAnsi="Arial" w:cs="Arial"/>
        </w:rPr>
        <w:t>….</w:t>
      </w:r>
      <w:r w:rsidR="00471EAA" w:rsidRPr="009C5531">
        <w:rPr>
          <w:rFonts w:ascii="Arial" w:hAnsi="Arial" w:cs="Arial"/>
        </w:rPr>
        <w:t>….</w:t>
      </w:r>
    </w:p>
    <w:p w:rsidR="00471EAA" w:rsidRPr="009C5531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="003D0DCA"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9C5531" w:rsidRDefault="00471EAA" w:rsidP="009C5531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471EAA" w:rsidRPr="00B37883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9C5531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B37883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B37883">
        <w:rPr>
          <w:rFonts w:ascii="Arial" w:hAnsi="Arial" w:cs="Arial"/>
          <w:u w:val="single"/>
        </w:rPr>
        <w:t>Termin realizacji:</w:t>
      </w:r>
    </w:p>
    <w:p w:rsidR="00D63BDF" w:rsidRPr="00B6662E" w:rsidRDefault="00471EAA" w:rsidP="00D63BDF">
      <w:pPr>
        <w:pStyle w:val="Akapitzlist"/>
        <w:spacing w:after="120"/>
        <w:ind w:left="340"/>
        <w:jc w:val="both"/>
        <w:rPr>
          <w:rFonts w:ascii="Arial" w:hAnsi="Arial" w:cs="Arial"/>
        </w:rPr>
      </w:pPr>
      <w:r w:rsidRPr="00B37883">
        <w:rPr>
          <w:rFonts w:ascii="Arial" w:hAnsi="Arial" w:cs="Arial"/>
          <w:lang w:eastAsia="ar-SA"/>
        </w:rPr>
        <w:t xml:space="preserve">Zobowiązujemy się zrealizować przedmiot zamówienia w terminie </w:t>
      </w:r>
      <w:r w:rsidR="00D63BDF">
        <w:rPr>
          <w:rFonts w:ascii="Arial" w:hAnsi="Arial" w:cs="Arial"/>
        </w:rPr>
        <w:t>d</w:t>
      </w:r>
      <w:r w:rsidR="00D63BDF">
        <w:rPr>
          <w:rFonts w:ascii="Arial" w:hAnsi="Arial" w:cs="Arial"/>
        </w:rPr>
        <w:t>o 30.12.2024 r. – data jest równoznaczna z datą wystawienia faktury.</w:t>
      </w:r>
    </w:p>
    <w:p w:rsidR="00471EAA" w:rsidRPr="00B37883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bookmarkStart w:id="0" w:name="_GoBack"/>
      <w:bookmarkEnd w:id="0"/>
      <w:r w:rsidRPr="00B37883">
        <w:rPr>
          <w:rFonts w:ascii="Arial" w:hAnsi="Arial" w:cs="Arial"/>
        </w:rPr>
        <w:t>Inne</w:t>
      </w:r>
      <w:r w:rsidRPr="00B37883">
        <w:rPr>
          <w:rFonts w:ascii="Arial" w:hAnsi="Arial" w:cs="Arial"/>
          <w:sz w:val="23"/>
        </w:rPr>
        <w:t>.......................................................................................................................</w:t>
      </w:r>
      <w:r w:rsidR="009C5531">
        <w:rPr>
          <w:rFonts w:ascii="Arial" w:hAnsi="Arial" w:cs="Arial"/>
          <w:sz w:val="23"/>
        </w:rPr>
        <w:t>....................</w:t>
      </w:r>
    </w:p>
    <w:p w:rsidR="00471EAA" w:rsidRPr="00B37883" w:rsidRDefault="00471EAA" w:rsidP="007E4FD1">
      <w:pPr>
        <w:spacing w:before="96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B37883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1"/>
    </w:p>
    <w:sectPr w:rsidR="00063175" w:rsidRPr="00B37883" w:rsidSect="009C5531"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5359E"/>
    <w:rsid w:val="00290A01"/>
    <w:rsid w:val="002B3A54"/>
    <w:rsid w:val="0032635E"/>
    <w:rsid w:val="003D0DCA"/>
    <w:rsid w:val="00471EAA"/>
    <w:rsid w:val="005D66B1"/>
    <w:rsid w:val="007E4FD1"/>
    <w:rsid w:val="00873BE8"/>
    <w:rsid w:val="00910574"/>
    <w:rsid w:val="00967B6D"/>
    <w:rsid w:val="009C5531"/>
    <w:rsid w:val="00A31D46"/>
    <w:rsid w:val="00A573C1"/>
    <w:rsid w:val="00A723CD"/>
    <w:rsid w:val="00A754E7"/>
    <w:rsid w:val="00B37883"/>
    <w:rsid w:val="00CB42E5"/>
    <w:rsid w:val="00D63BDF"/>
    <w:rsid w:val="00DB5FA4"/>
    <w:rsid w:val="00DE77C9"/>
    <w:rsid w:val="00E70F92"/>
    <w:rsid w:val="00EC630F"/>
    <w:rsid w:val="00EE7B8A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ROZDZIAŁY SWZ,wypunktowanie,Normal,Akapit z listą3,Akapit z listą31,Wypunktowanie,List Paragraph,Normal2,L1,Numerowanie,sw tekst,CW_Lista,Podsis rysunku,normalny tekst,Obiekt,BulletC,NOWY,Akapit z listą32,Akapit z listą2,Akapit z listą BS"/>
    <w:basedOn w:val="Normalny"/>
    <w:link w:val="AkapitzlistZnak"/>
    <w:uiPriority w:val="34"/>
    <w:qFormat/>
    <w:rsid w:val="00471EAA"/>
    <w:pPr>
      <w:ind w:left="720"/>
      <w:contextualSpacing/>
    </w:pPr>
  </w:style>
  <w:style w:type="character" w:customStyle="1" w:styleId="AkapitzlistZnak">
    <w:name w:val="Akapit z listą Znak"/>
    <w:aliases w:val="ROZDZIAŁY SWZ Znak,wypunktowanie Znak,Normal Znak,Akapit z listą3 Znak,Akapit z listą31 Znak,Wypunktowanie Znak,List Paragraph Znak,Normal2 Znak,L1 Znak,Numerowanie Znak,sw tekst Znak,CW_Lista Znak,Podsis rysunku Znak,Obiekt Znak"/>
    <w:link w:val="Akapitzlist"/>
    <w:uiPriority w:val="34"/>
    <w:qFormat/>
    <w:locked/>
    <w:rsid w:val="00D63B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Anna Skandy</cp:lastModifiedBy>
  <cp:revision>23</cp:revision>
  <dcterms:created xsi:type="dcterms:W3CDTF">2023-02-10T09:38:00Z</dcterms:created>
  <dcterms:modified xsi:type="dcterms:W3CDTF">2024-12-05T11:12:00Z</dcterms:modified>
</cp:coreProperties>
</file>