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A13C0" w14:textId="1301ED75" w:rsidR="00823445" w:rsidRPr="006F3A9E" w:rsidRDefault="007122E1" w:rsidP="00823445">
      <w:pPr>
        <w:rPr>
          <w:rFonts w:asciiTheme="minorHAnsi" w:hAnsiTheme="minorHAnsi" w:cstheme="minorHAnsi"/>
          <w:b/>
          <w:sz w:val="20"/>
          <w:szCs w:val="20"/>
          <w:lang w:eastAsia="pl-PL" w:bidi="en-US"/>
        </w:rPr>
      </w:pPr>
      <w:r>
        <w:rPr>
          <w:rFonts w:asciiTheme="minorHAnsi" w:hAnsiTheme="minorHAnsi" w:cstheme="minorHAnsi"/>
          <w:b/>
          <w:sz w:val="20"/>
          <w:szCs w:val="20"/>
          <w:lang w:bidi="en-US"/>
        </w:rPr>
        <w:t xml:space="preserve"> </w:t>
      </w:r>
      <w:r w:rsidR="00823445" w:rsidRPr="006F3A9E">
        <w:rPr>
          <w:rFonts w:asciiTheme="minorHAnsi" w:hAnsiTheme="minorHAnsi" w:cstheme="minorHAnsi"/>
          <w:b/>
          <w:sz w:val="20"/>
          <w:szCs w:val="20"/>
          <w:lang w:bidi="en-US"/>
        </w:rPr>
        <w:t xml:space="preserve">Nr sprawy </w:t>
      </w:r>
      <w:r w:rsidR="00823445" w:rsidRPr="006F3A9E">
        <w:rPr>
          <w:rFonts w:asciiTheme="minorHAnsi" w:hAnsiTheme="minorHAnsi" w:cstheme="minorHAnsi"/>
          <w:b/>
          <w:sz w:val="20"/>
          <w:szCs w:val="20"/>
        </w:rPr>
        <w:t>D25M/251/N/</w:t>
      </w:r>
      <w:r w:rsidR="006F3A9E" w:rsidRPr="006F3A9E">
        <w:rPr>
          <w:rFonts w:asciiTheme="minorHAnsi" w:hAnsiTheme="minorHAnsi" w:cstheme="minorHAnsi"/>
          <w:b/>
          <w:sz w:val="20"/>
          <w:szCs w:val="20"/>
        </w:rPr>
        <w:t>16-35</w:t>
      </w:r>
      <w:r w:rsidR="00823445" w:rsidRPr="006F3A9E">
        <w:rPr>
          <w:rFonts w:asciiTheme="minorHAnsi" w:hAnsiTheme="minorHAnsi" w:cstheme="minorHAnsi"/>
          <w:b/>
          <w:sz w:val="20"/>
          <w:szCs w:val="20"/>
        </w:rPr>
        <w:t>rj/2</w:t>
      </w:r>
      <w:r w:rsidR="00016725" w:rsidRPr="006F3A9E">
        <w:rPr>
          <w:rFonts w:asciiTheme="minorHAnsi" w:hAnsiTheme="minorHAnsi" w:cstheme="minorHAnsi"/>
          <w:b/>
          <w:sz w:val="20"/>
          <w:szCs w:val="20"/>
        </w:rPr>
        <w:t>4</w:t>
      </w:r>
      <w:r w:rsidR="00823445" w:rsidRPr="006F3A9E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</w:t>
      </w:r>
      <w:r w:rsidR="00823445" w:rsidRPr="006F3A9E">
        <w:rPr>
          <w:rFonts w:asciiTheme="minorHAnsi" w:hAnsiTheme="minorHAnsi" w:cstheme="minorHAnsi"/>
          <w:b/>
          <w:sz w:val="20"/>
          <w:szCs w:val="20"/>
        </w:rPr>
        <w:t>Gdynia, dnia ……………-202</w:t>
      </w:r>
      <w:r w:rsidR="003E34BF" w:rsidRPr="006F3A9E">
        <w:rPr>
          <w:rFonts w:asciiTheme="minorHAnsi" w:hAnsiTheme="minorHAnsi" w:cstheme="minorHAnsi"/>
          <w:b/>
          <w:sz w:val="20"/>
          <w:szCs w:val="20"/>
        </w:rPr>
        <w:t>4</w:t>
      </w:r>
      <w:r w:rsidR="00823445" w:rsidRPr="006F3A9E">
        <w:rPr>
          <w:rFonts w:asciiTheme="minorHAnsi" w:hAnsiTheme="minorHAnsi" w:cstheme="minorHAnsi"/>
          <w:b/>
          <w:sz w:val="20"/>
          <w:szCs w:val="20"/>
        </w:rPr>
        <w:t xml:space="preserve"> r.</w:t>
      </w:r>
      <w:r w:rsidR="00823445" w:rsidRPr="006F3A9E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</w:t>
      </w:r>
    </w:p>
    <w:p w14:paraId="01C49F9F" w14:textId="7180FD88" w:rsidR="00823445" w:rsidRPr="006F3A9E" w:rsidRDefault="00823445" w:rsidP="00823445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F3A9E">
        <w:rPr>
          <w:rFonts w:asciiTheme="minorHAnsi" w:hAnsiTheme="minorHAnsi" w:cstheme="minorHAnsi"/>
          <w:sz w:val="20"/>
          <w:szCs w:val="20"/>
        </w:rPr>
        <w:t xml:space="preserve"> </w:t>
      </w:r>
      <w:r w:rsidRPr="006F3A9E">
        <w:rPr>
          <w:rFonts w:asciiTheme="minorHAnsi" w:hAnsiTheme="minorHAnsi" w:cstheme="minorHAnsi"/>
          <w:b/>
          <w:sz w:val="20"/>
          <w:szCs w:val="20"/>
        </w:rPr>
        <w:t xml:space="preserve">OGŁOSZENIE O </w:t>
      </w:r>
      <w:r w:rsidR="00304F43">
        <w:rPr>
          <w:rFonts w:asciiTheme="minorHAnsi" w:hAnsiTheme="minorHAnsi" w:cstheme="minorHAnsi"/>
          <w:b/>
          <w:sz w:val="20"/>
          <w:szCs w:val="20"/>
        </w:rPr>
        <w:t xml:space="preserve">UNIEWAŻNIENIU </w:t>
      </w:r>
      <w:r w:rsidRPr="006F3A9E">
        <w:rPr>
          <w:rFonts w:asciiTheme="minorHAnsi" w:hAnsiTheme="minorHAnsi" w:cstheme="minorHAnsi"/>
          <w:b/>
          <w:sz w:val="20"/>
          <w:szCs w:val="20"/>
        </w:rPr>
        <w:t>POSTĘPOWANIA</w:t>
      </w:r>
    </w:p>
    <w:p w14:paraId="6F2C3568" w14:textId="127F8D60" w:rsidR="00823445" w:rsidRPr="00304F43" w:rsidRDefault="00823445" w:rsidP="00823445">
      <w:pPr>
        <w:jc w:val="both"/>
        <w:rPr>
          <w:rFonts w:asciiTheme="minorHAnsi" w:hAnsiTheme="minorHAnsi" w:cstheme="minorHAnsi"/>
          <w:sz w:val="18"/>
          <w:szCs w:val="18"/>
        </w:rPr>
      </w:pPr>
      <w:r w:rsidRPr="00304F43">
        <w:rPr>
          <w:rFonts w:asciiTheme="minorHAnsi" w:hAnsiTheme="minorHAnsi" w:cstheme="minorHAnsi"/>
          <w:sz w:val="18"/>
          <w:szCs w:val="18"/>
        </w:rPr>
        <w:t xml:space="preserve">o udzielenie zamówienia publicznego o wartości równej lub przekraczającej progi unijne w trybie przetargu nieograniczonego w oparciu o art. 132 ustawy z dnia 11 września 2019 roku Prawo Zamówień Publicznych </w:t>
      </w:r>
      <w:r w:rsidRPr="00304F43">
        <w:rPr>
          <w:rFonts w:asciiTheme="minorHAnsi" w:hAnsiTheme="minorHAnsi" w:cstheme="minorHAnsi"/>
          <w:sz w:val="18"/>
          <w:szCs w:val="18"/>
          <w:lang w:eastAsia="ar-SA"/>
        </w:rPr>
        <w:t xml:space="preserve"> (t. j. Dz.  U.  z  202</w:t>
      </w:r>
      <w:r w:rsidR="005F463F" w:rsidRPr="00304F43">
        <w:rPr>
          <w:rFonts w:asciiTheme="minorHAnsi" w:hAnsiTheme="minorHAnsi" w:cstheme="minorHAnsi"/>
          <w:sz w:val="18"/>
          <w:szCs w:val="18"/>
          <w:lang w:eastAsia="ar-SA"/>
        </w:rPr>
        <w:t>3</w:t>
      </w:r>
      <w:r w:rsidR="008D009A" w:rsidRPr="00304F43">
        <w:rPr>
          <w:rFonts w:asciiTheme="minorHAnsi" w:hAnsiTheme="minorHAnsi" w:cstheme="minorHAnsi"/>
          <w:sz w:val="18"/>
          <w:szCs w:val="18"/>
          <w:lang w:eastAsia="ar-SA"/>
        </w:rPr>
        <w:t>r</w:t>
      </w:r>
      <w:r w:rsidRPr="00304F43">
        <w:rPr>
          <w:rFonts w:asciiTheme="minorHAnsi" w:hAnsiTheme="minorHAnsi" w:cstheme="minorHAnsi"/>
          <w:sz w:val="18"/>
          <w:szCs w:val="18"/>
          <w:lang w:eastAsia="ar-SA"/>
        </w:rPr>
        <w:t xml:space="preserve">. poz.  </w:t>
      </w:r>
      <w:r w:rsidR="008D009A" w:rsidRPr="00304F43">
        <w:rPr>
          <w:rFonts w:asciiTheme="minorHAnsi" w:hAnsiTheme="minorHAnsi" w:cstheme="minorHAnsi"/>
          <w:sz w:val="18"/>
          <w:szCs w:val="18"/>
          <w:lang w:eastAsia="ar-SA"/>
        </w:rPr>
        <w:t>1</w:t>
      </w:r>
      <w:r w:rsidR="005F463F" w:rsidRPr="00304F43">
        <w:rPr>
          <w:rFonts w:asciiTheme="minorHAnsi" w:hAnsiTheme="minorHAnsi" w:cstheme="minorHAnsi"/>
          <w:sz w:val="18"/>
          <w:szCs w:val="18"/>
          <w:lang w:eastAsia="ar-SA"/>
        </w:rPr>
        <w:t>605</w:t>
      </w:r>
      <w:r w:rsidR="008D009A" w:rsidRPr="00304F43">
        <w:rPr>
          <w:rFonts w:asciiTheme="minorHAnsi" w:hAnsiTheme="minorHAnsi" w:cstheme="minorHAnsi"/>
          <w:sz w:val="18"/>
          <w:szCs w:val="18"/>
          <w:lang w:eastAsia="ar-SA"/>
        </w:rPr>
        <w:t xml:space="preserve"> </w:t>
      </w:r>
      <w:r w:rsidRPr="00304F43">
        <w:rPr>
          <w:rFonts w:asciiTheme="minorHAnsi" w:hAnsiTheme="minorHAnsi" w:cstheme="minorHAnsi"/>
          <w:sz w:val="18"/>
          <w:szCs w:val="18"/>
          <w:lang w:eastAsia="ar-SA"/>
        </w:rPr>
        <w:t xml:space="preserve">z </w:t>
      </w:r>
      <w:proofErr w:type="spellStart"/>
      <w:r w:rsidRPr="00304F43">
        <w:rPr>
          <w:rFonts w:asciiTheme="minorHAnsi" w:hAnsiTheme="minorHAnsi" w:cstheme="minorHAnsi"/>
          <w:sz w:val="18"/>
          <w:szCs w:val="18"/>
          <w:lang w:eastAsia="ar-SA"/>
        </w:rPr>
        <w:t>późn</w:t>
      </w:r>
      <w:proofErr w:type="spellEnd"/>
      <w:r w:rsidRPr="00304F43">
        <w:rPr>
          <w:rFonts w:asciiTheme="minorHAnsi" w:hAnsiTheme="minorHAnsi" w:cstheme="minorHAnsi"/>
          <w:sz w:val="18"/>
          <w:szCs w:val="18"/>
          <w:lang w:eastAsia="ar-SA"/>
        </w:rPr>
        <w:t xml:space="preserve">. </w:t>
      </w:r>
      <w:proofErr w:type="spellStart"/>
      <w:r w:rsidRPr="00304F43">
        <w:rPr>
          <w:rFonts w:asciiTheme="minorHAnsi" w:hAnsiTheme="minorHAnsi" w:cstheme="minorHAnsi"/>
          <w:sz w:val="18"/>
          <w:szCs w:val="18"/>
          <w:lang w:eastAsia="ar-SA"/>
        </w:rPr>
        <w:t>zm</w:t>
      </w:r>
      <w:proofErr w:type="spellEnd"/>
      <w:r w:rsidRPr="00304F43">
        <w:rPr>
          <w:rFonts w:asciiTheme="minorHAnsi" w:hAnsiTheme="minorHAnsi" w:cstheme="minorHAnsi"/>
          <w:sz w:val="18"/>
          <w:szCs w:val="18"/>
          <w:lang w:eastAsia="ar-SA"/>
        </w:rPr>
        <w:t xml:space="preserve"> );</w:t>
      </w:r>
    </w:p>
    <w:p w14:paraId="0E09BBCA" w14:textId="77777777" w:rsidR="00823445" w:rsidRPr="006F3A9E" w:rsidRDefault="00823445" w:rsidP="00823445">
      <w:pPr>
        <w:numPr>
          <w:ilvl w:val="0"/>
          <w:numId w:val="2"/>
        </w:numPr>
        <w:suppressAutoHyphens w:val="0"/>
        <w:autoSpaceDN w:val="0"/>
        <w:contextualSpacing/>
        <w:rPr>
          <w:rFonts w:asciiTheme="minorHAnsi" w:hAnsiTheme="minorHAnsi" w:cstheme="minorHAnsi"/>
          <w:b/>
          <w:sz w:val="20"/>
          <w:szCs w:val="20"/>
        </w:rPr>
      </w:pPr>
      <w:r w:rsidRPr="006F3A9E">
        <w:rPr>
          <w:rFonts w:asciiTheme="minorHAnsi" w:hAnsiTheme="minorHAnsi" w:cstheme="minorHAnsi"/>
          <w:b/>
          <w:sz w:val="20"/>
          <w:szCs w:val="20"/>
        </w:rPr>
        <w:t>Zamawiający:</w:t>
      </w:r>
    </w:p>
    <w:p w14:paraId="2675F93E" w14:textId="77777777" w:rsidR="00823445" w:rsidRPr="006F3A9E" w:rsidRDefault="00823445" w:rsidP="00823445">
      <w:pPr>
        <w:ind w:left="360"/>
        <w:contextualSpacing/>
        <w:rPr>
          <w:rFonts w:asciiTheme="minorHAnsi" w:hAnsiTheme="minorHAnsi" w:cstheme="minorHAnsi"/>
          <w:b/>
          <w:sz w:val="20"/>
          <w:szCs w:val="20"/>
        </w:rPr>
      </w:pPr>
      <w:r w:rsidRPr="006F3A9E">
        <w:rPr>
          <w:rFonts w:asciiTheme="minorHAnsi" w:hAnsiTheme="minorHAnsi" w:cstheme="minorHAnsi"/>
          <w:b/>
          <w:sz w:val="20"/>
          <w:szCs w:val="20"/>
        </w:rPr>
        <w:t>Szpitale Pomorskie Sp. z o.o.</w:t>
      </w:r>
    </w:p>
    <w:p w14:paraId="16E79698" w14:textId="77777777" w:rsidR="00823445" w:rsidRPr="006F3A9E" w:rsidRDefault="00823445" w:rsidP="00823445">
      <w:pPr>
        <w:ind w:left="360"/>
        <w:contextualSpacing/>
        <w:rPr>
          <w:rFonts w:asciiTheme="minorHAnsi" w:hAnsiTheme="minorHAnsi" w:cstheme="minorHAnsi"/>
          <w:b/>
          <w:sz w:val="20"/>
          <w:szCs w:val="20"/>
        </w:rPr>
      </w:pPr>
      <w:r w:rsidRPr="006F3A9E">
        <w:rPr>
          <w:rFonts w:asciiTheme="minorHAnsi" w:hAnsiTheme="minorHAnsi" w:cstheme="minorHAnsi"/>
          <w:b/>
          <w:sz w:val="20"/>
          <w:szCs w:val="20"/>
        </w:rPr>
        <w:t xml:space="preserve">ul. Powstania Styczniowego 1, </w:t>
      </w:r>
    </w:p>
    <w:p w14:paraId="4D88FB3E" w14:textId="77777777" w:rsidR="00823445" w:rsidRPr="006F3A9E" w:rsidRDefault="00823445" w:rsidP="00823445">
      <w:pPr>
        <w:ind w:left="360"/>
        <w:contextualSpacing/>
        <w:rPr>
          <w:rFonts w:asciiTheme="minorHAnsi" w:hAnsiTheme="minorHAnsi" w:cstheme="minorHAnsi"/>
          <w:b/>
          <w:sz w:val="20"/>
          <w:szCs w:val="20"/>
        </w:rPr>
      </w:pPr>
      <w:r w:rsidRPr="006F3A9E">
        <w:rPr>
          <w:rFonts w:asciiTheme="minorHAnsi" w:hAnsiTheme="minorHAnsi" w:cstheme="minorHAnsi"/>
          <w:b/>
          <w:sz w:val="20"/>
          <w:szCs w:val="20"/>
        </w:rPr>
        <w:t>81-519 Gdynia</w:t>
      </w:r>
    </w:p>
    <w:p w14:paraId="1B1B51F1" w14:textId="77777777" w:rsidR="00823445" w:rsidRPr="006F3A9E" w:rsidRDefault="00823445" w:rsidP="00823445">
      <w:pPr>
        <w:widowControl w:val="0"/>
        <w:numPr>
          <w:ilvl w:val="0"/>
          <w:numId w:val="2"/>
        </w:numPr>
        <w:suppressAutoHyphens w:val="0"/>
        <w:autoSpaceDE w:val="0"/>
        <w:autoSpaceDN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F3A9E">
        <w:rPr>
          <w:rFonts w:asciiTheme="minorHAnsi" w:hAnsiTheme="minorHAnsi" w:cstheme="minorHAnsi"/>
          <w:sz w:val="20"/>
          <w:szCs w:val="20"/>
        </w:rPr>
        <w:t>Postępowanie o udzielenie zamówienia publicznego prowadzone w trybie przetargu nieograniczonego na:</w:t>
      </w:r>
    </w:p>
    <w:p w14:paraId="75B923A3" w14:textId="77777777" w:rsidR="00250391" w:rsidRDefault="00250391" w:rsidP="00823445">
      <w:pPr>
        <w:jc w:val="center"/>
        <w:rPr>
          <w:rFonts w:asciiTheme="minorHAnsi" w:hAnsiTheme="minorHAnsi" w:cstheme="minorHAnsi"/>
          <w:b/>
          <w:i/>
          <w:color w:val="4472C4" w:themeColor="accent1"/>
          <w:sz w:val="20"/>
          <w:szCs w:val="20"/>
        </w:rPr>
      </w:pPr>
    </w:p>
    <w:p w14:paraId="02234AEB" w14:textId="4FA12FF1" w:rsidR="00823445" w:rsidRPr="00304F43" w:rsidRDefault="0021291A" w:rsidP="00823445">
      <w:pPr>
        <w:jc w:val="center"/>
        <w:rPr>
          <w:rFonts w:asciiTheme="minorHAnsi" w:hAnsiTheme="minorHAnsi" w:cstheme="minorHAnsi"/>
          <w:b/>
          <w:i/>
          <w:color w:val="4472C4" w:themeColor="accent1"/>
          <w:sz w:val="18"/>
          <w:szCs w:val="18"/>
        </w:rPr>
      </w:pPr>
      <w:r w:rsidRPr="006F3A9E">
        <w:rPr>
          <w:rFonts w:asciiTheme="minorHAnsi" w:hAnsiTheme="minorHAnsi" w:cstheme="minorHAnsi"/>
          <w:b/>
          <w:i/>
          <w:color w:val="4472C4" w:themeColor="accent1"/>
          <w:sz w:val="20"/>
          <w:szCs w:val="20"/>
        </w:rPr>
        <w:t>„</w:t>
      </w:r>
      <w:r w:rsidR="006F3A9E" w:rsidRPr="006F3A9E">
        <w:rPr>
          <w:rFonts w:asciiTheme="minorHAnsi" w:hAnsiTheme="minorHAnsi" w:cstheme="minorHAnsi"/>
          <w:b/>
          <w:i/>
          <w:color w:val="4472C4" w:themeColor="accent1"/>
          <w:sz w:val="20"/>
          <w:szCs w:val="20"/>
        </w:rPr>
        <w:t xml:space="preserve">Usługi serwisowe urządzeń firmy </w:t>
      </w:r>
      <w:proofErr w:type="spellStart"/>
      <w:r w:rsidR="006F3A9E" w:rsidRPr="006F3A9E">
        <w:rPr>
          <w:rFonts w:asciiTheme="minorHAnsi" w:hAnsiTheme="minorHAnsi" w:cstheme="minorHAnsi"/>
          <w:b/>
          <w:i/>
          <w:color w:val="4472C4" w:themeColor="accent1"/>
          <w:sz w:val="20"/>
          <w:szCs w:val="20"/>
        </w:rPr>
        <w:t>Draeger</w:t>
      </w:r>
      <w:proofErr w:type="spellEnd"/>
      <w:r w:rsidR="006F3A9E" w:rsidRPr="006F3A9E">
        <w:rPr>
          <w:rFonts w:asciiTheme="minorHAnsi" w:hAnsiTheme="minorHAnsi" w:cstheme="minorHAnsi"/>
          <w:b/>
          <w:i/>
          <w:color w:val="4472C4" w:themeColor="accent1"/>
          <w:sz w:val="20"/>
          <w:szCs w:val="20"/>
        </w:rPr>
        <w:t xml:space="preserve"> w Szpitalu Morskim im. PCK w Gdyni oraz Szpitalu im. Św. </w:t>
      </w:r>
      <w:r w:rsidR="006F3A9E" w:rsidRPr="00304F43">
        <w:rPr>
          <w:rFonts w:asciiTheme="minorHAnsi" w:hAnsiTheme="minorHAnsi" w:cstheme="minorHAnsi"/>
          <w:b/>
          <w:i/>
          <w:color w:val="4472C4" w:themeColor="accent1"/>
          <w:sz w:val="18"/>
          <w:szCs w:val="18"/>
        </w:rPr>
        <w:t>Wincentego w Gdyni</w:t>
      </w:r>
      <w:r w:rsidR="00E70E8A" w:rsidRPr="00304F43">
        <w:rPr>
          <w:rFonts w:asciiTheme="minorHAnsi" w:hAnsiTheme="minorHAnsi" w:cstheme="minorHAnsi"/>
          <w:b/>
          <w:i/>
          <w:color w:val="4472C4" w:themeColor="accent1"/>
          <w:sz w:val="18"/>
          <w:szCs w:val="18"/>
        </w:rPr>
        <w:t>.”</w:t>
      </w:r>
    </w:p>
    <w:p w14:paraId="1EFDCDF9" w14:textId="15B07C68" w:rsidR="00823445" w:rsidRPr="0014284B" w:rsidRDefault="00823445" w:rsidP="00823445">
      <w:pPr>
        <w:pStyle w:val="Akapitzlist"/>
        <w:numPr>
          <w:ilvl w:val="0"/>
          <w:numId w:val="2"/>
        </w:numPr>
        <w:suppressAutoHyphens w:val="0"/>
        <w:rPr>
          <w:rFonts w:asciiTheme="minorHAnsi" w:hAnsiTheme="minorHAnsi" w:cstheme="minorHAnsi"/>
          <w:sz w:val="20"/>
          <w:szCs w:val="20"/>
          <w:lang w:val="pl-PL"/>
        </w:rPr>
      </w:pPr>
      <w:r w:rsidRPr="00304F43">
        <w:rPr>
          <w:rFonts w:asciiTheme="minorHAnsi" w:hAnsiTheme="minorHAnsi" w:cstheme="minorHAnsi"/>
          <w:sz w:val="18"/>
          <w:szCs w:val="18"/>
          <w:lang w:val="pl-PL"/>
        </w:rPr>
        <w:t xml:space="preserve">Ogłoszenie o postępowaniu ukazało się na, stronie internetowej Zamawiającego www.szpitalepomorskie.eu oraz na </w:t>
      </w:r>
      <w:r w:rsidRPr="0014284B">
        <w:rPr>
          <w:rFonts w:asciiTheme="minorHAnsi" w:hAnsiTheme="minorHAnsi" w:cstheme="minorHAnsi"/>
          <w:sz w:val="20"/>
          <w:szCs w:val="20"/>
          <w:lang w:val="pl-PL"/>
        </w:rPr>
        <w:t xml:space="preserve">Platformie Zakupowej: www.platformazakupowa.pl/pn/szpitalepomorskie oraz Dzienniku Urzędowym Unii Europejskiej  pod numerem </w:t>
      </w:r>
      <w:r w:rsidR="00EB61C0" w:rsidRPr="0014284B">
        <w:rPr>
          <w:rFonts w:asciiTheme="minorHAnsi" w:hAnsiTheme="minorHAnsi" w:cstheme="minorHAnsi"/>
          <w:sz w:val="20"/>
          <w:szCs w:val="20"/>
          <w:lang w:val="pl-PL"/>
        </w:rPr>
        <w:t xml:space="preserve">Dz.U. S: </w:t>
      </w:r>
      <w:r w:rsidR="006F3A9E" w:rsidRPr="0014284B">
        <w:rPr>
          <w:rFonts w:asciiTheme="minorHAnsi" w:hAnsiTheme="minorHAnsi" w:cstheme="minorHAnsi"/>
          <w:sz w:val="20"/>
          <w:szCs w:val="20"/>
          <w:lang w:val="pl-PL"/>
        </w:rPr>
        <w:t>82</w:t>
      </w:r>
      <w:r w:rsidR="00EB61C0" w:rsidRPr="0014284B">
        <w:rPr>
          <w:rFonts w:asciiTheme="minorHAnsi" w:hAnsiTheme="minorHAnsi" w:cstheme="minorHAnsi"/>
          <w:sz w:val="20"/>
          <w:szCs w:val="20"/>
          <w:lang w:val="pl-PL"/>
        </w:rPr>
        <w:t>/2</w:t>
      </w:r>
      <w:r w:rsidR="00941555" w:rsidRPr="0014284B">
        <w:rPr>
          <w:rFonts w:asciiTheme="minorHAnsi" w:hAnsiTheme="minorHAnsi" w:cstheme="minorHAnsi"/>
          <w:sz w:val="20"/>
          <w:szCs w:val="20"/>
          <w:lang w:val="pl-PL"/>
        </w:rPr>
        <w:t xml:space="preserve">024  </w:t>
      </w:r>
      <w:r w:rsidR="006F3A9E" w:rsidRPr="0014284B">
        <w:rPr>
          <w:rFonts w:asciiTheme="minorHAnsi" w:hAnsiTheme="minorHAnsi" w:cstheme="minorHAnsi"/>
          <w:sz w:val="20"/>
          <w:szCs w:val="20"/>
          <w:lang w:val="pl-PL"/>
        </w:rPr>
        <w:t>247527-2024</w:t>
      </w:r>
      <w:r w:rsidR="00EB61C0" w:rsidRPr="0014284B">
        <w:rPr>
          <w:rFonts w:asciiTheme="minorHAnsi" w:hAnsiTheme="minorHAnsi" w:cstheme="minorHAnsi"/>
          <w:sz w:val="20"/>
          <w:szCs w:val="20"/>
          <w:lang w:val="pl-PL"/>
        </w:rPr>
        <w:t xml:space="preserve"> z dnia </w:t>
      </w:r>
      <w:r w:rsidR="001B5175" w:rsidRPr="0014284B">
        <w:rPr>
          <w:rFonts w:asciiTheme="minorHAnsi" w:hAnsiTheme="minorHAnsi" w:cstheme="minorHAnsi"/>
          <w:sz w:val="20"/>
          <w:szCs w:val="20"/>
          <w:lang w:val="pl-PL"/>
        </w:rPr>
        <w:t>2</w:t>
      </w:r>
      <w:r w:rsidR="006F3A9E" w:rsidRPr="0014284B">
        <w:rPr>
          <w:rFonts w:asciiTheme="minorHAnsi" w:hAnsiTheme="minorHAnsi" w:cstheme="minorHAnsi"/>
          <w:sz w:val="20"/>
          <w:szCs w:val="20"/>
          <w:lang w:val="pl-PL"/>
        </w:rPr>
        <w:t>5-04</w:t>
      </w:r>
      <w:r w:rsidR="00EB61C0" w:rsidRPr="0014284B">
        <w:rPr>
          <w:rFonts w:asciiTheme="minorHAnsi" w:hAnsiTheme="minorHAnsi" w:cstheme="minorHAnsi"/>
          <w:sz w:val="20"/>
          <w:szCs w:val="20"/>
          <w:lang w:val="pl-PL"/>
        </w:rPr>
        <w:t>-2024r</w:t>
      </w:r>
    </w:p>
    <w:p w14:paraId="09D39092" w14:textId="77777777" w:rsidR="00823445" w:rsidRPr="0014284B" w:rsidRDefault="00823445" w:rsidP="00823445">
      <w:pPr>
        <w:pStyle w:val="Akapitzlist"/>
        <w:numPr>
          <w:ilvl w:val="0"/>
          <w:numId w:val="2"/>
        </w:numPr>
        <w:suppressAutoHyphens w:val="0"/>
        <w:contextualSpacing/>
        <w:rPr>
          <w:rFonts w:asciiTheme="minorHAnsi" w:hAnsiTheme="minorHAnsi" w:cstheme="minorHAnsi"/>
          <w:sz w:val="20"/>
          <w:szCs w:val="20"/>
          <w:lang w:val="pl-PL"/>
        </w:rPr>
      </w:pPr>
      <w:r w:rsidRPr="0014284B">
        <w:rPr>
          <w:rFonts w:asciiTheme="minorHAnsi" w:hAnsiTheme="minorHAnsi" w:cstheme="minorHAnsi"/>
          <w:sz w:val="20"/>
          <w:szCs w:val="20"/>
          <w:lang w:val="pl-PL"/>
        </w:rPr>
        <w:t xml:space="preserve">Zamawiający nie dopuszczał składania ofert wariantowych. </w:t>
      </w:r>
    </w:p>
    <w:p w14:paraId="145DE39E" w14:textId="35FDA2F7" w:rsidR="00823445" w:rsidRPr="0014284B" w:rsidRDefault="00823445" w:rsidP="00823445">
      <w:pPr>
        <w:pStyle w:val="Akapitzlist"/>
        <w:numPr>
          <w:ilvl w:val="0"/>
          <w:numId w:val="2"/>
        </w:numPr>
        <w:suppressAutoHyphens w:val="0"/>
        <w:contextualSpacing/>
        <w:rPr>
          <w:rFonts w:asciiTheme="minorHAnsi" w:hAnsiTheme="minorHAnsi" w:cstheme="minorHAnsi"/>
          <w:sz w:val="20"/>
          <w:szCs w:val="20"/>
          <w:lang w:val="pl-PL"/>
        </w:rPr>
      </w:pPr>
      <w:r w:rsidRPr="0014284B">
        <w:rPr>
          <w:rFonts w:asciiTheme="minorHAnsi" w:hAnsiTheme="minorHAnsi" w:cstheme="minorHAnsi"/>
          <w:sz w:val="20"/>
          <w:szCs w:val="20"/>
          <w:lang w:val="pl-PL"/>
        </w:rPr>
        <w:t>Zamawiający</w:t>
      </w:r>
      <w:r w:rsidR="006F3A9E" w:rsidRPr="0014284B">
        <w:rPr>
          <w:rFonts w:asciiTheme="minorHAnsi" w:hAnsiTheme="minorHAnsi" w:cstheme="minorHAnsi"/>
          <w:sz w:val="20"/>
          <w:szCs w:val="20"/>
          <w:lang w:val="pl-PL"/>
        </w:rPr>
        <w:t xml:space="preserve"> nie</w:t>
      </w:r>
      <w:r w:rsidRPr="0014284B">
        <w:rPr>
          <w:rFonts w:asciiTheme="minorHAnsi" w:hAnsiTheme="minorHAnsi" w:cstheme="minorHAnsi"/>
          <w:sz w:val="20"/>
          <w:szCs w:val="20"/>
          <w:lang w:val="pl-PL"/>
        </w:rPr>
        <w:t xml:space="preserve"> dopuszczał składani</w:t>
      </w:r>
      <w:r w:rsidR="00172392" w:rsidRPr="0014284B">
        <w:rPr>
          <w:rFonts w:asciiTheme="minorHAnsi" w:hAnsiTheme="minorHAnsi" w:cstheme="minorHAnsi"/>
          <w:sz w:val="20"/>
          <w:szCs w:val="20"/>
          <w:lang w:val="pl-PL"/>
        </w:rPr>
        <w:t>e</w:t>
      </w:r>
      <w:r w:rsidRPr="0014284B">
        <w:rPr>
          <w:rFonts w:asciiTheme="minorHAnsi" w:hAnsiTheme="minorHAnsi" w:cstheme="minorHAnsi"/>
          <w:sz w:val="20"/>
          <w:szCs w:val="20"/>
          <w:lang w:val="pl-PL"/>
        </w:rPr>
        <w:t xml:space="preserve"> ofert częściowych</w:t>
      </w:r>
      <w:r w:rsidR="006F3A9E" w:rsidRPr="0014284B">
        <w:rPr>
          <w:rFonts w:asciiTheme="minorHAnsi" w:hAnsiTheme="minorHAnsi" w:cstheme="minorHAnsi"/>
          <w:sz w:val="20"/>
          <w:szCs w:val="20"/>
          <w:lang w:val="pl-PL"/>
        </w:rPr>
        <w:t>.</w:t>
      </w:r>
    </w:p>
    <w:p w14:paraId="70F1EF2D" w14:textId="65AC8F22" w:rsidR="00823445" w:rsidRPr="0014284B" w:rsidRDefault="00823445" w:rsidP="00823445">
      <w:pPr>
        <w:pStyle w:val="Akapitzlist"/>
        <w:numPr>
          <w:ilvl w:val="0"/>
          <w:numId w:val="2"/>
        </w:numPr>
        <w:suppressAutoHyphens w:val="0"/>
        <w:contextualSpacing/>
        <w:rPr>
          <w:rFonts w:asciiTheme="minorHAnsi" w:hAnsiTheme="minorHAnsi" w:cstheme="minorHAnsi"/>
          <w:sz w:val="20"/>
          <w:szCs w:val="20"/>
          <w:lang w:val="pl-PL"/>
        </w:rPr>
      </w:pPr>
      <w:r w:rsidRPr="0014284B">
        <w:rPr>
          <w:rFonts w:asciiTheme="minorHAnsi" w:hAnsiTheme="minorHAnsi" w:cstheme="minorHAnsi"/>
          <w:sz w:val="20"/>
          <w:szCs w:val="20"/>
          <w:lang w:val="pl-PL"/>
        </w:rPr>
        <w:t>Liczba Wykonawców biorących udział w postępowaniu –</w:t>
      </w:r>
      <w:r w:rsidR="006F3A9E" w:rsidRPr="0014284B">
        <w:rPr>
          <w:rFonts w:asciiTheme="minorHAnsi" w:hAnsiTheme="minorHAnsi" w:cstheme="minorHAnsi"/>
          <w:sz w:val="20"/>
          <w:szCs w:val="20"/>
          <w:lang w:val="pl-PL"/>
        </w:rPr>
        <w:t>1</w:t>
      </w:r>
      <w:r w:rsidRPr="0014284B">
        <w:rPr>
          <w:rFonts w:asciiTheme="minorHAnsi" w:hAnsiTheme="minorHAnsi" w:cstheme="minorHAnsi"/>
          <w:sz w:val="20"/>
          <w:szCs w:val="20"/>
          <w:lang w:val="pl-PL"/>
        </w:rPr>
        <w:t xml:space="preserve">, </w:t>
      </w:r>
    </w:p>
    <w:p w14:paraId="0C7175D4" w14:textId="27FBEBB6" w:rsidR="00823445" w:rsidRPr="0014284B" w:rsidRDefault="00823445" w:rsidP="00823445">
      <w:pPr>
        <w:pStyle w:val="Akapitzlist"/>
        <w:ind w:left="360"/>
        <w:rPr>
          <w:rFonts w:asciiTheme="minorHAnsi" w:hAnsiTheme="minorHAnsi" w:cstheme="minorHAnsi"/>
          <w:sz w:val="20"/>
          <w:szCs w:val="20"/>
          <w:lang w:val="pl-PL"/>
        </w:rPr>
      </w:pPr>
      <w:r w:rsidRPr="0014284B">
        <w:rPr>
          <w:rFonts w:asciiTheme="minorHAnsi" w:hAnsiTheme="minorHAnsi" w:cstheme="minorHAnsi"/>
          <w:sz w:val="20"/>
          <w:szCs w:val="20"/>
          <w:lang w:val="pl-PL"/>
        </w:rPr>
        <w:t xml:space="preserve">Liczba ofert złożonych przez Wykonawców - </w:t>
      </w:r>
      <w:r w:rsidR="001B5175" w:rsidRPr="0014284B">
        <w:rPr>
          <w:rFonts w:asciiTheme="minorHAnsi" w:hAnsiTheme="minorHAnsi" w:cstheme="minorHAnsi"/>
          <w:sz w:val="20"/>
          <w:szCs w:val="20"/>
          <w:lang w:val="pl-PL"/>
        </w:rPr>
        <w:t>1</w:t>
      </w:r>
      <w:r w:rsidRPr="0014284B">
        <w:rPr>
          <w:rFonts w:asciiTheme="minorHAnsi" w:hAnsiTheme="minorHAnsi" w:cstheme="minorHAnsi"/>
          <w:sz w:val="20"/>
          <w:szCs w:val="20"/>
          <w:lang w:val="pl-PL"/>
        </w:rPr>
        <w:t xml:space="preserve">, </w:t>
      </w:r>
    </w:p>
    <w:p w14:paraId="77C20FD1" w14:textId="214DA9D6" w:rsidR="00823445" w:rsidRPr="0014284B" w:rsidRDefault="00823445" w:rsidP="00823445">
      <w:pPr>
        <w:pStyle w:val="Akapitzlist"/>
        <w:ind w:left="360"/>
        <w:rPr>
          <w:rFonts w:asciiTheme="minorHAnsi" w:hAnsiTheme="minorHAnsi" w:cstheme="minorHAnsi"/>
          <w:sz w:val="20"/>
          <w:szCs w:val="20"/>
          <w:lang w:val="pl-PL"/>
        </w:rPr>
      </w:pPr>
      <w:r w:rsidRPr="0014284B">
        <w:rPr>
          <w:rFonts w:asciiTheme="minorHAnsi" w:hAnsiTheme="minorHAnsi" w:cstheme="minorHAnsi"/>
          <w:sz w:val="20"/>
          <w:szCs w:val="20"/>
          <w:lang w:val="pl-PL"/>
        </w:rPr>
        <w:t xml:space="preserve">Liczba ofert odrzuconych </w:t>
      </w:r>
      <w:r w:rsidR="001816DF" w:rsidRPr="0014284B">
        <w:rPr>
          <w:rFonts w:asciiTheme="minorHAnsi" w:hAnsiTheme="minorHAnsi" w:cstheme="minorHAnsi"/>
          <w:sz w:val="20"/>
          <w:szCs w:val="20"/>
          <w:lang w:val="pl-PL"/>
        </w:rPr>
        <w:t xml:space="preserve">– </w:t>
      </w:r>
      <w:r w:rsidR="006F3A9E" w:rsidRPr="0014284B">
        <w:rPr>
          <w:rFonts w:asciiTheme="minorHAnsi" w:hAnsiTheme="minorHAnsi" w:cstheme="minorHAnsi"/>
          <w:sz w:val="20"/>
          <w:szCs w:val="20"/>
          <w:lang w:val="pl-PL"/>
        </w:rPr>
        <w:t>1</w:t>
      </w:r>
    </w:p>
    <w:p w14:paraId="6AE5C1E7" w14:textId="104D5DEE" w:rsidR="00823445" w:rsidRPr="0014284B" w:rsidRDefault="00823445" w:rsidP="00823445">
      <w:pPr>
        <w:pStyle w:val="Akapitzlist"/>
        <w:ind w:left="360"/>
        <w:rPr>
          <w:rFonts w:asciiTheme="minorHAnsi" w:hAnsiTheme="minorHAnsi" w:cstheme="minorHAnsi"/>
          <w:sz w:val="20"/>
          <w:szCs w:val="20"/>
          <w:lang w:val="pl-PL"/>
        </w:rPr>
      </w:pPr>
      <w:r w:rsidRPr="0014284B">
        <w:rPr>
          <w:rFonts w:asciiTheme="minorHAnsi" w:hAnsiTheme="minorHAnsi" w:cstheme="minorHAnsi"/>
          <w:sz w:val="20"/>
          <w:szCs w:val="20"/>
          <w:lang w:val="pl-PL"/>
        </w:rPr>
        <w:t xml:space="preserve">Liczba Wykonawców wykluczonych – </w:t>
      </w:r>
      <w:r w:rsidR="00013095" w:rsidRPr="0014284B">
        <w:rPr>
          <w:rFonts w:asciiTheme="minorHAnsi" w:hAnsiTheme="minorHAnsi" w:cstheme="minorHAnsi"/>
          <w:sz w:val="20"/>
          <w:szCs w:val="20"/>
          <w:lang w:val="pl-PL"/>
        </w:rPr>
        <w:t>0</w:t>
      </w:r>
    </w:p>
    <w:p w14:paraId="34169967" w14:textId="3E36993B" w:rsidR="007122E1" w:rsidRPr="0014284B" w:rsidRDefault="007122E1" w:rsidP="007122E1">
      <w:pPr>
        <w:pStyle w:val="Akapitzlist"/>
        <w:numPr>
          <w:ilvl w:val="0"/>
          <w:numId w:val="2"/>
        </w:numPr>
        <w:suppressAutoHyphens w:val="0"/>
        <w:jc w:val="both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14284B">
        <w:rPr>
          <w:rFonts w:asciiTheme="minorHAnsi" w:hAnsiTheme="minorHAnsi" w:cstheme="minorHAnsi"/>
          <w:sz w:val="20"/>
          <w:szCs w:val="20"/>
          <w:lang w:val="pl-PL"/>
        </w:rPr>
        <w:t>Zamawiający działając na podstawie art. 2</w:t>
      </w:r>
      <w:r w:rsidR="00250391" w:rsidRPr="0014284B">
        <w:rPr>
          <w:rFonts w:asciiTheme="minorHAnsi" w:hAnsiTheme="minorHAnsi" w:cstheme="minorHAnsi"/>
          <w:sz w:val="20"/>
          <w:szCs w:val="20"/>
          <w:lang w:val="pl-PL"/>
        </w:rPr>
        <w:t>26</w:t>
      </w:r>
      <w:r w:rsidRPr="0014284B">
        <w:rPr>
          <w:rFonts w:asciiTheme="minorHAnsi" w:hAnsiTheme="minorHAnsi" w:cstheme="minorHAnsi"/>
          <w:sz w:val="20"/>
          <w:szCs w:val="20"/>
          <w:lang w:val="pl-PL"/>
        </w:rPr>
        <w:t xml:space="preserve"> ustawy z dnia 11 września 2019 roku Prawo Zamówień Publicznych (t. j. Dz. U. z 202</w:t>
      </w:r>
      <w:r w:rsidR="00EF00EB" w:rsidRPr="0014284B">
        <w:rPr>
          <w:rFonts w:asciiTheme="minorHAnsi" w:hAnsiTheme="minorHAnsi" w:cstheme="minorHAnsi"/>
          <w:sz w:val="20"/>
          <w:szCs w:val="20"/>
          <w:lang w:val="pl-PL"/>
        </w:rPr>
        <w:t>3</w:t>
      </w:r>
      <w:r w:rsidRPr="0014284B">
        <w:rPr>
          <w:rFonts w:asciiTheme="minorHAnsi" w:hAnsiTheme="minorHAnsi" w:cstheme="minorHAnsi"/>
          <w:sz w:val="20"/>
          <w:szCs w:val="20"/>
          <w:lang w:val="pl-PL"/>
        </w:rPr>
        <w:t xml:space="preserve"> r. poz. </w:t>
      </w:r>
      <w:r w:rsidR="00EF00EB" w:rsidRPr="0014284B">
        <w:rPr>
          <w:rFonts w:asciiTheme="minorHAnsi" w:hAnsiTheme="minorHAnsi" w:cstheme="minorHAnsi"/>
          <w:sz w:val="20"/>
          <w:szCs w:val="20"/>
          <w:lang w:val="pl-PL"/>
        </w:rPr>
        <w:t>1605</w:t>
      </w:r>
      <w:r w:rsidRPr="0014284B">
        <w:rPr>
          <w:rFonts w:asciiTheme="minorHAnsi" w:hAnsiTheme="minorHAnsi" w:cstheme="minorHAnsi"/>
          <w:sz w:val="20"/>
          <w:szCs w:val="20"/>
          <w:lang w:val="pl-PL"/>
        </w:rPr>
        <w:t xml:space="preserve"> z </w:t>
      </w:r>
      <w:proofErr w:type="spellStart"/>
      <w:r w:rsidRPr="0014284B">
        <w:rPr>
          <w:rFonts w:asciiTheme="minorHAnsi" w:hAnsiTheme="minorHAnsi" w:cstheme="minorHAnsi"/>
          <w:sz w:val="20"/>
          <w:szCs w:val="20"/>
          <w:lang w:val="pl-PL"/>
        </w:rPr>
        <w:t>późn</w:t>
      </w:r>
      <w:proofErr w:type="spellEnd"/>
      <w:r w:rsidRPr="0014284B">
        <w:rPr>
          <w:rFonts w:asciiTheme="minorHAnsi" w:hAnsiTheme="minorHAnsi" w:cstheme="minorHAnsi"/>
          <w:sz w:val="20"/>
          <w:szCs w:val="20"/>
          <w:lang w:val="pl-PL"/>
        </w:rPr>
        <w:t xml:space="preserve">. zm.) zawiadamia o </w:t>
      </w:r>
      <w:r w:rsidRPr="0014284B">
        <w:rPr>
          <w:rFonts w:asciiTheme="minorHAnsi" w:hAnsiTheme="minorHAnsi" w:cstheme="minorHAnsi"/>
          <w:b/>
          <w:sz w:val="20"/>
          <w:szCs w:val="20"/>
          <w:lang w:val="pl-PL"/>
        </w:rPr>
        <w:t>odrzuceniu oferty Wykonawcy:</w:t>
      </w:r>
    </w:p>
    <w:p w14:paraId="4016EE9E" w14:textId="77777777" w:rsidR="00250391" w:rsidRPr="0014284B" w:rsidRDefault="00250391" w:rsidP="0080454A">
      <w:pPr>
        <w:pStyle w:val="Akapitzlist"/>
        <w:suppressAutoHyphens w:val="0"/>
        <w:ind w:left="360"/>
        <w:jc w:val="both"/>
        <w:rPr>
          <w:rFonts w:asciiTheme="minorHAnsi" w:hAnsiTheme="minorHAnsi" w:cstheme="minorHAnsi"/>
          <w:b/>
          <w:sz w:val="20"/>
          <w:szCs w:val="20"/>
          <w:lang w:val="pl-PL"/>
        </w:rPr>
      </w:pPr>
    </w:p>
    <w:p w14:paraId="77B3BA96" w14:textId="5A99246A" w:rsidR="007122E1" w:rsidRPr="0014284B" w:rsidRDefault="007122E1" w:rsidP="0080454A">
      <w:pPr>
        <w:pStyle w:val="Akapitzlist"/>
        <w:suppressAutoHyphens w:val="0"/>
        <w:ind w:left="36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pl-PL"/>
        </w:rPr>
      </w:pPr>
      <w:r w:rsidRPr="0014284B">
        <w:rPr>
          <w:rFonts w:asciiTheme="minorHAnsi" w:hAnsiTheme="minorHAnsi" w:cstheme="minorHAnsi"/>
          <w:b/>
          <w:sz w:val="20"/>
          <w:szCs w:val="20"/>
          <w:lang w:val="pl-PL"/>
        </w:rPr>
        <w:t xml:space="preserve"> </w:t>
      </w:r>
      <w:proofErr w:type="spellStart"/>
      <w:r w:rsidRPr="0014284B">
        <w:rPr>
          <w:rFonts w:asciiTheme="minorHAnsi" w:hAnsiTheme="minorHAnsi" w:cstheme="minorHAnsi"/>
          <w:b/>
          <w:sz w:val="20"/>
          <w:szCs w:val="20"/>
          <w:u w:val="single"/>
          <w:lang w:val="pl-PL"/>
        </w:rPr>
        <w:t>Dräger</w:t>
      </w:r>
      <w:proofErr w:type="spellEnd"/>
      <w:r w:rsidRPr="0014284B">
        <w:rPr>
          <w:rFonts w:asciiTheme="minorHAnsi" w:hAnsiTheme="minorHAnsi" w:cstheme="minorHAnsi"/>
          <w:b/>
          <w:sz w:val="20"/>
          <w:szCs w:val="20"/>
          <w:u w:val="single"/>
          <w:lang w:val="pl-PL"/>
        </w:rPr>
        <w:t xml:space="preserve"> Polska sp. z o. o.</w:t>
      </w:r>
      <w:r w:rsidR="0080454A" w:rsidRPr="0014284B">
        <w:rPr>
          <w:rFonts w:asciiTheme="minorHAnsi" w:hAnsiTheme="minorHAnsi" w:cstheme="minorHAnsi"/>
          <w:b/>
          <w:sz w:val="20"/>
          <w:szCs w:val="20"/>
          <w:u w:val="single"/>
          <w:lang w:val="pl-PL"/>
        </w:rPr>
        <w:t xml:space="preserve"> </w:t>
      </w:r>
      <w:r w:rsidRPr="0014284B">
        <w:rPr>
          <w:rFonts w:asciiTheme="minorHAnsi" w:hAnsiTheme="minorHAnsi" w:cstheme="minorHAnsi"/>
          <w:b/>
          <w:sz w:val="20"/>
          <w:szCs w:val="20"/>
          <w:u w:val="single"/>
          <w:lang w:val="pl-PL"/>
        </w:rPr>
        <w:t xml:space="preserve"> 02-495 Warszawa, ul. Posag 7 Panien 1</w:t>
      </w:r>
    </w:p>
    <w:p w14:paraId="3615F395" w14:textId="77777777" w:rsidR="00250391" w:rsidRPr="0014284B" w:rsidRDefault="00250391" w:rsidP="007122E1">
      <w:pPr>
        <w:pStyle w:val="Akapitzlist"/>
        <w:ind w:left="360"/>
        <w:jc w:val="both"/>
        <w:rPr>
          <w:rFonts w:ascii="Calibri" w:hAnsi="Calibri" w:cs="Calibri"/>
          <w:bCs/>
          <w:i/>
          <w:sz w:val="20"/>
          <w:szCs w:val="20"/>
          <w:u w:val="single"/>
          <w:lang w:val="pl-PL" w:eastAsia="pl-PL"/>
        </w:rPr>
      </w:pPr>
    </w:p>
    <w:p w14:paraId="4509F6D1" w14:textId="4ACD03C2" w:rsidR="007122E1" w:rsidRPr="0014284B" w:rsidRDefault="007122E1" w:rsidP="007122E1">
      <w:pPr>
        <w:pStyle w:val="Akapitzlist"/>
        <w:ind w:left="360"/>
        <w:jc w:val="both"/>
        <w:rPr>
          <w:rFonts w:ascii="Calibri" w:hAnsi="Calibri" w:cs="Calibri"/>
          <w:bCs/>
          <w:sz w:val="20"/>
          <w:szCs w:val="20"/>
          <w:lang w:val="pl-PL" w:eastAsia="pl-PL"/>
        </w:rPr>
      </w:pPr>
      <w:r w:rsidRPr="0014284B">
        <w:rPr>
          <w:rFonts w:ascii="Calibri" w:hAnsi="Calibri" w:cs="Calibri"/>
          <w:bCs/>
          <w:i/>
          <w:sz w:val="20"/>
          <w:szCs w:val="20"/>
          <w:u w:val="single"/>
          <w:lang w:val="pl-PL" w:eastAsia="pl-PL"/>
        </w:rPr>
        <w:t>Uzasadnienie faktyczne:</w:t>
      </w:r>
    </w:p>
    <w:p w14:paraId="2A4E802D" w14:textId="77777777" w:rsidR="007122E1" w:rsidRPr="0014284B" w:rsidRDefault="007122E1" w:rsidP="007122E1">
      <w:pPr>
        <w:pStyle w:val="Akapitzlist"/>
        <w:ind w:left="360"/>
        <w:jc w:val="both"/>
        <w:rPr>
          <w:rFonts w:ascii="Calibri" w:hAnsi="Calibri" w:cs="Calibri"/>
          <w:bCs/>
          <w:sz w:val="20"/>
          <w:szCs w:val="20"/>
          <w:lang w:val="pl-PL" w:eastAsia="pl-PL"/>
        </w:rPr>
      </w:pPr>
      <w:r w:rsidRPr="0014284B">
        <w:rPr>
          <w:rFonts w:ascii="Calibri" w:hAnsi="Calibri" w:cs="Calibri"/>
          <w:bCs/>
          <w:sz w:val="20"/>
          <w:szCs w:val="20"/>
          <w:lang w:val="pl-PL" w:eastAsia="pl-PL"/>
        </w:rPr>
        <w:t>Zamawiający w rozdziale XI SWZ zawarł „XI.</w:t>
      </w:r>
      <w:r w:rsidRPr="0014284B">
        <w:rPr>
          <w:rFonts w:ascii="Calibri" w:hAnsi="Calibri" w:cs="Calibri"/>
          <w:bCs/>
          <w:sz w:val="20"/>
          <w:szCs w:val="20"/>
          <w:lang w:val="pl-PL" w:eastAsia="pl-PL"/>
        </w:rPr>
        <w:tab/>
        <w:t xml:space="preserve">INFORMACJE O ŚRODKACH KOMUNIKACJI ELEKTRONICZNEJ, PRZY UŻYCIU KTÓRYCH ZAMAWIAJĄCY BĘDZIE KOMUNIKOWAŁ SIĘ Z WYKONAWCAMI ORAZ INFORMACJE O WYMAGANIACH TECHNICZNYCH I ORGANIZACYJNYCH SPORZĄDZANIA, WYSYŁANIA I ODBIERANIA KORESPONDENCJI ELEKTRONICZNEJ”. W punkcie 6 tego rozdziału Zamawiający wskazał, że ofertę należy przesłać pod </w:t>
      </w:r>
      <w:r w:rsidRPr="0014284B">
        <w:rPr>
          <w:rFonts w:ascii="Calibri" w:hAnsi="Calibri" w:cs="Calibri"/>
          <w:b/>
          <w:bCs/>
          <w:sz w:val="20"/>
          <w:szCs w:val="20"/>
          <w:lang w:val="pl-PL" w:eastAsia="pl-PL"/>
        </w:rPr>
        <w:t>rygorem nieważności</w:t>
      </w:r>
      <w:r w:rsidRPr="0014284B">
        <w:rPr>
          <w:rFonts w:ascii="Calibri" w:hAnsi="Calibri" w:cs="Calibri"/>
          <w:bCs/>
          <w:sz w:val="20"/>
          <w:szCs w:val="20"/>
          <w:lang w:val="pl-PL" w:eastAsia="pl-PL"/>
        </w:rPr>
        <w:t xml:space="preserve"> w postaci elektronicznej za pośrednictwem Platformy Zakupowej www.platformazakupowa/pn/szpitalepomorskie, </w:t>
      </w:r>
      <w:r w:rsidRPr="0014284B">
        <w:rPr>
          <w:rFonts w:ascii="Calibri" w:hAnsi="Calibri" w:cs="Calibri"/>
          <w:b/>
          <w:bCs/>
          <w:sz w:val="20"/>
          <w:szCs w:val="20"/>
          <w:lang w:val="pl-PL" w:eastAsia="pl-PL"/>
        </w:rPr>
        <w:t>opatrzonej kwalifikowanym podpisem elektronicznym</w:t>
      </w:r>
      <w:r w:rsidRPr="0014284B">
        <w:rPr>
          <w:rFonts w:ascii="Calibri" w:hAnsi="Calibri" w:cs="Calibri"/>
          <w:bCs/>
          <w:sz w:val="20"/>
          <w:szCs w:val="20"/>
          <w:lang w:val="pl-PL" w:eastAsia="pl-PL"/>
        </w:rPr>
        <w:t xml:space="preserve">. </w:t>
      </w:r>
    </w:p>
    <w:p w14:paraId="2098066E" w14:textId="77777777" w:rsidR="007122E1" w:rsidRPr="0014284B" w:rsidRDefault="007122E1" w:rsidP="007122E1">
      <w:pPr>
        <w:pStyle w:val="Akapitzlist"/>
        <w:ind w:left="360"/>
        <w:jc w:val="both"/>
        <w:rPr>
          <w:rFonts w:ascii="Calibri" w:hAnsi="Calibri" w:cs="Calibri"/>
          <w:bCs/>
          <w:sz w:val="20"/>
          <w:szCs w:val="20"/>
          <w:lang w:val="pl-PL" w:eastAsia="pl-PL"/>
        </w:rPr>
      </w:pPr>
      <w:r w:rsidRPr="0014284B">
        <w:rPr>
          <w:rFonts w:ascii="Calibri" w:hAnsi="Calibri" w:cs="Calibri"/>
          <w:bCs/>
          <w:sz w:val="20"/>
          <w:szCs w:val="20"/>
          <w:lang w:val="pl-PL" w:eastAsia="pl-PL"/>
        </w:rPr>
        <w:t xml:space="preserve">Ponadto zgodnie z art. 63 ust. 1 ustawy z 11 września 2019 r. – Prawo zamówień publicznych (Dz.U. z 2022 r. poz. 1710 ze </w:t>
      </w:r>
      <w:proofErr w:type="spellStart"/>
      <w:r w:rsidRPr="0014284B">
        <w:rPr>
          <w:rFonts w:ascii="Calibri" w:hAnsi="Calibri" w:cs="Calibri"/>
          <w:bCs/>
          <w:sz w:val="20"/>
          <w:szCs w:val="20"/>
          <w:lang w:val="pl-PL" w:eastAsia="pl-PL"/>
        </w:rPr>
        <w:t>zm</w:t>
      </w:r>
      <w:proofErr w:type="spellEnd"/>
      <w:r w:rsidRPr="0014284B">
        <w:rPr>
          <w:rFonts w:ascii="Calibri" w:hAnsi="Calibri" w:cs="Calibri"/>
          <w:bCs/>
          <w:sz w:val="20"/>
          <w:szCs w:val="20"/>
          <w:lang w:val="pl-PL" w:eastAsia="pl-PL"/>
        </w:rPr>
        <w:t>)</w:t>
      </w:r>
      <w:r w:rsidRPr="0014284B">
        <w:rPr>
          <w:sz w:val="20"/>
          <w:szCs w:val="20"/>
          <w:lang w:val="pl-PL"/>
        </w:rPr>
        <w:t xml:space="preserve"> </w:t>
      </w:r>
      <w:r w:rsidRPr="0014284B">
        <w:rPr>
          <w:rFonts w:ascii="Calibri" w:hAnsi="Calibri" w:cs="Calibri"/>
          <w:bCs/>
          <w:sz w:val="20"/>
          <w:szCs w:val="20"/>
          <w:lang w:val="pl-PL" w:eastAsia="pl-PL"/>
        </w:rPr>
        <w:t xml:space="preserve">w postępowaniu o udzielenie zamówienia o wartości równej lub przekraczającej progi unijne ofertę składa się, pod rygorem nieważności, w formie elektronicznej (tj. opatruje się ją kwalifikowanym podpisem elektronicznym). </w:t>
      </w:r>
    </w:p>
    <w:p w14:paraId="033B79C3" w14:textId="77777777" w:rsidR="007122E1" w:rsidRPr="0014284B" w:rsidRDefault="007122E1" w:rsidP="007122E1">
      <w:pPr>
        <w:pStyle w:val="Akapitzlist"/>
        <w:ind w:left="360"/>
        <w:jc w:val="both"/>
        <w:rPr>
          <w:rFonts w:ascii="Calibri" w:hAnsi="Calibri" w:cs="Calibri"/>
          <w:bCs/>
          <w:sz w:val="20"/>
          <w:szCs w:val="20"/>
          <w:lang w:val="pl-PL" w:eastAsia="pl-PL"/>
        </w:rPr>
      </w:pPr>
      <w:r w:rsidRPr="0014284B">
        <w:rPr>
          <w:rFonts w:ascii="Calibri" w:hAnsi="Calibri" w:cs="Calibri"/>
          <w:bCs/>
          <w:sz w:val="20"/>
          <w:szCs w:val="20"/>
          <w:lang w:val="pl-PL" w:eastAsia="pl-PL"/>
        </w:rPr>
        <w:t xml:space="preserve">Wykonawca załączył do oferty dziesięć plików, z których tylko cztery –Strona tytułowa , Wykaz usług, Referencje, Pełnomocnictwo  jest opatrzony kwalifikowanym podpisem elektronicznym. Pozostałe dokumenty, w tym m. in. Formularz oferty (załącznik nr 1 do SWZ) oraz Formularz asortymentowo-cenowy (załącznik nr 2 do SWZ) </w:t>
      </w:r>
      <w:r w:rsidRPr="0014284B">
        <w:rPr>
          <w:rFonts w:ascii="Calibri" w:hAnsi="Calibri" w:cs="Calibri"/>
          <w:b/>
          <w:bCs/>
          <w:sz w:val="20"/>
          <w:szCs w:val="20"/>
          <w:u w:val="single"/>
          <w:lang w:val="pl-PL" w:eastAsia="pl-PL"/>
        </w:rPr>
        <w:t>nie są podpisane</w:t>
      </w:r>
      <w:r w:rsidRPr="0014284B">
        <w:rPr>
          <w:rFonts w:ascii="Calibri" w:hAnsi="Calibri" w:cs="Calibri"/>
          <w:bCs/>
          <w:sz w:val="20"/>
          <w:szCs w:val="20"/>
          <w:lang w:val="pl-PL" w:eastAsia="pl-PL"/>
        </w:rPr>
        <w:t>.</w:t>
      </w:r>
    </w:p>
    <w:p w14:paraId="1BBAF27A" w14:textId="77777777" w:rsidR="007122E1" w:rsidRPr="0014284B" w:rsidRDefault="007122E1" w:rsidP="007122E1">
      <w:pPr>
        <w:pStyle w:val="Akapitzlist"/>
        <w:ind w:left="360"/>
        <w:jc w:val="both"/>
        <w:rPr>
          <w:rFonts w:ascii="Calibri" w:hAnsi="Calibri" w:cs="Calibri"/>
          <w:bCs/>
          <w:sz w:val="20"/>
          <w:szCs w:val="20"/>
          <w:lang w:val="pl-PL" w:eastAsia="pl-PL"/>
        </w:rPr>
      </w:pPr>
      <w:r w:rsidRPr="0014284B">
        <w:rPr>
          <w:rFonts w:ascii="Calibri" w:hAnsi="Calibri" w:cs="Calibri"/>
          <w:bCs/>
          <w:sz w:val="20"/>
          <w:szCs w:val="20"/>
          <w:lang w:val="pl-PL" w:eastAsia="pl-PL"/>
        </w:rPr>
        <w:t>Uchybienie wymogowi opatrzenia oferty kwalifikowanym podpisem elektronicznym niesie za sobą skutek w postaci nieważności oferty.</w:t>
      </w:r>
    </w:p>
    <w:p w14:paraId="6DF4F47B" w14:textId="77777777" w:rsidR="007122E1" w:rsidRPr="0014284B" w:rsidRDefault="007122E1" w:rsidP="007122E1">
      <w:pPr>
        <w:pStyle w:val="Akapitzlist"/>
        <w:ind w:left="360"/>
        <w:jc w:val="both"/>
        <w:rPr>
          <w:rFonts w:ascii="Calibri" w:hAnsi="Calibri" w:cs="Calibri"/>
          <w:bCs/>
          <w:i/>
          <w:sz w:val="20"/>
          <w:szCs w:val="20"/>
          <w:u w:val="single"/>
          <w:lang w:val="pl-PL" w:eastAsia="pl-PL"/>
        </w:rPr>
      </w:pPr>
      <w:r w:rsidRPr="0014284B">
        <w:rPr>
          <w:rFonts w:ascii="Calibri" w:hAnsi="Calibri" w:cs="Calibri"/>
          <w:bCs/>
          <w:i/>
          <w:sz w:val="20"/>
          <w:szCs w:val="20"/>
          <w:u w:val="single"/>
          <w:lang w:val="pl-PL" w:eastAsia="pl-PL"/>
        </w:rPr>
        <w:t>Uzasadnienie prawne:</w:t>
      </w:r>
    </w:p>
    <w:p w14:paraId="6134162C" w14:textId="0B33108A" w:rsidR="007122E1" w:rsidRPr="0098153D" w:rsidRDefault="007122E1" w:rsidP="0098153D">
      <w:pPr>
        <w:pStyle w:val="Akapitzlist"/>
        <w:suppressAutoHyphens w:val="0"/>
        <w:ind w:left="360"/>
        <w:jc w:val="both"/>
        <w:rPr>
          <w:rFonts w:ascii="Calibri" w:hAnsi="Calibri" w:cs="Calibri"/>
          <w:bCs/>
          <w:sz w:val="20"/>
          <w:szCs w:val="20"/>
          <w:lang w:val="pl-PL" w:eastAsia="pl-PL"/>
        </w:rPr>
      </w:pPr>
      <w:r w:rsidRPr="0014284B">
        <w:rPr>
          <w:rFonts w:ascii="Calibri" w:hAnsi="Calibri" w:cs="Calibri"/>
          <w:bCs/>
          <w:sz w:val="20"/>
          <w:szCs w:val="20"/>
          <w:lang w:val="pl-PL" w:eastAsia="pl-PL"/>
        </w:rPr>
        <w:lastRenderedPageBreak/>
        <w:t xml:space="preserve">Oferta Wykonawcy zostaje odrzucona na podstawie art. 226 ust. 1 pkt. 6) ustawy </w:t>
      </w:r>
      <w:proofErr w:type="spellStart"/>
      <w:r w:rsidRPr="0014284B">
        <w:rPr>
          <w:rFonts w:ascii="Calibri" w:hAnsi="Calibri" w:cs="Calibri"/>
          <w:bCs/>
          <w:sz w:val="20"/>
          <w:szCs w:val="20"/>
          <w:lang w:val="pl-PL" w:eastAsia="pl-PL"/>
        </w:rPr>
        <w:t>Pzp</w:t>
      </w:r>
      <w:proofErr w:type="spellEnd"/>
      <w:r w:rsidRPr="0014284B">
        <w:rPr>
          <w:rFonts w:ascii="Calibri" w:hAnsi="Calibri" w:cs="Calibri"/>
          <w:bCs/>
          <w:sz w:val="20"/>
          <w:szCs w:val="20"/>
          <w:lang w:val="pl-PL" w:eastAsia="pl-PL"/>
        </w:rPr>
        <w:t xml:space="preserve"> – oferta nie została sporządzona w sposób zgodny z wymaganiami technicznymi i organizacyjnymi sporządzania ofert przy użyciu</w:t>
      </w:r>
      <w:r w:rsidR="0098153D">
        <w:rPr>
          <w:rFonts w:ascii="Calibri" w:hAnsi="Calibri" w:cs="Calibri"/>
          <w:bCs/>
          <w:sz w:val="20"/>
          <w:szCs w:val="20"/>
          <w:lang w:val="pl-PL" w:eastAsia="pl-PL"/>
        </w:rPr>
        <w:t xml:space="preserve"> </w:t>
      </w:r>
      <w:r w:rsidR="0098153D" w:rsidRPr="0098153D">
        <w:rPr>
          <w:rFonts w:ascii="Calibri" w:hAnsi="Calibri" w:cs="Calibri"/>
          <w:bCs/>
          <w:sz w:val="20"/>
          <w:szCs w:val="20"/>
          <w:lang w:val="pl-PL" w:eastAsia="pl-PL"/>
        </w:rPr>
        <w:t>środków komunikacji elektronicznej określonymi przez</w:t>
      </w:r>
      <w:r w:rsidR="0098153D">
        <w:rPr>
          <w:rFonts w:ascii="Calibri" w:hAnsi="Calibri" w:cs="Calibri"/>
          <w:bCs/>
          <w:sz w:val="20"/>
          <w:szCs w:val="20"/>
          <w:lang w:val="pl-PL" w:eastAsia="pl-PL"/>
        </w:rPr>
        <w:t xml:space="preserve"> </w:t>
      </w:r>
      <w:r w:rsidR="0098153D" w:rsidRPr="0098153D">
        <w:rPr>
          <w:rFonts w:ascii="Calibri" w:hAnsi="Calibri" w:cs="Calibri"/>
          <w:bCs/>
          <w:sz w:val="20"/>
          <w:szCs w:val="20"/>
          <w:lang w:val="pl-PL" w:eastAsia="pl-PL"/>
        </w:rPr>
        <w:t>Z</w:t>
      </w:r>
      <w:r w:rsidR="0098153D" w:rsidRPr="0098153D">
        <w:rPr>
          <w:rFonts w:ascii="Calibri" w:hAnsi="Calibri" w:cs="Calibri"/>
          <w:bCs/>
          <w:sz w:val="20"/>
          <w:szCs w:val="20"/>
          <w:lang w:val="pl-PL" w:eastAsia="pl-PL"/>
        </w:rPr>
        <w:t>amawiającego</w:t>
      </w:r>
      <w:r w:rsidR="0098153D" w:rsidRPr="0098153D">
        <w:rPr>
          <w:rFonts w:ascii="Calibri" w:hAnsi="Calibri" w:cs="Calibri"/>
          <w:bCs/>
          <w:sz w:val="20"/>
          <w:szCs w:val="20"/>
          <w:lang w:val="pl-PL" w:eastAsia="pl-PL"/>
        </w:rPr>
        <w:t>.</w:t>
      </w:r>
    </w:p>
    <w:p w14:paraId="263C176F" w14:textId="77777777" w:rsidR="00250391" w:rsidRPr="0014284B" w:rsidRDefault="00250391" w:rsidP="00304F43">
      <w:pPr>
        <w:pStyle w:val="Akapitzlist"/>
        <w:suppressAutoHyphens w:val="0"/>
        <w:ind w:left="360"/>
        <w:jc w:val="both"/>
        <w:rPr>
          <w:rFonts w:asciiTheme="minorHAnsi" w:eastAsia="Calibri" w:hAnsiTheme="minorHAnsi" w:cstheme="minorHAnsi"/>
          <w:kern w:val="0"/>
          <w:sz w:val="20"/>
          <w:szCs w:val="20"/>
          <w:lang w:val="pl-PL" w:eastAsia="pl-PL"/>
        </w:rPr>
      </w:pPr>
    </w:p>
    <w:p w14:paraId="3CD654B5" w14:textId="40A3EA85" w:rsidR="00304F43" w:rsidRPr="0014284B" w:rsidRDefault="006F3A9E" w:rsidP="0098153D">
      <w:pPr>
        <w:pStyle w:val="Akapitzlist"/>
        <w:numPr>
          <w:ilvl w:val="0"/>
          <w:numId w:val="1"/>
        </w:numPr>
        <w:suppressAutoHyphens w:val="0"/>
        <w:jc w:val="both"/>
        <w:rPr>
          <w:rFonts w:asciiTheme="minorHAnsi" w:hAnsiTheme="minorHAnsi" w:cstheme="minorHAnsi"/>
          <w:kern w:val="0"/>
          <w:sz w:val="20"/>
          <w:szCs w:val="20"/>
          <w:lang w:val="pl-PL" w:eastAsia="en-US"/>
        </w:rPr>
      </w:pPr>
      <w:bookmarkStart w:id="0" w:name="_Hlk168472382"/>
      <w:r w:rsidRPr="0014284B">
        <w:rPr>
          <w:rFonts w:asciiTheme="minorHAnsi" w:hAnsiTheme="minorHAnsi" w:cstheme="minorHAnsi"/>
          <w:sz w:val="20"/>
          <w:szCs w:val="20"/>
          <w:lang w:val="pl-PL"/>
        </w:rPr>
        <w:t xml:space="preserve">Zamawiający </w:t>
      </w:r>
      <w:bookmarkEnd w:id="0"/>
      <w:r w:rsidR="00304F43" w:rsidRPr="0014284B">
        <w:rPr>
          <w:rFonts w:asciiTheme="minorHAnsi" w:hAnsiTheme="minorHAnsi" w:cstheme="minorHAnsi"/>
          <w:kern w:val="0"/>
          <w:sz w:val="20"/>
          <w:szCs w:val="20"/>
          <w:lang w:val="pl-PL" w:eastAsia="en-US"/>
        </w:rPr>
        <w:t xml:space="preserve"> działając zgodnie z dyspozycją zawartą w art. 255 ust </w:t>
      </w:r>
      <w:r w:rsidR="009045F8" w:rsidRPr="0014284B">
        <w:rPr>
          <w:rFonts w:asciiTheme="minorHAnsi" w:hAnsiTheme="minorHAnsi" w:cstheme="minorHAnsi"/>
          <w:kern w:val="0"/>
          <w:sz w:val="20"/>
          <w:szCs w:val="20"/>
          <w:lang w:val="pl-PL" w:eastAsia="en-US"/>
        </w:rPr>
        <w:t>2</w:t>
      </w:r>
      <w:r w:rsidR="00304F43" w:rsidRPr="0014284B">
        <w:rPr>
          <w:rFonts w:asciiTheme="minorHAnsi" w:hAnsiTheme="minorHAnsi" w:cstheme="minorHAnsi"/>
          <w:kern w:val="0"/>
          <w:sz w:val="20"/>
          <w:szCs w:val="20"/>
          <w:lang w:val="pl-PL" w:eastAsia="en-US"/>
        </w:rPr>
        <w:t xml:space="preserve"> ustawy </w:t>
      </w:r>
      <w:proofErr w:type="spellStart"/>
      <w:r w:rsidR="00304F43" w:rsidRPr="0014284B">
        <w:rPr>
          <w:rFonts w:asciiTheme="minorHAnsi" w:hAnsiTheme="minorHAnsi" w:cstheme="minorHAnsi"/>
          <w:kern w:val="0"/>
          <w:sz w:val="20"/>
          <w:szCs w:val="20"/>
          <w:lang w:val="pl-PL" w:eastAsia="en-US"/>
        </w:rPr>
        <w:t>Pzp</w:t>
      </w:r>
      <w:proofErr w:type="spellEnd"/>
      <w:r w:rsidR="00304F43" w:rsidRPr="0014284B">
        <w:rPr>
          <w:rFonts w:asciiTheme="minorHAnsi" w:hAnsiTheme="minorHAnsi" w:cstheme="minorHAnsi"/>
          <w:kern w:val="0"/>
          <w:sz w:val="20"/>
          <w:szCs w:val="20"/>
          <w:lang w:val="pl-PL" w:eastAsia="en-US"/>
        </w:rPr>
        <w:t>, unieważnia postępowanie o udzielenie zamówienia</w:t>
      </w:r>
      <w:r w:rsidR="009045F8" w:rsidRPr="0014284B">
        <w:rPr>
          <w:rFonts w:asciiTheme="minorHAnsi" w:hAnsiTheme="minorHAnsi" w:cstheme="minorHAnsi"/>
          <w:kern w:val="0"/>
          <w:sz w:val="20"/>
          <w:szCs w:val="20"/>
          <w:lang w:val="pl-PL" w:eastAsia="en-US"/>
        </w:rPr>
        <w:t>, ponieważ wszystkie złożone oferty podlegały odrzuceniu.</w:t>
      </w:r>
    </w:p>
    <w:p w14:paraId="2E2F067A" w14:textId="740CEF82" w:rsidR="00410456" w:rsidRPr="006F3A9E" w:rsidRDefault="00410456" w:rsidP="00304F43">
      <w:pPr>
        <w:pStyle w:val="Akapitzlist"/>
        <w:suppressAutoHyphens w:val="0"/>
        <w:ind w:left="360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7D592E85" w14:textId="410E32BC" w:rsidR="006F3A9E" w:rsidRPr="006F3A9E" w:rsidRDefault="006F3A9E" w:rsidP="006F3A9E">
      <w:pPr>
        <w:spacing w:after="0"/>
        <w:jc w:val="right"/>
        <w:rPr>
          <w:rFonts w:asciiTheme="minorHAnsi" w:hAnsiTheme="minorHAnsi" w:cstheme="minorHAnsi"/>
          <w:kern w:val="0"/>
          <w:sz w:val="20"/>
          <w:szCs w:val="20"/>
          <w:lang w:eastAsia="en-US"/>
        </w:rPr>
      </w:pPr>
      <w:r w:rsidRPr="006F3A9E">
        <w:rPr>
          <w:rFonts w:asciiTheme="minorHAnsi" w:hAnsiTheme="minorHAnsi" w:cstheme="minorHAnsi"/>
          <w:sz w:val="20"/>
          <w:szCs w:val="20"/>
        </w:rPr>
        <w:t>Z poważaniem</w:t>
      </w:r>
      <w:r w:rsidR="0098153D">
        <w:rPr>
          <w:rFonts w:asciiTheme="minorHAnsi" w:hAnsiTheme="minorHAnsi" w:cstheme="minorHAnsi"/>
          <w:sz w:val="20"/>
          <w:szCs w:val="20"/>
        </w:rPr>
        <w:t>,</w:t>
      </w:r>
      <w:bookmarkStart w:id="1" w:name="_GoBack"/>
      <w:bookmarkEnd w:id="1"/>
    </w:p>
    <w:p w14:paraId="615A9CB9" w14:textId="77777777" w:rsidR="006F3A9E" w:rsidRPr="006F3A9E" w:rsidRDefault="006F3A9E" w:rsidP="006F3A9E">
      <w:pPr>
        <w:spacing w:after="0"/>
        <w:jc w:val="right"/>
        <w:rPr>
          <w:rFonts w:asciiTheme="minorHAnsi" w:hAnsiTheme="minorHAnsi" w:cstheme="minorHAnsi"/>
          <w:sz w:val="20"/>
          <w:szCs w:val="20"/>
        </w:rPr>
      </w:pPr>
      <w:r w:rsidRPr="006F3A9E">
        <w:rPr>
          <w:rFonts w:asciiTheme="minorHAnsi" w:hAnsiTheme="minorHAnsi" w:cstheme="minorHAnsi"/>
          <w:sz w:val="20"/>
          <w:szCs w:val="20"/>
        </w:rPr>
        <w:t xml:space="preserve">Zarząd </w:t>
      </w:r>
    </w:p>
    <w:p w14:paraId="6C3B6183" w14:textId="77777777" w:rsidR="006F3A9E" w:rsidRPr="006F3A9E" w:rsidRDefault="006F3A9E" w:rsidP="006F3A9E">
      <w:pPr>
        <w:spacing w:after="0"/>
        <w:jc w:val="right"/>
        <w:rPr>
          <w:rFonts w:asciiTheme="minorHAnsi" w:hAnsiTheme="minorHAnsi" w:cstheme="minorHAnsi"/>
          <w:sz w:val="20"/>
          <w:szCs w:val="20"/>
          <w:lang w:eastAsia="pl-PL"/>
        </w:rPr>
      </w:pPr>
      <w:r w:rsidRPr="006F3A9E">
        <w:rPr>
          <w:rFonts w:asciiTheme="minorHAnsi" w:hAnsiTheme="minorHAnsi" w:cstheme="minorHAnsi"/>
          <w:sz w:val="20"/>
          <w:szCs w:val="20"/>
        </w:rPr>
        <w:t>Szpitali Pomorskich Sp. z o. o.</w:t>
      </w:r>
    </w:p>
    <w:p w14:paraId="5316A3EC" w14:textId="3049BA34" w:rsidR="008368DE" w:rsidRPr="00823445" w:rsidRDefault="008368DE" w:rsidP="00823445"/>
    <w:sectPr w:rsidR="008368DE" w:rsidRPr="00823445" w:rsidSect="00803F2F">
      <w:headerReference w:type="default" r:id="rId8"/>
      <w:footerReference w:type="default" r:id="rId9"/>
      <w:pgSz w:w="11906" w:h="16838"/>
      <w:pgMar w:top="1417" w:right="1417" w:bottom="1417" w:left="1417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D9C019" w14:textId="77777777" w:rsidR="00850762" w:rsidRDefault="00850762" w:rsidP="00E42D6A">
      <w:pPr>
        <w:spacing w:after="0" w:line="240" w:lineRule="auto"/>
      </w:pPr>
      <w:r>
        <w:separator/>
      </w:r>
    </w:p>
  </w:endnote>
  <w:endnote w:type="continuationSeparator" w:id="0">
    <w:p w14:paraId="303A5605" w14:textId="77777777" w:rsidR="00850762" w:rsidRDefault="00850762" w:rsidP="00E4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Condensed SemiBold">
    <w:altName w:val="Calibri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Fira Sans Condensed">
    <w:altName w:val="Calibri"/>
    <w:charset w:val="EE"/>
    <w:family w:val="swiss"/>
    <w:pitch w:val="variable"/>
    <w:sig w:usb0="600002FF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54159" w14:textId="50BC106B" w:rsidR="00DC4202" w:rsidRPr="00DC4202" w:rsidRDefault="00DC4202" w:rsidP="00DC4202">
    <w:pPr>
      <w:pStyle w:val="Stopka"/>
      <w:spacing w:before="240"/>
      <w:rPr>
        <w:rFonts w:ascii="Century Gothic" w:hAnsi="Century Gothic"/>
        <w:b/>
        <w:color w:val="004685"/>
      </w:rPr>
    </w:pPr>
    <w:r w:rsidRPr="00344AD2">
      <w:rPr>
        <w:rFonts w:ascii="Fira Sans Condensed SemiBold" w:hAnsi="Fira Sans Condensed SemiBold" w:cs="Arial"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166BF2" wp14:editId="0F38130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25160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9B2C85" id="Łącznik prosty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0" to="450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" strokecolor="#0069b4" strokeweight="1pt">
              <v:stroke joinstyle="miter"/>
            </v:line>
          </w:pict>
        </mc:Fallback>
      </mc:AlternateContent>
    </w:r>
    <w:r>
      <w:rPr>
        <w:rFonts w:ascii="Century Gothic" w:hAnsi="Century Gothic"/>
        <w:b/>
        <w:color w:val="004685"/>
      </w:rPr>
      <w:t>Szpitale Pomorskie Sp. z o.o.</w:t>
    </w:r>
    <w:r>
      <w:rPr>
        <w:b/>
        <w:lang w:eastAsia="pl-PL"/>
      </w:rPr>
      <w:t xml:space="preserve"> </w:t>
    </w:r>
  </w:p>
  <w:p w14:paraId="0188A384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14:paraId="71F5AA90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14:paraId="789D3C35" w14:textId="5DA6A549" w:rsidR="00DC4202" w:rsidRDefault="00DC4202" w:rsidP="00DC4202">
    <w:pPr>
      <w:pStyle w:val="Stopka"/>
    </w:pPr>
    <w:r>
      <w:rPr>
        <w:rFonts w:ascii="Century Gothic" w:hAnsi="Century Gothic"/>
        <w:color w:val="004685"/>
        <w:sz w:val="18"/>
        <w:szCs w:val="18"/>
      </w:rPr>
      <w:t xml:space="preserve">| kapitał zakładowy: </w:t>
    </w:r>
    <w:r w:rsidRPr="00360201">
      <w:rPr>
        <w:rFonts w:ascii="Century Gothic" w:hAnsi="Century Gothic"/>
        <w:color w:val="004685"/>
        <w:sz w:val="18"/>
        <w:szCs w:val="18"/>
      </w:rPr>
      <w:t>17</w:t>
    </w:r>
    <w:r w:rsidR="00A630C3">
      <w:rPr>
        <w:rFonts w:ascii="Century Gothic" w:hAnsi="Century Gothic"/>
        <w:color w:val="004685"/>
        <w:sz w:val="18"/>
        <w:szCs w:val="18"/>
      </w:rPr>
      <w:t>9</w:t>
    </w:r>
    <w:r>
      <w:rPr>
        <w:rFonts w:ascii="Century Gothic" w:hAnsi="Century Gothic"/>
        <w:color w:val="004685"/>
        <w:sz w:val="18"/>
        <w:szCs w:val="18"/>
      </w:rPr>
      <w:t> </w:t>
    </w:r>
    <w:r w:rsidR="00A630C3">
      <w:rPr>
        <w:rFonts w:ascii="Century Gothic" w:hAnsi="Century Gothic"/>
        <w:color w:val="004685"/>
        <w:sz w:val="18"/>
        <w:szCs w:val="18"/>
      </w:rPr>
      <w:t>314</w:t>
    </w:r>
    <w:r>
      <w:rPr>
        <w:rFonts w:ascii="Century Gothic" w:hAnsi="Century Gothic"/>
        <w:color w:val="004685"/>
        <w:sz w:val="18"/>
        <w:szCs w:val="18"/>
      </w:rPr>
      <w:t xml:space="preserve"> 5</w:t>
    </w:r>
    <w:r w:rsidRPr="00360201">
      <w:rPr>
        <w:rFonts w:ascii="Century Gothic" w:hAnsi="Century Gothic"/>
        <w:color w:val="004685"/>
        <w:sz w:val="18"/>
        <w:szCs w:val="18"/>
      </w:rPr>
      <w:t>00,00</w:t>
    </w:r>
    <w:r>
      <w:rPr>
        <w:rFonts w:ascii="Century Gothic" w:hAnsi="Century Gothic"/>
        <w:color w:val="004685"/>
        <w:sz w:val="18"/>
        <w:szCs w:val="18"/>
      </w:rPr>
      <w:t xml:space="preserve"> zł</w:t>
    </w:r>
  </w:p>
  <w:p w14:paraId="431BABA0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</w:p>
  <w:p w14:paraId="1793E208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14:paraId="1F531CA2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  <w:p w14:paraId="4FC19157" w14:textId="21EA8BEA" w:rsidR="00E42D6A" w:rsidRPr="009B7280" w:rsidRDefault="00E42D6A" w:rsidP="009B7280">
    <w:pPr>
      <w:pStyle w:val="NormalnyWeb"/>
      <w:spacing w:before="97" w:beforeAutospacing="0" w:after="0" w:afterAutospacing="0"/>
      <w:ind w:left="2"/>
      <w:rPr>
        <w:rFonts w:ascii="Fira Sans Condensed" w:hAnsi="Fira Sans Condense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88101" w14:textId="77777777" w:rsidR="00850762" w:rsidRDefault="00850762" w:rsidP="00E42D6A">
      <w:pPr>
        <w:spacing w:after="0" w:line="240" w:lineRule="auto"/>
      </w:pPr>
      <w:r>
        <w:separator/>
      </w:r>
    </w:p>
  </w:footnote>
  <w:footnote w:type="continuationSeparator" w:id="0">
    <w:p w14:paraId="30CCF757" w14:textId="77777777" w:rsidR="00850762" w:rsidRDefault="00850762" w:rsidP="00E42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44315" w14:textId="1BECC2E6" w:rsidR="00AA25B2" w:rsidRDefault="00054BD8" w:rsidP="00803F2F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3B43773" wp14:editId="52E3C197">
          <wp:extent cx="1516829" cy="200025"/>
          <wp:effectExtent l="0" t="0" r="762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79" t="25739" r="6165" b="25870"/>
                  <a:stretch/>
                </pic:blipFill>
                <pic:spPr bwMode="auto">
                  <a:xfrm>
                    <a:off x="0" y="0"/>
                    <a:ext cx="1540033" cy="2030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C1DABBE" w14:textId="08D7FD33" w:rsidR="00803F2F" w:rsidRPr="00FE0095" w:rsidRDefault="00803F2F" w:rsidP="00803F2F">
    <w:pPr>
      <w:pStyle w:val="Nagwek"/>
      <w:jc w:val="center"/>
    </w:pPr>
    <w: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EF2583"/>
    <w:multiLevelType w:val="hybridMultilevel"/>
    <w:tmpl w:val="B2A61704"/>
    <w:lvl w:ilvl="0" w:tplc="FD1CD5D8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2CF"/>
    <w:rsid w:val="00013095"/>
    <w:rsid w:val="00016725"/>
    <w:rsid w:val="00016DB9"/>
    <w:rsid w:val="00036629"/>
    <w:rsid w:val="00054BD8"/>
    <w:rsid w:val="000D52CB"/>
    <w:rsid w:val="000D569A"/>
    <w:rsid w:val="0014284B"/>
    <w:rsid w:val="00144B8A"/>
    <w:rsid w:val="00170DFC"/>
    <w:rsid w:val="00172392"/>
    <w:rsid w:val="001816DF"/>
    <w:rsid w:val="001936E7"/>
    <w:rsid w:val="001A5147"/>
    <w:rsid w:val="001A56F1"/>
    <w:rsid w:val="001B5175"/>
    <w:rsid w:val="001B60F1"/>
    <w:rsid w:val="001E36A0"/>
    <w:rsid w:val="0020005B"/>
    <w:rsid w:val="0021291A"/>
    <w:rsid w:val="00225E9F"/>
    <w:rsid w:val="00250391"/>
    <w:rsid w:val="00265C0D"/>
    <w:rsid w:val="00285F31"/>
    <w:rsid w:val="002961DB"/>
    <w:rsid w:val="002A77B1"/>
    <w:rsid w:val="002C46C8"/>
    <w:rsid w:val="002E287E"/>
    <w:rsid w:val="00304A62"/>
    <w:rsid w:val="00304F43"/>
    <w:rsid w:val="00320D7B"/>
    <w:rsid w:val="00344AD2"/>
    <w:rsid w:val="0035044A"/>
    <w:rsid w:val="00355D97"/>
    <w:rsid w:val="00375EE9"/>
    <w:rsid w:val="00393C22"/>
    <w:rsid w:val="003A507F"/>
    <w:rsid w:val="003B0116"/>
    <w:rsid w:val="003B020A"/>
    <w:rsid w:val="003D48E1"/>
    <w:rsid w:val="003E1D6E"/>
    <w:rsid w:val="003E34BF"/>
    <w:rsid w:val="00410456"/>
    <w:rsid w:val="00443AD9"/>
    <w:rsid w:val="004536AF"/>
    <w:rsid w:val="004656D4"/>
    <w:rsid w:val="004725EA"/>
    <w:rsid w:val="00481032"/>
    <w:rsid w:val="00484A1C"/>
    <w:rsid w:val="00491121"/>
    <w:rsid w:val="004B51D4"/>
    <w:rsid w:val="004D75F2"/>
    <w:rsid w:val="00514317"/>
    <w:rsid w:val="00522C07"/>
    <w:rsid w:val="005534DE"/>
    <w:rsid w:val="005779DD"/>
    <w:rsid w:val="00581E24"/>
    <w:rsid w:val="005E37B9"/>
    <w:rsid w:val="005F463F"/>
    <w:rsid w:val="005F5BBF"/>
    <w:rsid w:val="005F6366"/>
    <w:rsid w:val="00600476"/>
    <w:rsid w:val="0060363B"/>
    <w:rsid w:val="0060571E"/>
    <w:rsid w:val="006163B3"/>
    <w:rsid w:val="00626C9F"/>
    <w:rsid w:val="006509C2"/>
    <w:rsid w:val="00653359"/>
    <w:rsid w:val="00656E84"/>
    <w:rsid w:val="006C3B13"/>
    <w:rsid w:val="006C62AA"/>
    <w:rsid w:val="006F3A9E"/>
    <w:rsid w:val="007122E1"/>
    <w:rsid w:val="00746206"/>
    <w:rsid w:val="00770648"/>
    <w:rsid w:val="007762CF"/>
    <w:rsid w:val="00781BC0"/>
    <w:rsid w:val="007933AD"/>
    <w:rsid w:val="00794DD9"/>
    <w:rsid w:val="007A2838"/>
    <w:rsid w:val="007B64E4"/>
    <w:rsid w:val="007B6969"/>
    <w:rsid w:val="007C17CA"/>
    <w:rsid w:val="007F196C"/>
    <w:rsid w:val="00803F2F"/>
    <w:rsid w:val="0080454A"/>
    <w:rsid w:val="00822BAF"/>
    <w:rsid w:val="00823445"/>
    <w:rsid w:val="008368DE"/>
    <w:rsid w:val="00845EB4"/>
    <w:rsid w:val="00850762"/>
    <w:rsid w:val="00862399"/>
    <w:rsid w:val="008710A5"/>
    <w:rsid w:val="008946BA"/>
    <w:rsid w:val="008971A7"/>
    <w:rsid w:val="008B5112"/>
    <w:rsid w:val="008B7852"/>
    <w:rsid w:val="008D009A"/>
    <w:rsid w:val="008D47A3"/>
    <w:rsid w:val="008E3119"/>
    <w:rsid w:val="008E4336"/>
    <w:rsid w:val="009045F8"/>
    <w:rsid w:val="0091575F"/>
    <w:rsid w:val="00916EFC"/>
    <w:rsid w:val="00931873"/>
    <w:rsid w:val="00941555"/>
    <w:rsid w:val="009439E1"/>
    <w:rsid w:val="0097539B"/>
    <w:rsid w:val="0098153D"/>
    <w:rsid w:val="00983D8F"/>
    <w:rsid w:val="009859BE"/>
    <w:rsid w:val="009A2520"/>
    <w:rsid w:val="009B138B"/>
    <w:rsid w:val="009B7280"/>
    <w:rsid w:val="00A06C77"/>
    <w:rsid w:val="00A30E92"/>
    <w:rsid w:val="00A630C3"/>
    <w:rsid w:val="00AA0043"/>
    <w:rsid w:val="00AA25B2"/>
    <w:rsid w:val="00AA4B76"/>
    <w:rsid w:val="00AA703D"/>
    <w:rsid w:val="00AC10E2"/>
    <w:rsid w:val="00AD264A"/>
    <w:rsid w:val="00AF740C"/>
    <w:rsid w:val="00B54A4D"/>
    <w:rsid w:val="00B6660D"/>
    <w:rsid w:val="00B80C29"/>
    <w:rsid w:val="00B84F1E"/>
    <w:rsid w:val="00C066BD"/>
    <w:rsid w:val="00C10AB7"/>
    <w:rsid w:val="00C134DD"/>
    <w:rsid w:val="00C15463"/>
    <w:rsid w:val="00C43AA5"/>
    <w:rsid w:val="00C507B8"/>
    <w:rsid w:val="00D468CF"/>
    <w:rsid w:val="00D46F69"/>
    <w:rsid w:val="00D519D4"/>
    <w:rsid w:val="00D62C82"/>
    <w:rsid w:val="00D71076"/>
    <w:rsid w:val="00DC0768"/>
    <w:rsid w:val="00DC4202"/>
    <w:rsid w:val="00DE0D25"/>
    <w:rsid w:val="00E3174B"/>
    <w:rsid w:val="00E42D6A"/>
    <w:rsid w:val="00E65FE7"/>
    <w:rsid w:val="00E70E8A"/>
    <w:rsid w:val="00E75728"/>
    <w:rsid w:val="00EB0C7F"/>
    <w:rsid w:val="00EB61C0"/>
    <w:rsid w:val="00EF00EB"/>
    <w:rsid w:val="00F10C97"/>
    <w:rsid w:val="00F52D2C"/>
    <w:rsid w:val="00FB3481"/>
    <w:rsid w:val="00FE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45EB4"/>
    <w:pPr>
      <w:suppressAutoHyphens/>
      <w:spacing w:after="200" w:line="276" w:lineRule="auto"/>
    </w:pPr>
    <w:rPr>
      <w:rFonts w:ascii="Calibri" w:eastAsia="Calibri" w:hAnsi="Calibri" w:cs="Times New Roman"/>
      <w:kern w:val="2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5EB4"/>
    <w:pPr>
      <w:keepNext/>
      <w:keepLines/>
      <w:suppressAutoHyphens w:val="0"/>
      <w:spacing w:before="240" w:after="0" w:line="259" w:lineRule="auto"/>
      <w:outlineLvl w:val="0"/>
    </w:pPr>
    <w:rPr>
      <w:rFonts w:ascii="Calibri Light" w:eastAsia="Times New Roman" w:hAnsi="Calibri Light"/>
      <w:color w:val="2E74B5"/>
      <w:kern w:val="0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E42D6A"/>
  </w:style>
  <w:style w:type="character" w:styleId="Hipercze">
    <w:name w:val="Hyperlink"/>
    <w:basedOn w:val="Domylnaczcionkaakapitu"/>
    <w:uiPriority w:val="99"/>
    <w:unhideWhenUsed/>
    <w:rsid w:val="00144B8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1E36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1E36A0"/>
  </w:style>
  <w:style w:type="character" w:customStyle="1" w:styleId="normaltextrun">
    <w:name w:val="normaltextrun"/>
    <w:basedOn w:val="Domylnaczcionkaakapitu"/>
    <w:rsid w:val="001E36A0"/>
  </w:style>
  <w:style w:type="character" w:customStyle="1" w:styleId="spellingerror">
    <w:name w:val="spellingerror"/>
    <w:basedOn w:val="Domylnaczcionkaakapitu"/>
    <w:rsid w:val="001E36A0"/>
  </w:style>
  <w:style w:type="character" w:customStyle="1" w:styleId="Nagwek1Znak">
    <w:name w:val="Nagłówek 1 Znak"/>
    <w:basedOn w:val="Domylnaczcionkaakapitu"/>
    <w:link w:val="Nagwek1"/>
    <w:uiPriority w:val="9"/>
    <w:rsid w:val="00845EB4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Akapitzlist">
    <w:name w:val="List Paragraph"/>
    <w:basedOn w:val="Normalny"/>
    <w:link w:val="AkapitzlistZnak"/>
    <w:uiPriority w:val="99"/>
    <w:qFormat/>
    <w:rsid w:val="00845EB4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Default">
    <w:name w:val="Default"/>
    <w:rsid w:val="00845EB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823445"/>
    <w:rPr>
      <w:rFonts w:ascii="Times New Roman" w:eastAsia="Times New Roman" w:hAnsi="Times New Roman" w:cs="Times New Roman"/>
      <w:kern w:val="2"/>
      <w:sz w:val="24"/>
      <w:szCs w:val="24"/>
      <w:lang w:val="en-US"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0C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0C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0C29"/>
    <w:rPr>
      <w:rFonts w:ascii="Calibri" w:eastAsia="Calibri" w:hAnsi="Calibri" w:cs="Times New Roman"/>
      <w:kern w:val="2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0C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0C29"/>
    <w:rPr>
      <w:rFonts w:ascii="Calibri" w:eastAsia="Calibri" w:hAnsi="Calibri" w:cs="Times New Roman"/>
      <w:b/>
      <w:bCs/>
      <w:kern w:val="2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0C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C29"/>
    <w:rPr>
      <w:rFonts w:ascii="Segoe UI" w:eastAsia="Calibri" w:hAnsi="Segoe UI" w:cs="Segoe UI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5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6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58FEA-6B71-43B0-A749-C576D77CC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515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Elzbieta Hryniewicz</cp:lastModifiedBy>
  <cp:revision>2</cp:revision>
  <cp:lastPrinted>2024-06-07T07:54:00Z</cp:lastPrinted>
  <dcterms:created xsi:type="dcterms:W3CDTF">2024-06-07T07:54:00Z</dcterms:created>
  <dcterms:modified xsi:type="dcterms:W3CDTF">2024-06-07T07:54:00Z</dcterms:modified>
</cp:coreProperties>
</file>