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1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42"/>
        <w:gridCol w:w="9204"/>
      </w:tblGrid>
      <w:tr w:rsidR="00AB4D21" w:rsidRPr="00AB4D21" w14:paraId="515138BF" w14:textId="77777777" w:rsidTr="00AB4D21">
        <w:trPr>
          <w:cantSplit/>
        </w:trPr>
        <w:tc>
          <w:tcPr>
            <w:tcW w:w="4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ADE0A8C" w14:textId="77777777" w:rsidR="00AB4D21" w:rsidRPr="00AB4D21" w:rsidRDefault="00AB4D21" w:rsidP="00AB4D21">
            <w:pPr>
              <w:tabs>
                <w:tab w:val="center" w:pos="4536"/>
                <w:tab w:val="right" w:pos="9072"/>
              </w:tabs>
              <w:jc w:val="center"/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9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76071" w14:textId="77777777" w:rsidR="00AB4D21" w:rsidRPr="00AB4D21" w:rsidRDefault="00AB4D21" w:rsidP="00AB4D21">
            <w:pPr>
              <w:tabs>
                <w:tab w:val="center" w:pos="4536"/>
                <w:tab w:val="right" w:pos="9072"/>
              </w:tabs>
              <w:jc w:val="center"/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  <w:lang w:bidi="pl-PL"/>
              </w:rPr>
            </w:pPr>
          </w:p>
          <w:p w14:paraId="144BC91D" w14:textId="5CE38181" w:rsidR="00AB4D21" w:rsidRPr="00AB4D21" w:rsidRDefault="00AB4D21" w:rsidP="00AB4D21">
            <w:pPr>
              <w:tabs>
                <w:tab w:val="center" w:pos="4536"/>
                <w:tab w:val="right" w:pos="9072"/>
              </w:tabs>
              <w:jc w:val="center"/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  <w:lang w:bidi="pl-PL"/>
              </w:rPr>
            </w:pPr>
            <w:r w:rsidRPr="00346195"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  <w:lang w:bidi="pl-PL"/>
              </w:rPr>
              <w:t>ZAŁĄCZNIK NR 8</w:t>
            </w:r>
          </w:p>
          <w:p w14:paraId="3A6F0CF7" w14:textId="77777777" w:rsidR="00AB4D21" w:rsidRPr="00AB4D21" w:rsidRDefault="00AB4D21" w:rsidP="00AB4D21">
            <w:pPr>
              <w:tabs>
                <w:tab w:val="center" w:pos="4536"/>
                <w:tab w:val="right" w:pos="9072"/>
              </w:tabs>
              <w:jc w:val="center"/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</w:rPr>
            </w:pPr>
          </w:p>
        </w:tc>
      </w:tr>
    </w:tbl>
    <w:p w14:paraId="33FAC922" w14:textId="14A5E01D" w:rsidR="00AB4D21" w:rsidRPr="00AB4D21" w:rsidRDefault="00AB4D21" w:rsidP="00AB4D21">
      <w:pPr>
        <w:tabs>
          <w:tab w:val="center" w:pos="4536"/>
          <w:tab w:val="right" w:pos="9072"/>
        </w:tabs>
        <w:rPr>
          <w:rFonts w:ascii="Times New Roman" w:hAnsi="Times New Roman" w:cs="Times New Roman"/>
          <w:b/>
          <w:bCs/>
          <w:iCs/>
          <w:sz w:val="22"/>
          <w:szCs w:val="22"/>
        </w:rPr>
      </w:pPr>
      <w:r w:rsidRPr="00AB4D21">
        <w:rPr>
          <w:rFonts w:ascii="Times New Roman" w:hAnsi="Times New Roman" w:cs="Times New Roman"/>
          <w:b/>
          <w:bCs/>
          <w:iCs/>
          <w:sz w:val="22"/>
          <w:szCs w:val="22"/>
        </w:rPr>
        <w:t>(pieczęć Wykonawcy)</w:t>
      </w:r>
    </w:p>
    <w:p w14:paraId="3702FDB6" w14:textId="77777777" w:rsidR="00AB4D21" w:rsidRPr="00AB4D21" w:rsidRDefault="00AB4D21" w:rsidP="00AB4D21">
      <w:pPr>
        <w:tabs>
          <w:tab w:val="center" w:pos="4536"/>
          <w:tab w:val="right" w:pos="9072"/>
        </w:tabs>
        <w:jc w:val="center"/>
        <w:rPr>
          <w:rFonts w:ascii="Times New Roman" w:hAnsi="Times New Roman" w:cs="Times New Roman"/>
          <w:b/>
          <w:bCs/>
          <w:iCs/>
          <w:sz w:val="22"/>
          <w:szCs w:val="22"/>
        </w:rPr>
      </w:pPr>
    </w:p>
    <w:p w14:paraId="08CBF93A" w14:textId="1913D1F6" w:rsidR="00AB4D21" w:rsidRPr="00AB4D21" w:rsidRDefault="00AB4D21" w:rsidP="00AB4D21">
      <w:pPr>
        <w:tabs>
          <w:tab w:val="center" w:pos="4536"/>
          <w:tab w:val="right" w:pos="9072"/>
        </w:tabs>
        <w:rPr>
          <w:rFonts w:ascii="Times New Roman" w:hAnsi="Times New Roman" w:cs="Times New Roman"/>
          <w:b/>
          <w:bCs/>
          <w:iCs/>
          <w:sz w:val="22"/>
          <w:szCs w:val="22"/>
        </w:rPr>
      </w:pPr>
      <w:r w:rsidRPr="00AB4D21">
        <w:rPr>
          <w:rFonts w:ascii="Times New Roman" w:hAnsi="Times New Roman" w:cs="Times New Roman"/>
          <w:b/>
          <w:bCs/>
          <w:iCs/>
          <w:sz w:val="22"/>
          <w:szCs w:val="22"/>
        </w:rPr>
        <w:t xml:space="preserve">Nr sprawy: </w:t>
      </w:r>
      <w:r w:rsidR="007B4914" w:rsidRPr="007B4914">
        <w:rPr>
          <w:rFonts w:ascii="Times New Roman" w:hAnsi="Times New Roman" w:cs="Times New Roman"/>
          <w:sz w:val="22"/>
          <w:szCs w:val="22"/>
        </w:rPr>
        <w:t>IF.271.18.2024</w:t>
      </w:r>
    </w:p>
    <w:p w14:paraId="1424CBD6" w14:textId="77777777" w:rsidR="00AB4D21" w:rsidRPr="00AB4D21" w:rsidRDefault="00AB4D21" w:rsidP="00AB4D21">
      <w:pPr>
        <w:tabs>
          <w:tab w:val="center" w:pos="4536"/>
          <w:tab w:val="right" w:pos="9072"/>
        </w:tabs>
        <w:jc w:val="center"/>
        <w:rPr>
          <w:rFonts w:ascii="Times New Roman" w:hAnsi="Times New Roman" w:cs="Times New Roman"/>
          <w:b/>
          <w:bCs/>
          <w:iCs/>
          <w:sz w:val="22"/>
          <w:szCs w:val="22"/>
        </w:rPr>
      </w:pPr>
    </w:p>
    <w:p w14:paraId="7B449CBA" w14:textId="6775B188" w:rsidR="00AB0906" w:rsidRPr="00AB0906" w:rsidRDefault="00AB4D21" w:rsidP="00AB4D21">
      <w:pPr>
        <w:tabs>
          <w:tab w:val="center" w:pos="4536"/>
          <w:tab w:val="right" w:pos="9072"/>
        </w:tabs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AB4D21">
        <w:rPr>
          <w:rFonts w:ascii="Times New Roman" w:hAnsi="Times New Roman" w:cs="Times New Roman"/>
          <w:b/>
          <w:bCs/>
          <w:iCs/>
          <w:sz w:val="22"/>
          <w:szCs w:val="22"/>
        </w:rPr>
        <w:t>Dotyczy: postępowania o udzielenie zamówienia publicznego pn.:</w:t>
      </w:r>
      <w:r w:rsidRPr="00AB4D21">
        <w:rPr>
          <w:rFonts w:ascii="Times New Roman" w:hAnsi="Times New Roman" w:cs="Times New Roman"/>
          <w:b/>
          <w:bCs/>
          <w:iCs/>
          <w:sz w:val="22"/>
          <w:szCs w:val="22"/>
        </w:rPr>
        <w:br/>
      </w:r>
      <w:r w:rsidR="00AB0906" w:rsidRPr="00AB0906">
        <w:rPr>
          <w:rFonts w:ascii="Times New Roman" w:hAnsi="Times New Roman" w:cs="Times New Roman"/>
          <w:b/>
          <w:color w:val="000000"/>
          <w:sz w:val="22"/>
          <w:szCs w:val="22"/>
        </w:rPr>
        <w:t>„</w:t>
      </w:r>
      <w:r w:rsidR="00AB0906" w:rsidRPr="00AB0906">
        <w:rPr>
          <w:rFonts w:ascii="Times New Roman" w:hAnsi="Times New Roman" w:cs="Times New Roman"/>
          <w:b/>
          <w:sz w:val="22"/>
          <w:szCs w:val="22"/>
        </w:rPr>
        <w:t xml:space="preserve">Odbiór i zagospodarowanie odpadów komunalnych z nieruchomości objętych gminnym systemem gospodarowania odpadami komunalnymi na </w:t>
      </w:r>
      <w:bookmarkStart w:id="0" w:name="_GoBack"/>
      <w:bookmarkEnd w:id="0"/>
      <w:r w:rsidR="00AB0906" w:rsidRPr="00AB0906">
        <w:rPr>
          <w:rFonts w:ascii="Times New Roman" w:hAnsi="Times New Roman" w:cs="Times New Roman"/>
          <w:b/>
          <w:sz w:val="22"/>
          <w:szCs w:val="22"/>
        </w:rPr>
        <w:t>terenie Gminy Milicz”</w:t>
      </w:r>
    </w:p>
    <w:p w14:paraId="6866A5A5" w14:textId="77777777" w:rsidR="00430850" w:rsidRPr="007E59E9" w:rsidRDefault="00430850" w:rsidP="00430850">
      <w:pPr>
        <w:tabs>
          <w:tab w:val="center" w:pos="4536"/>
          <w:tab w:val="right" w:pos="9072"/>
        </w:tabs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p w14:paraId="6757C2A6" w14:textId="42E8CF76" w:rsidR="004F2B62" w:rsidRPr="007E59E9" w:rsidRDefault="004F2B62" w:rsidP="004F2B62">
      <w:pPr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7E59E9">
        <w:rPr>
          <w:rFonts w:ascii="Times New Roman" w:hAnsi="Times New Roman" w:cs="Times New Roman"/>
          <w:b/>
          <w:bCs/>
          <w:sz w:val="22"/>
          <w:szCs w:val="22"/>
        </w:rPr>
        <w:t xml:space="preserve">WYKAZ NARZĘDZI, WYPOSAŻENIA ZAKŁADU I URZĄDZEŃ TECHNICZNYCH </w:t>
      </w:r>
      <w:r w:rsidR="00B07069">
        <w:rPr>
          <w:rFonts w:ascii="Times New Roman" w:hAnsi="Times New Roman" w:cs="Times New Roman"/>
          <w:b/>
          <w:bCs/>
          <w:sz w:val="22"/>
          <w:szCs w:val="22"/>
        </w:rPr>
        <w:br/>
      </w:r>
      <w:r w:rsidRPr="007E59E9">
        <w:rPr>
          <w:rFonts w:ascii="Times New Roman" w:hAnsi="Times New Roman" w:cs="Times New Roman"/>
          <w:b/>
          <w:bCs/>
          <w:sz w:val="22"/>
          <w:szCs w:val="22"/>
        </w:rPr>
        <w:t>DOSTĘPNYCH W CELU REALIZACJI ZAMÓWIENIA</w:t>
      </w:r>
    </w:p>
    <w:p w14:paraId="2CD3503E" w14:textId="77777777" w:rsidR="004F2B62" w:rsidRPr="007E59E9" w:rsidRDefault="004F2B62" w:rsidP="004F2B62">
      <w:pPr>
        <w:jc w:val="center"/>
        <w:rPr>
          <w:rFonts w:ascii="Times New Roman" w:hAnsi="Times New Roman" w:cs="Times New Roman"/>
          <w:b/>
          <w:bCs/>
          <w:sz w:val="22"/>
          <w:szCs w:val="22"/>
          <w:vertAlign w:val="superscript"/>
        </w:rPr>
      </w:pPr>
      <w:r w:rsidRPr="007E59E9">
        <w:rPr>
          <w:rFonts w:ascii="Times New Roman" w:hAnsi="Times New Roman" w:cs="Times New Roman"/>
          <w:b/>
          <w:bCs/>
          <w:sz w:val="22"/>
          <w:szCs w:val="22"/>
        </w:rPr>
        <w:t>-wzór-</w:t>
      </w:r>
    </w:p>
    <w:p w14:paraId="67B276D3" w14:textId="77777777" w:rsidR="00430850" w:rsidRPr="007E59E9" w:rsidRDefault="00430850" w:rsidP="00430850">
      <w:pPr>
        <w:tabs>
          <w:tab w:val="left" w:pos="0"/>
        </w:tabs>
        <w:jc w:val="both"/>
        <w:rPr>
          <w:rFonts w:ascii="Times New Roman" w:hAnsi="Times New Roman" w:cs="Times New Roman"/>
          <w:sz w:val="22"/>
          <w:szCs w:val="22"/>
        </w:rPr>
      </w:pPr>
    </w:p>
    <w:p w14:paraId="6FB5ECB6" w14:textId="77777777" w:rsidR="004F2B62" w:rsidRPr="007E59E9" w:rsidRDefault="004F2B62" w:rsidP="004F2B62">
      <w:pPr>
        <w:rPr>
          <w:rFonts w:ascii="Times New Roman" w:hAnsi="Times New Roman" w:cs="Times New Roman"/>
          <w:sz w:val="22"/>
          <w:szCs w:val="22"/>
        </w:rPr>
      </w:pPr>
    </w:p>
    <w:p w14:paraId="5D36C271" w14:textId="48F615BC" w:rsidR="004F2B62" w:rsidRPr="007E59E9" w:rsidRDefault="004F2B62" w:rsidP="004F2B62">
      <w:pPr>
        <w:ind w:firstLine="708"/>
        <w:jc w:val="both"/>
        <w:rPr>
          <w:rFonts w:ascii="Times New Roman" w:hAnsi="Times New Roman" w:cs="Times New Roman"/>
          <w:sz w:val="22"/>
          <w:szCs w:val="22"/>
        </w:rPr>
      </w:pPr>
      <w:r w:rsidRPr="007E59E9">
        <w:rPr>
          <w:rFonts w:ascii="Times New Roman" w:hAnsi="Times New Roman" w:cs="Times New Roman"/>
          <w:sz w:val="22"/>
          <w:szCs w:val="22"/>
        </w:rPr>
        <w:t xml:space="preserve">Przystępując do postępowania prowadzonego w trybie przetargu nieograniczonego, gdzie przedmiotem zamówienia jest świadczenie </w:t>
      </w:r>
      <w:r>
        <w:rPr>
          <w:rFonts w:ascii="Times New Roman" w:hAnsi="Times New Roman" w:cs="Times New Roman"/>
          <w:sz w:val="22"/>
          <w:szCs w:val="22"/>
        </w:rPr>
        <w:t xml:space="preserve">ww. </w:t>
      </w:r>
      <w:r w:rsidRPr="007E59E9">
        <w:rPr>
          <w:rFonts w:ascii="Times New Roman" w:hAnsi="Times New Roman" w:cs="Times New Roman"/>
          <w:sz w:val="22"/>
          <w:szCs w:val="22"/>
        </w:rPr>
        <w:t>usługi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7E59E9">
        <w:rPr>
          <w:rFonts w:ascii="Times New Roman" w:hAnsi="Times New Roman" w:cs="Times New Roman"/>
          <w:sz w:val="22"/>
          <w:szCs w:val="22"/>
        </w:rPr>
        <w:t>oświadczam</w:t>
      </w:r>
      <w:r w:rsidR="00705262">
        <w:rPr>
          <w:rFonts w:ascii="Times New Roman" w:hAnsi="Times New Roman" w:cs="Times New Roman"/>
          <w:sz w:val="22"/>
          <w:szCs w:val="22"/>
        </w:rPr>
        <w:t>/y</w:t>
      </w:r>
      <w:r w:rsidRPr="007E59E9">
        <w:rPr>
          <w:rFonts w:ascii="Times New Roman" w:hAnsi="Times New Roman" w:cs="Times New Roman"/>
          <w:sz w:val="22"/>
          <w:szCs w:val="22"/>
        </w:rPr>
        <w:t>, że do realizacji zamówienia przedstawiam/y następujące zasoby:</w:t>
      </w:r>
    </w:p>
    <w:p w14:paraId="18CE4F8E" w14:textId="77777777" w:rsidR="004F2B62" w:rsidRPr="007E59E9" w:rsidRDefault="004F2B62" w:rsidP="004F2B62">
      <w:pPr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2094"/>
        <w:gridCol w:w="222"/>
        <w:gridCol w:w="1317"/>
        <w:gridCol w:w="85"/>
        <w:gridCol w:w="1813"/>
        <w:gridCol w:w="1588"/>
        <w:gridCol w:w="800"/>
        <w:gridCol w:w="1486"/>
        <w:gridCol w:w="2292"/>
        <w:gridCol w:w="516"/>
        <w:gridCol w:w="1781"/>
      </w:tblGrid>
      <w:tr w:rsidR="001A2AFC" w:rsidRPr="007E59E9" w14:paraId="204DBE3A" w14:textId="0CDA29AC" w:rsidTr="00C87C7C">
        <w:trPr>
          <w:jc w:val="center"/>
        </w:trPr>
        <w:tc>
          <w:tcPr>
            <w:tcW w:w="1221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0564B94" w14:textId="77777777" w:rsidR="001A2AFC" w:rsidRPr="00D02E9F" w:rsidRDefault="001A2AFC" w:rsidP="00D02E9F">
            <w:pPr>
              <w:pStyle w:val="Akapitzlist"/>
              <w:ind w:left="388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14:paraId="75BF90F3" w14:textId="0755F840" w:rsidR="001A2AFC" w:rsidRPr="00D02E9F" w:rsidRDefault="001A2AFC" w:rsidP="00D02E9F">
            <w:pPr>
              <w:pStyle w:val="Akapitzlist"/>
              <w:numPr>
                <w:ilvl w:val="0"/>
                <w:numId w:val="3"/>
              </w:numPr>
              <w:ind w:left="388" w:hanging="267"/>
              <w:rPr>
                <w:rFonts w:ascii="Times New Roman" w:hAnsi="Times New Roman" w:cs="Times New Roman"/>
                <w:b/>
                <w:bCs/>
                <w:sz w:val="23"/>
                <w:szCs w:val="23"/>
                <w:u w:val="single"/>
              </w:rPr>
            </w:pPr>
            <w:r w:rsidRPr="00D02E9F">
              <w:rPr>
                <w:rFonts w:ascii="Times New Roman" w:hAnsi="Times New Roman" w:cs="Times New Roman"/>
                <w:b/>
                <w:bCs/>
                <w:sz w:val="23"/>
                <w:szCs w:val="23"/>
                <w:u w:val="single"/>
              </w:rPr>
              <w:t>Pojazdy specjalistyczne</w:t>
            </w:r>
          </w:p>
          <w:p w14:paraId="0BD9097D" w14:textId="45CE2C69" w:rsidR="001A2AFC" w:rsidRPr="00D02E9F" w:rsidRDefault="001A2AFC" w:rsidP="00D02E9F">
            <w:pPr>
              <w:pStyle w:val="Akapitzlist"/>
              <w:ind w:left="388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87D5AB1" w14:textId="77777777" w:rsidR="001A2AFC" w:rsidRPr="00D02E9F" w:rsidRDefault="001A2AFC" w:rsidP="00D02E9F">
            <w:pPr>
              <w:pStyle w:val="Akapitzlist"/>
              <w:ind w:left="388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A50DE2" w:rsidRPr="007E59E9" w14:paraId="73E97D45" w14:textId="6C0CFC69" w:rsidTr="00C87C7C">
        <w:trPr>
          <w:jc w:val="center"/>
        </w:trPr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3DCEC0A5" w14:textId="6DF42022" w:rsidR="001A2AFC" w:rsidRPr="007E59E9" w:rsidRDefault="001A2AFC" w:rsidP="00607A87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E59E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Rodzaj potencjału technicznego </w:t>
            </w:r>
          </w:p>
        </w:tc>
        <w:tc>
          <w:tcPr>
            <w:tcW w:w="1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125D69A1" w14:textId="77777777" w:rsidR="001A2AFC" w:rsidRDefault="001A2AFC" w:rsidP="00607A87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14:paraId="2BAF0024" w14:textId="77777777" w:rsidR="00A50DE2" w:rsidRDefault="00A50DE2" w:rsidP="00607A87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14:paraId="79FA0367" w14:textId="599B19DF" w:rsidR="00A50DE2" w:rsidRPr="007E59E9" w:rsidRDefault="00A50DE2" w:rsidP="00607A87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Oświadczenie w zakresie </w:t>
            </w:r>
            <w:r w:rsidR="00762E3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dysponowania</w:t>
            </w:r>
          </w:p>
        </w:tc>
        <w:tc>
          <w:tcPr>
            <w:tcW w:w="1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3FC14D69" w14:textId="3BC7C5BF" w:rsidR="001A2AFC" w:rsidRPr="007E59E9" w:rsidRDefault="001A2AFC" w:rsidP="00607A87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E59E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Ilość [szt.]</w:t>
            </w:r>
          </w:p>
        </w:tc>
        <w:tc>
          <w:tcPr>
            <w:tcW w:w="2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C39C51" w14:textId="36B20C95" w:rsidR="001A2AFC" w:rsidRPr="007E59E9" w:rsidRDefault="001A2AFC" w:rsidP="00607A87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vertAlign w:val="superscript"/>
              </w:rPr>
            </w:pPr>
            <w:r w:rsidRPr="007E59E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Wykonawca polega na zasobach innego podmiotu (na zasadach określonych w art.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118</w:t>
            </w:r>
            <w:r w:rsidRPr="007E59E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ustawy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Pz</w:t>
            </w:r>
            <w:r w:rsidR="00A50DE2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p</w:t>
            </w:r>
            <w:proofErr w:type="spellEnd"/>
            <w:r w:rsidRPr="007E59E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) </w:t>
            </w:r>
            <w:r w:rsidRPr="007E59E9">
              <w:rPr>
                <w:rFonts w:ascii="Times New Roman" w:hAnsi="Times New Roman" w:cs="Times New Roman"/>
                <w:b/>
                <w:bCs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42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C50D432" w14:textId="583FA8B9" w:rsidR="001A2AFC" w:rsidRPr="007E59E9" w:rsidRDefault="001A2AFC" w:rsidP="00607A87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vertAlign w:val="superscript"/>
              </w:rPr>
            </w:pPr>
            <w:r w:rsidRPr="007E59E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Informacja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br/>
            </w:r>
            <w:r w:rsidRPr="007E59E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o podstawie dysponowania </w:t>
            </w:r>
            <w:r w:rsidRPr="007E59E9">
              <w:rPr>
                <w:rFonts w:ascii="Times New Roman" w:hAnsi="Times New Roman" w:cs="Times New Roman"/>
                <w:b/>
                <w:bCs/>
                <w:sz w:val="22"/>
                <w:szCs w:val="22"/>
                <w:vertAlign w:val="superscript"/>
              </w:rPr>
              <w:t>2)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638155D2" w14:textId="77777777" w:rsidR="001A2AFC" w:rsidRDefault="001A2AFC" w:rsidP="00607A87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14:paraId="47959EEC" w14:textId="6F554C16" w:rsidR="001A2AFC" w:rsidRDefault="001A2AFC" w:rsidP="00607A87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Norma emisji spalin</w:t>
            </w:r>
          </w:p>
          <w:p w14:paraId="493C2641" w14:textId="39F4F277" w:rsidR="001A2AFC" w:rsidRPr="007E59E9" w:rsidRDefault="001A2AFC" w:rsidP="00607A87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A50DE2" w:rsidRPr="007E59E9" w14:paraId="70EE1009" w14:textId="23946AD9" w:rsidTr="00C87C7C">
        <w:trPr>
          <w:jc w:val="center"/>
        </w:trPr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F77AAB0" w14:textId="77777777" w:rsidR="001A2AFC" w:rsidRPr="007E59E9" w:rsidRDefault="001A2AFC" w:rsidP="00D02E9F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E59E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1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44F1C270" w14:textId="7DA903E0" w:rsidR="001A2AFC" w:rsidRPr="007E59E9" w:rsidRDefault="001A2AFC" w:rsidP="00607A87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E59E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1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CDC0E10" w14:textId="5806AF2B" w:rsidR="001A2AFC" w:rsidRPr="007E59E9" w:rsidRDefault="001A2AFC" w:rsidP="00607A87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2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1143368" w14:textId="32ADD447" w:rsidR="001A2AFC" w:rsidRPr="007E59E9" w:rsidRDefault="001A2AFC" w:rsidP="00607A87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42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2F051471" w14:textId="38247917" w:rsidR="001A2AFC" w:rsidRPr="007E59E9" w:rsidRDefault="001A2AFC" w:rsidP="00607A87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0FD3DB81" w14:textId="3654D547" w:rsidR="001A2AFC" w:rsidRDefault="001A2AFC" w:rsidP="001A2AF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6</w:t>
            </w:r>
          </w:p>
        </w:tc>
      </w:tr>
      <w:tr w:rsidR="00A50DE2" w:rsidRPr="007E59E9" w14:paraId="6D7C79C5" w14:textId="4D98A114" w:rsidTr="00C87C7C">
        <w:trPr>
          <w:jc w:val="center"/>
        </w:trPr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9F7D9" w14:textId="4593FEE2" w:rsidR="001A2AFC" w:rsidRDefault="001A2AFC" w:rsidP="003A742C">
            <w:pPr>
              <w:pStyle w:val="Akapitzlist"/>
              <w:spacing w:before="100" w:beforeAutospacing="1" w:after="100" w:afterAutospacing="1"/>
              <w:ind w:left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F2B6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Samochód specjalistyczny bezpyłowy (śmieciarka)</w:t>
            </w:r>
            <w:r w:rsidRPr="004F2B62">
              <w:rPr>
                <w:rFonts w:ascii="Times New Roman" w:hAnsi="Times New Roman" w:cs="Times New Roman"/>
                <w:sz w:val="18"/>
                <w:szCs w:val="18"/>
              </w:rPr>
              <w:t xml:space="preserve"> dostosowana do odbioru odpadów komunalnych zmieszanych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4F2B62">
              <w:rPr>
                <w:rFonts w:ascii="Times New Roman" w:hAnsi="Times New Roman" w:cs="Times New Roman"/>
                <w:sz w:val="18"/>
                <w:szCs w:val="18"/>
              </w:rPr>
              <w:t xml:space="preserve">i segregowanych </w:t>
            </w:r>
            <w:r w:rsidRPr="004F2B6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zbieranych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4F2B62">
              <w:rPr>
                <w:rFonts w:ascii="Times New Roman" w:hAnsi="Times New Roman" w:cs="Times New Roman"/>
                <w:sz w:val="18"/>
                <w:szCs w:val="18"/>
              </w:rPr>
              <w:t xml:space="preserve">w worach i pojemnikach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267BA" w14:textId="77777777" w:rsidR="001A2AFC" w:rsidRDefault="001A2AFC" w:rsidP="00FB0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5F46464B" w14:textId="1AFD6FC7" w:rsidR="001A2AFC" w:rsidRDefault="00994AD1" w:rsidP="00994A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</w:t>
            </w:r>
            <w:r w:rsidR="001A2AFC">
              <w:rPr>
                <w:rFonts w:ascii="Times New Roman" w:hAnsi="Times New Roman" w:cs="Times New Roman"/>
                <w:sz w:val="18"/>
                <w:szCs w:val="18"/>
              </w:rPr>
              <w:sym w:font="Wingdings" w:char="F0A8"/>
            </w:r>
            <w:r w:rsidR="001A2AFC">
              <w:rPr>
                <w:rFonts w:ascii="Times New Roman" w:hAnsi="Times New Roman" w:cs="Times New Roman"/>
                <w:sz w:val="18"/>
                <w:szCs w:val="18"/>
              </w:rPr>
              <w:t xml:space="preserve"> TAK</w:t>
            </w:r>
          </w:p>
          <w:p w14:paraId="1440968F" w14:textId="3881CCFD" w:rsidR="001A2AFC" w:rsidRPr="00FB00CA" w:rsidRDefault="001A2AFC" w:rsidP="00FB00CA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t xml:space="preserve"> </w:t>
            </w:r>
            <w:r w:rsidR="00A50DE2">
              <w:t xml:space="preserve">      </w:t>
            </w:r>
            <w:r w:rsidR="00994AD1">
              <w:t xml:space="preserve"> </w:t>
            </w:r>
            <w:r>
              <w:sym w:font="Wingdings" w:char="F0A8"/>
            </w:r>
            <w:r w:rsidRPr="00FB00CA">
              <w:rPr>
                <w:rFonts w:ascii="Times New Roman" w:hAnsi="Times New Roman" w:cs="Times New Roman"/>
                <w:sz w:val="18"/>
                <w:szCs w:val="18"/>
              </w:rPr>
              <w:t xml:space="preserve"> NIE</w:t>
            </w:r>
          </w:p>
        </w:tc>
        <w:tc>
          <w:tcPr>
            <w:tcW w:w="1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639D1" w14:textId="32662906" w:rsidR="001A2AFC" w:rsidRDefault="001A2AFC" w:rsidP="00A50DE2">
            <w:pPr>
              <w:pStyle w:val="Akapitzlist"/>
              <w:spacing w:before="100" w:beforeAutospacing="1" w:after="100" w:afterAutospacing="1"/>
              <w:ind w:left="388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2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EAD6A5" w14:textId="77777777" w:rsidR="00A50DE2" w:rsidRDefault="00A50DE2" w:rsidP="00A50DE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sym w:font="Wingdings" w:char="F0A8"/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TAK</w:t>
            </w:r>
          </w:p>
          <w:p w14:paraId="25B4D5AD" w14:textId="5AE9F09E" w:rsidR="001A2AFC" w:rsidRDefault="00A50DE2" w:rsidP="00A50DE2">
            <w:pPr>
              <w:pStyle w:val="Akapitzlist"/>
              <w:spacing w:before="100" w:beforeAutospacing="1" w:after="100" w:afterAutospacing="1"/>
              <w:ind w:left="388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t xml:space="preserve">          </w:t>
            </w:r>
            <w:r>
              <w:sym w:font="Wingdings" w:char="F0A8"/>
            </w:r>
            <w:r w:rsidRPr="00FB00CA">
              <w:rPr>
                <w:rFonts w:ascii="Times New Roman" w:hAnsi="Times New Roman" w:cs="Times New Roman"/>
                <w:sz w:val="18"/>
                <w:szCs w:val="18"/>
              </w:rPr>
              <w:t xml:space="preserve"> NIE</w:t>
            </w:r>
          </w:p>
        </w:tc>
        <w:tc>
          <w:tcPr>
            <w:tcW w:w="42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82913" w14:textId="54ABC824" w:rsidR="001A2AFC" w:rsidRDefault="001A2AFC" w:rsidP="00D02E9F">
            <w:pPr>
              <w:pStyle w:val="Akapitzlist"/>
              <w:spacing w:before="100" w:beforeAutospacing="1" w:after="100" w:afterAutospacing="1"/>
              <w:ind w:left="388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86576" w14:textId="77777777" w:rsidR="001A2AFC" w:rsidRDefault="001A2AFC" w:rsidP="00D02E9F">
            <w:pPr>
              <w:pStyle w:val="Akapitzlist"/>
              <w:spacing w:before="100" w:beforeAutospacing="1" w:after="100" w:afterAutospacing="1"/>
              <w:ind w:left="388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A50DE2" w:rsidRPr="007E59E9" w14:paraId="60A4CE3F" w14:textId="070960F9" w:rsidTr="00C87C7C">
        <w:trPr>
          <w:jc w:val="center"/>
        </w:trPr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6C4A5" w14:textId="02A33ED7" w:rsidR="001A2AFC" w:rsidRPr="00FB00CA" w:rsidRDefault="001A2AFC" w:rsidP="00FB0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00C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Samochód specjalistyczny z dźwigiem hakowym lub bramowym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do odbioru odpadów zmieszanych zbieranych w pojemnikach kontenerowych typu KP7 </w:t>
            </w:r>
          </w:p>
        </w:tc>
        <w:tc>
          <w:tcPr>
            <w:tcW w:w="1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CF522" w14:textId="77777777" w:rsidR="001A2AFC" w:rsidRDefault="001A2AFC" w:rsidP="00FB0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4BC4A51" w14:textId="6A26A2BF" w:rsidR="001A2AFC" w:rsidRDefault="00994AD1" w:rsidP="00FB0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r w:rsidR="001A2AFC">
              <w:rPr>
                <w:rFonts w:ascii="Times New Roman" w:hAnsi="Times New Roman" w:cs="Times New Roman"/>
                <w:sz w:val="18"/>
                <w:szCs w:val="18"/>
              </w:rPr>
              <w:sym w:font="Wingdings" w:char="F0A8"/>
            </w:r>
            <w:r w:rsidR="001A2AFC">
              <w:rPr>
                <w:rFonts w:ascii="Times New Roman" w:hAnsi="Times New Roman" w:cs="Times New Roman"/>
                <w:sz w:val="18"/>
                <w:szCs w:val="18"/>
              </w:rPr>
              <w:t xml:space="preserve"> TAK</w:t>
            </w:r>
          </w:p>
          <w:p w14:paraId="249C3A24" w14:textId="77777777" w:rsidR="001A2AFC" w:rsidRDefault="001A2AFC" w:rsidP="00FB0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0071E534" w14:textId="77777777" w:rsidR="001A2AFC" w:rsidRDefault="001A2AFC" w:rsidP="00FB0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0BEFB13A" w14:textId="604DD72E" w:rsidR="001A2AFC" w:rsidRPr="007E59E9" w:rsidRDefault="001A2AFC" w:rsidP="00FB00C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sym w:font="Wingdings" w:char="F0A8"/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NIE</w:t>
            </w:r>
          </w:p>
        </w:tc>
        <w:tc>
          <w:tcPr>
            <w:tcW w:w="1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2C636" w14:textId="5DB88C6A" w:rsidR="001A2AFC" w:rsidRPr="007E59E9" w:rsidRDefault="001A2AFC" w:rsidP="00FB00C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8CAE4" w14:textId="77777777" w:rsidR="00A50DE2" w:rsidRDefault="00A50DE2" w:rsidP="00A50DE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5BC0CF96" w14:textId="202E8248" w:rsidR="00A50DE2" w:rsidRDefault="00A50DE2" w:rsidP="00A50DE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sym w:font="Wingdings" w:char="F0A8"/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TAK</w:t>
            </w:r>
          </w:p>
          <w:p w14:paraId="2A0DA2F9" w14:textId="77777777" w:rsidR="00A50DE2" w:rsidRDefault="00A50DE2" w:rsidP="00A50DE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313AB80C" w14:textId="6831E5DF" w:rsidR="001A2AFC" w:rsidRPr="007E59E9" w:rsidRDefault="00A50DE2" w:rsidP="00A50DE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sym w:font="Wingdings" w:char="F0A8"/>
            </w:r>
            <w:r w:rsidRPr="00FB00CA">
              <w:rPr>
                <w:rFonts w:ascii="Times New Roman" w:hAnsi="Times New Roman" w:cs="Times New Roman"/>
                <w:sz w:val="18"/>
                <w:szCs w:val="18"/>
              </w:rPr>
              <w:t xml:space="preserve"> NIE</w:t>
            </w:r>
          </w:p>
        </w:tc>
        <w:tc>
          <w:tcPr>
            <w:tcW w:w="42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36134" w14:textId="77777777" w:rsidR="001A2AFC" w:rsidRPr="007E59E9" w:rsidRDefault="001A2AFC" w:rsidP="00FB00C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9E2BD" w14:textId="77777777" w:rsidR="001A2AFC" w:rsidRPr="007E59E9" w:rsidRDefault="001A2AFC" w:rsidP="00FB00C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50DE2" w:rsidRPr="007E59E9" w14:paraId="4C044F74" w14:textId="7ADC1B90" w:rsidTr="00C87C7C">
        <w:trPr>
          <w:jc w:val="center"/>
        </w:trPr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9363B" w14:textId="01AA0169" w:rsidR="001A2AFC" w:rsidRPr="00FB00CA" w:rsidRDefault="001A2AFC" w:rsidP="00FB0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00C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Samochód ciężarowy samowyładowczy z żurawiem HDS</w:t>
            </w:r>
            <w:r w:rsidRPr="00FB00CA">
              <w:rPr>
                <w:rFonts w:ascii="Times New Roman" w:hAnsi="Times New Roman" w:cs="Times New Roman"/>
                <w:sz w:val="18"/>
                <w:szCs w:val="18"/>
              </w:rPr>
              <w:t xml:space="preserve"> przystosowany do odbioru odpadów z selektywnej zbiórki pojemników typu dzwon</w:t>
            </w:r>
          </w:p>
        </w:tc>
        <w:tc>
          <w:tcPr>
            <w:tcW w:w="1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15B57" w14:textId="62FF2533" w:rsidR="001A2AFC" w:rsidRDefault="00994AD1" w:rsidP="00FB0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r w:rsidR="001A2AFC">
              <w:rPr>
                <w:rFonts w:ascii="Times New Roman" w:hAnsi="Times New Roman" w:cs="Times New Roman"/>
                <w:sz w:val="18"/>
                <w:szCs w:val="18"/>
              </w:rPr>
              <w:sym w:font="Wingdings" w:char="F0A8"/>
            </w:r>
            <w:r w:rsidR="001A2AFC">
              <w:rPr>
                <w:rFonts w:ascii="Times New Roman" w:hAnsi="Times New Roman" w:cs="Times New Roman"/>
                <w:sz w:val="18"/>
                <w:szCs w:val="18"/>
              </w:rPr>
              <w:t xml:space="preserve"> TAK</w:t>
            </w:r>
          </w:p>
          <w:p w14:paraId="65D9DD2A" w14:textId="77777777" w:rsidR="001A2AFC" w:rsidRDefault="001A2AFC" w:rsidP="00FB0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720675D0" w14:textId="77777777" w:rsidR="001A2AFC" w:rsidRDefault="001A2AFC" w:rsidP="00FB0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03253375" w14:textId="7CE2996E" w:rsidR="001A2AFC" w:rsidRPr="007E59E9" w:rsidRDefault="001A2AFC" w:rsidP="00FB00C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sym w:font="Wingdings" w:char="F0A8"/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NIE</w:t>
            </w:r>
          </w:p>
        </w:tc>
        <w:tc>
          <w:tcPr>
            <w:tcW w:w="1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24C21" w14:textId="056EB512" w:rsidR="001A2AFC" w:rsidRPr="007E59E9" w:rsidRDefault="001A2AFC" w:rsidP="00FB00C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F5512" w14:textId="77777777" w:rsidR="00A50DE2" w:rsidRDefault="00A50DE2" w:rsidP="00A50DE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0E53E33D" w14:textId="3AB4DD6C" w:rsidR="00A50DE2" w:rsidRDefault="00A50DE2" w:rsidP="00A50DE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sym w:font="Wingdings" w:char="F0A8"/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TAK</w:t>
            </w:r>
          </w:p>
          <w:p w14:paraId="07B1906C" w14:textId="77777777" w:rsidR="00A50DE2" w:rsidRDefault="00A50DE2" w:rsidP="00A50DE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506D9BF8" w14:textId="77777777" w:rsidR="00A50DE2" w:rsidRDefault="00A50DE2" w:rsidP="00A50DE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015F478A" w14:textId="180558DB" w:rsidR="001A2AFC" w:rsidRPr="007E59E9" w:rsidRDefault="00A50DE2" w:rsidP="00A50DE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sym w:font="Wingdings" w:char="F0A8"/>
            </w:r>
            <w:r w:rsidRPr="00FB00CA">
              <w:rPr>
                <w:rFonts w:ascii="Times New Roman" w:hAnsi="Times New Roman" w:cs="Times New Roman"/>
                <w:sz w:val="18"/>
                <w:szCs w:val="18"/>
              </w:rPr>
              <w:t xml:space="preserve"> NIE</w:t>
            </w:r>
          </w:p>
        </w:tc>
        <w:tc>
          <w:tcPr>
            <w:tcW w:w="42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8196D" w14:textId="77777777" w:rsidR="001A2AFC" w:rsidRPr="007E59E9" w:rsidRDefault="001A2AFC" w:rsidP="00FB00C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A5846" w14:textId="77777777" w:rsidR="001A2AFC" w:rsidRPr="007E59E9" w:rsidRDefault="001A2AFC" w:rsidP="00FB00C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A742C" w:rsidRPr="007E59E9" w14:paraId="3F6B92F4" w14:textId="32B9641A" w:rsidTr="003A742C">
        <w:trPr>
          <w:jc w:val="center"/>
        </w:trPr>
        <w:tc>
          <w:tcPr>
            <w:tcW w:w="1399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1F776AB" w14:textId="77777777" w:rsidR="003A742C" w:rsidRDefault="003A742C" w:rsidP="00FB00CA">
            <w:pPr>
              <w:pStyle w:val="Akapitzlist"/>
              <w:spacing w:before="100" w:beforeAutospacing="1" w:after="100" w:afterAutospacing="1"/>
              <w:ind w:left="108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14:paraId="1D906899" w14:textId="77777777" w:rsidR="003A742C" w:rsidRPr="003A742C" w:rsidRDefault="003A742C" w:rsidP="003A742C">
            <w:pPr>
              <w:pStyle w:val="Akapitzlist"/>
              <w:numPr>
                <w:ilvl w:val="0"/>
                <w:numId w:val="3"/>
              </w:numPr>
              <w:shd w:val="clear" w:color="auto" w:fill="F2F2F2" w:themeFill="background1" w:themeFillShade="F2"/>
              <w:spacing w:before="100" w:beforeAutospacing="1" w:after="100" w:afterAutospacing="1"/>
              <w:ind w:left="529" w:hanging="409"/>
              <w:rPr>
                <w:rFonts w:ascii="Times New Roman" w:hAnsi="Times New Roman" w:cs="Times New Roman"/>
                <w:b/>
                <w:bCs/>
                <w:sz w:val="23"/>
                <w:szCs w:val="23"/>
                <w:u w:val="single"/>
              </w:rPr>
            </w:pPr>
            <w:r w:rsidRPr="003A742C">
              <w:rPr>
                <w:rFonts w:ascii="Times New Roman" w:hAnsi="Times New Roman" w:cs="Times New Roman"/>
                <w:b/>
                <w:bCs/>
                <w:sz w:val="23"/>
                <w:szCs w:val="23"/>
                <w:u w:val="single"/>
              </w:rPr>
              <w:t>Baza magazynowo – transportowa</w:t>
            </w:r>
          </w:p>
          <w:p w14:paraId="0D41F7CA" w14:textId="77777777" w:rsidR="003A742C" w:rsidRDefault="003A742C" w:rsidP="00FB00CA">
            <w:pPr>
              <w:pStyle w:val="Akapitzlist"/>
              <w:spacing w:before="100" w:beforeAutospacing="1" w:after="100" w:afterAutospacing="1"/>
              <w:ind w:left="108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C87C7C" w:rsidRPr="007E59E9" w14:paraId="38D53DAA" w14:textId="36CBB8A8" w:rsidTr="00C87C7C">
        <w:trPr>
          <w:trHeight w:val="749"/>
          <w:jc w:val="center"/>
        </w:trPr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CF168DE" w14:textId="0EADE979" w:rsidR="00C87C7C" w:rsidRPr="003A742C" w:rsidRDefault="00C87C7C" w:rsidP="003A742C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3A742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Rodzaj potencjału technicznego </w:t>
            </w:r>
          </w:p>
        </w:tc>
        <w:tc>
          <w:tcPr>
            <w:tcW w:w="1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699E497" w14:textId="4E5BCCB9" w:rsidR="00C87C7C" w:rsidRPr="003A742C" w:rsidRDefault="00C87C7C" w:rsidP="00FB00CA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3A742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Oświadczenie w zakresie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dysponowania</w:t>
            </w:r>
          </w:p>
        </w:tc>
        <w:tc>
          <w:tcPr>
            <w:tcW w:w="1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450D866" w14:textId="3D0F492B" w:rsidR="00C87C7C" w:rsidRPr="00A50DE2" w:rsidRDefault="00C87C7C" w:rsidP="00A50DE2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A50DE2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Lokalizacja bazy (adres)</w:t>
            </w:r>
          </w:p>
        </w:tc>
        <w:tc>
          <w:tcPr>
            <w:tcW w:w="66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0110AB9" w14:textId="45A3DE71" w:rsidR="00C87C7C" w:rsidRPr="007E59E9" w:rsidRDefault="00C87C7C" w:rsidP="00FB00C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7E59E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Wykonawca polega na zasobach innego podmiotu (na zasadach określonych w art.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118</w:t>
            </w:r>
            <w:r w:rsidRPr="007E59E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ustawy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Pzp</w:t>
            </w:r>
            <w:proofErr w:type="spellEnd"/>
            <w:r w:rsidRPr="007E59E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) </w:t>
            </w:r>
            <w:r w:rsidRPr="007E59E9">
              <w:rPr>
                <w:rFonts w:ascii="Times New Roman" w:hAnsi="Times New Roman" w:cs="Times New Roman"/>
                <w:b/>
                <w:bCs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077C851" w14:textId="3A648E7B" w:rsidR="00C87C7C" w:rsidRPr="007E59E9" w:rsidRDefault="00C87C7C" w:rsidP="00FB00C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7E59E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Informacja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br/>
            </w:r>
            <w:r w:rsidRPr="007E59E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o podstawie dysponowania </w:t>
            </w:r>
            <w:r w:rsidRPr="007E59E9">
              <w:rPr>
                <w:rFonts w:ascii="Times New Roman" w:hAnsi="Times New Roman" w:cs="Times New Roman"/>
                <w:b/>
                <w:bCs/>
                <w:sz w:val="22"/>
                <w:szCs w:val="22"/>
                <w:vertAlign w:val="superscript"/>
              </w:rPr>
              <w:t>2)</w:t>
            </w:r>
          </w:p>
        </w:tc>
      </w:tr>
      <w:tr w:rsidR="00C87C7C" w:rsidRPr="007E59E9" w14:paraId="2DCAEF5B" w14:textId="4E4CA99C" w:rsidTr="00C87C7C">
        <w:trPr>
          <w:jc w:val="center"/>
        </w:trPr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B7028" w14:textId="4ED20AE3" w:rsidR="00C87C7C" w:rsidRPr="003A742C" w:rsidRDefault="00C87C7C" w:rsidP="003A742C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3A742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1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A496A" w14:textId="6AF87536" w:rsidR="00C87C7C" w:rsidRPr="003A742C" w:rsidRDefault="00C87C7C" w:rsidP="003A742C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3A742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1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AA0B9" w14:textId="58B59526" w:rsidR="00C87C7C" w:rsidRPr="003A742C" w:rsidRDefault="00C87C7C" w:rsidP="003A742C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3A742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66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D30EF" w14:textId="07C9F416" w:rsidR="00C87C7C" w:rsidRPr="003A742C" w:rsidRDefault="00C87C7C" w:rsidP="003A742C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3ABDF" w14:textId="0FEDA1C1" w:rsidR="00C87C7C" w:rsidRPr="003A742C" w:rsidRDefault="00C87C7C" w:rsidP="003A742C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5</w:t>
            </w:r>
          </w:p>
        </w:tc>
      </w:tr>
      <w:tr w:rsidR="00C87C7C" w:rsidRPr="007E59E9" w14:paraId="65080633" w14:textId="0E59427D" w:rsidTr="00C87C7C">
        <w:trPr>
          <w:jc w:val="center"/>
        </w:trPr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A7BB8" w14:textId="66A6AE1D" w:rsidR="00C87C7C" w:rsidRPr="003A742C" w:rsidRDefault="00C87C7C" w:rsidP="00FB0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A742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Baza magazynowo -transportowa</w:t>
            </w:r>
            <w:r w:rsidRPr="003A742C">
              <w:rPr>
                <w:rFonts w:ascii="Times New Roman" w:hAnsi="Times New Roman" w:cs="Times New Roman"/>
                <w:sz w:val="18"/>
                <w:szCs w:val="18"/>
              </w:rPr>
              <w:t xml:space="preserve"> spełniająca wymagania i wyposażona zgodnie z Rozporządzeniem Ministra Środowiska z dnia 11 stycznia 2013 r. w sprawie szczegółowych wymagań z zakresu odbierania odpadów komunalnych od właścicieli nieruchomości </w:t>
            </w:r>
          </w:p>
        </w:tc>
        <w:tc>
          <w:tcPr>
            <w:tcW w:w="1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CB6C4" w14:textId="77777777" w:rsidR="00C87C7C" w:rsidRDefault="00C87C7C" w:rsidP="003A74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0DFB9A51" w14:textId="77777777" w:rsidR="00C87C7C" w:rsidRDefault="00C87C7C" w:rsidP="003A74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039693CE" w14:textId="22CC2D89" w:rsidR="00C87C7C" w:rsidRDefault="00C87C7C" w:rsidP="00762E3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sym w:font="Wingdings" w:char="F0A8"/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TAK</w:t>
            </w:r>
          </w:p>
          <w:p w14:paraId="42B0E694" w14:textId="77777777" w:rsidR="00C87C7C" w:rsidRDefault="00C87C7C" w:rsidP="00762E3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78AA412" w14:textId="77777777" w:rsidR="00C87C7C" w:rsidRDefault="00C87C7C" w:rsidP="00762E3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5B75EE0B" w14:textId="3CC4F405" w:rsidR="00C87C7C" w:rsidRPr="007E59E9" w:rsidRDefault="00C87C7C" w:rsidP="00762E3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sym w:font="Wingdings" w:char="F0A8"/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NIE</w:t>
            </w:r>
          </w:p>
        </w:tc>
        <w:tc>
          <w:tcPr>
            <w:tcW w:w="1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9365B" w14:textId="3D680ADF" w:rsidR="00C87C7C" w:rsidRPr="007E59E9" w:rsidRDefault="00C87C7C" w:rsidP="00FB00CA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6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D7570" w14:textId="77777777" w:rsidR="00C87C7C" w:rsidRDefault="00C87C7C" w:rsidP="00762E3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71B9A192" w14:textId="77777777" w:rsidR="00C87C7C" w:rsidRDefault="00C87C7C" w:rsidP="00762E3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70C31C96" w14:textId="7BBF374E" w:rsidR="00C87C7C" w:rsidRDefault="00C87C7C" w:rsidP="00762E3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sym w:font="Wingdings" w:char="F0A8"/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TAK</w:t>
            </w:r>
          </w:p>
          <w:p w14:paraId="082C9FE1" w14:textId="77777777" w:rsidR="00C87C7C" w:rsidRDefault="00C87C7C" w:rsidP="00762E3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32FE381B" w14:textId="77777777" w:rsidR="00C87C7C" w:rsidRDefault="00C87C7C" w:rsidP="00762E3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7457BD59" w14:textId="5DBB3494" w:rsidR="00C87C7C" w:rsidRPr="007E59E9" w:rsidRDefault="00C87C7C" w:rsidP="00762E3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sym w:font="Wingdings" w:char="F0A8"/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NIE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8776D" w14:textId="77777777" w:rsidR="00C87C7C" w:rsidRPr="007E59E9" w:rsidRDefault="00C87C7C" w:rsidP="00FB00CA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21EE8" w:rsidRPr="007E59E9" w14:paraId="45A4394B" w14:textId="09EA450D" w:rsidTr="00321EE8">
        <w:trPr>
          <w:trHeight w:val="446"/>
          <w:jc w:val="center"/>
        </w:trPr>
        <w:tc>
          <w:tcPr>
            <w:tcW w:w="1399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F52245A" w14:textId="77777777" w:rsidR="00321EE8" w:rsidRDefault="00321EE8" w:rsidP="00FB00CA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0B42262A" w14:textId="77777777" w:rsidR="00321EE8" w:rsidRDefault="00321EE8" w:rsidP="00321EE8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</w:pPr>
            <w:r w:rsidRPr="00321EE8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 xml:space="preserve">Instalacja komunalna </w:t>
            </w:r>
          </w:p>
          <w:p w14:paraId="7B67BCE4" w14:textId="226E1BC4" w:rsidR="00321EE8" w:rsidRPr="00321EE8" w:rsidRDefault="00321EE8" w:rsidP="00321EE8">
            <w:pPr>
              <w:pStyle w:val="Akapitzlist"/>
              <w:ind w:left="1080"/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</w:pPr>
          </w:p>
        </w:tc>
      </w:tr>
      <w:tr w:rsidR="00FE4A60" w:rsidRPr="007E59E9" w14:paraId="4B7A89A5" w14:textId="77777777" w:rsidTr="00C87C7C">
        <w:trPr>
          <w:trHeight w:val="244"/>
          <w:jc w:val="center"/>
        </w:trPr>
        <w:tc>
          <w:tcPr>
            <w:tcW w:w="2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14:paraId="3DA54622" w14:textId="6A705EE4" w:rsidR="00FE4A60" w:rsidRPr="00321EE8" w:rsidRDefault="00762E31" w:rsidP="00321EE8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3A742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Rodzaj potencjału technicznego</w:t>
            </w:r>
          </w:p>
        </w:tc>
        <w:tc>
          <w:tcPr>
            <w:tcW w:w="1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14:paraId="08806A62" w14:textId="773F72CB" w:rsidR="00FE4A60" w:rsidRPr="00321EE8" w:rsidRDefault="00762E31" w:rsidP="00321EE8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Oświadczenie w zakresie dysponowania</w:t>
            </w:r>
          </w:p>
        </w:tc>
        <w:tc>
          <w:tcPr>
            <w:tcW w:w="34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14:paraId="417DF7E2" w14:textId="09B5C36E" w:rsidR="00FE4A60" w:rsidRPr="00321EE8" w:rsidRDefault="00FE4A60" w:rsidP="00321EE8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Nazwa instalacji (w tym podmiot prowadzący instalację)</w:t>
            </w:r>
          </w:p>
        </w:tc>
        <w:tc>
          <w:tcPr>
            <w:tcW w:w="2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14:paraId="189B817B" w14:textId="7D9EF68B" w:rsidR="00FE4A60" w:rsidRPr="00321EE8" w:rsidRDefault="00FE4A60" w:rsidP="00321EE8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Lokalizacja instalacji komunalnej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14:paraId="20C30023" w14:textId="2B5131BA" w:rsidR="00FE4A60" w:rsidRPr="00321EE8" w:rsidRDefault="00FE4A60" w:rsidP="00321EE8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E59E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Wykonawca polega na zasobach innego podmiotu (na zasadach </w:t>
            </w:r>
            <w:r w:rsidRPr="007E59E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 xml:space="preserve">określonych w art.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118</w:t>
            </w:r>
            <w:r w:rsidRPr="007E59E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ustawy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Pzp</w:t>
            </w:r>
            <w:proofErr w:type="spellEnd"/>
            <w:r w:rsidRPr="007E59E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) </w:t>
            </w:r>
            <w:r w:rsidRPr="007E59E9">
              <w:rPr>
                <w:rFonts w:ascii="Times New Roman" w:hAnsi="Times New Roman" w:cs="Times New Roman"/>
                <w:b/>
                <w:bCs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22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14:paraId="73E8F7E2" w14:textId="097A9F0E" w:rsidR="00FE4A60" w:rsidRPr="00321EE8" w:rsidRDefault="00FE4A60" w:rsidP="00321EE8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E59E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 xml:space="preserve">Informacja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br/>
            </w:r>
            <w:r w:rsidRPr="007E59E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o podstawie dysponowania </w:t>
            </w:r>
            <w:r w:rsidRPr="007E59E9">
              <w:rPr>
                <w:rFonts w:ascii="Times New Roman" w:hAnsi="Times New Roman" w:cs="Times New Roman"/>
                <w:b/>
                <w:bCs/>
                <w:sz w:val="22"/>
                <w:szCs w:val="22"/>
                <w:vertAlign w:val="superscript"/>
              </w:rPr>
              <w:t>2)</w:t>
            </w:r>
          </w:p>
        </w:tc>
      </w:tr>
      <w:tr w:rsidR="00FE4A60" w:rsidRPr="007E59E9" w14:paraId="495D3D45" w14:textId="77777777" w:rsidTr="00C87C7C">
        <w:trPr>
          <w:trHeight w:val="244"/>
          <w:jc w:val="center"/>
        </w:trPr>
        <w:tc>
          <w:tcPr>
            <w:tcW w:w="2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B0140AD" w14:textId="19044EAB" w:rsidR="00FE4A60" w:rsidRDefault="00FE4A60" w:rsidP="00321EE8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1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A1B0185" w14:textId="554ABE5A" w:rsidR="00FE4A60" w:rsidRPr="00321EE8" w:rsidRDefault="00FE4A60" w:rsidP="00321EE8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34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9160888" w14:textId="2F75606F" w:rsidR="00FE4A60" w:rsidRDefault="00FE4A60" w:rsidP="00321EE8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2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D52329A" w14:textId="45013EB7" w:rsidR="00FE4A60" w:rsidRDefault="00FE4A60" w:rsidP="00321EE8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56C3F0D" w14:textId="5BCFDBC1" w:rsidR="00FE4A60" w:rsidRPr="007E59E9" w:rsidRDefault="00FE4A60" w:rsidP="00321EE8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22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4BB8800" w14:textId="502E5CD2" w:rsidR="00FE4A60" w:rsidRPr="007E59E9" w:rsidRDefault="00FE4A60" w:rsidP="00321EE8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6</w:t>
            </w:r>
          </w:p>
        </w:tc>
      </w:tr>
      <w:tr w:rsidR="00762E31" w:rsidRPr="007E59E9" w14:paraId="03123C44" w14:textId="77777777" w:rsidTr="00C87C7C">
        <w:trPr>
          <w:trHeight w:val="1201"/>
          <w:jc w:val="center"/>
        </w:trPr>
        <w:tc>
          <w:tcPr>
            <w:tcW w:w="2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ABC910E" w14:textId="3EE6821E" w:rsidR="00762E31" w:rsidRDefault="00762E31" w:rsidP="00321EE8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Instalacja komunalna do przetwarzania odpadów</w:t>
            </w:r>
          </w:p>
        </w:tc>
        <w:tc>
          <w:tcPr>
            <w:tcW w:w="1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920683B" w14:textId="77777777" w:rsidR="00762E31" w:rsidRDefault="00762E31" w:rsidP="00762E3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37DC4A58" w14:textId="444EABC4" w:rsidR="00762E31" w:rsidRDefault="00762E31" w:rsidP="00762E3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sym w:font="Wingdings" w:char="F0A8"/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TAK</w:t>
            </w:r>
          </w:p>
          <w:p w14:paraId="191CDEEC" w14:textId="77777777" w:rsidR="00762E31" w:rsidRDefault="00762E31" w:rsidP="00762E3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03A0CC1E" w14:textId="77777777" w:rsidR="00762E31" w:rsidRDefault="00762E31" w:rsidP="00762E3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F158925" w14:textId="4AC36035" w:rsidR="00762E31" w:rsidRDefault="00762E31" w:rsidP="00762E31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sym w:font="Wingdings" w:char="F0A8"/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NIE</w:t>
            </w:r>
          </w:p>
        </w:tc>
        <w:tc>
          <w:tcPr>
            <w:tcW w:w="34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83B4016" w14:textId="77777777" w:rsidR="00762E31" w:rsidRDefault="00762E31" w:rsidP="00321EE8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2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4165859" w14:textId="77777777" w:rsidR="00762E31" w:rsidRDefault="00762E31" w:rsidP="00321EE8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2C0928E" w14:textId="77777777" w:rsidR="00762E31" w:rsidRDefault="00762E31" w:rsidP="00762E3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0B4B53BD" w14:textId="19B7FF0F" w:rsidR="00762E31" w:rsidRDefault="00762E31" w:rsidP="00762E3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sym w:font="Wingdings" w:char="F0A8"/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TAK</w:t>
            </w:r>
          </w:p>
          <w:p w14:paraId="63D824E4" w14:textId="77777777" w:rsidR="00762E31" w:rsidRDefault="00762E31" w:rsidP="00762E3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760C379C" w14:textId="77777777" w:rsidR="00762E31" w:rsidRDefault="00762E31" w:rsidP="00762E3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8480554" w14:textId="4DBE5461" w:rsidR="00762E31" w:rsidRDefault="00762E31" w:rsidP="00762E31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sym w:font="Wingdings" w:char="F0A8"/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NIE</w:t>
            </w:r>
          </w:p>
        </w:tc>
        <w:tc>
          <w:tcPr>
            <w:tcW w:w="22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E014DCB" w14:textId="77777777" w:rsidR="00762E31" w:rsidRDefault="00762E31" w:rsidP="00321EE8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</w:tbl>
    <w:p w14:paraId="4836BAC7" w14:textId="77777777" w:rsidR="004F2B62" w:rsidRPr="007E59E9" w:rsidRDefault="004F2B62" w:rsidP="004F2B62">
      <w:pPr>
        <w:rPr>
          <w:rFonts w:ascii="Times New Roman" w:hAnsi="Times New Roman" w:cs="Times New Roman"/>
          <w:sz w:val="22"/>
          <w:szCs w:val="22"/>
        </w:rPr>
      </w:pPr>
    </w:p>
    <w:p w14:paraId="76A83789" w14:textId="77777777" w:rsidR="004F2B62" w:rsidRDefault="004F2B62" w:rsidP="004F2B62">
      <w:pPr>
        <w:rPr>
          <w:rFonts w:ascii="Times New Roman" w:hAnsi="Times New Roman" w:cs="Times New Roman"/>
          <w:sz w:val="22"/>
          <w:szCs w:val="22"/>
        </w:rPr>
      </w:pPr>
    </w:p>
    <w:p w14:paraId="613DEFA3" w14:textId="77777777" w:rsidR="004B62F9" w:rsidRPr="007E59E9" w:rsidRDefault="004B62F9" w:rsidP="004F2B62">
      <w:pPr>
        <w:rPr>
          <w:rFonts w:ascii="Times New Roman" w:hAnsi="Times New Roman" w:cs="Times New Roman"/>
          <w:sz w:val="22"/>
          <w:szCs w:val="22"/>
        </w:rPr>
      </w:pPr>
    </w:p>
    <w:p w14:paraId="2E677B68" w14:textId="77777777" w:rsidR="004F2B62" w:rsidRPr="007E59E9" w:rsidRDefault="004F2B62" w:rsidP="004F2B62">
      <w:pPr>
        <w:tabs>
          <w:tab w:val="left" w:pos="0"/>
        </w:tabs>
        <w:rPr>
          <w:rFonts w:ascii="Times New Roman" w:hAnsi="Times New Roman" w:cs="Times New Roman"/>
          <w:sz w:val="22"/>
          <w:szCs w:val="22"/>
        </w:rPr>
      </w:pPr>
    </w:p>
    <w:p w14:paraId="65960CFA" w14:textId="0E467511" w:rsidR="004B62F9" w:rsidRDefault="004F2B62" w:rsidP="004F2B62">
      <w:pPr>
        <w:ind w:left="6379" w:hanging="6379"/>
        <w:rPr>
          <w:rFonts w:ascii="Times New Roman" w:hAnsi="Times New Roman" w:cs="Times New Roman"/>
          <w:sz w:val="22"/>
          <w:szCs w:val="22"/>
        </w:rPr>
      </w:pPr>
      <w:r w:rsidRPr="007E59E9">
        <w:rPr>
          <w:rFonts w:ascii="Times New Roman" w:hAnsi="Times New Roman" w:cs="Times New Roman"/>
          <w:sz w:val="22"/>
          <w:szCs w:val="22"/>
        </w:rPr>
        <w:t xml:space="preserve">……………………, dnia…………….                </w:t>
      </w:r>
      <w:r w:rsidRPr="007E59E9">
        <w:rPr>
          <w:rFonts w:ascii="Times New Roman" w:hAnsi="Times New Roman" w:cs="Times New Roman"/>
          <w:sz w:val="22"/>
          <w:szCs w:val="22"/>
        </w:rPr>
        <w:tab/>
        <w:t xml:space="preserve">  </w:t>
      </w:r>
      <w:r w:rsidR="004B62F9">
        <w:rPr>
          <w:rFonts w:ascii="Times New Roman" w:hAnsi="Times New Roman" w:cs="Times New Roman"/>
          <w:sz w:val="22"/>
          <w:szCs w:val="22"/>
        </w:rPr>
        <w:tab/>
      </w:r>
      <w:r w:rsidR="004B62F9">
        <w:rPr>
          <w:rFonts w:ascii="Times New Roman" w:hAnsi="Times New Roman" w:cs="Times New Roman"/>
          <w:sz w:val="22"/>
          <w:szCs w:val="22"/>
        </w:rPr>
        <w:tab/>
      </w:r>
      <w:r w:rsidR="004B62F9">
        <w:rPr>
          <w:rFonts w:ascii="Times New Roman" w:hAnsi="Times New Roman" w:cs="Times New Roman"/>
          <w:sz w:val="22"/>
          <w:szCs w:val="22"/>
        </w:rPr>
        <w:tab/>
      </w:r>
      <w:r w:rsidR="004B62F9">
        <w:rPr>
          <w:rFonts w:ascii="Times New Roman" w:hAnsi="Times New Roman" w:cs="Times New Roman"/>
          <w:sz w:val="22"/>
          <w:szCs w:val="22"/>
        </w:rPr>
        <w:tab/>
      </w:r>
      <w:r w:rsidR="004B62F9">
        <w:rPr>
          <w:rFonts w:ascii="Times New Roman" w:hAnsi="Times New Roman" w:cs="Times New Roman"/>
          <w:sz w:val="22"/>
          <w:szCs w:val="22"/>
        </w:rPr>
        <w:tab/>
      </w:r>
      <w:r w:rsidR="004B62F9">
        <w:rPr>
          <w:rFonts w:ascii="Times New Roman" w:hAnsi="Times New Roman" w:cs="Times New Roman"/>
          <w:sz w:val="22"/>
          <w:szCs w:val="22"/>
        </w:rPr>
        <w:tab/>
      </w:r>
      <w:r w:rsidRPr="007E59E9">
        <w:rPr>
          <w:rFonts w:ascii="Times New Roman" w:hAnsi="Times New Roman" w:cs="Times New Roman"/>
          <w:sz w:val="22"/>
          <w:szCs w:val="22"/>
        </w:rPr>
        <w:t xml:space="preserve">  …………..…………………             </w:t>
      </w:r>
    </w:p>
    <w:p w14:paraId="52F60957" w14:textId="4005CAD8" w:rsidR="004F2B62" w:rsidRPr="007E59E9" w:rsidRDefault="004F2B62" w:rsidP="004B62F9">
      <w:pPr>
        <w:ind w:left="9962"/>
        <w:rPr>
          <w:rFonts w:ascii="Times New Roman" w:hAnsi="Times New Roman" w:cs="Times New Roman"/>
          <w:sz w:val="22"/>
          <w:szCs w:val="22"/>
        </w:rPr>
      </w:pPr>
      <w:r w:rsidRPr="007E59E9">
        <w:rPr>
          <w:rFonts w:ascii="Times New Roman" w:hAnsi="Times New Roman" w:cs="Times New Roman"/>
          <w:sz w:val="22"/>
          <w:szCs w:val="22"/>
        </w:rPr>
        <w:t>podpis i pieczęć osoby upoważnionej do reprezentowania firmy</w:t>
      </w:r>
    </w:p>
    <w:p w14:paraId="43D1302A" w14:textId="77777777" w:rsidR="004F2B62" w:rsidRPr="007E59E9" w:rsidRDefault="004F2B62" w:rsidP="004F2B62">
      <w:pPr>
        <w:ind w:left="6946" w:hanging="6946"/>
        <w:rPr>
          <w:rFonts w:ascii="Times New Roman" w:hAnsi="Times New Roman" w:cs="Times New Roman"/>
          <w:sz w:val="22"/>
          <w:szCs w:val="22"/>
        </w:rPr>
      </w:pPr>
    </w:p>
    <w:p w14:paraId="4B3181C4" w14:textId="77777777" w:rsidR="004F2B62" w:rsidRPr="007E59E9" w:rsidRDefault="004F2B62" w:rsidP="004F2B62">
      <w:pPr>
        <w:ind w:left="6946" w:hanging="6946"/>
        <w:rPr>
          <w:rFonts w:ascii="Times New Roman" w:hAnsi="Times New Roman" w:cs="Times New Roman"/>
          <w:sz w:val="22"/>
          <w:szCs w:val="22"/>
        </w:rPr>
      </w:pPr>
    </w:p>
    <w:p w14:paraId="454C131F" w14:textId="77777777" w:rsidR="004F2B62" w:rsidRPr="007E59E9" w:rsidRDefault="00324F7B" w:rsidP="004F2B62">
      <w:pPr>
        <w:ind w:left="6946" w:hanging="6946"/>
        <w:rPr>
          <w:rFonts w:ascii="Times New Roman" w:hAnsi="Times New Roman" w:cs="Times New Roman"/>
          <w:sz w:val="22"/>
          <w:szCs w:val="22"/>
          <w:lang w:eastAsia="en-US"/>
        </w:rPr>
      </w:pPr>
      <w:r>
        <w:rPr>
          <w:rFonts w:ascii="Times New Roman" w:hAnsi="Times New Roman" w:cs="Times New Roman"/>
          <w:sz w:val="22"/>
          <w:szCs w:val="22"/>
          <w:lang w:eastAsia="en-US"/>
        </w:rPr>
        <w:pict w14:anchorId="7CD194F9">
          <v:rect id="_x0000_i1025" style="width:0;height:1.5pt" o:hralign="center" o:hrstd="t" o:hr="t" fillcolor="#a0a0a0" stroked="f">
            <v:imagedata r:id="rId8" o:title=""/>
          </v:rect>
        </w:pict>
      </w:r>
    </w:p>
    <w:p w14:paraId="12865AB7" w14:textId="2E3C5522" w:rsidR="004F2B62" w:rsidRPr="007E59E9" w:rsidRDefault="004F2B62" w:rsidP="004F2B62">
      <w:pPr>
        <w:tabs>
          <w:tab w:val="left" w:pos="142"/>
        </w:tabs>
        <w:ind w:left="142" w:hanging="142"/>
        <w:jc w:val="both"/>
        <w:rPr>
          <w:rFonts w:ascii="Times New Roman" w:hAnsi="Times New Roman" w:cs="Times New Roman"/>
          <w:i/>
          <w:iCs/>
          <w:color w:val="000000"/>
          <w:sz w:val="22"/>
          <w:szCs w:val="22"/>
        </w:rPr>
      </w:pPr>
      <w:bookmarkStart w:id="1" w:name="_Hlk178539538"/>
      <w:r w:rsidRPr="007E59E9">
        <w:rPr>
          <w:rFonts w:ascii="Times New Roman" w:hAnsi="Times New Roman" w:cs="Times New Roman"/>
          <w:i/>
          <w:iCs/>
          <w:color w:val="000000"/>
          <w:sz w:val="22"/>
          <w:szCs w:val="22"/>
          <w:vertAlign w:val="superscript"/>
          <w:lang w:eastAsia="en-US"/>
        </w:rPr>
        <w:t>1)</w:t>
      </w:r>
      <w:r w:rsidRPr="007E59E9">
        <w:rPr>
          <w:rFonts w:ascii="Times New Roman" w:hAnsi="Times New Roman" w:cs="Times New Roman"/>
          <w:i/>
          <w:iCs/>
          <w:color w:val="000000"/>
          <w:sz w:val="22"/>
          <w:szCs w:val="22"/>
          <w:lang w:eastAsia="en-US"/>
        </w:rPr>
        <w:t>jeżeli</w:t>
      </w:r>
      <w:r w:rsidRPr="007E59E9">
        <w:rPr>
          <w:rFonts w:ascii="Times New Roman" w:hAnsi="Times New Roman" w:cs="Times New Roman"/>
          <w:i/>
          <w:iCs/>
          <w:color w:val="000000"/>
          <w:sz w:val="22"/>
          <w:szCs w:val="22"/>
        </w:rPr>
        <w:t xml:space="preserve"> Wykonawca polega na zasobach innego podmiotu, na zasadach określonych w art.</w:t>
      </w:r>
      <w:r w:rsidR="001A2AFC">
        <w:rPr>
          <w:rFonts w:ascii="Times New Roman" w:hAnsi="Times New Roman" w:cs="Times New Roman"/>
          <w:i/>
          <w:iCs/>
          <w:color w:val="000000"/>
          <w:sz w:val="22"/>
          <w:szCs w:val="22"/>
        </w:rPr>
        <w:t xml:space="preserve"> 118</w:t>
      </w:r>
      <w:r w:rsidRPr="007E59E9">
        <w:rPr>
          <w:rFonts w:ascii="Times New Roman" w:hAnsi="Times New Roman" w:cs="Times New Roman"/>
          <w:i/>
          <w:iCs/>
          <w:color w:val="000000"/>
          <w:sz w:val="22"/>
          <w:szCs w:val="22"/>
        </w:rPr>
        <w:t xml:space="preserve"> ustawy </w:t>
      </w:r>
      <w:proofErr w:type="spellStart"/>
      <w:r w:rsidR="001A2AFC">
        <w:rPr>
          <w:rFonts w:ascii="Times New Roman" w:hAnsi="Times New Roman" w:cs="Times New Roman"/>
          <w:i/>
          <w:iCs/>
          <w:color w:val="000000"/>
          <w:sz w:val="22"/>
          <w:szCs w:val="22"/>
          <w:lang w:eastAsia="en-US"/>
        </w:rPr>
        <w:t>Pzp</w:t>
      </w:r>
      <w:proofErr w:type="spellEnd"/>
      <w:r w:rsidRPr="007E59E9">
        <w:rPr>
          <w:rFonts w:ascii="Times New Roman" w:hAnsi="Times New Roman" w:cs="Times New Roman"/>
          <w:i/>
          <w:iCs/>
          <w:color w:val="000000"/>
          <w:sz w:val="22"/>
          <w:szCs w:val="22"/>
          <w:lang w:eastAsia="en-US"/>
        </w:rPr>
        <w:t xml:space="preserve"> </w:t>
      </w:r>
      <w:r w:rsidRPr="007E59E9">
        <w:rPr>
          <w:rFonts w:ascii="Times New Roman" w:hAnsi="Times New Roman" w:cs="Times New Roman"/>
          <w:i/>
          <w:iCs/>
          <w:color w:val="000000"/>
          <w:sz w:val="22"/>
          <w:szCs w:val="22"/>
        </w:rPr>
        <w:t xml:space="preserve">należy </w:t>
      </w:r>
      <w:r w:rsidR="00A50DE2">
        <w:rPr>
          <w:rFonts w:ascii="Times New Roman" w:hAnsi="Times New Roman" w:cs="Times New Roman"/>
          <w:i/>
          <w:iCs/>
          <w:color w:val="000000"/>
          <w:sz w:val="22"/>
          <w:szCs w:val="22"/>
        </w:rPr>
        <w:t>odznaczyć w</w:t>
      </w:r>
      <w:r w:rsidRPr="007E59E9">
        <w:rPr>
          <w:rFonts w:ascii="Times New Roman" w:hAnsi="Times New Roman" w:cs="Times New Roman"/>
          <w:i/>
          <w:iCs/>
          <w:color w:val="000000"/>
          <w:sz w:val="22"/>
          <w:szCs w:val="22"/>
        </w:rPr>
        <w:t xml:space="preserve"> kolumnie nr </w:t>
      </w:r>
      <w:r w:rsidR="001A2AFC">
        <w:rPr>
          <w:rFonts w:ascii="Times New Roman" w:hAnsi="Times New Roman" w:cs="Times New Roman"/>
          <w:i/>
          <w:iCs/>
          <w:color w:val="000000"/>
          <w:sz w:val="22"/>
          <w:szCs w:val="22"/>
        </w:rPr>
        <w:t>4</w:t>
      </w:r>
      <w:r w:rsidRPr="007E59E9">
        <w:rPr>
          <w:rFonts w:ascii="Times New Roman" w:hAnsi="Times New Roman" w:cs="Times New Roman"/>
          <w:i/>
          <w:iCs/>
          <w:color w:val="000000"/>
          <w:sz w:val="22"/>
          <w:szCs w:val="22"/>
        </w:rPr>
        <w:t xml:space="preserve"> „TAK” oraz załączyć do oferty pisemne zobowiązanie tego podmiotu do oddania mu do dyspozycji niezbędnych zasobów na okres korzystania z nich przy wykonywaniu zamówienia</w:t>
      </w:r>
    </w:p>
    <w:p w14:paraId="4752D8C6" w14:textId="77B5D442" w:rsidR="004F2B62" w:rsidRPr="007E59E9" w:rsidRDefault="004F2B62" w:rsidP="004F2B62">
      <w:pPr>
        <w:tabs>
          <w:tab w:val="left" w:pos="142"/>
        </w:tabs>
        <w:ind w:left="142" w:hanging="142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4D3FB3">
        <w:rPr>
          <w:rFonts w:ascii="Times New Roman" w:hAnsi="Times New Roman" w:cs="Times New Roman"/>
          <w:i/>
          <w:iCs/>
          <w:color w:val="000000"/>
          <w:sz w:val="22"/>
          <w:szCs w:val="22"/>
          <w:vertAlign w:val="superscript"/>
          <w:lang w:eastAsia="en-US"/>
        </w:rPr>
        <w:t xml:space="preserve">2) </w:t>
      </w:r>
      <w:r w:rsidRPr="004D3FB3">
        <w:rPr>
          <w:rFonts w:ascii="Times New Roman" w:hAnsi="Times New Roman" w:cs="Times New Roman"/>
          <w:i/>
          <w:iCs/>
          <w:color w:val="000000"/>
          <w:sz w:val="22"/>
          <w:szCs w:val="22"/>
          <w:lang w:eastAsia="en-US"/>
        </w:rPr>
        <w:t>należy</w:t>
      </w:r>
      <w:r w:rsidRPr="004D3FB3">
        <w:rPr>
          <w:rFonts w:ascii="Times New Roman" w:hAnsi="Times New Roman" w:cs="Times New Roman"/>
          <w:i/>
          <w:iCs/>
          <w:color w:val="000000"/>
          <w:sz w:val="22"/>
          <w:szCs w:val="22"/>
        </w:rPr>
        <w:t xml:space="preserve"> użyć określeń wskazujących na faktyczny stosunek prawny podstawy dysponowania, np. gdy w kolumnie nr </w:t>
      </w:r>
      <w:r w:rsidR="003A742C" w:rsidRPr="004D3FB3">
        <w:rPr>
          <w:rFonts w:ascii="Times New Roman" w:hAnsi="Times New Roman" w:cs="Times New Roman"/>
          <w:i/>
          <w:iCs/>
          <w:color w:val="000000"/>
          <w:sz w:val="22"/>
          <w:szCs w:val="22"/>
        </w:rPr>
        <w:t>4</w:t>
      </w:r>
      <w:r w:rsidRPr="004D3FB3">
        <w:rPr>
          <w:rFonts w:ascii="Times New Roman" w:hAnsi="Times New Roman" w:cs="Times New Roman"/>
          <w:i/>
          <w:iCs/>
          <w:color w:val="000000"/>
          <w:sz w:val="22"/>
          <w:szCs w:val="22"/>
        </w:rPr>
        <w:t xml:space="preserve"> </w:t>
      </w:r>
      <w:r w:rsidR="00A50DE2" w:rsidRPr="004D3FB3">
        <w:rPr>
          <w:rFonts w:ascii="Times New Roman" w:hAnsi="Times New Roman" w:cs="Times New Roman"/>
          <w:i/>
          <w:iCs/>
          <w:color w:val="000000"/>
          <w:sz w:val="22"/>
          <w:szCs w:val="22"/>
        </w:rPr>
        <w:t>odznaczono</w:t>
      </w:r>
      <w:r w:rsidRPr="004D3FB3">
        <w:rPr>
          <w:rFonts w:ascii="Times New Roman" w:hAnsi="Times New Roman" w:cs="Times New Roman"/>
          <w:i/>
          <w:iCs/>
          <w:color w:val="000000"/>
          <w:sz w:val="22"/>
          <w:szCs w:val="22"/>
        </w:rPr>
        <w:t xml:space="preserve"> „NIE” to w kolumnie nr </w:t>
      </w:r>
      <w:r w:rsidR="003A742C" w:rsidRPr="004D3FB3">
        <w:rPr>
          <w:rFonts w:ascii="Times New Roman" w:hAnsi="Times New Roman" w:cs="Times New Roman"/>
          <w:i/>
          <w:iCs/>
          <w:color w:val="000000"/>
          <w:sz w:val="22"/>
          <w:szCs w:val="22"/>
        </w:rPr>
        <w:t>5</w:t>
      </w:r>
      <w:r w:rsidRPr="004D3FB3">
        <w:rPr>
          <w:rFonts w:ascii="Times New Roman" w:hAnsi="Times New Roman" w:cs="Times New Roman"/>
          <w:i/>
          <w:iCs/>
          <w:color w:val="000000"/>
          <w:sz w:val="22"/>
          <w:szCs w:val="22"/>
        </w:rPr>
        <w:t xml:space="preserve"> </w:t>
      </w:r>
      <w:r w:rsidR="00A50DE2" w:rsidRPr="004D3FB3">
        <w:rPr>
          <w:rFonts w:ascii="Times New Roman" w:hAnsi="Times New Roman" w:cs="Times New Roman"/>
          <w:i/>
          <w:iCs/>
          <w:color w:val="000000"/>
          <w:sz w:val="22"/>
          <w:szCs w:val="22"/>
        </w:rPr>
        <w:t xml:space="preserve">należy </w:t>
      </w:r>
      <w:r w:rsidRPr="004D3FB3">
        <w:rPr>
          <w:rFonts w:ascii="Times New Roman" w:hAnsi="Times New Roman" w:cs="Times New Roman"/>
          <w:i/>
          <w:iCs/>
          <w:color w:val="000000"/>
          <w:sz w:val="22"/>
          <w:szCs w:val="22"/>
        </w:rPr>
        <w:t>wpisać: „zasoby własne”</w:t>
      </w:r>
      <w:r w:rsidR="00762E31" w:rsidRPr="004D3FB3">
        <w:rPr>
          <w:rFonts w:ascii="Times New Roman" w:hAnsi="Times New Roman" w:cs="Times New Roman"/>
          <w:i/>
          <w:iCs/>
          <w:color w:val="000000"/>
          <w:sz w:val="22"/>
          <w:szCs w:val="22"/>
        </w:rPr>
        <w:t xml:space="preserve"> i wskazać podstawę dysponowania, np. „własność”, „najem”</w:t>
      </w:r>
      <w:r w:rsidRPr="004D3FB3">
        <w:rPr>
          <w:rFonts w:ascii="Times New Roman" w:hAnsi="Times New Roman" w:cs="Times New Roman"/>
          <w:i/>
          <w:iCs/>
          <w:color w:val="000000"/>
          <w:sz w:val="22"/>
          <w:szCs w:val="22"/>
        </w:rPr>
        <w:t xml:space="preserve">, natomiast </w:t>
      </w:r>
      <w:r w:rsidR="00762E31" w:rsidRPr="004D3FB3">
        <w:rPr>
          <w:rFonts w:ascii="Times New Roman" w:hAnsi="Times New Roman" w:cs="Times New Roman"/>
          <w:i/>
          <w:iCs/>
          <w:color w:val="000000"/>
          <w:sz w:val="22"/>
          <w:szCs w:val="22"/>
        </w:rPr>
        <w:t xml:space="preserve">gdy </w:t>
      </w:r>
      <w:r w:rsidRPr="004D3FB3">
        <w:rPr>
          <w:rFonts w:ascii="Times New Roman" w:hAnsi="Times New Roman" w:cs="Times New Roman"/>
          <w:i/>
          <w:iCs/>
          <w:color w:val="000000"/>
          <w:sz w:val="22"/>
          <w:szCs w:val="22"/>
        </w:rPr>
        <w:t xml:space="preserve">w kolumnie nr </w:t>
      </w:r>
      <w:r w:rsidR="003A742C" w:rsidRPr="004D3FB3">
        <w:rPr>
          <w:rFonts w:ascii="Times New Roman" w:hAnsi="Times New Roman" w:cs="Times New Roman"/>
          <w:i/>
          <w:iCs/>
          <w:color w:val="000000"/>
          <w:sz w:val="22"/>
          <w:szCs w:val="22"/>
        </w:rPr>
        <w:t>4</w:t>
      </w:r>
      <w:r w:rsidRPr="004D3FB3">
        <w:rPr>
          <w:rFonts w:ascii="Times New Roman" w:hAnsi="Times New Roman" w:cs="Times New Roman"/>
          <w:i/>
          <w:iCs/>
          <w:color w:val="000000"/>
          <w:sz w:val="22"/>
          <w:szCs w:val="22"/>
        </w:rPr>
        <w:t xml:space="preserve"> </w:t>
      </w:r>
      <w:r w:rsidR="00A50DE2" w:rsidRPr="004D3FB3">
        <w:rPr>
          <w:rFonts w:ascii="Times New Roman" w:hAnsi="Times New Roman" w:cs="Times New Roman"/>
          <w:i/>
          <w:iCs/>
          <w:color w:val="000000"/>
          <w:sz w:val="22"/>
          <w:szCs w:val="22"/>
        </w:rPr>
        <w:t>odznaczono</w:t>
      </w:r>
      <w:r w:rsidRPr="004D3FB3">
        <w:rPr>
          <w:rFonts w:ascii="Times New Roman" w:hAnsi="Times New Roman" w:cs="Times New Roman"/>
          <w:i/>
          <w:iCs/>
          <w:color w:val="000000"/>
          <w:sz w:val="22"/>
          <w:szCs w:val="22"/>
        </w:rPr>
        <w:t xml:space="preserve"> „TAK” to w kolumnie nr </w:t>
      </w:r>
      <w:r w:rsidR="003A742C" w:rsidRPr="004D3FB3">
        <w:rPr>
          <w:rFonts w:ascii="Times New Roman" w:hAnsi="Times New Roman" w:cs="Times New Roman"/>
          <w:i/>
          <w:iCs/>
          <w:color w:val="000000"/>
          <w:sz w:val="22"/>
          <w:szCs w:val="22"/>
        </w:rPr>
        <w:t>5</w:t>
      </w:r>
      <w:r w:rsidR="00A50DE2" w:rsidRPr="004D3FB3">
        <w:rPr>
          <w:rFonts w:ascii="Times New Roman" w:hAnsi="Times New Roman" w:cs="Times New Roman"/>
          <w:i/>
          <w:iCs/>
          <w:color w:val="000000"/>
          <w:sz w:val="22"/>
          <w:szCs w:val="22"/>
        </w:rPr>
        <w:t xml:space="preserve"> należy</w:t>
      </w:r>
      <w:r w:rsidRPr="004D3FB3">
        <w:rPr>
          <w:rFonts w:ascii="Times New Roman" w:hAnsi="Times New Roman" w:cs="Times New Roman"/>
          <w:i/>
          <w:iCs/>
          <w:color w:val="000000"/>
          <w:sz w:val="22"/>
          <w:szCs w:val="22"/>
        </w:rPr>
        <w:t xml:space="preserve"> wpisać: „pisemne zobowiązanie”</w:t>
      </w:r>
    </w:p>
    <w:bookmarkEnd w:id="1"/>
    <w:p w14:paraId="218308BD" w14:textId="77777777" w:rsidR="00430850" w:rsidRPr="007E59E9" w:rsidRDefault="00430850" w:rsidP="00430850">
      <w:pPr>
        <w:tabs>
          <w:tab w:val="center" w:pos="4536"/>
          <w:tab w:val="right" w:pos="9072"/>
        </w:tabs>
        <w:jc w:val="center"/>
        <w:rPr>
          <w:rFonts w:ascii="Times New Roman" w:hAnsi="Times New Roman" w:cs="Times New Roman"/>
          <w:sz w:val="22"/>
          <w:szCs w:val="22"/>
        </w:rPr>
      </w:pPr>
    </w:p>
    <w:sectPr w:rsidR="00430850" w:rsidRPr="007E59E9" w:rsidSect="00AB4D21">
      <w:head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DDD7B3B" w14:textId="77777777" w:rsidR="00324F7B" w:rsidRDefault="00324F7B" w:rsidP="00430850">
      <w:r>
        <w:separator/>
      </w:r>
    </w:p>
  </w:endnote>
  <w:endnote w:type="continuationSeparator" w:id="0">
    <w:p w14:paraId="36E7841C" w14:textId="77777777" w:rsidR="00324F7B" w:rsidRDefault="00324F7B" w:rsidP="004308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5256BFA" w14:textId="77777777" w:rsidR="00324F7B" w:rsidRDefault="00324F7B" w:rsidP="00430850">
      <w:r>
        <w:separator/>
      </w:r>
    </w:p>
  </w:footnote>
  <w:footnote w:type="continuationSeparator" w:id="0">
    <w:p w14:paraId="67872BDB" w14:textId="77777777" w:rsidR="00324F7B" w:rsidRDefault="00324F7B" w:rsidP="0043085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98AAFA2" w14:textId="77777777" w:rsidR="00C87C7C" w:rsidRPr="0017796C" w:rsidRDefault="00C87C7C" w:rsidP="00C87C7C">
    <w:pPr>
      <w:pStyle w:val="pkt"/>
      <w:tabs>
        <w:tab w:val="left" w:pos="2268"/>
      </w:tabs>
      <w:autoSpaceDE w:val="0"/>
      <w:autoSpaceDN w:val="0"/>
      <w:spacing w:before="0" w:after="0" w:line="276" w:lineRule="auto"/>
      <w:ind w:left="0" w:firstLine="0"/>
      <w:jc w:val="center"/>
      <w:rPr>
        <w:sz w:val="18"/>
        <w:szCs w:val="18"/>
      </w:rPr>
    </w:pPr>
    <w:r w:rsidRPr="0017796C">
      <w:rPr>
        <w:sz w:val="18"/>
        <w:szCs w:val="18"/>
      </w:rPr>
      <w:t>Zamawiający – Gmina MILICZ  reprezentowana przez Burmistrza Gminy Milicz</w:t>
    </w:r>
  </w:p>
  <w:p w14:paraId="48809D5D" w14:textId="3330FA64" w:rsidR="00C87C7C" w:rsidRPr="0017796C" w:rsidRDefault="00C87C7C" w:rsidP="00C87C7C">
    <w:pPr>
      <w:tabs>
        <w:tab w:val="left" w:pos="2268"/>
      </w:tabs>
      <w:autoSpaceDE w:val="0"/>
      <w:autoSpaceDN w:val="0"/>
      <w:adjustRightInd w:val="0"/>
      <w:spacing w:line="360" w:lineRule="auto"/>
      <w:ind w:left="-709"/>
      <w:jc w:val="center"/>
      <w:rPr>
        <w:rFonts w:ascii="Times New Roman" w:hAnsi="Times New Roman" w:cs="Times New Roman"/>
        <w:b/>
        <w:i/>
        <w:iCs/>
        <w:color w:val="000000"/>
        <w:sz w:val="18"/>
        <w:szCs w:val="18"/>
      </w:rPr>
    </w:pPr>
    <w:r w:rsidRPr="0017796C">
      <w:rPr>
        <w:rFonts w:ascii="Times New Roman" w:hAnsi="Times New Roman" w:cs="Times New Roman"/>
        <w:sz w:val="18"/>
        <w:szCs w:val="18"/>
      </w:rPr>
      <w:t>Postępowanie o udzielenie zamówienia na</w:t>
    </w:r>
    <w:r>
      <w:rPr>
        <w:rFonts w:ascii="Times New Roman" w:hAnsi="Times New Roman" w:cs="Times New Roman"/>
        <w:sz w:val="18"/>
        <w:szCs w:val="18"/>
      </w:rPr>
      <w:t>:</w:t>
    </w:r>
    <w:r w:rsidRPr="0017796C">
      <w:rPr>
        <w:rFonts w:ascii="Times New Roman" w:hAnsi="Times New Roman" w:cs="Times New Roman"/>
        <w:sz w:val="18"/>
        <w:szCs w:val="18"/>
      </w:rPr>
      <w:t xml:space="preserve"> </w:t>
    </w:r>
    <w:r w:rsidRPr="0017796C">
      <w:rPr>
        <w:rFonts w:ascii="Times New Roman" w:hAnsi="Times New Roman" w:cs="Times New Roman"/>
        <w:bCs/>
        <w:i/>
        <w:iCs/>
        <w:sz w:val="18"/>
        <w:szCs w:val="18"/>
      </w:rPr>
      <w:t>„</w:t>
    </w:r>
    <w:r>
      <w:rPr>
        <w:rFonts w:ascii="Times New Roman" w:hAnsi="Times New Roman" w:cs="Times New Roman"/>
        <w:bCs/>
        <w:i/>
        <w:iCs/>
        <w:sz w:val="18"/>
        <w:szCs w:val="18"/>
      </w:rPr>
      <w:t xml:space="preserve">Odbiór i zagospodarowanie odpadów komunalnych z nieruchomości objętych gminnym systemem gospodarowania odpadami komunalnymi </w:t>
    </w:r>
    <w:r>
      <w:rPr>
        <w:rFonts w:ascii="Times New Roman" w:hAnsi="Times New Roman" w:cs="Times New Roman"/>
        <w:bCs/>
        <w:i/>
        <w:iCs/>
        <w:sz w:val="18"/>
        <w:szCs w:val="18"/>
      </w:rPr>
      <w:br/>
      <w:t>na terenie Gminy Milicz</w:t>
    </w:r>
    <w:r w:rsidRPr="0017796C">
      <w:rPr>
        <w:rFonts w:ascii="Times New Roman" w:hAnsi="Times New Roman" w:cs="Times New Roman"/>
        <w:bCs/>
        <w:i/>
        <w:iCs/>
        <w:color w:val="000000"/>
        <w:sz w:val="18"/>
        <w:szCs w:val="18"/>
      </w:rPr>
      <w:t>”</w:t>
    </w:r>
  </w:p>
  <w:p w14:paraId="7863BB61" w14:textId="77777777" w:rsidR="00AB4D21" w:rsidRDefault="00AB4D21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6C57C0"/>
    <w:multiLevelType w:val="hybridMultilevel"/>
    <w:tmpl w:val="C3E60B58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38462637"/>
    <w:multiLevelType w:val="hybridMultilevel"/>
    <w:tmpl w:val="6B424BF8"/>
    <w:lvl w:ilvl="0" w:tplc="E51612E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F5EA3"/>
    <w:multiLevelType w:val="hybridMultilevel"/>
    <w:tmpl w:val="01FEDFAA"/>
    <w:lvl w:ilvl="0" w:tplc="328A469A">
      <w:start w:val="1"/>
      <w:numFmt w:val="upperRoman"/>
      <w:lvlText w:val="%1."/>
      <w:lvlJc w:val="left"/>
      <w:pPr>
        <w:ind w:left="1080" w:hanging="72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0850"/>
    <w:rsid w:val="001515E6"/>
    <w:rsid w:val="00182D3B"/>
    <w:rsid w:val="001A2AFC"/>
    <w:rsid w:val="00321EE8"/>
    <w:rsid w:val="00324F7B"/>
    <w:rsid w:val="00346195"/>
    <w:rsid w:val="00392BF2"/>
    <w:rsid w:val="003A742C"/>
    <w:rsid w:val="00430850"/>
    <w:rsid w:val="004B62F9"/>
    <w:rsid w:val="004D3FB3"/>
    <w:rsid w:val="004F2B62"/>
    <w:rsid w:val="00533085"/>
    <w:rsid w:val="005829F3"/>
    <w:rsid w:val="00610A6D"/>
    <w:rsid w:val="00705262"/>
    <w:rsid w:val="00762E31"/>
    <w:rsid w:val="00797326"/>
    <w:rsid w:val="007B4914"/>
    <w:rsid w:val="007D3CF6"/>
    <w:rsid w:val="00954E10"/>
    <w:rsid w:val="00994AD1"/>
    <w:rsid w:val="00A50DE2"/>
    <w:rsid w:val="00AB0906"/>
    <w:rsid w:val="00AB4D21"/>
    <w:rsid w:val="00B07069"/>
    <w:rsid w:val="00C87C7C"/>
    <w:rsid w:val="00CC6FA9"/>
    <w:rsid w:val="00D02E9F"/>
    <w:rsid w:val="00DA77A2"/>
    <w:rsid w:val="00E731F0"/>
    <w:rsid w:val="00EB0DF0"/>
    <w:rsid w:val="00F6595D"/>
    <w:rsid w:val="00F7288E"/>
    <w:rsid w:val="00F73548"/>
    <w:rsid w:val="00FB00CA"/>
    <w:rsid w:val="00FE4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A994F"/>
  <w15:chartTrackingRefBased/>
  <w15:docId w15:val="{72A7989F-F653-4DB1-952E-AA1D356908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30850"/>
    <w:pPr>
      <w:spacing w:after="0" w:line="240" w:lineRule="auto"/>
    </w:pPr>
    <w:rPr>
      <w:rFonts w:ascii="Calibri" w:eastAsia="Calibri" w:hAnsi="Calibri" w:cs="Calibri"/>
      <w:kern w:val="0"/>
      <w:sz w:val="20"/>
      <w:szCs w:val="2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430850"/>
    <w:rPr>
      <w:rFonts w:ascii="Tahoma" w:hAnsi="Tahoma" w:cs="Tahoma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430850"/>
    <w:rPr>
      <w:rFonts w:ascii="Tahoma" w:eastAsia="Calibri" w:hAnsi="Tahoma" w:cs="Tahoma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semiHidden/>
    <w:rsid w:val="00430850"/>
    <w:rPr>
      <w:rFonts w:cs="Times New Roman"/>
      <w:sz w:val="20"/>
      <w:szCs w:val="20"/>
      <w:vertAlign w:val="superscript"/>
    </w:rPr>
  </w:style>
  <w:style w:type="paragraph" w:styleId="Akapitzlist">
    <w:name w:val="List Paragraph"/>
    <w:basedOn w:val="Normalny"/>
    <w:uiPriority w:val="34"/>
    <w:qFormat/>
    <w:rsid w:val="00D02E9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B4D2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B4D21"/>
    <w:rPr>
      <w:rFonts w:ascii="Calibri" w:eastAsia="Calibri" w:hAnsi="Calibri" w:cs="Calibri"/>
      <w:kern w:val="0"/>
      <w:sz w:val="20"/>
      <w:szCs w:val="2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AB4D2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B4D21"/>
    <w:rPr>
      <w:rFonts w:ascii="Calibri" w:eastAsia="Calibri" w:hAnsi="Calibri" w:cs="Calibri"/>
      <w:kern w:val="0"/>
      <w:sz w:val="20"/>
      <w:szCs w:val="20"/>
      <w:lang w:eastAsia="pl-PL"/>
      <w14:ligatures w14:val="none"/>
    </w:rPr>
  </w:style>
  <w:style w:type="paragraph" w:customStyle="1" w:styleId="pkt">
    <w:name w:val="pkt"/>
    <w:basedOn w:val="Normalny"/>
    <w:link w:val="pktZnak"/>
    <w:qFormat/>
    <w:rsid w:val="00C87C7C"/>
    <w:pPr>
      <w:spacing w:before="60" w:after="60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ktZnak">
    <w:name w:val="pkt Znak"/>
    <w:link w:val="pkt"/>
    <w:rsid w:val="00C87C7C"/>
    <w:rPr>
      <w:rFonts w:ascii="Times New Roman" w:eastAsia="Times New Roman" w:hAnsi="Times New Roman" w:cs="Times New Roman"/>
      <w:kern w:val="0"/>
      <w:sz w:val="24"/>
      <w:szCs w:val="24"/>
      <w:lang w:val="x-none" w:eastAsia="x-non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82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8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0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7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2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1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F919C8-6807-4F6D-9181-4EBDE7AAF7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455</Words>
  <Characters>2732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PG</dc:creator>
  <cp:keywords/>
  <dc:description/>
  <cp:lastModifiedBy>sgurgacz</cp:lastModifiedBy>
  <cp:revision>5</cp:revision>
  <dcterms:created xsi:type="dcterms:W3CDTF">2024-12-02T13:39:00Z</dcterms:created>
  <dcterms:modified xsi:type="dcterms:W3CDTF">2024-12-02T14:27:00Z</dcterms:modified>
</cp:coreProperties>
</file>