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87EB" w14:textId="77777777" w:rsidR="000150C3" w:rsidRDefault="000150C3" w:rsidP="00575A25">
      <w:pPr>
        <w:spacing w:after="0" w:line="240" w:lineRule="auto"/>
        <w:jc w:val="right"/>
        <w:rPr>
          <w:rFonts w:ascii="Cambria" w:hAnsi="Cambria"/>
          <w:b/>
          <w:bCs/>
          <w:color w:val="7030A0"/>
          <w:sz w:val="24"/>
          <w:szCs w:val="24"/>
        </w:rPr>
      </w:pPr>
    </w:p>
    <w:p w14:paraId="1F9E54BC" w14:textId="44BFE0A9" w:rsidR="00575A25" w:rsidRPr="007C615E" w:rsidRDefault="00575A25" w:rsidP="00575A25">
      <w:pPr>
        <w:spacing w:after="0" w:line="240" w:lineRule="auto"/>
        <w:jc w:val="right"/>
        <w:rPr>
          <w:rFonts w:ascii="Cambria" w:hAnsi="Cambria"/>
          <w:b/>
          <w:bCs/>
          <w:color w:val="7030A0"/>
          <w:sz w:val="24"/>
          <w:szCs w:val="24"/>
        </w:rPr>
      </w:pPr>
      <w:r w:rsidRPr="007C615E">
        <w:rPr>
          <w:rFonts w:ascii="Cambria" w:hAnsi="Cambria"/>
          <w:b/>
          <w:bCs/>
          <w:color w:val="7030A0"/>
          <w:sz w:val="24"/>
          <w:szCs w:val="24"/>
        </w:rPr>
        <w:t xml:space="preserve">Załącznik nr </w:t>
      </w:r>
      <w:r w:rsidR="007C615E" w:rsidRPr="007C615E">
        <w:rPr>
          <w:rFonts w:ascii="Cambria" w:hAnsi="Cambria"/>
          <w:b/>
          <w:bCs/>
          <w:color w:val="7030A0"/>
          <w:sz w:val="24"/>
          <w:szCs w:val="24"/>
        </w:rPr>
        <w:t>6</w:t>
      </w:r>
      <w:r w:rsidRPr="007C615E">
        <w:rPr>
          <w:rFonts w:ascii="Cambria" w:hAnsi="Cambria"/>
          <w:b/>
          <w:bCs/>
          <w:color w:val="7030A0"/>
          <w:sz w:val="24"/>
          <w:szCs w:val="24"/>
        </w:rPr>
        <w:t xml:space="preserve"> do SWZ</w:t>
      </w:r>
    </w:p>
    <w:p w14:paraId="6DD61013" w14:textId="77777777" w:rsidR="00575A25" w:rsidRDefault="00575A25" w:rsidP="00575A2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E712B7B" w14:textId="18256666" w:rsidR="00575A25" w:rsidRPr="00575A25" w:rsidRDefault="00575A25" w:rsidP="00575A25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bookmarkStart w:id="0" w:name="_Hlk73526221"/>
      <w:r w:rsidRPr="00575A25">
        <w:rPr>
          <w:rFonts w:ascii="Cambria" w:hAnsi="Cambria"/>
          <w:b/>
          <w:bCs/>
          <w:sz w:val="28"/>
          <w:szCs w:val="28"/>
        </w:rPr>
        <w:t>OŚWIADCZENIE WYKONAWCY</w:t>
      </w:r>
    </w:p>
    <w:bookmarkEnd w:id="0"/>
    <w:p w14:paraId="729B4620" w14:textId="55E64851" w:rsidR="00575A25" w:rsidRPr="00575A25" w:rsidRDefault="00575A25" w:rsidP="00575A25">
      <w:pPr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  <w:r w:rsidRPr="00575A25">
        <w:rPr>
          <w:rFonts w:ascii="Cambria" w:hAnsi="Cambria"/>
          <w:i/>
          <w:iCs/>
          <w:sz w:val="28"/>
          <w:szCs w:val="28"/>
        </w:rPr>
        <w:t>o aktualności informacji zawartych w oświadczeniu,</w:t>
      </w:r>
    </w:p>
    <w:p w14:paraId="6A9D0B85" w14:textId="64DCF1A6" w:rsidR="00575A25" w:rsidRPr="00575A25" w:rsidRDefault="00575A25" w:rsidP="00575A25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  <w:r w:rsidRPr="00575A25">
        <w:rPr>
          <w:rFonts w:ascii="Cambria" w:hAnsi="Cambria"/>
          <w:i/>
          <w:iCs/>
          <w:sz w:val="28"/>
          <w:szCs w:val="28"/>
        </w:rPr>
        <w:t xml:space="preserve">o którym mowa w art. 125 ust. 1 ustawy Pzp w zakresie  podstaw wykluczenia wskazanych przez Zamawiającego, w zakresie przesłanek, </w:t>
      </w:r>
      <w:r w:rsidRPr="00575A25">
        <w:rPr>
          <w:rFonts w:ascii="Cambria" w:hAnsi="Cambria"/>
          <w:i/>
          <w:iCs/>
          <w:sz w:val="28"/>
          <w:szCs w:val="28"/>
        </w:rPr>
        <w:br/>
        <w:t>o których mowa w art.  108 ust. 1  ustawy Pzp</w:t>
      </w:r>
    </w:p>
    <w:p w14:paraId="25CFE0DC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9A0D5E1" w14:textId="77777777" w:rsidR="00E07EBD" w:rsidRDefault="00E07EBD" w:rsidP="00575A2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1" w:name="_Hlk73448058"/>
      <w:bookmarkStart w:id="2" w:name="_Hlk73526245"/>
    </w:p>
    <w:p w14:paraId="4ABEC264" w14:textId="3D68696A" w:rsidR="00575A25" w:rsidRPr="00575A25" w:rsidRDefault="00575A25" w:rsidP="00575A2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575A25">
        <w:rPr>
          <w:rFonts w:ascii="Cambria" w:hAnsi="Cambria"/>
          <w:b/>
          <w:bCs/>
          <w:sz w:val="24"/>
          <w:szCs w:val="24"/>
        </w:rPr>
        <w:t xml:space="preserve">Dane Wykonawcy/-ów:  </w:t>
      </w:r>
    </w:p>
    <w:p w14:paraId="13344109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6AFAD6A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Nazwa: </w:t>
      </w:r>
    </w:p>
    <w:p w14:paraId="2C9CAFB9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20E1B7C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Adres: </w:t>
      </w:r>
    </w:p>
    <w:p w14:paraId="42411E44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732F5B6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NIP: </w:t>
      </w:r>
    </w:p>
    <w:p w14:paraId="59092D3E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0199377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REGON: </w:t>
      </w:r>
    </w:p>
    <w:bookmarkEnd w:id="1"/>
    <w:p w14:paraId="52CEDF16" w14:textId="77777777" w:rsid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61D605E" w14:textId="77777777" w:rsidR="00575A25" w:rsidRDefault="00575A25" w:rsidP="00575A25">
      <w:pPr>
        <w:pBdr>
          <w:bottom w:val="single" w:sz="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1774B1F2" w14:textId="77777777" w:rsid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2F20ED8" w14:textId="50D65FE7" w:rsidR="00575A25" w:rsidRDefault="00575A25" w:rsidP="007C61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Na potrzeby postępowania o udzielenie zamówienia publicznego pn.: </w:t>
      </w:r>
      <w:bookmarkStart w:id="3" w:name="_Toc24971553"/>
      <w:bookmarkStart w:id="4" w:name="_Toc24971383"/>
      <w:bookmarkStart w:id="5" w:name="_Toc24971347"/>
      <w:bookmarkStart w:id="6" w:name="_Toc24971301"/>
      <w:bookmarkStart w:id="7" w:name="_Toc24971187"/>
      <w:bookmarkStart w:id="8" w:name="_Toc24970675"/>
      <w:bookmarkStart w:id="9" w:name="_Toc35166425"/>
      <w:bookmarkStart w:id="10" w:name="_Hlk73519376"/>
      <w:r w:rsidRPr="00575A25">
        <w:rPr>
          <w:rFonts w:ascii="Cambria" w:hAnsi="Cambria"/>
          <w:sz w:val="24"/>
          <w:szCs w:val="24"/>
        </w:rPr>
        <w:t>„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7C615E" w:rsidRPr="007C615E">
        <w:rPr>
          <w:rFonts w:ascii="Cambria" w:hAnsi="Cambria"/>
          <w:b/>
          <w:bCs/>
          <w:i/>
          <w:iCs/>
          <w:sz w:val="24"/>
          <w:szCs w:val="24"/>
        </w:rPr>
        <w:t>Wykonanie</w:t>
      </w:r>
      <w:r w:rsidR="007C615E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7C615E" w:rsidRPr="007C615E">
        <w:rPr>
          <w:rFonts w:ascii="Cambria" w:hAnsi="Cambria"/>
          <w:b/>
          <w:bCs/>
          <w:i/>
          <w:iCs/>
          <w:sz w:val="24"/>
          <w:szCs w:val="24"/>
        </w:rPr>
        <w:t>remontów bieżących nawierzchni żwirowych i gruntowych dróg gminnych  na</w:t>
      </w:r>
      <w:r w:rsidR="007C615E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7C615E" w:rsidRPr="007C615E">
        <w:rPr>
          <w:rFonts w:ascii="Cambria" w:hAnsi="Cambria"/>
          <w:b/>
          <w:bCs/>
          <w:i/>
          <w:iCs/>
          <w:sz w:val="24"/>
          <w:szCs w:val="24"/>
        </w:rPr>
        <w:t>terenie gminy Goniądz w 202</w:t>
      </w:r>
      <w:r w:rsidR="00E07EBD">
        <w:rPr>
          <w:rFonts w:ascii="Cambria" w:hAnsi="Cambria"/>
          <w:b/>
          <w:bCs/>
          <w:i/>
          <w:iCs/>
          <w:sz w:val="24"/>
          <w:szCs w:val="24"/>
        </w:rPr>
        <w:t>5</w:t>
      </w:r>
      <w:r w:rsidR="007C615E" w:rsidRPr="007C615E">
        <w:rPr>
          <w:rFonts w:ascii="Cambria" w:hAnsi="Cambria"/>
          <w:b/>
          <w:bCs/>
          <w:i/>
          <w:iCs/>
          <w:sz w:val="24"/>
          <w:szCs w:val="24"/>
        </w:rPr>
        <w:t xml:space="preserve"> r.</w:t>
      </w:r>
      <w:r w:rsidRPr="00575A25">
        <w:rPr>
          <w:rFonts w:ascii="Cambria" w:hAnsi="Cambria"/>
          <w:b/>
          <w:bCs/>
          <w:i/>
          <w:iCs/>
          <w:sz w:val="24"/>
          <w:szCs w:val="24"/>
        </w:rPr>
        <w:t xml:space="preserve">” </w:t>
      </w:r>
      <w:r>
        <w:rPr>
          <w:rFonts w:ascii="Cambria" w:hAnsi="Cambria"/>
          <w:sz w:val="24"/>
          <w:szCs w:val="24"/>
        </w:rPr>
        <w:t>, ś</w:t>
      </w:r>
      <w:r w:rsidRPr="00575A25">
        <w:rPr>
          <w:rFonts w:ascii="Cambria" w:hAnsi="Cambria"/>
          <w:sz w:val="24"/>
          <w:szCs w:val="24"/>
        </w:rPr>
        <w:t>wiadomy odpowiedzialności karnej za składanie fałszywego oświadczenia, oświadczam, że</w:t>
      </w:r>
      <w:r w:rsidR="000E7F69">
        <w:rPr>
          <w:rFonts w:ascii="Cambria" w:hAnsi="Cambria"/>
          <w:sz w:val="24"/>
          <w:szCs w:val="24"/>
        </w:rPr>
        <w:t xml:space="preserve"> </w:t>
      </w:r>
      <w:r w:rsidR="000E7F69" w:rsidRPr="000E7F69">
        <w:rPr>
          <w:rFonts w:ascii="Cambria" w:hAnsi="Cambria"/>
          <w:i/>
          <w:iCs/>
          <w:color w:val="7030A0"/>
          <w:sz w:val="24"/>
          <w:szCs w:val="24"/>
        </w:rPr>
        <w:t>(niepotrzebne skreślić)</w:t>
      </w:r>
      <w:r w:rsidRPr="00575A25">
        <w:rPr>
          <w:rFonts w:ascii="Cambria" w:hAnsi="Cambria"/>
          <w:sz w:val="24"/>
          <w:szCs w:val="24"/>
        </w:rPr>
        <w:t>:</w:t>
      </w:r>
    </w:p>
    <w:bookmarkEnd w:id="2"/>
    <w:p w14:paraId="637943DD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B3053C8" w14:textId="03B9057D" w:rsidR="00575A25" w:rsidRDefault="00575A25" w:rsidP="00575A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>* aktualne są informacje zawarte w oświadczeniu, o którym mowa w art. 125 ust 1 ustawy Pzp, w zakresie podstaw wykluczenia z postępowania, o których mowa w art. 108 ust. 1  ustawy Pzp</w:t>
      </w:r>
      <w:r>
        <w:rPr>
          <w:rFonts w:ascii="Cambria" w:hAnsi="Cambria"/>
          <w:sz w:val="24"/>
          <w:szCs w:val="24"/>
        </w:rPr>
        <w:t>;</w:t>
      </w:r>
    </w:p>
    <w:p w14:paraId="26E99E98" w14:textId="77777777" w:rsidR="00E07EBD" w:rsidRPr="00575A25" w:rsidRDefault="00E07EBD" w:rsidP="00E07EBD">
      <w:pPr>
        <w:pStyle w:val="Akapitzlist"/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</w:p>
    <w:p w14:paraId="0954E2A1" w14:textId="6C143731" w:rsidR="00575A25" w:rsidRPr="00575A25" w:rsidRDefault="00575A25" w:rsidP="00575A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i/>
          <w:iCs/>
          <w:color w:val="7030A0"/>
        </w:rPr>
      </w:pPr>
      <w:r w:rsidRPr="00575A25">
        <w:rPr>
          <w:rFonts w:ascii="Cambria" w:hAnsi="Cambria"/>
          <w:sz w:val="24"/>
          <w:szCs w:val="24"/>
        </w:rPr>
        <w:t xml:space="preserve">* następujące informacje zawarte przeze mnie w oświadczeniu, o którym mowa art. 125 ust. 1 ustawy Pzp, w zakresie podstaw wykluczenia z postępowania, </w:t>
      </w:r>
      <w:r>
        <w:rPr>
          <w:rFonts w:ascii="Cambria" w:hAnsi="Cambria"/>
          <w:sz w:val="24"/>
          <w:szCs w:val="24"/>
        </w:rPr>
        <w:br/>
      </w:r>
      <w:r w:rsidRPr="00575A25">
        <w:rPr>
          <w:rFonts w:ascii="Cambria" w:hAnsi="Cambria"/>
          <w:sz w:val="24"/>
          <w:szCs w:val="24"/>
        </w:rPr>
        <w:t>o których mowa w art. 108 ust. 1 ustawy Pzp</w:t>
      </w:r>
      <w:r>
        <w:rPr>
          <w:rFonts w:ascii="Cambria" w:hAnsi="Cambria"/>
          <w:sz w:val="24"/>
          <w:szCs w:val="24"/>
        </w:rPr>
        <w:br/>
      </w:r>
      <w:r w:rsidRPr="00575A25">
        <w:rPr>
          <w:rFonts w:ascii="Cambria" w:hAnsi="Cambria"/>
          <w:sz w:val="24"/>
          <w:szCs w:val="24"/>
        </w:rPr>
        <w:t>są nieaktualne w następującym zakresie …………</w:t>
      </w:r>
      <w:r>
        <w:rPr>
          <w:rFonts w:ascii="Cambria" w:hAnsi="Cambria"/>
          <w:sz w:val="24"/>
          <w:szCs w:val="24"/>
        </w:rPr>
        <w:t>……………………………….</w:t>
      </w:r>
      <w:r w:rsidRPr="00575A25">
        <w:rPr>
          <w:rFonts w:ascii="Cambria" w:hAnsi="Cambria"/>
          <w:sz w:val="24"/>
          <w:szCs w:val="24"/>
        </w:rPr>
        <w:t xml:space="preserve">……………. </w:t>
      </w:r>
    </w:p>
    <w:p w14:paraId="062FD547" w14:textId="404C6CB3" w:rsidR="00B36B14" w:rsidRPr="00575A25" w:rsidRDefault="00575A25" w:rsidP="00575A25">
      <w:pPr>
        <w:spacing w:after="0" w:line="240" w:lineRule="auto"/>
        <w:ind w:left="360"/>
        <w:jc w:val="both"/>
        <w:rPr>
          <w:rFonts w:ascii="Cambria" w:hAnsi="Cambria"/>
          <w:i/>
          <w:iCs/>
          <w:color w:val="7030A0"/>
        </w:rPr>
      </w:pPr>
      <w:r w:rsidRPr="00575A25">
        <w:rPr>
          <w:rFonts w:ascii="Cambria" w:hAnsi="Cambria"/>
          <w:i/>
          <w:iCs/>
          <w:color w:val="7030A0"/>
        </w:rPr>
        <w:t xml:space="preserve">(podać mającą zastosowanie podstawę prawną wykluczenia spośród wymienionych powyżej </w:t>
      </w:r>
      <w:r>
        <w:rPr>
          <w:rFonts w:ascii="Cambria" w:hAnsi="Cambria"/>
          <w:i/>
          <w:iCs/>
          <w:color w:val="7030A0"/>
        </w:rPr>
        <w:br/>
      </w:r>
      <w:r w:rsidRPr="00575A25">
        <w:rPr>
          <w:rFonts w:ascii="Cambria" w:hAnsi="Cambria"/>
          <w:i/>
          <w:iCs/>
          <w:color w:val="7030A0"/>
        </w:rPr>
        <w:t>w art. 108 ust. 1 oraz 109 ust. 1 pkt 1, 4, 5, 7 ustawy Pzp).</w:t>
      </w:r>
    </w:p>
    <w:p w14:paraId="735DF67E" w14:textId="76C636D5" w:rsidR="00575A25" w:rsidRDefault="00575A25" w:rsidP="00575A25"/>
    <w:p w14:paraId="200121EE" w14:textId="77777777" w:rsidR="00575A25" w:rsidRPr="00491CD4" w:rsidRDefault="00575A25" w:rsidP="00575A25">
      <w:pPr>
        <w:suppressAutoHyphens/>
        <w:spacing w:after="0" w:line="240" w:lineRule="auto"/>
        <w:ind w:left="2484" w:firstLine="708"/>
        <w:jc w:val="center"/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</w:pPr>
      <w:bookmarkStart w:id="11" w:name="_Hlk73526357"/>
      <w:r w:rsidRPr="00491CD4"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  <w:t>Dokument należy wypełnić i podpisać kwalifikowanym</w:t>
      </w:r>
    </w:p>
    <w:p w14:paraId="667F7B87" w14:textId="77777777" w:rsidR="00575A25" w:rsidRPr="00491CD4" w:rsidRDefault="00575A25" w:rsidP="00575A25">
      <w:pPr>
        <w:suppressAutoHyphens/>
        <w:spacing w:after="0" w:line="240" w:lineRule="auto"/>
        <w:ind w:left="2484" w:firstLine="708"/>
        <w:jc w:val="center"/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</w:pPr>
      <w:r w:rsidRPr="00491CD4"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  <w:t>podpisem elektronicznym lub podpisem zaufanym</w:t>
      </w:r>
    </w:p>
    <w:p w14:paraId="43B2E29A" w14:textId="77777777" w:rsidR="00575A25" w:rsidRPr="00373402" w:rsidRDefault="00575A25" w:rsidP="00575A25">
      <w:pPr>
        <w:suppressAutoHyphens/>
        <w:spacing w:after="0" w:line="240" w:lineRule="auto"/>
        <w:ind w:left="2484" w:firstLine="708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91CD4"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  <w:t>lub podpisem osobistym.</w:t>
      </w:r>
    </w:p>
    <w:bookmarkEnd w:id="11"/>
    <w:p w14:paraId="2D327B59" w14:textId="3977389D" w:rsidR="00575A25" w:rsidRDefault="00575A25" w:rsidP="00575A25"/>
    <w:p w14:paraId="5E4EF2A6" w14:textId="15BFABCA" w:rsidR="00575A25" w:rsidRDefault="00575A25" w:rsidP="00575A25"/>
    <w:p w14:paraId="465A51F0" w14:textId="77777777" w:rsidR="000150C3" w:rsidRDefault="000150C3" w:rsidP="00575A25"/>
    <w:p w14:paraId="141C0901" w14:textId="77777777" w:rsidR="000150C3" w:rsidRDefault="000150C3" w:rsidP="00575A25"/>
    <w:p w14:paraId="1BAAD9F3" w14:textId="77777777" w:rsidR="000150C3" w:rsidRDefault="000150C3" w:rsidP="00E07EBD">
      <w:pPr>
        <w:spacing w:after="0" w:line="240" w:lineRule="auto"/>
        <w:rPr>
          <w:rFonts w:ascii="Cambria" w:hAnsi="Cambria"/>
          <w:b/>
          <w:bCs/>
          <w:color w:val="7030A0"/>
          <w:sz w:val="24"/>
          <w:szCs w:val="24"/>
        </w:rPr>
      </w:pPr>
    </w:p>
    <w:p w14:paraId="692000EC" w14:textId="5182A2C2" w:rsidR="00575A25" w:rsidRPr="007C615E" w:rsidRDefault="00575A25" w:rsidP="00575A25">
      <w:pPr>
        <w:spacing w:after="0" w:line="240" w:lineRule="auto"/>
        <w:jc w:val="right"/>
        <w:rPr>
          <w:rFonts w:ascii="Cambria" w:hAnsi="Cambria"/>
          <w:b/>
          <w:bCs/>
          <w:color w:val="7030A0"/>
          <w:sz w:val="24"/>
          <w:szCs w:val="24"/>
        </w:rPr>
      </w:pPr>
      <w:r w:rsidRPr="007C615E">
        <w:rPr>
          <w:rFonts w:ascii="Cambria" w:hAnsi="Cambria"/>
          <w:b/>
          <w:bCs/>
          <w:color w:val="7030A0"/>
          <w:sz w:val="24"/>
          <w:szCs w:val="24"/>
        </w:rPr>
        <w:t xml:space="preserve">Załącznik nr </w:t>
      </w:r>
      <w:r w:rsidR="007C615E" w:rsidRPr="007C615E">
        <w:rPr>
          <w:rFonts w:ascii="Cambria" w:hAnsi="Cambria"/>
          <w:b/>
          <w:bCs/>
          <w:color w:val="7030A0"/>
          <w:sz w:val="24"/>
          <w:szCs w:val="24"/>
        </w:rPr>
        <w:t>7</w:t>
      </w:r>
      <w:r w:rsidRPr="007C615E">
        <w:rPr>
          <w:rFonts w:ascii="Cambria" w:hAnsi="Cambria"/>
          <w:b/>
          <w:bCs/>
          <w:color w:val="7030A0"/>
          <w:sz w:val="24"/>
          <w:szCs w:val="24"/>
        </w:rPr>
        <w:t xml:space="preserve"> do SWZ</w:t>
      </w:r>
    </w:p>
    <w:p w14:paraId="336CCAB4" w14:textId="77777777" w:rsidR="00575A25" w:rsidRPr="00575A25" w:rsidRDefault="00575A25" w:rsidP="00CF4B28">
      <w:pPr>
        <w:spacing w:after="0" w:line="240" w:lineRule="auto"/>
        <w:jc w:val="right"/>
        <w:rPr>
          <w:rFonts w:ascii="Cambria" w:hAnsi="Cambria"/>
          <w:b/>
          <w:bCs/>
          <w:sz w:val="24"/>
          <w:szCs w:val="24"/>
        </w:rPr>
      </w:pPr>
    </w:p>
    <w:p w14:paraId="78431304" w14:textId="77777777" w:rsidR="00CF4B28" w:rsidRPr="00CF4B28" w:rsidRDefault="00CF4B28" w:rsidP="00CF4B2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CF4B28">
        <w:rPr>
          <w:rFonts w:ascii="Cambria" w:hAnsi="Cambria"/>
          <w:b/>
          <w:bCs/>
          <w:sz w:val="28"/>
          <w:szCs w:val="28"/>
        </w:rPr>
        <w:t>OŚWIADCZENIE WYKONAWCY</w:t>
      </w:r>
    </w:p>
    <w:p w14:paraId="2A056B00" w14:textId="26A91BBF" w:rsidR="00CF4B28" w:rsidRPr="00CF4B28" w:rsidRDefault="00CF4B28" w:rsidP="00CF4B28">
      <w:pPr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  <w:r w:rsidRPr="00CF4B28">
        <w:rPr>
          <w:rFonts w:ascii="Cambria" w:hAnsi="Cambria"/>
          <w:i/>
          <w:iCs/>
          <w:sz w:val="28"/>
          <w:szCs w:val="28"/>
        </w:rPr>
        <w:t>w zakresie art. 108 ust. 1 pkt 5 ustawy Pzp,</w:t>
      </w:r>
    </w:p>
    <w:p w14:paraId="0CD855D1" w14:textId="409A2F2A" w:rsidR="00CF4B28" w:rsidRDefault="00CF4B28" w:rsidP="00CF4B28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  <w:r w:rsidRPr="00CF4B28">
        <w:rPr>
          <w:rFonts w:ascii="Cambria" w:hAnsi="Cambria"/>
          <w:i/>
          <w:iCs/>
          <w:sz w:val="28"/>
          <w:szCs w:val="28"/>
        </w:rPr>
        <w:t>o braku przynależności do tej samej grupy kapitałowej</w:t>
      </w:r>
    </w:p>
    <w:p w14:paraId="76102600" w14:textId="648EB7F2" w:rsidR="00CF4B28" w:rsidRDefault="00CF4B28" w:rsidP="00CF4B28">
      <w:pPr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</w:p>
    <w:p w14:paraId="01D5E77C" w14:textId="77777777" w:rsidR="00E07EBD" w:rsidRDefault="00E07EBD" w:rsidP="00CF4B28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6003DFB1" w14:textId="5A3A18CA" w:rsidR="00CF4B28" w:rsidRPr="00CF4B28" w:rsidRDefault="00CF4B28" w:rsidP="00CF4B28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CF4B28">
        <w:rPr>
          <w:rFonts w:ascii="Cambria" w:hAnsi="Cambria"/>
          <w:b/>
          <w:bCs/>
          <w:sz w:val="24"/>
          <w:szCs w:val="24"/>
        </w:rPr>
        <w:t xml:space="preserve">Dane Wykonawcy/-ów:  </w:t>
      </w:r>
    </w:p>
    <w:p w14:paraId="0FA97CEB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42A0142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  <w:r w:rsidRPr="00CF4B28">
        <w:rPr>
          <w:rFonts w:ascii="Cambria" w:hAnsi="Cambria"/>
          <w:sz w:val="24"/>
          <w:szCs w:val="24"/>
        </w:rPr>
        <w:t xml:space="preserve">Nazwa: </w:t>
      </w:r>
    </w:p>
    <w:p w14:paraId="0A7F4288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F281121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  <w:r w:rsidRPr="00CF4B28">
        <w:rPr>
          <w:rFonts w:ascii="Cambria" w:hAnsi="Cambria"/>
          <w:sz w:val="24"/>
          <w:szCs w:val="24"/>
        </w:rPr>
        <w:t xml:space="preserve">Adres: </w:t>
      </w:r>
    </w:p>
    <w:p w14:paraId="4F2601E5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0237F0B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  <w:r w:rsidRPr="00CF4B28">
        <w:rPr>
          <w:rFonts w:ascii="Cambria" w:hAnsi="Cambria"/>
          <w:sz w:val="24"/>
          <w:szCs w:val="24"/>
        </w:rPr>
        <w:t xml:space="preserve">NIP: </w:t>
      </w:r>
    </w:p>
    <w:p w14:paraId="6CCD7C18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21EA047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  <w:r w:rsidRPr="00CF4B28">
        <w:rPr>
          <w:rFonts w:ascii="Cambria" w:hAnsi="Cambria"/>
          <w:sz w:val="24"/>
          <w:szCs w:val="24"/>
        </w:rPr>
        <w:t xml:space="preserve">REGON: </w:t>
      </w:r>
    </w:p>
    <w:p w14:paraId="46BD3C89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FBE1D81" w14:textId="77777777" w:rsidR="00CF4B28" w:rsidRPr="00CF4B28" w:rsidRDefault="00CF4B28" w:rsidP="00CF4B28">
      <w:pPr>
        <w:pBdr>
          <w:bottom w:val="single" w:sz="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6E3C5E14" w14:textId="77777777" w:rsid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777F18F" w14:textId="24877AD9" w:rsidR="00CF4B28" w:rsidRPr="00CF4B28" w:rsidRDefault="00CF4B28" w:rsidP="007C61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Pr="00CF4B28">
        <w:rPr>
          <w:rFonts w:ascii="Cambria" w:hAnsi="Cambria"/>
          <w:sz w:val="24"/>
          <w:szCs w:val="24"/>
        </w:rPr>
        <w:t>biegając się o udzielenie zamówienia publicznego na zadanie pn.: „</w:t>
      </w:r>
      <w:r w:rsidR="007C615E" w:rsidRPr="007C615E">
        <w:rPr>
          <w:rFonts w:ascii="Cambria" w:hAnsi="Cambria"/>
          <w:b/>
          <w:bCs/>
          <w:i/>
          <w:iCs/>
          <w:sz w:val="24"/>
          <w:szCs w:val="24"/>
        </w:rPr>
        <w:t>Wykonanie remontów bieżących nawierzchni żwirowych i gruntowych dróg gminnych  na terenie gminy Goniądz w 202</w:t>
      </w:r>
      <w:r w:rsidR="00E07EBD">
        <w:rPr>
          <w:rFonts w:ascii="Cambria" w:hAnsi="Cambria"/>
          <w:b/>
          <w:bCs/>
          <w:i/>
          <w:iCs/>
          <w:sz w:val="24"/>
          <w:szCs w:val="24"/>
        </w:rPr>
        <w:t>5</w:t>
      </w:r>
      <w:r w:rsidR="007C615E" w:rsidRPr="007C615E">
        <w:rPr>
          <w:rFonts w:ascii="Cambria" w:hAnsi="Cambria"/>
          <w:b/>
          <w:bCs/>
          <w:i/>
          <w:iCs/>
          <w:sz w:val="24"/>
          <w:szCs w:val="24"/>
        </w:rPr>
        <w:t xml:space="preserve"> r.</w:t>
      </w:r>
      <w:r w:rsidRPr="00CF4B28">
        <w:rPr>
          <w:rFonts w:ascii="Cambria" w:hAnsi="Cambria"/>
          <w:b/>
          <w:bCs/>
          <w:i/>
          <w:iCs/>
          <w:sz w:val="24"/>
          <w:szCs w:val="24"/>
        </w:rPr>
        <w:t xml:space="preserve">” </w:t>
      </w:r>
      <w:r w:rsidRPr="00CF4B28">
        <w:rPr>
          <w:rFonts w:ascii="Cambria" w:hAnsi="Cambria"/>
          <w:sz w:val="24"/>
          <w:szCs w:val="24"/>
        </w:rPr>
        <w:t>, świadomy</w:t>
      </w:r>
      <w:r>
        <w:rPr>
          <w:rFonts w:ascii="Cambria" w:hAnsi="Cambria"/>
          <w:sz w:val="24"/>
          <w:szCs w:val="24"/>
        </w:rPr>
        <w:t xml:space="preserve"> </w:t>
      </w:r>
      <w:r w:rsidRPr="00CF4B28">
        <w:rPr>
          <w:rFonts w:ascii="Cambria" w:hAnsi="Cambria"/>
          <w:sz w:val="24"/>
          <w:szCs w:val="24"/>
        </w:rPr>
        <w:t>odpowiedzialności karnej za składanie fałszywego oświadczenia, oświadczam, że</w:t>
      </w:r>
      <w:r w:rsidRPr="00CF4B28">
        <w:rPr>
          <w:rFonts w:ascii="Cambria" w:hAnsi="Cambria"/>
          <w:b/>
        </w:rPr>
        <w:t xml:space="preserve"> </w:t>
      </w:r>
      <w:r w:rsidRPr="00CF4B28">
        <w:rPr>
          <w:rFonts w:ascii="Cambria" w:hAnsi="Cambria"/>
          <w:i/>
          <w:iCs/>
          <w:color w:val="7030A0"/>
        </w:rPr>
        <w:t>(zaznaczyć właściwe)</w:t>
      </w:r>
      <w:r w:rsidRPr="00CF4B28">
        <w:rPr>
          <w:rFonts w:ascii="Cambria" w:hAnsi="Cambria"/>
          <w:bCs/>
        </w:rPr>
        <w:t>:</w:t>
      </w:r>
    </w:p>
    <w:p w14:paraId="6F7AB53E" w14:textId="1DD2B89E" w:rsidR="00CF4B28" w:rsidRPr="00CF4B28" w:rsidRDefault="00CF4B28" w:rsidP="00CF4B28">
      <w:pPr>
        <w:spacing w:after="0" w:line="240" w:lineRule="auto"/>
        <w:rPr>
          <w:rFonts w:ascii="Cambria" w:hAnsi="Cambria"/>
        </w:rPr>
      </w:pPr>
    </w:p>
    <w:p w14:paraId="5187F180" w14:textId="73235B7B" w:rsidR="00CF4B28" w:rsidRPr="00CF4B28" w:rsidRDefault="00CF4B28" w:rsidP="00CF4B28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  <w:r w:rsidRPr="00CF4B2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59706" wp14:editId="63B11CFF">
                <wp:simplePos x="0" y="0"/>
                <wp:positionH relativeFrom="column">
                  <wp:posOffset>-2540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1430" t="10795" r="571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B50F7" id="Prostokąt 2" o:spid="_x0000_s1026" style="position:absolute;margin-left:-.2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qnJgIAADw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"/>
            </w:pict>
          </mc:Fallback>
        </mc:AlternateContent>
      </w:r>
      <w:r w:rsidRPr="00CF4B28">
        <w:rPr>
          <w:rFonts w:ascii="Cambria" w:hAnsi="Cambria"/>
          <w:b/>
          <w:bCs/>
          <w:sz w:val="24"/>
          <w:szCs w:val="24"/>
        </w:rPr>
        <w:t>należę do tej samej grupy kapitałowej</w:t>
      </w:r>
      <w:r w:rsidRPr="00CF4B28">
        <w:rPr>
          <w:rFonts w:ascii="Cambria" w:hAnsi="Cambria"/>
          <w:sz w:val="24"/>
          <w:szCs w:val="24"/>
        </w:rPr>
        <w:t xml:space="preserve"> w rozumieniu ustawy z dnia 16 lutego 2007 r. o ochronie konkurencji i konsumentów (Dz. U. z 2021 r.</w:t>
      </w:r>
      <w:r>
        <w:rPr>
          <w:rFonts w:ascii="Cambria" w:hAnsi="Cambria"/>
          <w:sz w:val="24"/>
          <w:szCs w:val="24"/>
        </w:rPr>
        <w:t xml:space="preserve">, </w:t>
      </w:r>
      <w:r w:rsidRPr="00CF4B28">
        <w:rPr>
          <w:rFonts w:ascii="Cambria" w:hAnsi="Cambria"/>
          <w:sz w:val="24"/>
          <w:szCs w:val="24"/>
        </w:rPr>
        <w:t xml:space="preserve">poz. 275), </w:t>
      </w:r>
      <w:r>
        <w:rPr>
          <w:rFonts w:ascii="Cambria" w:hAnsi="Cambria"/>
          <w:sz w:val="24"/>
          <w:szCs w:val="24"/>
        </w:rPr>
        <w:br/>
      </w:r>
      <w:r w:rsidRPr="00CF4B28">
        <w:rPr>
          <w:rFonts w:ascii="Cambria" w:hAnsi="Cambria"/>
          <w:b/>
          <w:bCs/>
          <w:sz w:val="24"/>
          <w:szCs w:val="24"/>
        </w:rPr>
        <w:t>co następujący Wykonawcy</w:t>
      </w:r>
      <w:r w:rsidRPr="00CF4B28">
        <w:rPr>
          <w:rFonts w:ascii="Cambria" w:hAnsi="Cambria"/>
          <w:sz w:val="24"/>
          <w:szCs w:val="24"/>
        </w:rPr>
        <w:t xml:space="preserve">, który złożyli odrębne oferty, </w:t>
      </w:r>
      <w:r>
        <w:rPr>
          <w:rFonts w:ascii="Cambria" w:hAnsi="Cambria"/>
          <w:sz w:val="24"/>
          <w:szCs w:val="24"/>
        </w:rPr>
        <w:br/>
      </w:r>
      <w:r w:rsidRPr="00CF4B28">
        <w:rPr>
          <w:rFonts w:ascii="Cambria" w:hAnsi="Cambria"/>
          <w:sz w:val="24"/>
          <w:szCs w:val="24"/>
        </w:rPr>
        <w:t>w postępowaniu: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…………………………………………………………………………………………..….</w:t>
      </w:r>
    </w:p>
    <w:p w14:paraId="43161678" w14:textId="77777777" w:rsidR="00CF4B28" w:rsidRDefault="00CF4B28" w:rsidP="00CF4B28">
      <w:pPr>
        <w:spacing w:after="0" w:line="240" w:lineRule="auto"/>
        <w:jc w:val="both"/>
        <w:rPr>
          <w:rFonts w:ascii="Cambria" w:hAnsi="Cambria"/>
          <w:b/>
        </w:rPr>
      </w:pPr>
    </w:p>
    <w:p w14:paraId="4C888344" w14:textId="77777777" w:rsidR="00CF4B28" w:rsidRDefault="00CF4B28" w:rsidP="00CF4B28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14:paraId="053D8929" w14:textId="2C20AB96" w:rsidR="00CF4B28" w:rsidRPr="00CF4B28" w:rsidRDefault="00CF4B28" w:rsidP="00CF4B2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F4B28">
        <w:rPr>
          <w:rFonts w:ascii="Cambria" w:hAnsi="Cambria"/>
          <w:b/>
          <w:sz w:val="24"/>
          <w:szCs w:val="24"/>
        </w:rPr>
        <w:t>lub</w:t>
      </w:r>
    </w:p>
    <w:p w14:paraId="7C6351D6" w14:textId="77777777" w:rsidR="00CF4B28" w:rsidRPr="00CF4B28" w:rsidRDefault="00CF4B28" w:rsidP="00CF4B28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14:paraId="24C3949B" w14:textId="59A5E7E6" w:rsidR="00CF4B28" w:rsidRPr="00CF4B28" w:rsidRDefault="00CF4B28" w:rsidP="00CF4B28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14:paraId="7E28C650" w14:textId="2E797AD1" w:rsidR="00CF4B28" w:rsidRPr="00CF4B28" w:rsidRDefault="00CF4B28" w:rsidP="00CF4B28">
      <w:pPr>
        <w:spacing w:after="0" w:line="240" w:lineRule="auto"/>
        <w:ind w:left="709"/>
        <w:jc w:val="both"/>
        <w:rPr>
          <w:rFonts w:ascii="Cambria" w:hAnsi="Cambria"/>
          <w:b/>
          <w:bCs/>
        </w:rPr>
      </w:pPr>
      <w:r w:rsidRPr="00CF4B2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FC653" wp14:editId="2671616C">
                <wp:simplePos x="0" y="0"/>
                <wp:positionH relativeFrom="column">
                  <wp:posOffset>-2540</wp:posOffset>
                </wp:positionH>
                <wp:positionV relativeFrom="paragraph">
                  <wp:posOffset>100965</wp:posOffset>
                </wp:positionV>
                <wp:extent cx="240030" cy="231140"/>
                <wp:effectExtent l="11430" t="13335" r="571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41DF1" id="Prostokąt 1" o:spid="_x0000_s1026" style="position:absolute;margin-left:-.2pt;margin-top:7.9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"/>
            </w:pict>
          </mc:Fallback>
        </mc:AlternateContent>
      </w:r>
      <w:r w:rsidRPr="00CF4B28">
        <w:rPr>
          <w:rFonts w:ascii="Cambria" w:hAnsi="Cambria"/>
          <w:b/>
          <w:bCs/>
          <w:sz w:val="24"/>
          <w:szCs w:val="24"/>
        </w:rPr>
        <w:t>nie należę do tej samej grupy kapitałowej</w:t>
      </w:r>
      <w:r w:rsidRPr="00CF4B28">
        <w:rPr>
          <w:rFonts w:ascii="Cambria" w:hAnsi="Cambria"/>
          <w:sz w:val="24"/>
          <w:szCs w:val="24"/>
        </w:rPr>
        <w:t xml:space="preserve"> w rozumieniu ustawy z dnia 16 lutego 2007 r. o ochronie konkurencji i konsumentów (Dz. U. z 2021 r.</w:t>
      </w:r>
      <w:r>
        <w:rPr>
          <w:rFonts w:ascii="Cambria" w:hAnsi="Cambria"/>
          <w:sz w:val="24"/>
          <w:szCs w:val="24"/>
        </w:rPr>
        <w:t>,</w:t>
      </w:r>
      <w:r w:rsidRPr="00CF4B28">
        <w:rPr>
          <w:rFonts w:ascii="Cambria" w:hAnsi="Cambria"/>
          <w:sz w:val="24"/>
          <w:szCs w:val="24"/>
        </w:rPr>
        <w:t xml:space="preserve"> poz. 275), </w:t>
      </w:r>
      <w:r w:rsidRPr="00CF4B28">
        <w:rPr>
          <w:rFonts w:ascii="Cambria" w:hAnsi="Cambria"/>
          <w:b/>
          <w:bCs/>
          <w:sz w:val="24"/>
          <w:szCs w:val="24"/>
        </w:rPr>
        <w:t>co inni Wykonawcy, którzy złożyli odrębną ofertę, w postępowaniu.</w:t>
      </w:r>
    </w:p>
    <w:p w14:paraId="752E23EB" w14:textId="70435B0D" w:rsidR="00575A25" w:rsidRDefault="00575A25" w:rsidP="00CF4B28">
      <w:pPr>
        <w:spacing w:after="0" w:line="240" w:lineRule="auto"/>
        <w:jc w:val="both"/>
      </w:pPr>
    </w:p>
    <w:p w14:paraId="6308E97F" w14:textId="67F29D01" w:rsidR="00CF4B28" w:rsidRDefault="00CF4B28" w:rsidP="00575A25"/>
    <w:p w14:paraId="190F4A19" w14:textId="77777777" w:rsidR="00CF4B28" w:rsidRDefault="00CF4B28" w:rsidP="00575A25"/>
    <w:p w14:paraId="409D37B0" w14:textId="77777777" w:rsidR="00CF4B28" w:rsidRPr="00491CD4" w:rsidRDefault="00CF4B28" w:rsidP="00CF4B28">
      <w:pPr>
        <w:suppressAutoHyphens/>
        <w:spacing w:after="0" w:line="240" w:lineRule="auto"/>
        <w:ind w:left="2484" w:firstLine="708"/>
        <w:jc w:val="center"/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</w:pPr>
      <w:r w:rsidRPr="00491CD4"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  <w:t>Dokument należy wypełnić i podpisać kwalifikowanym</w:t>
      </w:r>
    </w:p>
    <w:p w14:paraId="6A6E257D" w14:textId="77777777" w:rsidR="00CF4B28" w:rsidRPr="00491CD4" w:rsidRDefault="00CF4B28" w:rsidP="00CF4B28">
      <w:pPr>
        <w:suppressAutoHyphens/>
        <w:spacing w:after="0" w:line="240" w:lineRule="auto"/>
        <w:ind w:left="2484" w:firstLine="708"/>
        <w:jc w:val="center"/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</w:pPr>
      <w:r w:rsidRPr="00491CD4"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  <w:t>podpisem elektronicznym lub podpisem zaufanym</w:t>
      </w:r>
    </w:p>
    <w:p w14:paraId="1EA1225A" w14:textId="77777777" w:rsidR="00CF4B28" w:rsidRPr="00373402" w:rsidRDefault="00CF4B28" w:rsidP="00CF4B28">
      <w:pPr>
        <w:suppressAutoHyphens/>
        <w:spacing w:after="0" w:line="240" w:lineRule="auto"/>
        <w:ind w:left="2484" w:firstLine="708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91CD4"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  <w:t>lub podpisem osobistym.</w:t>
      </w:r>
    </w:p>
    <w:p w14:paraId="520F4D14" w14:textId="77777777" w:rsidR="00575A25" w:rsidRDefault="00575A25" w:rsidP="00575A25"/>
    <w:sectPr w:rsidR="00575A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C05B" w14:textId="77777777" w:rsidR="00575A25" w:rsidRDefault="00575A25" w:rsidP="00575A25">
      <w:pPr>
        <w:spacing w:after="0" w:line="240" w:lineRule="auto"/>
      </w:pPr>
      <w:r>
        <w:separator/>
      </w:r>
    </w:p>
  </w:endnote>
  <w:endnote w:type="continuationSeparator" w:id="0">
    <w:p w14:paraId="36DC9D09" w14:textId="77777777" w:rsidR="00575A25" w:rsidRDefault="00575A25" w:rsidP="0057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ED18C" w14:textId="77777777" w:rsidR="00575A25" w:rsidRDefault="00575A25" w:rsidP="00575A25">
      <w:pPr>
        <w:spacing w:after="0" w:line="240" w:lineRule="auto"/>
      </w:pPr>
      <w:r>
        <w:separator/>
      </w:r>
    </w:p>
  </w:footnote>
  <w:footnote w:type="continuationSeparator" w:id="0">
    <w:p w14:paraId="112B9F9A" w14:textId="77777777" w:rsidR="00575A25" w:rsidRDefault="00575A25" w:rsidP="0057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6998" w14:textId="77777777" w:rsidR="007C615E" w:rsidRPr="000B4CC4" w:rsidRDefault="007C615E" w:rsidP="007C615E">
    <w:pPr>
      <w:shd w:val="clear" w:color="auto" w:fill="FFFF99"/>
      <w:spacing w:after="0" w:line="240" w:lineRule="auto"/>
      <w:ind w:firstLine="108"/>
      <w:jc w:val="center"/>
      <w:rPr>
        <w:rFonts w:ascii="Cambria" w:eastAsia="Times New Roman" w:hAnsi="Cambria" w:cs="Times New Roman"/>
        <w:sz w:val="24"/>
        <w:szCs w:val="24"/>
      </w:rPr>
    </w:pPr>
    <w:r w:rsidRPr="000B4CC4">
      <w:rPr>
        <w:rFonts w:ascii="Cambria" w:eastAsia="Calibri" w:hAnsi="Cambria" w:cs="Times New Roman"/>
        <w:spacing w:val="-1"/>
        <w:sz w:val="24"/>
        <w:szCs w:val="24"/>
      </w:rPr>
      <w:t xml:space="preserve">Postępowanie </w:t>
    </w:r>
    <w:r w:rsidRPr="000B4CC4">
      <w:rPr>
        <w:rFonts w:ascii="Cambria" w:eastAsia="Times New Roman" w:hAnsi="Cambria" w:cs="Times New Roman"/>
        <w:spacing w:val="-1"/>
        <w:sz w:val="24"/>
        <w:szCs w:val="24"/>
      </w:rPr>
      <w:t>prowadzone jest przy użyciu środków komunikacji elektronicznej</w:t>
    </w:r>
    <w:r>
      <w:rPr>
        <w:rFonts w:ascii="Cambria" w:eastAsia="Times New Roman" w:hAnsi="Cambria" w:cs="Times New Roman"/>
        <w:spacing w:val="-1"/>
        <w:sz w:val="24"/>
        <w:szCs w:val="24"/>
      </w:rPr>
      <w:t>,</w:t>
    </w:r>
  </w:p>
  <w:p w14:paraId="498E2BC7" w14:textId="1490A0BB" w:rsidR="00575A25" w:rsidRPr="002F73A5" w:rsidRDefault="007C615E" w:rsidP="002F73A5">
    <w:pPr>
      <w:shd w:val="clear" w:color="auto" w:fill="FFFF99"/>
      <w:spacing w:after="0" w:line="240" w:lineRule="auto"/>
      <w:ind w:firstLine="108"/>
      <w:jc w:val="center"/>
      <w:rPr>
        <w:rFonts w:ascii="Cambria" w:eastAsia="Times New Roman" w:hAnsi="Cambria" w:cs="Times New Roman"/>
        <w:sz w:val="24"/>
        <w:szCs w:val="24"/>
      </w:rPr>
    </w:pPr>
    <w:r w:rsidRPr="000B4CC4">
      <w:rPr>
        <w:rFonts w:ascii="Cambria" w:eastAsia="Times New Roman" w:hAnsi="Cambria" w:cs="Times New Roman"/>
        <w:spacing w:val="-1"/>
        <w:sz w:val="24"/>
        <w:szCs w:val="24"/>
      </w:rPr>
      <w:t xml:space="preserve">za pośrednictwem </w:t>
    </w:r>
    <w:r w:rsidRPr="000B4CC4">
      <w:rPr>
        <w:rFonts w:ascii="Cambria" w:eastAsia="Times New Roman" w:hAnsi="Cambria" w:cs="Times New Roman"/>
        <w:sz w:val="24"/>
        <w:szCs w:val="24"/>
      </w:rPr>
      <w:t>platformy - platformazakupowa.pl pod adresem:</w:t>
    </w:r>
    <w:r w:rsidR="002F73A5" w:rsidRPr="002F73A5">
      <w:rPr>
        <w:rFonts w:ascii="Cambria" w:hAnsi="Cambria"/>
        <w:sz w:val="32"/>
        <w:szCs w:val="32"/>
      </w:rPr>
      <w:t xml:space="preserve"> </w:t>
    </w:r>
    <w:hyperlink r:id="rId1" w:history="1">
      <w:r w:rsidR="002F73A5" w:rsidRPr="002F73A5">
        <w:rPr>
          <w:rStyle w:val="Hipercze"/>
          <w:rFonts w:ascii="Cambria" w:eastAsia="Times New Roman" w:hAnsi="Cambria" w:cs="Times New Roman"/>
          <w:sz w:val="24"/>
          <w:szCs w:val="24"/>
        </w:rPr>
        <w:t>https://platformazakupowa.pl/transakcja/1085769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F47"/>
    <w:multiLevelType w:val="hybridMultilevel"/>
    <w:tmpl w:val="395AC0B6"/>
    <w:lvl w:ilvl="0" w:tplc="BBB45D30">
      <w:start w:val="1"/>
      <w:numFmt w:val="decimal"/>
      <w:lvlText w:val="%1)"/>
      <w:lvlJc w:val="left"/>
      <w:pPr>
        <w:ind w:left="1068" w:hanging="708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221978">
    <w:abstractNumId w:val="0"/>
  </w:num>
  <w:num w:numId="2" w16cid:durableId="488863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9E"/>
    <w:rsid w:val="000150C3"/>
    <w:rsid w:val="000E7F69"/>
    <w:rsid w:val="0014029E"/>
    <w:rsid w:val="001F7814"/>
    <w:rsid w:val="002F73A5"/>
    <w:rsid w:val="00540FD4"/>
    <w:rsid w:val="00575A25"/>
    <w:rsid w:val="007C615E"/>
    <w:rsid w:val="0086278A"/>
    <w:rsid w:val="00B36B14"/>
    <w:rsid w:val="00CF4B28"/>
    <w:rsid w:val="00E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A44A"/>
  <w15:chartTrackingRefBased/>
  <w15:docId w15:val="{BCFFAFF1-761A-4714-AEC8-DC38A227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B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A25"/>
  </w:style>
  <w:style w:type="paragraph" w:styleId="Stopka">
    <w:name w:val="footer"/>
    <w:basedOn w:val="Normalny"/>
    <w:link w:val="StopkaZnak"/>
    <w:uiPriority w:val="99"/>
    <w:unhideWhenUsed/>
    <w:rsid w:val="0057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A25"/>
  </w:style>
  <w:style w:type="paragraph" w:styleId="Akapitzlist">
    <w:name w:val="List Paragraph"/>
    <w:basedOn w:val="Normalny"/>
    <w:uiPriority w:val="34"/>
    <w:qFormat/>
    <w:rsid w:val="00575A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50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formazakupowa.pl/transakcja/108576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7</cp:revision>
  <dcterms:created xsi:type="dcterms:W3CDTF">2021-06-02T09:18:00Z</dcterms:created>
  <dcterms:modified xsi:type="dcterms:W3CDTF">2025-03-27T13:29:00Z</dcterms:modified>
</cp:coreProperties>
</file>