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1BA0E" w14:textId="7B0C1E98" w:rsidR="008129A7" w:rsidRPr="008129A7" w:rsidRDefault="008129A7" w:rsidP="008129A7">
      <w:pPr>
        <w:pBdr>
          <w:top w:val="single" w:sz="4" w:space="1" w:color="000000"/>
          <w:bottom w:val="single" w:sz="4" w:space="1" w:color="000000"/>
        </w:pBdr>
        <w:shd w:val="clear" w:color="auto" w:fill="F2F2F2"/>
        <w:tabs>
          <w:tab w:val="num" w:pos="0"/>
          <w:tab w:val="left" w:pos="3885"/>
          <w:tab w:val="left" w:pos="6150"/>
          <w:tab w:val="right" w:pos="9072"/>
        </w:tabs>
        <w:suppressAutoHyphens/>
        <w:spacing w:before="240" w:after="0" w:line="240" w:lineRule="auto"/>
        <w:ind w:left="284" w:hanging="284"/>
        <w:outlineLvl w:val="0"/>
        <w:rPr>
          <w:rFonts w:ascii="Times New Roman" w:eastAsia="Times New Roman" w:hAnsi="Times New Roman" w:cs="Arial"/>
          <w:b/>
          <w:sz w:val="24"/>
          <w:szCs w:val="20"/>
          <w:u w:val="single"/>
          <w:lang w:eastAsia="ar-SA"/>
        </w:rPr>
      </w:pPr>
      <w:r w:rsidRPr="008129A7">
        <w:rPr>
          <w:rFonts w:ascii="Times New Roman" w:eastAsia="Times New Roman" w:hAnsi="Times New Roman" w:cs="Arial"/>
          <w:b/>
          <w:bCs/>
          <w:sz w:val="20"/>
          <w:szCs w:val="20"/>
          <w:lang w:eastAsia="ar-SA"/>
        </w:rPr>
        <w:t xml:space="preserve">Załącznik </w:t>
      </w:r>
      <w:r w:rsidR="007D7330">
        <w:rPr>
          <w:rFonts w:ascii="Times New Roman" w:eastAsia="Times New Roman" w:hAnsi="Times New Roman" w:cs="Arial"/>
          <w:b/>
          <w:bCs/>
          <w:sz w:val="20"/>
          <w:szCs w:val="20"/>
          <w:lang w:eastAsia="ar-SA"/>
        </w:rPr>
        <w:t xml:space="preserve">Nr </w:t>
      </w:r>
      <w:r w:rsidR="00D217F8">
        <w:rPr>
          <w:rFonts w:ascii="Times New Roman" w:eastAsia="Times New Roman" w:hAnsi="Times New Roman" w:cs="Arial"/>
          <w:b/>
          <w:bCs/>
          <w:sz w:val="20"/>
          <w:szCs w:val="20"/>
          <w:lang w:eastAsia="ar-SA"/>
        </w:rPr>
        <w:t>6 DO SWZ</w:t>
      </w:r>
      <w:r w:rsidR="00373CC4">
        <w:rPr>
          <w:rFonts w:ascii="Times New Roman" w:eastAsia="Times New Roman" w:hAnsi="Times New Roman" w:cs="Arial"/>
          <w:b/>
          <w:bCs/>
          <w:sz w:val="20"/>
          <w:szCs w:val="20"/>
          <w:lang w:eastAsia="ar-SA"/>
        </w:rPr>
        <w:t xml:space="preserve"> Zadania Części I Zamówienia</w:t>
      </w:r>
    </w:p>
    <w:p w14:paraId="6FFB7F61" w14:textId="77777777" w:rsidR="008129A7" w:rsidRPr="008129A7" w:rsidRDefault="008129A7" w:rsidP="008129A7">
      <w:pPr>
        <w:suppressAutoHyphens/>
        <w:spacing w:after="0" w:line="240" w:lineRule="auto"/>
        <w:ind w:left="709" w:hanging="360"/>
        <w:rPr>
          <w:rFonts w:ascii="Arial" w:eastAsia="Times New Roman" w:hAnsi="Arial" w:cs="Arial"/>
          <w:sz w:val="20"/>
          <w:szCs w:val="20"/>
          <w:lang w:eastAsia="ar-SA"/>
        </w:rPr>
      </w:pPr>
    </w:p>
    <w:p w14:paraId="1E529358" w14:textId="02A6876B" w:rsidR="008129A7" w:rsidRPr="008129A7" w:rsidRDefault="00F77627" w:rsidP="008129A7">
      <w:pPr>
        <w:suppressAutoHyphens/>
        <w:spacing w:after="0" w:line="240" w:lineRule="auto"/>
        <w:jc w:val="center"/>
        <w:rPr>
          <w:rFonts w:eastAsia="Times New Roman" w:cstheme="minorHAnsi"/>
          <w:b/>
          <w:lang w:eastAsia="ar-SA"/>
        </w:rPr>
      </w:pPr>
      <w:r>
        <w:rPr>
          <w:rFonts w:eastAsia="Times New Roman" w:cstheme="minorHAnsi"/>
          <w:b/>
          <w:lang w:eastAsia="ar-SA"/>
        </w:rPr>
        <w:t>WARUNKI FAKULTATYWNE</w:t>
      </w:r>
    </w:p>
    <w:p w14:paraId="60EB480C" w14:textId="77777777" w:rsidR="008129A7" w:rsidRPr="008129A7" w:rsidRDefault="008129A7" w:rsidP="008129A7">
      <w:pPr>
        <w:suppressAutoHyphens/>
        <w:spacing w:after="0" w:line="240" w:lineRule="auto"/>
        <w:jc w:val="both"/>
        <w:rPr>
          <w:rFonts w:ascii="Times New Roman" w:eastAsia="Times New Roman" w:hAnsi="Times New Roman" w:cs="Arial"/>
          <w:i/>
          <w:sz w:val="20"/>
          <w:szCs w:val="20"/>
          <w:lang w:eastAsia="ar-SA"/>
        </w:rPr>
      </w:pPr>
    </w:p>
    <w:p w14:paraId="3D37CD3A" w14:textId="77777777" w:rsidR="008129A7" w:rsidRPr="008129A7" w:rsidRDefault="008129A7" w:rsidP="008129A7">
      <w:pPr>
        <w:suppressAutoHyphens/>
        <w:spacing w:after="0" w:line="240" w:lineRule="auto"/>
        <w:jc w:val="both"/>
        <w:rPr>
          <w:rFonts w:ascii="Times New Roman" w:eastAsia="Times New Roman" w:hAnsi="Times New Roman" w:cs="Arial"/>
          <w:i/>
          <w:sz w:val="20"/>
          <w:szCs w:val="20"/>
          <w:lang w:eastAsia="ar-SA"/>
        </w:rPr>
      </w:pPr>
    </w:p>
    <w:p w14:paraId="20C8EDE2" w14:textId="77777777" w:rsidR="008129A7" w:rsidRPr="00DC617E" w:rsidRDefault="008129A7" w:rsidP="008129A7">
      <w:pPr>
        <w:suppressAutoHyphens/>
        <w:spacing w:after="0" w:line="240" w:lineRule="auto"/>
        <w:jc w:val="both"/>
        <w:rPr>
          <w:rFonts w:eastAsia="Times New Roman" w:cstheme="minorHAnsi"/>
          <w:color w:val="000000" w:themeColor="text1"/>
          <w:lang w:eastAsia="ar-SA"/>
        </w:rPr>
      </w:pPr>
      <w:bookmarkStart w:id="0" w:name="_Hlk104296482"/>
      <w:r w:rsidRPr="00DC617E">
        <w:rPr>
          <w:rFonts w:eastAsia="Times New Roman" w:cstheme="minorHAnsi"/>
          <w:i/>
          <w:color w:val="000000" w:themeColor="text1"/>
          <w:lang w:eastAsia="ar-SA"/>
        </w:rPr>
        <w:t xml:space="preserve">Zaakceptowanie klauzul fakultatywnych - </w:t>
      </w:r>
      <w:r w:rsidRPr="00DC617E">
        <w:rPr>
          <w:rFonts w:eastAsia="Times New Roman" w:cstheme="minorHAnsi"/>
          <w:color w:val="000000" w:themeColor="text1"/>
          <w:lang w:eastAsia="ar-SA"/>
        </w:rPr>
        <w:t xml:space="preserve">polega na przyznaniu punktów za wprowadzenie do oferty dodatkowych klauzul rozszerzających ochronę ubezpieczeniową </w:t>
      </w: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41"/>
        <w:gridCol w:w="1418"/>
        <w:gridCol w:w="1134"/>
      </w:tblGrid>
      <w:tr w:rsidR="00DC617E" w:rsidRPr="00DC617E" w14:paraId="71EBE86F" w14:textId="77777777" w:rsidTr="00CE5C57">
        <w:trPr>
          <w:trHeight w:val="340"/>
        </w:trPr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75AB956" w14:textId="77777777" w:rsidR="008129A7" w:rsidRPr="00DC617E" w:rsidRDefault="008129A7" w:rsidP="008129A7">
            <w:pPr>
              <w:tabs>
                <w:tab w:val="left" w:pos="708"/>
                <w:tab w:val="center" w:pos="4819"/>
                <w:tab w:val="right" w:pos="907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DC617E">
              <w:rPr>
                <w:rFonts w:ascii="Times New Roman" w:eastAsia="Times New Roman" w:hAnsi="Times New Roman" w:cs="Tahoma"/>
                <w:b/>
                <w:bCs/>
                <w:color w:val="000000" w:themeColor="text1"/>
                <w:sz w:val="20"/>
                <w:szCs w:val="20"/>
                <w:lang w:eastAsia="ar-SA"/>
              </w:rPr>
              <w:t>KLAUZULE  FAKULTATYWNE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E8507F6" w14:textId="77777777" w:rsidR="008129A7" w:rsidRPr="00DC617E" w:rsidRDefault="008129A7" w:rsidP="008129A7">
            <w:pPr>
              <w:tabs>
                <w:tab w:val="left" w:pos="708"/>
                <w:tab w:val="center" w:pos="4819"/>
                <w:tab w:val="right" w:pos="907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ahoma"/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DC617E">
              <w:rPr>
                <w:rFonts w:ascii="Times New Roman" w:eastAsia="Times New Roman" w:hAnsi="Times New Roman" w:cs="Tahoma"/>
                <w:b/>
                <w:bCs/>
                <w:color w:val="000000" w:themeColor="text1"/>
                <w:sz w:val="20"/>
                <w:szCs w:val="20"/>
                <w:lang w:eastAsia="ar-SA"/>
              </w:rPr>
              <w:t>Ilość punktów przyznanych za klauzule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08F3B89" w14:textId="77777777" w:rsidR="008129A7" w:rsidRPr="00DC617E" w:rsidRDefault="008129A7" w:rsidP="00984D50">
            <w:pPr>
              <w:tabs>
                <w:tab w:val="left" w:pos="708"/>
                <w:tab w:val="center" w:pos="4819"/>
                <w:tab w:val="right" w:pos="907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ahoma"/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DC617E">
              <w:rPr>
                <w:rFonts w:ascii="Times New Roman" w:eastAsia="Times New Roman" w:hAnsi="Times New Roman" w:cs="Tahoma"/>
                <w:b/>
                <w:bCs/>
                <w:color w:val="000000" w:themeColor="text1"/>
                <w:sz w:val="20"/>
                <w:szCs w:val="20"/>
                <w:lang w:eastAsia="ar-SA"/>
              </w:rPr>
              <w:t>Wpisać TAK</w:t>
            </w:r>
            <w:r w:rsidR="00984D50" w:rsidRPr="00DC617E">
              <w:rPr>
                <w:rFonts w:ascii="Times New Roman" w:eastAsia="Times New Roman" w:hAnsi="Times New Roman" w:cs="Tahoma"/>
                <w:b/>
                <w:bCs/>
                <w:color w:val="000000" w:themeColor="text1"/>
                <w:sz w:val="20"/>
                <w:szCs w:val="20"/>
                <w:lang w:eastAsia="ar-SA"/>
              </w:rPr>
              <w:t>/</w:t>
            </w:r>
            <w:r w:rsidRPr="00DC617E">
              <w:rPr>
                <w:rFonts w:ascii="Times New Roman" w:eastAsia="Times New Roman" w:hAnsi="Times New Roman" w:cs="Tahoma"/>
                <w:b/>
                <w:bCs/>
                <w:color w:val="000000" w:themeColor="text1"/>
                <w:sz w:val="20"/>
                <w:szCs w:val="20"/>
                <w:lang w:eastAsia="ar-SA"/>
              </w:rPr>
              <w:t>NIE</w:t>
            </w:r>
            <w:r w:rsidR="00984D50" w:rsidRPr="00DC617E">
              <w:rPr>
                <w:rFonts w:ascii="Times New Roman" w:eastAsia="Times New Roman" w:hAnsi="Times New Roman" w:cs="Tahoma"/>
                <w:b/>
                <w:bCs/>
                <w:color w:val="000000" w:themeColor="text1"/>
                <w:sz w:val="20"/>
                <w:szCs w:val="20"/>
                <w:lang w:eastAsia="ar-SA"/>
              </w:rPr>
              <w:t>*</w:t>
            </w:r>
          </w:p>
        </w:tc>
      </w:tr>
      <w:tr w:rsidR="00DC617E" w:rsidRPr="00DC617E" w14:paraId="40140064" w14:textId="77777777" w:rsidTr="001E48AC">
        <w:trPr>
          <w:trHeight w:val="340"/>
        </w:trPr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40D939" w14:textId="0A49C8C6" w:rsidR="007D7330" w:rsidRPr="009546C9" w:rsidRDefault="001E48AC" w:rsidP="00716817">
            <w:pPr>
              <w:spacing w:after="0"/>
              <w:jc w:val="both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 w:rsidRPr="009546C9">
              <w:rPr>
                <w:rFonts w:ascii="Calibri" w:eastAsia="Calibri" w:hAnsi="Calibri" w:cs="Calibri"/>
                <w:bCs/>
                <w:sz w:val="18"/>
                <w:szCs w:val="18"/>
              </w:rPr>
              <w:t>Klauzula uzupełniająca sumę ubezpieczenia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DA0C98" w14:textId="7FB1A253" w:rsidR="007D7330" w:rsidRPr="00DC617E" w:rsidRDefault="009546C9" w:rsidP="008129A7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lang w:eastAsia="ar-SA"/>
              </w:rPr>
            </w:pPr>
            <w:r>
              <w:rPr>
                <w:rFonts w:eastAsia="Times New Roman" w:cstheme="minorHAnsi"/>
                <w:b/>
                <w:color w:val="000000" w:themeColor="text1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21CF22" w14:textId="77777777" w:rsidR="007D7330" w:rsidRPr="00DC617E" w:rsidRDefault="007D7330" w:rsidP="008129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ahoma"/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DC617E" w:rsidRPr="00DC617E" w14:paraId="64528AAF" w14:textId="77777777" w:rsidTr="001E48AC">
        <w:trPr>
          <w:trHeight w:val="340"/>
        </w:trPr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5FDDFF" w14:textId="30B152D8" w:rsidR="007D7330" w:rsidRPr="009546C9" w:rsidRDefault="001E48AC" w:rsidP="00716817">
            <w:pPr>
              <w:tabs>
                <w:tab w:val="left" w:pos="360"/>
              </w:tabs>
              <w:spacing w:after="0" w:line="360" w:lineRule="auto"/>
              <w:ind w:left="360" w:hanging="360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9546C9">
              <w:rPr>
                <w:rFonts w:ascii="Calibri" w:hAnsi="Calibri" w:cs="Calibri"/>
                <w:bCs/>
                <w:sz w:val="18"/>
                <w:szCs w:val="18"/>
              </w:rPr>
              <w:t>Klauzula ubezpieczenia maszyn i urządzeń od awarii i uszkodzeń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D463BE" w14:textId="5CAD40C3" w:rsidR="007D7330" w:rsidRPr="00DC617E" w:rsidRDefault="009546C9" w:rsidP="008129A7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lang w:eastAsia="ar-SA"/>
              </w:rPr>
            </w:pPr>
            <w:r>
              <w:rPr>
                <w:rFonts w:eastAsia="Times New Roman" w:cstheme="minorHAnsi"/>
                <w:b/>
                <w:color w:val="000000" w:themeColor="text1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033D47" w14:textId="77777777" w:rsidR="007D7330" w:rsidRPr="00DC617E" w:rsidRDefault="007D7330" w:rsidP="008129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ahoma"/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DC617E" w:rsidRPr="00DC617E" w14:paraId="75BFBA64" w14:textId="77777777" w:rsidTr="001E48AC">
        <w:trPr>
          <w:trHeight w:val="340"/>
        </w:trPr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9F36C3" w14:textId="02E16AA7" w:rsidR="007D7330" w:rsidRPr="009546C9" w:rsidRDefault="001E48AC" w:rsidP="00716817">
            <w:pPr>
              <w:spacing w:after="0" w:line="240" w:lineRule="auto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9546C9">
              <w:rPr>
                <w:rFonts w:ascii="Calibri" w:hAnsi="Calibri" w:cs="Calibri"/>
                <w:bCs/>
                <w:sz w:val="18"/>
                <w:szCs w:val="18"/>
              </w:rPr>
              <w:t>Klauzula obniżenia ryzyka powstania szkody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04B2D9" w14:textId="5CC61776" w:rsidR="007D7330" w:rsidRPr="00DC617E" w:rsidRDefault="009546C9" w:rsidP="008129A7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lang w:eastAsia="ar-SA"/>
              </w:rPr>
            </w:pPr>
            <w:r>
              <w:rPr>
                <w:rFonts w:eastAsia="Times New Roman" w:cstheme="minorHAnsi"/>
                <w:b/>
                <w:color w:val="000000" w:themeColor="text1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4E3121" w14:textId="77777777" w:rsidR="007D7330" w:rsidRPr="00DC617E" w:rsidRDefault="007D7330" w:rsidP="008129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DC617E" w:rsidRPr="00DC617E" w14:paraId="47C8FF2E" w14:textId="77777777" w:rsidTr="00CE5C57">
        <w:trPr>
          <w:trHeight w:val="340"/>
        </w:trPr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5E94D3" w14:textId="30A91D38" w:rsidR="007D7330" w:rsidRPr="009546C9" w:rsidRDefault="00716817" w:rsidP="00716817">
            <w:pPr>
              <w:spacing w:after="0" w:line="240" w:lineRule="auto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9546C9">
              <w:rPr>
                <w:rFonts w:ascii="Calibri" w:hAnsi="Calibri" w:cs="Calibri"/>
                <w:bCs/>
                <w:sz w:val="18"/>
                <w:szCs w:val="18"/>
              </w:rPr>
              <w:t>Klauzula aktów terrorystycznych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803E4A" w14:textId="367F00B4" w:rsidR="007D7330" w:rsidRPr="00DC617E" w:rsidRDefault="009546C9" w:rsidP="008129A7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lang w:eastAsia="ar-SA"/>
              </w:rPr>
            </w:pPr>
            <w:r>
              <w:rPr>
                <w:rFonts w:eastAsia="Times New Roman" w:cstheme="minorHAnsi"/>
                <w:b/>
                <w:color w:val="000000" w:themeColor="text1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E27C57" w14:textId="77777777" w:rsidR="007D7330" w:rsidRPr="00DC617E" w:rsidRDefault="007D7330" w:rsidP="008129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DC617E" w:rsidRPr="00DC617E" w14:paraId="5E33A475" w14:textId="77777777" w:rsidTr="00CE5C57">
        <w:trPr>
          <w:trHeight w:val="340"/>
        </w:trPr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F25F02" w14:textId="429263C3" w:rsidR="007D7330" w:rsidRPr="009546C9" w:rsidRDefault="00716817" w:rsidP="00716817">
            <w:pPr>
              <w:spacing w:after="0" w:line="240" w:lineRule="auto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9546C9">
              <w:rPr>
                <w:rFonts w:ascii="Calibri" w:hAnsi="Calibri" w:cs="Calibri"/>
                <w:bCs/>
                <w:sz w:val="18"/>
                <w:szCs w:val="18"/>
              </w:rPr>
              <w:t>Klauzula Strajkowa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33744A" w14:textId="6AD2859A" w:rsidR="007D7330" w:rsidRPr="00DC617E" w:rsidRDefault="009546C9" w:rsidP="008129A7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lang w:eastAsia="ar-SA"/>
              </w:rPr>
            </w:pPr>
            <w:r>
              <w:rPr>
                <w:rFonts w:eastAsia="Times New Roman" w:cstheme="minorHAnsi"/>
                <w:b/>
                <w:color w:val="000000" w:themeColor="text1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012D4D" w14:textId="77777777" w:rsidR="007D7330" w:rsidRPr="00DC617E" w:rsidRDefault="007D7330" w:rsidP="008129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DC617E" w:rsidRPr="00DC617E" w14:paraId="7157B9A9" w14:textId="77777777" w:rsidTr="00CE5C57">
        <w:trPr>
          <w:trHeight w:val="340"/>
        </w:trPr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391343" w14:textId="751EF467" w:rsidR="007D7330" w:rsidRPr="009546C9" w:rsidRDefault="00716817" w:rsidP="00716817">
            <w:pPr>
              <w:spacing w:after="0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9546C9">
              <w:rPr>
                <w:rFonts w:ascii="Calibri" w:hAnsi="Calibri" w:cs="Calibri"/>
                <w:bCs/>
                <w:sz w:val="18"/>
                <w:szCs w:val="18"/>
              </w:rPr>
              <w:t>Klauzula wypłaty odszkodowania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A4EDB8" w14:textId="6F0F0AAC" w:rsidR="007D7330" w:rsidRPr="00DC617E" w:rsidRDefault="009546C9" w:rsidP="008129A7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lang w:eastAsia="ar-SA"/>
              </w:rPr>
            </w:pPr>
            <w:r>
              <w:rPr>
                <w:rFonts w:eastAsia="Times New Roman" w:cstheme="minorHAnsi"/>
                <w:b/>
                <w:color w:val="000000" w:themeColor="text1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4099C3" w14:textId="77777777" w:rsidR="007D7330" w:rsidRPr="00DC617E" w:rsidRDefault="007D7330" w:rsidP="008129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DC617E" w:rsidRPr="00DC617E" w14:paraId="1D71F23F" w14:textId="77777777" w:rsidTr="00CE5C57">
        <w:trPr>
          <w:trHeight w:val="340"/>
        </w:trPr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7A70D8" w14:textId="3617BCFA" w:rsidR="007D7330" w:rsidRPr="009546C9" w:rsidRDefault="00716817" w:rsidP="00716817">
            <w:pPr>
              <w:spacing w:after="0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9546C9">
              <w:rPr>
                <w:rFonts w:ascii="Calibri" w:hAnsi="Calibri" w:cs="Calibri"/>
                <w:bCs/>
                <w:sz w:val="18"/>
                <w:szCs w:val="18"/>
              </w:rPr>
              <w:t>Klauzula dodatkowych kosztów demontażu i ponownego montażu sąsiadującego środka trwałego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47F066" w14:textId="2F19549B" w:rsidR="007D7330" w:rsidRPr="00DC617E" w:rsidRDefault="009546C9" w:rsidP="008129A7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lang w:eastAsia="ar-SA"/>
              </w:rPr>
            </w:pPr>
            <w:r>
              <w:rPr>
                <w:rFonts w:eastAsia="Times New Roman" w:cstheme="minorHAnsi"/>
                <w:b/>
                <w:color w:val="000000" w:themeColor="text1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DE6267" w14:textId="77777777" w:rsidR="007D7330" w:rsidRPr="00DC617E" w:rsidRDefault="007D7330" w:rsidP="008129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DC617E" w:rsidRPr="00DC617E" w14:paraId="66F2F795" w14:textId="77777777" w:rsidTr="00716817">
        <w:trPr>
          <w:trHeight w:val="400"/>
        </w:trPr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6712DC" w14:textId="4EDAF7D7" w:rsidR="007D7330" w:rsidRPr="009546C9" w:rsidRDefault="00716817" w:rsidP="00716817">
            <w:pPr>
              <w:spacing w:after="0"/>
              <w:jc w:val="both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 w:rsidRPr="009546C9">
              <w:rPr>
                <w:rFonts w:ascii="Calibri" w:eastAsia="Calibri" w:hAnsi="Calibri" w:cs="Calibri"/>
                <w:bCs/>
                <w:sz w:val="18"/>
                <w:szCs w:val="18"/>
              </w:rPr>
              <w:t>Klauzula terminu dokonania oględzin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4B4FB3" w14:textId="79CF9C57" w:rsidR="007D7330" w:rsidRPr="00DC617E" w:rsidRDefault="009546C9" w:rsidP="008129A7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lang w:eastAsia="ar-SA"/>
              </w:rPr>
            </w:pPr>
            <w:r>
              <w:rPr>
                <w:rFonts w:eastAsia="Times New Roman" w:cstheme="minorHAnsi"/>
                <w:b/>
                <w:color w:val="000000" w:themeColor="text1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3D4E55" w14:textId="77777777" w:rsidR="007D7330" w:rsidRPr="00DC617E" w:rsidRDefault="007D7330" w:rsidP="008129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DC617E" w:rsidRPr="00DC617E" w14:paraId="5DFF956B" w14:textId="77777777" w:rsidTr="00CE5C57">
        <w:trPr>
          <w:trHeight w:val="340"/>
        </w:trPr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10EDC4" w14:textId="47FECE3E" w:rsidR="007D7330" w:rsidRPr="009546C9" w:rsidRDefault="00716817" w:rsidP="00716817">
            <w:pPr>
              <w:spacing w:after="0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9546C9">
              <w:rPr>
                <w:rFonts w:ascii="Calibri" w:hAnsi="Calibri" w:cs="Calibri"/>
                <w:bCs/>
                <w:sz w:val="18"/>
                <w:szCs w:val="18"/>
              </w:rPr>
              <w:t>Klauzula dedykowanego likwidatora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7E3B7D" w14:textId="2CADB43C" w:rsidR="007D7330" w:rsidRPr="00DC617E" w:rsidRDefault="009546C9" w:rsidP="008129A7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lang w:eastAsia="ar-SA"/>
              </w:rPr>
            </w:pPr>
            <w:r>
              <w:rPr>
                <w:rFonts w:eastAsia="Times New Roman" w:cstheme="minorHAnsi"/>
                <w:b/>
                <w:color w:val="000000" w:themeColor="text1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BD0898" w14:textId="77777777" w:rsidR="007D7330" w:rsidRPr="00DC617E" w:rsidRDefault="007D7330" w:rsidP="008129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DC617E" w:rsidRPr="00DC617E" w14:paraId="3B2C7DA2" w14:textId="77777777" w:rsidTr="00CE5C57">
        <w:trPr>
          <w:trHeight w:val="340"/>
        </w:trPr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7E84BD" w14:textId="1555746C" w:rsidR="00B11E5C" w:rsidRPr="009546C9" w:rsidRDefault="00716817" w:rsidP="00716817">
            <w:pPr>
              <w:spacing w:after="0" w:line="240" w:lineRule="auto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9546C9">
              <w:rPr>
                <w:rFonts w:ascii="Calibri" w:hAnsi="Calibri" w:cs="Calibri"/>
                <w:bCs/>
                <w:sz w:val="18"/>
                <w:szCs w:val="18"/>
              </w:rPr>
              <w:t>Klauzula odkupienia urządzeń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B713FD" w14:textId="1EE83ABD" w:rsidR="00B11E5C" w:rsidRPr="00DC617E" w:rsidRDefault="009546C9" w:rsidP="008129A7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lang w:eastAsia="ar-SA"/>
              </w:rPr>
            </w:pPr>
            <w:r>
              <w:rPr>
                <w:rFonts w:eastAsia="Times New Roman" w:cstheme="minorHAnsi"/>
                <w:b/>
                <w:color w:val="000000" w:themeColor="text1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8695C4" w14:textId="77777777" w:rsidR="00B11E5C" w:rsidRPr="00DC617E" w:rsidRDefault="00B11E5C" w:rsidP="008129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716817" w:rsidRPr="00DC617E" w14:paraId="2FD00043" w14:textId="77777777" w:rsidTr="00CE5C57">
        <w:trPr>
          <w:trHeight w:val="340"/>
        </w:trPr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E6C2A5" w14:textId="46B19AFE" w:rsidR="00716817" w:rsidRPr="009546C9" w:rsidRDefault="00716817" w:rsidP="007168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9546C9">
              <w:rPr>
                <w:rFonts w:ascii="Calibri" w:hAnsi="Calibri" w:cs="Calibri"/>
                <w:bCs/>
                <w:sz w:val="18"/>
                <w:szCs w:val="18"/>
              </w:rPr>
              <w:t>Klauzula likwidacji szkody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C63066" w14:textId="4E222F70" w:rsidR="00716817" w:rsidRPr="00DC617E" w:rsidRDefault="009546C9" w:rsidP="005D0AD5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ar-SA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3B87A8" w14:textId="77777777" w:rsidR="00716817" w:rsidRPr="00DC617E" w:rsidRDefault="00716817" w:rsidP="005D0AD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5D0AD5" w:rsidRPr="00DC617E" w14:paraId="7CAAD658" w14:textId="77777777" w:rsidTr="00CE5C57">
        <w:trPr>
          <w:trHeight w:val="340"/>
        </w:trPr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326983" w14:textId="447DB5AC" w:rsidR="005D0AD5" w:rsidRPr="009546C9" w:rsidRDefault="00716817" w:rsidP="00716817">
            <w:pPr>
              <w:spacing w:after="0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9546C9">
              <w:rPr>
                <w:rFonts w:ascii="Calibri" w:hAnsi="Calibri" w:cs="Calibri"/>
                <w:bCs/>
                <w:sz w:val="18"/>
                <w:szCs w:val="18"/>
              </w:rPr>
              <w:t>Klauzula kosztów odkażeni</w:t>
            </w:r>
            <w:r w:rsidRPr="009546C9">
              <w:rPr>
                <w:rFonts w:ascii="Calibri" w:hAnsi="Calibri" w:cs="Calibri"/>
                <w:bCs/>
                <w:sz w:val="18"/>
                <w:szCs w:val="18"/>
              </w:rPr>
              <w:t>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069B8F" w14:textId="1082C02B" w:rsidR="005D0AD5" w:rsidRPr="00DC617E" w:rsidRDefault="009546C9" w:rsidP="005D0AD5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ar-SA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8A960A" w14:textId="77777777" w:rsidR="005D0AD5" w:rsidRPr="00DC617E" w:rsidRDefault="005D0AD5" w:rsidP="005D0AD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716817" w:rsidRPr="00DC617E" w14:paraId="2C3472DD" w14:textId="77777777" w:rsidTr="00CE5C57">
        <w:trPr>
          <w:trHeight w:val="340"/>
        </w:trPr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1DEB1E" w14:textId="6C1C7A8A" w:rsidR="00716817" w:rsidRPr="009546C9" w:rsidRDefault="00716817" w:rsidP="00716817">
            <w:pPr>
              <w:spacing w:after="0"/>
              <w:jc w:val="both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 w:rsidRPr="009546C9">
              <w:rPr>
                <w:rFonts w:ascii="Calibri" w:eastAsia="Calibri" w:hAnsi="Calibri" w:cs="Calibri"/>
                <w:bCs/>
                <w:sz w:val="18"/>
                <w:szCs w:val="18"/>
              </w:rPr>
              <w:t>Klauzula zastąpienia dla budynków i budowli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D1B963" w14:textId="0312FB5B" w:rsidR="00716817" w:rsidRPr="00DC617E" w:rsidRDefault="009546C9" w:rsidP="005D0AD5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ar-SA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C1DC7C" w14:textId="77777777" w:rsidR="00716817" w:rsidRPr="00DC617E" w:rsidRDefault="00716817" w:rsidP="005D0AD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716817" w:rsidRPr="00DC617E" w14:paraId="5F79FA3B" w14:textId="77777777" w:rsidTr="00CE5C57">
        <w:trPr>
          <w:trHeight w:val="340"/>
        </w:trPr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8BCD25" w14:textId="44C7937B" w:rsidR="00716817" w:rsidRPr="009546C9" w:rsidRDefault="00716817" w:rsidP="00716817">
            <w:pPr>
              <w:spacing w:after="0"/>
              <w:jc w:val="both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 w:rsidRPr="009546C9"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Klauzula zastąpienia dla maszyn i urządzeń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49B85F" w14:textId="0A417B59" w:rsidR="00716817" w:rsidRPr="00DC617E" w:rsidRDefault="009546C9" w:rsidP="005D0AD5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ar-SA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32C345" w14:textId="77777777" w:rsidR="00716817" w:rsidRPr="00DC617E" w:rsidRDefault="00716817" w:rsidP="005D0AD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716817" w:rsidRPr="00DC617E" w14:paraId="6E41050C" w14:textId="77777777" w:rsidTr="00CE5C57">
        <w:trPr>
          <w:trHeight w:val="340"/>
        </w:trPr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1FBA5D" w14:textId="659A317D" w:rsidR="00716817" w:rsidRPr="009546C9" w:rsidRDefault="00716817" w:rsidP="00716817">
            <w:pPr>
              <w:spacing w:after="0"/>
              <w:jc w:val="both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 w:rsidRPr="009546C9"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Klauzula katastrofy budowlanej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3D600C" w14:textId="0D25BC09" w:rsidR="00716817" w:rsidRPr="00DC617E" w:rsidRDefault="009546C9" w:rsidP="005D0AD5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ar-SA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9A732C" w14:textId="77777777" w:rsidR="00716817" w:rsidRPr="00DC617E" w:rsidRDefault="00716817" w:rsidP="005D0AD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DC617E" w:rsidRPr="00DC617E" w14:paraId="05230CE8" w14:textId="77777777" w:rsidTr="00CE5C57">
        <w:trPr>
          <w:trHeight w:val="340"/>
        </w:trPr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1420C9" w14:textId="552AA5A2" w:rsidR="005D0AD5" w:rsidRPr="009546C9" w:rsidRDefault="00716817" w:rsidP="00716817">
            <w:pPr>
              <w:spacing w:after="0"/>
              <w:jc w:val="both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 w:rsidRPr="009546C9"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Klauzula kosztów ewakuacji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3A7C9C" w14:textId="7BAB604D" w:rsidR="005D0AD5" w:rsidRPr="00DC617E" w:rsidRDefault="009546C9" w:rsidP="005D0AD5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ar-SA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CB525A" w14:textId="77777777" w:rsidR="005D0AD5" w:rsidRPr="00DC617E" w:rsidRDefault="005D0AD5" w:rsidP="005D0AD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716817" w:rsidRPr="00DC617E" w14:paraId="0D932799" w14:textId="77777777" w:rsidTr="00CE5C57">
        <w:trPr>
          <w:trHeight w:val="340"/>
        </w:trPr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C3381A" w14:textId="6FB6CEB8" w:rsidR="00716817" w:rsidRPr="009546C9" w:rsidRDefault="00716817" w:rsidP="00716817">
            <w:pPr>
              <w:spacing w:after="0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9546C9"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Klauzula funduszu prewencyjnego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4C10D8" w14:textId="789A6002" w:rsidR="00716817" w:rsidRPr="00DC617E" w:rsidRDefault="009546C9" w:rsidP="005D0AD5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ar-SA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2EE850" w14:textId="77777777" w:rsidR="00716817" w:rsidRPr="00DC617E" w:rsidRDefault="00716817" w:rsidP="005D0AD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716817" w:rsidRPr="00DC617E" w14:paraId="2FFB67EA" w14:textId="77777777" w:rsidTr="00CE5C57">
        <w:trPr>
          <w:trHeight w:val="340"/>
        </w:trPr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AA379B" w14:textId="475C8461" w:rsidR="00716817" w:rsidRPr="009546C9" w:rsidRDefault="00716817" w:rsidP="00716817">
            <w:pPr>
              <w:spacing w:after="0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9546C9">
              <w:rPr>
                <w:rFonts w:ascii="Calibri" w:hAnsi="Calibri" w:cs="Calibri"/>
                <w:bCs/>
                <w:sz w:val="18"/>
                <w:szCs w:val="18"/>
              </w:rPr>
              <w:t xml:space="preserve">Klauzula ubezpieczenia kar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23FBF8" w14:textId="55623791" w:rsidR="00716817" w:rsidRPr="00DC617E" w:rsidRDefault="009546C9" w:rsidP="005D0AD5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ar-SA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86230C" w14:textId="77777777" w:rsidR="00716817" w:rsidRPr="00DC617E" w:rsidRDefault="00716817" w:rsidP="005D0AD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716817" w:rsidRPr="00DC617E" w14:paraId="6211B11A" w14:textId="77777777" w:rsidTr="00CE5C57">
        <w:trPr>
          <w:trHeight w:val="340"/>
        </w:trPr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BCAF5C" w14:textId="0DC15F8B" w:rsidR="00716817" w:rsidRPr="009546C9" w:rsidRDefault="00716817" w:rsidP="007168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9546C9">
              <w:rPr>
                <w:rFonts w:ascii="Calibri" w:hAnsi="Calibri" w:cs="Calibri"/>
                <w:bCs/>
                <w:sz w:val="18"/>
                <w:szCs w:val="18"/>
              </w:rPr>
              <w:t>Klauzula szkód powstałych wskutek powolnego oddziaływania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A03476" w14:textId="33FAA5D8" w:rsidR="00716817" w:rsidRPr="00DC617E" w:rsidRDefault="009546C9" w:rsidP="005D0AD5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ar-SA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097D1E" w14:textId="77777777" w:rsidR="00716817" w:rsidRPr="00DC617E" w:rsidRDefault="00716817" w:rsidP="005D0AD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716817" w:rsidRPr="00DC617E" w14:paraId="313706A6" w14:textId="77777777" w:rsidTr="00CE5C57">
        <w:trPr>
          <w:trHeight w:val="340"/>
        </w:trPr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5F88EF" w14:textId="342AE16A" w:rsidR="00716817" w:rsidRPr="009546C9" w:rsidRDefault="00716817" w:rsidP="00716817">
            <w:pPr>
              <w:spacing w:after="0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9546C9">
              <w:rPr>
                <w:rFonts w:ascii="Calibri" w:hAnsi="Calibri" w:cs="Calibri"/>
                <w:bCs/>
                <w:sz w:val="18"/>
                <w:szCs w:val="18"/>
              </w:rPr>
              <w:t>Ochrona prawna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151117" w14:textId="31B92616" w:rsidR="00716817" w:rsidRPr="00DC617E" w:rsidRDefault="009546C9" w:rsidP="005D0AD5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ar-SA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3D7825" w14:textId="77777777" w:rsidR="00716817" w:rsidRPr="00DC617E" w:rsidRDefault="00716817" w:rsidP="005D0AD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bookmarkEnd w:id="0"/>
    </w:tbl>
    <w:p w14:paraId="2CB2DB54" w14:textId="77777777" w:rsidR="008129A7" w:rsidRPr="008129A7" w:rsidRDefault="008129A7" w:rsidP="008129A7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Arial"/>
          <w:color w:val="0070C0"/>
          <w:sz w:val="20"/>
          <w:szCs w:val="20"/>
          <w:lang w:eastAsia="ar-SA"/>
        </w:rPr>
      </w:pPr>
    </w:p>
    <w:p w14:paraId="6494DE16" w14:textId="77777777" w:rsidR="008129A7" w:rsidRPr="008129A7" w:rsidRDefault="008129A7" w:rsidP="008129A7">
      <w:pPr>
        <w:tabs>
          <w:tab w:val="center" w:pos="4819"/>
          <w:tab w:val="right" w:pos="9071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70C0"/>
          <w:sz w:val="20"/>
          <w:szCs w:val="20"/>
          <w:lang w:eastAsia="ar-SA"/>
        </w:rPr>
      </w:pPr>
    </w:p>
    <w:p w14:paraId="3E18D127" w14:textId="77777777" w:rsidR="008129A7" w:rsidRPr="00984D50" w:rsidRDefault="00984D50" w:rsidP="00984D50">
      <w:pPr>
        <w:tabs>
          <w:tab w:val="center" w:pos="4819"/>
          <w:tab w:val="right" w:pos="9071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 w:rsidRPr="00984D5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* TAK – akceptacja klauzuli</w:t>
      </w:r>
    </w:p>
    <w:p w14:paraId="591C92DE" w14:textId="77777777" w:rsidR="00984D50" w:rsidRPr="00984D50" w:rsidRDefault="00984D50" w:rsidP="00984D50">
      <w:pPr>
        <w:tabs>
          <w:tab w:val="center" w:pos="4819"/>
          <w:tab w:val="right" w:pos="9071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 w:rsidRPr="00984D5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* NIE – brak akceptacji klauzuli</w:t>
      </w:r>
    </w:p>
    <w:p w14:paraId="383B365A" w14:textId="23568E97" w:rsidR="008129A7" w:rsidRDefault="008129A7" w:rsidP="00F77627">
      <w:pPr>
        <w:tabs>
          <w:tab w:val="center" w:pos="4819"/>
          <w:tab w:val="right" w:pos="9071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</w:p>
    <w:p w14:paraId="4AA90468" w14:textId="5020A7A0" w:rsidR="00F77627" w:rsidRPr="00F77627" w:rsidRDefault="00F77627" w:rsidP="00F77627">
      <w:pPr>
        <w:tabs>
          <w:tab w:val="center" w:pos="4819"/>
          <w:tab w:val="right" w:pos="907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</w:pPr>
      <w:r w:rsidRPr="00F7762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W przypadku braku wskazania TAK lub NIE lub wskazania jednoczesnego TAK/NIE Pełnomocnik Zamawiającego nie będzie naliczał punktów za przypisany odpowiedzi warunek.</w:t>
      </w:r>
    </w:p>
    <w:p w14:paraId="52A0DD28" w14:textId="77777777" w:rsidR="008129A7" w:rsidRPr="00F77627" w:rsidRDefault="008129A7" w:rsidP="00F77627">
      <w:pPr>
        <w:tabs>
          <w:tab w:val="center" w:pos="4819"/>
          <w:tab w:val="right" w:pos="907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ar-SA"/>
        </w:rPr>
      </w:pPr>
    </w:p>
    <w:p w14:paraId="286123A7" w14:textId="77777777" w:rsidR="009D5F06" w:rsidRDefault="009D5F06" w:rsidP="009D5F06">
      <w:pPr>
        <w:pStyle w:val="Standard"/>
        <w:jc w:val="both"/>
        <w:rPr>
          <w:rFonts w:ascii="Calibri" w:hAnsi="Calibri" w:cs="Arial"/>
          <w:color w:val="0070C0"/>
        </w:rPr>
      </w:pPr>
      <w:r>
        <w:rPr>
          <w:rFonts w:ascii="Calibri" w:hAnsi="Calibri" w:cs="Arial"/>
          <w:color w:val="0070C0"/>
        </w:rPr>
        <w:t>Plik/ dokument należy podpisać kwalifikowanym podpisem elektronicznym lub podpisem zaufanym lub elektronicznym podpisem osobistym.</w:t>
      </w:r>
    </w:p>
    <w:p w14:paraId="005125CC" w14:textId="77777777" w:rsidR="008129A7" w:rsidRPr="008129A7" w:rsidRDefault="008129A7" w:rsidP="008129A7">
      <w:pPr>
        <w:tabs>
          <w:tab w:val="center" w:pos="4819"/>
          <w:tab w:val="right" w:pos="9071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</w:p>
    <w:sectPr w:rsidR="008129A7" w:rsidRPr="008129A7" w:rsidSect="00C715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29A7"/>
    <w:rsid w:val="00124D92"/>
    <w:rsid w:val="001B2CBC"/>
    <w:rsid w:val="001E48AC"/>
    <w:rsid w:val="00262050"/>
    <w:rsid w:val="002B67C6"/>
    <w:rsid w:val="00373CC4"/>
    <w:rsid w:val="003D363D"/>
    <w:rsid w:val="00406B44"/>
    <w:rsid w:val="00465AFC"/>
    <w:rsid w:val="004C5910"/>
    <w:rsid w:val="00503D33"/>
    <w:rsid w:val="005B41DB"/>
    <w:rsid w:val="005D0AD5"/>
    <w:rsid w:val="006711D5"/>
    <w:rsid w:val="00716817"/>
    <w:rsid w:val="007C6C30"/>
    <w:rsid w:val="007D7330"/>
    <w:rsid w:val="008129A7"/>
    <w:rsid w:val="008A100B"/>
    <w:rsid w:val="00922C95"/>
    <w:rsid w:val="00930B8C"/>
    <w:rsid w:val="009546C9"/>
    <w:rsid w:val="00984D50"/>
    <w:rsid w:val="009D5F06"/>
    <w:rsid w:val="00B11E5C"/>
    <w:rsid w:val="00B14E4B"/>
    <w:rsid w:val="00B40BC3"/>
    <w:rsid w:val="00B434B1"/>
    <w:rsid w:val="00BE4F01"/>
    <w:rsid w:val="00C44B38"/>
    <w:rsid w:val="00C71596"/>
    <w:rsid w:val="00CE31E0"/>
    <w:rsid w:val="00D217F8"/>
    <w:rsid w:val="00D7041B"/>
    <w:rsid w:val="00D74BAF"/>
    <w:rsid w:val="00DC617E"/>
    <w:rsid w:val="00F711BB"/>
    <w:rsid w:val="00F77627"/>
    <w:rsid w:val="00F90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E2CA8"/>
  <w15:docId w15:val="{E01C82D9-6E0A-4B58-90A8-4A68205C8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15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attisanaliza">
    <w:name w:val="attis analiza"/>
    <w:basedOn w:val="Standardowy"/>
    <w:uiPriority w:val="45"/>
    <w:rsid w:val="00F711BB"/>
    <w:pPr>
      <w:spacing w:after="0" w:line="240" w:lineRule="auto"/>
    </w:pPr>
    <w:rPr>
      <w:bCs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812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29A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84D50"/>
    <w:pPr>
      <w:ind w:left="720"/>
      <w:contextualSpacing/>
    </w:pPr>
  </w:style>
  <w:style w:type="paragraph" w:customStyle="1" w:styleId="Standard">
    <w:name w:val="Standard"/>
    <w:rsid w:val="009D5F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F77627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77627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7627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59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94EBC-ECAD-4F20-B313-CF70B2809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214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ALKOR</dc:creator>
  <cp:lastModifiedBy>Ciszak Dominika</cp:lastModifiedBy>
  <cp:revision>26</cp:revision>
  <dcterms:created xsi:type="dcterms:W3CDTF">2019-10-24T06:30:00Z</dcterms:created>
  <dcterms:modified xsi:type="dcterms:W3CDTF">2023-06-23T13:29:00Z</dcterms:modified>
</cp:coreProperties>
</file>