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B2C6F" w14:textId="44A0B0CF" w:rsidR="00593128" w:rsidRPr="0030505E" w:rsidRDefault="00593128" w:rsidP="00DC726E">
      <w:pPr>
        <w:spacing w:after="0"/>
        <w:jc w:val="right"/>
        <w:rPr>
          <w:rFonts w:ascii="Arial" w:hAnsi="Arial" w:cs="Arial"/>
          <w:sz w:val="20"/>
          <w:szCs w:val="20"/>
          <w:lang w:eastAsia="zh-CN"/>
        </w:rPr>
      </w:pPr>
      <w:r w:rsidRPr="0030505E">
        <w:rPr>
          <w:rFonts w:ascii="Arial" w:hAnsi="Arial" w:cs="Arial"/>
          <w:b/>
          <w:sz w:val="20"/>
          <w:szCs w:val="20"/>
          <w:lang w:eastAsia="zh-CN"/>
        </w:rPr>
        <w:t xml:space="preserve">Załącznik nr </w:t>
      </w:r>
      <w:r w:rsidR="00076C00" w:rsidRPr="0030505E">
        <w:rPr>
          <w:rFonts w:ascii="Arial" w:hAnsi="Arial" w:cs="Arial"/>
          <w:b/>
          <w:sz w:val="20"/>
          <w:szCs w:val="20"/>
          <w:lang w:eastAsia="zh-CN"/>
        </w:rPr>
        <w:t>6</w:t>
      </w:r>
      <w:r w:rsidRPr="0030505E">
        <w:rPr>
          <w:rFonts w:ascii="Arial" w:hAnsi="Arial" w:cs="Arial"/>
          <w:b/>
          <w:sz w:val="20"/>
          <w:szCs w:val="20"/>
          <w:lang w:eastAsia="zh-CN"/>
        </w:rPr>
        <w:t xml:space="preserve"> do SWZ</w:t>
      </w:r>
    </w:p>
    <w:p w14:paraId="52947A2F" w14:textId="77777777" w:rsidR="00593128" w:rsidRPr="0030505E" w:rsidRDefault="00593128" w:rsidP="00DC726E">
      <w:pPr>
        <w:spacing w:after="0"/>
        <w:jc w:val="right"/>
        <w:rPr>
          <w:rFonts w:ascii="Arial" w:hAnsi="Arial" w:cs="Arial"/>
          <w:sz w:val="20"/>
          <w:szCs w:val="20"/>
        </w:rPr>
      </w:pPr>
    </w:p>
    <w:p w14:paraId="25205171" w14:textId="77777777" w:rsidR="00593128" w:rsidRPr="0030505E" w:rsidRDefault="00593128" w:rsidP="00DC726E">
      <w:pPr>
        <w:spacing w:after="0"/>
        <w:jc w:val="center"/>
        <w:rPr>
          <w:rFonts w:ascii="Arial" w:hAnsi="Arial" w:cs="Arial"/>
          <w:b/>
          <w:bCs/>
          <w:sz w:val="20"/>
          <w:szCs w:val="20"/>
        </w:rPr>
      </w:pPr>
      <w:r w:rsidRPr="0030505E">
        <w:rPr>
          <w:rFonts w:ascii="Arial" w:hAnsi="Arial" w:cs="Arial"/>
          <w:b/>
          <w:bCs/>
          <w:sz w:val="20"/>
          <w:szCs w:val="20"/>
        </w:rPr>
        <w:t>WZÓR UMOWY</w:t>
      </w:r>
    </w:p>
    <w:p w14:paraId="63E112E5" w14:textId="77777777" w:rsidR="00593128" w:rsidRPr="0030505E" w:rsidRDefault="00593128" w:rsidP="00DC726E">
      <w:pPr>
        <w:spacing w:after="0"/>
        <w:jc w:val="center"/>
        <w:rPr>
          <w:rFonts w:ascii="Arial" w:hAnsi="Arial" w:cs="Arial"/>
          <w:sz w:val="20"/>
          <w:szCs w:val="20"/>
        </w:rPr>
      </w:pPr>
      <w:r w:rsidRPr="0030505E">
        <w:rPr>
          <w:rFonts w:ascii="Arial" w:hAnsi="Arial" w:cs="Arial"/>
          <w:b/>
          <w:bCs/>
          <w:sz w:val="20"/>
          <w:szCs w:val="20"/>
        </w:rPr>
        <w:t xml:space="preserve">UMOWA NR </w:t>
      </w:r>
      <w:r w:rsidRPr="0030505E">
        <w:rPr>
          <w:rFonts w:ascii="Arial" w:hAnsi="Arial" w:cs="Arial"/>
          <w:sz w:val="20"/>
          <w:szCs w:val="20"/>
        </w:rPr>
        <w:t>.......................................................................</w:t>
      </w:r>
    </w:p>
    <w:p w14:paraId="4C9ED9E5" w14:textId="77777777" w:rsidR="00593128" w:rsidRPr="0030505E" w:rsidRDefault="00593128" w:rsidP="00DC726E">
      <w:pPr>
        <w:spacing w:after="0"/>
        <w:rPr>
          <w:rFonts w:ascii="Arial" w:hAnsi="Arial" w:cs="Arial"/>
          <w:b/>
          <w:bCs/>
          <w:sz w:val="20"/>
          <w:szCs w:val="20"/>
        </w:rPr>
      </w:pPr>
    </w:p>
    <w:p w14:paraId="051A05F4" w14:textId="77777777" w:rsidR="00593128" w:rsidRPr="0030505E" w:rsidRDefault="00593128" w:rsidP="00DC726E">
      <w:pPr>
        <w:spacing w:after="0"/>
        <w:rPr>
          <w:rFonts w:ascii="Arial" w:hAnsi="Arial" w:cs="Arial"/>
          <w:sz w:val="20"/>
          <w:szCs w:val="20"/>
        </w:rPr>
      </w:pPr>
      <w:r w:rsidRPr="0030505E">
        <w:rPr>
          <w:rFonts w:ascii="Arial" w:hAnsi="Arial" w:cs="Arial"/>
          <w:sz w:val="20"/>
          <w:szCs w:val="20"/>
        </w:rPr>
        <w:t xml:space="preserve">zawarta w dniu </w:t>
      </w:r>
      <w:r w:rsidRPr="0030505E">
        <w:rPr>
          <w:rFonts w:ascii="Arial" w:hAnsi="Arial" w:cs="Arial"/>
          <w:b/>
          <w:sz w:val="20"/>
          <w:szCs w:val="20"/>
        </w:rPr>
        <w:t>........................ r.</w:t>
      </w:r>
      <w:r w:rsidRPr="0030505E">
        <w:rPr>
          <w:rFonts w:ascii="Arial" w:hAnsi="Arial" w:cs="Arial"/>
          <w:sz w:val="20"/>
          <w:szCs w:val="20"/>
        </w:rPr>
        <w:t xml:space="preserve"> w Lublinie pomiędzy: </w:t>
      </w:r>
    </w:p>
    <w:p w14:paraId="52631A5C" w14:textId="77777777" w:rsidR="00593128" w:rsidRPr="0030505E" w:rsidRDefault="00593128" w:rsidP="00DC726E">
      <w:pPr>
        <w:spacing w:after="0"/>
        <w:rPr>
          <w:rFonts w:ascii="Arial" w:hAnsi="Arial" w:cs="Arial"/>
          <w:sz w:val="20"/>
          <w:szCs w:val="20"/>
        </w:rPr>
      </w:pPr>
    </w:p>
    <w:p w14:paraId="1B5021E2" w14:textId="77777777" w:rsidR="008D5FDF" w:rsidRPr="0030505E" w:rsidRDefault="00593128" w:rsidP="00DC726E">
      <w:pPr>
        <w:spacing w:after="0"/>
        <w:jc w:val="both"/>
        <w:rPr>
          <w:rFonts w:ascii="Arial" w:hAnsi="Arial" w:cs="Arial"/>
          <w:bCs/>
          <w:sz w:val="20"/>
          <w:szCs w:val="20"/>
        </w:rPr>
      </w:pPr>
      <w:r w:rsidRPr="0030505E">
        <w:rPr>
          <w:rFonts w:ascii="Arial" w:hAnsi="Arial" w:cs="Arial"/>
          <w:b/>
          <w:sz w:val="20"/>
          <w:szCs w:val="20"/>
        </w:rPr>
        <w:t>Województwem Lubelskim z siedzibą w Lublinie</w:t>
      </w:r>
      <w:r w:rsidRPr="0030505E">
        <w:rPr>
          <w:rFonts w:ascii="Arial" w:hAnsi="Arial" w:cs="Arial"/>
          <w:bCs/>
          <w:sz w:val="20"/>
          <w:szCs w:val="20"/>
        </w:rPr>
        <w:t xml:space="preserve">, ul. Artura Grottgera 4, 20-029 Lublin, NIP: 712-29-04-545, REGON 431019170, gdzie obiorcą zamówienia publicznego jest: </w:t>
      </w:r>
      <w:r w:rsidRPr="0030505E">
        <w:rPr>
          <w:rFonts w:ascii="Arial" w:hAnsi="Arial" w:cs="Arial"/>
          <w:b/>
          <w:sz w:val="20"/>
          <w:szCs w:val="20"/>
        </w:rPr>
        <w:t>Regionalny Ośrodek Polityki Społecznej w Lublinie</w:t>
      </w:r>
      <w:r w:rsidRPr="0030505E">
        <w:rPr>
          <w:rFonts w:ascii="Arial" w:hAnsi="Arial" w:cs="Arial"/>
          <w:bCs/>
          <w:sz w:val="20"/>
          <w:szCs w:val="20"/>
        </w:rPr>
        <w:t>, ul. Diamentowa 2; 20-447 Lublin</w:t>
      </w:r>
      <w:r w:rsidR="008D5FDF" w:rsidRPr="0030505E">
        <w:rPr>
          <w:rFonts w:ascii="Arial" w:hAnsi="Arial" w:cs="Arial"/>
          <w:bCs/>
          <w:sz w:val="20"/>
          <w:szCs w:val="20"/>
        </w:rPr>
        <w:t>,</w:t>
      </w:r>
    </w:p>
    <w:p w14:paraId="0C4B6711" w14:textId="7BCA617C" w:rsidR="008D5FDF" w:rsidRPr="0030505E" w:rsidRDefault="00593128" w:rsidP="00DC726E">
      <w:pPr>
        <w:spacing w:after="0"/>
        <w:jc w:val="both"/>
        <w:rPr>
          <w:rFonts w:ascii="Arial" w:hAnsi="Arial" w:cs="Arial"/>
          <w:sz w:val="20"/>
          <w:szCs w:val="20"/>
          <w:lang w:eastAsia="zh-CN"/>
        </w:rPr>
      </w:pPr>
      <w:r w:rsidRPr="0030505E">
        <w:rPr>
          <w:rFonts w:ascii="Arial" w:hAnsi="Arial" w:cs="Arial"/>
          <w:sz w:val="20"/>
          <w:szCs w:val="20"/>
          <w:lang w:eastAsia="zh-CN"/>
        </w:rPr>
        <w:t xml:space="preserve">zwanym dalej </w:t>
      </w:r>
      <w:r w:rsidRPr="0030505E">
        <w:rPr>
          <w:rFonts w:ascii="Arial" w:hAnsi="Arial" w:cs="Arial"/>
          <w:b/>
          <w:bCs/>
          <w:sz w:val="20"/>
          <w:szCs w:val="20"/>
          <w:lang w:eastAsia="zh-CN"/>
        </w:rPr>
        <w:t>Zamawiającym</w:t>
      </w:r>
      <w:r w:rsidR="008D5FDF" w:rsidRPr="0030505E">
        <w:rPr>
          <w:rFonts w:ascii="Arial" w:hAnsi="Arial" w:cs="Arial"/>
          <w:b/>
          <w:bCs/>
          <w:sz w:val="20"/>
          <w:szCs w:val="20"/>
          <w:lang w:eastAsia="zh-CN"/>
        </w:rPr>
        <w:t>,</w:t>
      </w:r>
      <w:r w:rsidRPr="0030505E">
        <w:rPr>
          <w:rFonts w:ascii="Arial" w:hAnsi="Arial" w:cs="Arial"/>
          <w:sz w:val="20"/>
          <w:szCs w:val="20"/>
          <w:lang w:eastAsia="zh-CN"/>
        </w:rPr>
        <w:t xml:space="preserve"> </w:t>
      </w:r>
    </w:p>
    <w:p w14:paraId="3EF72885" w14:textId="5E9ED675" w:rsidR="00593128" w:rsidRPr="0030505E" w:rsidRDefault="00593128" w:rsidP="00DC726E">
      <w:pPr>
        <w:spacing w:after="0"/>
        <w:jc w:val="both"/>
        <w:rPr>
          <w:rFonts w:ascii="Arial" w:hAnsi="Arial" w:cs="Arial"/>
          <w:sz w:val="20"/>
          <w:szCs w:val="20"/>
        </w:rPr>
      </w:pPr>
      <w:r w:rsidRPr="0030505E">
        <w:rPr>
          <w:rFonts w:ascii="Arial" w:hAnsi="Arial" w:cs="Arial"/>
          <w:sz w:val="20"/>
          <w:szCs w:val="20"/>
          <w:lang w:eastAsia="zh-CN"/>
        </w:rPr>
        <w:t>reprezentowanym przez:</w:t>
      </w:r>
    </w:p>
    <w:p w14:paraId="11340362" w14:textId="77777777" w:rsidR="00593128" w:rsidRPr="0030505E" w:rsidRDefault="00593128" w:rsidP="00DC726E">
      <w:pPr>
        <w:spacing w:after="0"/>
        <w:rPr>
          <w:rFonts w:ascii="Arial" w:hAnsi="Arial" w:cs="Arial"/>
          <w:sz w:val="20"/>
          <w:szCs w:val="20"/>
        </w:rPr>
      </w:pPr>
      <w:r w:rsidRPr="0030505E">
        <w:rPr>
          <w:rFonts w:ascii="Arial" w:hAnsi="Arial" w:cs="Arial"/>
          <w:sz w:val="20"/>
          <w:szCs w:val="20"/>
        </w:rPr>
        <w:t>a</w:t>
      </w:r>
    </w:p>
    <w:p w14:paraId="3DC36CCE" w14:textId="7A973C83" w:rsidR="008D5FDF" w:rsidRPr="0030505E" w:rsidRDefault="00593128" w:rsidP="00DC726E">
      <w:pPr>
        <w:spacing w:after="0"/>
        <w:rPr>
          <w:rFonts w:ascii="Arial" w:hAnsi="Arial" w:cs="Arial"/>
          <w:sz w:val="20"/>
          <w:szCs w:val="20"/>
        </w:rPr>
      </w:pPr>
      <w:r w:rsidRPr="0030505E">
        <w:rPr>
          <w:rFonts w:ascii="Arial" w:hAnsi="Arial" w:cs="Arial"/>
          <w:b/>
          <w:sz w:val="20"/>
          <w:szCs w:val="20"/>
        </w:rPr>
        <w:t>.......................................................................................</w:t>
      </w:r>
      <w:r w:rsidRPr="0030505E">
        <w:rPr>
          <w:rFonts w:ascii="Arial" w:hAnsi="Arial" w:cs="Arial"/>
          <w:sz w:val="20"/>
          <w:szCs w:val="20"/>
        </w:rPr>
        <w:t xml:space="preserve">; ……………..................................................., - zwanym dalej </w:t>
      </w:r>
      <w:r w:rsidRPr="0030505E">
        <w:rPr>
          <w:rFonts w:ascii="Arial" w:hAnsi="Arial" w:cs="Arial"/>
          <w:b/>
          <w:bCs/>
          <w:sz w:val="20"/>
          <w:szCs w:val="20"/>
        </w:rPr>
        <w:t>Wykonawcą</w:t>
      </w:r>
      <w:r w:rsidR="008D5FDF" w:rsidRPr="0030505E">
        <w:rPr>
          <w:rFonts w:ascii="Arial" w:hAnsi="Arial" w:cs="Arial"/>
          <w:sz w:val="20"/>
          <w:szCs w:val="20"/>
        </w:rPr>
        <w:t>,</w:t>
      </w:r>
    </w:p>
    <w:p w14:paraId="13728206" w14:textId="7841ED62" w:rsidR="00593128" w:rsidRPr="0030505E" w:rsidRDefault="00593128" w:rsidP="00DC726E">
      <w:pPr>
        <w:spacing w:after="0"/>
        <w:rPr>
          <w:rFonts w:ascii="Arial" w:hAnsi="Arial" w:cs="Arial"/>
          <w:sz w:val="20"/>
          <w:szCs w:val="20"/>
        </w:rPr>
      </w:pPr>
      <w:r w:rsidRPr="0030505E">
        <w:rPr>
          <w:rFonts w:ascii="Arial" w:hAnsi="Arial" w:cs="Arial"/>
          <w:sz w:val="20"/>
          <w:szCs w:val="20"/>
        </w:rPr>
        <w:t>reprezentowanym przez:</w:t>
      </w:r>
    </w:p>
    <w:p w14:paraId="2AF2D53B" w14:textId="77777777" w:rsidR="00593128" w:rsidRPr="0030505E" w:rsidRDefault="00593128" w:rsidP="00DC726E">
      <w:pPr>
        <w:spacing w:after="0"/>
        <w:rPr>
          <w:rFonts w:ascii="Arial" w:hAnsi="Arial" w:cs="Arial"/>
          <w:b/>
          <w:bCs/>
          <w:sz w:val="20"/>
          <w:szCs w:val="20"/>
        </w:rPr>
      </w:pPr>
      <w:r w:rsidRPr="0030505E">
        <w:rPr>
          <w:rFonts w:ascii="Arial" w:hAnsi="Arial" w:cs="Arial"/>
          <w:b/>
          <w:bCs/>
          <w:sz w:val="20"/>
          <w:szCs w:val="20"/>
        </w:rPr>
        <w:t>..................................................................................................................................................................</w:t>
      </w:r>
    </w:p>
    <w:p w14:paraId="12DE737D" w14:textId="77777777" w:rsidR="00593128" w:rsidRPr="0030505E" w:rsidRDefault="00593128" w:rsidP="00DC726E">
      <w:pPr>
        <w:spacing w:after="0"/>
        <w:rPr>
          <w:rFonts w:ascii="Arial" w:hAnsi="Arial" w:cs="Arial"/>
          <w:sz w:val="20"/>
          <w:szCs w:val="20"/>
          <w:lang w:eastAsia="zh-CN"/>
        </w:rPr>
      </w:pPr>
      <w:r w:rsidRPr="0030505E">
        <w:rPr>
          <w:rFonts w:ascii="Arial" w:hAnsi="Arial" w:cs="Arial"/>
          <w:sz w:val="20"/>
          <w:szCs w:val="20"/>
        </w:rPr>
        <w:t xml:space="preserve">wspólnie zwanymi dalej </w:t>
      </w:r>
      <w:r w:rsidRPr="0030505E">
        <w:rPr>
          <w:rFonts w:ascii="Arial" w:hAnsi="Arial" w:cs="Arial"/>
          <w:b/>
          <w:bCs/>
          <w:sz w:val="20"/>
          <w:szCs w:val="20"/>
        </w:rPr>
        <w:t>„Stronami”</w:t>
      </w:r>
    </w:p>
    <w:p w14:paraId="7B013223" w14:textId="77777777" w:rsidR="00593128" w:rsidRPr="0030505E" w:rsidRDefault="00593128" w:rsidP="00DC726E">
      <w:pPr>
        <w:pStyle w:val="Tekstpodstawowy"/>
        <w:spacing w:line="276" w:lineRule="auto"/>
        <w:rPr>
          <w:rFonts w:ascii="Arial" w:hAnsi="Arial" w:cs="Arial"/>
          <w:sz w:val="20"/>
        </w:rPr>
      </w:pPr>
    </w:p>
    <w:p w14:paraId="77ED5D9A" w14:textId="6AA17BD0" w:rsidR="00593128" w:rsidRPr="0030505E" w:rsidRDefault="00593128" w:rsidP="00DC726E">
      <w:pPr>
        <w:spacing w:after="0"/>
        <w:jc w:val="both"/>
        <w:rPr>
          <w:rFonts w:ascii="Arial" w:hAnsi="Arial" w:cs="Arial"/>
          <w:b/>
          <w:bCs/>
          <w:sz w:val="20"/>
          <w:szCs w:val="20"/>
        </w:rPr>
      </w:pPr>
      <w:r w:rsidRPr="0030505E">
        <w:rPr>
          <w:rFonts w:ascii="Arial" w:hAnsi="Arial" w:cs="Arial"/>
          <w:sz w:val="20"/>
          <w:szCs w:val="20"/>
        </w:rPr>
        <w:t>W wyniku postępowania o udzielenie zamówienia publicznego prowadzonego</w:t>
      </w:r>
      <w:r w:rsidRPr="0030505E">
        <w:rPr>
          <w:rFonts w:ascii="Arial" w:hAnsi="Arial" w:cs="Arial"/>
          <w:sz w:val="20"/>
          <w:szCs w:val="20"/>
          <w:lang w:eastAsia="zh-CN"/>
        </w:rPr>
        <w:t xml:space="preserve"> </w:t>
      </w:r>
      <w:r w:rsidRPr="0030505E">
        <w:rPr>
          <w:rFonts w:ascii="Arial" w:hAnsi="Arial" w:cs="Arial"/>
          <w:sz w:val="20"/>
          <w:szCs w:val="20"/>
        </w:rPr>
        <w:t xml:space="preserve">na podstawie </w:t>
      </w:r>
      <w:r w:rsidR="00301D85" w:rsidRPr="0030505E">
        <w:rPr>
          <w:rFonts w:ascii="Arial" w:hAnsi="Arial" w:cs="Arial"/>
          <w:sz w:val="20"/>
          <w:szCs w:val="20"/>
        </w:rPr>
        <w:br/>
      </w:r>
      <w:r w:rsidRPr="0030505E">
        <w:rPr>
          <w:rFonts w:ascii="Arial" w:hAnsi="Arial" w:cs="Arial"/>
          <w:sz w:val="20"/>
          <w:szCs w:val="20"/>
        </w:rPr>
        <w:t xml:space="preserve">art. 275 ust. 1 ustawy z dnia 11 września 2019 r. Prawo zamówień publicznych w trybie podstawowym bez negocjacji, pn.: </w:t>
      </w:r>
      <w:r w:rsidR="00607908" w:rsidRPr="0030505E">
        <w:rPr>
          <w:rFonts w:ascii="Arial" w:hAnsi="Arial" w:cs="Arial"/>
          <w:b/>
          <w:bCs/>
          <w:sz w:val="20"/>
          <w:szCs w:val="20"/>
        </w:rPr>
        <w:t xml:space="preserve">Usługa kompleksowej organizacji szkoleń i spotkania na potrzeby Regionalnego </w:t>
      </w:r>
      <w:r w:rsidR="00607908" w:rsidRPr="00DE13CD">
        <w:rPr>
          <w:rFonts w:ascii="Arial" w:hAnsi="Arial" w:cs="Arial"/>
          <w:b/>
          <w:bCs/>
          <w:sz w:val="20"/>
          <w:szCs w:val="20"/>
        </w:rPr>
        <w:t xml:space="preserve">Ośrodka </w:t>
      </w:r>
      <w:r w:rsidR="00DE13CD" w:rsidRPr="00DE13CD">
        <w:rPr>
          <w:rFonts w:ascii="Arial" w:hAnsi="Arial" w:cs="Arial"/>
          <w:b/>
          <w:bCs/>
          <w:sz w:val="20"/>
          <w:szCs w:val="20"/>
        </w:rPr>
        <w:t>Polityki</w:t>
      </w:r>
      <w:r w:rsidR="00607908" w:rsidRPr="00DE13CD">
        <w:rPr>
          <w:rFonts w:ascii="Arial" w:hAnsi="Arial" w:cs="Arial"/>
          <w:b/>
          <w:bCs/>
          <w:sz w:val="20"/>
          <w:szCs w:val="20"/>
        </w:rPr>
        <w:t xml:space="preserve"> Społecznej</w:t>
      </w:r>
      <w:r w:rsidR="00607908" w:rsidRPr="0030505E">
        <w:rPr>
          <w:rFonts w:ascii="Arial" w:hAnsi="Arial" w:cs="Arial"/>
          <w:b/>
          <w:bCs/>
          <w:sz w:val="20"/>
          <w:szCs w:val="20"/>
        </w:rPr>
        <w:t xml:space="preserve"> w Lublinie w ramach realizowanego projektu pn. „Efektywna Polityka Społeczna w województwie lubelskim” z podziałem na 3 części</w:t>
      </w:r>
      <w:r w:rsidRPr="0030505E">
        <w:rPr>
          <w:rFonts w:ascii="Arial" w:hAnsi="Arial" w:cs="Arial"/>
          <w:b/>
          <w:bCs/>
          <w:sz w:val="20"/>
          <w:szCs w:val="20"/>
        </w:rPr>
        <w:t>,</w:t>
      </w:r>
      <w:r w:rsidRPr="0030505E">
        <w:rPr>
          <w:rFonts w:ascii="Arial" w:hAnsi="Arial" w:cs="Arial"/>
          <w:b/>
          <w:sz w:val="20"/>
          <w:szCs w:val="20"/>
        </w:rPr>
        <w:t xml:space="preserve"> </w:t>
      </w:r>
      <w:r w:rsidRPr="0030505E">
        <w:rPr>
          <w:rFonts w:ascii="Arial" w:hAnsi="Arial" w:cs="Arial"/>
          <w:sz w:val="20"/>
          <w:szCs w:val="20"/>
        </w:rPr>
        <w:t>Znak sprawy</w:t>
      </w:r>
      <w:r w:rsidRPr="0030505E">
        <w:rPr>
          <w:rFonts w:ascii="Arial" w:hAnsi="Arial" w:cs="Arial"/>
          <w:b/>
          <w:bCs/>
          <w:sz w:val="20"/>
          <w:szCs w:val="20"/>
        </w:rPr>
        <w:t xml:space="preserve"> DSP.TP.2311.</w:t>
      </w:r>
      <w:r w:rsidR="00607908" w:rsidRPr="0030505E">
        <w:rPr>
          <w:rFonts w:ascii="Arial" w:hAnsi="Arial" w:cs="Arial"/>
          <w:b/>
          <w:bCs/>
          <w:sz w:val="20"/>
          <w:szCs w:val="20"/>
        </w:rPr>
        <w:t>26</w:t>
      </w:r>
      <w:r w:rsidRPr="0030505E">
        <w:rPr>
          <w:rFonts w:ascii="Arial" w:hAnsi="Arial" w:cs="Arial"/>
          <w:b/>
          <w:bCs/>
          <w:sz w:val="20"/>
          <w:szCs w:val="20"/>
        </w:rPr>
        <w:t>.202</w:t>
      </w:r>
      <w:r w:rsidR="008D5FDF" w:rsidRPr="0030505E">
        <w:rPr>
          <w:rFonts w:ascii="Arial" w:hAnsi="Arial" w:cs="Arial"/>
          <w:b/>
          <w:bCs/>
          <w:sz w:val="20"/>
          <w:szCs w:val="20"/>
        </w:rPr>
        <w:t>4</w:t>
      </w:r>
      <w:r w:rsidRPr="0030505E">
        <w:rPr>
          <w:rFonts w:ascii="Arial" w:eastAsia="Calibri" w:hAnsi="Arial" w:cs="Arial"/>
          <w:b/>
          <w:sz w:val="20"/>
          <w:szCs w:val="20"/>
        </w:rPr>
        <w:t xml:space="preserve">, </w:t>
      </w:r>
      <w:r w:rsidRPr="0030505E">
        <w:rPr>
          <w:rFonts w:ascii="Arial" w:hAnsi="Arial" w:cs="Arial"/>
          <w:sz w:val="20"/>
          <w:szCs w:val="20"/>
        </w:rPr>
        <w:t>została zawarta umowa o następującej treści:</w:t>
      </w:r>
    </w:p>
    <w:p w14:paraId="682CC492" w14:textId="77777777" w:rsidR="00593128" w:rsidRPr="0030505E" w:rsidRDefault="00593128" w:rsidP="00DC726E">
      <w:pPr>
        <w:spacing w:after="0"/>
        <w:rPr>
          <w:rFonts w:ascii="Arial" w:hAnsi="Arial" w:cs="Arial"/>
          <w:sz w:val="20"/>
          <w:szCs w:val="20"/>
        </w:rPr>
      </w:pPr>
    </w:p>
    <w:p w14:paraId="187DF6F9" w14:textId="77777777" w:rsidR="00593128" w:rsidRPr="0030505E" w:rsidRDefault="00593128" w:rsidP="00DC726E">
      <w:pPr>
        <w:pStyle w:val="Tekstpodstawowy"/>
        <w:spacing w:line="276" w:lineRule="auto"/>
        <w:jc w:val="center"/>
        <w:rPr>
          <w:rFonts w:ascii="Arial" w:hAnsi="Arial" w:cs="Arial"/>
          <w:b/>
          <w:bCs/>
          <w:sz w:val="20"/>
        </w:rPr>
      </w:pPr>
      <w:r w:rsidRPr="0030505E">
        <w:rPr>
          <w:rFonts w:ascii="Arial" w:hAnsi="Arial" w:cs="Arial"/>
          <w:b/>
          <w:bCs/>
          <w:sz w:val="20"/>
        </w:rPr>
        <w:t xml:space="preserve">§ 1 </w:t>
      </w:r>
    </w:p>
    <w:p w14:paraId="7D56FF80" w14:textId="2C8214FA" w:rsidR="00DE13CD" w:rsidRDefault="00593128" w:rsidP="00BC16C1">
      <w:pPr>
        <w:pStyle w:val="Tekstpodstawowy"/>
        <w:numPr>
          <w:ilvl w:val="0"/>
          <w:numId w:val="8"/>
        </w:numPr>
        <w:suppressAutoHyphens/>
        <w:spacing w:line="276" w:lineRule="auto"/>
        <w:ind w:left="284" w:hanging="284"/>
        <w:rPr>
          <w:rFonts w:ascii="Arial" w:hAnsi="Arial" w:cs="Arial"/>
          <w:sz w:val="20"/>
        </w:rPr>
      </w:pPr>
      <w:r w:rsidRPr="0030505E">
        <w:rPr>
          <w:rFonts w:ascii="Arial" w:hAnsi="Arial" w:cs="Arial"/>
          <w:sz w:val="20"/>
        </w:rPr>
        <w:t xml:space="preserve">Przedmiotem umowy jest </w:t>
      </w:r>
      <w:r w:rsidR="00DE13CD" w:rsidRPr="00DE13CD">
        <w:rPr>
          <w:rFonts w:ascii="Arial" w:hAnsi="Arial" w:cs="Arial"/>
          <w:sz w:val="20"/>
        </w:rPr>
        <w:t xml:space="preserve">usługa </w:t>
      </w:r>
      <w:r w:rsidR="008001A3">
        <w:rPr>
          <w:rFonts w:ascii="Arial" w:hAnsi="Arial" w:cs="Arial"/>
          <w:sz w:val="20"/>
        </w:rPr>
        <w:t>…………………………</w:t>
      </w:r>
      <w:r w:rsidR="00DE13CD" w:rsidRPr="00DE13CD">
        <w:rPr>
          <w:rFonts w:ascii="Arial" w:hAnsi="Arial" w:cs="Arial"/>
          <w:sz w:val="20"/>
        </w:rPr>
        <w:t xml:space="preserve"> na potrzeby Regionalnego Ośrodka Pomocy Społecznej w Lublinie w ramach realizowanego projektu pn. „Efektywna Polityka Społeczna w województwie lubelskim”</w:t>
      </w:r>
      <w:r w:rsidR="00DE13CD">
        <w:rPr>
          <w:rFonts w:ascii="Arial" w:hAnsi="Arial" w:cs="Arial"/>
          <w:sz w:val="20"/>
        </w:rPr>
        <w:t>, część …</w:t>
      </w:r>
      <w:r w:rsidR="00DE13CD">
        <w:rPr>
          <w:rStyle w:val="Odwoanieprzypisudolnego"/>
          <w:rFonts w:ascii="Arial" w:hAnsi="Arial" w:cs="Arial"/>
          <w:sz w:val="20"/>
        </w:rPr>
        <w:footnoteReference w:id="1"/>
      </w:r>
      <w:r w:rsidRPr="00DE13CD">
        <w:rPr>
          <w:rFonts w:ascii="Arial" w:hAnsi="Arial" w:cs="Arial"/>
          <w:sz w:val="20"/>
        </w:rPr>
        <w:t>.</w:t>
      </w:r>
    </w:p>
    <w:p w14:paraId="5BC0FBCE" w14:textId="0D94D168" w:rsidR="006B19F0" w:rsidRPr="0030505E" w:rsidRDefault="00593128" w:rsidP="00BC16C1">
      <w:pPr>
        <w:pStyle w:val="Tekstpodstawowy"/>
        <w:numPr>
          <w:ilvl w:val="0"/>
          <w:numId w:val="8"/>
        </w:numPr>
        <w:suppressAutoHyphens/>
        <w:spacing w:line="276" w:lineRule="auto"/>
        <w:ind w:left="284" w:hanging="284"/>
        <w:rPr>
          <w:rFonts w:ascii="Arial" w:hAnsi="Arial" w:cs="Arial"/>
          <w:sz w:val="20"/>
        </w:rPr>
      </w:pPr>
      <w:r w:rsidRPr="00DE13CD">
        <w:rPr>
          <w:rFonts w:ascii="Arial" w:hAnsi="Arial" w:cs="Arial"/>
          <w:sz w:val="20"/>
        </w:rPr>
        <w:t xml:space="preserve">Szczegółowy opis przedmiotu zamówienia został zawarty w </w:t>
      </w:r>
      <w:r w:rsidRPr="00DE13CD">
        <w:rPr>
          <w:rFonts w:ascii="Arial" w:hAnsi="Arial" w:cs="Arial"/>
          <w:b/>
          <w:bCs/>
          <w:sz w:val="20"/>
        </w:rPr>
        <w:t>załączniku nr 1</w:t>
      </w:r>
      <w:r w:rsidRPr="0030505E">
        <w:rPr>
          <w:rFonts w:ascii="Arial" w:hAnsi="Arial" w:cs="Arial"/>
          <w:b/>
          <w:bCs/>
          <w:sz w:val="20"/>
        </w:rPr>
        <w:t xml:space="preserve"> do Umowy</w:t>
      </w:r>
      <w:r w:rsidRPr="0030505E">
        <w:rPr>
          <w:rFonts w:ascii="Arial" w:hAnsi="Arial" w:cs="Arial"/>
          <w:sz w:val="20"/>
        </w:rPr>
        <w:t>. </w:t>
      </w:r>
    </w:p>
    <w:p w14:paraId="0587D933" w14:textId="16407FD1" w:rsidR="006B19F0" w:rsidRPr="0030505E" w:rsidRDefault="006B19F0" w:rsidP="00BC16C1">
      <w:pPr>
        <w:pStyle w:val="Tekstpodstawowy"/>
        <w:numPr>
          <w:ilvl w:val="0"/>
          <w:numId w:val="8"/>
        </w:numPr>
        <w:suppressAutoHyphens/>
        <w:spacing w:line="276" w:lineRule="auto"/>
        <w:ind w:left="284" w:hanging="284"/>
        <w:rPr>
          <w:rFonts w:ascii="Arial" w:hAnsi="Arial" w:cs="Arial"/>
          <w:sz w:val="20"/>
        </w:rPr>
      </w:pPr>
      <w:r w:rsidRPr="0030505E">
        <w:rPr>
          <w:rFonts w:ascii="Arial" w:hAnsi="Arial" w:cs="Arial"/>
          <w:sz w:val="20"/>
        </w:rPr>
        <w:t xml:space="preserve">Przedmiot zamówienia realizowany jest w ramach projektu „Efektywna Polityka Społeczna </w:t>
      </w:r>
      <w:r w:rsidR="008255AA">
        <w:rPr>
          <w:rFonts w:ascii="Arial" w:hAnsi="Arial" w:cs="Arial"/>
          <w:sz w:val="20"/>
        </w:rPr>
        <w:br/>
      </w:r>
      <w:r w:rsidRPr="0030505E">
        <w:rPr>
          <w:rFonts w:ascii="Arial" w:hAnsi="Arial" w:cs="Arial"/>
          <w:sz w:val="20"/>
        </w:rPr>
        <w:t>w województwie lubelskim” finansowanego z Programu Fundusze Europejskie dla Rozwoju Społecznego 2021-2027 współfinansowanego ze środków Europejskiego Funduszu Społecznego Plus.</w:t>
      </w:r>
    </w:p>
    <w:p w14:paraId="7ABBB73D" w14:textId="3721FD63" w:rsidR="00593128" w:rsidRPr="0030505E" w:rsidRDefault="00593128" w:rsidP="00BC16C1">
      <w:pPr>
        <w:pStyle w:val="Akapitzlist"/>
        <w:numPr>
          <w:ilvl w:val="0"/>
          <w:numId w:val="8"/>
        </w:numPr>
        <w:suppressAutoHyphens/>
        <w:spacing w:line="276" w:lineRule="auto"/>
        <w:ind w:left="284" w:hanging="284"/>
        <w:jc w:val="both"/>
        <w:rPr>
          <w:rFonts w:ascii="Arial" w:hAnsi="Arial" w:cs="Arial"/>
        </w:rPr>
      </w:pPr>
      <w:r w:rsidRPr="0030505E">
        <w:rPr>
          <w:rFonts w:ascii="Arial" w:hAnsi="Arial" w:cs="Arial"/>
        </w:rPr>
        <w:t xml:space="preserve">Wykonawca zobowiązuje się do realizacji przedmiotu umowy zgodnie z warunkami określonymi </w:t>
      </w:r>
      <w:r w:rsidR="00301D85" w:rsidRPr="0030505E">
        <w:rPr>
          <w:rFonts w:ascii="Arial" w:hAnsi="Arial" w:cs="Arial"/>
        </w:rPr>
        <w:br/>
      </w:r>
      <w:r w:rsidRPr="0030505E">
        <w:rPr>
          <w:rFonts w:ascii="Arial" w:hAnsi="Arial" w:cs="Arial"/>
        </w:rPr>
        <w:t xml:space="preserve">w opisie przedmiotu zamówienia stanowiącym załącznik nr 1 do Umowy oraz wszelkimi uwagami </w:t>
      </w:r>
      <w:r w:rsidR="00301D85" w:rsidRPr="0030505E">
        <w:rPr>
          <w:rFonts w:ascii="Arial" w:hAnsi="Arial" w:cs="Arial"/>
        </w:rPr>
        <w:br/>
      </w:r>
      <w:r w:rsidRPr="0030505E">
        <w:rPr>
          <w:rFonts w:ascii="Arial" w:hAnsi="Arial" w:cs="Arial"/>
        </w:rPr>
        <w:t>i wskazówkami przekazywanymi przez Zamawiającego w trakcie jego realizacji.</w:t>
      </w:r>
    </w:p>
    <w:p w14:paraId="0E719134" w14:textId="77777777" w:rsidR="00593128" w:rsidRPr="0030505E" w:rsidRDefault="00593128" w:rsidP="00BC16C1">
      <w:pPr>
        <w:pStyle w:val="Akapitzlist"/>
        <w:numPr>
          <w:ilvl w:val="0"/>
          <w:numId w:val="8"/>
        </w:numPr>
        <w:spacing w:line="276" w:lineRule="auto"/>
        <w:ind w:left="284" w:hanging="284"/>
        <w:jc w:val="both"/>
        <w:rPr>
          <w:rFonts w:ascii="Arial" w:hAnsi="Arial" w:cs="Arial"/>
        </w:rPr>
      </w:pPr>
      <w:r w:rsidRPr="0030505E">
        <w:rPr>
          <w:rFonts w:ascii="Arial" w:hAnsi="Arial" w:cs="Arial"/>
        </w:rPr>
        <w:t>Wykonawca zobowiązuje się do starannego i terminowego realizowania przedmiotu zamówienia przy użyciu własnego sprzętu i na własny koszt.</w:t>
      </w:r>
    </w:p>
    <w:p w14:paraId="35DC3D0D" w14:textId="77777777" w:rsidR="00593128" w:rsidRPr="0030505E" w:rsidRDefault="00593128" w:rsidP="00BC16C1">
      <w:pPr>
        <w:pStyle w:val="Akapitzlist"/>
        <w:numPr>
          <w:ilvl w:val="0"/>
          <w:numId w:val="8"/>
        </w:numPr>
        <w:suppressAutoHyphens/>
        <w:spacing w:line="276" w:lineRule="auto"/>
        <w:ind w:left="284" w:hanging="284"/>
        <w:jc w:val="both"/>
        <w:rPr>
          <w:rFonts w:ascii="Arial" w:hAnsi="Arial" w:cs="Arial"/>
        </w:rPr>
      </w:pPr>
      <w:r w:rsidRPr="0030505E">
        <w:rPr>
          <w:rFonts w:ascii="Arial" w:hAnsi="Arial" w:cs="Arial"/>
          <w:lang w:eastAsia="ar-SA"/>
        </w:rPr>
        <w:t xml:space="preserve">Wykonawca oświadcza, że posiada środki finansowe w wysokości umożliwiającej sprawną realizację przedmiotu umowy oraz stosowne doświadczenie i wiedzę w zakresie wykonywania usług, a także </w:t>
      </w:r>
      <w:r w:rsidRPr="0030505E">
        <w:rPr>
          <w:rFonts w:ascii="Arial" w:hAnsi="Arial" w:cs="Arial"/>
          <w:lang w:eastAsia="ar-SA"/>
        </w:rPr>
        <w:lastRenderedPageBreak/>
        <w:t>dysponuje wysokiej jakości sprzętem i urządzeniami, co pozwoli mu na terminowe i prawidłowe wywiązanie się ze wszystkich obowiązków wynikających z niniejszej umowy.</w:t>
      </w:r>
    </w:p>
    <w:p w14:paraId="5D1EE84C" w14:textId="77777777" w:rsidR="00593128" w:rsidRPr="0030505E" w:rsidRDefault="00593128" w:rsidP="00BC16C1">
      <w:pPr>
        <w:pStyle w:val="Akapitzlist"/>
        <w:numPr>
          <w:ilvl w:val="0"/>
          <w:numId w:val="8"/>
        </w:numPr>
        <w:tabs>
          <w:tab w:val="left" w:pos="0"/>
        </w:tabs>
        <w:suppressAutoHyphens/>
        <w:autoSpaceDE w:val="0"/>
        <w:spacing w:line="276" w:lineRule="auto"/>
        <w:ind w:left="284" w:hanging="284"/>
        <w:jc w:val="both"/>
        <w:rPr>
          <w:rFonts w:ascii="Arial" w:hAnsi="Arial" w:cs="Arial"/>
        </w:rPr>
      </w:pPr>
      <w:r w:rsidRPr="0030505E">
        <w:rPr>
          <w:rFonts w:ascii="Arial" w:hAnsi="Arial" w:cs="Arial"/>
        </w:rPr>
        <w:t xml:space="preserve">Wykonawca oświadcza, że wykona przedmiot umowy z należytą starannością, zgodnie </w:t>
      </w:r>
      <w:r w:rsidRPr="0030505E">
        <w:rPr>
          <w:rFonts w:ascii="Arial" w:hAnsi="Arial" w:cs="Arial"/>
        </w:rPr>
        <w:br/>
        <w:t xml:space="preserve">z najlepszymi praktykami przyjętymi przy świadczeniu usług tego rodzaju oraz informacjami </w:t>
      </w:r>
      <w:r w:rsidRPr="0030505E">
        <w:rPr>
          <w:rFonts w:ascii="Arial" w:hAnsi="Arial" w:cs="Arial"/>
        </w:rPr>
        <w:br/>
        <w:t>i wytycznymi ze strony Zamawiającego, a także że przy wykonywaniu przedmiotu umowy będzie kierował się najlepszą dostępną wiedzą oraz obowiązującymi przepisami prawa.</w:t>
      </w:r>
    </w:p>
    <w:p w14:paraId="05C29DE1" w14:textId="27171AFF" w:rsidR="00593128" w:rsidRPr="0030505E" w:rsidRDefault="00593128" w:rsidP="00BC16C1">
      <w:pPr>
        <w:pStyle w:val="Akapitzlist"/>
        <w:numPr>
          <w:ilvl w:val="0"/>
          <w:numId w:val="8"/>
        </w:numPr>
        <w:suppressAutoHyphens/>
        <w:spacing w:line="276" w:lineRule="auto"/>
        <w:ind w:left="284" w:hanging="284"/>
        <w:jc w:val="both"/>
        <w:rPr>
          <w:rFonts w:ascii="Arial" w:hAnsi="Arial" w:cs="Arial"/>
        </w:rPr>
      </w:pPr>
      <w:r w:rsidRPr="0030505E">
        <w:rPr>
          <w:rFonts w:ascii="Arial" w:eastAsia="Lucida Sans Unicode" w:hAnsi="Arial" w:cs="Arial"/>
          <w:kern w:val="2"/>
        </w:rPr>
        <w:t xml:space="preserve">Wykonawca odpowiada za wykonanie przedmiotu umowy w sposób prawidłowy i terminowy oraz opowiada za szkody powstałe u Zamawiającego, w wyniku niewykonania lub nienależytego wykonania Umowy w zakresie przekazanych do realizacji przez Wykonawcę spraw. </w:t>
      </w:r>
    </w:p>
    <w:p w14:paraId="0A2BA61C" w14:textId="4A183D56" w:rsidR="00BF4687" w:rsidRPr="0030505E" w:rsidRDefault="00BF4687" w:rsidP="00BC16C1">
      <w:pPr>
        <w:numPr>
          <w:ilvl w:val="0"/>
          <w:numId w:val="8"/>
        </w:numPr>
        <w:spacing w:after="0"/>
        <w:ind w:left="284" w:hanging="284"/>
        <w:jc w:val="both"/>
        <w:rPr>
          <w:rFonts w:ascii="Arial" w:hAnsi="Arial" w:cs="Arial"/>
          <w:sz w:val="20"/>
          <w:szCs w:val="20"/>
        </w:rPr>
      </w:pPr>
      <w:r w:rsidRPr="0030505E">
        <w:rPr>
          <w:rFonts w:ascii="Arial" w:hAnsi="Arial" w:cs="Arial"/>
          <w:sz w:val="20"/>
          <w:szCs w:val="20"/>
        </w:rPr>
        <w:t>Wykonawca ponosi pełną odpowiedzialność za należytą realizację usług stanowiących przedmiot umowy oraz poinformowanie uczestników szkoleń</w:t>
      </w:r>
      <w:r w:rsidR="00927FE1">
        <w:rPr>
          <w:rFonts w:ascii="Arial" w:hAnsi="Arial" w:cs="Arial"/>
          <w:sz w:val="20"/>
          <w:szCs w:val="20"/>
        </w:rPr>
        <w:t>/spotkań</w:t>
      </w:r>
      <w:r w:rsidRPr="0030505E">
        <w:rPr>
          <w:rFonts w:ascii="Arial" w:hAnsi="Arial" w:cs="Arial"/>
          <w:sz w:val="20"/>
          <w:szCs w:val="20"/>
        </w:rPr>
        <w:t xml:space="preserve"> o ewentualnych alergenach występujących w serwowanych posiłkach, jak również odpowiada za bezpieczeństwo, świeżość i jakość żywności serwowanej uczestnikom szkoleń</w:t>
      </w:r>
      <w:r w:rsidR="00DF5D75">
        <w:rPr>
          <w:rFonts w:ascii="Arial" w:hAnsi="Arial" w:cs="Arial"/>
          <w:sz w:val="20"/>
          <w:szCs w:val="20"/>
        </w:rPr>
        <w:t>/spotkań</w:t>
      </w:r>
      <w:r w:rsidRPr="0030505E">
        <w:rPr>
          <w:rFonts w:ascii="Arial" w:hAnsi="Arial" w:cs="Arial"/>
          <w:sz w:val="20"/>
          <w:szCs w:val="20"/>
        </w:rPr>
        <w:t>.</w:t>
      </w:r>
    </w:p>
    <w:p w14:paraId="28E64005" w14:textId="77777777" w:rsidR="00BF4687" w:rsidRPr="0030505E" w:rsidRDefault="00BF4687" w:rsidP="00BC16C1">
      <w:pPr>
        <w:numPr>
          <w:ilvl w:val="0"/>
          <w:numId w:val="8"/>
        </w:numPr>
        <w:suppressAutoHyphens/>
        <w:spacing w:after="0"/>
        <w:ind w:left="284" w:hanging="284"/>
        <w:jc w:val="both"/>
        <w:rPr>
          <w:rFonts w:ascii="Arial" w:hAnsi="Arial" w:cs="Arial"/>
          <w:sz w:val="20"/>
          <w:szCs w:val="20"/>
        </w:rPr>
      </w:pPr>
      <w:r w:rsidRPr="0030505E">
        <w:rPr>
          <w:rFonts w:ascii="Arial" w:hAnsi="Arial" w:cs="Arial"/>
          <w:bCs/>
          <w:sz w:val="20"/>
          <w:szCs w:val="20"/>
        </w:rPr>
        <w:t>Wykonawca jest zobowiązany do spełnienia świadczenia zgodnie z obowiązującymi przepisami mającymi zastosowanie do przedmiotu świadczenia.</w:t>
      </w:r>
    </w:p>
    <w:p w14:paraId="2432D65C" w14:textId="5C5BD4A9" w:rsidR="00BF4687" w:rsidRPr="0030505E" w:rsidRDefault="00BF4687" w:rsidP="00BC16C1">
      <w:pPr>
        <w:numPr>
          <w:ilvl w:val="0"/>
          <w:numId w:val="8"/>
        </w:numPr>
        <w:spacing w:after="0"/>
        <w:ind w:left="284" w:hanging="284"/>
        <w:jc w:val="both"/>
        <w:rPr>
          <w:rFonts w:ascii="Arial" w:hAnsi="Arial" w:cs="Arial"/>
          <w:sz w:val="20"/>
          <w:szCs w:val="20"/>
        </w:rPr>
      </w:pPr>
      <w:r w:rsidRPr="0030505E">
        <w:rPr>
          <w:rFonts w:ascii="Arial" w:hAnsi="Arial" w:cs="Arial"/>
          <w:sz w:val="20"/>
          <w:szCs w:val="20"/>
        </w:rPr>
        <w:t>Wykonawca zobowiązuje się do właściwego, zgodnego z zasadami, profesjonalizmem, rzetelnością oraz terminowego wykonania przedmiotu umowy, z zachowaniem najwyższej staranności, zgodnie z opisem przedmiotu zamówienia, złożoną ofertą i postanowieniami umowy oraz stosownymi przepisami prawa.</w:t>
      </w:r>
      <w:r w:rsidR="004D6075" w:rsidRPr="0030505E">
        <w:rPr>
          <w:rFonts w:ascii="Arial" w:hAnsi="Arial" w:cs="Arial"/>
          <w:sz w:val="20"/>
          <w:szCs w:val="20"/>
        </w:rPr>
        <w:t xml:space="preserve"> </w:t>
      </w:r>
      <w:r w:rsidRPr="0030505E">
        <w:rPr>
          <w:rFonts w:ascii="Arial" w:hAnsi="Arial" w:cs="Arial"/>
          <w:sz w:val="20"/>
          <w:szCs w:val="20"/>
        </w:rPr>
        <w:t xml:space="preserve">Obowiązkiem wykonawcy jest posprzątanie po zakończeniu serwisu, </w:t>
      </w:r>
      <w:r w:rsidR="00301D85" w:rsidRPr="0030505E">
        <w:rPr>
          <w:rFonts w:ascii="Arial" w:hAnsi="Arial" w:cs="Arial"/>
          <w:sz w:val="20"/>
          <w:szCs w:val="20"/>
        </w:rPr>
        <w:br/>
      </w:r>
      <w:r w:rsidRPr="0030505E">
        <w:rPr>
          <w:rFonts w:ascii="Arial" w:hAnsi="Arial" w:cs="Arial"/>
          <w:sz w:val="20"/>
          <w:szCs w:val="20"/>
        </w:rPr>
        <w:t>w szczególności zebranie naczyń, sztućców, resztek.</w:t>
      </w:r>
      <w:r w:rsidRPr="0030505E">
        <w:rPr>
          <w:rFonts w:ascii="Arial" w:hAnsi="Arial" w:cs="Arial"/>
          <w:sz w:val="20"/>
          <w:szCs w:val="20"/>
        </w:rPr>
        <w:tab/>
      </w:r>
      <w:r w:rsidRPr="0030505E">
        <w:rPr>
          <w:rFonts w:ascii="Arial" w:hAnsi="Arial" w:cs="Arial"/>
          <w:sz w:val="20"/>
          <w:szCs w:val="20"/>
        </w:rPr>
        <w:tab/>
        <w:t xml:space="preserve"> </w:t>
      </w:r>
    </w:p>
    <w:p w14:paraId="4D565965" w14:textId="77777777" w:rsidR="00BF4687" w:rsidRPr="0030505E" w:rsidRDefault="00BF4687" w:rsidP="00BC16C1">
      <w:pPr>
        <w:numPr>
          <w:ilvl w:val="0"/>
          <w:numId w:val="8"/>
        </w:numPr>
        <w:spacing w:after="0"/>
        <w:ind w:left="284" w:hanging="284"/>
        <w:jc w:val="both"/>
        <w:rPr>
          <w:rFonts w:ascii="Arial" w:hAnsi="Arial" w:cs="Arial"/>
          <w:sz w:val="20"/>
          <w:szCs w:val="20"/>
        </w:rPr>
      </w:pPr>
      <w:r w:rsidRPr="0030505E">
        <w:rPr>
          <w:rFonts w:ascii="Arial" w:hAnsi="Arial" w:cs="Arial"/>
          <w:sz w:val="20"/>
          <w:szCs w:val="20"/>
        </w:rPr>
        <w:t>Wykonawca zobowiązuje się, do serwowania ciepłych posiłków w temperaturze nie niższej niż 75</w:t>
      </w:r>
      <w:r w:rsidRPr="0030505E">
        <w:rPr>
          <w:rFonts w:ascii="Arial" w:hAnsi="Arial" w:cs="Arial"/>
          <w:sz w:val="20"/>
          <w:szCs w:val="20"/>
          <w:vertAlign w:val="superscript"/>
        </w:rPr>
        <w:t>O</w:t>
      </w:r>
      <w:r w:rsidRPr="0030505E">
        <w:rPr>
          <w:rFonts w:ascii="Arial" w:hAnsi="Arial" w:cs="Arial"/>
          <w:sz w:val="20"/>
          <w:szCs w:val="20"/>
        </w:rPr>
        <w:t>C, a gorące napoje (kawa, herbata) nie niższej niż 80</w:t>
      </w:r>
      <w:r w:rsidRPr="0030505E">
        <w:rPr>
          <w:rFonts w:ascii="Arial" w:hAnsi="Arial" w:cs="Arial"/>
          <w:sz w:val="20"/>
          <w:szCs w:val="20"/>
          <w:vertAlign w:val="superscript"/>
        </w:rPr>
        <w:t xml:space="preserve"> O</w:t>
      </w:r>
      <w:r w:rsidRPr="0030505E">
        <w:rPr>
          <w:rFonts w:ascii="Arial" w:hAnsi="Arial" w:cs="Arial"/>
          <w:sz w:val="20"/>
          <w:szCs w:val="20"/>
        </w:rPr>
        <w:t>C.</w:t>
      </w:r>
    </w:p>
    <w:p w14:paraId="4EA7F508" w14:textId="5EFBDB85" w:rsidR="00BF4687" w:rsidRPr="0030505E" w:rsidRDefault="00BF4687" w:rsidP="00DC726E">
      <w:pPr>
        <w:suppressAutoHyphens/>
        <w:spacing w:after="0"/>
        <w:jc w:val="both"/>
        <w:rPr>
          <w:rFonts w:ascii="Arial" w:hAnsi="Arial" w:cs="Arial"/>
          <w:sz w:val="20"/>
          <w:szCs w:val="20"/>
        </w:rPr>
      </w:pPr>
    </w:p>
    <w:p w14:paraId="3F94AE9F" w14:textId="77777777" w:rsidR="00700368" w:rsidRPr="0030505E" w:rsidRDefault="00700368" w:rsidP="00DC726E">
      <w:pPr>
        <w:pStyle w:val="Tekstpodstawowy"/>
        <w:spacing w:line="276" w:lineRule="auto"/>
        <w:jc w:val="center"/>
        <w:rPr>
          <w:rFonts w:ascii="Arial" w:hAnsi="Arial" w:cs="Arial"/>
          <w:b/>
          <w:bCs/>
          <w:sz w:val="20"/>
        </w:rPr>
      </w:pPr>
      <w:r w:rsidRPr="0030505E">
        <w:rPr>
          <w:rFonts w:ascii="Arial" w:hAnsi="Arial" w:cs="Arial"/>
          <w:b/>
          <w:bCs/>
          <w:sz w:val="20"/>
        </w:rPr>
        <w:t>§ 2</w:t>
      </w:r>
    </w:p>
    <w:p w14:paraId="60B63248" w14:textId="33F2E332" w:rsidR="00700368" w:rsidRPr="0030505E" w:rsidRDefault="00700368" w:rsidP="00BC16C1">
      <w:pPr>
        <w:numPr>
          <w:ilvl w:val="0"/>
          <w:numId w:val="25"/>
        </w:numPr>
        <w:tabs>
          <w:tab w:val="clear" w:pos="720"/>
        </w:tabs>
        <w:spacing w:after="0"/>
        <w:ind w:left="426"/>
        <w:jc w:val="both"/>
        <w:rPr>
          <w:rFonts w:ascii="Arial" w:hAnsi="Arial" w:cs="Arial"/>
          <w:sz w:val="20"/>
          <w:szCs w:val="20"/>
        </w:rPr>
      </w:pPr>
      <w:r w:rsidRPr="0030505E">
        <w:rPr>
          <w:rFonts w:ascii="Arial" w:hAnsi="Arial" w:cs="Arial"/>
          <w:sz w:val="20"/>
          <w:szCs w:val="20"/>
        </w:rPr>
        <w:t>W wykonaniu obowiązków umownych Wykonawca zobowiązany jest w szczególności do:</w:t>
      </w:r>
      <w:r w:rsidR="008001A3">
        <w:rPr>
          <w:rStyle w:val="Odwoanieprzypisudolnego"/>
          <w:rFonts w:ascii="Arial" w:hAnsi="Arial" w:cs="Arial"/>
          <w:sz w:val="20"/>
          <w:szCs w:val="20"/>
        </w:rPr>
        <w:footnoteReference w:id="2"/>
      </w:r>
    </w:p>
    <w:p w14:paraId="362B71A2" w14:textId="7BD09796" w:rsidR="00C85897" w:rsidRPr="0030505E" w:rsidRDefault="00C85897" w:rsidP="00BC16C1">
      <w:pPr>
        <w:widowControl w:val="0"/>
        <w:numPr>
          <w:ilvl w:val="0"/>
          <w:numId w:val="28"/>
        </w:numPr>
        <w:tabs>
          <w:tab w:val="clear" w:pos="0"/>
        </w:tabs>
        <w:suppressAutoHyphens/>
        <w:spacing w:after="0" w:line="240" w:lineRule="auto"/>
        <w:ind w:left="709" w:hanging="283"/>
        <w:contextualSpacing/>
        <w:jc w:val="both"/>
        <w:rPr>
          <w:rFonts w:ascii="Arial" w:eastAsia="Times New Roman" w:hAnsi="Arial" w:cs="Arial"/>
          <w:sz w:val="20"/>
          <w:szCs w:val="20"/>
          <w:lang w:eastAsia="pl-PL"/>
        </w:rPr>
      </w:pPr>
      <w:r w:rsidRPr="0030505E">
        <w:rPr>
          <w:rFonts w:ascii="Arial" w:eastAsia="Times New Roman" w:hAnsi="Arial" w:cs="Arial"/>
          <w:sz w:val="20"/>
          <w:szCs w:val="20"/>
          <w:lang w:eastAsia="pl-PL"/>
        </w:rPr>
        <w:t>Część 1:</w:t>
      </w:r>
    </w:p>
    <w:p w14:paraId="116C6CBF" w14:textId="02447F7B" w:rsidR="00F90A30" w:rsidRPr="0030505E" w:rsidRDefault="00F90A30" w:rsidP="00BC16C1">
      <w:pPr>
        <w:pStyle w:val="Akapitzlist"/>
        <w:numPr>
          <w:ilvl w:val="0"/>
          <w:numId w:val="30"/>
        </w:numPr>
        <w:ind w:left="993" w:hanging="284"/>
        <w:rPr>
          <w:rFonts w:ascii="Arial" w:hAnsi="Arial" w:cs="Arial"/>
        </w:rPr>
      </w:pPr>
      <w:r w:rsidRPr="0030505E">
        <w:rPr>
          <w:rFonts w:ascii="Arial" w:hAnsi="Arial" w:cs="Arial"/>
        </w:rPr>
        <w:t>zapewni</w:t>
      </w:r>
      <w:r w:rsidR="00B81E15">
        <w:rPr>
          <w:rFonts w:ascii="Arial" w:hAnsi="Arial" w:cs="Arial"/>
        </w:rPr>
        <w:t>enie</w:t>
      </w:r>
      <w:r w:rsidRPr="0030505E">
        <w:rPr>
          <w:rFonts w:ascii="Arial" w:hAnsi="Arial" w:cs="Arial"/>
        </w:rPr>
        <w:t xml:space="preserve"> jednego eksperta na dwa cykle szkoleniowe,</w:t>
      </w:r>
    </w:p>
    <w:p w14:paraId="14C79C24" w14:textId="62675B72" w:rsidR="00F90A30" w:rsidRPr="0030505E" w:rsidRDefault="00F90A30" w:rsidP="00BC16C1">
      <w:pPr>
        <w:pStyle w:val="Akapitzlist"/>
        <w:numPr>
          <w:ilvl w:val="0"/>
          <w:numId w:val="30"/>
        </w:numPr>
        <w:ind w:left="993" w:hanging="284"/>
        <w:rPr>
          <w:rFonts w:ascii="Arial" w:hAnsi="Arial" w:cs="Arial"/>
        </w:rPr>
      </w:pPr>
      <w:r w:rsidRPr="0030505E">
        <w:rPr>
          <w:rFonts w:ascii="Arial" w:hAnsi="Arial" w:cs="Arial"/>
        </w:rPr>
        <w:t>zapewni</w:t>
      </w:r>
      <w:r w:rsidR="00B81E15">
        <w:rPr>
          <w:rFonts w:ascii="Arial" w:hAnsi="Arial" w:cs="Arial"/>
        </w:rPr>
        <w:t>enie</w:t>
      </w:r>
      <w:r w:rsidR="00DE13CD" w:rsidRPr="00DE13CD">
        <w:t xml:space="preserve"> </w:t>
      </w:r>
      <w:r w:rsidR="00DE13CD" w:rsidRPr="00DE13CD">
        <w:rPr>
          <w:rFonts w:ascii="Arial" w:hAnsi="Arial" w:cs="Arial"/>
        </w:rPr>
        <w:t>nocleg</w:t>
      </w:r>
      <w:r w:rsidR="00B81E15">
        <w:rPr>
          <w:rFonts w:ascii="Arial" w:hAnsi="Arial" w:cs="Arial"/>
        </w:rPr>
        <w:t>u</w:t>
      </w:r>
      <w:r w:rsidR="00DE13CD" w:rsidRPr="00DE13CD">
        <w:rPr>
          <w:rFonts w:ascii="Arial" w:hAnsi="Arial" w:cs="Arial"/>
        </w:rPr>
        <w:t xml:space="preserve"> ze śniadaniem dla uczestników</w:t>
      </w:r>
      <w:r w:rsidRPr="0030505E">
        <w:rPr>
          <w:rFonts w:ascii="Arial" w:hAnsi="Arial" w:cs="Arial"/>
        </w:rPr>
        <w:t xml:space="preserve"> </w:t>
      </w:r>
    </w:p>
    <w:p w14:paraId="0145DEDC" w14:textId="7AEE9F9D" w:rsidR="00F90A30" w:rsidRPr="0030505E" w:rsidRDefault="00F90A30" w:rsidP="00BC16C1">
      <w:pPr>
        <w:pStyle w:val="Akapitzlist"/>
        <w:numPr>
          <w:ilvl w:val="0"/>
          <w:numId w:val="30"/>
        </w:numPr>
        <w:ind w:left="993" w:hanging="284"/>
        <w:rPr>
          <w:rFonts w:ascii="Arial" w:hAnsi="Arial" w:cs="Arial"/>
        </w:rPr>
      </w:pPr>
      <w:r w:rsidRPr="0030505E">
        <w:rPr>
          <w:rFonts w:ascii="Arial" w:hAnsi="Arial" w:cs="Arial"/>
        </w:rPr>
        <w:t>zapewni</w:t>
      </w:r>
      <w:r w:rsidR="00B81E15">
        <w:rPr>
          <w:rFonts w:ascii="Arial" w:hAnsi="Arial" w:cs="Arial"/>
        </w:rPr>
        <w:t>enie</w:t>
      </w:r>
      <w:r w:rsidRPr="0030505E">
        <w:rPr>
          <w:rFonts w:ascii="Arial" w:hAnsi="Arial" w:cs="Arial"/>
        </w:rPr>
        <w:t xml:space="preserve"> usługi cateringowe</w:t>
      </w:r>
      <w:r w:rsidR="00B81E15">
        <w:rPr>
          <w:rFonts w:ascii="Arial" w:hAnsi="Arial" w:cs="Arial"/>
        </w:rPr>
        <w:t>j</w:t>
      </w:r>
      <w:r w:rsidRPr="0030505E">
        <w:rPr>
          <w:rFonts w:ascii="Arial" w:hAnsi="Arial" w:cs="Arial"/>
        </w:rPr>
        <w:t>/gastronomiczne</w:t>
      </w:r>
      <w:r w:rsidR="00B81E15">
        <w:rPr>
          <w:rFonts w:ascii="Arial" w:hAnsi="Arial" w:cs="Arial"/>
        </w:rPr>
        <w:t>j</w:t>
      </w:r>
      <w:r w:rsidRPr="0030505E">
        <w:rPr>
          <w:rFonts w:ascii="Arial" w:hAnsi="Arial" w:cs="Arial"/>
        </w:rPr>
        <w:t>/serwis</w:t>
      </w:r>
      <w:r w:rsidR="00B81E15">
        <w:rPr>
          <w:rFonts w:ascii="Arial" w:hAnsi="Arial" w:cs="Arial"/>
        </w:rPr>
        <w:t>u</w:t>
      </w:r>
      <w:r w:rsidRPr="0030505E">
        <w:rPr>
          <w:rFonts w:ascii="Arial" w:hAnsi="Arial" w:cs="Arial"/>
        </w:rPr>
        <w:t xml:space="preserve"> </w:t>
      </w:r>
      <w:r w:rsidR="00B81E15" w:rsidRPr="0030505E">
        <w:rPr>
          <w:rFonts w:ascii="Arial" w:hAnsi="Arial" w:cs="Arial"/>
        </w:rPr>
        <w:t>kawow</w:t>
      </w:r>
      <w:r w:rsidR="00B81E15">
        <w:rPr>
          <w:rFonts w:ascii="Arial" w:hAnsi="Arial" w:cs="Arial"/>
        </w:rPr>
        <w:t>ego</w:t>
      </w:r>
      <w:r w:rsidR="00596407">
        <w:rPr>
          <w:rFonts w:ascii="Arial" w:hAnsi="Arial" w:cs="Arial"/>
        </w:rPr>
        <w:t>,</w:t>
      </w:r>
    </w:p>
    <w:p w14:paraId="20BD1D3F" w14:textId="3EDE04A5" w:rsidR="00F90A30" w:rsidRPr="0030505E" w:rsidRDefault="00F90A30" w:rsidP="00BC16C1">
      <w:pPr>
        <w:pStyle w:val="Akapitzlist"/>
        <w:numPr>
          <w:ilvl w:val="0"/>
          <w:numId w:val="30"/>
        </w:numPr>
        <w:ind w:left="993" w:hanging="284"/>
        <w:rPr>
          <w:rFonts w:ascii="Arial" w:hAnsi="Arial" w:cs="Arial"/>
        </w:rPr>
      </w:pPr>
      <w:r w:rsidRPr="0030505E">
        <w:rPr>
          <w:rFonts w:ascii="Arial" w:hAnsi="Arial" w:cs="Arial"/>
        </w:rPr>
        <w:t>zapewni</w:t>
      </w:r>
      <w:r w:rsidR="00B81E15">
        <w:rPr>
          <w:rFonts w:ascii="Arial" w:hAnsi="Arial" w:cs="Arial"/>
        </w:rPr>
        <w:t>enie</w:t>
      </w:r>
      <w:r w:rsidRPr="0030505E">
        <w:rPr>
          <w:rFonts w:ascii="Arial" w:hAnsi="Arial" w:cs="Arial"/>
        </w:rPr>
        <w:t xml:space="preserve"> </w:t>
      </w:r>
      <w:r w:rsidR="00B81E15" w:rsidRPr="0030505E">
        <w:rPr>
          <w:rFonts w:ascii="Arial" w:hAnsi="Arial" w:cs="Arial"/>
        </w:rPr>
        <w:t>sal</w:t>
      </w:r>
      <w:r w:rsidR="00B81E15">
        <w:rPr>
          <w:rFonts w:ascii="Arial" w:hAnsi="Arial" w:cs="Arial"/>
        </w:rPr>
        <w:t>i</w:t>
      </w:r>
      <w:r w:rsidR="00B81E15" w:rsidRPr="0030505E">
        <w:rPr>
          <w:rFonts w:ascii="Arial" w:hAnsi="Arial" w:cs="Arial"/>
        </w:rPr>
        <w:t xml:space="preserve"> </w:t>
      </w:r>
      <w:r w:rsidRPr="0030505E">
        <w:rPr>
          <w:rFonts w:ascii="Arial" w:hAnsi="Arial" w:cs="Arial"/>
        </w:rPr>
        <w:t>szkoleniow</w:t>
      </w:r>
      <w:r w:rsidR="00B81E15">
        <w:rPr>
          <w:rFonts w:ascii="Arial" w:hAnsi="Arial" w:cs="Arial"/>
        </w:rPr>
        <w:t>ej</w:t>
      </w:r>
    </w:p>
    <w:p w14:paraId="053314A5" w14:textId="7C8EC99C" w:rsidR="00C85897" w:rsidRPr="0030505E" w:rsidRDefault="00B81E15" w:rsidP="00BC16C1">
      <w:pPr>
        <w:pStyle w:val="Akapitzlist"/>
        <w:widowControl w:val="0"/>
        <w:numPr>
          <w:ilvl w:val="0"/>
          <w:numId w:val="30"/>
        </w:numPr>
        <w:suppressAutoHyphens/>
        <w:ind w:left="993" w:hanging="284"/>
        <w:jc w:val="both"/>
        <w:rPr>
          <w:rFonts w:ascii="Arial" w:hAnsi="Arial" w:cs="Arial"/>
        </w:rPr>
      </w:pPr>
      <w:r w:rsidRPr="0030505E">
        <w:rPr>
          <w:rFonts w:ascii="Arial" w:hAnsi="Arial" w:cs="Arial"/>
        </w:rPr>
        <w:t>wska</w:t>
      </w:r>
      <w:r>
        <w:rPr>
          <w:rFonts w:ascii="Arial" w:hAnsi="Arial" w:cs="Arial"/>
        </w:rPr>
        <w:t>zanie</w:t>
      </w:r>
      <w:r w:rsidRPr="0030505E">
        <w:rPr>
          <w:rFonts w:ascii="Arial" w:hAnsi="Arial" w:cs="Arial"/>
        </w:rPr>
        <w:t xml:space="preserve"> </w:t>
      </w:r>
      <w:r w:rsidR="00C85897" w:rsidRPr="0030505E">
        <w:rPr>
          <w:rFonts w:ascii="Arial" w:hAnsi="Arial" w:cs="Arial"/>
        </w:rPr>
        <w:t xml:space="preserve">1 </w:t>
      </w:r>
      <w:r w:rsidRPr="0030505E">
        <w:rPr>
          <w:rFonts w:ascii="Arial" w:hAnsi="Arial" w:cs="Arial"/>
        </w:rPr>
        <w:t>osob</w:t>
      </w:r>
      <w:r>
        <w:rPr>
          <w:rFonts w:ascii="Arial" w:hAnsi="Arial" w:cs="Arial"/>
        </w:rPr>
        <w:t>y</w:t>
      </w:r>
      <w:r w:rsidRPr="0030505E">
        <w:rPr>
          <w:rFonts w:ascii="Arial" w:hAnsi="Arial" w:cs="Arial"/>
        </w:rPr>
        <w:t xml:space="preserve"> koordynując</w:t>
      </w:r>
      <w:r>
        <w:rPr>
          <w:rFonts w:ascii="Arial" w:hAnsi="Arial" w:cs="Arial"/>
        </w:rPr>
        <w:t>ej</w:t>
      </w:r>
      <w:r w:rsidRPr="0030505E">
        <w:rPr>
          <w:rFonts w:ascii="Arial" w:hAnsi="Arial" w:cs="Arial"/>
        </w:rPr>
        <w:t xml:space="preserve"> </w:t>
      </w:r>
      <w:r w:rsidR="00C85897" w:rsidRPr="0030505E">
        <w:rPr>
          <w:rFonts w:ascii="Arial" w:hAnsi="Arial" w:cs="Arial"/>
        </w:rPr>
        <w:t>realizację usługi w ramach zadania. W trakcie trwania spotkania wskazany koordynator będzie dyspozycyjny w miejscu realizacji usługi</w:t>
      </w:r>
      <w:r w:rsidR="00766A3E">
        <w:rPr>
          <w:rFonts w:ascii="Arial" w:hAnsi="Arial" w:cs="Arial"/>
        </w:rPr>
        <w:t>,</w:t>
      </w:r>
    </w:p>
    <w:p w14:paraId="3F294BDE" w14:textId="11E758CC" w:rsidR="00C85897" w:rsidRPr="0030505E" w:rsidRDefault="00C85897" w:rsidP="00BC16C1">
      <w:pPr>
        <w:pStyle w:val="Akapitzlist"/>
        <w:widowControl w:val="0"/>
        <w:numPr>
          <w:ilvl w:val="0"/>
          <w:numId w:val="30"/>
        </w:numPr>
        <w:suppressAutoHyphens/>
        <w:ind w:left="993" w:hanging="284"/>
        <w:jc w:val="both"/>
        <w:rPr>
          <w:rFonts w:ascii="Arial" w:hAnsi="Arial" w:cs="Arial"/>
        </w:rPr>
      </w:pPr>
      <w:r w:rsidRPr="0030505E">
        <w:rPr>
          <w:rFonts w:ascii="Arial" w:hAnsi="Arial" w:cs="Arial"/>
        </w:rPr>
        <w:t>zapewni</w:t>
      </w:r>
      <w:r w:rsidR="00B81E15">
        <w:rPr>
          <w:rFonts w:ascii="Arial" w:hAnsi="Arial" w:cs="Arial"/>
        </w:rPr>
        <w:t>enie</w:t>
      </w:r>
      <w:r w:rsidRPr="0030505E">
        <w:rPr>
          <w:rFonts w:ascii="Arial" w:hAnsi="Arial" w:cs="Arial"/>
        </w:rPr>
        <w:t xml:space="preserve"> dostęp</w:t>
      </w:r>
      <w:r w:rsidR="00B81E15">
        <w:rPr>
          <w:rFonts w:ascii="Arial" w:hAnsi="Arial" w:cs="Arial"/>
        </w:rPr>
        <w:t>u</w:t>
      </w:r>
      <w:r w:rsidRPr="0030505E">
        <w:rPr>
          <w:rFonts w:ascii="Arial" w:hAnsi="Arial" w:cs="Arial"/>
        </w:rPr>
        <w:t xml:space="preserve"> do szatni i bezpłatnego parkingu dla uczestników szkolenia</w:t>
      </w:r>
      <w:r w:rsidR="00766A3E">
        <w:rPr>
          <w:rFonts w:ascii="Arial" w:hAnsi="Arial" w:cs="Arial"/>
        </w:rPr>
        <w:t>,</w:t>
      </w:r>
    </w:p>
    <w:p w14:paraId="2E505D7D" w14:textId="77777777" w:rsidR="00C85897" w:rsidRPr="0030505E" w:rsidRDefault="00C85897" w:rsidP="00BC16C1">
      <w:pPr>
        <w:pStyle w:val="Akapitzlist"/>
        <w:widowControl w:val="0"/>
        <w:numPr>
          <w:ilvl w:val="0"/>
          <w:numId w:val="30"/>
        </w:numPr>
        <w:suppressAutoHyphens/>
        <w:ind w:left="993" w:hanging="284"/>
        <w:jc w:val="both"/>
        <w:rPr>
          <w:rFonts w:ascii="Arial" w:hAnsi="Arial" w:cs="Arial"/>
        </w:rPr>
      </w:pPr>
      <w:r w:rsidRPr="0030505E">
        <w:rPr>
          <w:rFonts w:ascii="Arial" w:hAnsi="Arial" w:cs="Arial"/>
        </w:rPr>
        <w:t>W razie awarii sprzętu, Wykonawca zobowiązuje się go wymienić na sprawny w ciągu 15 minut od chwili zgłoszenia awarii przez Zamawiającego.</w:t>
      </w:r>
    </w:p>
    <w:p w14:paraId="5C1F5615" w14:textId="77777777" w:rsidR="00C85897" w:rsidRPr="0030505E" w:rsidRDefault="00C85897" w:rsidP="00BC16C1">
      <w:pPr>
        <w:pStyle w:val="Akapitzlist"/>
        <w:widowControl w:val="0"/>
        <w:numPr>
          <w:ilvl w:val="0"/>
          <w:numId w:val="30"/>
        </w:numPr>
        <w:suppressAutoHyphens/>
        <w:ind w:left="993" w:hanging="284"/>
        <w:jc w:val="both"/>
        <w:rPr>
          <w:rFonts w:ascii="Arial" w:hAnsi="Arial" w:cs="Arial"/>
        </w:rPr>
      </w:pPr>
      <w:r w:rsidRPr="0030505E">
        <w:rPr>
          <w:rFonts w:ascii="Arial" w:hAnsi="Arial" w:cs="Arial"/>
        </w:rPr>
        <w:t>Na życzenie Zamawiającego Wykonawca uwzględni w menu dania dietetyczne (np. dania spełniające wymogi diety wegetariańskiej, bezglutenowej, itp.).</w:t>
      </w:r>
    </w:p>
    <w:p w14:paraId="7AB8C1AE" w14:textId="71D76731" w:rsidR="00F90A30" w:rsidRPr="0030505E" w:rsidRDefault="00F90A30" w:rsidP="00BC16C1">
      <w:pPr>
        <w:pStyle w:val="Akapitzlist"/>
        <w:widowControl w:val="0"/>
        <w:numPr>
          <w:ilvl w:val="0"/>
          <w:numId w:val="32"/>
        </w:numPr>
        <w:suppressAutoHyphens/>
        <w:ind w:left="709" w:hanging="283"/>
        <w:jc w:val="both"/>
        <w:rPr>
          <w:rFonts w:ascii="Arial" w:hAnsi="Arial" w:cs="Arial"/>
        </w:rPr>
      </w:pPr>
      <w:r w:rsidRPr="0030505E">
        <w:rPr>
          <w:rFonts w:ascii="Arial" w:hAnsi="Arial" w:cs="Arial"/>
        </w:rPr>
        <w:t xml:space="preserve">Część 2: </w:t>
      </w:r>
    </w:p>
    <w:p w14:paraId="58C20D85" w14:textId="2BAD5CC9" w:rsidR="00F90A30" w:rsidRPr="0030505E" w:rsidRDefault="00F90A30" w:rsidP="00BC16C1">
      <w:pPr>
        <w:pStyle w:val="Akapitzlist"/>
        <w:widowControl w:val="0"/>
        <w:numPr>
          <w:ilvl w:val="0"/>
          <w:numId w:val="33"/>
        </w:numPr>
        <w:suppressAutoHyphens/>
        <w:ind w:left="993" w:hanging="284"/>
        <w:jc w:val="both"/>
        <w:rPr>
          <w:rFonts w:ascii="Arial" w:hAnsi="Arial" w:cs="Arial"/>
        </w:rPr>
      </w:pPr>
      <w:r w:rsidRPr="0030505E">
        <w:rPr>
          <w:rFonts w:ascii="Arial" w:hAnsi="Arial" w:cs="Arial"/>
        </w:rPr>
        <w:t>zapewni</w:t>
      </w:r>
      <w:r w:rsidR="00B81E15">
        <w:rPr>
          <w:rFonts w:ascii="Arial" w:hAnsi="Arial" w:cs="Arial"/>
        </w:rPr>
        <w:t>enie</w:t>
      </w:r>
      <w:r w:rsidRPr="0030505E">
        <w:rPr>
          <w:rFonts w:ascii="Arial" w:hAnsi="Arial" w:cs="Arial"/>
        </w:rPr>
        <w:t xml:space="preserve"> jednego eksperta na każde szkolenie,</w:t>
      </w:r>
    </w:p>
    <w:p w14:paraId="278D9EE7" w14:textId="31961083" w:rsidR="00F90A30" w:rsidRPr="0030505E" w:rsidRDefault="00F90A30" w:rsidP="00BC16C1">
      <w:pPr>
        <w:pStyle w:val="Akapitzlist"/>
        <w:widowControl w:val="0"/>
        <w:numPr>
          <w:ilvl w:val="0"/>
          <w:numId w:val="33"/>
        </w:numPr>
        <w:suppressAutoHyphens/>
        <w:ind w:left="993" w:hanging="284"/>
        <w:jc w:val="both"/>
        <w:rPr>
          <w:rFonts w:ascii="Arial" w:hAnsi="Arial" w:cs="Arial"/>
        </w:rPr>
      </w:pPr>
      <w:r w:rsidRPr="0030505E">
        <w:rPr>
          <w:rFonts w:ascii="Arial" w:hAnsi="Arial" w:cs="Arial"/>
        </w:rPr>
        <w:t>zapewni</w:t>
      </w:r>
      <w:r w:rsidR="00B81E15">
        <w:rPr>
          <w:rFonts w:ascii="Arial" w:hAnsi="Arial" w:cs="Arial"/>
        </w:rPr>
        <w:t>enie</w:t>
      </w:r>
      <w:r w:rsidRPr="0030505E">
        <w:rPr>
          <w:rFonts w:ascii="Arial" w:hAnsi="Arial" w:cs="Arial"/>
        </w:rPr>
        <w:t xml:space="preserve"> </w:t>
      </w:r>
      <w:r w:rsidR="00DE13CD" w:rsidRPr="00DE13CD">
        <w:rPr>
          <w:rFonts w:ascii="Arial" w:hAnsi="Arial" w:cs="Arial"/>
        </w:rPr>
        <w:t>nocleg</w:t>
      </w:r>
      <w:r w:rsidR="00B81E15">
        <w:rPr>
          <w:rFonts w:ascii="Arial" w:hAnsi="Arial" w:cs="Arial"/>
        </w:rPr>
        <w:t>u</w:t>
      </w:r>
      <w:r w:rsidR="00DE13CD" w:rsidRPr="00DE13CD">
        <w:rPr>
          <w:rFonts w:ascii="Arial" w:hAnsi="Arial" w:cs="Arial"/>
        </w:rPr>
        <w:t xml:space="preserve"> ze śniadaniem dla uczestników </w:t>
      </w:r>
    </w:p>
    <w:p w14:paraId="7F15D9DB" w14:textId="2F9400E8" w:rsidR="00F90A30" w:rsidRPr="0030505E" w:rsidRDefault="00F90A30" w:rsidP="00BC16C1">
      <w:pPr>
        <w:pStyle w:val="Akapitzlist"/>
        <w:widowControl w:val="0"/>
        <w:numPr>
          <w:ilvl w:val="0"/>
          <w:numId w:val="33"/>
        </w:numPr>
        <w:suppressAutoHyphens/>
        <w:ind w:left="993" w:hanging="284"/>
        <w:jc w:val="both"/>
        <w:rPr>
          <w:rFonts w:ascii="Arial" w:hAnsi="Arial" w:cs="Arial"/>
        </w:rPr>
      </w:pPr>
      <w:r w:rsidRPr="0030505E">
        <w:rPr>
          <w:rFonts w:ascii="Arial" w:hAnsi="Arial" w:cs="Arial"/>
        </w:rPr>
        <w:t>zapewni</w:t>
      </w:r>
      <w:r w:rsidR="00B81E15">
        <w:rPr>
          <w:rFonts w:ascii="Arial" w:hAnsi="Arial" w:cs="Arial"/>
        </w:rPr>
        <w:t>enie</w:t>
      </w:r>
      <w:r w:rsidRPr="0030505E">
        <w:rPr>
          <w:rFonts w:ascii="Arial" w:hAnsi="Arial" w:cs="Arial"/>
        </w:rPr>
        <w:t xml:space="preserve"> usługi cateringowe/gastronomiczne/serwis kawowy</w:t>
      </w:r>
      <w:r w:rsidR="00766A3E">
        <w:rPr>
          <w:rFonts w:ascii="Arial" w:hAnsi="Arial" w:cs="Arial"/>
        </w:rPr>
        <w:t>,</w:t>
      </w:r>
    </w:p>
    <w:p w14:paraId="0453B3E1" w14:textId="0C2C011E" w:rsidR="00F90A30" w:rsidRPr="0030505E" w:rsidRDefault="00F90A30" w:rsidP="00BC16C1">
      <w:pPr>
        <w:pStyle w:val="Akapitzlist"/>
        <w:widowControl w:val="0"/>
        <w:numPr>
          <w:ilvl w:val="0"/>
          <w:numId w:val="33"/>
        </w:numPr>
        <w:suppressAutoHyphens/>
        <w:ind w:left="993" w:hanging="284"/>
        <w:jc w:val="both"/>
        <w:rPr>
          <w:rFonts w:ascii="Arial" w:hAnsi="Arial" w:cs="Arial"/>
        </w:rPr>
      </w:pPr>
      <w:r w:rsidRPr="0030505E">
        <w:rPr>
          <w:rFonts w:ascii="Arial" w:hAnsi="Arial" w:cs="Arial"/>
        </w:rPr>
        <w:t>zapewni</w:t>
      </w:r>
      <w:r w:rsidR="00B81E15">
        <w:rPr>
          <w:rFonts w:ascii="Arial" w:hAnsi="Arial" w:cs="Arial"/>
        </w:rPr>
        <w:t>enie</w:t>
      </w:r>
      <w:r w:rsidRPr="0030505E">
        <w:rPr>
          <w:rFonts w:ascii="Arial" w:hAnsi="Arial" w:cs="Arial"/>
        </w:rPr>
        <w:t xml:space="preserve"> </w:t>
      </w:r>
      <w:r w:rsidR="00B81E15" w:rsidRPr="0030505E">
        <w:rPr>
          <w:rFonts w:ascii="Arial" w:hAnsi="Arial" w:cs="Arial"/>
        </w:rPr>
        <w:t>sal</w:t>
      </w:r>
      <w:r w:rsidR="00B81E15">
        <w:rPr>
          <w:rFonts w:ascii="Arial" w:hAnsi="Arial" w:cs="Arial"/>
        </w:rPr>
        <w:t>i</w:t>
      </w:r>
      <w:r w:rsidR="00B81E15" w:rsidRPr="0030505E">
        <w:rPr>
          <w:rFonts w:ascii="Arial" w:hAnsi="Arial" w:cs="Arial"/>
        </w:rPr>
        <w:t xml:space="preserve"> </w:t>
      </w:r>
      <w:r w:rsidRPr="0030505E">
        <w:rPr>
          <w:rFonts w:ascii="Arial" w:hAnsi="Arial" w:cs="Arial"/>
        </w:rPr>
        <w:t>szkoleniow</w:t>
      </w:r>
      <w:r w:rsidR="00B81E15">
        <w:rPr>
          <w:rFonts w:ascii="Arial" w:hAnsi="Arial" w:cs="Arial"/>
        </w:rPr>
        <w:t>ej</w:t>
      </w:r>
    </w:p>
    <w:p w14:paraId="1A286208" w14:textId="0950D1DD" w:rsidR="00F90A30" w:rsidRPr="0030505E" w:rsidRDefault="00B81E15" w:rsidP="00BC16C1">
      <w:pPr>
        <w:pStyle w:val="Akapitzlist"/>
        <w:widowControl w:val="0"/>
        <w:numPr>
          <w:ilvl w:val="0"/>
          <w:numId w:val="33"/>
        </w:numPr>
        <w:suppressAutoHyphens/>
        <w:ind w:left="993" w:hanging="284"/>
        <w:jc w:val="both"/>
        <w:rPr>
          <w:rFonts w:ascii="Arial" w:hAnsi="Arial" w:cs="Arial"/>
        </w:rPr>
      </w:pPr>
      <w:r w:rsidRPr="0030505E">
        <w:rPr>
          <w:rFonts w:ascii="Arial" w:hAnsi="Arial" w:cs="Arial"/>
        </w:rPr>
        <w:t>wska</w:t>
      </w:r>
      <w:r>
        <w:rPr>
          <w:rFonts w:ascii="Arial" w:hAnsi="Arial" w:cs="Arial"/>
        </w:rPr>
        <w:t>zania</w:t>
      </w:r>
      <w:r w:rsidRPr="0030505E">
        <w:rPr>
          <w:rFonts w:ascii="Arial" w:hAnsi="Arial" w:cs="Arial"/>
        </w:rPr>
        <w:t xml:space="preserve"> </w:t>
      </w:r>
      <w:r w:rsidR="00F90A30" w:rsidRPr="0030505E">
        <w:rPr>
          <w:rFonts w:ascii="Arial" w:hAnsi="Arial" w:cs="Arial"/>
        </w:rPr>
        <w:t xml:space="preserve">1 </w:t>
      </w:r>
      <w:r w:rsidRPr="0030505E">
        <w:rPr>
          <w:rFonts w:ascii="Arial" w:hAnsi="Arial" w:cs="Arial"/>
        </w:rPr>
        <w:t>osob</w:t>
      </w:r>
      <w:r>
        <w:rPr>
          <w:rFonts w:ascii="Arial" w:hAnsi="Arial" w:cs="Arial"/>
        </w:rPr>
        <w:t>y</w:t>
      </w:r>
      <w:r w:rsidRPr="0030505E">
        <w:rPr>
          <w:rFonts w:ascii="Arial" w:hAnsi="Arial" w:cs="Arial"/>
        </w:rPr>
        <w:t xml:space="preserve"> koordynując</w:t>
      </w:r>
      <w:r>
        <w:rPr>
          <w:rFonts w:ascii="Arial" w:hAnsi="Arial" w:cs="Arial"/>
        </w:rPr>
        <w:t>ej</w:t>
      </w:r>
      <w:r w:rsidRPr="0030505E">
        <w:rPr>
          <w:rFonts w:ascii="Arial" w:hAnsi="Arial" w:cs="Arial"/>
        </w:rPr>
        <w:t xml:space="preserve"> </w:t>
      </w:r>
      <w:r w:rsidR="00F90A30" w:rsidRPr="0030505E">
        <w:rPr>
          <w:rFonts w:ascii="Arial" w:hAnsi="Arial" w:cs="Arial"/>
        </w:rPr>
        <w:t>realizację usługi w ramach zadania. W trakcie trwania spotkania wskazany koordynator będzie dyspozycyjny w miejscu realizacji usługi.</w:t>
      </w:r>
    </w:p>
    <w:p w14:paraId="1A459597" w14:textId="1DDE49F5" w:rsidR="00F90A30" w:rsidRPr="0030505E" w:rsidRDefault="00F90A30" w:rsidP="00BC16C1">
      <w:pPr>
        <w:pStyle w:val="Akapitzlist"/>
        <w:widowControl w:val="0"/>
        <w:numPr>
          <w:ilvl w:val="0"/>
          <w:numId w:val="33"/>
        </w:numPr>
        <w:suppressAutoHyphens/>
        <w:ind w:left="993" w:hanging="284"/>
        <w:jc w:val="both"/>
        <w:rPr>
          <w:rFonts w:ascii="Arial" w:hAnsi="Arial" w:cs="Arial"/>
        </w:rPr>
      </w:pPr>
      <w:r w:rsidRPr="0030505E">
        <w:rPr>
          <w:rFonts w:ascii="Arial" w:hAnsi="Arial" w:cs="Arial"/>
        </w:rPr>
        <w:t>zapewni</w:t>
      </w:r>
      <w:r w:rsidR="00B81E15">
        <w:rPr>
          <w:rFonts w:ascii="Arial" w:hAnsi="Arial" w:cs="Arial"/>
        </w:rPr>
        <w:t>enie</w:t>
      </w:r>
      <w:r w:rsidRPr="0030505E">
        <w:rPr>
          <w:rFonts w:ascii="Arial" w:hAnsi="Arial" w:cs="Arial"/>
        </w:rPr>
        <w:t xml:space="preserve"> dostęp</w:t>
      </w:r>
      <w:r w:rsidR="00B81E15">
        <w:rPr>
          <w:rFonts w:ascii="Arial" w:hAnsi="Arial" w:cs="Arial"/>
        </w:rPr>
        <w:t>u</w:t>
      </w:r>
      <w:r w:rsidRPr="0030505E">
        <w:rPr>
          <w:rFonts w:ascii="Arial" w:hAnsi="Arial" w:cs="Arial"/>
        </w:rPr>
        <w:t xml:space="preserve"> do szatni i bezpłatnego parkingu dla uczestników szkolenia</w:t>
      </w:r>
      <w:r w:rsidR="00766A3E">
        <w:rPr>
          <w:rFonts w:ascii="Arial" w:hAnsi="Arial" w:cs="Arial"/>
        </w:rPr>
        <w:t>,</w:t>
      </w:r>
    </w:p>
    <w:p w14:paraId="7A887CAC" w14:textId="77777777" w:rsidR="00F90A30" w:rsidRPr="0030505E" w:rsidRDefault="00F90A30" w:rsidP="00BC16C1">
      <w:pPr>
        <w:pStyle w:val="Akapitzlist"/>
        <w:widowControl w:val="0"/>
        <w:numPr>
          <w:ilvl w:val="0"/>
          <w:numId w:val="33"/>
        </w:numPr>
        <w:suppressAutoHyphens/>
        <w:ind w:left="993" w:hanging="284"/>
        <w:jc w:val="both"/>
        <w:rPr>
          <w:rFonts w:ascii="Arial" w:hAnsi="Arial" w:cs="Arial"/>
        </w:rPr>
      </w:pPr>
      <w:r w:rsidRPr="0030505E">
        <w:rPr>
          <w:rFonts w:ascii="Arial" w:hAnsi="Arial" w:cs="Arial"/>
        </w:rPr>
        <w:t>W razie awarii sprzętu, Wykonawca zobowiązuje się go wymienić na sprawny w ciągu 15 minut od chwili zgłoszenia awarii przez Zamawiającego.</w:t>
      </w:r>
    </w:p>
    <w:p w14:paraId="418D4982" w14:textId="150B3938" w:rsidR="00F90A30" w:rsidRPr="0030505E" w:rsidRDefault="00F90A30" w:rsidP="00BC16C1">
      <w:pPr>
        <w:pStyle w:val="Akapitzlist"/>
        <w:widowControl w:val="0"/>
        <w:numPr>
          <w:ilvl w:val="0"/>
          <w:numId w:val="33"/>
        </w:numPr>
        <w:suppressAutoHyphens/>
        <w:ind w:left="993" w:hanging="284"/>
        <w:jc w:val="both"/>
        <w:rPr>
          <w:rFonts w:ascii="Arial" w:hAnsi="Arial" w:cs="Arial"/>
        </w:rPr>
      </w:pPr>
      <w:r w:rsidRPr="0030505E">
        <w:rPr>
          <w:rFonts w:ascii="Arial" w:hAnsi="Arial" w:cs="Arial"/>
        </w:rPr>
        <w:t>Na życzenie Zamawiającego Wykonawca uwzględni w menu dania dietetyczne (np. dania spełniające wymogi diety wegetariańskiej, bezglutenowej, itp.).</w:t>
      </w:r>
    </w:p>
    <w:p w14:paraId="2F90C148" w14:textId="3DFF003C" w:rsidR="00C85897" w:rsidRPr="0030505E" w:rsidRDefault="00C85897" w:rsidP="00BC16C1">
      <w:pPr>
        <w:pStyle w:val="Akapitzlist"/>
        <w:widowControl w:val="0"/>
        <w:numPr>
          <w:ilvl w:val="0"/>
          <w:numId w:val="32"/>
        </w:numPr>
        <w:suppressAutoHyphens/>
        <w:ind w:left="709" w:hanging="283"/>
        <w:jc w:val="both"/>
        <w:rPr>
          <w:rFonts w:ascii="Arial" w:hAnsi="Arial" w:cs="Arial"/>
        </w:rPr>
      </w:pPr>
      <w:r w:rsidRPr="0030505E">
        <w:rPr>
          <w:rFonts w:ascii="Arial" w:hAnsi="Arial" w:cs="Arial"/>
        </w:rPr>
        <w:t>Część 3:</w:t>
      </w:r>
    </w:p>
    <w:p w14:paraId="1205D417" w14:textId="77777777" w:rsidR="005E470A" w:rsidRPr="0030505E" w:rsidRDefault="005E470A" w:rsidP="005E470A">
      <w:pPr>
        <w:pStyle w:val="Akapitzlist"/>
        <w:widowControl w:val="0"/>
        <w:numPr>
          <w:ilvl w:val="0"/>
          <w:numId w:val="31"/>
        </w:numPr>
        <w:suppressAutoHyphens/>
        <w:ind w:left="993" w:hanging="284"/>
        <w:jc w:val="both"/>
        <w:rPr>
          <w:rFonts w:ascii="Arial" w:hAnsi="Arial" w:cs="Arial"/>
        </w:rPr>
      </w:pPr>
      <w:r w:rsidRPr="0030505E">
        <w:rPr>
          <w:rFonts w:ascii="Arial" w:hAnsi="Arial" w:cs="Arial"/>
        </w:rPr>
        <w:t>zapewni</w:t>
      </w:r>
      <w:r>
        <w:rPr>
          <w:rFonts w:ascii="Arial" w:hAnsi="Arial" w:cs="Arial"/>
        </w:rPr>
        <w:t>enia</w:t>
      </w:r>
      <w:r w:rsidRPr="0030505E">
        <w:rPr>
          <w:rFonts w:ascii="Arial" w:hAnsi="Arial" w:cs="Arial"/>
        </w:rPr>
        <w:t xml:space="preserve"> ekspertów merytorycznych/trenerów;</w:t>
      </w:r>
    </w:p>
    <w:p w14:paraId="04A61FA5" w14:textId="77777777" w:rsidR="005E470A" w:rsidRPr="0030505E" w:rsidRDefault="005E470A" w:rsidP="005E470A">
      <w:pPr>
        <w:pStyle w:val="Akapitzlist"/>
        <w:widowControl w:val="0"/>
        <w:numPr>
          <w:ilvl w:val="0"/>
          <w:numId w:val="31"/>
        </w:numPr>
        <w:suppressAutoHyphens/>
        <w:ind w:left="993" w:hanging="284"/>
        <w:jc w:val="both"/>
        <w:rPr>
          <w:rFonts w:ascii="Arial" w:hAnsi="Arial" w:cs="Arial"/>
        </w:rPr>
      </w:pPr>
      <w:r w:rsidRPr="00DE13CD">
        <w:rPr>
          <w:rFonts w:ascii="Arial" w:hAnsi="Arial" w:cs="Arial"/>
        </w:rPr>
        <w:lastRenderedPageBreak/>
        <w:t>zapewni</w:t>
      </w:r>
      <w:r>
        <w:rPr>
          <w:rFonts w:ascii="Arial" w:hAnsi="Arial" w:cs="Arial"/>
        </w:rPr>
        <w:t>enie</w:t>
      </w:r>
      <w:r w:rsidRPr="00DE13CD">
        <w:rPr>
          <w:rFonts w:ascii="Arial" w:hAnsi="Arial" w:cs="Arial"/>
        </w:rPr>
        <w:t xml:space="preserve"> usługi cateringowe/gastronomiczne/serwis kawowy,</w:t>
      </w:r>
      <w:r w:rsidRPr="00DC44E0">
        <w:rPr>
          <w:rFonts w:ascii="Arial" w:hAnsi="Arial" w:cs="Arial"/>
        </w:rPr>
        <w:t xml:space="preserve"> </w:t>
      </w:r>
      <w:r w:rsidRPr="0030505E">
        <w:rPr>
          <w:rFonts w:ascii="Arial" w:hAnsi="Arial" w:cs="Arial"/>
        </w:rPr>
        <w:t>realizowane w podmiotach ekonomii społecznej/przedsiębiorstwach społecznych lub przy ich udziale;</w:t>
      </w:r>
    </w:p>
    <w:p w14:paraId="7418B3A3" w14:textId="77777777" w:rsidR="005E470A" w:rsidRPr="0030505E" w:rsidRDefault="005E470A" w:rsidP="005E470A">
      <w:pPr>
        <w:pStyle w:val="Akapitzlist"/>
        <w:widowControl w:val="0"/>
        <w:numPr>
          <w:ilvl w:val="0"/>
          <w:numId w:val="31"/>
        </w:numPr>
        <w:suppressAutoHyphens/>
        <w:ind w:left="993" w:hanging="284"/>
        <w:jc w:val="both"/>
        <w:rPr>
          <w:rFonts w:ascii="Arial" w:hAnsi="Arial" w:cs="Arial"/>
        </w:rPr>
      </w:pPr>
      <w:r>
        <w:rPr>
          <w:rFonts w:ascii="Arial" w:hAnsi="Arial" w:cs="Arial"/>
        </w:rPr>
        <w:t xml:space="preserve">zapewnienie </w:t>
      </w:r>
      <w:r w:rsidRPr="0030505E">
        <w:rPr>
          <w:rFonts w:ascii="Arial" w:hAnsi="Arial" w:cs="Arial"/>
        </w:rPr>
        <w:t>nocleg</w:t>
      </w:r>
      <w:r>
        <w:rPr>
          <w:rFonts w:ascii="Arial" w:hAnsi="Arial" w:cs="Arial"/>
        </w:rPr>
        <w:t>u</w:t>
      </w:r>
      <w:r w:rsidRPr="0030505E">
        <w:rPr>
          <w:rFonts w:ascii="Arial" w:hAnsi="Arial" w:cs="Arial"/>
        </w:rPr>
        <w:t xml:space="preserve"> ze śniadaniem dla uczestników;</w:t>
      </w:r>
    </w:p>
    <w:p w14:paraId="72B064FB" w14:textId="77777777" w:rsidR="005E470A" w:rsidRPr="0030505E" w:rsidRDefault="005E470A" w:rsidP="005E470A">
      <w:pPr>
        <w:pStyle w:val="Akapitzlist"/>
        <w:widowControl w:val="0"/>
        <w:numPr>
          <w:ilvl w:val="0"/>
          <w:numId w:val="31"/>
        </w:numPr>
        <w:suppressAutoHyphens/>
        <w:ind w:left="993" w:hanging="284"/>
        <w:jc w:val="both"/>
        <w:rPr>
          <w:rFonts w:ascii="Arial" w:hAnsi="Arial" w:cs="Arial"/>
        </w:rPr>
      </w:pPr>
      <w:r w:rsidRPr="0030505E">
        <w:rPr>
          <w:rFonts w:ascii="Arial" w:hAnsi="Arial" w:cs="Arial"/>
        </w:rPr>
        <w:t>sal warsztatow</w:t>
      </w:r>
      <w:r>
        <w:rPr>
          <w:rFonts w:ascii="Arial" w:hAnsi="Arial" w:cs="Arial"/>
        </w:rPr>
        <w:t>ych</w:t>
      </w:r>
      <w:r w:rsidRPr="0030505E">
        <w:rPr>
          <w:rFonts w:ascii="Arial" w:hAnsi="Arial" w:cs="Arial"/>
        </w:rPr>
        <w:t>;</w:t>
      </w:r>
    </w:p>
    <w:p w14:paraId="741ED942" w14:textId="77777777" w:rsidR="005E470A" w:rsidRPr="0030505E" w:rsidRDefault="005E470A" w:rsidP="005E470A">
      <w:pPr>
        <w:pStyle w:val="Akapitzlist"/>
        <w:widowControl w:val="0"/>
        <w:numPr>
          <w:ilvl w:val="0"/>
          <w:numId w:val="31"/>
        </w:numPr>
        <w:suppressAutoHyphens/>
        <w:ind w:left="993" w:hanging="284"/>
        <w:jc w:val="both"/>
        <w:rPr>
          <w:rFonts w:ascii="Arial" w:hAnsi="Arial" w:cs="Arial"/>
        </w:rPr>
      </w:pPr>
      <w:r w:rsidRPr="0030505E">
        <w:rPr>
          <w:rFonts w:ascii="Arial" w:hAnsi="Arial" w:cs="Arial"/>
        </w:rPr>
        <w:t>materiał</w:t>
      </w:r>
      <w:r>
        <w:rPr>
          <w:rFonts w:ascii="Arial" w:hAnsi="Arial" w:cs="Arial"/>
        </w:rPr>
        <w:t>ów</w:t>
      </w:r>
      <w:r w:rsidRPr="0030505E">
        <w:rPr>
          <w:rFonts w:ascii="Arial" w:hAnsi="Arial" w:cs="Arial"/>
        </w:rPr>
        <w:t xml:space="preserve"> edukacyjne dla uczestników dot. podmiotów zatrudnienia socjalnego;</w:t>
      </w:r>
    </w:p>
    <w:p w14:paraId="5E819E5A" w14:textId="77777777" w:rsidR="005E470A" w:rsidRPr="0030505E" w:rsidRDefault="005E470A" w:rsidP="005E470A">
      <w:pPr>
        <w:pStyle w:val="Akapitzlist"/>
        <w:widowControl w:val="0"/>
        <w:numPr>
          <w:ilvl w:val="0"/>
          <w:numId w:val="31"/>
        </w:numPr>
        <w:suppressAutoHyphens/>
        <w:ind w:left="993" w:hanging="284"/>
        <w:jc w:val="both"/>
        <w:rPr>
          <w:rFonts w:ascii="Arial" w:hAnsi="Arial" w:cs="Arial"/>
        </w:rPr>
      </w:pPr>
      <w:r>
        <w:rPr>
          <w:rFonts w:ascii="Arial" w:hAnsi="Arial" w:cs="Arial"/>
        </w:rPr>
        <w:t xml:space="preserve">zakupienie </w:t>
      </w:r>
      <w:r w:rsidRPr="0030505E">
        <w:rPr>
          <w:rFonts w:ascii="Arial" w:hAnsi="Arial" w:cs="Arial"/>
        </w:rPr>
        <w:t>min. 1 produkt</w:t>
      </w:r>
      <w:r>
        <w:rPr>
          <w:rFonts w:ascii="Arial" w:hAnsi="Arial" w:cs="Arial"/>
        </w:rPr>
        <w:t>u</w:t>
      </w:r>
      <w:r w:rsidRPr="0030505E">
        <w:rPr>
          <w:rFonts w:ascii="Arial" w:hAnsi="Arial" w:cs="Arial"/>
        </w:rPr>
        <w:t xml:space="preserve"> dla uczestników wyprodukowan</w:t>
      </w:r>
      <w:r>
        <w:rPr>
          <w:rFonts w:ascii="Arial" w:hAnsi="Arial" w:cs="Arial"/>
        </w:rPr>
        <w:t>ego</w:t>
      </w:r>
      <w:r w:rsidRPr="0030505E">
        <w:rPr>
          <w:rFonts w:ascii="Arial" w:hAnsi="Arial" w:cs="Arial"/>
        </w:rPr>
        <w:t xml:space="preserve"> przez podmiot ekonomii społecznej, w którym odbędą się spotkania;</w:t>
      </w:r>
    </w:p>
    <w:p w14:paraId="2DA4D9C2" w14:textId="77777777" w:rsidR="005E470A" w:rsidRPr="0030505E" w:rsidRDefault="005E470A" w:rsidP="005E470A">
      <w:pPr>
        <w:pStyle w:val="Akapitzlist"/>
        <w:widowControl w:val="0"/>
        <w:numPr>
          <w:ilvl w:val="0"/>
          <w:numId w:val="31"/>
        </w:numPr>
        <w:suppressAutoHyphens/>
        <w:ind w:left="993" w:hanging="284"/>
        <w:jc w:val="both"/>
        <w:rPr>
          <w:rFonts w:ascii="Arial" w:hAnsi="Arial" w:cs="Arial"/>
        </w:rPr>
      </w:pPr>
      <w:r>
        <w:rPr>
          <w:rFonts w:ascii="Arial" w:hAnsi="Arial" w:cs="Arial"/>
        </w:rPr>
        <w:t xml:space="preserve">przygotowania </w:t>
      </w:r>
      <w:r w:rsidRPr="0030505E">
        <w:rPr>
          <w:rFonts w:ascii="Arial" w:hAnsi="Arial" w:cs="Arial"/>
        </w:rPr>
        <w:t>imien</w:t>
      </w:r>
      <w:r>
        <w:rPr>
          <w:rFonts w:ascii="Arial" w:hAnsi="Arial" w:cs="Arial"/>
        </w:rPr>
        <w:t xml:space="preserve">nych </w:t>
      </w:r>
      <w:r w:rsidRPr="0030505E">
        <w:rPr>
          <w:rFonts w:ascii="Arial" w:hAnsi="Arial" w:cs="Arial"/>
        </w:rPr>
        <w:t>zaświadcze</w:t>
      </w:r>
      <w:r>
        <w:rPr>
          <w:rFonts w:ascii="Arial" w:hAnsi="Arial" w:cs="Arial"/>
        </w:rPr>
        <w:t>ń</w:t>
      </w:r>
      <w:r w:rsidRPr="0030505E">
        <w:rPr>
          <w:rFonts w:ascii="Arial" w:hAnsi="Arial" w:cs="Arial"/>
        </w:rPr>
        <w:t xml:space="preserve"> potwierdzając</w:t>
      </w:r>
      <w:r>
        <w:rPr>
          <w:rFonts w:ascii="Arial" w:hAnsi="Arial" w:cs="Arial"/>
        </w:rPr>
        <w:t>ych</w:t>
      </w:r>
      <w:r w:rsidRPr="0030505E">
        <w:rPr>
          <w:rFonts w:ascii="Arial" w:hAnsi="Arial" w:cs="Arial"/>
        </w:rPr>
        <w:t xml:space="preserve"> udział w spotkaniu (projekt </w:t>
      </w:r>
      <w:r>
        <w:rPr>
          <w:rFonts w:ascii="Arial" w:hAnsi="Arial" w:cs="Arial"/>
        </w:rPr>
        <w:br/>
      </w:r>
      <w:r w:rsidRPr="0030505E">
        <w:rPr>
          <w:rFonts w:ascii="Arial" w:hAnsi="Arial" w:cs="Arial"/>
        </w:rPr>
        <w:t xml:space="preserve">i wydruk zapewni Wykonawca). Wzory zaświadczeń zostaną uzgodnione z Zamawiającym </w:t>
      </w:r>
      <w:r>
        <w:rPr>
          <w:rFonts w:ascii="Arial" w:hAnsi="Arial" w:cs="Arial"/>
        </w:rPr>
        <w:br/>
      </w:r>
      <w:r w:rsidRPr="0030505E">
        <w:rPr>
          <w:rFonts w:ascii="Arial" w:hAnsi="Arial" w:cs="Arial"/>
        </w:rPr>
        <w:t>i przed wręczeniem uczestnikom podpisane przez Zamawiającego;</w:t>
      </w:r>
    </w:p>
    <w:p w14:paraId="2842B302" w14:textId="77777777" w:rsidR="005E470A" w:rsidRPr="0030505E" w:rsidRDefault="005E470A" w:rsidP="005E470A">
      <w:pPr>
        <w:pStyle w:val="Akapitzlist"/>
        <w:widowControl w:val="0"/>
        <w:numPr>
          <w:ilvl w:val="0"/>
          <w:numId w:val="31"/>
        </w:numPr>
        <w:suppressAutoHyphens/>
        <w:ind w:left="993" w:hanging="284"/>
        <w:jc w:val="both"/>
        <w:rPr>
          <w:rFonts w:ascii="Arial" w:hAnsi="Arial" w:cs="Arial"/>
        </w:rPr>
      </w:pPr>
      <w:r w:rsidRPr="0030505E">
        <w:rPr>
          <w:rFonts w:ascii="Arial" w:hAnsi="Arial" w:cs="Arial"/>
        </w:rPr>
        <w:t>Wykonawca może zaproponować działania integrujące grupę uczestników i poszerzające ich wiedzę z zakresu ekonomii społecznej.</w:t>
      </w:r>
    </w:p>
    <w:p w14:paraId="176B366A" w14:textId="0802C3B1" w:rsidR="00C85897" w:rsidRPr="00EB7FDB" w:rsidRDefault="00DE13CD" w:rsidP="008001A3">
      <w:pPr>
        <w:pStyle w:val="Akapitzlist"/>
        <w:widowControl w:val="0"/>
        <w:numPr>
          <w:ilvl w:val="0"/>
          <w:numId w:val="29"/>
        </w:numPr>
        <w:ind w:left="426"/>
        <w:jc w:val="both"/>
        <w:rPr>
          <w:rFonts w:ascii="Arial" w:eastAsia="Calibri" w:hAnsi="Arial" w:cs="Arial"/>
        </w:rPr>
      </w:pPr>
      <w:r w:rsidRPr="00DE13CD">
        <w:rPr>
          <w:rFonts w:ascii="Arial" w:eastAsia="Calibri" w:hAnsi="Arial" w:cs="Arial"/>
        </w:rPr>
        <w:t>Wykonawca zobowiązuje się do przeprowadzenia wśród wszystkich uczestników szkoleń testu wiedzy  umożliwiającego sprawdzenie wzrostu kompetencji doskonalonych w trakcie</w:t>
      </w:r>
      <w:r w:rsidR="008001A3">
        <w:rPr>
          <w:rFonts w:ascii="Arial" w:eastAsia="Calibri" w:hAnsi="Arial" w:cs="Arial"/>
        </w:rPr>
        <w:t xml:space="preserve"> </w:t>
      </w:r>
      <w:r w:rsidRPr="00EB7FDB">
        <w:rPr>
          <w:rFonts w:ascii="Arial" w:eastAsia="Calibri" w:hAnsi="Arial" w:cs="Arial"/>
        </w:rPr>
        <w:t>przedmiotowego szkolenia ( test na „wejście” i „wyjście”).</w:t>
      </w:r>
      <w:r w:rsidRPr="00EB7FDB" w:rsidDel="00DE13CD">
        <w:rPr>
          <w:rFonts w:ascii="Arial" w:eastAsia="Calibri" w:hAnsi="Arial" w:cs="Arial"/>
        </w:rPr>
        <w:t xml:space="preserve"> </w:t>
      </w:r>
      <w:r w:rsidR="009316E2" w:rsidRPr="00EB7FDB">
        <w:rPr>
          <w:rFonts w:ascii="Arial" w:eastAsia="Calibri" w:hAnsi="Arial" w:cs="Arial"/>
        </w:rPr>
        <w:t>Wykonawca zobowiązuje się do zawarcia informacji o współfinansowaniu szkoleń ze środków Unii Europejskiej zgodnie ze wzorem przekazanym przez Zamawiającego w materiałach szkoleniowych i innych dokumentach. Opis graficzny oraz oznakowanie zostanie przekazane Wykonawcy przez Zamawiającego po zawarciu umowy. Wykonawca jest zobowiązany do przekazania Zamawiającemu treści materiałów dydaktycznych w wersji elektronicznej, nie później niż 7 dni przed planowanymi szkoleniem.</w:t>
      </w:r>
    </w:p>
    <w:p w14:paraId="4D3DBBDF" w14:textId="77777777" w:rsidR="00C85897" w:rsidRPr="0030505E" w:rsidRDefault="009316E2" w:rsidP="00BC16C1">
      <w:pPr>
        <w:pStyle w:val="Akapitzlist"/>
        <w:widowControl w:val="0"/>
        <w:numPr>
          <w:ilvl w:val="0"/>
          <w:numId w:val="29"/>
        </w:numPr>
        <w:ind w:left="426"/>
        <w:jc w:val="both"/>
        <w:rPr>
          <w:rFonts w:ascii="Arial" w:eastAsia="Calibri" w:hAnsi="Arial" w:cs="Arial"/>
        </w:rPr>
      </w:pPr>
      <w:r w:rsidRPr="0030505E">
        <w:rPr>
          <w:rFonts w:ascii="Arial" w:eastAsia="Calibri" w:hAnsi="Arial" w:cs="Arial"/>
        </w:rPr>
        <w:t>Dokumentacja winna być sporządzona wg wzorów przekazanych przez Zamawiającego.</w:t>
      </w:r>
    </w:p>
    <w:p w14:paraId="09228F4E" w14:textId="6D1A1E90" w:rsidR="00C85897" w:rsidRPr="0030505E" w:rsidRDefault="00700368" w:rsidP="00BC16C1">
      <w:pPr>
        <w:pStyle w:val="Akapitzlist"/>
        <w:widowControl w:val="0"/>
        <w:numPr>
          <w:ilvl w:val="0"/>
          <w:numId w:val="29"/>
        </w:numPr>
        <w:ind w:left="426"/>
        <w:jc w:val="both"/>
        <w:rPr>
          <w:rFonts w:ascii="Arial" w:eastAsia="Calibri" w:hAnsi="Arial" w:cs="Arial"/>
        </w:rPr>
      </w:pPr>
      <w:r w:rsidRPr="0030505E">
        <w:rPr>
          <w:rFonts w:ascii="Arial" w:hAnsi="Arial" w:cs="Arial"/>
        </w:rPr>
        <w:t>Wykonawca zrealizuje przedmiot umowy w sposób zapewniający dostępność osobom</w:t>
      </w:r>
      <w:r w:rsidRPr="0030505E">
        <w:rPr>
          <w:rFonts w:ascii="Arial" w:hAnsi="Arial" w:cs="Arial"/>
        </w:rPr>
        <w:br/>
        <w:t>ze szczególnymi potrzebami w rozumieniu ustawy z dnia 19 lipca 2019 roku o zapewnianiu dostępności osobom ze szczególnymi potrzebami (Dz. U. z 202</w:t>
      </w:r>
      <w:r w:rsidR="004D6075" w:rsidRPr="0030505E">
        <w:rPr>
          <w:rFonts w:ascii="Arial" w:hAnsi="Arial" w:cs="Arial"/>
        </w:rPr>
        <w:t>2</w:t>
      </w:r>
      <w:r w:rsidRPr="0030505E">
        <w:rPr>
          <w:rFonts w:ascii="Arial" w:hAnsi="Arial" w:cs="Arial"/>
        </w:rPr>
        <w:t xml:space="preserve"> r. poz. </w:t>
      </w:r>
      <w:r w:rsidR="004D6075" w:rsidRPr="0030505E">
        <w:rPr>
          <w:rFonts w:ascii="Arial" w:hAnsi="Arial" w:cs="Arial"/>
        </w:rPr>
        <w:t>2240</w:t>
      </w:r>
      <w:r w:rsidRPr="0030505E">
        <w:rPr>
          <w:rFonts w:ascii="Arial" w:hAnsi="Arial" w:cs="Arial"/>
        </w:rPr>
        <w:t xml:space="preserve">) i w tym celu przy realizacji przedmiotu umowy zobowiązuje się zastosować, mając na uwadze treść </w:t>
      </w:r>
      <w:r w:rsidR="00301D85" w:rsidRPr="0030505E">
        <w:rPr>
          <w:rFonts w:ascii="Arial" w:hAnsi="Arial" w:cs="Arial"/>
        </w:rPr>
        <w:br/>
      </w:r>
      <w:r w:rsidRPr="0030505E">
        <w:rPr>
          <w:rFonts w:ascii="Arial" w:hAnsi="Arial" w:cs="Arial"/>
        </w:rPr>
        <w:t xml:space="preserve">art. 6 w/w ustawy,  racjonalne usprawnienia, rozumiane jako konieczne i odpowiednie zmiany </w:t>
      </w:r>
      <w:r w:rsidR="00301D85" w:rsidRPr="0030505E">
        <w:rPr>
          <w:rFonts w:ascii="Arial" w:hAnsi="Arial" w:cs="Arial"/>
        </w:rPr>
        <w:br/>
      </w:r>
      <w:r w:rsidRPr="0030505E">
        <w:rPr>
          <w:rFonts w:ascii="Arial" w:hAnsi="Arial" w:cs="Arial"/>
        </w:rPr>
        <w:t xml:space="preserve">i dostosowania, nie nakładające nieproporcjonalnego lub nadmiernego obciążenia, </w:t>
      </w:r>
      <w:r w:rsidR="00301D85" w:rsidRPr="0030505E">
        <w:rPr>
          <w:rFonts w:ascii="Arial" w:hAnsi="Arial" w:cs="Arial"/>
        </w:rPr>
        <w:br/>
      </w:r>
      <w:r w:rsidRPr="0030505E">
        <w:rPr>
          <w:rFonts w:ascii="Arial" w:hAnsi="Arial" w:cs="Arial"/>
        </w:rPr>
        <w:t>w celu zapewnienia osobom ze szczególnymi potrzebami możliwości wzięcia udziału w szkoleniu, w tym m. in.: zapewni przygotowanie materiałów szkoleniowych w tym prezentacji z zachowaniem standardów dostępności (prosty język, odpowiedni kontrast</w:t>
      </w:r>
      <w:r w:rsidR="006B19F0" w:rsidRPr="0030505E">
        <w:rPr>
          <w:rFonts w:ascii="Arial" w:hAnsi="Arial" w:cs="Arial"/>
        </w:rPr>
        <w:t xml:space="preserve"> czcionki do</w:t>
      </w:r>
      <w:r w:rsidRPr="0030505E">
        <w:rPr>
          <w:rFonts w:ascii="Arial" w:hAnsi="Arial" w:cs="Arial"/>
        </w:rPr>
        <w:t xml:space="preserve"> tła, prosta duża czcionka, wyrównanie do lewej, odpowiedni rodzaj papieru, etc.).</w:t>
      </w:r>
    </w:p>
    <w:p w14:paraId="5E1FFC38" w14:textId="2EC06DF4" w:rsidR="00C85897" w:rsidRPr="0030505E" w:rsidRDefault="003A7DFF" w:rsidP="00BC16C1">
      <w:pPr>
        <w:pStyle w:val="Akapitzlist"/>
        <w:widowControl w:val="0"/>
        <w:numPr>
          <w:ilvl w:val="0"/>
          <w:numId w:val="29"/>
        </w:numPr>
        <w:ind w:left="426"/>
        <w:jc w:val="both"/>
        <w:rPr>
          <w:rFonts w:ascii="Arial" w:eastAsia="Calibri" w:hAnsi="Arial" w:cs="Arial"/>
        </w:rPr>
      </w:pPr>
      <w:r w:rsidRPr="0030505E">
        <w:rPr>
          <w:rFonts w:ascii="Arial" w:hAnsi="Arial" w:cs="Arial"/>
        </w:rPr>
        <w:t>Wykonawca najpóźniej na 7 dni przed rozpoczęciem szkolenia przedstawi Zamawiającemu projekt materiałów szkoleniowych (w tym wykładów, ćwiczeń), który dokonuje ich akceptacji lub wniesie uwagi do ich treści w terminie 3 dni roboczych.</w:t>
      </w:r>
      <w:r w:rsidR="00914D88" w:rsidRPr="0030505E">
        <w:rPr>
          <w:rStyle w:val="Odwoanieprzypisudolnego"/>
          <w:rFonts w:ascii="Arial" w:hAnsi="Arial" w:cs="Arial"/>
        </w:rPr>
        <w:footnoteReference w:id="3"/>
      </w:r>
    </w:p>
    <w:p w14:paraId="590301DE" w14:textId="5829ABCB" w:rsidR="003A7DFF" w:rsidRPr="0030505E" w:rsidRDefault="003A7DFF" w:rsidP="00BC16C1">
      <w:pPr>
        <w:pStyle w:val="Akapitzlist"/>
        <w:widowControl w:val="0"/>
        <w:numPr>
          <w:ilvl w:val="0"/>
          <w:numId w:val="29"/>
        </w:numPr>
        <w:ind w:left="426"/>
        <w:jc w:val="both"/>
        <w:rPr>
          <w:rFonts w:ascii="Arial" w:eastAsia="Calibri" w:hAnsi="Arial" w:cs="Arial"/>
        </w:rPr>
      </w:pPr>
      <w:r w:rsidRPr="0030505E">
        <w:rPr>
          <w:rFonts w:ascii="Arial" w:hAnsi="Arial" w:cs="Arial"/>
        </w:rPr>
        <w:t>Wykonawca zobowiązany jest uwzględnić wszystkie zmiany i poprawki zgłoszone przez Zamawiającego, a następnie przedstawić mu w terminie 2 dni roboczych od zgłoszenia zmian poprawione materiały szkoleniowe.</w:t>
      </w:r>
      <w:r w:rsidR="00914D88" w:rsidRPr="0030505E">
        <w:rPr>
          <w:rStyle w:val="Odwoanieprzypisudolnego"/>
          <w:rFonts w:ascii="Arial" w:hAnsi="Arial" w:cs="Arial"/>
        </w:rPr>
        <w:footnoteReference w:id="4"/>
      </w:r>
    </w:p>
    <w:p w14:paraId="14C292E2" w14:textId="77777777" w:rsidR="00A00CC6" w:rsidRPr="0030505E" w:rsidRDefault="00A00CC6" w:rsidP="00DC726E">
      <w:pPr>
        <w:pStyle w:val="Tekstpodstawowy"/>
        <w:spacing w:line="276" w:lineRule="auto"/>
        <w:jc w:val="center"/>
        <w:rPr>
          <w:rFonts w:ascii="Arial" w:hAnsi="Arial" w:cs="Arial"/>
          <w:b/>
          <w:bCs/>
          <w:sz w:val="20"/>
        </w:rPr>
      </w:pPr>
    </w:p>
    <w:p w14:paraId="16B1B8F2" w14:textId="68475CDE" w:rsidR="00593128" w:rsidRPr="0030505E" w:rsidRDefault="00593128" w:rsidP="00DC726E">
      <w:pPr>
        <w:pStyle w:val="Tekstpodstawowy"/>
        <w:spacing w:line="276" w:lineRule="auto"/>
        <w:jc w:val="center"/>
        <w:rPr>
          <w:rFonts w:ascii="Arial" w:hAnsi="Arial" w:cs="Arial"/>
          <w:b/>
          <w:bCs/>
          <w:sz w:val="20"/>
        </w:rPr>
      </w:pPr>
      <w:r w:rsidRPr="0030505E">
        <w:rPr>
          <w:rFonts w:ascii="Arial" w:hAnsi="Arial" w:cs="Arial"/>
          <w:b/>
          <w:bCs/>
          <w:sz w:val="20"/>
        </w:rPr>
        <w:t xml:space="preserve">§ </w:t>
      </w:r>
      <w:r w:rsidR="00943233" w:rsidRPr="0030505E">
        <w:rPr>
          <w:rFonts w:ascii="Arial" w:hAnsi="Arial" w:cs="Arial"/>
          <w:b/>
          <w:bCs/>
          <w:sz w:val="20"/>
        </w:rPr>
        <w:t>3</w:t>
      </w:r>
    </w:p>
    <w:p w14:paraId="31220B40" w14:textId="133F2EB1" w:rsidR="009F5B19" w:rsidRPr="0030505E" w:rsidRDefault="00593128" w:rsidP="00BC16C1">
      <w:pPr>
        <w:pStyle w:val="Tekstpodstawowy"/>
        <w:numPr>
          <w:ilvl w:val="0"/>
          <w:numId w:val="9"/>
        </w:numPr>
        <w:suppressAutoHyphens/>
        <w:spacing w:line="276" w:lineRule="auto"/>
        <w:ind w:left="284" w:hanging="284"/>
        <w:rPr>
          <w:rFonts w:ascii="Arial" w:hAnsi="Arial" w:cs="Arial"/>
          <w:sz w:val="20"/>
        </w:rPr>
      </w:pPr>
      <w:r w:rsidRPr="0030505E">
        <w:rPr>
          <w:rFonts w:ascii="Arial" w:hAnsi="Arial" w:cs="Arial"/>
          <w:sz w:val="20"/>
        </w:rPr>
        <w:t>Termin realizacji przedmiotu umowy wynosi:</w:t>
      </w:r>
      <w:r w:rsidR="008001A3">
        <w:rPr>
          <w:rStyle w:val="Odwoanieprzypisudolnego"/>
          <w:rFonts w:ascii="Arial" w:hAnsi="Arial" w:cs="Arial"/>
          <w:sz w:val="20"/>
        </w:rPr>
        <w:footnoteReference w:id="5"/>
      </w:r>
      <w:r w:rsidRPr="0030505E">
        <w:rPr>
          <w:rFonts w:ascii="Arial" w:hAnsi="Arial" w:cs="Arial"/>
          <w:sz w:val="20"/>
        </w:rPr>
        <w:t xml:space="preserve"> </w:t>
      </w:r>
    </w:p>
    <w:p w14:paraId="77A1A17A" w14:textId="77777777" w:rsidR="00914D88" w:rsidRPr="0030505E" w:rsidRDefault="00914D88" w:rsidP="00BC16C1">
      <w:pPr>
        <w:pStyle w:val="Tekstpodstawowy"/>
        <w:numPr>
          <w:ilvl w:val="0"/>
          <w:numId w:val="34"/>
        </w:numPr>
        <w:suppressAutoHyphens/>
        <w:ind w:left="567" w:hanging="283"/>
        <w:rPr>
          <w:rFonts w:ascii="Arial" w:hAnsi="Arial" w:cs="Arial"/>
          <w:sz w:val="20"/>
        </w:rPr>
      </w:pPr>
      <w:r w:rsidRPr="0030505E">
        <w:rPr>
          <w:rFonts w:ascii="Arial" w:hAnsi="Arial" w:cs="Arial"/>
          <w:sz w:val="20"/>
        </w:rPr>
        <w:t>Część 1 - od daty zawarcia umowy do 31 grudnia 2025</w:t>
      </w:r>
    </w:p>
    <w:p w14:paraId="39E63686" w14:textId="77777777" w:rsidR="00914D88" w:rsidRPr="0030505E" w:rsidRDefault="00914D88" w:rsidP="00BC16C1">
      <w:pPr>
        <w:pStyle w:val="Tekstpodstawowy"/>
        <w:numPr>
          <w:ilvl w:val="0"/>
          <w:numId w:val="34"/>
        </w:numPr>
        <w:suppressAutoHyphens/>
        <w:ind w:left="567" w:hanging="283"/>
        <w:rPr>
          <w:rFonts w:ascii="Arial" w:hAnsi="Arial" w:cs="Arial"/>
          <w:sz w:val="20"/>
        </w:rPr>
      </w:pPr>
      <w:r w:rsidRPr="0030505E">
        <w:rPr>
          <w:rFonts w:ascii="Arial" w:hAnsi="Arial" w:cs="Arial"/>
          <w:sz w:val="20"/>
        </w:rPr>
        <w:t>Część 2 - od daty zawarcia umowy do 31 grudnia 2025</w:t>
      </w:r>
    </w:p>
    <w:p w14:paraId="74CAF38D" w14:textId="2C7C5C1B" w:rsidR="00914D88" w:rsidRPr="0030505E" w:rsidRDefault="00914D88" w:rsidP="00BC16C1">
      <w:pPr>
        <w:pStyle w:val="Tekstpodstawowy"/>
        <w:numPr>
          <w:ilvl w:val="0"/>
          <w:numId w:val="34"/>
        </w:numPr>
        <w:suppressAutoHyphens/>
        <w:ind w:left="567" w:hanging="283"/>
        <w:rPr>
          <w:rFonts w:ascii="Arial" w:hAnsi="Arial" w:cs="Arial"/>
          <w:sz w:val="20"/>
        </w:rPr>
      </w:pPr>
      <w:r w:rsidRPr="0030505E">
        <w:rPr>
          <w:rFonts w:ascii="Arial" w:hAnsi="Arial" w:cs="Arial"/>
          <w:sz w:val="20"/>
        </w:rPr>
        <w:t>Część 3 - od dnia zawarcia umowy do 30 listopada 2026 r.</w:t>
      </w:r>
    </w:p>
    <w:p w14:paraId="5709AB4D" w14:textId="51AEAC7B" w:rsidR="00914D88" w:rsidRPr="0030505E" w:rsidRDefault="00914D88" w:rsidP="00BC16C1">
      <w:pPr>
        <w:numPr>
          <w:ilvl w:val="0"/>
          <w:numId w:val="9"/>
        </w:numPr>
        <w:tabs>
          <w:tab w:val="left" w:pos="-284"/>
        </w:tabs>
        <w:suppressAutoHyphens/>
        <w:spacing w:after="0"/>
        <w:ind w:left="284" w:hanging="284"/>
        <w:contextualSpacing/>
        <w:jc w:val="both"/>
        <w:rPr>
          <w:rFonts w:ascii="Arial" w:eastAsia="Times New Roman" w:hAnsi="Arial" w:cs="Arial"/>
          <w:bCs/>
          <w:sz w:val="20"/>
          <w:szCs w:val="20"/>
          <w:lang w:eastAsia="pl-PL"/>
        </w:rPr>
      </w:pPr>
      <w:r w:rsidRPr="0030505E">
        <w:rPr>
          <w:rFonts w:ascii="Arial" w:eastAsia="Times New Roman" w:hAnsi="Arial" w:cs="Arial"/>
          <w:bCs/>
          <w:sz w:val="20"/>
          <w:szCs w:val="20"/>
          <w:lang w:eastAsia="pl-PL"/>
        </w:rPr>
        <w:t>Miejsce realizacji usługi;</w:t>
      </w:r>
      <w:r w:rsidR="007A72E2">
        <w:rPr>
          <w:rStyle w:val="Odwoanieprzypisudolnego"/>
          <w:rFonts w:ascii="Arial" w:eastAsia="Times New Roman" w:hAnsi="Arial" w:cs="Arial"/>
          <w:bCs/>
          <w:sz w:val="20"/>
          <w:szCs w:val="20"/>
          <w:lang w:eastAsia="pl-PL"/>
        </w:rPr>
        <w:footnoteReference w:id="6"/>
      </w:r>
    </w:p>
    <w:p w14:paraId="5122B394" w14:textId="27D8272B" w:rsidR="00914D88" w:rsidRPr="0030505E" w:rsidRDefault="00914D88" w:rsidP="00BC16C1">
      <w:pPr>
        <w:pStyle w:val="Akapitzlist"/>
        <w:numPr>
          <w:ilvl w:val="0"/>
          <w:numId w:val="35"/>
        </w:numPr>
        <w:tabs>
          <w:tab w:val="left" w:pos="-284"/>
        </w:tabs>
        <w:suppressAutoHyphens/>
        <w:ind w:left="567" w:hanging="283"/>
        <w:jc w:val="both"/>
        <w:rPr>
          <w:rFonts w:ascii="Arial" w:hAnsi="Arial" w:cs="Arial"/>
          <w:bCs/>
        </w:rPr>
      </w:pPr>
      <w:r w:rsidRPr="0030505E">
        <w:rPr>
          <w:rFonts w:ascii="Arial" w:hAnsi="Arial" w:cs="Arial"/>
          <w:bCs/>
        </w:rPr>
        <w:t>Cześć 1- woj. lubelskie (Lublin i miasta na prawach powiatów oraz miejscowości, do których możliwy jest bezpośredni dojazd środkami komunikacji publicznej).</w:t>
      </w:r>
    </w:p>
    <w:p w14:paraId="61F8750B" w14:textId="738599F4" w:rsidR="00914D88" w:rsidRPr="0030505E" w:rsidRDefault="00022E22" w:rsidP="00BC16C1">
      <w:pPr>
        <w:pStyle w:val="Akapitzlist"/>
        <w:numPr>
          <w:ilvl w:val="0"/>
          <w:numId w:val="35"/>
        </w:numPr>
        <w:tabs>
          <w:tab w:val="left" w:pos="-284"/>
        </w:tabs>
        <w:suppressAutoHyphens/>
        <w:ind w:left="567" w:hanging="283"/>
        <w:jc w:val="both"/>
        <w:rPr>
          <w:rFonts w:ascii="Arial" w:hAnsi="Arial" w:cs="Arial"/>
          <w:bCs/>
        </w:rPr>
      </w:pPr>
      <w:r w:rsidRPr="00413641">
        <w:rPr>
          <w:rFonts w:ascii="Arial" w:hAnsi="Arial" w:cs="Arial"/>
          <w:bCs/>
          <w:color w:val="000000" w:themeColor="text1"/>
        </w:rPr>
        <w:lastRenderedPageBreak/>
        <w:t xml:space="preserve">Część 2 </w:t>
      </w:r>
      <w:r w:rsidR="007A1E8B" w:rsidRPr="00413641">
        <w:rPr>
          <w:rFonts w:ascii="Arial" w:hAnsi="Arial" w:cs="Arial"/>
          <w:bCs/>
          <w:color w:val="000000" w:themeColor="text1"/>
        </w:rPr>
        <w:t xml:space="preserve">- </w:t>
      </w:r>
      <w:r w:rsidR="00914D88" w:rsidRPr="00413641">
        <w:rPr>
          <w:rFonts w:ascii="Arial" w:hAnsi="Arial" w:cs="Arial"/>
          <w:bCs/>
          <w:color w:val="000000" w:themeColor="text1"/>
        </w:rPr>
        <w:t xml:space="preserve">szkolenia </w:t>
      </w:r>
      <w:r w:rsidR="00914D88" w:rsidRPr="0030505E">
        <w:rPr>
          <w:rFonts w:ascii="Arial" w:hAnsi="Arial" w:cs="Arial"/>
          <w:bCs/>
        </w:rPr>
        <w:t>jednodniowe – Lublin, szkolenia dwudniowe – województwo lubelskie (Lublin i miasta na prawach powiatów oraz miejscowości, do których możliwy jest bezpośredni dojazd środkami komunikacji publicznej)</w:t>
      </w:r>
    </w:p>
    <w:p w14:paraId="34EC71EF" w14:textId="3D532EF0" w:rsidR="00914D88" w:rsidRPr="0030505E" w:rsidRDefault="00914D88" w:rsidP="00BC16C1">
      <w:pPr>
        <w:pStyle w:val="Akapitzlist"/>
        <w:numPr>
          <w:ilvl w:val="0"/>
          <w:numId w:val="35"/>
        </w:numPr>
        <w:tabs>
          <w:tab w:val="left" w:pos="-284"/>
        </w:tabs>
        <w:suppressAutoHyphens/>
        <w:ind w:left="567" w:hanging="283"/>
        <w:jc w:val="both"/>
        <w:rPr>
          <w:rFonts w:ascii="Arial" w:hAnsi="Arial" w:cs="Arial"/>
          <w:bCs/>
        </w:rPr>
      </w:pPr>
      <w:r w:rsidRPr="0030505E">
        <w:rPr>
          <w:rFonts w:ascii="Arial" w:hAnsi="Arial" w:cs="Arial"/>
          <w:bCs/>
        </w:rPr>
        <w:t>Część 3 - centra integracji społecznej i kluby integracji społecznej na terenie województwa lubelskiego.</w:t>
      </w:r>
    </w:p>
    <w:p w14:paraId="0BF17B13" w14:textId="70826FD8" w:rsidR="009316E2" w:rsidRPr="0030505E" w:rsidRDefault="009316E2" w:rsidP="00BC16C1">
      <w:pPr>
        <w:numPr>
          <w:ilvl w:val="0"/>
          <w:numId w:val="9"/>
        </w:numPr>
        <w:tabs>
          <w:tab w:val="left" w:pos="-284"/>
        </w:tabs>
        <w:suppressAutoHyphens/>
        <w:spacing w:after="0"/>
        <w:ind w:left="284" w:hanging="284"/>
        <w:contextualSpacing/>
        <w:jc w:val="both"/>
        <w:rPr>
          <w:rFonts w:ascii="Arial" w:eastAsia="Times New Roman" w:hAnsi="Arial" w:cs="Arial"/>
          <w:bCs/>
          <w:sz w:val="20"/>
          <w:szCs w:val="20"/>
          <w:lang w:eastAsia="pl-PL"/>
        </w:rPr>
      </w:pPr>
      <w:r w:rsidRPr="0030505E">
        <w:rPr>
          <w:rFonts w:ascii="Arial" w:eastAsia="Times New Roman" w:hAnsi="Arial" w:cs="Arial"/>
          <w:bCs/>
          <w:sz w:val="20"/>
          <w:szCs w:val="20"/>
          <w:lang w:eastAsia="pl-PL"/>
        </w:rPr>
        <w:t>Miejsce realizacji usługi musi spełniać kryterium dostępności zgodnie ze Standardami dostępności, w szczególności ze standardem szkoleniowym (standard informacyjno-promocyjny zgodny ze Standardami dostępności dla polityki spójności 2021-2027, które stanowią załącznik nr 2 do Wytycznych dotyczących realizacji zasad równościowych w ramach funduszy unijnych na lata 2021-2027).</w:t>
      </w:r>
    </w:p>
    <w:p w14:paraId="4A0B3D7A" w14:textId="12B285B5" w:rsidR="009316E2" w:rsidRPr="0030505E" w:rsidRDefault="009316E2" w:rsidP="00BC16C1">
      <w:pPr>
        <w:numPr>
          <w:ilvl w:val="0"/>
          <w:numId w:val="9"/>
        </w:numPr>
        <w:tabs>
          <w:tab w:val="left" w:pos="0"/>
        </w:tabs>
        <w:suppressAutoHyphens/>
        <w:spacing w:after="120"/>
        <w:ind w:left="284" w:hanging="284"/>
        <w:contextualSpacing/>
        <w:jc w:val="both"/>
        <w:rPr>
          <w:rFonts w:ascii="Arial" w:eastAsia="Times New Roman" w:hAnsi="Arial" w:cs="Arial"/>
          <w:bCs/>
          <w:sz w:val="20"/>
          <w:szCs w:val="20"/>
          <w:lang w:eastAsia="pl-PL"/>
        </w:rPr>
      </w:pPr>
      <w:r w:rsidRPr="0030505E">
        <w:rPr>
          <w:rFonts w:ascii="Arial" w:eastAsia="Times New Roman" w:hAnsi="Arial" w:cs="Arial"/>
          <w:bCs/>
          <w:sz w:val="20"/>
          <w:szCs w:val="20"/>
          <w:lang w:eastAsia="pl-PL"/>
        </w:rPr>
        <w:t>Przed rozpoczęciem każdego szkolenia</w:t>
      </w:r>
      <w:r w:rsidR="00E037C0">
        <w:rPr>
          <w:rFonts w:ascii="Arial" w:eastAsia="Times New Roman" w:hAnsi="Arial" w:cs="Arial"/>
          <w:bCs/>
          <w:sz w:val="20"/>
          <w:szCs w:val="20"/>
          <w:lang w:eastAsia="pl-PL"/>
        </w:rPr>
        <w:t>/spotkania</w:t>
      </w:r>
      <w:r w:rsidRPr="0030505E">
        <w:rPr>
          <w:rFonts w:ascii="Arial" w:eastAsia="Times New Roman" w:hAnsi="Arial" w:cs="Arial"/>
          <w:bCs/>
          <w:sz w:val="20"/>
          <w:szCs w:val="20"/>
          <w:lang w:eastAsia="pl-PL"/>
        </w:rPr>
        <w:t xml:space="preserve"> Wykonawca zapewni oznakowanie sali szkoleniowej – zgodnie z wytycznymi Zamawiającego i/lub według wzorów logotypów dostarczonych przez Zamawiającego.</w:t>
      </w:r>
    </w:p>
    <w:p w14:paraId="4D0F2C31" w14:textId="7CE98A04" w:rsidR="009316E2" w:rsidRPr="0030505E" w:rsidRDefault="009316E2" w:rsidP="00BC16C1">
      <w:pPr>
        <w:numPr>
          <w:ilvl w:val="0"/>
          <w:numId w:val="9"/>
        </w:numPr>
        <w:tabs>
          <w:tab w:val="left" w:pos="0"/>
        </w:tabs>
        <w:suppressAutoHyphens/>
        <w:spacing w:after="0"/>
        <w:ind w:left="284" w:hanging="284"/>
        <w:contextualSpacing/>
        <w:jc w:val="both"/>
        <w:rPr>
          <w:rFonts w:ascii="Arial" w:eastAsia="Times New Roman" w:hAnsi="Arial" w:cs="Arial"/>
          <w:bCs/>
          <w:sz w:val="20"/>
          <w:szCs w:val="20"/>
          <w:lang w:eastAsia="pl-PL"/>
        </w:rPr>
      </w:pPr>
      <w:r w:rsidRPr="0030505E">
        <w:rPr>
          <w:rFonts w:ascii="Arial" w:eastAsia="Times New Roman" w:hAnsi="Arial" w:cs="Arial"/>
          <w:bCs/>
          <w:sz w:val="20"/>
          <w:szCs w:val="20"/>
          <w:lang w:eastAsia="pl-PL"/>
        </w:rPr>
        <w:t>Wykonawca zapewni bezpłatne miejsca parkingowe dla uczestników szkoleń</w:t>
      </w:r>
      <w:r w:rsidR="00E037C0">
        <w:rPr>
          <w:rFonts w:ascii="Arial" w:eastAsia="Times New Roman" w:hAnsi="Arial" w:cs="Arial"/>
          <w:bCs/>
          <w:sz w:val="20"/>
          <w:szCs w:val="20"/>
          <w:lang w:eastAsia="pl-PL"/>
        </w:rPr>
        <w:t>/spotkań</w:t>
      </w:r>
      <w:r w:rsidRPr="0030505E">
        <w:rPr>
          <w:rFonts w:ascii="Arial" w:eastAsia="Times New Roman" w:hAnsi="Arial" w:cs="Arial"/>
          <w:bCs/>
          <w:sz w:val="20"/>
          <w:szCs w:val="20"/>
          <w:lang w:eastAsia="pl-PL"/>
        </w:rPr>
        <w:t>, w tym miejsce parkingowe dla osoby z niepełnosprawnością.</w:t>
      </w:r>
    </w:p>
    <w:p w14:paraId="5D87DE4E" w14:textId="6EEA96F4" w:rsidR="00861A54" w:rsidRPr="0030505E" w:rsidRDefault="00861A54" w:rsidP="00BC16C1">
      <w:pPr>
        <w:pStyle w:val="Tekstpodstawowy"/>
        <w:numPr>
          <w:ilvl w:val="0"/>
          <w:numId w:val="9"/>
        </w:numPr>
        <w:suppressAutoHyphens/>
        <w:spacing w:line="276" w:lineRule="auto"/>
        <w:ind w:left="284" w:hanging="284"/>
        <w:rPr>
          <w:rFonts w:ascii="Arial" w:hAnsi="Arial" w:cs="Arial"/>
          <w:sz w:val="20"/>
        </w:rPr>
      </w:pPr>
      <w:r w:rsidRPr="0030505E">
        <w:rPr>
          <w:rFonts w:ascii="Arial" w:hAnsi="Arial" w:cs="Arial"/>
          <w:sz w:val="20"/>
        </w:rPr>
        <w:t>Ostateczny harmonogram i termin realizacji szkole</w:t>
      </w:r>
      <w:r w:rsidR="00B720C8">
        <w:rPr>
          <w:rFonts w:ascii="Arial" w:hAnsi="Arial" w:cs="Arial"/>
          <w:sz w:val="20"/>
        </w:rPr>
        <w:t>ń/spotkań</w:t>
      </w:r>
      <w:r w:rsidRPr="0030505E">
        <w:rPr>
          <w:rFonts w:ascii="Arial" w:hAnsi="Arial" w:cs="Arial"/>
          <w:sz w:val="20"/>
        </w:rPr>
        <w:t xml:space="preserve"> zostanie ustalony z Wykonawcą p</w:t>
      </w:r>
      <w:r w:rsidR="00914D88" w:rsidRPr="0030505E">
        <w:rPr>
          <w:rFonts w:ascii="Arial" w:hAnsi="Arial" w:cs="Arial"/>
          <w:sz w:val="20"/>
        </w:rPr>
        <w:t xml:space="preserve">o </w:t>
      </w:r>
      <w:r w:rsidRPr="0030505E">
        <w:rPr>
          <w:rFonts w:ascii="Arial" w:hAnsi="Arial" w:cs="Arial"/>
          <w:sz w:val="20"/>
        </w:rPr>
        <w:t>podpisaniu umowy.</w:t>
      </w:r>
    </w:p>
    <w:p w14:paraId="4D9051D8" w14:textId="77777777" w:rsidR="00593128" w:rsidRPr="0030505E" w:rsidRDefault="00593128" w:rsidP="00DC726E">
      <w:pPr>
        <w:spacing w:after="0"/>
        <w:jc w:val="both"/>
        <w:rPr>
          <w:rFonts w:ascii="Arial" w:hAnsi="Arial" w:cs="Arial"/>
          <w:sz w:val="20"/>
          <w:szCs w:val="20"/>
        </w:rPr>
      </w:pPr>
    </w:p>
    <w:p w14:paraId="34A0A203" w14:textId="56933F17" w:rsidR="00593128" w:rsidRPr="0030505E" w:rsidRDefault="00593128" w:rsidP="00DC726E">
      <w:pPr>
        <w:pStyle w:val="Tekstpodstawowy"/>
        <w:spacing w:line="276" w:lineRule="auto"/>
        <w:jc w:val="center"/>
        <w:rPr>
          <w:rFonts w:ascii="Arial" w:hAnsi="Arial" w:cs="Arial"/>
          <w:b/>
          <w:bCs/>
          <w:sz w:val="20"/>
        </w:rPr>
      </w:pPr>
      <w:r w:rsidRPr="0030505E">
        <w:rPr>
          <w:rFonts w:ascii="Arial" w:hAnsi="Arial" w:cs="Arial"/>
          <w:b/>
          <w:bCs/>
          <w:sz w:val="20"/>
        </w:rPr>
        <w:t xml:space="preserve">§ </w:t>
      </w:r>
      <w:r w:rsidR="00943233" w:rsidRPr="0030505E">
        <w:rPr>
          <w:rFonts w:ascii="Arial" w:hAnsi="Arial" w:cs="Arial"/>
          <w:b/>
          <w:bCs/>
          <w:sz w:val="20"/>
        </w:rPr>
        <w:t>4</w:t>
      </w:r>
    </w:p>
    <w:p w14:paraId="11741F11" w14:textId="244F437C" w:rsidR="00593128" w:rsidRPr="0030505E" w:rsidRDefault="00593128" w:rsidP="00BC16C1">
      <w:pPr>
        <w:numPr>
          <w:ilvl w:val="0"/>
          <w:numId w:val="10"/>
        </w:numPr>
        <w:autoSpaceDE w:val="0"/>
        <w:autoSpaceDN w:val="0"/>
        <w:adjustRightInd w:val="0"/>
        <w:spacing w:after="0"/>
        <w:ind w:left="284" w:hanging="284"/>
        <w:jc w:val="both"/>
        <w:rPr>
          <w:rFonts w:ascii="Arial" w:hAnsi="Arial" w:cs="Arial"/>
          <w:bCs/>
          <w:sz w:val="20"/>
          <w:szCs w:val="20"/>
        </w:rPr>
      </w:pPr>
      <w:r w:rsidRPr="0030505E">
        <w:rPr>
          <w:rFonts w:ascii="Arial" w:hAnsi="Arial" w:cs="Arial"/>
          <w:sz w:val="20"/>
          <w:szCs w:val="20"/>
        </w:rPr>
        <w:t>Z tytułu realizacji przedmiotu umowy</w:t>
      </w:r>
      <w:r w:rsidR="00914D88" w:rsidRPr="0030505E">
        <w:rPr>
          <w:rFonts w:ascii="Arial" w:hAnsi="Arial" w:cs="Arial"/>
          <w:sz w:val="20"/>
          <w:szCs w:val="20"/>
        </w:rPr>
        <w:t xml:space="preserve"> w Części …</w:t>
      </w:r>
      <w:r w:rsidRPr="0030505E">
        <w:rPr>
          <w:rFonts w:ascii="Arial" w:hAnsi="Arial" w:cs="Arial"/>
          <w:sz w:val="20"/>
          <w:szCs w:val="20"/>
        </w:rPr>
        <w:t>, przysługuje Wykonawcy maksymalne wynagrodzenie, zgodnie z załącznikiem nr 2 do umowy</w:t>
      </w:r>
      <w:r w:rsidRPr="0030505E">
        <w:rPr>
          <w:rFonts w:ascii="Arial" w:hAnsi="Arial" w:cs="Arial"/>
          <w:bCs/>
          <w:sz w:val="20"/>
          <w:szCs w:val="20"/>
        </w:rPr>
        <w:t>, które wynosi</w:t>
      </w:r>
      <w:r w:rsidRPr="0030505E">
        <w:rPr>
          <w:rStyle w:val="Odwoanieprzypisudolnego"/>
          <w:rFonts w:ascii="Arial" w:hAnsi="Arial" w:cs="Arial"/>
          <w:bCs/>
          <w:sz w:val="20"/>
          <w:szCs w:val="20"/>
        </w:rPr>
        <w:footnoteReference w:id="7"/>
      </w:r>
      <w:r w:rsidRPr="0030505E">
        <w:rPr>
          <w:rFonts w:ascii="Arial" w:hAnsi="Arial" w:cs="Arial"/>
          <w:bCs/>
          <w:sz w:val="20"/>
          <w:szCs w:val="20"/>
        </w:rPr>
        <w:t>:</w:t>
      </w:r>
    </w:p>
    <w:p w14:paraId="3628036F" w14:textId="77777777" w:rsidR="0010708F" w:rsidRPr="0030505E" w:rsidRDefault="0010708F" w:rsidP="00DC726E">
      <w:pPr>
        <w:autoSpaceDE w:val="0"/>
        <w:autoSpaceDN w:val="0"/>
        <w:adjustRightInd w:val="0"/>
        <w:spacing w:after="0"/>
        <w:ind w:left="284"/>
        <w:rPr>
          <w:rFonts w:ascii="Arial" w:hAnsi="Arial" w:cs="Arial"/>
          <w:sz w:val="20"/>
          <w:szCs w:val="20"/>
        </w:rPr>
      </w:pPr>
      <w:r w:rsidRPr="0030505E">
        <w:rPr>
          <w:rFonts w:ascii="Arial" w:hAnsi="Arial" w:cs="Arial"/>
          <w:b/>
          <w:bCs/>
          <w:sz w:val="20"/>
          <w:szCs w:val="20"/>
        </w:rPr>
        <w:t>Wynagrodzenie brutto</w:t>
      </w:r>
      <w:r w:rsidRPr="0030505E">
        <w:rPr>
          <w:rFonts w:ascii="Arial" w:hAnsi="Arial" w:cs="Arial"/>
          <w:bCs/>
          <w:sz w:val="20"/>
          <w:szCs w:val="20"/>
        </w:rPr>
        <w:t xml:space="preserve"> przedmiotu zamówienia wynosi </w:t>
      </w:r>
      <w:r w:rsidRPr="0030505E">
        <w:rPr>
          <w:rFonts w:ascii="Arial" w:hAnsi="Arial" w:cs="Arial"/>
          <w:b/>
          <w:sz w:val="20"/>
          <w:szCs w:val="20"/>
        </w:rPr>
        <w:t>............................................................. zł</w:t>
      </w:r>
      <w:r w:rsidRPr="0030505E">
        <w:rPr>
          <w:rFonts w:ascii="Arial" w:hAnsi="Arial" w:cs="Arial"/>
          <w:sz w:val="20"/>
          <w:szCs w:val="20"/>
        </w:rPr>
        <w:t>,</w:t>
      </w:r>
    </w:p>
    <w:p w14:paraId="38187B1D" w14:textId="77777777" w:rsidR="0010708F" w:rsidRPr="0030505E" w:rsidRDefault="0010708F" w:rsidP="00DC726E">
      <w:pPr>
        <w:autoSpaceDE w:val="0"/>
        <w:autoSpaceDN w:val="0"/>
        <w:adjustRightInd w:val="0"/>
        <w:spacing w:after="0"/>
        <w:ind w:left="284"/>
        <w:rPr>
          <w:rFonts w:ascii="Arial" w:hAnsi="Arial" w:cs="Arial"/>
          <w:sz w:val="20"/>
          <w:szCs w:val="20"/>
        </w:rPr>
      </w:pPr>
      <w:r w:rsidRPr="0030505E">
        <w:rPr>
          <w:rFonts w:ascii="Arial" w:hAnsi="Arial" w:cs="Arial"/>
          <w:sz w:val="20"/>
          <w:szCs w:val="20"/>
        </w:rPr>
        <w:t>(słownie:....................................................................................................................... zł ........./100)</w:t>
      </w:r>
    </w:p>
    <w:p w14:paraId="1E37CD72" w14:textId="77777777" w:rsidR="0010708F" w:rsidRPr="0030505E" w:rsidRDefault="0010708F" w:rsidP="00DC726E">
      <w:pPr>
        <w:autoSpaceDE w:val="0"/>
        <w:autoSpaceDN w:val="0"/>
        <w:adjustRightInd w:val="0"/>
        <w:spacing w:after="0"/>
        <w:ind w:left="284"/>
        <w:rPr>
          <w:rFonts w:ascii="Arial" w:hAnsi="Arial" w:cs="Arial"/>
          <w:sz w:val="20"/>
          <w:szCs w:val="20"/>
        </w:rPr>
      </w:pPr>
      <w:r w:rsidRPr="0030505E">
        <w:rPr>
          <w:rFonts w:ascii="Arial" w:hAnsi="Arial" w:cs="Arial"/>
          <w:b/>
          <w:bCs/>
          <w:sz w:val="20"/>
          <w:szCs w:val="20"/>
        </w:rPr>
        <w:t>Wynagrodzenie netto</w:t>
      </w:r>
      <w:r w:rsidRPr="0030505E">
        <w:rPr>
          <w:rFonts w:ascii="Arial" w:hAnsi="Arial" w:cs="Arial"/>
          <w:bCs/>
          <w:sz w:val="20"/>
          <w:szCs w:val="20"/>
        </w:rPr>
        <w:t xml:space="preserve"> przedmiotu zamówienia wynosi </w:t>
      </w:r>
      <w:r w:rsidRPr="0030505E">
        <w:rPr>
          <w:rFonts w:ascii="Arial" w:hAnsi="Arial" w:cs="Arial"/>
          <w:b/>
          <w:sz w:val="20"/>
          <w:szCs w:val="20"/>
        </w:rPr>
        <w:t>............................................................... zł</w:t>
      </w:r>
      <w:r w:rsidRPr="0030505E">
        <w:rPr>
          <w:rFonts w:ascii="Arial" w:hAnsi="Arial" w:cs="Arial"/>
          <w:sz w:val="20"/>
          <w:szCs w:val="20"/>
        </w:rPr>
        <w:t>,</w:t>
      </w:r>
    </w:p>
    <w:p w14:paraId="5DD153F2" w14:textId="77777777" w:rsidR="0010708F" w:rsidRPr="0030505E" w:rsidRDefault="0010708F" w:rsidP="00DC726E">
      <w:pPr>
        <w:autoSpaceDE w:val="0"/>
        <w:autoSpaceDN w:val="0"/>
        <w:adjustRightInd w:val="0"/>
        <w:spacing w:after="0"/>
        <w:ind w:left="284"/>
        <w:rPr>
          <w:rFonts w:ascii="Arial" w:hAnsi="Arial" w:cs="Arial"/>
          <w:sz w:val="20"/>
          <w:szCs w:val="20"/>
        </w:rPr>
      </w:pPr>
      <w:r w:rsidRPr="0030505E">
        <w:rPr>
          <w:rFonts w:ascii="Arial" w:hAnsi="Arial" w:cs="Arial"/>
          <w:sz w:val="20"/>
          <w:szCs w:val="20"/>
        </w:rPr>
        <w:t>(słownie:....................................................................................................................... zł ........./100)</w:t>
      </w:r>
    </w:p>
    <w:p w14:paraId="428E5A55" w14:textId="7165A691" w:rsidR="0010708F" w:rsidRPr="0030505E" w:rsidRDefault="0010708F" w:rsidP="00DC726E">
      <w:pPr>
        <w:autoSpaceDE w:val="0"/>
        <w:autoSpaceDN w:val="0"/>
        <w:spacing w:after="0"/>
        <w:ind w:left="284"/>
        <w:rPr>
          <w:rFonts w:ascii="Arial" w:hAnsi="Arial" w:cs="Arial"/>
          <w:sz w:val="20"/>
          <w:szCs w:val="20"/>
        </w:rPr>
      </w:pPr>
      <w:r w:rsidRPr="0030505E">
        <w:rPr>
          <w:rFonts w:ascii="Arial" w:hAnsi="Arial" w:cs="Arial"/>
          <w:sz w:val="20"/>
          <w:szCs w:val="20"/>
        </w:rPr>
        <w:t xml:space="preserve">stawka podatku VAT ............................. %, kwota podatku ……………………………..…………. zł </w:t>
      </w:r>
    </w:p>
    <w:p w14:paraId="1BEFAD10" w14:textId="0FB24064" w:rsidR="009A4B0F" w:rsidRPr="00EB7FDB" w:rsidRDefault="00862B44" w:rsidP="00BC16C1">
      <w:pPr>
        <w:numPr>
          <w:ilvl w:val="0"/>
          <w:numId w:val="10"/>
        </w:numPr>
        <w:autoSpaceDE w:val="0"/>
        <w:autoSpaceDN w:val="0"/>
        <w:adjustRightInd w:val="0"/>
        <w:spacing w:after="0"/>
        <w:ind w:left="284" w:hanging="284"/>
        <w:jc w:val="both"/>
        <w:rPr>
          <w:rFonts w:ascii="Arial" w:hAnsi="Arial" w:cs="Arial"/>
          <w:strike/>
          <w:sz w:val="20"/>
          <w:szCs w:val="20"/>
        </w:rPr>
      </w:pPr>
      <w:r w:rsidRPr="0030505E">
        <w:rPr>
          <w:rFonts w:ascii="Arial" w:hAnsi="Arial" w:cs="Arial"/>
          <w:sz w:val="20"/>
          <w:szCs w:val="20"/>
        </w:rPr>
        <w:t>Wynagrodzenie Wykonawcy, o którym mowa w ust. 1 obejmuje wszelkie koszty związane z należytą realizacją przedmiotu umowy</w:t>
      </w:r>
      <w:r w:rsidR="00943233" w:rsidRPr="0030505E">
        <w:rPr>
          <w:rFonts w:ascii="Arial" w:hAnsi="Arial" w:cs="Arial"/>
          <w:sz w:val="20"/>
          <w:szCs w:val="20"/>
        </w:rPr>
        <w:t xml:space="preserve">, w tym pokrywa wszelkie koszty oraz wydatki Wykonawcy </w:t>
      </w:r>
      <w:r w:rsidR="00A00CC6" w:rsidRPr="0030505E">
        <w:rPr>
          <w:rFonts w:ascii="Arial" w:hAnsi="Arial" w:cs="Arial"/>
          <w:sz w:val="20"/>
          <w:szCs w:val="20"/>
        </w:rPr>
        <w:br/>
      </w:r>
      <w:r w:rsidR="00943233" w:rsidRPr="0030505E">
        <w:rPr>
          <w:rFonts w:ascii="Arial" w:hAnsi="Arial" w:cs="Arial"/>
          <w:sz w:val="20"/>
          <w:szCs w:val="20"/>
        </w:rPr>
        <w:t>oraz zobowiązania, odpowiednio poniesione lub zaciągnięte przez Wykonawcę w celu wykonania umowy.</w:t>
      </w:r>
    </w:p>
    <w:p w14:paraId="39B65BE9" w14:textId="24BAC581" w:rsidR="0031163B" w:rsidRPr="0030505E" w:rsidRDefault="00593128" w:rsidP="00BC16C1">
      <w:pPr>
        <w:pStyle w:val="Akapitzlist"/>
        <w:widowControl w:val="0"/>
        <w:numPr>
          <w:ilvl w:val="0"/>
          <w:numId w:val="10"/>
        </w:numPr>
        <w:suppressAutoHyphens/>
        <w:spacing w:line="276" w:lineRule="auto"/>
        <w:ind w:left="284" w:hanging="284"/>
        <w:jc w:val="both"/>
        <w:rPr>
          <w:rFonts w:ascii="Arial" w:hAnsi="Arial" w:cs="Arial"/>
          <w:iCs/>
        </w:rPr>
      </w:pPr>
      <w:r w:rsidRPr="0030505E">
        <w:rPr>
          <w:rFonts w:ascii="Arial" w:hAnsi="Arial" w:cs="Arial"/>
          <w:iCs/>
        </w:rPr>
        <w:t>Dane do faktury/rachunku</w:t>
      </w:r>
      <w:r w:rsidRPr="0030505E">
        <w:rPr>
          <w:rFonts w:ascii="Arial" w:hAnsi="Arial" w:cs="Arial"/>
          <w:b/>
          <w:bCs/>
          <w:iCs/>
        </w:rPr>
        <w:t xml:space="preserve">: </w:t>
      </w:r>
      <w:r w:rsidRPr="0030505E">
        <w:rPr>
          <w:rFonts w:ascii="Arial" w:hAnsi="Arial" w:cs="Arial"/>
          <w:iCs/>
        </w:rPr>
        <w:t>Nabywca - Województwo Lubelskie z siedzibą w Lublinie, ul. Artura Grottgera 4, 20-029 Lublin, NIP: 7122904545, REGON: 431019170; Odbiorca  - Regionalny Ośrodek Polityki Społecznej w Lublinie, ul. Diamentowa 2, 20-447 Lublin</w:t>
      </w:r>
      <w:r w:rsidR="0031163B" w:rsidRPr="0030505E">
        <w:rPr>
          <w:rFonts w:ascii="Arial" w:hAnsi="Arial" w:cs="Arial"/>
          <w:iCs/>
        </w:rPr>
        <w:t>.</w:t>
      </w:r>
    </w:p>
    <w:p w14:paraId="66CCA499" w14:textId="29E095CC" w:rsidR="0031163B" w:rsidRPr="0030505E" w:rsidRDefault="00593128" w:rsidP="00BC16C1">
      <w:pPr>
        <w:pStyle w:val="Akapitzlist"/>
        <w:widowControl w:val="0"/>
        <w:numPr>
          <w:ilvl w:val="0"/>
          <w:numId w:val="10"/>
        </w:numPr>
        <w:suppressAutoHyphens/>
        <w:spacing w:line="276" w:lineRule="auto"/>
        <w:ind w:left="284" w:hanging="284"/>
        <w:jc w:val="both"/>
        <w:rPr>
          <w:rFonts w:ascii="Arial" w:hAnsi="Arial" w:cs="Arial"/>
        </w:rPr>
      </w:pPr>
      <w:r w:rsidRPr="0030505E">
        <w:rPr>
          <w:rFonts w:ascii="Arial" w:hAnsi="Arial" w:cs="Arial"/>
          <w:bCs/>
        </w:rPr>
        <w:t>Podst</w:t>
      </w:r>
      <w:r w:rsidR="0031163B" w:rsidRPr="0030505E">
        <w:rPr>
          <w:rFonts w:ascii="Arial" w:hAnsi="Arial" w:cs="Arial"/>
          <w:bCs/>
        </w:rPr>
        <w:t>awą</w:t>
      </w:r>
      <w:r w:rsidRPr="0030505E">
        <w:rPr>
          <w:rFonts w:ascii="Arial" w:hAnsi="Arial" w:cs="Arial"/>
          <w:bCs/>
        </w:rPr>
        <w:t xml:space="preserve"> wystawienia faktury/rachunku oraz jego zapłaty jest protokół odbioru podpisany przez obydwie Strony Umowy bez zastrzeżeń</w:t>
      </w:r>
      <w:r w:rsidR="0031163B" w:rsidRPr="0030505E">
        <w:rPr>
          <w:rFonts w:ascii="Arial" w:hAnsi="Arial" w:cs="Arial"/>
          <w:bCs/>
        </w:rPr>
        <w:t xml:space="preserve"> - p</w:t>
      </w:r>
      <w:r w:rsidRPr="0030505E">
        <w:rPr>
          <w:rFonts w:ascii="Arial" w:hAnsi="Arial" w:cs="Arial"/>
          <w:bCs/>
        </w:rPr>
        <w:t>rotokół ten będzie stanowił załącznik do faktury.</w:t>
      </w:r>
      <w:r w:rsidR="0031163B" w:rsidRPr="0030505E">
        <w:rPr>
          <w:rFonts w:ascii="Arial" w:hAnsi="Arial" w:cs="Arial"/>
          <w:bCs/>
        </w:rPr>
        <w:t xml:space="preserve"> </w:t>
      </w:r>
      <w:r w:rsidR="0031163B" w:rsidRPr="0030505E">
        <w:rPr>
          <w:rFonts w:ascii="Arial" w:eastAsia="Calibri" w:hAnsi="Arial" w:cs="Arial"/>
          <w:bCs/>
        </w:rPr>
        <w:t xml:space="preserve"> Dopuszcza się możliwość dokonywania rozliczeń na podstawie faktur częściowych, których podstawą jest częściowy protokół odbioru podpisany przez obydwie Strony Umowy</w:t>
      </w:r>
      <w:r w:rsidR="00702DCE" w:rsidRPr="0030505E">
        <w:rPr>
          <w:rFonts w:ascii="Arial" w:eastAsia="Calibri" w:hAnsi="Arial" w:cs="Arial"/>
          <w:bCs/>
        </w:rPr>
        <w:t xml:space="preserve"> bez zastrzeżeń</w:t>
      </w:r>
      <w:r w:rsidR="0031163B" w:rsidRPr="0030505E">
        <w:rPr>
          <w:rFonts w:ascii="Arial" w:eastAsia="Calibri" w:hAnsi="Arial" w:cs="Arial"/>
          <w:bCs/>
        </w:rPr>
        <w:t xml:space="preserve"> - protokół ten będzie stanowił załącznik do faktury.</w:t>
      </w:r>
    </w:p>
    <w:p w14:paraId="0CE17739" w14:textId="14F960EF" w:rsidR="00593128" w:rsidRPr="0030505E" w:rsidRDefault="00593128" w:rsidP="00BC16C1">
      <w:pPr>
        <w:numPr>
          <w:ilvl w:val="0"/>
          <w:numId w:val="10"/>
        </w:numPr>
        <w:autoSpaceDE w:val="0"/>
        <w:autoSpaceDN w:val="0"/>
        <w:adjustRightInd w:val="0"/>
        <w:spacing w:after="0"/>
        <w:ind w:left="284" w:hanging="284"/>
        <w:jc w:val="both"/>
        <w:rPr>
          <w:rFonts w:ascii="Arial" w:hAnsi="Arial" w:cs="Arial"/>
          <w:bCs/>
          <w:sz w:val="20"/>
          <w:szCs w:val="20"/>
        </w:rPr>
      </w:pPr>
      <w:r w:rsidRPr="0030505E">
        <w:rPr>
          <w:rFonts w:ascii="Arial" w:hAnsi="Arial" w:cs="Arial"/>
          <w:sz w:val="20"/>
          <w:szCs w:val="20"/>
        </w:rPr>
        <w:t xml:space="preserve">Płatność za przedmiot umowy, z zastrzeżeniem ust. 3, nastąpi w ciągu </w:t>
      </w:r>
      <w:r w:rsidRPr="0030505E">
        <w:rPr>
          <w:rFonts w:ascii="Arial" w:hAnsi="Arial" w:cs="Arial"/>
          <w:b/>
          <w:sz w:val="20"/>
          <w:szCs w:val="20"/>
          <w:lang w:eastAsia="zh-CN"/>
        </w:rPr>
        <w:t>30</w:t>
      </w:r>
      <w:r w:rsidRPr="0030505E">
        <w:rPr>
          <w:rFonts w:ascii="Arial" w:hAnsi="Arial" w:cs="Arial"/>
          <w:b/>
          <w:bCs/>
          <w:sz w:val="20"/>
          <w:szCs w:val="20"/>
          <w:lang w:eastAsia="zh-CN"/>
        </w:rPr>
        <w:t xml:space="preserve"> dni </w:t>
      </w:r>
      <w:r w:rsidRPr="0030505E">
        <w:rPr>
          <w:rFonts w:ascii="Arial" w:hAnsi="Arial" w:cs="Arial"/>
          <w:b/>
          <w:sz w:val="20"/>
          <w:szCs w:val="20"/>
          <w:lang w:eastAsia="zh-CN"/>
        </w:rPr>
        <w:t xml:space="preserve">od daty otrzymania przez Zamawiającego prawidłowo wystawionej faktury/rachunku, </w:t>
      </w:r>
      <w:r w:rsidRPr="0030505E">
        <w:rPr>
          <w:rFonts w:ascii="Arial" w:hAnsi="Arial" w:cs="Arial"/>
          <w:bCs/>
          <w:sz w:val="20"/>
          <w:szCs w:val="20"/>
          <w:lang w:eastAsia="zh-CN"/>
        </w:rPr>
        <w:t>na rachunek bankowy Wykonawcy wskazany na fakturze/rachunku</w:t>
      </w:r>
      <w:r w:rsidRPr="0030505E">
        <w:rPr>
          <w:rFonts w:ascii="Arial" w:hAnsi="Arial" w:cs="Arial"/>
          <w:sz w:val="20"/>
          <w:szCs w:val="20"/>
        </w:rPr>
        <w:t>. Termin uważa się za zachowany, jeżeli obciążenie rachunku Zamawiającego nastąpiło w ostatnim dniu upływu terminu.</w:t>
      </w:r>
    </w:p>
    <w:p w14:paraId="017F26FE" w14:textId="77777777" w:rsidR="00593128" w:rsidRPr="0030505E" w:rsidRDefault="00593128" w:rsidP="00BC16C1">
      <w:pPr>
        <w:numPr>
          <w:ilvl w:val="0"/>
          <w:numId w:val="10"/>
        </w:numPr>
        <w:autoSpaceDE w:val="0"/>
        <w:autoSpaceDN w:val="0"/>
        <w:adjustRightInd w:val="0"/>
        <w:spacing w:after="0"/>
        <w:ind w:left="284" w:hanging="284"/>
        <w:jc w:val="both"/>
        <w:rPr>
          <w:rFonts w:ascii="Arial" w:hAnsi="Arial" w:cs="Arial"/>
          <w:bCs/>
          <w:sz w:val="20"/>
          <w:szCs w:val="20"/>
        </w:rPr>
      </w:pPr>
      <w:r w:rsidRPr="0030505E">
        <w:rPr>
          <w:rFonts w:ascii="Arial" w:hAnsi="Arial" w:cs="Arial"/>
          <w:sz w:val="20"/>
          <w:szCs w:val="20"/>
        </w:rPr>
        <w:t>Zamawiający zastrzega sobie prawo do potrącania z wynagrodzenia Wykonawcy wszelkich należności za szkody spowodowane przez Wykonawcę względem Zamawiającego, jak i osób trzecich i ich ubezpieczycieli, jeżeli osoby te zgłoszą na piśmie uzasadnione roszczenie.</w:t>
      </w:r>
    </w:p>
    <w:p w14:paraId="06078A43" w14:textId="77777777" w:rsidR="00593128" w:rsidRPr="0030505E" w:rsidRDefault="00593128" w:rsidP="00BC16C1">
      <w:pPr>
        <w:numPr>
          <w:ilvl w:val="0"/>
          <w:numId w:val="10"/>
        </w:numPr>
        <w:autoSpaceDE w:val="0"/>
        <w:autoSpaceDN w:val="0"/>
        <w:adjustRightInd w:val="0"/>
        <w:spacing w:after="0"/>
        <w:ind w:left="284" w:hanging="284"/>
        <w:jc w:val="both"/>
        <w:rPr>
          <w:rFonts w:ascii="Arial" w:hAnsi="Arial" w:cs="Arial"/>
          <w:bCs/>
          <w:sz w:val="20"/>
          <w:szCs w:val="20"/>
        </w:rPr>
      </w:pPr>
      <w:r w:rsidRPr="0030505E">
        <w:rPr>
          <w:rFonts w:ascii="Arial" w:hAnsi="Arial" w:cs="Arial"/>
          <w:sz w:val="20"/>
          <w:szCs w:val="20"/>
        </w:rPr>
        <w:lastRenderedPageBreak/>
        <w:t>Wykonawca nie może bez uprzedniej zgody Zamawiającego wyrażonej pod rygorem nieważności na piśmie przenieść na osoby trzecie całości ani części wierzytelności wynikającej z niniejszej umowy.</w:t>
      </w:r>
    </w:p>
    <w:p w14:paraId="6A4FD15A" w14:textId="77777777" w:rsidR="00593128" w:rsidRPr="0030505E" w:rsidRDefault="00593128" w:rsidP="00DC726E">
      <w:pPr>
        <w:spacing w:after="0"/>
        <w:jc w:val="both"/>
        <w:rPr>
          <w:rFonts w:ascii="Arial" w:hAnsi="Arial" w:cs="Arial"/>
          <w:sz w:val="20"/>
          <w:szCs w:val="20"/>
        </w:rPr>
      </w:pPr>
    </w:p>
    <w:p w14:paraId="131F6B0F" w14:textId="401DA778" w:rsidR="00593128" w:rsidRPr="0030505E" w:rsidRDefault="00593128" w:rsidP="00DC726E">
      <w:pPr>
        <w:pStyle w:val="Tekstpodstawowy"/>
        <w:spacing w:line="276" w:lineRule="auto"/>
        <w:jc w:val="center"/>
        <w:rPr>
          <w:rFonts w:ascii="Arial" w:hAnsi="Arial" w:cs="Arial"/>
          <w:b/>
          <w:bCs/>
          <w:sz w:val="20"/>
        </w:rPr>
      </w:pPr>
      <w:r w:rsidRPr="0030505E">
        <w:rPr>
          <w:rFonts w:ascii="Arial" w:hAnsi="Arial" w:cs="Arial"/>
          <w:b/>
          <w:bCs/>
          <w:sz w:val="20"/>
        </w:rPr>
        <w:t xml:space="preserve">§ </w:t>
      </w:r>
      <w:r w:rsidR="007D28B9" w:rsidRPr="0030505E">
        <w:rPr>
          <w:rFonts w:ascii="Arial" w:hAnsi="Arial" w:cs="Arial"/>
          <w:b/>
          <w:bCs/>
          <w:sz w:val="20"/>
        </w:rPr>
        <w:t>5</w:t>
      </w:r>
    </w:p>
    <w:p w14:paraId="375ACE41" w14:textId="77777777" w:rsidR="00593128" w:rsidRPr="0030505E" w:rsidRDefault="00593128" w:rsidP="00BC16C1">
      <w:pPr>
        <w:numPr>
          <w:ilvl w:val="0"/>
          <w:numId w:val="11"/>
        </w:numPr>
        <w:autoSpaceDE w:val="0"/>
        <w:autoSpaceDN w:val="0"/>
        <w:adjustRightInd w:val="0"/>
        <w:spacing w:after="0"/>
        <w:ind w:left="284" w:hanging="284"/>
        <w:jc w:val="both"/>
        <w:rPr>
          <w:rFonts w:ascii="Arial" w:hAnsi="Arial" w:cs="Arial"/>
          <w:sz w:val="20"/>
          <w:szCs w:val="20"/>
        </w:rPr>
      </w:pPr>
      <w:r w:rsidRPr="0030505E">
        <w:rPr>
          <w:rFonts w:ascii="Arial" w:hAnsi="Arial" w:cs="Arial"/>
          <w:sz w:val="20"/>
          <w:szCs w:val="20"/>
        </w:rPr>
        <w:t>Wykonawca zobowiązany jest zapłacić Zamawiającemu karę umowną w następujących wysokościach:</w:t>
      </w:r>
    </w:p>
    <w:p w14:paraId="74309DAC" w14:textId="2DAA4D28" w:rsidR="006B19F0" w:rsidRPr="0030505E" w:rsidRDefault="006B19F0" w:rsidP="00BC16C1">
      <w:pPr>
        <w:numPr>
          <w:ilvl w:val="0"/>
          <w:numId w:val="12"/>
        </w:numPr>
        <w:autoSpaceDE w:val="0"/>
        <w:autoSpaceDN w:val="0"/>
        <w:adjustRightInd w:val="0"/>
        <w:spacing w:after="0"/>
        <w:ind w:left="567" w:hanging="283"/>
        <w:jc w:val="both"/>
        <w:rPr>
          <w:rFonts w:ascii="Arial" w:hAnsi="Arial" w:cs="Arial"/>
          <w:sz w:val="20"/>
          <w:szCs w:val="20"/>
        </w:rPr>
      </w:pPr>
      <w:r w:rsidRPr="0030505E">
        <w:rPr>
          <w:rFonts w:ascii="Arial" w:hAnsi="Arial" w:cs="Arial"/>
          <w:sz w:val="20"/>
          <w:szCs w:val="20"/>
        </w:rPr>
        <w:t>w przypadku nienależytego wykonania przedmiotu umowy, rozwiązani</w:t>
      </w:r>
      <w:r w:rsidR="008001A3">
        <w:rPr>
          <w:rFonts w:ascii="Arial" w:hAnsi="Arial" w:cs="Arial"/>
          <w:sz w:val="20"/>
          <w:szCs w:val="20"/>
        </w:rPr>
        <w:t>a</w:t>
      </w:r>
      <w:r w:rsidRPr="0030505E">
        <w:rPr>
          <w:rFonts w:ascii="Arial" w:hAnsi="Arial" w:cs="Arial"/>
          <w:sz w:val="20"/>
          <w:szCs w:val="20"/>
        </w:rPr>
        <w:t xml:space="preserve"> umowy z winy Wykonawcy, odstąpienia w całości lub w części od realizacji umowy przez Zamawiającego z winy Wykonawcy – karę umowną w wysokości 20 % wartości maksymalnego wynagrodzenia brutto, o którym mowa w § 4 ust. 1. W przypadku niewykonywania przedmiotu umowy z przyczyn leżących po stronie Wykonawcy, Wykonawcy nie przysługuje wynagrodzenie. Ponadto Zamawiający może odstąpić </w:t>
      </w:r>
      <w:r w:rsidR="008001A3">
        <w:rPr>
          <w:rFonts w:ascii="Arial" w:hAnsi="Arial" w:cs="Arial"/>
          <w:sz w:val="20"/>
          <w:szCs w:val="20"/>
        </w:rPr>
        <w:t xml:space="preserve">w całości lub w części </w:t>
      </w:r>
      <w:r w:rsidR="00903A1B" w:rsidRPr="0030505E">
        <w:rPr>
          <w:rFonts w:ascii="Arial" w:hAnsi="Arial" w:cs="Arial"/>
          <w:sz w:val="20"/>
          <w:szCs w:val="20"/>
        </w:rPr>
        <w:t>od umowy w terminie 30 dni od dnia zaistnienia przyczyny odstąpienia i obciążyć Wykonawcę karą umowną na zasadach określonych w zdaniu pierwszym;</w:t>
      </w:r>
      <w:r w:rsidRPr="0030505E">
        <w:rPr>
          <w:rFonts w:ascii="Arial" w:hAnsi="Arial" w:cs="Arial"/>
          <w:sz w:val="20"/>
          <w:szCs w:val="20"/>
        </w:rPr>
        <w:t xml:space="preserve"> </w:t>
      </w:r>
    </w:p>
    <w:p w14:paraId="31A7691C" w14:textId="6488EE73" w:rsidR="00593128" w:rsidRPr="0030505E" w:rsidRDefault="00593128" w:rsidP="00BC16C1">
      <w:pPr>
        <w:numPr>
          <w:ilvl w:val="0"/>
          <w:numId w:val="12"/>
        </w:numPr>
        <w:autoSpaceDE w:val="0"/>
        <w:autoSpaceDN w:val="0"/>
        <w:adjustRightInd w:val="0"/>
        <w:spacing w:after="0"/>
        <w:ind w:left="567" w:hanging="283"/>
        <w:jc w:val="both"/>
        <w:rPr>
          <w:rFonts w:ascii="Arial" w:hAnsi="Arial" w:cs="Arial"/>
          <w:sz w:val="20"/>
          <w:szCs w:val="20"/>
        </w:rPr>
      </w:pPr>
      <w:r w:rsidRPr="0030505E">
        <w:rPr>
          <w:rFonts w:ascii="Arial" w:hAnsi="Arial" w:cs="Arial"/>
          <w:sz w:val="20"/>
          <w:szCs w:val="20"/>
        </w:rPr>
        <w:t>za zwłokę w wykonaniu przedmiotu umowy, w wysokości 0,1 % wartości maksymalnego wynagrodzenia umownego brutto, o którym mowa w §</w:t>
      </w:r>
      <w:r w:rsidR="00304872" w:rsidRPr="0030505E">
        <w:rPr>
          <w:rFonts w:ascii="Arial" w:hAnsi="Arial" w:cs="Arial"/>
          <w:sz w:val="20"/>
          <w:szCs w:val="20"/>
        </w:rPr>
        <w:t xml:space="preserve"> </w:t>
      </w:r>
      <w:r w:rsidRPr="0030505E">
        <w:rPr>
          <w:rFonts w:ascii="Arial" w:hAnsi="Arial" w:cs="Arial"/>
          <w:sz w:val="20"/>
          <w:szCs w:val="20"/>
        </w:rPr>
        <w:t>4 ust. 1, za każdy rozpoczęty dzień zwłoki;</w:t>
      </w:r>
    </w:p>
    <w:p w14:paraId="7E78144F" w14:textId="7684415A" w:rsidR="00593128" w:rsidRPr="0030505E" w:rsidRDefault="00593128" w:rsidP="00BC16C1">
      <w:pPr>
        <w:numPr>
          <w:ilvl w:val="0"/>
          <w:numId w:val="12"/>
        </w:numPr>
        <w:autoSpaceDE w:val="0"/>
        <w:autoSpaceDN w:val="0"/>
        <w:adjustRightInd w:val="0"/>
        <w:spacing w:after="0"/>
        <w:ind w:left="567" w:hanging="283"/>
        <w:jc w:val="both"/>
        <w:rPr>
          <w:rFonts w:ascii="Arial" w:hAnsi="Arial" w:cs="Arial"/>
          <w:sz w:val="20"/>
          <w:szCs w:val="20"/>
        </w:rPr>
      </w:pPr>
      <w:r w:rsidRPr="0030505E">
        <w:rPr>
          <w:rFonts w:ascii="Arial" w:hAnsi="Arial" w:cs="Arial"/>
          <w:sz w:val="20"/>
          <w:szCs w:val="20"/>
        </w:rPr>
        <w:t xml:space="preserve">za nieprzystąpienie do realizacji przedmiotu niniejszej umowy lub wstrzymanie jej realizacji </w:t>
      </w:r>
      <w:r w:rsidR="00A00CC6" w:rsidRPr="0030505E">
        <w:rPr>
          <w:rFonts w:ascii="Arial" w:hAnsi="Arial" w:cs="Arial"/>
          <w:sz w:val="20"/>
          <w:szCs w:val="20"/>
        </w:rPr>
        <w:br/>
      </w:r>
      <w:r w:rsidRPr="0030505E">
        <w:rPr>
          <w:rFonts w:ascii="Arial" w:hAnsi="Arial" w:cs="Arial"/>
          <w:sz w:val="20"/>
          <w:szCs w:val="20"/>
        </w:rPr>
        <w:t>w terminach określonych w niniejszej umowie, w wysokości 0,</w:t>
      </w:r>
      <w:r w:rsidR="007D28B9" w:rsidRPr="0030505E">
        <w:rPr>
          <w:rFonts w:ascii="Arial" w:hAnsi="Arial" w:cs="Arial"/>
          <w:sz w:val="20"/>
          <w:szCs w:val="20"/>
        </w:rPr>
        <w:t>5</w:t>
      </w:r>
      <w:r w:rsidRPr="0030505E">
        <w:rPr>
          <w:rFonts w:ascii="Arial" w:hAnsi="Arial" w:cs="Arial"/>
          <w:sz w:val="20"/>
          <w:szCs w:val="20"/>
        </w:rPr>
        <w:t xml:space="preserve">% wartości </w:t>
      </w:r>
      <w:r w:rsidR="00D93BF2" w:rsidRPr="0030505E">
        <w:rPr>
          <w:rFonts w:ascii="Arial" w:hAnsi="Arial" w:cs="Arial"/>
          <w:sz w:val="20"/>
          <w:szCs w:val="20"/>
        </w:rPr>
        <w:t>maksymalnego</w:t>
      </w:r>
      <w:r w:rsidRPr="0030505E">
        <w:rPr>
          <w:rFonts w:ascii="Arial" w:hAnsi="Arial" w:cs="Arial"/>
          <w:sz w:val="20"/>
          <w:szCs w:val="20"/>
        </w:rPr>
        <w:t xml:space="preserve"> wynagrodzenia umownego brutto</w:t>
      </w:r>
      <w:bookmarkStart w:id="2" w:name="_Hlk165318353"/>
      <w:r w:rsidRPr="0030505E">
        <w:rPr>
          <w:rFonts w:ascii="Arial" w:hAnsi="Arial" w:cs="Arial"/>
          <w:sz w:val="20"/>
          <w:szCs w:val="20"/>
        </w:rPr>
        <w:t>, o którym mowa w §</w:t>
      </w:r>
      <w:r w:rsidR="00DC726E" w:rsidRPr="0030505E">
        <w:rPr>
          <w:rFonts w:ascii="Arial" w:hAnsi="Arial" w:cs="Arial"/>
          <w:sz w:val="20"/>
          <w:szCs w:val="20"/>
        </w:rPr>
        <w:t xml:space="preserve"> </w:t>
      </w:r>
      <w:r w:rsidRPr="0030505E">
        <w:rPr>
          <w:rFonts w:ascii="Arial" w:hAnsi="Arial" w:cs="Arial"/>
          <w:sz w:val="20"/>
          <w:szCs w:val="20"/>
        </w:rPr>
        <w:t>4 ust. 1</w:t>
      </w:r>
      <w:bookmarkEnd w:id="2"/>
      <w:r w:rsidRPr="0030505E">
        <w:rPr>
          <w:rFonts w:ascii="Arial" w:hAnsi="Arial" w:cs="Arial"/>
          <w:sz w:val="20"/>
          <w:szCs w:val="20"/>
        </w:rPr>
        <w:t>, za każdy rozpoczęty dzień nierealizowania przedmiotu umowy;</w:t>
      </w:r>
    </w:p>
    <w:p w14:paraId="5FB0234B" w14:textId="77777777" w:rsidR="00593128" w:rsidRPr="0030505E" w:rsidRDefault="00593128" w:rsidP="00BC16C1">
      <w:pPr>
        <w:numPr>
          <w:ilvl w:val="0"/>
          <w:numId w:val="12"/>
        </w:numPr>
        <w:autoSpaceDE w:val="0"/>
        <w:autoSpaceDN w:val="0"/>
        <w:adjustRightInd w:val="0"/>
        <w:spacing w:after="0"/>
        <w:ind w:left="567" w:hanging="283"/>
        <w:jc w:val="both"/>
        <w:rPr>
          <w:rFonts w:ascii="Arial" w:hAnsi="Arial" w:cs="Arial"/>
          <w:sz w:val="20"/>
          <w:szCs w:val="20"/>
        </w:rPr>
      </w:pPr>
      <w:r w:rsidRPr="0030505E">
        <w:rPr>
          <w:rFonts w:ascii="Arial" w:hAnsi="Arial" w:cs="Arial"/>
          <w:sz w:val="20"/>
          <w:szCs w:val="20"/>
        </w:rPr>
        <w:t xml:space="preserve">za naruszenie postanowień umowy o powierzeniu przetwarzania danych osobowych, </w:t>
      </w:r>
      <w:r w:rsidRPr="0030505E">
        <w:rPr>
          <w:rFonts w:ascii="Arial" w:hAnsi="Arial" w:cs="Arial"/>
          <w:sz w:val="20"/>
          <w:szCs w:val="20"/>
        </w:rPr>
        <w:br/>
        <w:t>w wysokości 1 000,00 zł, za każdy stwierdzony przypadek.</w:t>
      </w:r>
    </w:p>
    <w:p w14:paraId="0346D32F" w14:textId="67C3C026" w:rsidR="00593128" w:rsidRPr="0030505E" w:rsidRDefault="00593128" w:rsidP="00BC16C1">
      <w:pPr>
        <w:numPr>
          <w:ilvl w:val="0"/>
          <w:numId w:val="11"/>
        </w:numPr>
        <w:suppressAutoHyphens/>
        <w:autoSpaceDE w:val="0"/>
        <w:autoSpaceDN w:val="0"/>
        <w:adjustRightInd w:val="0"/>
        <w:spacing w:after="0"/>
        <w:ind w:left="284" w:hanging="284"/>
        <w:jc w:val="both"/>
        <w:rPr>
          <w:rFonts w:ascii="Arial" w:hAnsi="Arial" w:cs="Arial"/>
          <w:bCs/>
          <w:sz w:val="20"/>
          <w:szCs w:val="20"/>
        </w:rPr>
      </w:pPr>
      <w:r w:rsidRPr="0030505E">
        <w:rPr>
          <w:rFonts w:ascii="Arial" w:hAnsi="Arial" w:cs="Arial"/>
          <w:bCs/>
          <w:sz w:val="20"/>
          <w:szCs w:val="20"/>
        </w:rPr>
        <w:t xml:space="preserve">W przypadku, gdy Wykonawca lub Zamawiający rozwiąże umowę lub odstąpi </w:t>
      </w:r>
      <w:r w:rsidR="008001A3">
        <w:rPr>
          <w:rFonts w:ascii="Arial" w:hAnsi="Arial" w:cs="Arial"/>
          <w:bCs/>
          <w:sz w:val="20"/>
          <w:szCs w:val="20"/>
        </w:rPr>
        <w:t xml:space="preserve">w całości lub w części </w:t>
      </w:r>
      <w:r w:rsidRPr="0030505E">
        <w:rPr>
          <w:rFonts w:ascii="Arial" w:hAnsi="Arial" w:cs="Arial"/>
          <w:bCs/>
          <w:sz w:val="20"/>
          <w:szCs w:val="20"/>
        </w:rPr>
        <w:t>od umowy</w:t>
      </w:r>
      <w:r w:rsidR="008001A3">
        <w:rPr>
          <w:rFonts w:ascii="Arial" w:hAnsi="Arial" w:cs="Arial"/>
          <w:bCs/>
          <w:sz w:val="20"/>
          <w:szCs w:val="20"/>
        </w:rPr>
        <w:t xml:space="preserve"> </w:t>
      </w:r>
      <w:r w:rsidRPr="0030505E">
        <w:rPr>
          <w:rFonts w:ascii="Arial" w:hAnsi="Arial" w:cs="Arial"/>
          <w:bCs/>
          <w:sz w:val="20"/>
          <w:szCs w:val="20"/>
        </w:rPr>
        <w:t xml:space="preserve">z powodu okoliczności leżących po stronie Wykonawcy, Zamawiającemu przysługuje prawo do naliczenia kary umownej w wysokości 20%  </w:t>
      </w:r>
      <w:r w:rsidR="00D93BF2" w:rsidRPr="0030505E">
        <w:rPr>
          <w:rFonts w:ascii="Arial" w:hAnsi="Arial" w:cs="Arial"/>
          <w:bCs/>
          <w:sz w:val="20"/>
          <w:szCs w:val="20"/>
        </w:rPr>
        <w:t xml:space="preserve">maksymalnego </w:t>
      </w:r>
      <w:r w:rsidRPr="0030505E">
        <w:rPr>
          <w:rFonts w:ascii="Arial" w:hAnsi="Arial" w:cs="Arial"/>
          <w:bCs/>
          <w:sz w:val="20"/>
          <w:szCs w:val="20"/>
        </w:rPr>
        <w:t xml:space="preserve">wynagrodzenia umownego brutto, </w:t>
      </w:r>
      <w:r w:rsidRPr="0030505E">
        <w:rPr>
          <w:rFonts w:ascii="Arial" w:hAnsi="Arial" w:cs="Arial"/>
          <w:sz w:val="20"/>
          <w:szCs w:val="20"/>
        </w:rPr>
        <w:t>o którym mowa</w:t>
      </w:r>
      <w:r w:rsidR="00D93BF2" w:rsidRPr="0030505E">
        <w:rPr>
          <w:rFonts w:ascii="Arial" w:hAnsi="Arial" w:cs="Arial"/>
          <w:sz w:val="20"/>
          <w:szCs w:val="20"/>
        </w:rPr>
        <w:t xml:space="preserve"> </w:t>
      </w:r>
      <w:r w:rsidRPr="0030505E">
        <w:rPr>
          <w:rFonts w:ascii="Arial" w:hAnsi="Arial" w:cs="Arial"/>
          <w:sz w:val="20"/>
          <w:szCs w:val="20"/>
        </w:rPr>
        <w:t>w §</w:t>
      </w:r>
      <w:r w:rsidR="00DC726E" w:rsidRPr="0030505E">
        <w:rPr>
          <w:rFonts w:ascii="Arial" w:hAnsi="Arial" w:cs="Arial"/>
          <w:sz w:val="20"/>
          <w:szCs w:val="20"/>
        </w:rPr>
        <w:t xml:space="preserve"> </w:t>
      </w:r>
      <w:r w:rsidRPr="0030505E">
        <w:rPr>
          <w:rFonts w:ascii="Arial" w:hAnsi="Arial" w:cs="Arial"/>
          <w:sz w:val="20"/>
          <w:szCs w:val="20"/>
        </w:rPr>
        <w:t>4 ust. 1</w:t>
      </w:r>
      <w:r w:rsidRPr="0030505E">
        <w:rPr>
          <w:rFonts w:ascii="Arial" w:hAnsi="Arial" w:cs="Arial"/>
          <w:bCs/>
          <w:sz w:val="20"/>
          <w:szCs w:val="20"/>
        </w:rPr>
        <w:t xml:space="preserve">. </w:t>
      </w:r>
    </w:p>
    <w:p w14:paraId="4F206ADF" w14:textId="009DBD36" w:rsidR="00593128" w:rsidRPr="0030505E" w:rsidRDefault="00593128" w:rsidP="00BC16C1">
      <w:pPr>
        <w:numPr>
          <w:ilvl w:val="0"/>
          <w:numId w:val="11"/>
        </w:numPr>
        <w:suppressAutoHyphens/>
        <w:autoSpaceDE w:val="0"/>
        <w:spacing w:after="0"/>
        <w:ind w:left="284" w:hanging="284"/>
        <w:jc w:val="both"/>
        <w:rPr>
          <w:rFonts w:ascii="Arial" w:hAnsi="Arial" w:cs="Arial"/>
          <w:bCs/>
          <w:sz w:val="20"/>
          <w:szCs w:val="20"/>
        </w:rPr>
      </w:pPr>
      <w:r w:rsidRPr="0030505E">
        <w:rPr>
          <w:rFonts w:ascii="Arial" w:hAnsi="Arial" w:cs="Arial"/>
          <w:bCs/>
          <w:sz w:val="20"/>
          <w:szCs w:val="20"/>
        </w:rPr>
        <w:t xml:space="preserve">Zamawiający ma prawo do potrącenia naliczonych kar umownych z wynagrodzenia Wykonawcy, </w:t>
      </w:r>
      <w:r w:rsidR="00A00CC6" w:rsidRPr="0030505E">
        <w:rPr>
          <w:rFonts w:ascii="Arial" w:hAnsi="Arial" w:cs="Arial"/>
          <w:bCs/>
          <w:sz w:val="20"/>
          <w:szCs w:val="20"/>
        </w:rPr>
        <w:br/>
      </w:r>
      <w:r w:rsidRPr="0030505E">
        <w:rPr>
          <w:rFonts w:ascii="Arial" w:hAnsi="Arial" w:cs="Arial"/>
          <w:bCs/>
          <w:sz w:val="20"/>
          <w:szCs w:val="20"/>
        </w:rPr>
        <w:t>na co Wykonawca wyraża zgodę.</w:t>
      </w:r>
    </w:p>
    <w:p w14:paraId="29B0BAB7" w14:textId="77777777" w:rsidR="00593128" w:rsidRPr="0030505E" w:rsidRDefault="00593128" w:rsidP="00BC16C1">
      <w:pPr>
        <w:numPr>
          <w:ilvl w:val="0"/>
          <w:numId w:val="11"/>
        </w:numPr>
        <w:suppressAutoHyphens/>
        <w:autoSpaceDE w:val="0"/>
        <w:spacing w:after="0"/>
        <w:ind w:left="284" w:hanging="284"/>
        <w:jc w:val="both"/>
        <w:rPr>
          <w:rFonts w:ascii="Arial" w:hAnsi="Arial" w:cs="Arial"/>
          <w:bCs/>
          <w:sz w:val="20"/>
          <w:szCs w:val="20"/>
        </w:rPr>
      </w:pPr>
      <w:r w:rsidRPr="0030505E">
        <w:rPr>
          <w:rFonts w:ascii="Arial" w:hAnsi="Arial" w:cs="Arial"/>
          <w:bCs/>
          <w:sz w:val="20"/>
          <w:szCs w:val="20"/>
        </w:rPr>
        <w:t>Zamawiający pisemnie powiadomi Wykonawcę o naliczeniu kar umownych i wezwie do ich zapłaty w terminie 7 dni roboczych, w przypadku zaś braku zapłaty w wyznaczonym terminie potrącenia mogą być dokonywane przez Zamawiającego w sposób określony w ust. 3.</w:t>
      </w:r>
    </w:p>
    <w:p w14:paraId="7BF7D6D1" w14:textId="3E7067A8" w:rsidR="00593128" w:rsidRPr="0030505E" w:rsidRDefault="00593128" w:rsidP="00BC16C1">
      <w:pPr>
        <w:numPr>
          <w:ilvl w:val="0"/>
          <w:numId w:val="11"/>
        </w:numPr>
        <w:autoSpaceDE w:val="0"/>
        <w:autoSpaceDN w:val="0"/>
        <w:adjustRightInd w:val="0"/>
        <w:spacing w:after="0"/>
        <w:ind w:left="284" w:hanging="284"/>
        <w:jc w:val="both"/>
        <w:rPr>
          <w:rFonts w:ascii="Arial" w:hAnsi="Arial" w:cs="Arial"/>
          <w:sz w:val="20"/>
          <w:szCs w:val="20"/>
        </w:rPr>
      </w:pPr>
      <w:r w:rsidRPr="0030505E">
        <w:rPr>
          <w:rFonts w:ascii="Arial" w:hAnsi="Arial" w:cs="Arial"/>
          <w:sz w:val="20"/>
          <w:szCs w:val="20"/>
        </w:rPr>
        <w:t xml:space="preserve">W przypadku szkody wynikłej z niewykonania lub nienależytego wykonania niniejszej Umowy </w:t>
      </w:r>
      <w:r w:rsidR="00A00CC6" w:rsidRPr="0030505E">
        <w:rPr>
          <w:rFonts w:ascii="Arial" w:hAnsi="Arial" w:cs="Arial"/>
          <w:sz w:val="20"/>
          <w:szCs w:val="20"/>
        </w:rPr>
        <w:br/>
      </w:r>
      <w:r w:rsidRPr="0030505E">
        <w:rPr>
          <w:rFonts w:ascii="Arial" w:hAnsi="Arial" w:cs="Arial"/>
          <w:sz w:val="20"/>
          <w:szCs w:val="20"/>
        </w:rPr>
        <w:t xml:space="preserve">w terminie, Zamawiający ma prawo dochodzenia od Wykonawcy odszkodowania </w:t>
      </w:r>
      <w:r w:rsidRPr="0030505E">
        <w:rPr>
          <w:rFonts w:ascii="Arial" w:hAnsi="Arial" w:cs="Arial"/>
          <w:bCs/>
          <w:sz w:val="20"/>
          <w:szCs w:val="20"/>
        </w:rPr>
        <w:t xml:space="preserve">na zasadach ogólnych </w:t>
      </w:r>
      <w:r w:rsidRPr="0030505E">
        <w:rPr>
          <w:rFonts w:ascii="Arial" w:hAnsi="Arial" w:cs="Arial"/>
          <w:sz w:val="20"/>
          <w:szCs w:val="20"/>
        </w:rPr>
        <w:t>w wysokości przenoszącej zastrzeżone w niniejszej umowie kary umowne.</w:t>
      </w:r>
    </w:p>
    <w:p w14:paraId="6DF9160C" w14:textId="794563DB" w:rsidR="00593128" w:rsidRPr="0030505E" w:rsidRDefault="00593128" w:rsidP="00BC16C1">
      <w:pPr>
        <w:numPr>
          <w:ilvl w:val="0"/>
          <w:numId w:val="11"/>
        </w:numPr>
        <w:autoSpaceDE w:val="0"/>
        <w:autoSpaceDN w:val="0"/>
        <w:adjustRightInd w:val="0"/>
        <w:spacing w:after="0"/>
        <w:ind w:left="284" w:hanging="284"/>
        <w:jc w:val="both"/>
        <w:rPr>
          <w:rFonts w:ascii="Arial" w:hAnsi="Arial" w:cs="Arial"/>
          <w:sz w:val="20"/>
          <w:szCs w:val="20"/>
        </w:rPr>
      </w:pPr>
      <w:r w:rsidRPr="0030505E">
        <w:rPr>
          <w:rFonts w:ascii="Arial" w:hAnsi="Arial" w:cs="Arial"/>
          <w:sz w:val="20"/>
          <w:szCs w:val="20"/>
        </w:rPr>
        <w:t>Kary umowne podlegają kumulacji do 40% łącznego maksymalnego wynagrodzenia brutto, o którym mowa w §</w:t>
      </w:r>
      <w:r w:rsidR="00DC726E" w:rsidRPr="0030505E">
        <w:rPr>
          <w:rFonts w:ascii="Arial" w:hAnsi="Arial" w:cs="Arial"/>
          <w:sz w:val="20"/>
          <w:szCs w:val="20"/>
        </w:rPr>
        <w:t xml:space="preserve"> </w:t>
      </w:r>
      <w:r w:rsidRPr="0030505E">
        <w:rPr>
          <w:rFonts w:ascii="Arial" w:hAnsi="Arial" w:cs="Arial"/>
          <w:sz w:val="20"/>
          <w:szCs w:val="20"/>
        </w:rPr>
        <w:t xml:space="preserve">4 ust. 1, z zastrzeżeniem możliwości dochodzenia odszkodowania uzupełniającego </w:t>
      </w:r>
      <w:r w:rsidR="00A00CC6" w:rsidRPr="0030505E">
        <w:rPr>
          <w:rFonts w:ascii="Arial" w:hAnsi="Arial" w:cs="Arial"/>
          <w:sz w:val="20"/>
          <w:szCs w:val="20"/>
        </w:rPr>
        <w:br/>
      </w:r>
      <w:r w:rsidRPr="0030505E">
        <w:rPr>
          <w:rFonts w:ascii="Arial" w:hAnsi="Arial" w:cs="Arial"/>
          <w:sz w:val="20"/>
          <w:szCs w:val="20"/>
        </w:rPr>
        <w:t xml:space="preserve">na zasadach ogólnych. </w:t>
      </w:r>
    </w:p>
    <w:p w14:paraId="07CFA999" w14:textId="77777777" w:rsidR="00593128" w:rsidRPr="0030505E" w:rsidRDefault="00593128" w:rsidP="00DC726E">
      <w:pPr>
        <w:pStyle w:val="Tekstpodstawowy"/>
        <w:spacing w:line="276" w:lineRule="auto"/>
        <w:rPr>
          <w:rFonts w:ascii="Arial" w:hAnsi="Arial" w:cs="Arial"/>
          <w:sz w:val="20"/>
        </w:rPr>
      </w:pPr>
    </w:p>
    <w:p w14:paraId="0ED60265" w14:textId="77777777" w:rsidR="0030505E" w:rsidRPr="0030505E" w:rsidRDefault="0030505E" w:rsidP="00DC726E">
      <w:pPr>
        <w:pStyle w:val="Tekstpodstawowy"/>
        <w:spacing w:line="276" w:lineRule="auto"/>
        <w:jc w:val="center"/>
        <w:rPr>
          <w:rFonts w:ascii="Arial" w:hAnsi="Arial" w:cs="Arial"/>
          <w:b/>
          <w:bCs/>
          <w:sz w:val="20"/>
        </w:rPr>
      </w:pPr>
    </w:p>
    <w:p w14:paraId="67E6D868" w14:textId="77D3DE90" w:rsidR="00593128" w:rsidRPr="0030505E" w:rsidRDefault="00593128" w:rsidP="00DC726E">
      <w:pPr>
        <w:pStyle w:val="Tekstpodstawowy"/>
        <w:spacing w:line="276" w:lineRule="auto"/>
        <w:jc w:val="center"/>
        <w:rPr>
          <w:rFonts w:ascii="Arial" w:hAnsi="Arial" w:cs="Arial"/>
          <w:b/>
          <w:bCs/>
          <w:sz w:val="20"/>
        </w:rPr>
      </w:pPr>
      <w:r w:rsidRPr="0030505E">
        <w:rPr>
          <w:rFonts w:ascii="Arial" w:hAnsi="Arial" w:cs="Arial"/>
          <w:b/>
          <w:bCs/>
          <w:sz w:val="20"/>
        </w:rPr>
        <w:t>§</w:t>
      </w:r>
      <w:r w:rsidR="00DC726E" w:rsidRPr="0030505E">
        <w:rPr>
          <w:rFonts w:ascii="Arial" w:hAnsi="Arial" w:cs="Arial"/>
          <w:b/>
          <w:bCs/>
          <w:sz w:val="20"/>
        </w:rPr>
        <w:t xml:space="preserve"> </w:t>
      </w:r>
      <w:r w:rsidR="0088571F" w:rsidRPr="0030505E">
        <w:rPr>
          <w:rFonts w:ascii="Arial" w:hAnsi="Arial" w:cs="Arial"/>
          <w:b/>
          <w:bCs/>
          <w:sz w:val="20"/>
        </w:rPr>
        <w:t>6</w:t>
      </w:r>
      <w:r w:rsidR="00746C78">
        <w:rPr>
          <w:rStyle w:val="Odwoanieprzypisudolnego"/>
          <w:rFonts w:ascii="Arial" w:hAnsi="Arial" w:cs="Arial"/>
          <w:b/>
          <w:bCs/>
          <w:sz w:val="20"/>
        </w:rPr>
        <w:footnoteReference w:id="8"/>
      </w:r>
    </w:p>
    <w:p w14:paraId="1E08ED3E" w14:textId="43A26063" w:rsidR="00593128" w:rsidRPr="0030505E" w:rsidRDefault="00593128" w:rsidP="00BC16C1">
      <w:pPr>
        <w:numPr>
          <w:ilvl w:val="0"/>
          <w:numId w:val="13"/>
        </w:numPr>
        <w:suppressAutoHyphens/>
        <w:autoSpaceDE w:val="0"/>
        <w:autoSpaceDN w:val="0"/>
        <w:adjustRightInd w:val="0"/>
        <w:spacing w:after="0"/>
        <w:ind w:left="284" w:hanging="284"/>
        <w:jc w:val="both"/>
        <w:rPr>
          <w:rFonts w:ascii="Arial" w:hAnsi="Arial" w:cs="Arial"/>
          <w:sz w:val="20"/>
          <w:szCs w:val="20"/>
        </w:rPr>
      </w:pPr>
      <w:r w:rsidRPr="0030505E">
        <w:rPr>
          <w:rFonts w:ascii="Arial" w:hAnsi="Arial" w:cs="Arial"/>
          <w:sz w:val="20"/>
          <w:szCs w:val="20"/>
        </w:rPr>
        <w:t>W ramach wynagrodzenia, o którym mowa w §</w:t>
      </w:r>
      <w:r w:rsidR="00DC726E" w:rsidRPr="0030505E">
        <w:rPr>
          <w:rFonts w:ascii="Arial" w:hAnsi="Arial" w:cs="Arial"/>
          <w:sz w:val="20"/>
          <w:szCs w:val="20"/>
        </w:rPr>
        <w:t xml:space="preserve"> </w:t>
      </w:r>
      <w:r w:rsidRPr="0030505E">
        <w:rPr>
          <w:rFonts w:ascii="Arial" w:hAnsi="Arial" w:cs="Arial"/>
          <w:sz w:val="20"/>
          <w:szCs w:val="20"/>
        </w:rPr>
        <w:t xml:space="preserve">4 ust. 1 Umowy Wykonawca przenosi </w:t>
      </w:r>
      <w:r w:rsidR="00A00CC6" w:rsidRPr="0030505E">
        <w:rPr>
          <w:rFonts w:ascii="Arial" w:hAnsi="Arial" w:cs="Arial"/>
          <w:sz w:val="20"/>
          <w:szCs w:val="20"/>
        </w:rPr>
        <w:br/>
      </w:r>
      <w:r w:rsidRPr="0030505E">
        <w:rPr>
          <w:rFonts w:ascii="Arial" w:hAnsi="Arial" w:cs="Arial"/>
          <w:sz w:val="20"/>
          <w:szCs w:val="20"/>
        </w:rPr>
        <w:t xml:space="preserve">na Zamawiającego majątkowe prawa autorskie do wszystkich utworów w rozumieniu ustawy </w:t>
      </w:r>
      <w:r w:rsidR="00A00CC6" w:rsidRPr="0030505E">
        <w:rPr>
          <w:rFonts w:ascii="Arial" w:hAnsi="Arial" w:cs="Arial"/>
          <w:sz w:val="20"/>
          <w:szCs w:val="20"/>
        </w:rPr>
        <w:br/>
      </w:r>
      <w:r w:rsidRPr="0030505E">
        <w:rPr>
          <w:rFonts w:ascii="Arial" w:hAnsi="Arial" w:cs="Arial"/>
          <w:sz w:val="20"/>
          <w:szCs w:val="20"/>
        </w:rPr>
        <w:t xml:space="preserve">o Prawie autorskim i prawach pokrewnych wytworzonych w trakcie realizacji przedmiotu umowy, </w:t>
      </w:r>
      <w:r w:rsidR="00A00CC6" w:rsidRPr="0030505E">
        <w:rPr>
          <w:rFonts w:ascii="Arial" w:hAnsi="Arial" w:cs="Arial"/>
          <w:sz w:val="20"/>
          <w:szCs w:val="20"/>
        </w:rPr>
        <w:br/>
      </w:r>
      <w:r w:rsidRPr="0030505E">
        <w:rPr>
          <w:rFonts w:ascii="Arial" w:hAnsi="Arial" w:cs="Arial"/>
          <w:sz w:val="20"/>
          <w:szCs w:val="20"/>
        </w:rPr>
        <w:t>bez ograniczeń co do terytorium, czasu na wszystkich polach eksploatacji.</w:t>
      </w:r>
    </w:p>
    <w:p w14:paraId="578226BC" w14:textId="77777777" w:rsidR="00593128" w:rsidRPr="0030505E" w:rsidRDefault="00593128" w:rsidP="00BC16C1">
      <w:pPr>
        <w:numPr>
          <w:ilvl w:val="0"/>
          <w:numId w:val="13"/>
        </w:numPr>
        <w:suppressAutoHyphens/>
        <w:autoSpaceDE w:val="0"/>
        <w:autoSpaceDN w:val="0"/>
        <w:adjustRightInd w:val="0"/>
        <w:spacing w:after="0"/>
        <w:ind w:left="284" w:hanging="284"/>
        <w:jc w:val="both"/>
        <w:rPr>
          <w:rFonts w:ascii="Arial" w:hAnsi="Arial" w:cs="Arial"/>
          <w:sz w:val="20"/>
          <w:szCs w:val="20"/>
        </w:rPr>
      </w:pPr>
      <w:r w:rsidRPr="0030505E">
        <w:rPr>
          <w:rFonts w:ascii="Arial" w:hAnsi="Arial" w:cs="Arial"/>
          <w:sz w:val="20"/>
          <w:szCs w:val="20"/>
        </w:rPr>
        <w:lastRenderedPageBreak/>
        <w:t xml:space="preserve">Przeniesienie majątkowych praw autorskich, o których mowa w ust. 1 następuje z chwilą zapłaty wynagrodzenia określonego w §4 ust. 1 Umowy, bez ograniczeń co do terytorium, czasu, liczby egzemplarzy, w zakresie poniższych pól eksploatacji: </w:t>
      </w:r>
    </w:p>
    <w:p w14:paraId="3714D184" w14:textId="2D3D4707" w:rsidR="00593128" w:rsidRPr="0030505E" w:rsidRDefault="00593128" w:rsidP="00BC16C1">
      <w:pPr>
        <w:pStyle w:val="Tekstpodstawowy"/>
        <w:numPr>
          <w:ilvl w:val="0"/>
          <w:numId w:val="14"/>
        </w:numPr>
        <w:suppressAutoHyphens/>
        <w:spacing w:line="276" w:lineRule="auto"/>
        <w:ind w:left="567" w:hanging="283"/>
        <w:rPr>
          <w:rFonts w:ascii="Arial" w:hAnsi="Arial" w:cs="Arial"/>
          <w:sz w:val="20"/>
        </w:rPr>
      </w:pPr>
      <w:r w:rsidRPr="0030505E">
        <w:rPr>
          <w:rFonts w:ascii="Arial" w:hAnsi="Arial" w:cs="Arial"/>
          <w:sz w:val="20"/>
        </w:rPr>
        <w:t>utrwalanie i zwielokrotnianie utworu - wytwarzanie określoną techniką egzemplarzy utworu, w tym techniką drukarską, reprograficzną zapisu cyfrowego oraz magnetyczną, tworzenie kserokopii</w:t>
      </w:r>
      <w:r w:rsidR="00A00CC6" w:rsidRPr="0030505E">
        <w:rPr>
          <w:rFonts w:ascii="Arial" w:hAnsi="Arial" w:cs="Arial"/>
          <w:sz w:val="20"/>
        </w:rPr>
        <w:br/>
      </w:r>
      <w:r w:rsidRPr="0030505E">
        <w:rPr>
          <w:rFonts w:ascii="Arial" w:hAnsi="Arial" w:cs="Arial"/>
          <w:sz w:val="20"/>
        </w:rPr>
        <w:t xml:space="preserve">i fotografii oraz techniką cyfrową, a także wprowadzanie zwielokrotnionych egzemplarzy </w:t>
      </w:r>
      <w:r w:rsidR="00A00CC6" w:rsidRPr="0030505E">
        <w:rPr>
          <w:rFonts w:ascii="Arial" w:hAnsi="Arial" w:cs="Arial"/>
          <w:sz w:val="20"/>
        </w:rPr>
        <w:br/>
      </w:r>
      <w:r w:rsidRPr="0030505E">
        <w:rPr>
          <w:rFonts w:ascii="Arial" w:hAnsi="Arial" w:cs="Arial"/>
          <w:sz w:val="20"/>
        </w:rPr>
        <w:t xml:space="preserve">do obrotu, </w:t>
      </w:r>
    </w:p>
    <w:p w14:paraId="34B678EA" w14:textId="22DAB415" w:rsidR="00593128" w:rsidRPr="0030505E" w:rsidRDefault="00593128" w:rsidP="00BC16C1">
      <w:pPr>
        <w:pStyle w:val="Tekstpodstawowy"/>
        <w:numPr>
          <w:ilvl w:val="0"/>
          <w:numId w:val="14"/>
        </w:numPr>
        <w:suppressAutoHyphens/>
        <w:spacing w:line="276" w:lineRule="auto"/>
        <w:ind w:left="567" w:hanging="283"/>
        <w:rPr>
          <w:rFonts w:ascii="Arial" w:hAnsi="Arial" w:cs="Arial"/>
          <w:sz w:val="20"/>
        </w:rPr>
      </w:pPr>
      <w:r w:rsidRPr="0030505E">
        <w:rPr>
          <w:rFonts w:ascii="Arial" w:hAnsi="Arial" w:cs="Arial"/>
          <w:sz w:val="20"/>
        </w:rPr>
        <w:t xml:space="preserve">wprowadzenie do pamięci komputerów i serwerów sieci komputerowych, przesyłanie </w:t>
      </w:r>
      <w:r w:rsidR="00A00CC6" w:rsidRPr="0030505E">
        <w:rPr>
          <w:rFonts w:ascii="Arial" w:hAnsi="Arial" w:cs="Arial"/>
          <w:sz w:val="20"/>
        </w:rPr>
        <w:br/>
      </w:r>
      <w:r w:rsidRPr="0030505E">
        <w:rPr>
          <w:rFonts w:ascii="Arial" w:hAnsi="Arial" w:cs="Arial"/>
          <w:sz w:val="20"/>
        </w:rPr>
        <w:t>przy pomocy sieci multimedialnej, komputerowej i teleinformatycznej, prawo elektronicznego komunikowania utworu publiczności w sieci szerokiego dostępu, w tym Internetu,</w:t>
      </w:r>
    </w:p>
    <w:p w14:paraId="5749792E" w14:textId="77777777" w:rsidR="00593128" w:rsidRPr="0030505E" w:rsidRDefault="00593128" w:rsidP="00BC16C1">
      <w:pPr>
        <w:numPr>
          <w:ilvl w:val="0"/>
          <w:numId w:val="14"/>
        </w:numPr>
        <w:suppressAutoHyphens/>
        <w:autoSpaceDE w:val="0"/>
        <w:autoSpaceDN w:val="0"/>
        <w:adjustRightInd w:val="0"/>
        <w:spacing w:after="0"/>
        <w:ind w:left="567" w:hanging="283"/>
        <w:jc w:val="both"/>
        <w:rPr>
          <w:rFonts w:ascii="Arial" w:hAnsi="Arial" w:cs="Arial"/>
          <w:sz w:val="20"/>
          <w:szCs w:val="20"/>
        </w:rPr>
      </w:pPr>
      <w:r w:rsidRPr="0030505E">
        <w:rPr>
          <w:rFonts w:ascii="Arial" w:hAnsi="Arial" w:cs="Arial"/>
          <w:sz w:val="20"/>
          <w:szCs w:val="20"/>
        </w:rPr>
        <w:t>rozpowszechniania utworów - publicznego wykonania, a także publicznego udostępnienia utworów w taki sposób, aby każdy mógł mieć do nich dostęp w miejscu i czasie przez siebie wybranym również podczas konferencji i seminariów,</w:t>
      </w:r>
    </w:p>
    <w:p w14:paraId="38BAC130" w14:textId="77777777" w:rsidR="00593128" w:rsidRPr="0030505E" w:rsidRDefault="00593128" w:rsidP="00BC16C1">
      <w:pPr>
        <w:numPr>
          <w:ilvl w:val="0"/>
          <w:numId w:val="14"/>
        </w:numPr>
        <w:suppressAutoHyphens/>
        <w:autoSpaceDE w:val="0"/>
        <w:autoSpaceDN w:val="0"/>
        <w:adjustRightInd w:val="0"/>
        <w:spacing w:after="0"/>
        <w:ind w:left="567" w:hanging="283"/>
        <w:jc w:val="both"/>
        <w:rPr>
          <w:rFonts w:ascii="Arial" w:hAnsi="Arial" w:cs="Arial"/>
          <w:sz w:val="20"/>
          <w:szCs w:val="20"/>
        </w:rPr>
      </w:pPr>
      <w:r w:rsidRPr="0030505E">
        <w:rPr>
          <w:rFonts w:ascii="Arial" w:hAnsi="Arial" w:cs="Arial"/>
          <w:sz w:val="20"/>
          <w:szCs w:val="20"/>
        </w:rPr>
        <w:t xml:space="preserve">wykorzystywanie w materiałach wydawniczych oraz we wszelkiego rodzaju mediach audio-wizualnych i komputerowych, </w:t>
      </w:r>
    </w:p>
    <w:p w14:paraId="6F92225B" w14:textId="77777777" w:rsidR="00593128" w:rsidRPr="0030505E" w:rsidRDefault="00593128" w:rsidP="00BC16C1">
      <w:pPr>
        <w:numPr>
          <w:ilvl w:val="0"/>
          <w:numId w:val="14"/>
        </w:numPr>
        <w:suppressAutoHyphens/>
        <w:autoSpaceDE w:val="0"/>
        <w:autoSpaceDN w:val="0"/>
        <w:adjustRightInd w:val="0"/>
        <w:spacing w:after="0"/>
        <w:ind w:left="567" w:hanging="283"/>
        <w:jc w:val="both"/>
        <w:rPr>
          <w:rFonts w:ascii="Arial" w:hAnsi="Arial" w:cs="Arial"/>
          <w:sz w:val="20"/>
          <w:szCs w:val="20"/>
        </w:rPr>
      </w:pPr>
      <w:r w:rsidRPr="0030505E">
        <w:rPr>
          <w:rFonts w:ascii="Arial" w:hAnsi="Arial" w:cs="Arial"/>
          <w:sz w:val="20"/>
          <w:szCs w:val="20"/>
        </w:rPr>
        <w:t>prawo do korzystania w całości lub z części oraz łączenia z innymi utworami, opracowania poprzez dodanie różnych elementów, uaktualnienie, modyfikację, tłumaczenie na różne języki, zmianę barw, okładek, wielkości i treści całości lub ich części,</w:t>
      </w:r>
    </w:p>
    <w:p w14:paraId="543CE7AE" w14:textId="3B3B499E" w:rsidR="00593128" w:rsidRPr="0030505E" w:rsidRDefault="00593128" w:rsidP="00BC16C1">
      <w:pPr>
        <w:numPr>
          <w:ilvl w:val="0"/>
          <w:numId w:val="14"/>
        </w:numPr>
        <w:suppressAutoHyphens/>
        <w:autoSpaceDE w:val="0"/>
        <w:autoSpaceDN w:val="0"/>
        <w:adjustRightInd w:val="0"/>
        <w:spacing w:after="0"/>
        <w:ind w:left="567" w:hanging="283"/>
        <w:jc w:val="both"/>
        <w:rPr>
          <w:rFonts w:ascii="Arial" w:hAnsi="Arial" w:cs="Arial"/>
          <w:sz w:val="20"/>
          <w:szCs w:val="20"/>
        </w:rPr>
      </w:pPr>
      <w:r w:rsidRPr="0030505E">
        <w:rPr>
          <w:rFonts w:ascii="Arial" w:hAnsi="Arial" w:cs="Arial"/>
          <w:sz w:val="20"/>
          <w:szCs w:val="20"/>
        </w:rPr>
        <w:t xml:space="preserve">publikację i rozpowszechnianie w całości lub w części za pomocą wizji lub fonii przewodowej albo bezprzewodowej przez stację naziemną, nadawanie za pośrednictwem satelity, równoległe </w:t>
      </w:r>
      <w:r w:rsidR="00A00CC6" w:rsidRPr="0030505E">
        <w:rPr>
          <w:rFonts w:ascii="Arial" w:hAnsi="Arial" w:cs="Arial"/>
          <w:sz w:val="20"/>
          <w:szCs w:val="20"/>
        </w:rPr>
        <w:br/>
      </w:r>
      <w:r w:rsidRPr="0030505E">
        <w:rPr>
          <w:rFonts w:ascii="Arial" w:hAnsi="Arial" w:cs="Arial"/>
          <w:sz w:val="20"/>
          <w:szCs w:val="20"/>
        </w:rPr>
        <w:t>i integralne nadawanie dzieła przez inną organizację radiową bądź telewizyjną, transmisję komputerową (sieć szerokiego dostępu, Internet) łącznie z utrwalaniem w pamięci RAM oraz zezwalaniem na tworzenie i nadawanie kompilacji,</w:t>
      </w:r>
    </w:p>
    <w:p w14:paraId="3F90EA55" w14:textId="77777777" w:rsidR="00593128" w:rsidRPr="0030505E" w:rsidRDefault="00593128" w:rsidP="00BC16C1">
      <w:pPr>
        <w:numPr>
          <w:ilvl w:val="0"/>
          <w:numId w:val="14"/>
        </w:numPr>
        <w:suppressAutoHyphens/>
        <w:autoSpaceDE w:val="0"/>
        <w:autoSpaceDN w:val="0"/>
        <w:adjustRightInd w:val="0"/>
        <w:spacing w:after="0"/>
        <w:ind w:left="567" w:hanging="283"/>
        <w:jc w:val="both"/>
        <w:rPr>
          <w:rFonts w:ascii="Arial" w:hAnsi="Arial" w:cs="Arial"/>
          <w:sz w:val="20"/>
          <w:szCs w:val="20"/>
        </w:rPr>
      </w:pPr>
      <w:r w:rsidRPr="0030505E">
        <w:rPr>
          <w:rFonts w:ascii="Arial" w:hAnsi="Arial" w:cs="Arial"/>
          <w:sz w:val="20"/>
          <w:szCs w:val="20"/>
        </w:rPr>
        <w:t>korzystania na własny użytek,</w:t>
      </w:r>
    </w:p>
    <w:p w14:paraId="357A9CD7" w14:textId="77777777" w:rsidR="00593128" w:rsidRPr="0030505E" w:rsidRDefault="00593128" w:rsidP="00BC16C1">
      <w:pPr>
        <w:numPr>
          <w:ilvl w:val="0"/>
          <w:numId w:val="14"/>
        </w:numPr>
        <w:suppressAutoHyphens/>
        <w:autoSpaceDE w:val="0"/>
        <w:autoSpaceDN w:val="0"/>
        <w:adjustRightInd w:val="0"/>
        <w:spacing w:after="0"/>
        <w:ind w:left="567" w:hanging="283"/>
        <w:jc w:val="both"/>
        <w:rPr>
          <w:rFonts w:ascii="Arial" w:hAnsi="Arial" w:cs="Arial"/>
          <w:sz w:val="20"/>
          <w:szCs w:val="20"/>
        </w:rPr>
      </w:pPr>
      <w:r w:rsidRPr="0030505E">
        <w:rPr>
          <w:rFonts w:ascii="Arial" w:hAnsi="Arial" w:cs="Arial"/>
          <w:sz w:val="20"/>
          <w:szCs w:val="20"/>
        </w:rPr>
        <w:t>wielokrotnego udostępniania i przekazywania osobom trzecim,</w:t>
      </w:r>
    </w:p>
    <w:p w14:paraId="3BDFB567" w14:textId="77777777" w:rsidR="00593128" w:rsidRPr="0030505E" w:rsidRDefault="00593128" w:rsidP="00BC16C1">
      <w:pPr>
        <w:numPr>
          <w:ilvl w:val="0"/>
          <w:numId w:val="14"/>
        </w:numPr>
        <w:suppressAutoHyphens/>
        <w:autoSpaceDE w:val="0"/>
        <w:autoSpaceDN w:val="0"/>
        <w:adjustRightInd w:val="0"/>
        <w:spacing w:after="0"/>
        <w:ind w:left="567" w:hanging="283"/>
        <w:jc w:val="both"/>
        <w:rPr>
          <w:rFonts w:ascii="Arial" w:hAnsi="Arial" w:cs="Arial"/>
          <w:sz w:val="20"/>
          <w:szCs w:val="20"/>
        </w:rPr>
      </w:pPr>
      <w:r w:rsidRPr="0030505E">
        <w:rPr>
          <w:rFonts w:ascii="Arial" w:hAnsi="Arial" w:cs="Arial"/>
          <w:sz w:val="20"/>
          <w:szCs w:val="20"/>
        </w:rPr>
        <w:t>wyrażania zgody na korzystanie i rozporządzanie prawem zależnym;</w:t>
      </w:r>
    </w:p>
    <w:p w14:paraId="103F0D55" w14:textId="77777777" w:rsidR="00593128" w:rsidRPr="0030505E" w:rsidRDefault="00593128" w:rsidP="00BC16C1">
      <w:pPr>
        <w:numPr>
          <w:ilvl w:val="0"/>
          <w:numId w:val="14"/>
        </w:numPr>
        <w:suppressAutoHyphens/>
        <w:autoSpaceDE w:val="0"/>
        <w:autoSpaceDN w:val="0"/>
        <w:adjustRightInd w:val="0"/>
        <w:spacing w:after="0"/>
        <w:ind w:left="567" w:hanging="425"/>
        <w:jc w:val="both"/>
        <w:rPr>
          <w:rFonts w:ascii="Arial" w:hAnsi="Arial" w:cs="Arial"/>
          <w:sz w:val="20"/>
          <w:szCs w:val="20"/>
        </w:rPr>
      </w:pPr>
      <w:r w:rsidRPr="0030505E">
        <w:rPr>
          <w:rFonts w:ascii="Arial" w:hAnsi="Arial" w:cs="Arial"/>
          <w:sz w:val="20"/>
          <w:szCs w:val="20"/>
        </w:rPr>
        <w:t>przystosowywaniu, zmianie układu lub jakiejkolwiek innej zmianie;</w:t>
      </w:r>
    </w:p>
    <w:p w14:paraId="5DEF3258" w14:textId="6C8410E1" w:rsidR="00593128" w:rsidRPr="0030505E" w:rsidRDefault="00593128" w:rsidP="00BC16C1">
      <w:pPr>
        <w:numPr>
          <w:ilvl w:val="0"/>
          <w:numId w:val="14"/>
        </w:numPr>
        <w:suppressAutoHyphens/>
        <w:autoSpaceDE w:val="0"/>
        <w:autoSpaceDN w:val="0"/>
        <w:adjustRightInd w:val="0"/>
        <w:spacing w:after="0"/>
        <w:ind w:left="567" w:hanging="425"/>
        <w:jc w:val="both"/>
        <w:rPr>
          <w:rFonts w:ascii="Arial" w:hAnsi="Arial" w:cs="Arial"/>
          <w:sz w:val="20"/>
          <w:szCs w:val="20"/>
        </w:rPr>
      </w:pPr>
      <w:r w:rsidRPr="0030505E">
        <w:rPr>
          <w:rFonts w:ascii="Arial" w:hAnsi="Arial" w:cs="Arial"/>
          <w:sz w:val="20"/>
          <w:szCs w:val="20"/>
        </w:rPr>
        <w:t xml:space="preserve">w zakresie obrotu oryginałem albo egzemplarzami, na których przedmiot umowy zostanie utrwalony poprzez wprowadzanie do obrotu, użyczenie lub najem oryginału lub egzemplarzy, </w:t>
      </w:r>
      <w:r w:rsidR="00A00CC6" w:rsidRPr="0030505E">
        <w:rPr>
          <w:rFonts w:ascii="Arial" w:hAnsi="Arial" w:cs="Arial"/>
          <w:sz w:val="20"/>
          <w:szCs w:val="20"/>
        </w:rPr>
        <w:br/>
      </w:r>
      <w:r w:rsidRPr="0030505E">
        <w:rPr>
          <w:rFonts w:ascii="Arial" w:hAnsi="Arial" w:cs="Arial"/>
          <w:sz w:val="20"/>
          <w:szCs w:val="20"/>
        </w:rPr>
        <w:t>czy jego części.</w:t>
      </w:r>
    </w:p>
    <w:p w14:paraId="3C6B4A36" w14:textId="4FC55B0B" w:rsidR="00593128" w:rsidRPr="0030505E" w:rsidRDefault="00593128" w:rsidP="00BC16C1">
      <w:pPr>
        <w:numPr>
          <w:ilvl w:val="0"/>
          <w:numId w:val="13"/>
        </w:numPr>
        <w:suppressAutoHyphens/>
        <w:autoSpaceDE w:val="0"/>
        <w:autoSpaceDN w:val="0"/>
        <w:adjustRightInd w:val="0"/>
        <w:spacing w:after="0"/>
        <w:ind w:left="284" w:hanging="284"/>
        <w:jc w:val="both"/>
        <w:rPr>
          <w:rFonts w:ascii="Arial" w:hAnsi="Arial" w:cs="Arial"/>
          <w:sz w:val="20"/>
          <w:szCs w:val="20"/>
        </w:rPr>
      </w:pPr>
      <w:r w:rsidRPr="0030505E">
        <w:rPr>
          <w:rFonts w:ascii="Arial" w:hAnsi="Arial" w:cs="Arial"/>
          <w:sz w:val="20"/>
          <w:szCs w:val="20"/>
        </w:rPr>
        <w:t>W ramach wynagrodzenia, o którym mowa w §</w:t>
      </w:r>
      <w:r w:rsidR="00DC726E" w:rsidRPr="0030505E">
        <w:rPr>
          <w:rFonts w:ascii="Arial" w:hAnsi="Arial" w:cs="Arial"/>
          <w:sz w:val="20"/>
          <w:szCs w:val="20"/>
        </w:rPr>
        <w:t xml:space="preserve"> </w:t>
      </w:r>
      <w:r w:rsidRPr="0030505E">
        <w:rPr>
          <w:rFonts w:ascii="Arial" w:hAnsi="Arial" w:cs="Arial"/>
          <w:sz w:val="20"/>
          <w:szCs w:val="20"/>
        </w:rPr>
        <w:t xml:space="preserve">4 ust. 1, Wykonawca przenosi na Zamawiającego prawo do wyrażenia zgody na wykonywanie praw zależnych do wszelkich materiałów wytworzonych w ramach przedmiotu umowy. </w:t>
      </w:r>
    </w:p>
    <w:p w14:paraId="7B0AD733" w14:textId="77777777" w:rsidR="00593128" w:rsidRPr="0030505E" w:rsidRDefault="00593128" w:rsidP="00BC16C1">
      <w:pPr>
        <w:numPr>
          <w:ilvl w:val="0"/>
          <w:numId w:val="13"/>
        </w:numPr>
        <w:suppressAutoHyphens/>
        <w:autoSpaceDE w:val="0"/>
        <w:autoSpaceDN w:val="0"/>
        <w:adjustRightInd w:val="0"/>
        <w:spacing w:after="0"/>
        <w:ind w:left="284" w:hanging="284"/>
        <w:jc w:val="both"/>
        <w:rPr>
          <w:rFonts w:ascii="Arial" w:hAnsi="Arial" w:cs="Arial"/>
          <w:sz w:val="20"/>
          <w:szCs w:val="20"/>
        </w:rPr>
      </w:pPr>
      <w:r w:rsidRPr="0030505E">
        <w:rPr>
          <w:rFonts w:ascii="Arial" w:hAnsi="Arial" w:cs="Arial"/>
          <w:sz w:val="20"/>
          <w:szCs w:val="20"/>
        </w:rPr>
        <w:t xml:space="preserve">Wykonawca zobowiązuje się, że wykonując przedmiot umowy nie naruszy praw majątkowych osób trzecich i przekaże Zamawiającemu materiały wytworzone w ramach przedmiotu umowy w stanie wolnym od obciążeń prawami osób trzecich. W przypadku zgłoszenia przez osoby trzecie jakichkolwiek roszczeń z tytułu korzystania przez Zamawiającego z dostarczonych przez Wykonawcę materiałów, Wykonawca zobowiązuje się do podjęcia na swój koszt i na własne ryzyko wszelkich kroków prawnych zapewniających należytą ochronę Zamawiającemu oraz innym podmiotom gospodarczym przed roszczeniami osób trzecich. </w:t>
      </w:r>
    </w:p>
    <w:p w14:paraId="69EEBAB5" w14:textId="0E1BD6FE" w:rsidR="00593128" w:rsidRPr="0030505E" w:rsidRDefault="00593128" w:rsidP="00BC16C1">
      <w:pPr>
        <w:numPr>
          <w:ilvl w:val="0"/>
          <w:numId w:val="13"/>
        </w:numPr>
        <w:suppressAutoHyphens/>
        <w:autoSpaceDE w:val="0"/>
        <w:autoSpaceDN w:val="0"/>
        <w:adjustRightInd w:val="0"/>
        <w:spacing w:after="0"/>
        <w:ind w:left="284" w:hanging="284"/>
        <w:jc w:val="both"/>
        <w:rPr>
          <w:rFonts w:ascii="Arial" w:hAnsi="Arial" w:cs="Arial"/>
          <w:sz w:val="20"/>
          <w:szCs w:val="20"/>
        </w:rPr>
      </w:pPr>
      <w:r w:rsidRPr="0030505E">
        <w:rPr>
          <w:rFonts w:ascii="Arial" w:hAnsi="Arial" w:cs="Arial"/>
          <w:sz w:val="20"/>
          <w:szCs w:val="20"/>
        </w:rPr>
        <w:t>Wykonawca jest odpowiedzialny względem Zamawiającego za wszelkie wady prawne przedmiotu umowy, a w szczególności za ewentualne roszczenia osób trzecich wynikające z naruszenia praw własności intelektualnej, w tym za nieprzestrzeganie przepisów ustawy z dnia 4 lutego 1994</w:t>
      </w:r>
      <w:r w:rsidR="00A00CC6" w:rsidRPr="0030505E">
        <w:rPr>
          <w:rFonts w:ascii="Arial" w:hAnsi="Arial" w:cs="Arial"/>
          <w:sz w:val="20"/>
          <w:szCs w:val="20"/>
        </w:rPr>
        <w:t xml:space="preserve"> </w:t>
      </w:r>
      <w:r w:rsidRPr="0030505E">
        <w:rPr>
          <w:rFonts w:ascii="Arial" w:hAnsi="Arial" w:cs="Arial"/>
          <w:sz w:val="20"/>
          <w:szCs w:val="20"/>
        </w:rPr>
        <w:t xml:space="preserve">r. </w:t>
      </w:r>
      <w:r w:rsidR="00A00CC6" w:rsidRPr="0030505E">
        <w:rPr>
          <w:rFonts w:ascii="Arial" w:hAnsi="Arial" w:cs="Arial"/>
          <w:sz w:val="20"/>
          <w:szCs w:val="20"/>
        </w:rPr>
        <w:br/>
      </w:r>
      <w:r w:rsidRPr="0030505E">
        <w:rPr>
          <w:rFonts w:ascii="Arial" w:hAnsi="Arial" w:cs="Arial"/>
          <w:sz w:val="20"/>
          <w:szCs w:val="20"/>
        </w:rPr>
        <w:t xml:space="preserve">o prawie autorskim i prawach pokrewnych w związku z wykonywaniem przedmiotu umowy. </w:t>
      </w:r>
    </w:p>
    <w:p w14:paraId="067DA346" w14:textId="77777777" w:rsidR="00593128" w:rsidRPr="0030505E" w:rsidRDefault="00593128" w:rsidP="00DC726E">
      <w:pPr>
        <w:pStyle w:val="Tekstpodstawowy"/>
        <w:spacing w:line="276" w:lineRule="auto"/>
        <w:rPr>
          <w:rFonts w:ascii="Arial" w:hAnsi="Arial" w:cs="Arial"/>
          <w:sz w:val="20"/>
        </w:rPr>
      </w:pPr>
    </w:p>
    <w:p w14:paraId="1CED6F07" w14:textId="7DF99CD8" w:rsidR="00593128" w:rsidRPr="0030505E" w:rsidRDefault="00593128" w:rsidP="00DC726E">
      <w:pPr>
        <w:pStyle w:val="Tekstpodstawowy"/>
        <w:spacing w:line="276" w:lineRule="auto"/>
        <w:jc w:val="center"/>
        <w:rPr>
          <w:rFonts w:ascii="Arial" w:hAnsi="Arial" w:cs="Arial"/>
          <w:b/>
          <w:bCs/>
          <w:sz w:val="20"/>
        </w:rPr>
      </w:pPr>
      <w:r w:rsidRPr="0030505E">
        <w:rPr>
          <w:rFonts w:ascii="Arial" w:hAnsi="Arial" w:cs="Arial"/>
          <w:b/>
          <w:bCs/>
          <w:sz w:val="20"/>
        </w:rPr>
        <w:t xml:space="preserve">§ </w:t>
      </w:r>
      <w:r w:rsidR="0088571F" w:rsidRPr="0030505E">
        <w:rPr>
          <w:rFonts w:ascii="Arial" w:hAnsi="Arial" w:cs="Arial"/>
          <w:b/>
          <w:bCs/>
          <w:sz w:val="20"/>
        </w:rPr>
        <w:t>7</w:t>
      </w:r>
    </w:p>
    <w:p w14:paraId="1A667268" w14:textId="77777777" w:rsidR="00593128" w:rsidRPr="0030505E" w:rsidRDefault="00593128" w:rsidP="00BC16C1">
      <w:pPr>
        <w:numPr>
          <w:ilvl w:val="0"/>
          <w:numId w:val="15"/>
        </w:numPr>
        <w:autoSpaceDE w:val="0"/>
        <w:spacing w:after="0"/>
        <w:ind w:left="284" w:hanging="284"/>
        <w:jc w:val="both"/>
        <w:rPr>
          <w:rFonts w:ascii="Arial" w:eastAsia="Lucida Sans Unicode" w:hAnsi="Arial" w:cs="Arial"/>
          <w:kern w:val="2"/>
          <w:sz w:val="20"/>
          <w:szCs w:val="20"/>
        </w:rPr>
      </w:pPr>
      <w:r w:rsidRPr="0030505E">
        <w:rPr>
          <w:rFonts w:ascii="Arial" w:eastAsia="Lucida Sans Unicode" w:hAnsi="Arial" w:cs="Arial"/>
          <w:kern w:val="2"/>
          <w:sz w:val="20"/>
          <w:szCs w:val="20"/>
        </w:rPr>
        <w:t xml:space="preserve">Jako odpowiedzialnego/nych za wykonanie postanowień zawartych w niniejszej umowie, </w:t>
      </w:r>
      <w:r w:rsidRPr="0030505E">
        <w:rPr>
          <w:rFonts w:ascii="Arial" w:eastAsia="Lucida Sans Unicode" w:hAnsi="Arial" w:cs="Arial"/>
          <w:kern w:val="2"/>
          <w:sz w:val="20"/>
          <w:szCs w:val="20"/>
        </w:rPr>
        <w:br/>
        <w:t xml:space="preserve">w tym podpisania protokołu odbioru Zamawiający wyznacza: </w:t>
      </w:r>
    </w:p>
    <w:p w14:paraId="673FB2CE" w14:textId="77777777" w:rsidR="00593128" w:rsidRPr="0030505E" w:rsidRDefault="00593128" w:rsidP="00DC726E">
      <w:pPr>
        <w:autoSpaceDE w:val="0"/>
        <w:spacing w:after="0"/>
        <w:ind w:left="284"/>
        <w:jc w:val="both"/>
        <w:rPr>
          <w:rFonts w:ascii="Arial" w:eastAsia="Lucida Sans Unicode" w:hAnsi="Arial" w:cs="Arial"/>
          <w:kern w:val="2"/>
          <w:sz w:val="20"/>
          <w:szCs w:val="20"/>
        </w:rPr>
      </w:pPr>
      <w:r w:rsidRPr="0030505E">
        <w:rPr>
          <w:rFonts w:ascii="Arial" w:eastAsia="Lucida Sans Unicode" w:hAnsi="Arial" w:cs="Arial"/>
          <w:kern w:val="2"/>
          <w:sz w:val="20"/>
          <w:szCs w:val="20"/>
        </w:rPr>
        <w:t xml:space="preserve">............................................................................................................................................... </w:t>
      </w:r>
    </w:p>
    <w:p w14:paraId="11BB7D6D" w14:textId="77777777" w:rsidR="00593128" w:rsidRPr="0030505E" w:rsidRDefault="00593128" w:rsidP="00DC726E">
      <w:pPr>
        <w:autoSpaceDE w:val="0"/>
        <w:spacing w:after="0"/>
        <w:ind w:left="2484" w:firstLine="348"/>
        <w:rPr>
          <w:rFonts w:ascii="Arial" w:eastAsia="Lucida Sans Unicode" w:hAnsi="Arial" w:cs="Arial"/>
          <w:i/>
          <w:kern w:val="2"/>
          <w:sz w:val="20"/>
          <w:szCs w:val="20"/>
        </w:rPr>
      </w:pPr>
      <w:r w:rsidRPr="0030505E">
        <w:rPr>
          <w:rFonts w:ascii="Arial" w:eastAsia="Lucida Sans Unicode" w:hAnsi="Arial" w:cs="Arial"/>
          <w:i/>
          <w:kern w:val="2"/>
          <w:sz w:val="20"/>
          <w:szCs w:val="20"/>
        </w:rPr>
        <w:t>(Imię i nazwisko, adres e-mail; nr telefonu)</w:t>
      </w:r>
    </w:p>
    <w:p w14:paraId="60C78A59" w14:textId="77777777" w:rsidR="00593128" w:rsidRPr="0030505E" w:rsidRDefault="00593128" w:rsidP="00BC16C1">
      <w:pPr>
        <w:numPr>
          <w:ilvl w:val="0"/>
          <w:numId w:val="15"/>
        </w:numPr>
        <w:autoSpaceDE w:val="0"/>
        <w:spacing w:after="0"/>
        <w:ind w:left="284" w:hanging="284"/>
        <w:jc w:val="both"/>
        <w:rPr>
          <w:rFonts w:ascii="Arial" w:eastAsia="Lucida Sans Unicode" w:hAnsi="Arial" w:cs="Arial"/>
          <w:kern w:val="2"/>
          <w:sz w:val="20"/>
          <w:szCs w:val="20"/>
        </w:rPr>
      </w:pPr>
      <w:r w:rsidRPr="0030505E">
        <w:rPr>
          <w:rFonts w:ascii="Arial" w:eastAsia="Lucida Sans Unicode" w:hAnsi="Arial" w:cs="Arial"/>
          <w:kern w:val="2"/>
          <w:sz w:val="20"/>
          <w:szCs w:val="20"/>
        </w:rPr>
        <w:lastRenderedPageBreak/>
        <w:t xml:space="preserve">Jako odpowiedzialnego/nych za wykonanie postanowień zawartych w niniejszej umowie, </w:t>
      </w:r>
      <w:r w:rsidRPr="0030505E">
        <w:rPr>
          <w:rFonts w:ascii="Arial" w:eastAsia="Lucida Sans Unicode" w:hAnsi="Arial" w:cs="Arial"/>
          <w:kern w:val="2"/>
          <w:sz w:val="20"/>
          <w:szCs w:val="20"/>
        </w:rPr>
        <w:br/>
        <w:t xml:space="preserve">w tym podpisania protokołu odbioru Wykonawca wyznacza: </w:t>
      </w:r>
    </w:p>
    <w:p w14:paraId="62136AAC" w14:textId="77777777" w:rsidR="00593128" w:rsidRPr="0030505E" w:rsidRDefault="00593128" w:rsidP="00DC726E">
      <w:pPr>
        <w:autoSpaceDE w:val="0"/>
        <w:spacing w:after="0"/>
        <w:ind w:left="284"/>
        <w:jc w:val="both"/>
        <w:rPr>
          <w:rFonts w:ascii="Arial" w:eastAsia="Lucida Sans Unicode" w:hAnsi="Arial" w:cs="Arial"/>
          <w:kern w:val="2"/>
          <w:sz w:val="20"/>
          <w:szCs w:val="20"/>
        </w:rPr>
      </w:pPr>
      <w:r w:rsidRPr="0030505E">
        <w:rPr>
          <w:rFonts w:ascii="Arial" w:eastAsia="Lucida Sans Unicode" w:hAnsi="Arial" w:cs="Arial"/>
          <w:kern w:val="2"/>
          <w:sz w:val="20"/>
          <w:szCs w:val="20"/>
        </w:rPr>
        <w:t xml:space="preserve">............................................................................................................................................... </w:t>
      </w:r>
    </w:p>
    <w:p w14:paraId="1DF0295E" w14:textId="77777777" w:rsidR="00593128" w:rsidRPr="0030505E" w:rsidRDefault="00593128" w:rsidP="00DC726E">
      <w:pPr>
        <w:autoSpaceDE w:val="0"/>
        <w:spacing w:after="0"/>
        <w:ind w:left="2484" w:firstLine="348"/>
        <w:rPr>
          <w:rFonts w:ascii="Arial" w:eastAsia="Lucida Sans Unicode" w:hAnsi="Arial" w:cs="Arial"/>
          <w:i/>
          <w:kern w:val="2"/>
          <w:sz w:val="20"/>
          <w:szCs w:val="20"/>
        </w:rPr>
      </w:pPr>
      <w:r w:rsidRPr="0030505E">
        <w:rPr>
          <w:rFonts w:ascii="Arial" w:eastAsia="Lucida Sans Unicode" w:hAnsi="Arial" w:cs="Arial"/>
          <w:i/>
          <w:kern w:val="2"/>
          <w:sz w:val="20"/>
          <w:szCs w:val="20"/>
        </w:rPr>
        <w:t>(Imię i nazwisko, adres e-mail; nr telefonu)</w:t>
      </w:r>
    </w:p>
    <w:p w14:paraId="216FCFAB" w14:textId="5D138D5D" w:rsidR="00593128" w:rsidRPr="0030505E" w:rsidRDefault="00593128" w:rsidP="00BC16C1">
      <w:pPr>
        <w:numPr>
          <w:ilvl w:val="0"/>
          <w:numId w:val="15"/>
        </w:numPr>
        <w:autoSpaceDE w:val="0"/>
        <w:spacing w:after="0"/>
        <w:jc w:val="both"/>
        <w:rPr>
          <w:rFonts w:ascii="Arial" w:eastAsia="Lucida Sans Unicode" w:hAnsi="Arial" w:cs="Arial"/>
          <w:kern w:val="2"/>
          <w:sz w:val="20"/>
          <w:szCs w:val="20"/>
        </w:rPr>
      </w:pPr>
      <w:r w:rsidRPr="0030505E">
        <w:rPr>
          <w:rFonts w:ascii="Arial" w:hAnsi="Arial" w:cs="Arial"/>
          <w:sz w:val="20"/>
          <w:szCs w:val="20"/>
        </w:rPr>
        <w:t xml:space="preserve">Ewentualna zmiana osób pełniących funkcje, o których mowa w ust. 1 i 2 nie powoduje zmiany niniejszej umowy. O zmianie ww. osób Strony będą niezwłocznie informowały się pisemnie. Zawiadomienie uważa się za skutecznie doręczone, jeżeli zostanie sporządzone na piśmie </w:t>
      </w:r>
      <w:r w:rsidR="00A00CC6" w:rsidRPr="0030505E">
        <w:rPr>
          <w:rFonts w:ascii="Arial" w:hAnsi="Arial" w:cs="Arial"/>
          <w:sz w:val="20"/>
          <w:szCs w:val="20"/>
        </w:rPr>
        <w:br/>
      </w:r>
      <w:r w:rsidRPr="0030505E">
        <w:rPr>
          <w:rFonts w:ascii="Arial" w:hAnsi="Arial" w:cs="Arial"/>
          <w:sz w:val="20"/>
          <w:szCs w:val="20"/>
        </w:rPr>
        <w:t>i dostarczone drugiej stronie.</w:t>
      </w:r>
    </w:p>
    <w:p w14:paraId="597EA8C3" w14:textId="52230060" w:rsidR="00593128" w:rsidRPr="0030505E" w:rsidRDefault="00593128" w:rsidP="00BC16C1">
      <w:pPr>
        <w:numPr>
          <w:ilvl w:val="0"/>
          <w:numId w:val="15"/>
        </w:numPr>
        <w:autoSpaceDE w:val="0"/>
        <w:spacing w:after="0"/>
        <w:jc w:val="both"/>
        <w:rPr>
          <w:rFonts w:ascii="Arial" w:eastAsia="Lucida Sans Unicode" w:hAnsi="Arial" w:cs="Arial"/>
          <w:kern w:val="2"/>
          <w:sz w:val="20"/>
          <w:szCs w:val="20"/>
        </w:rPr>
      </w:pPr>
      <w:r w:rsidRPr="0030505E">
        <w:rPr>
          <w:rFonts w:ascii="Arial" w:hAnsi="Arial" w:cs="Arial"/>
          <w:sz w:val="20"/>
          <w:szCs w:val="20"/>
        </w:rPr>
        <w:t xml:space="preserve">Niezależnie od przyjętych w niniejszej umowie sposobów porozumiewania, Wykonawca będzie zobowiązany do osobistego stawienia się w siedzibie Zamawiającego, jeżeli Zamawiający uzna </w:t>
      </w:r>
      <w:r w:rsidR="00A00CC6" w:rsidRPr="0030505E">
        <w:rPr>
          <w:rFonts w:ascii="Arial" w:hAnsi="Arial" w:cs="Arial"/>
          <w:sz w:val="20"/>
          <w:szCs w:val="20"/>
        </w:rPr>
        <w:br/>
      </w:r>
      <w:r w:rsidRPr="0030505E">
        <w:rPr>
          <w:rFonts w:ascii="Arial" w:hAnsi="Arial" w:cs="Arial"/>
          <w:sz w:val="20"/>
          <w:szCs w:val="20"/>
        </w:rPr>
        <w:t>to za konieczne.</w:t>
      </w:r>
    </w:p>
    <w:p w14:paraId="6B1D3247" w14:textId="77777777" w:rsidR="00593128" w:rsidRPr="0030505E" w:rsidRDefault="00593128" w:rsidP="00DC726E">
      <w:pPr>
        <w:pStyle w:val="Tekstpodstawowy"/>
        <w:spacing w:line="276" w:lineRule="auto"/>
        <w:rPr>
          <w:rFonts w:ascii="Arial" w:hAnsi="Arial" w:cs="Arial"/>
          <w:color w:val="FF0000"/>
          <w:sz w:val="20"/>
        </w:rPr>
      </w:pPr>
    </w:p>
    <w:p w14:paraId="5A1ECE25" w14:textId="28C3F129" w:rsidR="00593128" w:rsidRPr="0030505E" w:rsidRDefault="00593128" w:rsidP="00DC726E">
      <w:pPr>
        <w:pStyle w:val="Tekstpodstawowy"/>
        <w:spacing w:line="276" w:lineRule="auto"/>
        <w:jc w:val="center"/>
        <w:rPr>
          <w:rFonts w:ascii="Arial" w:hAnsi="Arial" w:cs="Arial"/>
          <w:b/>
          <w:bCs/>
          <w:sz w:val="20"/>
        </w:rPr>
      </w:pPr>
      <w:r w:rsidRPr="0030505E">
        <w:rPr>
          <w:rFonts w:ascii="Arial" w:hAnsi="Arial" w:cs="Arial"/>
          <w:b/>
          <w:bCs/>
          <w:sz w:val="20"/>
        </w:rPr>
        <w:t xml:space="preserve">§ </w:t>
      </w:r>
      <w:r w:rsidR="00DC726E" w:rsidRPr="0030505E">
        <w:rPr>
          <w:rFonts w:ascii="Arial" w:hAnsi="Arial" w:cs="Arial"/>
          <w:b/>
          <w:bCs/>
          <w:sz w:val="20"/>
        </w:rPr>
        <w:t>8</w:t>
      </w:r>
    </w:p>
    <w:p w14:paraId="6AD7411F" w14:textId="27DF71AD" w:rsidR="00593128" w:rsidRPr="0030505E" w:rsidRDefault="00593128" w:rsidP="00BC16C1">
      <w:pPr>
        <w:numPr>
          <w:ilvl w:val="0"/>
          <w:numId w:val="17"/>
        </w:numPr>
        <w:autoSpaceDE w:val="0"/>
        <w:autoSpaceDN w:val="0"/>
        <w:adjustRightInd w:val="0"/>
        <w:spacing w:after="0"/>
        <w:ind w:left="284" w:hanging="284"/>
        <w:jc w:val="both"/>
        <w:rPr>
          <w:rFonts w:ascii="Arial" w:hAnsi="Arial" w:cs="Arial"/>
          <w:sz w:val="20"/>
          <w:szCs w:val="20"/>
        </w:rPr>
      </w:pPr>
      <w:r w:rsidRPr="0030505E">
        <w:rPr>
          <w:rFonts w:ascii="Arial" w:hAnsi="Arial" w:cs="Arial"/>
          <w:sz w:val="20"/>
          <w:szCs w:val="20"/>
        </w:rPr>
        <w:t>Zamawiającemu przysługuje prawo do odstąpienia</w:t>
      </w:r>
      <w:r w:rsidR="00903A1B" w:rsidRPr="0030505E">
        <w:rPr>
          <w:rFonts w:ascii="Arial" w:hAnsi="Arial" w:cs="Arial"/>
          <w:sz w:val="20"/>
          <w:szCs w:val="20"/>
        </w:rPr>
        <w:t xml:space="preserve"> w całości lub w części</w:t>
      </w:r>
      <w:r w:rsidRPr="0030505E">
        <w:rPr>
          <w:rFonts w:ascii="Arial" w:hAnsi="Arial" w:cs="Arial"/>
          <w:sz w:val="20"/>
          <w:szCs w:val="20"/>
        </w:rPr>
        <w:t xml:space="preserve"> od umowy, jeżeli wystąpią istotne zmiany okoliczności powodujące, że wykonanie umowy nie leży  w interesie publicznym, czego nie można było przewidzieć w chwili zawarcia umowy oraz w przypadku jeżeli dokonano zmiany umowy z naruszeniem art. 454 ustawy Pzp lub art. 455 ustawy Pzp.  W takim przypadku Wykonawca może żądać wyłącznie wynagrodzenia należnego z tytułu wykonania części umowy do dnia odstąpienia od umowy. Oświadczenie o odstąpieniu od umowy może zostać złożone w terminie 30 dni od dnia powzięcia wiadomości o powyższych okolicznościach.</w:t>
      </w:r>
    </w:p>
    <w:p w14:paraId="5EEA40BD" w14:textId="77777777" w:rsidR="00593128" w:rsidRPr="0030505E" w:rsidRDefault="00593128" w:rsidP="00BC16C1">
      <w:pPr>
        <w:numPr>
          <w:ilvl w:val="0"/>
          <w:numId w:val="17"/>
        </w:numPr>
        <w:autoSpaceDE w:val="0"/>
        <w:autoSpaceDN w:val="0"/>
        <w:adjustRightInd w:val="0"/>
        <w:spacing w:after="0"/>
        <w:ind w:left="284" w:hanging="284"/>
        <w:jc w:val="both"/>
        <w:rPr>
          <w:rFonts w:ascii="Arial" w:hAnsi="Arial" w:cs="Arial"/>
          <w:sz w:val="20"/>
          <w:szCs w:val="20"/>
        </w:rPr>
      </w:pPr>
      <w:r w:rsidRPr="0030505E">
        <w:rPr>
          <w:rFonts w:ascii="Arial" w:hAnsi="Arial" w:cs="Arial"/>
          <w:sz w:val="20"/>
          <w:szCs w:val="20"/>
        </w:rPr>
        <w:t>Zamawiającemu oprócz wypadków wymienionych w ustawie z dnia 23 kwietnia 1964 r. Kodeks Cywilny, przysługuje prawo do odstąpienia od niniejszej umowy w całości lub w części bez wyznaczania Wykonawcy dodatkowego terminu w sytuacji utraty przez Zamawiającego źródła finansowania niniejszej umowy w całości lub części, a także w przypadku przesunięcia źródeł finansowania niniejszej umowy.</w:t>
      </w:r>
    </w:p>
    <w:p w14:paraId="5BC283E0" w14:textId="77777777" w:rsidR="00593128" w:rsidRPr="0030505E" w:rsidRDefault="00593128" w:rsidP="00BC16C1">
      <w:pPr>
        <w:numPr>
          <w:ilvl w:val="0"/>
          <w:numId w:val="17"/>
        </w:numPr>
        <w:autoSpaceDE w:val="0"/>
        <w:autoSpaceDN w:val="0"/>
        <w:adjustRightInd w:val="0"/>
        <w:spacing w:after="0"/>
        <w:ind w:left="284" w:hanging="284"/>
        <w:jc w:val="both"/>
        <w:rPr>
          <w:rFonts w:ascii="Arial" w:hAnsi="Arial" w:cs="Arial"/>
          <w:sz w:val="20"/>
          <w:szCs w:val="20"/>
        </w:rPr>
      </w:pPr>
      <w:r w:rsidRPr="0030505E">
        <w:rPr>
          <w:rFonts w:ascii="Arial" w:hAnsi="Arial" w:cs="Arial"/>
          <w:sz w:val="20"/>
          <w:szCs w:val="20"/>
        </w:rPr>
        <w:t>Zamawiającemu przysługuje prawo do  rozwiązania umowy, jeżeli:</w:t>
      </w:r>
    </w:p>
    <w:p w14:paraId="504A13D2" w14:textId="77777777" w:rsidR="00593128" w:rsidRPr="0030505E" w:rsidRDefault="00593128" w:rsidP="00BC16C1">
      <w:pPr>
        <w:numPr>
          <w:ilvl w:val="0"/>
          <w:numId w:val="16"/>
        </w:numPr>
        <w:suppressAutoHyphens/>
        <w:autoSpaceDE w:val="0"/>
        <w:autoSpaceDN w:val="0"/>
        <w:adjustRightInd w:val="0"/>
        <w:spacing w:after="0"/>
        <w:ind w:left="567" w:hanging="283"/>
        <w:jc w:val="both"/>
        <w:rPr>
          <w:rFonts w:ascii="Arial" w:hAnsi="Arial" w:cs="Arial"/>
          <w:sz w:val="20"/>
          <w:szCs w:val="20"/>
        </w:rPr>
      </w:pPr>
      <w:r w:rsidRPr="0030505E">
        <w:rPr>
          <w:rFonts w:ascii="Arial" w:hAnsi="Arial" w:cs="Arial"/>
          <w:sz w:val="20"/>
          <w:szCs w:val="20"/>
        </w:rPr>
        <w:t>pomimo uprzedniego 2-krotnego złożenia pisemnych zastrzeżeń przez Zamawiającego – Wykonawca nie wykonuje przedmiotu umowy zgodnie z warunkami umowy lub zaniedbuje zobowiązania umowne, co potwierdza na piśmie upoważniony przedstawiciel Zamawiającego;</w:t>
      </w:r>
    </w:p>
    <w:p w14:paraId="44E74B43" w14:textId="77777777" w:rsidR="00593128" w:rsidRPr="0030505E" w:rsidRDefault="00593128" w:rsidP="00BC16C1">
      <w:pPr>
        <w:numPr>
          <w:ilvl w:val="0"/>
          <w:numId w:val="16"/>
        </w:numPr>
        <w:suppressAutoHyphens/>
        <w:autoSpaceDE w:val="0"/>
        <w:autoSpaceDN w:val="0"/>
        <w:adjustRightInd w:val="0"/>
        <w:spacing w:after="0"/>
        <w:ind w:left="567" w:hanging="283"/>
        <w:jc w:val="both"/>
        <w:rPr>
          <w:rFonts w:ascii="Arial" w:hAnsi="Arial" w:cs="Arial"/>
          <w:sz w:val="20"/>
          <w:szCs w:val="20"/>
        </w:rPr>
      </w:pPr>
      <w:r w:rsidRPr="0030505E">
        <w:rPr>
          <w:rFonts w:ascii="Arial" w:hAnsi="Arial" w:cs="Arial"/>
          <w:sz w:val="20"/>
          <w:szCs w:val="20"/>
        </w:rPr>
        <w:t>Wykonawca nie wykonuje lub nienależycie wykonuje umowę, pomimo wcześniejszego wezwania do zaniechania naruszeń i upływu wyznaczonego terminu;</w:t>
      </w:r>
    </w:p>
    <w:p w14:paraId="783F195C" w14:textId="77777777" w:rsidR="00593128" w:rsidRPr="0030505E" w:rsidRDefault="00593128" w:rsidP="00BC16C1">
      <w:pPr>
        <w:numPr>
          <w:ilvl w:val="0"/>
          <w:numId w:val="16"/>
        </w:numPr>
        <w:suppressAutoHyphens/>
        <w:autoSpaceDE w:val="0"/>
        <w:autoSpaceDN w:val="0"/>
        <w:adjustRightInd w:val="0"/>
        <w:spacing w:after="0"/>
        <w:ind w:left="567" w:hanging="283"/>
        <w:jc w:val="both"/>
        <w:rPr>
          <w:rFonts w:ascii="Arial" w:hAnsi="Arial" w:cs="Arial"/>
          <w:sz w:val="20"/>
          <w:szCs w:val="20"/>
        </w:rPr>
      </w:pPr>
      <w:r w:rsidRPr="0030505E">
        <w:rPr>
          <w:rFonts w:ascii="Arial" w:hAnsi="Arial" w:cs="Arial"/>
          <w:sz w:val="20"/>
          <w:szCs w:val="20"/>
        </w:rPr>
        <w:t>Wykonawca realizuje przedmiot umowy niezgodnie z celami i zasadami określonymi w opisie przedmiotu zamówienia i postanowieniami niniejszej Umowy;</w:t>
      </w:r>
    </w:p>
    <w:p w14:paraId="27BCDE54" w14:textId="77777777" w:rsidR="00593128" w:rsidRPr="0030505E" w:rsidRDefault="00593128" w:rsidP="00BC16C1">
      <w:pPr>
        <w:numPr>
          <w:ilvl w:val="0"/>
          <w:numId w:val="16"/>
        </w:numPr>
        <w:suppressAutoHyphens/>
        <w:autoSpaceDE w:val="0"/>
        <w:autoSpaceDN w:val="0"/>
        <w:adjustRightInd w:val="0"/>
        <w:spacing w:after="0"/>
        <w:ind w:left="567" w:hanging="283"/>
        <w:jc w:val="both"/>
        <w:rPr>
          <w:rFonts w:ascii="Arial" w:hAnsi="Arial" w:cs="Arial"/>
          <w:sz w:val="20"/>
          <w:szCs w:val="20"/>
        </w:rPr>
      </w:pPr>
      <w:r w:rsidRPr="0030505E">
        <w:rPr>
          <w:rFonts w:ascii="Arial" w:hAnsi="Arial" w:cs="Arial"/>
          <w:sz w:val="20"/>
          <w:szCs w:val="20"/>
        </w:rPr>
        <w:t>Wykonawca opóźnia się z przystąpieniem do realizacji umowy o okres co najmniej 5 dni;</w:t>
      </w:r>
    </w:p>
    <w:p w14:paraId="13A9F264" w14:textId="77777777" w:rsidR="00593128" w:rsidRPr="0030505E" w:rsidRDefault="00593128" w:rsidP="00BC16C1">
      <w:pPr>
        <w:numPr>
          <w:ilvl w:val="0"/>
          <w:numId w:val="16"/>
        </w:numPr>
        <w:suppressAutoHyphens/>
        <w:spacing w:after="0"/>
        <w:ind w:left="567" w:hanging="283"/>
        <w:jc w:val="both"/>
        <w:rPr>
          <w:rFonts w:ascii="Arial" w:hAnsi="Arial" w:cs="Arial"/>
          <w:sz w:val="20"/>
          <w:szCs w:val="20"/>
        </w:rPr>
      </w:pPr>
      <w:r w:rsidRPr="0030505E">
        <w:rPr>
          <w:rFonts w:ascii="Arial" w:hAnsi="Arial" w:cs="Arial"/>
          <w:sz w:val="20"/>
          <w:szCs w:val="20"/>
        </w:rPr>
        <w:t>Wykonawca dokonał cesji wierzytelności wynikających z niniejszej umowy na rzecz osób trzecich, bez pisemnej zgody Zamawiającego;</w:t>
      </w:r>
    </w:p>
    <w:p w14:paraId="79C4B0CE" w14:textId="77777777" w:rsidR="00593128" w:rsidRPr="0030505E" w:rsidRDefault="00593128" w:rsidP="00BC16C1">
      <w:pPr>
        <w:numPr>
          <w:ilvl w:val="0"/>
          <w:numId w:val="16"/>
        </w:numPr>
        <w:suppressAutoHyphens/>
        <w:autoSpaceDE w:val="0"/>
        <w:autoSpaceDN w:val="0"/>
        <w:adjustRightInd w:val="0"/>
        <w:spacing w:after="0"/>
        <w:ind w:left="567" w:hanging="283"/>
        <w:jc w:val="both"/>
        <w:rPr>
          <w:rFonts w:ascii="Arial" w:hAnsi="Arial" w:cs="Arial"/>
          <w:sz w:val="20"/>
          <w:szCs w:val="20"/>
        </w:rPr>
      </w:pPr>
      <w:r w:rsidRPr="0030505E">
        <w:rPr>
          <w:rFonts w:ascii="Arial" w:hAnsi="Arial" w:cs="Arial"/>
          <w:sz w:val="20"/>
          <w:szCs w:val="20"/>
        </w:rPr>
        <w:t>Wykonawca wykonuje umowę niezgodnie z jej warunkami, w szczególności nie zachowuje właściwej jakości wykonywanych usług.</w:t>
      </w:r>
    </w:p>
    <w:p w14:paraId="09BFBDCF" w14:textId="4B980E77" w:rsidR="00593128" w:rsidRPr="0030505E" w:rsidRDefault="00593128" w:rsidP="00BC16C1">
      <w:pPr>
        <w:numPr>
          <w:ilvl w:val="0"/>
          <w:numId w:val="18"/>
        </w:numPr>
        <w:autoSpaceDE w:val="0"/>
        <w:autoSpaceDN w:val="0"/>
        <w:adjustRightInd w:val="0"/>
        <w:spacing w:after="0"/>
        <w:ind w:left="284" w:hanging="284"/>
        <w:jc w:val="both"/>
        <w:rPr>
          <w:rFonts w:ascii="Arial" w:hAnsi="Arial" w:cs="Arial"/>
          <w:sz w:val="20"/>
          <w:szCs w:val="20"/>
        </w:rPr>
      </w:pPr>
      <w:r w:rsidRPr="0030505E">
        <w:rPr>
          <w:rFonts w:ascii="Arial" w:hAnsi="Arial" w:cs="Arial"/>
          <w:sz w:val="20"/>
          <w:szCs w:val="20"/>
        </w:rPr>
        <w:t xml:space="preserve">Zamawiający może rozwiązać umowę z przyczyn wskazanych w ust. 3 </w:t>
      </w:r>
      <w:r w:rsidR="00B7373D" w:rsidRPr="0030505E">
        <w:rPr>
          <w:rFonts w:ascii="Arial" w:hAnsi="Arial" w:cs="Arial"/>
          <w:sz w:val="20"/>
          <w:szCs w:val="20"/>
        </w:rPr>
        <w:t>niniejszego paragrafu</w:t>
      </w:r>
      <w:r w:rsidRPr="0030505E">
        <w:rPr>
          <w:rFonts w:ascii="Arial" w:hAnsi="Arial" w:cs="Arial"/>
          <w:sz w:val="20"/>
          <w:szCs w:val="20"/>
        </w:rPr>
        <w:t xml:space="preserve"> </w:t>
      </w:r>
      <w:r w:rsidRPr="0030505E">
        <w:rPr>
          <w:rFonts w:ascii="Arial" w:hAnsi="Arial" w:cs="Arial"/>
          <w:sz w:val="20"/>
          <w:szCs w:val="20"/>
        </w:rPr>
        <w:br/>
        <w:t xml:space="preserve">z zachowaniem dwutygodniowego okresu wypowiedzenia. W przypadku rozwiązania umowy przez Zamawiającego w ten sposób Wykonawca ma prawo do otrzymania wynagrodzenia za usługi rzeczywiście wykonane do momentu ustania jej obowiązywania. W tym przypadku Wykonawca nie ma prawa dochodzenia odszkodowania z powodu niewykonania pozostałej części umowy. </w:t>
      </w:r>
    </w:p>
    <w:p w14:paraId="1BE16221" w14:textId="556153C7" w:rsidR="00593128" w:rsidRPr="0030505E" w:rsidRDefault="00593128" w:rsidP="00BC16C1">
      <w:pPr>
        <w:numPr>
          <w:ilvl w:val="0"/>
          <w:numId w:val="18"/>
        </w:numPr>
        <w:autoSpaceDE w:val="0"/>
        <w:autoSpaceDN w:val="0"/>
        <w:adjustRightInd w:val="0"/>
        <w:spacing w:after="0"/>
        <w:ind w:left="284" w:hanging="284"/>
        <w:jc w:val="both"/>
        <w:rPr>
          <w:rFonts w:ascii="Arial" w:hAnsi="Arial" w:cs="Arial"/>
          <w:sz w:val="20"/>
          <w:szCs w:val="20"/>
        </w:rPr>
      </w:pPr>
      <w:r w:rsidRPr="0030505E">
        <w:rPr>
          <w:rFonts w:ascii="Arial" w:hAnsi="Arial" w:cs="Arial"/>
          <w:sz w:val="20"/>
          <w:szCs w:val="20"/>
        </w:rPr>
        <w:t xml:space="preserve">Zamawiający zastrzega sobie prawo rozwiązania umowy ze skutkiem natychmiastowym w każdym czasie bez prawa Wykonawcy do żądania odszkodowania w przypadku dopuszczenia się przez </w:t>
      </w:r>
      <w:r w:rsidRPr="0030505E">
        <w:rPr>
          <w:rFonts w:ascii="Arial" w:hAnsi="Arial" w:cs="Arial"/>
          <w:sz w:val="20"/>
          <w:szCs w:val="20"/>
        </w:rPr>
        <w:lastRenderedPageBreak/>
        <w:t xml:space="preserve">Wykonawcę przy wykonywaniu umowy przestępstwa lub gdy Wykonawca w sposób rażący  </w:t>
      </w:r>
      <w:r w:rsidR="00A00CC6" w:rsidRPr="0030505E">
        <w:rPr>
          <w:rFonts w:ascii="Arial" w:hAnsi="Arial" w:cs="Arial"/>
          <w:sz w:val="20"/>
          <w:szCs w:val="20"/>
        </w:rPr>
        <w:br/>
      </w:r>
      <w:r w:rsidRPr="0030505E">
        <w:rPr>
          <w:rFonts w:ascii="Arial" w:hAnsi="Arial" w:cs="Arial"/>
          <w:sz w:val="20"/>
          <w:szCs w:val="20"/>
        </w:rPr>
        <w:t>nie wykonuje lub nienależycie wykonuje postanowienia umowy.</w:t>
      </w:r>
    </w:p>
    <w:p w14:paraId="307E3ABF" w14:textId="77777777" w:rsidR="00593128" w:rsidRPr="0030505E" w:rsidRDefault="00593128" w:rsidP="00BC16C1">
      <w:pPr>
        <w:numPr>
          <w:ilvl w:val="0"/>
          <w:numId w:val="18"/>
        </w:numPr>
        <w:autoSpaceDE w:val="0"/>
        <w:autoSpaceDN w:val="0"/>
        <w:adjustRightInd w:val="0"/>
        <w:spacing w:after="0"/>
        <w:ind w:left="284" w:hanging="284"/>
        <w:jc w:val="both"/>
        <w:rPr>
          <w:rFonts w:ascii="Arial" w:hAnsi="Arial" w:cs="Arial"/>
          <w:sz w:val="20"/>
          <w:szCs w:val="20"/>
        </w:rPr>
      </w:pPr>
      <w:r w:rsidRPr="0030505E">
        <w:rPr>
          <w:rFonts w:ascii="Arial" w:hAnsi="Arial" w:cs="Arial"/>
          <w:sz w:val="20"/>
          <w:szCs w:val="20"/>
        </w:rPr>
        <w:t>W przypadku rozwiązania umowy w trybie natychmiastowym Wykonawcy należy się wynagrodzenie jedynie za usługi zrealizowane do dnia rozwiązania umowy.</w:t>
      </w:r>
    </w:p>
    <w:p w14:paraId="75A0720C" w14:textId="11D7E2A5" w:rsidR="00593128" w:rsidRPr="0030505E" w:rsidRDefault="00593128" w:rsidP="00BC16C1">
      <w:pPr>
        <w:numPr>
          <w:ilvl w:val="0"/>
          <w:numId w:val="18"/>
        </w:numPr>
        <w:autoSpaceDE w:val="0"/>
        <w:autoSpaceDN w:val="0"/>
        <w:adjustRightInd w:val="0"/>
        <w:spacing w:after="0"/>
        <w:ind w:left="284" w:hanging="284"/>
        <w:jc w:val="both"/>
        <w:rPr>
          <w:rFonts w:ascii="Arial" w:hAnsi="Arial" w:cs="Arial"/>
          <w:sz w:val="20"/>
          <w:szCs w:val="20"/>
        </w:rPr>
      </w:pPr>
      <w:r w:rsidRPr="0030505E">
        <w:rPr>
          <w:rFonts w:ascii="Arial" w:hAnsi="Arial" w:cs="Arial"/>
          <w:sz w:val="20"/>
          <w:szCs w:val="20"/>
        </w:rPr>
        <w:t xml:space="preserve">W przypadkach opisanych w ust. 3 Zamawiający zastrzega sobie prawo do wcześniejszego wezwania do zaniechania naruszeń, a po upływie wyznaczonego w wezwaniu terminu ma prawo </w:t>
      </w:r>
      <w:r w:rsidR="00A00CC6" w:rsidRPr="0030505E">
        <w:rPr>
          <w:rFonts w:ascii="Arial" w:hAnsi="Arial" w:cs="Arial"/>
          <w:sz w:val="20"/>
          <w:szCs w:val="20"/>
        </w:rPr>
        <w:br/>
      </w:r>
      <w:r w:rsidRPr="0030505E">
        <w:rPr>
          <w:rFonts w:ascii="Arial" w:hAnsi="Arial" w:cs="Arial"/>
          <w:sz w:val="20"/>
          <w:szCs w:val="20"/>
        </w:rPr>
        <w:t>do rozwiązania umowy.</w:t>
      </w:r>
    </w:p>
    <w:p w14:paraId="27442D33" w14:textId="77777777" w:rsidR="00593128" w:rsidRPr="0030505E" w:rsidRDefault="00593128" w:rsidP="00BC16C1">
      <w:pPr>
        <w:numPr>
          <w:ilvl w:val="0"/>
          <w:numId w:val="18"/>
        </w:numPr>
        <w:autoSpaceDE w:val="0"/>
        <w:autoSpaceDN w:val="0"/>
        <w:adjustRightInd w:val="0"/>
        <w:spacing w:after="0"/>
        <w:ind w:left="284" w:hanging="284"/>
        <w:jc w:val="both"/>
        <w:rPr>
          <w:rFonts w:ascii="Arial" w:hAnsi="Arial" w:cs="Arial"/>
          <w:sz w:val="20"/>
          <w:szCs w:val="20"/>
        </w:rPr>
      </w:pPr>
      <w:r w:rsidRPr="0030505E">
        <w:rPr>
          <w:rFonts w:ascii="Arial" w:hAnsi="Arial" w:cs="Arial"/>
          <w:sz w:val="20"/>
          <w:szCs w:val="20"/>
        </w:rPr>
        <w:t xml:space="preserve">O rozwiązaniu umowy Zamawiający informuje Wykonawcę pisemnie, listem poleconym. Datą rozwiązania umowy jest data doręczenia przesyłki listem poleconym. </w:t>
      </w:r>
    </w:p>
    <w:p w14:paraId="7D86B44C" w14:textId="77777777" w:rsidR="00593128" w:rsidRPr="0030505E" w:rsidRDefault="00593128" w:rsidP="00DC726E">
      <w:pPr>
        <w:pStyle w:val="Tekstpodstawowy"/>
        <w:spacing w:line="276" w:lineRule="auto"/>
        <w:jc w:val="center"/>
        <w:rPr>
          <w:rFonts w:ascii="Arial" w:hAnsi="Arial" w:cs="Arial"/>
          <w:b/>
          <w:bCs/>
          <w:sz w:val="20"/>
        </w:rPr>
      </w:pPr>
    </w:p>
    <w:p w14:paraId="33BFBF59" w14:textId="3A523672" w:rsidR="00593128" w:rsidRPr="0030505E" w:rsidRDefault="00593128" w:rsidP="00BC16C1">
      <w:pPr>
        <w:pStyle w:val="Tekstpodstawowy"/>
        <w:spacing w:line="276" w:lineRule="auto"/>
        <w:jc w:val="center"/>
        <w:rPr>
          <w:rFonts w:ascii="Arial" w:hAnsi="Arial" w:cs="Arial"/>
          <w:b/>
          <w:bCs/>
          <w:sz w:val="20"/>
        </w:rPr>
      </w:pPr>
      <w:r w:rsidRPr="0030505E">
        <w:rPr>
          <w:rFonts w:ascii="Arial" w:hAnsi="Arial" w:cs="Arial"/>
          <w:b/>
          <w:bCs/>
          <w:sz w:val="20"/>
        </w:rPr>
        <w:t xml:space="preserve">§ </w:t>
      </w:r>
      <w:r w:rsidR="00DC726E" w:rsidRPr="0030505E">
        <w:rPr>
          <w:rFonts w:ascii="Arial" w:hAnsi="Arial" w:cs="Arial"/>
          <w:b/>
          <w:bCs/>
          <w:sz w:val="20"/>
        </w:rPr>
        <w:t>9</w:t>
      </w:r>
    </w:p>
    <w:p w14:paraId="5E1C76FF" w14:textId="221E9641" w:rsidR="00593128" w:rsidRPr="0030505E" w:rsidRDefault="00593128" w:rsidP="00BC16C1">
      <w:pPr>
        <w:numPr>
          <w:ilvl w:val="0"/>
          <w:numId w:val="20"/>
        </w:numPr>
        <w:spacing w:after="0"/>
        <w:ind w:left="284" w:hanging="284"/>
        <w:jc w:val="both"/>
        <w:rPr>
          <w:rFonts w:ascii="Arial" w:eastAsia="Lucida Sans Unicode" w:hAnsi="Arial" w:cs="Arial"/>
          <w:b/>
          <w:kern w:val="2"/>
          <w:sz w:val="20"/>
          <w:szCs w:val="20"/>
        </w:rPr>
      </w:pPr>
      <w:r w:rsidRPr="0030505E">
        <w:rPr>
          <w:rFonts w:ascii="Arial" w:eastAsia="Calibri" w:hAnsi="Arial" w:cs="Arial"/>
          <w:sz w:val="20"/>
          <w:szCs w:val="20"/>
        </w:rPr>
        <w:t xml:space="preserve">Zamawiający przewiduje możliwość dokonania zmiany umowy, wszelkie zmiany wymagają formy pisemnej pod rygorem nieważności i będą dopuszczalne jedynie w granicach unormowania </w:t>
      </w:r>
      <w:r w:rsidR="00A00CC6" w:rsidRPr="0030505E">
        <w:rPr>
          <w:rFonts w:ascii="Arial" w:eastAsia="Calibri" w:hAnsi="Arial" w:cs="Arial"/>
          <w:sz w:val="20"/>
          <w:szCs w:val="20"/>
        </w:rPr>
        <w:br/>
      </w:r>
      <w:r w:rsidRPr="0030505E">
        <w:rPr>
          <w:rFonts w:ascii="Arial" w:eastAsia="Calibri" w:hAnsi="Arial" w:cs="Arial"/>
          <w:sz w:val="20"/>
          <w:szCs w:val="20"/>
        </w:rPr>
        <w:t xml:space="preserve">art. 454 ustawy Pzp i art. 455 ustawy Pzp. </w:t>
      </w:r>
    </w:p>
    <w:p w14:paraId="050E0149" w14:textId="77777777" w:rsidR="00593128" w:rsidRPr="0030505E" w:rsidRDefault="00593128" w:rsidP="00BC16C1">
      <w:pPr>
        <w:numPr>
          <w:ilvl w:val="0"/>
          <w:numId w:val="20"/>
        </w:numPr>
        <w:spacing w:after="0"/>
        <w:ind w:left="284" w:hanging="284"/>
        <w:jc w:val="both"/>
        <w:rPr>
          <w:rFonts w:ascii="Arial" w:eastAsia="Lucida Sans Unicode" w:hAnsi="Arial" w:cs="Arial"/>
          <w:b/>
          <w:kern w:val="2"/>
          <w:sz w:val="20"/>
          <w:szCs w:val="20"/>
        </w:rPr>
      </w:pPr>
      <w:r w:rsidRPr="0030505E">
        <w:rPr>
          <w:rFonts w:ascii="Arial" w:hAnsi="Arial" w:cs="Arial"/>
          <w:sz w:val="20"/>
          <w:szCs w:val="20"/>
        </w:rPr>
        <w:t>Zamawiający dopuszcza możliwość dokonania następujących zmian zawartej umowy oraz określa warunki takich zmian w zakresie:</w:t>
      </w:r>
    </w:p>
    <w:p w14:paraId="05540F89" w14:textId="1411C53D" w:rsidR="00593128" w:rsidRPr="0030505E" w:rsidRDefault="00593128" w:rsidP="00BC16C1">
      <w:pPr>
        <w:numPr>
          <w:ilvl w:val="0"/>
          <w:numId w:val="19"/>
        </w:numPr>
        <w:tabs>
          <w:tab w:val="left" w:pos="0"/>
        </w:tabs>
        <w:spacing w:after="0"/>
        <w:ind w:left="567" w:hanging="283"/>
        <w:jc w:val="both"/>
        <w:rPr>
          <w:rFonts w:ascii="Arial" w:hAnsi="Arial" w:cs="Arial"/>
          <w:sz w:val="20"/>
          <w:szCs w:val="20"/>
        </w:rPr>
      </w:pPr>
      <w:r w:rsidRPr="0030505E">
        <w:rPr>
          <w:rFonts w:ascii="Arial" w:hAnsi="Arial" w:cs="Arial"/>
          <w:sz w:val="20"/>
          <w:szCs w:val="20"/>
        </w:rPr>
        <w:t xml:space="preserve">zmiany terminu realizacji przedmiotu umowy, </w:t>
      </w:r>
      <w:r w:rsidRPr="0030505E">
        <w:rPr>
          <w:rFonts w:ascii="Arial" w:hAnsi="Arial" w:cs="Arial"/>
          <w:bCs/>
          <w:sz w:val="20"/>
          <w:szCs w:val="20"/>
        </w:rPr>
        <w:t xml:space="preserve">w przypadku, gdy w czasie trwania umowy, </w:t>
      </w:r>
      <w:r w:rsidRPr="0030505E">
        <w:rPr>
          <w:rFonts w:ascii="Arial" w:hAnsi="Arial" w:cs="Arial"/>
          <w:sz w:val="20"/>
          <w:szCs w:val="20"/>
        </w:rPr>
        <w:t xml:space="preserve">wystąpią okoliczności niezależne od Wykonawcy skutkujące koniecznością zmiany terminu realizacji przedmiotu umowy określonego w §3 Umowy, po zaproponowaniu przez Wykonawcę </w:t>
      </w:r>
      <w:r w:rsidR="00A00CC6" w:rsidRPr="0030505E">
        <w:rPr>
          <w:rFonts w:ascii="Arial" w:hAnsi="Arial" w:cs="Arial"/>
          <w:sz w:val="20"/>
          <w:szCs w:val="20"/>
        </w:rPr>
        <w:br/>
      </w:r>
      <w:r w:rsidRPr="0030505E">
        <w:rPr>
          <w:rFonts w:ascii="Arial" w:hAnsi="Arial" w:cs="Arial"/>
          <w:sz w:val="20"/>
          <w:szCs w:val="20"/>
        </w:rPr>
        <w:t xml:space="preserve">i zaakceptowaniu przez Zamawiającego nowego terminu realizacji przedmiotu umowy. Zmiana terminu realizacji przedmiotu umowy nie może spowodować zmiany ceny wynikającej z oferty Wykonawcy. Zamawiający w przypadku dokonania takowej zmiany może nie naliczać </w:t>
      </w:r>
      <w:r w:rsidR="00A00CC6" w:rsidRPr="0030505E">
        <w:rPr>
          <w:rFonts w:ascii="Arial" w:hAnsi="Arial" w:cs="Arial"/>
          <w:sz w:val="20"/>
          <w:szCs w:val="20"/>
        </w:rPr>
        <w:br/>
      </w:r>
      <w:r w:rsidRPr="0030505E">
        <w:rPr>
          <w:rFonts w:ascii="Arial" w:hAnsi="Arial" w:cs="Arial"/>
          <w:sz w:val="20"/>
          <w:szCs w:val="20"/>
        </w:rPr>
        <w:t>kar umownych;</w:t>
      </w:r>
    </w:p>
    <w:p w14:paraId="04E4AF39" w14:textId="77777777" w:rsidR="00593128" w:rsidRPr="0030505E" w:rsidRDefault="00593128" w:rsidP="00BC16C1">
      <w:pPr>
        <w:numPr>
          <w:ilvl w:val="0"/>
          <w:numId w:val="19"/>
        </w:numPr>
        <w:tabs>
          <w:tab w:val="left" w:pos="0"/>
        </w:tabs>
        <w:spacing w:after="0"/>
        <w:ind w:left="567" w:hanging="283"/>
        <w:jc w:val="both"/>
        <w:rPr>
          <w:rFonts w:ascii="Arial" w:hAnsi="Arial" w:cs="Arial"/>
          <w:sz w:val="20"/>
          <w:szCs w:val="20"/>
        </w:rPr>
      </w:pPr>
      <w:r w:rsidRPr="0030505E">
        <w:rPr>
          <w:rFonts w:ascii="Arial" w:hAnsi="Arial" w:cs="Arial"/>
          <w:sz w:val="20"/>
          <w:szCs w:val="20"/>
        </w:rPr>
        <w:t>zmiany terminu realizacji umowy w przypadku opóźnień i przerw w realizacji zamówienia, wynikających z przyczyn leżących po stronie Zamawiającego, skutkujące koniecznością zmiany terminu realizacji przedmiotu umowy określonego w §3 Umowy, po zaproponowaniu przez Wykonawcę i zaakceptowaniu przez Zamawiającego nowego terminu realizacji przedmiotu umowy. Zmiana terminu realizacji przedmiotu umowy nie może spowodować zmiany ceny wynikającej z oferty Wykonawcy;</w:t>
      </w:r>
    </w:p>
    <w:p w14:paraId="5422D6E0" w14:textId="13E3A68B" w:rsidR="00593128" w:rsidRPr="0030505E" w:rsidRDefault="00593128" w:rsidP="00BC16C1">
      <w:pPr>
        <w:numPr>
          <w:ilvl w:val="0"/>
          <w:numId w:val="19"/>
        </w:numPr>
        <w:tabs>
          <w:tab w:val="left" w:pos="0"/>
        </w:tabs>
        <w:spacing w:after="0"/>
        <w:ind w:left="567" w:hanging="283"/>
        <w:jc w:val="both"/>
        <w:rPr>
          <w:rFonts w:ascii="Arial" w:hAnsi="Arial" w:cs="Arial"/>
          <w:sz w:val="20"/>
          <w:szCs w:val="20"/>
        </w:rPr>
      </w:pPr>
      <w:r w:rsidRPr="0030505E">
        <w:rPr>
          <w:rFonts w:ascii="Arial" w:hAnsi="Arial" w:cs="Arial"/>
          <w:sz w:val="20"/>
          <w:szCs w:val="20"/>
        </w:rPr>
        <w:t xml:space="preserve">zmiany terminu umowy, </w:t>
      </w:r>
      <w:r w:rsidRPr="0030505E">
        <w:rPr>
          <w:rFonts w:ascii="Arial" w:hAnsi="Arial" w:cs="Arial"/>
          <w:bCs/>
          <w:sz w:val="20"/>
          <w:szCs w:val="20"/>
        </w:rPr>
        <w:t xml:space="preserve">w przypadku </w:t>
      </w:r>
      <w:r w:rsidRPr="0030505E">
        <w:rPr>
          <w:rFonts w:ascii="Arial" w:hAnsi="Arial" w:cs="Arial"/>
          <w:sz w:val="20"/>
          <w:szCs w:val="20"/>
        </w:rPr>
        <w:t xml:space="preserve">zaistnienia siły wyższej jako zdarzenia zewnętrznego niemożliwego do przewidzenia i niemożliwego do zapobieżenia, w szczególności wojny i innego działania o charakterze zbrojnym, działania siły przyrody, akty terroru, zamieszki, rozruchy, strajki, pandemia, epidemia i inne działania zagrażające porządkowi publicznemu, decyzje </w:t>
      </w:r>
      <w:r w:rsidR="00A00CC6" w:rsidRPr="0030505E">
        <w:rPr>
          <w:rFonts w:ascii="Arial" w:hAnsi="Arial" w:cs="Arial"/>
          <w:sz w:val="20"/>
          <w:szCs w:val="20"/>
        </w:rPr>
        <w:br/>
      </w:r>
      <w:r w:rsidRPr="0030505E">
        <w:rPr>
          <w:rFonts w:ascii="Arial" w:hAnsi="Arial" w:cs="Arial"/>
          <w:sz w:val="20"/>
          <w:szCs w:val="20"/>
        </w:rPr>
        <w:t>lub działania władz publicznych, a także klęski żywiołowe;</w:t>
      </w:r>
    </w:p>
    <w:p w14:paraId="579A3FEB" w14:textId="77777777" w:rsidR="00593128" w:rsidRPr="0030505E" w:rsidRDefault="00593128" w:rsidP="00BC16C1">
      <w:pPr>
        <w:numPr>
          <w:ilvl w:val="0"/>
          <w:numId w:val="19"/>
        </w:numPr>
        <w:tabs>
          <w:tab w:val="left" w:pos="0"/>
        </w:tabs>
        <w:spacing w:after="0"/>
        <w:ind w:left="567" w:hanging="283"/>
        <w:jc w:val="both"/>
        <w:rPr>
          <w:rFonts w:ascii="Arial" w:hAnsi="Arial" w:cs="Arial"/>
          <w:sz w:val="20"/>
          <w:szCs w:val="20"/>
        </w:rPr>
      </w:pPr>
      <w:r w:rsidRPr="0030505E">
        <w:rPr>
          <w:rFonts w:ascii="Arial" w:hAnsi="Arial" w:cs="Arial"/>
          <w:sz w:val="20"/>
          <w:szCs w:val="20"/>
        </w:rPr>
        <w:t>zmianami treści umowy, jeżeli konieczne będzie dostosowanie do obowiązujących przepisów;</w:t>
      </w:r>
    </w:p>
    <w:p w14:paraId="5392ED77" w14:textId="77777777" w:rsidR="00593128" w:rsidRPr="0030505E" w:rsidRDefault="00593128" w:rsidP="00BC16C1">
      <w:pPr>
        <w:numPr>
          <w:ilvl w:val="0"/>
          <w:numId w:val="19"/>
        </w:numPr>
        <w:tabs>
          <w:tab w:val="left" w:pos="0"/>
        </w:tabs>
        <w:spacing w:after="0"/>
        <w:ind w:left="567" w:hanging="283"/>
        <w:jc w:val="both"/>
        <w:rPr>
          <w:rFonts w:ascii="Arial" w:hAnsi="Arial" w:cs="Arial"/>
          <w:sz w:val="20"/>
          <w:szCs w:val="20"/>
        </w:rPr>
      </w:pPr>
      <w:r w:rsidRPr="0030505E">
        <w:rPr>
          <w:rFonts w:ascii="Arial" w:hAnsi="Arial" w:cs="Arial"/>
          <w:bCs/>
          <w:sz w:val="20"/>
          <w:szCs w:val="20"/>
        </w:rPr>
        <w:t>zmiany wysokości wynagrodzenia, w sytuacji gdy w czasie trwania umowy nastąpi zmiana stawki podatku VAT, w odniesieniu do tej części ceny, której zmiana dotyczy;</w:t>
      </w:r>
      <w:r w:rsidRPr="0030505E">
        <w:rPr>
          <w:rFonts w:ascii="Arial" w:hAnsi="Arial" w:cs="Arial"/>
          <w:sz w:val="20"/>
          <w:szCs w:val="20"/>
        </w:rPr>
        <w:t xml:space="preserve"> </w:t>
      </w:r>
    </w:p>
    <w:p w14:paraId="46ACD8EE" w14:textId="77777777" w:rsidR="00593128" w:rsidRPr="0030505E" w:rsidRDefault="00593128" w:rsidP="00BC16C1">
      <w:pPr>
        <w:numPr>
          <w:ilvl w:val="0"/>
          <w:numId w:val="19"/>
        </w:numPr>
        <w:tabs>
          <w:tab w:val="left" w:pos="0"/>
        </w:tabs>
        <w:spacing w:after="0"/>
        <w:ind w:left="567" w:hanging="283"/>
        <w:jc w:val="both"/>
        <w:rPr>
          <w:rFonts w:ascii="Arial" w:hAnsi="Arial" w:cs="Arial"/>
          <w:sz w:val="20"/>
          <w:szCs w:val="20"/>
        </w:rPr>
      </w:pPr>
      <w:r w:rsidRPr="0030505E">
        <w:rPr>
          <w:rFonts w:ascii="Arial" w:hAnsi="Arial" w:cs="Arial"/>
          <w:sz w:val="20"/>
          <w:szCs w:val="20"/>
        </w:rPr>
        <w:t xml:space="preserve">zmiana zakresu przedmiotu zamówienia i obniżenie ceny w przypadku stwierdzenia przez Zamawiającego nieprawidłowości lub ograniczenia świadczenia usługi; </w:t>
      </w:r>
    </w:p>
    <w:p w14:paraId="700AEF1C" w14:textId="77777777" w:rsidR="00593128" w:rsidRPr="0030505E" w:rsidRDefault="00593128" w:rsidP="00BC16C1">
      <w:pPr>
        <w:numPr>
          <w:ilvl w:val="0"/>
          <w:numId w:val="19"/>
        </w:numPr>
        <w:tabs>
          <w:tab w:val="left" w:pos="0"/>
        </w:tabs>
        <w:spacing w:after="0"/>
        <w:ind w:left="567" w:hanging="283"/>
        <w:jc w:val="both"/>
        <w:rPr>
          <w:rFonts w:ascii="Arial" w:hAnsi="Arial" w:cs="Arial"/>
          <w:sz w:val="20"/>
          <w:szCs w:val="20"/>
        </w:rPr>
      </w:pPr>
      <w:r w:rsidRPr="0030505E">
        <w:rPr>
          <w:rFonts w:ascii="Arial" w:eastAsia="Calibri" w:hAnsi="Arial" w:cs="Arial"/>
          <w:sz w:val="20"/>
          <w:szCs w:val="20"/>
        </w:rPr>
        <w:t xml:space="preserve">zmiany odpowiednich postanowień umowy, w sytuacji gdy w czasie trwania umowy zaistnieją okoliczności, których nie można było przewidzieć w chwili zawarcia umowy, </w:t>
      </w:r>
      <w:r w:rsidRPr="0030505E">
        <w:rPr>
          <w:rFonts w:ascii="Arial" w:eastAsia="Calibri" w:hAnsi="Arial" w:cs="Arial"/>
          <w:sz w:val="20"/>
          <w:szCs w:val="20"/>
        </w:rPr>
        <w:br/>
        <w:t>a zmiana ta nie powoduje konieczności przeprowadzenia nowego postępowania o udzielenie zamówienia publicznego i nie modyfikuje ogólnego charakteru umowy;</w:t>
      </w:r>
    </w:p>
    <w:p w14:paraId="6E83FE67" w14:textId="77777777" w:rsidR="00593128" w:rsidRPr="0030505E" w:rsidRDefault="00593128" w:rsidP="00BC16C1">
      <w:pPr>
        <w:numPr>
          <w:ilvl w:val="0"/>
          <w:numId w:val="19"/>
        </w:numPr>
        <w:tabs>
          <w:tab w:val="left" w:pos="0"/>
        </w:tabs>
        <w:spacing w:after="0"/>
        <w:ind w:left="567" w:hanging="283"/>
        <w:jc w:val="both"/>
        <w:rPr>
          <w:rFonts w:ascii="Arial" w:hAnsi="Arial" w:cs="Arial"/>
          <w:sz w:val="20"/>
          <w:szCs w:val="20"/>
        </w:rPr>
      </w:pPr>
      <w:r w:rsidRPr="0030505E">
        <w:rPr>
          <w:rFonts w:ascii="Arial" w:hAnsi="Arial" w:cs="Arial"/>
          <w:sz w:val="20"/>
          <w:szCs w:val="20"/>
          <w:lang w:eastAsia="ar-SA"/>
        </w:rPr>
        <w:t>zmiany odpowiednich postanowień umowy, w sytuacji gdy w czasie trwania umowy wystąpią zdarzenia siły wyższej rozumianej jako zewnętrzne, nieprzewidziane zdarzenia pozostające poza kontrolą Stron, w szczególności wojny i innego działania o charakterze zbrojnym, działania siły przyrody, akty terroru, zamieszki, rozruchy, strajki i inne działania zagrażające porządkowi publicznemu, decyzje lub działania władz publicznych, a także klęski żywiołowe;</w:t>
      </w:r>
    </w:p>
    <w:p w14:paraId="58C3B1B9" w14:textId="77777777" w:rsidR="00593128" w:rsidRPr="0030505E" w:rsidRDefault="00593128" w:rsidP="00BC16C1">
      <w:pPr>
        <w:numPr>
          <w:ilvl w:val="0"/>
          <w:numId w:val="19"/>
        </w:numPr>
        <w:tabs>
          <w:tab w:val="left" w:pos="0"/>
        </w:tabs>
        <w:spacing w:after="0"/>
        <w:ind w:left="567" w:hanging="283"/>
        <w:jc w:val="both"/>
        <w:rPr>
          <w:rFonts w:ascii="Arial" w:hAnsi="Arial" w:cs="Arial"/>
          <w:sz w:val="20"/>
          <w:szCs w:val="20"/>
        </w:rPr>
      </w:pPr>
      <w:r w:rsidRPr="0030505E">
        <w:rPr>
          <w:rFonts w:ascii="Arial" w:hAnsi="Arial" w:cs="Arial"/>
          <w:sz w:val="20"/>
          <w:szCs w:val="20"/>
          <w:lang w:eastAsia="ar-SA"/>
        </w:rPr>
        <w:t xml:space="preserve">zmiany odpowiednich postanowień umowy, </w:t>
      </w:r>
      <w:r w:rsidRPr="0030505E">
        <w:rPr>
          <w:rFonts w:ascii="Arial" w:hAnsi="Arial" w:cs="Arial"/>
          <w:sz w:val="20"/>
          <w:szCs w:val="20"/>
        </w:rPr>
        <w:t xml:space="preserve">w przypadku zmiany przepisów prawa powszechnie obowiązującego lub wydania poprzez odpowiednie organy nowych wytycznych lub interpretacji </w:t>
      </w:r>
      <w:r w:rsidRPr="0030505E">
        <w:rPr>
          <w:rFonts w:ascii="Arial" w:hAnsi="Arial" w:cs="Arial"/>
          <w:sz w:val="20"/>
          <w:szCs w:val="20"/>
        </w:rPr>
        <w:lastRenderedPageBreak/>
        <w:t>dotyczących stosowania przepisów dot. ochrony i przetwarzania danych osobowych Zamawiający dopuszcza zmiany sposobu realizacji umowy lub zmiany zakresu świadczeń Wykonawcy wymuszone takimi zmianami prawa;</w:t>
      </w:r>
    </w:p>
    <w:p w14:paraId="6685ED3B" w14:textId="1F78D048" w:rsidR="00593128" w:rsidRPr="0030505E" w:rsidRDefault="00593128" w:rsidP="00BC16C1">
      <w:pPr>
        <w:numPr>
          <w:ilvl w:val="0"/>
          <w:numId w:val="19"/>
        </w:numPr>
        <w:suppressAutoHyphens/>
        <w:spacing w:after="0"/>
        <w:ind w:left="567" w:hanging="283"/>
        <w:jc w:val="both"/>
        <w:rPr>
          <w:rFonts w:ascii="Arial" w:hAnsi="Arial" w:cs="Arial"/>
          <w:sz w:val="20"/>
          <w:szCs w:val="20"/>
        </w:rPr>
      </w:pPr>
      <w:r w:rsidRPr="0030505E">
        <w:rPr>
          <w:rFonts w:ascii="Arial" w:hAnsi="Arial" w:cs="Arial"/>
          <w:sz w:val="20"/>
          <w:szCs w:val="20"/>
        </w:rPr>
        <w:t xml:space="preserve">zmianą dotychczasowego Wykonawcy, któremu Zamawiający udzieli zamówienia publicznego w wyniku, gdy nowy Wykonawca ma zastąpić dotychczasowego, w wyniku sukcesji – wstępując w prawa i obowiązki Wykonawcy, w następstwie połączenia, podziału, przekształcenia, upadłości, restrukturyzacji, dziedziczenia  lub nabycia dotychczasowego Wykonawcy lub jego przedsiębiorstwa, pod warunkiem, o ile nowy Wykonawca  spełnia warunki  udziału </w:t>
      </w:r>
      <w:r w:rsidR="00A00CC6" w:rsidRPr="0030505E">
        <w:rPr>
          <w:rFonts w:ascii="Arial" w:hAnsi="Arial" w:cs="Arial"/>
          <w:sz w:val="20"/>
          <w:szCs w:val="20"/>
        </w:rPr>
        <w:br/>
      </w:r>
      <w:r w:rsidRPr="0030505E">
        <w:rPr>
          <w:rFonts w:ascii="Arial" w:hAnsi="Arial" w:cs="Arial"/>
          <w:sz w:val="20"/>
          <w:szCs w:val="20"/>
        </w:rPr>
        <w:t>w postępowaniu, nie zachodzą wobec niego podstawy wykluczenia oraz nie pociąga to za sobą innych istotnych zmian umowy;</w:t>
      </w:r>
    </w:p>
    <w:p w14:paraId="3AEAE745" w14:textId="0296EC9A" w:rsidR="00593128" w:rsidRPr="0030505E" w:rsidRDefault="00593128" w:rsidP="00BC16C1">
      <w:pPr>
        <w:widowControl w:val="0"/>
        <w:numPr>
          <w:ilvl w:val="0"/>
          <w:numId w:val="24"/>
        </w:numPr>
        <w:tabs>
          <w:tab w:val="left" w:pos="0"/>
        </w:tabs>
        <w:spacing w:after="0"/>
        <w:ind w:left="284" w:hanging="284"/>
        <w:jc w:val="both"/>
        <w:rPr>
          <w:rFonts w:ascii="Arial" w:hAnsi="Arial" w:cs="Arial"/>
          <w:sz w:val="20"/>
          <w:szCs w:val="20"/>
        </w:rPr>
      </w:pPr>
      <w:r w:rsidRPr="0030505E">
        <w:rPr>
          <w:rFonts w:ascii="Arial" w:hAnsi="Arial" w:cs="Arial"/>
          <w:sz w:val="20"/>
          <w:szCs w:val="20"/>
        </w:rPr>
        <w:t>Zamawiający dopuszcza zmiany treści umowy w stosunku do treści oferty, na podstawie której dokonano wyboru Wykonawcy zgodnie z dyspozycją art. 455 ustawy Pzp.</w:t>
      </w:r>
    </w:p>
    <w:p w14:paraId="60B71F0D" w14:textId="78DB0CF4" w:rsidR="00593128" w:rsidRPr="0030505E" w:rsidRDefault="00593128" w:rsidP="00BC16C1">
      <w:pPr>
        <w:widowControl w:val="0"/>
        <w:numPr>
          <w:ilvl w:val="0"/>
          <w:numId w:val="24"/>
        </w:numPr>
        <w:tabs>
          <w:tab w:val="left" w:pos="0"/>
        </w:tabs>
        <w:spacing w:after="0"/>
        <w:ind w:left="284" w:hanging="284"/>
        <w:jc w:val="both"/>
        <w:rPr>
          <w:rFonts w:ascii="Arial" w:hAnsi="Arial" w:cs="Arial"/>
          <w:sz w:val="20"/>
          <w:szCs w:val="20"/>
        </w:rPr>
      </w:pPr>
      <w:r w:rsidRPr="0030505E">
        <w:rPr>
          <w:rFonts w:ascii="Arial" w:hAnsi="Arial" w:cs="Arial"/>
          <w:sz w:val="20"/>
          <w:szCs w:val="20"/>
        </w:rPr>
        <w:t xml:space="preserve">Zamawiający dopuszcza możliwość zmiany osób/osoby, skierowanych do realizacji przedmiotu umowy – określonych w Ofercie Wykonawcy, jeżeli zmiany są wywołane okolicznościami, których nie można było przewidzieć w chwili zawarcia umowy. Zmiana ww. osoby może nastąpić wyłącznie za uprzednią zgodą Zamawiającego pod warunkiem, iż nowe osoby skierowane do realizacji zamówienia będą posiadały kompetencje nie mniejsze niż osoby wskazane w/w dokumencie. </w:t>
      </w:r>
      <w:r w:rsidR="00A00CC6" w:rsidRPr="0030505E">
        <w:rPr>
          <w:rFonts w:ascii="Arial" w:hAnsi="Arial" w:cs="Arial"/>
          <w:sz w:val="20"/>
          <w:szCs w:val="20"/>
        </w:rPr>
        <w:br/>
      </w:r>
      <w:r w:rsidRPr="0030505E">
        <w:rPr>
          <w:rFonts w:ascii="Arial" w:hAnsi="Arial" w:cs="Arial"/>
          <w:sz w:val="20"/>
          <w:szCs w:val="20"/>
        </w:rPr>
        <w:t>Do zmiany osób uczestniczących w wykonaniu zamówienia wymagane jest łączne spełnienie następujących warunków:</w:t>
      </w:r>
    </w:p>
    <w:p w14:paraId="6C2F1F85" w14:textId="77777777" w:rsidR="00593128" w:rsidRPr="0030505E" w:rsidRDefault="00593128" w:rsidP="00BC16C1">
      <w:pPr>
        <w:numPr>
          <w:ilvl w:val="0"/>
          <w:numId w:val="21"/>
        </w:numPr>
        <w:suppressAutoHyphens/>
        <w:spacing w:after="0"/>
        <w:ind w:left="567" w:hanging="283"/>
        <w:jc w:val="both"/>
        <w:rPr>
          <w:rFonts w:ascii="Arial" w:hAnsi="Arial" w:cs="Arial"/>
          <w:sz w:val="20"/>
          <w:szCs w:val="20"/>
        </w:rPr>
      </w:pPr>
      <w:r w:rsidRPr="0030505E">
        <w:rPr>
          <w:rFonts w:ascii="Arial" w:hAnsi="Arial" w:cs="Arial"/>
          <w:sz w:val="20"/>
          <w:szCs w:val="20"/>
        </w:rPr>
        <w:t xml:space="preserve">przedstawienie osób, których kwalifikacje zawodowe, doświadczenie i wykształcenie niezbędne </w:t>
      </w:r>
      <w:r w:rsidRPr="0030505E">
        <w:rPr>
          <w:rFonts w:ascii="Arial" w:hAnsi="Arial" w:cs="Arial"/>
          <w:sz w:val="20"/>
          <w:szCs w:val="20"/>
        </w:rPr>
        <w:br/>
        <w:t xml:space="preserve">do wykonania zamówienia nie są niższe niż osób zastępowanych; </w:t>
      </w:r>
    </w:p>
    <w:p w14:paraId="66D91D70" w14:textId="77777777" w:rsidR="00593128" w:rsidRPr="0030505E" w:rsidRDefault="00593128" w:rsidP="00BC16C1">
      <w:pPr>
        <w:numPr>
          <w:ilvl w:val="0"/>
          <w:numId w:val="21"/>
        </w:numPr>
        <w:suppressAutoHyphens/>
        <w:spacing w:after="0"/>
        <w:ind w:left="567" w:hanging="283"/>
        <w:jc w:val="both"/>
        <w:rPr>
          <w:rFonts w:ascii="Arial" w:hAnsi="Arial" w:cs="Arial"/>
          <w:sz w:val="20"/>
          <w:szCs w:val="20"/>
        </w:rPr>
      </w:pPr>
      <w:r w:rsidRPr="0030505E">
        <w:rPr>
          <w:rFonts w:ascii="Arial" w:hAnsi="Arial" w:cs="Arial"/>
          <w:sz w:val="20"/>
          <w:szCs w:val="20"/>
        </w:rPr>
        <w:t>złożenie informacji na temat kwalifikacji zawodowych, doświadczenia i wykształcenia, zakresu wykonywanych czynności oraz informacji o podstawie do dysponowania tymi osobami;</w:t>
      </w:r>
    </w:p>
    <w:p w14:paraId="324B2FB9" w14:textId="77777777" w:rsidR="00593128" w:rsidRPr="0030505E" w:rsidRDefault="00593128" w:rsidP="00BC16C1">
      <w:pPr>
        <w:numPr>
          <w:ilvl w:val="0"/>
          <w:numId w:val="21"/>
        </w:numPr>
        <w:suppressAutoHyphens/>
        <w:spacing w:after="0"/>
        <w:ind w:left="567" w:hanging="283"/>
        <w:jc w:val="both"/>
        <w:rPr>
          <w:rFonts w:ascii="Arial" w:hAnsi="Arial" w:cs="Arial"/>
          <w:sz w:val="20"/>
          <w:szCs w:val="20"/>
        </w:rPr>
      </w:pPr>
      <w:r w:rsidRPr="0030505E">
        <w:rPr>
          <w:rFonts w:ascii="Arial" w:hAnsi="Arial" w:cs="Arial"/>
          <w:sz w:val="20"/>
          <w:szCs w:val="20"/>
        </w:rPr>
        <w:t>uzyskanie przez Wykonawcę uprzedniej pisemnej zgody Zamawiającego na zmianę osób skierowanych do realizacji zamówienia.</w:t>
      </w:r>
    </w:p>
    <w:p w14:paraId="0972A47A" w14:textId="0196C407" w:rsidR="00593128" w:rsidRPr="0030505E" w:rsidRDefault="00593128" w:rsidP="00BC16C1">
      <w:pPr>
        <w:spacing w:after="0"/>
        <w:ind w:left="284"/>
        <w:jc w:val="both"/>
        <w:rPr>
          <w:rFonts w:ascii="Arial" w:hAnsi="Arial" w:cs="Arial"/>
          <w:sz w:val="20"/>
          <w:szCs w:val="20"/>
        </w:rPr>
      </w:pPr>
      <w:r w:rsidRPr="0030505E">
        <w:rPr>
          <w:rFonts w:ascii="Arial" w:hAnsi="Arial" w:cs="Arial"/>
          <w:sz w:val="20"/>
          <w:szCs w:val="20"/>
        </w:rPr>
        <w:t>W przypadku braku zgody Zamawiającego na dokonanie zmiany osób, skierowanych do realizacji przedmiotu umowy i niemożność zaproponowania innej osoby, która będzie posiadała kompetencje nie mniejsze niż osoby wskazana w Ofercie Wykonawcy stanowiącej załącznik nr 2 do Umowy , Zamawiający ma prawo rozwiązać umowę na zasadach określonych w §</w:t>
      </w:r>
      <w:r w:rsidR="004F246B" w:rsidRPr="0030505E">
        <w:rPr>
          <w:rFonts w:ascii="Arial" w:hAnsi="Arial" w:cs="Arial"/>
          <w:sz w:val="20"/>
          <w:szCs w:val="20"/>
        </w:rPr>
        <w:t xml:space="preserve"> 8 </w:t>
      </w:r>
      <w:r w:rsidRPr="0030505E">
        <w:rPr>
          <w:rFonts w:ascii="Arial" w:hAnsi="Arial" w:cs="Arial"/>
          <w:sz w:val="20"/>
          <w:szCs w:val="20"/>
        </w:rPr>
        <w:t xml:space="preserve">ust. </w:t>
      </w:r>
      <w:r w:rsidR="004F246B" w:rsidRPr="0030505E">
        <w:rPr>
          <w:rFonts w:ascii="Arial" w:hAnsi="Arial" w:cs="Arial"/>
          <w:sz w:val="20"/>
          <w:szCs w:val="20"/>
        </w:rPr>
        <w:t xml:space="preserve">3 pkt 6 </w:t>
      </w:r>
      <w:r w:rsidRPr="0030505E">
        <w:rPr>
          <w:rFonts w:ascii="Arial" w:hAnsi="Arial" w:cs="Arial"/>
          <w:sz w:val="20"/>
          <w:szCs w:val="20"/>
        </w:rPr>
        <w:t>niniejszej Umowy.</w:t>
      </w:r>
    </w:p>
    <w:p w14:paraId="4E98A135" w14:textId="77777777" w:rsidR="00593128" w:rsidRPr="0030505E" w:rsidRDefault="00593128" w:rsidP="00BC16C1">
      <w:pPr>
        <w:widowControl w:val="0"/>
        <w:numPr>
          <w:ilvl w:val="0"/>
          <w:numId w:val="24"/>
        </w:numPr>
        <w:tabs>
          <w:tab w:val="left" w:pos="0"/>
        </w:tabs>
        <w:spacing w:after="0"/>
        <w:ind w:left="284" w:hanging="284"/>
        <w:jc w:val="both"/>
        <w:rPr>
          <w:rFonts w:ascii="Arial" w:hAnsi="Arial" w:cs="Arial"/>
          <w:sz w:val="20"/>
          <w:szCs w:val="20"/>
        </w:rPr>
      </w:pPr>
      <w:r w:rsidRPr="0030505E">
        <w:rPr>
          <w:rFonts w:ascii="Arial" w:hAnsi="Arial" w:cs="Arial"/>
          <w:sz w:val="20"/>
          <w:szCs w:val="20"/>
        </w:rPr>
        <w:t>Inicjatorem zmian może być Zamawiający lub Wykonawca poprzez pisemne wystąpienie w okresie obowiązywania umowy, zawierające opis proponowanych zmian i ich uzasadnienie.</w:t>
      </w:r>
    </w:p>
    <w:p w14:paraId="506D4F96" w14:textId="70B4F026" w:rsidR="00593128" w:rsidRPr="0030505E" w:rsidRDefault="00593128" w:rsidP="00BC16C1">
      <w:pPr>
        <w:widowControl w:val="0"/>
        <w:numPr>
          <w:ilvl w:val="0"/>
          <w:numId w:val="24"/>
        </w:numPr>
        <w:tabs>
          <w:tab w:val="left" w:pos="0"/>
        </w:tabs>
        <w:autoSpaceDE w:val="0"/>
        <w:spacing w:after="0"/>
        <w:ind w:left="284" w:hanging="284"/>
        <w:jc w:val="both"/>
        <w:rPr>
          <w:rFonts w:ascii="Arial" w:hAnsi="Arial" w:cs="Arial"/>
          <w:sz w:val="20"/>
          <w:szCs w:val="20"/>
        </w:rPr>
      </w:pPr>
      <w:r w:rsidRPr="0030505E">
        <w:rPr>
          <w:rFonts w:ascii="Arial" w:hAnsi="Arial" w:cs="Arial"/>
          <w:sz w:val="20"/>
          <w:szCs w:val="20"/>
        </w:rPr>
        <w:t>Zmiana adresu którejkolwiek ze stron umowy nie stanowi zmiany jej treści i nie wymaga sporządzenia aneksu do umowy. Strony zobowiązują się do informowania siebie wzajemnie o zmianie formy organizacyjno-prawnej, o zmianie adresu lub osób. W przypadku zaniechania obowiązku, o którym mowa w zdaniu poprzednim, poczytuje</w:t>
      </w:r>
      <w:r w:rsidR="001E26AA">
        <w:rPr>
          <w:rFonts w:ascii="Arial" w:hAnsi="Arial" w:cs="Arial"/>
          <w:sz w:val="20"/>
          <w:szCs w:val="20"/>
        </w:rPr>
        <w:t xml:space="preserve"> </w:t>
      </w:r>
      <w:r w:rsidRPr="0030505E">
        <w:rPr>
          <w:rFonts w:ascii="Arial" w:hAnsi="Arial" w:cs="Arial"/>
          <w:sz w:val="20"/>
          <w:szCs w:val="20"/>
        </w:rPr>
        <w:t>się, że wszelkie doręczenia i powiadomienia skierowane pod dane teleadresowe, podane w niniejszej umowie uważa się skuteczne.</w:t>
      </w:r>
    </w:p>
    <w:p w14:paraId="0C930576" w14:textId="37E0E593" w:rsidR="00593128" w:rsidRPr="0030505E" w:rsidRDefault="00593128" w:rsidP="00BC16C1">
      <w:pPr>
        <w:pStyle w:val="Tekstpodstawowy"/>
        <w:spacing w:line="276" w:lineRule="auto"/>
        <w:rPr>
          <w:rFonts w:ascii="Arial" w:hAnsi="Arial" w:cs="Arial"/>
          <w:sz w:val="20"/>
        </w:rPr>
      </w:pPr>
    </w:p>
    <w:p w14:paraId="1EA43BDC" w14:textId="1D992E1B" w:rsidR="00A86E97" w:rsidRDefault="00CD6E2D" w:rsidP="00A86E97">
      <w:pPr>
        <w:autoSpaceDE w:val="0"/>
        <w:autoSpaceDN w:val="0"/>
        <w:adjustRightInd w:val="0"/>
        <w:spacing w:after="0"/>
        <w:jc w:val="center"/>
        <w:rPr>
          <w:rFonts w:ascii="Arial" w:eastAsia="Times New Roman" w:hAnsi="Arial" w:cs="Arial"/>
          <w:b/>
          <w:bCs/>
          <w:sz w:val="20"/>
          <w:szCs w:val="20"/>
          <w:lang w:eastAsia="pl-PL"/>
        </w:rPr>
      </w:pPr>
      <w:r w:rsidRPr="0030505E">
        <w:rPr>
          <w:rFonts w:ascii="Arial" w:eastAsia="Times New Roman" w:hAnsi="Arial" w:cs="Arial"/>
          <w:b/>
          <w:bCs/>
          <w:sz w:val="20"/>
          <w:szCs w:val="20"/>
          <w:lang w:eastAsia="pl-PL"/>
        </w:rPr>
        <w:t>§ 10</w:t>
      </w:r>
    </w:p>
    <w:p w14:paraId="42A08EC3" w14:textId="77777777" w:rsidR="00A86E97" w:rsidRPr="00A86E97" w:rsidRDefault="00A86E97" w:rsidP="00A86E97">
      <w:pPr>
        <w:numPr>
          <w:ilvl w:val="0"/>
          <w:numId w:val="52"/>
        </w:numPr>
        <w:suppressAutoHyphens/>
        <w:autoSpaceDN w:val="0"/>
        <w:spacing w:after="160" w:line="240" w:lineRule="auto"/>
        <w:ind w:left="284" w:right="1" w:hanging="284"/>
        <w:contextualSpacing/>
        <w:jc w:val="both"/>
        <w:rPr>
          <w:rFonts w:ascii="Arial" w:eastAsia="Arial Unicode MS" w:hAnsi="Arial" w:cs="Arial"/>
          <w:sz w:val="20"/>
          <w:szCs w:val="20"/>
          <w:bdr w:val="none" w:sz="0" w:space="0" w:color="auto" w:frame="1"/>
          <w:lang w:eastAsia="pl-PL"/>
        </w:rPr>
      </w:pPr>
      <w:r w:rsidRPr="00A86E97">
        <w:rPr>
          <w:rFonts w:ascii="Arial" w:eastAsia="Arial Unicode MS" w:hAnsi="Arial" w:cs="Arial"/>
          <w:sz w:val="20"/>
          <w:szCs w:val="20"/>
          <w:bdr w:val="none" w:sz="0" w:space="0" w:color="auto" w:frame="1"/>
          <w:lang w:eastAsia="pl-PL"/>
        </w:rPr>
        <w:t xml:space="preserve">Zgodnie z art. 436 pkt 4) lit. b) Pzp, Strony przewidują możliwość dokonania zmiany wysokości wynagrodzenia należnego Wykonawcy, w przypadku wystąpienia jednej z  następujących okoliczności: </w:t>
      </w:r>
    </w:p>
    <w:p w14:paraId="24919427" w14:textId="77777777" w:rsidR="00A86E97" w:rsidRPr="00A86E97" w:rsidRDefault="00A86E97" w:rsidP="00A86E97">
      <w:pPr>
        <w:numPr>
          <w:ilvl w:val="0"/>
          <w:numId w:val="53"/>
        </w:numPr>
        <w:suppressAutoHyphens/>
        <w:autoSpaceDN w:val="0"/>
        <w:spacing w:after="0" w:line="240" w:lineRule="auto"/>
        <w:ind w:left="851" w:right="1" w:hanging="426"/>
        <w:contextualSpacing/>
        <w:jc w:val="both"/>
        <w:rPr>
          <w:rFonts w:ascii="Arial" w:eastAsia="Arial Unicode MS" w:hAnsi="Arial" w:cs="Arial"/>
          <w:sz w:val="20"/>
          <w:szCs w:val="20"/>
          <w:bdr w:val="none" w:sz="0" w:space="0" w:color="auto" w:frame="1"/>
          <w:lang w:eastAsia="pl-PL"/>
        </w:rPr>
      </w:pPr>
      <w:r w:rsidRPr="00A86E97">
        <w:rPr>
          <w:rFonts w:ascii="Arial" w:eastAsia="Arial Unicode MS" w:hAnsi="Arial" w:cs="Arial"/>
          <w:sz w:val="20"/>
          <w:szCs w:val="20"/>
          <w:bdr w:val="none" w:sz="0" w:space="0" w:color="auto" w:frame="1"/>
          <w:lang w:eastAsia="pl-PL"/>
        </w:rPr>
        <w:t>zmiany stawki podatku od towarów i usług lub podatku akcyzowego,</w:t>
      </w:r>
    </w:p>
    <w:p w14:paraId="7FED5051" w14:textId="77777777" w:rsidR="00A86E97" w:rsidRPr="00A86E97" w:rsidRDefault="00A86E97" w:rsidP="00A86E97">
      <w:pPr>
        <w:numPr>
          <w:ilvl w:val="0"/>
          <w:numId w:val="53"/>
        </w:numPr>
        <w:suppressAutoHyphens/>
        <w:autoSpaceDN w:val="0"/>
        <w:spacing w:after="0" w:line="240" w:lineRule="auto"/>
        <w:ind w:left="851" w:right="1" w:hanging="426"/>
        <w:contextualSpacing/>
        <w:jc w:val="both"/>
        <w:rPr>
          <w:rFonts w:ascii="Arial" w:eastAsia="Arial Unicode MS" w:hAnsi="Arial" w:cs="Arial"/>
          <w:sz w:val="20"/>
          <w:szCs w:val="20"/>
          <w:bdr w:val="none" w:sz="0" w:space="0" w:color="auto" w:frame="1"/>
          <w:lang w:eastAsia="pl-PL"/>
        </w:rPr>
      </w:pPr>
      <w:r w:rsidRPr="00A86E97">
        <w:rPr>
          <w:rFonts w:ascii="Arial" w:eastAsia="Arial Unicode MS" w:hAnsi="Arial" w:cs="Arial"/>
          <w:sz w:val="20"/>
          <w:szCs w:val="20"/>
          <w:bdr w:val="none" w:sz="0" w:space="0" w:color="auto" w:frame="1"/>
          <w:lang w:eastAsia="pl-PL"/>
        </w:rPr>
        <w:t xml:space="preserve">zmiany wysokości minimalnego wynagrodzenia za pracę albo wysokości minimalnej stawki godzinowej ustalonego na podstawie przepisów o minimalnym wynagrodzeniu za pracę, </w:t>
      </w:r>
    </w:p>
    <w:p w14:paraId="4E2F1D73" w14:textId="77777777" w:rsidR="00A86E97" w:rsidRPr="00A86E97" w:rsidRDefault="00A86E97" w:rsidP="00A86E97">
      <w:pPr>
        <w:numPr>
          <w:ilvl w:val="0"/>
          <w:numId w:val="53"/>
        </w:numPr>
        <w:suppressAutoHyphens/>
        <w:autoSpaceDN w:val="0"/>
        <w:spacing w:after="0" w:line="240" w:lineRule="auto"/>
        <w:ind w:left="851" w:right="1" w:hanging="426"/>
        <w:contextualSpacing/>
        <w:jc w:val="both"/>
        <w:rPr>
          <w:rFonts w:ascii="Arial" w:eastAsia="Arial Unicode MS" w:hAnsi="Arial" w:cs="Arial"/>
          <w:sz w:val="20"/>
          <w:szCs w:val="20"/>
          <w:bdr w:val="none" w:sz="0" w:space="0" w:color="auto" w:frame="1"/>
          <w:lang w:eastAsia="pl-PL"/>
        </w:rPr>
      </w:pPr>
      <w:r w:rsidRPr="00A86E97">
        <w:rPr>
          <w:rFonts w:ascii="Arial" w:eastAsia="Arial Unicode MS" w:hAnsi="Arial" w:cs="Arial"/>
          <w:sz w:val="20"/>
          <w:szCs w:val="20"/>
          <w:bdr w:val="none" w:sz="0" w:space="0" w:color="auto" w:frame="1"/>
          <w:lang w:eastAsia="pl-PL"/>
        </w:rPr>
        <w:lastRenderedPageBreak/>
        <w:t xml:space="preserve">zmiany zasad podlegania ubezpieczeniom społecznym lub ubezpieczeniu zdrowotnemu lub wysokości stawki składki na ubezpieczenia społeczne lub zdrowotne, </w:t>
      </w:r>
    </w:p>
    <w:p w14:paraId="00899F85" w14:textId="77777777" w:rsidR="00A86E97" w:rsidRPr="00A86E97" w:rsidRDefault="00A86E97" w:rsidP="00A86E97">
      <w:pPr>
        <w:numPr>
          <w:ilvl w:val="0"/>
          <w:numId w:val="53"/>
        </w:numPr>
        <w:suppressAutoHyphens/>
        <w:autoSpaceDN w:val="0"/>
        <w:spacing w:after="0" w:line="240" w:lineRule="auto"/>
        <w:ind w:left="851" w:right="1" w:hanging="426"/>
        <w:contextualSpacing/>
        <w:jc w:val="both"/>
        <w:rPr>
          <w:rFonts w:ascii="Arial" w:eastAsia="Arial Unicode MS" w:hAnsi="Arial" w:cs="Arial"/>
          <w:sz w:val="20"/>
          <w:szCs w:val="20"/>
          <w:bdr w:val="none" w:sz="0" w:space="0" w:color="auto" w:frame="1"/>
          <w:lang w:eastAsia="pl-PL"/>
        </w:rPr>
      </w:pPr>
      <w:r w:rsidRPr="00A86E97">
        <w:rPr>
          <w:rFonts w:ascii="Arial" w:eastAsia="Arial Unicode MS" w:hAnsi="Arial" w:cs="Arial"/>
          <w:sz w:val="20"/>
          <w:szCs w:val="20"/>
          <w:bdr w:val="none" w:sz="0" w:space="0" w:color="auto" w:frame="1"/>
          <w:lang w:eastAsia="pl-PL"/>
        </w:rPr>
        <w:t xml:space="preserve">zmiany zasad gromadzenia i wysokości wpłat do pracowniczych planów kapitałowych, </w:t>
      </w:r>
      <w:r w:rsidRPr="00A86E97">
        <w:rPr>
          <w:rFonts w:ascii="Arial" w:eastAsia="Arial Unicode MS" w:hAnsi="Arial" w:cs="Arial"/>
          <w:sz w:val="20"/>
          <w:szCs w:val="20"/>
          <w:bdr w:val="none" w:sz="0" w:space="0" w:color="auto" w:frame="1"/>
          <w:lang w:eastAsia="pl-PL"/>
        </w:rPr>
        <w:br/>
        <w:t>o których mowa w ustawie z dnia 4 października 2018 r. o  pracowniczych planach kapitałowych (Dz. U. z 2024 r. poz. 427).</w:t>
      </w:r>
    </w:p>
    <w:p w14:paraId="3AB96385" w14:textId="77777777" w:rsidR="00A86E97" w:rsidRPr="00A86E97" w:rsidRDefault="00A86E97" w:rsidP="00A86E97">
      <w:pPr>
        <w:suppressAutoHyphens/>
        <w:spacing w:after="0"/>
        <w:ind w:left="426" w:right="1" w:hanging="426"/>
        <w:contextualSpacing/>
        <w:jc w:val="both"/>
        <w:rPr>
          <w:rFonts w:ascii="Arial" w:eastAsia="Arial" w:hAnsi="Arial" w:cs="Arial"/>
          <w:sz w:val="20"/>
          <w:szCs w:val="20"/>
          <w:bdr w:val="none" w:sz="0" w:space="0" w:color="auto" w:frame="1"/>
          <w:lang w:eastAsia="pl-PL"/>
        </w:rPr>
      </w:pPr>
      <w:r w:rsidRPr="00A86E97">
        <w:rPr>
          <w:rFonts w:ascii="Arial" w:eastAsia="Arial Unicode MS" w:hAnsi="Arial" w:cs="Arial"/>
          <w:sz w:val="20"/>
          <w:szCs w:val="20"/>
          <w:bdr w:val="none" w:sz="0" w:space="0" w:color="auto" w:frame="1"/>
          <w:lang w:eastAsia="pl-PL"/>
        </w:rPr>
        <w:t xml:space="preserve">- jeżeli zmiany te będą miały wpływ na koszty wykonania zamówienia przez Wykonawcę. </w:t>
      </w:r>
    </w:p>
    <w:p w14:paraId="752BB39D" w14:textId="77777777" w:rsidR="00A86E97" w:rsidRPr="00A86E97" w:rsidRDefault="00A86E97" w:rsidP="00A86E97">
      <w:pPr>
        <w:numPr>
          <w:ilvl w:val="0"/>
          <w:numId w:val="54"/>
        </w:numPr>
        <w:suppressAutoHyphens/>
        <w:autoSpaceDN w:val="0"/>
        <w:spacing w:after="0" w:line="240" w:lineRule="auto"/>
        <w:ind w:left="426" w:right="1" w:hanging="426"/>
        <w:contextualSpacing/>
        <w:jc w:val="both"/>
        <w:rPr>
          <w:rFonts w:ascii="Arial" w:eastAsia="Arial Unicode MS" w:hAnsi="Arial" w:cs="Arial"/>
          <w:sz w:val="20"/>
          <w:szCs w:val="20"/>
          <w:bdr w:val="none" w:sz="0" w:space="0" w:color="auto" w:frame="1"/>
          <w:lang w:eastAsia="pl-PL"/>
        </w:rPr>
      </w:pPr>
      <w:r w:rsidRPr="00A86E97">
        <w:rPr>
          <w:rFonts w:ascii="Arial" w:eastAsia="Arial Unicode MS" w:hAnsi="Arial" w:cs="Arial"/>
          <w:sz w:val="20"/>
          <w:szCs w:val="20"/>
          <w:bdr w:val="none" w:sz="0" w:space="0" w:color="auto" w:frame="1"/>
          <w:lang w:eastAsia="pl-PL"/>
        </w:rPr>
        <w:t xml:space="preserve">Zmiana wysokości wynagrodzenia należnego Wykonawcy w przypadku zaistnienia przesłanki, </w:t>
      </w:r>
      <w:r w:rsidRPr="00A86E97">
        <w:rPr>
          <w:rFonts w:ascii="Arial" w:eastAsia="Arial Unicode MS" w:hAnsi="Arial" w:cs="Arial"/>
          <w:sz w:val="20"/>
          <w:szCs w:val="20"/>
          <w:bdr w:val="none" w:sz="0" w:space="0" w:color="auto" w:frame="1"/>
          <w:lang w:eastAsia="pl-PL"/>
        </w:rPr>
        <w:br/>
        <w:t xml:space="preserve">o której mowa w ust. 1 pkt 1), będzie odnosić się wyłącznie do części przedmiotu Umowy zrealizowanej, zgodnie z terminami ustalonymi Umową, po dniu wejścia w życie przepisów zmieniających stawkę podatku od towarów i usług lub podatku akcyzowego oraz wyłącznie </w:t>
      </w:r>
      <w:r w:rsidRPr="00A86E97">
        <w:rPr>
          <w:rFonts w:ascii="Arial" w:eastAsia="Arial Unicode MS" w:hAnsi="Arial" w:cs="Arial"/>
          <w:sz w:val="20"/>
          <w:szCs w:val="20"/>
          <w:bdr w:val="none" w:sz="0" w:space="0" w:color="auto" w:frame="1"/>
          <w:lang w:eastAsia="pl-PL"/>
        </w:rPr>
        <w:br/>
        <w:t xml:space="preserve">do części przedmiotu Umowy, do której zastosowanie znajdzie zmiana stawki podatku od towarów i usług. </w:t>
      </w:r>
    </w:p>
    <w:p w14:paraId="28969296" w14:textId="77777777" w:rsidR="00A86E97" w:rsidRPr="00A86E97" w:rsidRDefault="00A86E97" w:rsidP="00A86E97">
      <w:pPr>
        <w:numPr>
          <w:ilvl w:val="0"/>
          <w:numId w:val="52"/>
        </w:numPr>
        <w:suppressAutoHyphens/>
        <w:autoSpaceDN w:val="0"/>
        <w:spacing w:after="0" w:line="240" w:lineRule="auto"/>
        <w:ind w:left="426" w:right="1" w:hanging="426"/>
        <w:contextualSpacing/>
        <w:jc w:val="both"/>
        <w:rPr>
          <w:rFonts w:ascii="Arial" w:eastAsia="Arial Unicode MS" w:hAnsi="Arial" w:cs="Arial"/>
          <w:sz w:val="20"/>
          <w:szCs w:val="20"/>
          <w:bdr w:val="none" w:sz="0" w:space="0" w:color="auto" w:frame="1"/>
          <w:lang w:eastAsia="pl-PL"/>
        </w:rPr>
      </w:pPr>
      <w:r w:rsidRPr="00A86E97">
        <w:rPr>
          <w:rFonts w:ascii="Arial" w:eastAsia="Arial Unicode MS" w:hAnsi="Arial" w:cs="Arial"/>
          <w:sz w:val="20"/>
          <w:szCs w:val="20"/>
          <w:bdr w:val="none" w:sz="0" w:space="0" w:color="auto" w:frame="1"/>
          <w:lang w:eastAsia="pl-PL"/>
        </w:rPr>
        <w:t xml:space="preserve">W przypadku zmiany, o której mowa w ust. 1 pkt 1), wartość wynagrodzenia netto nie zmieni się, a wartość wynagrodzenia brutto zostanie wyliczona na podstawie nowych przepisów. </w:t>
      </w:r>
    </w:p>
    <w:p w14:paraId="33824468" w14:textId="77777777" w:rsidR="00A86E97" w:rsidRPr="00A86E97" w:rsidRDefault="00A86E97" w:rsidP="00A86E97">
      <w:pPr>
        <w:numPr>
          <w:ilvl w:val="0"/>
          <w:numId w:val="52"/>
        </w:numPr>
        <w:suppressAutoHyphens/>
        <w:autoSpaceDN w:val="0"/>
        <w:spacing w:after="0" w:line="240" w:lineRule="auto"/>
        <w:ind w:left="426" w:right="1" w:hanging="426"/>
        <w:contextualSpacing/>
        <w:jc w:val="both"/>
        <w:rPr>
          <w:rFonts w:ascii="Arial" w:eastAsia="Arial Unicode MS" w:hAnsi="Arial" w:cs="Arial"/>
          <w:sz w:val="20"/>
          <w:szCs w:val="20"/>
          <w:bdr w:val="none" w:sz="0" w:space="0" w:color="auto" w:frame="1"/>
          <w:lang w:eastAsia="pl-PL"/>
        </w:rPr>
      </w:pPr>
      <w:r w:rsidRPr="00A86E97">
        <w:rPr>
          <w:rFonts w:ascii="Arial" w:eastAsia="Arial Unicode MS" w:hAnsi="Arial" w:cs="Arial"/>
          <w:sz w:val="20"/>
          <w:szCs w:val="20"/>
          <w:bdr w:val="none" w:sz="0" w:space="0" w:color="auto" w:frame="1"/>
          <w:lang w:eastAsia="pl-PL"/>
        </w:rPr>
        <w:t xml:space="preserve">Zmiana wysokości wynagrodzenia w przypadku zaistnienia przesłanki, o której mowa w  ust. 1 pkt 2), 3) lub 4) będzie obejmować wyłącznie część wynagrodzenia należnego Wykonawcy, </w:t>
      </w:r>
      <w:r w:rsidRPr="00A86E97">
        <w:rPr>
          <w:rFonts w:ascii="Arial" w:eastAsia="Arial Unicode MS" w:hAnsi="Arial" w:cs="Arial"/>
          <w:sz w:val="20"/>
          <w:szCs w:val="20"/>
          <w:bdr w:val="none" w:sz="0" w:space="0" w:color="auto" w:frame="1"/>
          <w:lang w:eastAsia="pl-PL"/>
        </w:rPr>
        <w:br/>
        <w:t xml:space="preserve">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t>
      </w:r>
      <w:r w:rsidRPr="00A86E97">
        <w:rPr>
          <w:rFonts w:ascii="Arial" w:eastAsia="Arial Unicode MS" w:hAnsi="Arial" w:cs="Arial"/>
          <w:sz w:val="20"/>
          <w:szCs w:val="20"/>
          <w:bdr w:val="none" w:sz="0" w:space="0" w:color="auto" w:frame="1"/>
          <w:lang w:eastAsia="pl-PL"/>
        </w:rPr>
        <w:br/>
        <w:t xml:space="preserve">w zakresie zasad podlegania ubezpieczeniom społecznym lub ubezpieczeniu zdrowotnemu lub </w:t>
      </w:r>
      <w:r w:rsidRPr="00A86E97">
        <w:rPr>
          <w:rFonts w:ascii="Arial" w:eastAsia="Arial Unicode MS" w:hAnsi="Arial" w:cs="Arial"/>
          <w:sz w:val="20"/>
          <w:szCs w:val="20"/>
          <w:bdr w:val="none" w:sz="0" w:space="0" w:color="auto" w:frame="1"/>
          <w:lang w:eastAsia="pl-PL"/>
        </w:rPr>
        <w:br/>
        <w:t xml:space="preserve">w zakresie wysokości stawki składki na ubezpieczenia społeczne lub zdrowotne lub zmiany zasad gromadzenia i wysokości wpłat do pracowniczych planów kapitałowych, o których mowa w ustawie z  dnia 4 października 2018 r. o pracowniczych planach kapitałowych. </w:t>
      </w:r>
    </w:p>
    <w:p w14:paraId="2787214D" w14:textId="77777777" w:rsidR="00A86E97" w:rsidRPr="00A86E97" w:rsidRDefault="00A86E97" w:rsidP="00A86E97">
      <w:pPr>
        <w:numPr>
          <w:ilvl w:val="0"/>
          <w:numId w:val="52"/>
        </w:numPr>
        <w:suppressAutoHyphens/>
        <w:autoSpaceDN w:val="0"/>
        <w:spacing w:after="0" w:line="240" w:lineRule="auto"/>
        <w:ind w:left="426" w:right="1" w:hanging="426"/>
        <w:contextualSpacing/>
        <w:jc w:val="both"/>
        <w:rPr>
          <w:rFonts w:ascii="Arial" w:eastAsia="Arial Unicode MS" w:hAnsi="Arial" w:cs="Arial"/>
          <w:sz w:val="20"/>
          <w:szCs w:val="20"/>
          <w:bdr w:val="none" w:sz="0" w:space="0" w:color="auto" w:frame="1"/>
          <w:lang w:eastAsia="pl-PL"/>
        </w:rPr>
      </w:pPr>
      <w:r w:rsidRPr="00A86E97">
        <w:rPr>
          <w:rFonts w:ascii="Arial" w:eastAsia="Arial Unicode MS" w:hAnsi="Arial" w:cs="Arial"/>
          <w:sz w:val="20"/>
          <w:szCs w:val="20"/>
          <w:bdr w:val="none" w:sz="0" w:space="0" w:color="auto" w:frame="1"/>
          <w:lang w:eastAsia="pl-PL"/>
        </w:rPr>
        <w:t xml:space="preserve">W przypadku zmiany, o której mowa w ust. 1 pkt 2), wynagrodzenie Wykonawcy ulegnie zmianie o kwotę odpowiadającą wzrostowi kosztu Wykonawcy w związku ze zwiększeniem wysokości wynagrodzeń pracowników świadczących Usługi do wysokości aktualnie obowiązującego minimalnego wynagrodzenia za pracę albo wysokości minimalnej stawki godzinowej, </w:t>
      </w:r>
      <w:r w:rsidRPr="00A86E97">
        <w:rPr>
          <w:rFonts w:ascii="Arial" w:eastAsia="Arial Unicode MS" w:hAnsi="Arial" w:cs="Arial"/>
          <w:sz w:val="20"/>
          <w:szCs w:val="20"/>
          <w:bdr w:val="none" w:sz="0" w:space="0" w:color="auto" w:frame="1"/>
          <w:lang w:eastAsia="pl-PL"/>
        </w:rPr>
        <w:br/>
        <w:t xml:space="preserve">z uwzględnieniem wszystkich obciążeń publicznoprawnych od kwoty wzrostu minimalnego wynagrodzenia albo minimalnej stawki godzinowej.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 </w:t>
      </w:r>
    </w:p>
    <w:p w14:paraId="06154072" w14:textId="77777777" w:rsidR="00A86E97" w:rsidRPr="00A86E97" w:rsidRDefault="00A86E97" w:rsidP="00A86E97">
      <w:pPr>
        <w:numPr>
          <w:ilvl w:val="0"/>
          <w:numId w:val="52"/>
        </w:numPr>
        <w:suppressAutoHyphens/>
        <w:autoSpaceDN w:val="0"/>
        <w:spacing w:after="0" w:line="240" w:lineRule="auto"/>
        <w:ind w:left="426" w:right="1" w:hanging="426"/>
        <w:contextualSpacing/>
        <w:jc w:val="both"/>
        <w:rPr>
          <w:rFonts w:ascii="Arial" w:eastAsia="Arial Unicode MS" w:hAnsi="Arial" w:cs="Arial"/>
          <w:sz w:val="20"/>
          <w:szCs w:val="20"/>
          <w:bdr w:val="none" w:sz="0" w:space="0" w:color="auto" w:frame="1"/>
          <w:lang w:eastAsia="pl-PL"/>
        </w:rPr>
      </w:pPr>
      <w:r w:rsidRPr="00A86E97">
        <w:rPr>
          <w:rFonts w:ascii="Arial" w:eastAsia="Arial Unicode MS" w:hAnsi="Arial" w:cs="Arial"/>
          <w:sz w:val="20"/>
          <w:szCs w:val="20"/>
          <w:bdr w:val="none" w:sz="0" w:space="0" w:color="auto" w:frame="1"/>
          <w:lang w:eastAsia="pl-PL"/>
        </w:rPr>
        <w:t xml:space="preserve"> W przypadku zmiany, o której mowa w ust. 1 pkt 3) lub 4),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 </w:t>
      </w:r>
    </w:p>
    <w:p w14:paraId="7856151A" w14:textId="77777777" w:rsidR="00A86E97" w:rsidRPr="00A86E97" w:rsidRDefault="00A86E97" w:rsidP="00A86E97">
      <w:pPr>
        <w:numPr>
          <w:ilvl w:val="0"/>
          <w:numId w:val="52"/>
        </w:numPr>
        <w:suppressAutoHyphens/>
        <w:autoSpaceDN w:val="0"/>
        <w:spacing w:after="0" w:line="240" w:lineRule="auto"/>
        <w:ind w:left="426" w:right="1" w:hanging="426"/>
        <w:contextualSpacing/>
        <w:jc w:val="both"/>
        <w:rPr>
          <w:rFonts w:ascii="Arial" w:eastAsia="Arial Unicode MS" w:hAnsi="Arial" w:cs="Arial"/>
          <w:sz w:val="20"/>
          <w:szCs w:val="20"/>
          <w:bdr w:val="none" w:sz="0" w:space="0" w:color="auto" w:frame="1"/>
          <w:lang w:eastAsia="pl-PL"/>
        </w:rPr>
      </w:pPr>
      <w:r w:rsidRPr="00A86E97">
        <w:rPr>
          <w:rFonts w:ascii="Arial" w:eastAsia="Arial Unicode MS" w:hAnsi="Arial" w:cs="Arial"/>
          <w:sz w:val="20"/>
          <w:szCs w:val="20"/>
          <w:bdr w:val="none" w:sz="0" w:space="0" w:color="auto" w:frame="1"/>
          <w:lang w:eastAsia="pl-PL"/>
        </w:rPr>
        <w:t xml:space="preserve"> W celu zawarcia aneksu, o którym mowa w ust. 1, każda ze Stron może wystąpić do drugiej Strony z wnioskiem o dokonanie zmiany wysokości wynagrodzenia należnego Wykonawcy, wraz </w:t>
      </w:r>
      <w:r w:rsidRPr="00A86E97">
        <w:rPr>
          <w:rFonts w:ascii="Arial" w:eastAsia="Arial Unicode MS" w:hAnsi="Arial" w:cs="Arial"/>
          <w:sz w:val="20"/>
          <w:szCs w:val="20"/>
          <w:bdr w:val="none" w:sz="0" w:space="0" w:color="auto" w:frame="1"/>
          <w:lang w:eastAsia="pl-PL"/>
        </w:rPr>
        <w:br/>
        <w:t xml:space="preserve">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19746F6C" w14:textId="77777777" w:rsidR="00A86E97" w:rsidRPr="00A86E97" w:rsidRDefault="00A86E97" w:rsidP="00A86E97">
      <w:pPr>
        <w:numPr>
          <w:ilvl w:val="0"/>
          <w:numId w:val="52"/>
        </w:numPr>
        <w:suppressAutoHyphens/>
        <w:autoSpaceDN w:val="0"/>
        <w:spacing w:after="0" w:line="240" w:lineRule="auto"/>
        <w:ind w:left="426" w:right="1" w:hanging="426"/>
        <w:contextualSpacing/>
        <w:jc w:val="both"/>
        <w:rPr>
          <w:rFonts w:ascii="Arial" w:eastAsia="Arial Unicode MS" w:hAnsi="Arial" w:cs="Arial"/>
          <w:sz w:val="20"/>
          <w:szCs w:val="20"/>
          <w:bdr w:val="none" w:sz="0" w:space="0" w:color="auto" w:frame="1"/>
          <w:lang w:eastAsia="pl-PL"/>
        </w:rPr>
      </w:pPr>
      <w:r w:rsidRPr="00A86E97">
        <w:rPr>
          <w:rFonts w:ascii="Arial" w:eastAsia="Arial Unicode MS" w:hAnsi="Arial" w:cs="Arial"/>
          <w:sz w:val="20"/>
          <w:szCs w:val="20"/>
          <w:bdr w:val="none" w:sz="0" w:space="0" w:color="auto" w:frame="1"/>
          <w:lang w:eastAsia="pl-PL"/>
        </w:rPr>
        <w:t xml:space="preserve"> W przypadku zmian, o których mowa w ust. 1 pkt 2), pkt 3) lub pkt 4), jeżeli z wnioskiem występuje Wykonawca, jest on zobowiązany dołączyć do wniosku dokumenty, z których będzie wynikać, </w:t>
      </w:r>
      <w:r w:rsidRPr="00A86E97">
        <w:rPr>
          <w:rFonts w:ascii="Arial" w:eastAsia="Arial Unicode MS" w:hAnsi="Arial" w:cs="Arial"/>
          <w:sz w:val="20"/>
          <w:szCs w:val="20"/>
          <w:bdr w:val="none" w:sz="0" w:space="0" w:color="auto" w:frame="1"/>
          <w:lang w:eastAsia="pl-PL"/>
        </w:rPr>
        <w:br/>
        <w:t>w jakim zakresie zmiany te mają wpływ na koszty wykonania Umowy, w  szczególności:</w:t>
      </w:r>
    </w:p>
    <w:p w14:paraId="22E34825" w14:textId="77777777" w:rsidR="00A86E97" w:rsidRPr="00A86E97" w:rsidRDefault="00A86E97" w:rsidP="00A86E97">
      <w:pPr>
        <w:widowControl w:val="0"/>
        <w:numPr>
          <w:ilvl w:val="0"/>
          <w:numId w:val="55"/>
        </w:numPr>
        <w:suppressAutoHyphens/>
        <w:autoSpaceDE w:val="0"/>
        <w:autoSpaceDN w:val="0"/>
        <w:spacing w:after="0" w:line="240" w:lineRule="auto"/>
        <w:ind w:left="851" w:right="1" w:hanging="426"/>
        <w:contextualSpacing/>
        <w:jc w:val="both"/>
        <w:rPr>
          <w:rFonts w:ascii="Arial" w:eastAsia="Arial" w:hAnsi="Arial" w:cs="Arial"/>
          <w:sz w:val="20"/>
          <w:szCs w:val="20"/>
          <w:bdr w:val="none" w:sz="0" w:space="0" w:color="auto" w:frame="1"/>
          <w:lang w:eastAsia="pl-PL"/>
        </w:rPr>
      </w:pPr>
      <w:r w:rsidRPr="00A86E97">
        <w:rPr>
          <w:rFonts w:ascii="Arial" w:eastAsia="Arial Unicode MS" w:hAnsi="Arial" w:cs="Arial"/>
          <w:sz w:val="20"/>
          <w:szCs w:val="20"/>
          <w:bdr w:val="none" w:sz="0" w:space="0" w:color="auto" w:frame="1"/>
          <w:lang w:eastAsia="pl-PL"/>
        </w:rPr>
        <w:t xml:space="preserve">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1 pkt 2), lub </w:t>
      </w:r>
    </w:p>
    <w:p w14:paraId="045378FB" w14:textId="77777777" w:rsidR="00A86E97" w:rsidRPr="00A86E97" w:rsidRDefault="00A86E97" w:rsidP="00A86E97">
      <w:pPr>
        <w:widowControl w:val="0"/>
        <w:numPr>
          <w:ilvl w:val="0"/>
          <w:numId w:val="55"/>
        </w:numPr>
        <w:suppressAutoHyphens/>
        <w:autoSpaceDE w:val="0"/>
        <w:autoSpaceDN w:val="0"/>
        <w:spacing w:after="0" w:line="240" w:lineRule="auto"/>
        <w:ind w:left="851" w:right="1" w:hanging="426"/>
        <w:contextualSpacing/>
        <w:jc w:val="both"/>
        <w:rPr>
          <w:rFonts w:ascii="Arial" w:eastAsia="Times New Roman" w:hAnsi="Arial" w:cs="Arial"/>
          <w:sz w:val="20"/>
          <w:szCs w:val="20"/>
          <w:bdr w:val="none" w:sz="0" w:space="0" w:color="auto" w:frame="1"/>
          <w:lang w:eastAsia="pl-PL"/>
        </w:rPr>
      </w:pPr>
      <w:r w:rsidRPr="00A86E97">
        <w:rPr>
          <w:rFonts w:ascii="Arial" w:eastAsia="Arial Unicode MS" w:hAnsi="Arial" w:cs="Arial"/>
          <w:sz w:val="20"/>
          <w:szCs w:val="20"/>
          <w:bdr w:val="none" w:sz="0" w:space="0" w:color="auto" w:frame="1"/>
          <w:lang w:eastAsia="pl-PL"/>
        </w:rPr>
        <w:t xml:space="preserve">pisemne zestawienie wynagrodzeń (zarówno przed jak i po zmianie) pracowników świadczących Usługi, wraz z kwotami składek uiszczanych na ubezpieczenia społeczne </w:t>
      </w:r>
      <w:r w:rsidRPr="00A86E97">
        <w:rPr>
          <w:rFonts w:ascii="Arial" w:eastAsia="Arial Unicode MS" w:hAnsi="Arial" w:cs="Arial"/>
          <w:sz w:val="20"/>
          <w:szCs w:val="20"/>
          <w:bdr w:val="none" w:sz="0" w:space="0" w:color="auto" w:frame="1"/>
          <w:lang w:eastAsia="pl-PL"/>
        </w:rPr>
        <w:br/>
        <w:t xml:space="preserve">i zdrowotne w części finansowanej przez Wykonawcę, z określeniem zakresu (części etatu), w jakim wykonują oni prace bezpośrednio związane z  realizacją przedmiotu Umowy oraz części wynagrodzenia odpowiadającej temu zakresowi – w  przypadku zmiany, o której mowa w ust. 1 pkt 3) lub 4). </w:t>
      </w:r>
    </w:p>
    <w:p w14:paraId="1154D7E1" w14:textId="77777777" w:rsidR="00A86E97" w:rsidRPr="00A86E97" w:rsidRDefault="00A86E97" w:rsidP="00A86E97">
      <w:pPr>
        <w:numPr>
          <w:ilvl w:val="0"/>
          <w:numId w:val="52"/>
        </w:numPr>
        <w:suppressAutoHyphens/>
        <w:autoSpaceDN w:val="0"/>
        <w:spacing w:after="160" w:line="240" w:lineRule="auto"/>
        <w:ind w:left="426" w:right="1" w:hanging="426"/>
        <w:contextualSpacing/>
        <w:jc w:val="both"/>
        <w:rPr>
          <w:rFonts w:ascii="Arial" w:eastAsia="Arial Unicode MS" w:hAnsi="Arial" w:cs="Arial"/>
          <w:sz w:val="20"/>
          <w:szCs w:val="20"/>
          <w:bdr w:val="none" w:sz="0" w:space="0" w:color="auto" w:frame="1"/>
          <w:lang w:eastAsia="pl-PL"/>
        </w:rPr>
      </w:pPr>
      <w:r w:rsidRPr="00A86E97">
        <w:rPr>
          <w:rFonts w:ascii="Arial" w:eastAsia="Arial Unicode MS" w:hAnsi="Arial" w:cs="Arial"/>
          <w:sz w:val="20"/>
          <w:szCs w:val="20"/>
          <w:bdr w:val="none" w:sz="0" w:space="0" w:color="auto" w:frame="1"/>
          <w:lang w:eastAsia="pl-PL"/>
        </w:rPr>
        <w:lastRenderedPageBreak/>
        <w:t xml:space="preserve">W przypadku zmiany, o której mowa w ust. 1 pkt 2), 3) i 4),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8 pkt 1) i 2). </w:t>
      </w:r>
    </w:p>
    <w:p w14:paraId="7EEA8A08" w14:textId="77777777" w:rsidR="00A86E97" w:rsidRPr="00A86E97" w:rsidRDefault="00A86E97" w:rsidP="00A86E97">
      <w:pPr>
        <w:numPr>
          <w:ilvl w:val="0"/>
          <w:numId w:val="52"/>
        </w:numPr>
        <w:suppressAutoHyphens/>
        <w:autoSpaceDN w:val="0"/>
        <w:spacing w:after="0" w:line="240" w:lineRule="auto"/>
        <w:ind w:left="426" w:right="1" w:hanging="426"/>
        <w:contextualSpacing/>
        <w:jc w:val="both"/>
        <w:rPr>
          <w:rFonts w:ascii="Arial" w:eastAsia="Arial Unicode MS" w:hAnsi="Arial" w:cs="Arial"/>
          <w:sz w:val="20"/>
          <w:szCs w:val="20"/>
          <w:bdr w:val="none" w:sz="0" w:space="0" w:color="auto" w:frame="1"/>
          <w:lang w:eastAsia="pl-PL"/>
        </w:rPr>
      </w:pPr>
      <w:r w:rsidRPr="00A86E97">
        <w:rPr>
          <w:rFonts w:ascii="Arial" w:eastAsia="Arial Unicode MS" w:hAnsi="Arial" w:cs="Arial"/>
          <w:sz w:val="20"/>
          <w:szCs w:val="20"/>
          <w:bdr w:val="none" w:sz="0" w:space="0" w:color="auto" w:frame="1"/>
          <w:lang w:eastAsia="pl-PL"/>
        </w:rPr>
        <w:t xml:space="preserve">W terminie 10 dni roboczych od dnia przekazania wniosku, o którym mowa w ust. 7, Strona, która otrzymała wniosek, przekaże drugiej Stronie informację o zakresie, w jakim zatwierdza wniosek oraz wskaże kwotę, o którą wynagrodzenie należne Wykonawcy powinno ulec zmianie, albo informację o niezatwierdzeniu wniosku wraz z uzasadnieniem. </w:t>
      </w:r>
    </w:p>
    <w:p w14:paraId="06BE570F" w14:textId="77777777" w:rsidR="00A86E97" w:rsidRPr="00A86E97" w:rsidRDefault="00A86E97" w:rsidP="00A86E97">
      <w:pPr>
        <w:numPr>
          <w:ilvl w:val="0"/>
          <w:numId w:val="52"/>
        </w:numPr>
        <w:suppressAutoHyphens/>
        <w:autoSpaceDN w:val="0"/>
        <w:spacing w:after="0" w:line="240" w:lineRule="auto"/>
        <w:ind w:left="426" w:right="1" w:hanging="426"/>
        <w:contextualSpacing/>
        <w:jc w:val="both"/>
        <w:rPr>
          <w:rFonts w:ascii="Arial" w:eastAsia="Arial Unicode MS" w:hAnsi="Arial" w:cs="Arial"/>
          <w:sz w:val="20"/>
          <w:szCs w:val="20"/>
          <w:bdr w:val="none" w:sz="0" w:space="0" w:color="auto" w:frame="1"/>
          <w:lang w:eastAsia="pl-PL"/>
        </w:rPr>
      </w:pPr>
      <w:r w:rsidRPr="00A86E97">
        <w:rPr>
          <w:rFonts w:ascii="Arial" w:eastAsia="Arial Unicode MS" w:hAnsi="Arial" w:cs="Arial"/>
          <w:sz w:val="20"/>
          <w:szCs w:val="20"/>
          <w:bdr w:val="none" w:sz="0" w:space="0" w:color="auto" w:frame="1"/>
          <w:lang w:eastAsia="pl-PL"/>
        </w:rPr>
        <w:t xml:space="preserve">W przypadku otrzymania przez Stronę informacji o niezatwierdzeniu wniosku lub częściowym zatwierdzeniu wniosku, Strona ta może ponownie wystąpić z wnioskiem, o  którym mowa w ust. 7. W takim przypadku przepisy ust. 8 - 10 oraz 12 stosuje się odpowiednio. </w:t>
      </w:r>
    </w:p>
    <w:p w14:paraId="4F1EA18E" w14:textId="77777777" w:rsidR="00A86E97" w:rsidRPr="00A86E97" w:rsidRDefault="00A86E97" w:rsidP="00A86E97">
      <w:pPr>
        <w:numPr>
          <w:ilvl w:val="0"/>
          <w:numId w:val="52"/>
        </w:numPr>
        <w:suppressAutoHyphens/>
        <w:autoSpaceDN w:val="0"/>
        <w:spacing w:after="0" w:line="240" w:lineRule="auto"/>
        <w:ind w:left="425" w:hanging="425"/>
        <w:jc w:val="both"/>
        <w:rPr>
          <w:rFonts w:ascii="Arial" w:eastAsia="Arial Unicode MS" w:hAnsi="Arial" w:cs="Arial"/>
          <w:sz w:val="20"/>
          <w:szCs w:val="20"/>
          <w:bdr w:val="none" w:sz="0" w:space="0" w:color="auto" w:frame="1"/>
          <w:lang w:eastAsia="pl-PL"/>
        </w:rPr>
      </w:pPr>
      <w:r w:rsidRPr="00A86E97">
        <w:rPr>
          <w:rFonts w:ascii="Arial" w:eastAsia="Arial Unicode MS" w:hAnsi="Arial" w:cs="Arial"/>
          <w:sz w:val="20"/>
          <w:szCs w:val="20"/>
          <w:bdr w:val="none" w:sz="0" w:space="0" w:color="auto" w:frame="1"/>
          <w:lang w:eastAsia="pl-PL"/>
        </w:rPr>
        <w:t>Zawarcie aneksu nastąpi nie później niż w terminie 10 dni roboczych od dnia zatwierdzenia wniosku o dokonanie zmiany wysokości wynagrodzenia należnego Wykonawcy.</w:t>
      </w:r>
    </w:p>
    <w:p w14:paraId="6528ACE2" w14:textId="77777777" w:rsidR="00A86E97" w:rsidRPr="00A86E97" w:rsidRDefault="00A86E97" w:rsidP="00A86E97">
      <w:pPr>
        <w:numPr>
          <w:ilvl w:val="0"/>
          <w:numId w:val="52"/>
        </w:numPr>
        <w:suppressAutoHyphens/>
        <w:autoSpaceDN w:val="0"/>
        <w:spacing w:after="0" w:line="240" w:lineRule="auto"/>
        <w:ind w:left="425" w:hanging="425"/>
        <w:contextualSpacing/>
        <w:jc w:val="both"/>
        <w:rPr>
          <w:rFonts w:ascii="Arial" w:eastAsia="Calibri" w:hAnsi="Arial" w:cs="Arial"/>
          <w:sz w:val="20"/>
          <w:szCs w:val="20"/>
          <w:lang w:eastAsia="pl-PL"/>
        </w:rPr>
      </w:pPr>
      <w:r w:rsidRPr="00A86E97">
        <w:rPr>
          <w:rFonts w:ascii="Arial" w:eastAsia="Calibri" w:hAnsi="Arial" w:cs="Arial"/>
          <w:sz w:val="20"/>
          <w:szCs w:val="20"/>
          <w:lang w:eastAsia="pl-PL"/>
        </w:rPr>
        <w:t xml:space="preserve">Zamawiający przewiduje możliwość zmiany wysokości wynagrodzenia należnego wykonawcy </w:t>
      </w:r>
      <w:r w:rsidRPr="00A86E97">
        <w:rPr>
          <w:rFonts w:ascii="Arial" w:eastAsia="Calibri" w:hAnsi="Arial" w:cs="Arial"/>
          <w:sz w:val="20"/>
          <w:szCs w:val="20"/>
          <w:lang w:eastAsia="pl-PL"/>
        </w:rPr>
        <w:br/>
        <w:t>w przypadku zmiany ceny materiałów lub kosztów związanych z realizacją zamówienia, z tym zastrzeżeniem, że:</w:t>
      </w:r>
    </w:p>
    <w:p w14:paraId="26441B59" w14:textId="686DCB60" w:rsidR="001E26AA" w:rsidRPr="00A86E97" w:rsidRDefault="00A86E97" w:rsidP="00A86E97">
      <w:pPr>
        <w:widowControl w:val="0"/>
        <w:numPr>
          <w:ilvl w:val="1"/>
          <w:numId w:val="56"/>
        </w:numPr>
        <w:suppressAutoHyphens/>
        <w:autoSpaceDE w:val="0"/>
        <w:autoSpaceDN w:val="0"/>
        <w:spacing w:after="0" w:line="240" w:lineRule="auto"/>
        <w:ind w:left="851" w:hanging="425"/>
        <w:contextualSpacing/>
        <w:jc w:val="both"/>
        <w:rPr>
          <w:rFonts w:ascii="Arial" w:eastAsia="Calibri" w:hAnsi="Arial" w:cs="Arial"/>
          <w:sz w:val="20"/>
          <w:szCs w:val="20"/>
          <w:lang w:eastAsia="pl-PL"/>
        </w:rPr>
      </w:pPr>
      <w:r w:rsidRPr="00A86E97">
        <w:rPr>
          <w:rFonts w:ascii="Arial" w:eastAsia="Calibri" w:hAnsi="Arial" w:cs="Arial"/>
          <w:sz w:val="20"/>
          <w:szCs w:val="20"/>
          <w:lang w:eastAsia="pl-PL"/>
        </w:rPr>
        <w:t xml:space="preserve">minimalny poziom zmiany ceny materiałów lub kosztów uprawniający strony umowy </w:t>
      </w:r>
      <w:r w:rsidRPr="00A86E97">
        <w:rPr>
          <w:rFonts w:ascii="Arial" w:eastAsia="Calibri" w:hAnsi="Arial" w:cs="Arial"/>
          <w:sz w:val="20"/>
          <w:szCs w:val="20"/>
          <w:lang w:eastAsia="pl-PL"/>
        </w:rPr>
        <w:br/>
        <w:t>do żądania zmiany wynagrodzenia wynosi 10 % w stosunku do cen lub kosztów z  miesiąca, w którym złożono ofertę Wykonawcy,</w:t>
      </w:r>
    </w:p>
    <w:p w14:paraId="28850DE5" w14:textId="57201F87" w:rsidR="001E26AA" w:rsidRPr="00A86E97" w:rsidRDefault="00A86E97" w:rsidP="00EB7FDB">
      <w:pPr>
        <w:widowControl w:val="0"/>
        <w:numPr>
          <w:ilvl w:val="1"/>
          <w:numId w:val="56"/>
        </w:numPr>
        <w:suppressAutoHyphens/>
        <w:autoSpaceDE w:val="0"/>
        <w:autoSpaceDN w:val="0"/>
        <w:spacing w:after="0" w:line="240" w:lineRule="auto"/>
        <w:ind w:left="851" w:hanging="425"/>
        <w:contextualSpacing/>
        <w:jc w:val="both"/>
        <w:rPr>
          <w:rFonts w:ascii="Arial" w:eastAsia="Calibri" w:hAnsi="Arial" w:cs="Arial"/>
          <w:sz w:val="20"/>
          <w:szCs w:val="20"/>
          <w:lang w:eastAsia="pl-PL"/>
        </w:rPr>
      </w:pPr>
      <w:r w:rsidRPr="001E26AA">
        <w:rPr>
          <w:rFonts w:ascii="Arial" w:eastAsia="Calibri" w:hAnsi="Arial" w:cs="Arial"/>
          <w:sz w:val="20"/>
          <w:szCs w:val="20"/>
          <w:lang w:eastAsia="pl-PL"/>
        </w:rPr>
        <w:t xml:space="preserve">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kosztów wynikających z komunikatu Prezesa GUS </w:t>
      </w:r>
      <w:r w:rsidRPr="001E26AA">
        <w:rPr>
          <w:rFonts w:ascii="Arial" w:eastAsia="Calibri" w:hAnsi="Arial" w:cs="Arial"/>
          <w:sz w:val="20"/>
          <w:szCs w:val="20"/>
          <w:lang w:eastAsia="pl-PL"/>
        </w:rPr>
        <w:br/>
        <w:t>za miesiąc, w którym została złożona oferta Wykonawcy. W przypadku gdyby w/w wskaźnik przestał być dostępny, strony uzgodnią inny, najbardziej zbliżony wskaźnik publikowany przez GUS.</w:t>
      </w:r>
    </w:p>
    <w:p w14:paraId="2A7847F6" w14:textId="22CA024C" w:rsidR="001E26AA" w:rsidRPr="00A86E97" w:rsidRDefault="00A86E97" w:rsidP="001E26AA">
      <w:pPr>
        <w:numPr>
          <w:ilvl w:val="1"/>
          <w:numId w:val="56"/>
        </w:numPr>
        <w:suppressAutoHyphens/>
        <w:autoSpaceDN w:val="0"/>
        <w:spacing w:after="0" w:line="240" w:lineRule="auto"/>
        <w:ind w:left="851" w:right="1" w:hanging="425"/>
        <w:contextualSpacing/>
        <w:jc w:val="both"/>
        <w:rPr>
          <w:rFonts w:ascii="Arial" w:eastAsia="Calibri" w:hAnsi="Arial" w:cs="Arial"/>
          <w:sz w:val="20"/>
          <w:szCs w:val="20"/>
          <w:lang w:eastAsia="pl-PL"/>
        </w:rPr>
      </w:pPr>
      <w:r w:rsidRPr="001E26AA">
        <w:rPr>
          <w:rFonts w:ascii="Arial" w:eastAsia="Calibri" w:hAnsi="Arial" w:cs="Arial"/>
          <w:sz w:val="20"/>
          <w:szCs w:val="20"/>
          <w:lang w:eastAsia="pl-PL"/>
        </w:rPr>
        <w:t xml:space="preserve">Sposób określenia wpływu zmiany kosztów na koszt wykonania zamówienia nastąpi </w:t>
      </w:r>
      <w:r w:rsidRPr="001E26AA">
        <w:rPr>
          <w:rFonts w:ascii="Arial" w:eastAsia="Calibri" w:hAnsi="Arial" w:cs="Arial"/>
          <w:sz w:val="20"/>
          <w:szCs w:val="20"/>
          <w:lang w:eastAsia="pl-PL"/>
        </w:rPr>
        <w:br/>
        <w:t>na podstawie wniosku strony wnioskującej o zmianę i dokumentów dołączonych do tego wniosku potwierdzających m.in. rzeczywiste zastosowanie poszczególnych poniesienie poszczególnych cen materiałów lub kosztów w ramach niniejszego zamówienia, a także na podstawie komunikatów Prezesa GUS, o których mowa w pkt 2 powyżej. Zmiana wynagrodzenia może nastąpić na podstawie pisemnego aneksu podpisanego przez obie Strony Umowy i będzie możliwa po upływie 6 miesięcy od dnia zawarcia niniejszej umowy.</w:t>
      </w:r>
    </w:p>
    <w:p w14:paraId="499DDEE7" w14:textId="3AC6DF19" w:rsidR="00A86E97" w:rsidRPr="001E26AA" w:rsidRDefault="00A86E97" w:rsidP="001E26AA">
      <w:pPr>
        <w:numPr>
          <w:ilvl w:val="1"/>
          <w:numId w:val="56"/>
        </w:numPr>
        <w:suppressAutoHyphens/>
        <w:autoSpaceDN w:val="0"/>
        <w:spacing w:after="0" w:line="240" w:lineRule="auto"/>
        <w:ind w:left="851" w:right="1" w:hanging="425"/>
        <w:contextualSpacing/>
        <w:jc w:val="both"/>
        <w:rPr>
          <w:rFonts w:ascii="Arial" w:eastAsia="Calibri" w:hAnsi="Arial" w:cs="Arial"/>
          <w:sz w:val="20"/>
          <w:szCs w:val="20"/>
          <w:lang w:eastAsia="pl-PL"/>
        </w:rPr>
      </w:pPr>
      <w:r w:rsidRPr="001E26AA">
        <w:rPr>
          <w:rFonts w:ascii="Arial" w:eastAsia="Calibri" w:hAnsi="Arial" w:cs="Arial"/>
          <w:sz w:val="20"/>
          <w:szCs w:val="20"/>
          <w:lang w:eastAsia="pl-PL"/>
        </w:rPr>
        <w:t xml:space="preserve">maksymalna wartość zmiany wynagrodzenia, jaką dopuszcza Zamawiający, to  łącznie 5% </w:t>
      </w:r>
      <w:r w:rsidRPr="001E26AA">
        <w:rPr>
          <w:rFonts w:ascii="Arial" w:eastAsia="Calibri" w:hAnsi="Arial" w:cs="Arial"/>
          <w:sz w:val="20"/>
          <w:szCs w:val="20"/>
          <w:lang w:eastAsia="pl-PL"/>
        </w:rPr>
        <w:br/>
        <w:t xml:space="preserve">w stosunku do wartości maksymalnego wynagrodzenia brutto określonego w § </w:t>
      </w:r>
      <w:r w:rsidR="001E26AA" w:rsidRPr="001E26AA">
        <w:rPr>
          <w:rFonts w:ascii="Arial" w:eastAsia="Calibri" w:hAnsi="Arial" w:cs="Arial"/>
          <w:sz w:val="20"/>
          <w:szCs w:val="20"/>
          <w:lang w:eastAsia="pl-PL"/>
        </w:rPr>
        <w:t>4</w:t>
      </w:r>
      <w:r w:rsidRPr="001E26AA">
        <w:rPr>
          <w:rFonts w:ascii="Arial" w:eastAsia="Calibri" w:hAnsi="Arial" w:cs="Arial"/>
          <w:sz w:val="20"/>
          <w:szCs w:val="20"/>
          <w:lang w:eastAsia="pl-PL"/>
        </w:rPr>
        <w:t xml:space="preserve"> ust. 1 umowy;</w:t>
      </w:r>
    </w:p>
    <w:p w14:paraId="487D1CDC" w14:textId="77777777" w:rsidR="00A86E97" w:rsidRPr="00A86E97" w:rsidRDefault="00A86E97" w:rsidP="00A86E97">
      <w:pPr>
        <w:numPr>
          <w:ilvl w:val="1"/>
          <w:numId w:val="56"/>
        </w:numPr>
        <w:suppressAutoHyphens/>
        <w:autoSpaceDN w:val="0"/>
        <w:spacing w:after="0" w:line="240" w:lineRule="auto"/>
        <w:ind w:left="851" w:right="1" w:hanging="425"/>
        <w:contextualSpacing/>
        <w:jc w:val="both"/>
        <w:rPr>
          <w:rFonts w:ascii="Arial" w:eastAsia="Calibri" w:hAnsi="Arial" w:cs="Arial"/>
          <w:sz w:val="20"/>
          <w:szCs w:val="20"/>
          <w:lang w:eastAsia="pl-PL"/>
        </w:rPr>
      </w:pPr>
      <w:r w:rsidRPr="00A86E97">
        <w:rPr>
          <w:rFonts w:ascii="Arial" w:eastAsia="Calibri" w:hAnsi="Arial" w:cs="Arial"/>
          <w:sz w:val="20"/>
          <w:szCs w:val="20"/>
          <w:lang w:eastAsia="pl-PL"/>
        </w:rPr>
        <w:t>zmiana wynagrodzenia może nastąpić co kwartał, począwszy najwcześniej od 6 miesiąca obowiązywania niniejszej Umowy.</w:t>
      </w:r>
    </w:p>
    <w:p w14:paraId="02C8EEB4" w14:textId="77777777" w:rsidR="00A86E97" w:rsidRPr="00A86E97" w:rsidRDefault="00A86E97" w:rsidP="00EB7FDB">
      <w:pPr>
        <w:numPr>
          <w:ilvl w:val="0"/>
          <w:numId w:val="52"/>
        </w:numPr>
        <w:suppressAutoHyphens/>
        <w:autoSpaceDN w:val="0"/>
        <w:spacing w:after="0" w:line="240" w:lineRule="auto"/>
        <w:contextualSpacing/>
        <w:jc w:val="both"/>
        <w:rPr>
          <w:rFonts w:ascii="Arial" w:eastAsia="Calibri" w:hAnsi="Arial" w:cs="Arial"/>
          <w:sz w:val="20"/>
          <w:szCs w:val="20"/>
          <w:lang w:eastAsia="pl-PL"/>
        </w:rPr>
      </w:pPr>
      <w:r w:rsidRPr="00A86E97">
        <w:rPr>
          <w:rFonts w:ascii="Arial" w:eastAsia="Calibri" w:hAnsi="Arial" w:cs="Arial"/>
          <w:sz w:val="20"/>
          <w:szCs w:val="20"/>
          <w:lang w:eastAsia="pl-PL"/>
        </w:rPr>
        <w:t>W przypadku zmiany wynagrodzenia na podstawie ust. 13 Wykonawca zobowiązany jest do zmiany wynagrodzenia przysługującego podwykonawcy, z którym zawarł umowę, w  zakresie odpowiadającym zmianom cen materiałów lub kosztów dotyczących zobowiązania podwykonawcy w terminie 14 dni od dnia dokonania zmiany, o której mowa w ust. 13.</w:t>
      </w:r>
    </w:p>
    <w:p w14:paraId="717A2D81" w14:textId="7A69927A" w:rsidR="00A86E97" w:rsidRPr="00A86E97" w:rsidRDefault="00A86E97" w:rsidP="00A86E97">
      <w:pPr>
        <w:widowControl w:val="0"/>
        <w:numPr>
          <w:ilvl w:val="0"/>
          <w:numId w:val="52"/>
        </w:numPr>
        <w:suppressAutoHyphens/>
        <w:autoSpaceDE w:val="0"/>
        <w:autoSpaceDN w:val="0"/>
        <w:spacing w:after="0" w:line="240" w:lineRule="auto"/>
        <w:ind w:hanging="395"/>
        <w:contextualSpacing/>
        <w:jc w:val="both"/>
        <w:rPr>
          <w:rFonts w:ascii="Arial" w:eastAsia="Calibri" w:hAnsi="Arial" w:cs="Arial"/>
          <w:sz w:val="20"/>
          <w:szCs w:val="20"/>
          <w:lang w:eastAsia="pl-PL"/>
        </w:rPr>
      </w:pPr>
      <w:r w:rsidRPr="00A86E97">
        <w:rPr>
          <w:rFonts w:ascii="Arial" w:eastAsia="Calibri" w:hAnsi="Arial" w:cs="Arial"/>
          <w:sz w:val="20"/>
          <w:szCs w:val="20"/>
          <w:lang w:eastAsia="pl-PL"/>
        </w:rPr>
        <w:t xml:space="preserve">W przypadku braku zmiany wynagrodzenia, o której mowa  ust. 14, w umowie z podwykonawcą Wykonawca zapłaci karę w wysokości 5% maksymalnego wynagrodzenia umownego brutto, </w:t>
      </w:r>
      <w:r w:rsidRPr="00A86E97">
        <w:rPr>
          <w:rFonts w:ascii="Arial" w:eastAsia="Calibri" w:hAnsi="Arial" w:cs="Arial"/>
          <w:sz w:val="20"/>
          <w:szCs w:val="20"/>
          <w:lang w:eastAsia="pl-PL"/>
        </w:rPr>
        <w:br/>
        <w:t xml:space="preserve">o którym mowa w § </w:t>
      </w:r>
      <w:r w:rsidR="001E26AA">
        <w:rPr>
          <w:rFonts w:ascii="Arial" w:eastAsia="Calibri" w:hAnsi="Arial" w:cs="Arial"/>
          <w:sz w:val="20"/>
          <w:szCs w:val="20"/>
          <w:lang w:eastAsia="pl-PL"/>
        </w:rPr>
        <w:t>4</w:t>
      </w:r>
      <w:r w:rsidRPr="00A86E97">
        <w:rPr>
          <w:rFonts w:ascii="Arial" w:eastAsia="Calibri" w:hAnsi="Arial" w:cs="Arial"/>
          <w:sz w:val="20"/>
          <w:szCs w:val="20"/>
          <w:lang w:eastAsia="pl-PL"/>
        </w:rPr>
        <w:t xml:space="preserve"> ust. 1, za każdy stwierdzony przypadek</w:t>
      </w:r>
    </w:p>
    <w:p w14:paraId="094C4C7C" w14:textId="77777777" w:rsidR="00A86E97" w:rsidRDefault="00A86E97" w:rsidP="00A86E97">
      <w:pPr>
        <w:autoSpaceDE w:val="0"/>
        <w:autoSpaceDN w:val="0"/>
        <w:adjustRightInd w:val="0"/>
        <w:spacing w:after="0"/>
        <w:jc w:val="center"/>
        <w:rPr>
          <w:rFonts w:ascii="Arial" w:eastAsia="Times New Roman" w:hAnsi="Arial" w:cs="Arial"/>
          <w:b/>
          <w:bCs/>
          <w:sz w:val="20"/>
          <w:szCs w:val="20"/>
          <w:lang w:eastAsia="pl-PL"/>
        </w:rPr>
      </w:pPr>
    </w:p>
    <w:p w14:paraId="717B179D" w14:textId="3D1941F2" w:rsidR="00A86E97" w:rsidRPr="0030505E" w:rsidRDefault="00A86E97" w:rsidP="00A86E97">
      <w:pPr>
        <w:autoSpaceDE w:val="0"/>
        <w:autoSpaceDN w:val="0"/>
        <w:adjustRightInd w:val="0"/>
        <w:spacing w:after="0"/>
        <w:jc w:val="center"/>
        <w:rPr>
          <w:rFonts w:ascii="Arial" w:eastAsia="Times New Roman" w:hAnsi="Arial" w:cs="Arial"/>
          <w:b/>
          <w:bCs/>
          <w:sz w:val="20"/>
          <w:szCs w:val="20"/>
          <w:lang w:eastAsia="pl-PL"/>
        </w:rPr>
      </w:pPr>
      <w:r w:rsidRPr="0030505E">
        <w:rPr>
          <w:rFonts w:ascii="Arial" w:eastAsia="Times New Roman" w:hAnsi="Arial" w:cs="Arial"/>
          <w:b/>
          <w:bCs/>
          <w:sz w:val="20"/>
          <w:szCs w:val="20"/>
          <w:lang w:eastAsia="pl-PL"/>
        </w:rPr>
        <w:t>§ 1</w:t>
      </w:r>
      <w:r>
        <w:rPr>
          <w:rFonts w:ascii="Arial" w:eastAsia="Times New Roman" w:hAnsi="Arial" w:cs="Arial"/>
          <w:b/>
          <w:bCs/>
          <w:sz w:val="20"/>
          <w:szCs w:val="20"/>
          <w:lang w:eastAsia="pl-PL"/>
        </w:rPr>
        <w:t>1</w:t>
      </w:r>
    </w:p>
    <w:p w14:paraId="0E9B63A2" w14:textId="77777777" w:rsidR="00BC16C1" w:rsidRPr="00BC16C1" w:rsidRDefault="00BC16C1" w:rsidP="00BC16C1">
      <w:pPr>
        <w:numPr>
          <w:ilvl w:val="0"/>
          <w:numId w:val="39"/>
        </w:numPr>
        <w:suppressAutoHyphens/>
        <w:spacing w:after="0"/>
        <w:ind w:left="284" w:hanging="284"/>
        <w:contextualSpacing/>
        <w:jc w:val="both"/>
        <w:rPr>
          <w:rFonts w:ascii="Arial" w:eastAsia="Times New Roman" w:hAnsi="Arial" w:cs="Arial"/>
          <w:sz w:val="20"/>
          <w:szCs w:val="20"/>
          <w:lang w:eastAsia="pl-PL"/>
        </w:rPr>
      </w:pPr>
      <w:r w:rsidRPr="00BC16C1">
        <w:rPr>
          <w:rFonts w:ascii="Arial" w:eastAsia="Times New Roman" w:hAnsi="Arial" w:cs="Arial"/>
          <w:sz w:val="20"/>
          <w:szCs w:val="20"/>
          <w:lang w:eastAsia="pl-PL"/>
        </w:rPr>
        <w:t xml:space="preserve">Obowiązek informacyjny realizowany w związku z art. 13 Rozporządzenia Parlamentu Europejskiego </w:t>
      </w:r>
      <w:r w:rsidRPr="00BC16C1">
        <w:rPr>
          <w:rFonts w:ascii="Arial" w:eastAsia="Times New Roman" w:hAnsi="Arial" w:cs="Arial"/>
          <w:sz w:val="20"/>
          <w:szCs w:val="20"/>
          <w:lang w:eastAsia="pl-PL"/>
        </w:rPr>
        <w:br/>
        <w:t xml:space="preserve">i Rady (UE) 2016/679 z dnia 27 kwietnia 2016 r. w sprawie ochrony osób fizycznych w związku z </w:t>
      </w:r>
      <w:r w:rsidRPr="00BC16C1">
        <w:rPr>
          <w:rFonts w:ascii="Arial" w:eastAsia="Times New Roman" w:hAnsi="Arial" w:cs="Arial"/>
          <w:sz w:val="20"/>
          <w:szCs w:val="20"/>
          <w:lang w:eastAsia="pl-PL"/>
        </w:rPr>
        <w:lastRenderedPageBreak/>
        <w:t xml:space="preserve">przetwarzaniem danych osobowych i w sprawie swobodnego przepływu takich danych oraz uchylenia dyrektywy 95/46/WE (ogólne rozporządzenie o ochronie danych osobowych) (Dz.Urz. UE L 119, s. 1) – dalej RODO – informujemy o sposobie i celu, w jakim przetwarzamy dane osobowe Wykonawcy, a także o przysługujących Pani/Panu prawach, wynikających z RODO: </w:t>
      </w:r>
    </w:p>
    <w:p w14:paraId="7A49FB70" w14:textId="77777777" w:rsidR="00BC16C1" w:rsidRPr="00BC16C1" w:rsidRDefault="00BC16C1" w:rsidP="00BC16C1">
      <w:pPr>
        <w:numPr>
          <w:ilvl w:val="0"/>
          <w:numId w:val="36"/>
        </w:numPr>
        <w:suppressAutoHyphens/>
        <w:spacing w:after="0"/>
        <w:ind w:left="567" w:hanging="283"/>
        <w:contextualSpacing/>
        <w:jc w:val="both"/>
        <w:rPr>
          <w:rFonts w:ascii="Arial" w:eastAsia="Aptos" w:hAnsi="Arial" w:cs="Arial"/>
          <w:sz w:val="20"/>
          <w:szCs w:val="20"/>
        </w:rPr>
      </w:pPr>
      <w:r w:rsidRPr="00BC16C1">
        <w:rPr>
          <w:rFonts w:ascii="Arial" w:eastAsia="Aptos" w:hAnsi="Arial" w:cs="Arial"/>
          <w:sz w:val="20"/>
          <w:szCs w:val="20"/>
        </w:rPr>
        <w:t xml:space="preserve">Administratorem danych osobowych jest odpowiednio: </w:t>
      </w:r>
    </w:p>
    <w:p w14:paraId="034003BC" w14:textId="77777777" w:rsidR="00BC16C1" w:rsidRPr="00BC16C1" w:rsidRDefault="00BC16C1" w:rsidP="00BC16C1">
      <w:pPr>
        <w:numPr>
          <w:ilvl w:val="1"/>
          <w:numId w:val="37"/>
        </w:numPr>
        <w:suppressAutoHyphens/>
        <w:spacing w:after="0"/>
        <w:ind w:left="851" w:hanging="284"/>
        <w:contextualSpacing/>
        <w:jc w:val="both"/>
        <w:rPr>
          <w:rFonts w:ascii="Arial" w:eastAsia="Aptos" w:hAnsi="Arial" w:cs="Arial"/>
          <w:sz w:val="20"/>
          <w:szCs w:val="20"/>
        </w:rPr>
      </w:pPr>
      <w:r w:rsidRPr="00BC16C1">
        <w:rPr>
          <w:rFonts w:ascii="Arial" w:eastAsia="Aptos" w:hAnsi="Arial" w:cs="Arial"/>
          <w:sz w:val="20"/>
          <w:szCs w:val="20"/>
        </w:rPr>
        <w:t>Województwo Lubelskie z siedzibą przy ul. Artura Grottgera 4, 20-029 Lublin - Regionalny Ośrodek Polityki Społecznej w Lublinie, z siedzibą ul. Diamentowa 2, 20-447 Lublin;</w:t>
      </w:r>
    </w:p>
    <w:p w14:paraId="49DBE324" w14:textId="77777777" w:rsidR="00BC16C1" w:rsidRPr="00BC16C1" w:rsidRDefault="00BC16C1" w:rsidP="00BC16C1">
      <w:pPr>
        <w:numPr>
          <w:ilvl w:val="1"/>
          <w:numId w:val="37"/>
        </w:numPr>
        <w:suppressAutoHyphens/>
        <w:spacing w:after="0"/>
        <w:ind w:left="851" w:hanging="284"/>
        <w:contextualSpacing/>
        <w:jc w:val="both"/>
        <w:rPr>
          <w:rFonts w:ascii="Arial" w:eastAsia="Aptos" w:hAnsi="Arial" w:cs="Arial"/>
          <w:bCs/>
          <w:sz w:val="20"/>
          <w:szCs w:val="20"/>
        </w:rPr>
      </w:pPr>
      <w:r w:rsidRPr="00BC16C1">
        <w:rPr>
          <w:rFonts w:ascii="Arial" w:eastAsia="Times New Roman" w:hAnsi="Arial" w:cs="Arial"/>
          <w:bCs/>
          <w:sz w:val="20"/>
          <w:szCs w:val="20"/>
          <w:lang w:eastAsia="pl-PL"/>
        </w:rPr>
        <w:t>Minister Rodziny i Polityki Społecznej z siedzibą przy ul. Nowogrodzkiej 1/3/5, 00 – 513 Warszawa;</w:t>
      </w:r>
    </w:p>
    <w:p w14:paraId="13A5BD7E" w14:textId="77777777" w:rsidR="00BC16C1" w:rsidRPr="00BC16C1" w:rsidRDefault="00BC16C1" w:rsidP="00BC16C1">
      <w:pPr>
        <w:numPr>
          <w:ilvl w:val="1"/>
          <w:numId w:val="37"/>
        </w:numPr>
        <w:suppressAutoHyphens/>
        <w:spacing w:after="0"/>
        <w:ind w:left="851" w:hanging="284"/>
        <w:contextualSpacing/>
        <w:jc w:val="both"/>
        <w:rPr>
          <w:rFonts w:ascii="Arial" w:eastAsia="Aptos" w:hAnsi="Arial" w:cs="Arial"/>
          <w:bCs/>
          <w:sz w:val="20"/>
          <w:szCs w:val="20"/>
        </w:rPr>
      </w:pPr>
      <w:r w:rsidRPr="00BC16C1">
        <w:rPr>
          <w:rFonts w:ascii="Arial" w:eastAsia="Times New Roman" w:hAnsi="Arial" w:cs="Arial"/>
          <w:bCs/>
          <w:sz w:val="20"/>
          <w:szCs w:val="20"/>
          <w:lang w:eastAsia="pl-PL"/>
        </w:rPr>
        <w:t>Minister właściwy do spraw rozwoju regionalnego z siedzibą przy ul. Wspólnej 2/4, 00-926 Warszawa.</w:t>
      </w:r>
    </w:p>
    <w:p w14:paraId="586333FC" w14:textId="77777777" w:rsidR="00BC16C1" w:rsidRPr="00BC16C1" w:rsidRDefault="00BC16C1" w:rsidP="00BC16C1">
      <w:pPr>
        <w:numPr>
          <w:ilvl w:val="0"/>
          <w:numId w:val="36"/>
        </w:numPr>
        <w:suppressAutoHyphens/>
        <w:spacing w:after="0"/>
        <w:ind w:left="567" w:hanging="283"/>
        <w:contextualSpacing/>
        <w:jc w:val="both"/>
        <w:rPr>
          <w:rFonts w:ascii="Arial" w:eastAsia="Aptos" w:hAnsi="Arial" w:cs="Arial"/>
          <w:sz w:val="20"/>
          <w:szCs w:val="20"/>
        </w:rPr>
      </w:pPr>
      <w:r w:rsidRPr="00BC16C1">
        <w:rPr>
          <w:rFonts w:ascii="Arial" w:eastAsia="Aptos" w:hAnsi="Arial" w:cs="Arial"/>
          <w:sz w:val="20"/>
          <w:szCs w:val="20"/>
        </w:rPr>
        <w:t>Przetwarzanie danych osobowych jest zgodne z prawem i spełnia warunki, o których mowa w art. 6 ust. 1 lit. b i c oraz art. 9 ust. 2 lit. a i g Rozporządzenia Parlamentu Europejskiego i Rady (UE) 2016/679 – dane osobowe są niezbędne dla realizacji projektu</w:t>
      </w:r>
      <w:r w:rsidRPr="00BC16C1">
        <w:rPr>
          <w:rFonts w:ascii="Arial" w:eastAsia="Times New Roman" w:hAnsi="Arial" w:cs="Arial"/>
          <w:sz w:val="20"/>
          <w:szCs w:val="20"/>
          <w:vertAlign w:val="superscript"/>
          <w:lang w:eastAsia="pl-PL"/>
        </w:rPr>
        <w:footnoteReference w:id="9"/>
      </w:r>
      <w:r w:rsidRPr="00BC16C1">
        <w:rPr>
          <w:rFonts w:ascii="Arial" w:eastAsia="Times New Roman" w:hAnsi="Arial" w:cs="Arial"/>
          <w:sz w:val="20"/>
          <w:szCs w:val="20"/>
          <w:lang w:eastAsia="pl-PL"/>
        </w:rPr>
        <w:t>, w szczególności:</w:t>
      </w:r>
    </w:p>
    <w:p w14:paraId="70CE20A3" w14:textId="77777777" w:rsidR="00BC16C1" w:rsidRPr="00BC16C1" w:rsidRDefault="00BC16C1" w:rsidP="00BC16C1">
      <w:pPr>
        <w:numPr>
          <w:ilvl w:val="0"/>
          <w:numId w:val="40"/>
        </w:numPr>
        <w:suppressAutoHyphens/>
        <w:spacing w:after="0"/>
        <w:ind w:left="851" w:hanging="284"/>
        <w:contextualSpacing/>
        <w:rPr>
          <w:rFonts w:ascii="Arial" w:eastAsia="Times New Roman" w:hAnsi="Arial" w:cs="Arial"/>
          <w:sz w:val="20"/>
          <w:szCs w:val="20"/>
          <w:lang w:eastAsia="pl-PL"/>
        </w:rPr>
      </w:pPr>
      <w:r w:rsidRPr="00BC16C1">
        <w:rPr>
          <w:rFonts w:ascii="Arial" w:eastAsia="Times New Roman" w:hAnsi="Arial" w:cs="Arial"/>
          <w:sz w:val="20"/>
          <w:szCs w:val="20"/>
          <w:lang w:eastAsia="pl-PL"/>
        </w:rPr>
        <w:t>Rozporządzenia Parlamentu Europejskiego i Rady (UE) nr 2021/1060</w:t>
      </w:r>
      <w:r w:rsidRPr="00BC16C1">
        <w:rPr>
          <w:rFonts w:ascii="Arial" w:eastAsia="Times New Roman" w:hAnsi="Arial" w:cs="Arial"/>
          <w:sz w:val="20"/>
          <w:szCs w:val="20"/>
          <w:vertAlign w:val="superscript"/>
          <w:lang w:eastAsia="pl-PL"/>
        </w:rPr>
        <w:footnoteReference w:id="10"/>
      </w:r>
      <w:r w:rsidRPr="00BC16C1">
        <w:rPr>
          <w:rFonts w:ascii="Arial" w:eastAsia="Times New Roman" w:hAnsi="Arial" w:cs="Arial"/>
          <w:sz w:val="20"/>
          <w:szCs w:val="20"/>
          <w:lang w:eastAsia="pl-PL"/>
        </w:rPr>
        <w:t>, nr 2021/1056</w:t>
      </w:r>
      <w:r w:rsidRPr="00BC16C1">
        <w:rPr>
          <w:rFonts w:ascii="Arial" w:eastAsia="Times New Roman" w:hAnsi="Arial" w:cs="Arial"/>
          <w:sz w:val="20"/>
          <w:szCs w:val="20"/>
          <w:vertAlign w:val="superscript"/>
          <w:lang w:eastAsia="pl-PL"/>
        </w:rPr>
        <w:footnoteReference w:id="11"/>
      </w:r>
      <w:r w:rsidRPr="00BC16C1">
        <w:rPr>
          <w:rFonts w:ascii="Arial" w:eastAsia="Times New Roman" w:hAnsi="Arial" w:cs="Arial"/>
          <w:sz w:val="20"/>
          <w:szCs w:val="20"/>
          <w:lang w:eastAsia="pl-PL"/>
        </w:rPr>
        <w:t xml:space="preserve"> oraz  nr 2021/1057</w:t>
      </w:r>
      <w:r w:rsidRPr="00BC16C1">
        <w:rPr>
          <w:rFonts w:ascii="Arial" w:eastAsia="Times New Roman" w:hAnsi="Arial" w:cs="Arial"/>
          <w:sz w:val="20"/>
          <w:szCs w:val="20"/>
          <w:vertAlign w:val="superscript"/>
          <w:lang w:eastAsia="pl-PL"/>
        </w:rPr>
        <w:footnoteReference w:id="12"/>
      </w:r>
      <w:r w:rsidRPr="00BC16C1">
        <w:rPr>
          <w:rFonts w:ascii="Arial" w:eastAsia="Times New Roman" w:hAnsi="Arial" w:cs="Arial"/>
          <w:sz w:val="20"/>
          <w:szCs w:val="20"/>
          <w:lang w:eastAsia="pl-PL"/>
        </w:rPr>
        <w:t>,</w:t>
      </w:r>
    </w:p>
    <w:p w14:paraId="2EC7021B" w14:textId="77777777" w:rsidR="00BC16C1" w:rsidRPr="00BC16C1" w:rsidRDefault="00BC16C1" w:rsidP="00BC16C1">
      <w:pPr>
        <w:numPr>
          <w:ilvl w:val="0"/>
          <w:numId w:val="40"/>
        </w:numPr>
        <w:suppressAutoHyphens/>
        <w:spacing w:after="0"/>
        <w:ind w:left="851" w:hanging="284"/>
        <w:contextualSpacing/>
        <w:rPr>
          <w:rFonts w:ascii="Arial" w:eastAsia="Times New Roman" w:hAnsi="Arial" w:cs="Arial"/>
          <w:sz w:val="20"/>
          <w:szCs w:val="20"/>
          <w:lang w:eastAsia="pl-PL"/>
        </w:rPr>
      </w:pPr>
      <w:r w:rsidRPr="00BC16C1">
        <w:rPr>
          <w:rFonts w:ascii="Arial" w:eastAsia="Times New Roman" w:hAnsi="Arial" w:cs="Arial"/>
          <w:sz w:val="20"/>
          <w:szCs w:val="20"/>
          <w:lang w:eastAsia="pl-PL"/>
        </w:rPr>
        <w:t>ustawa z dnia 28 kwietnia 2022 r. o zasadach realizacji zadań finansowanych ze środków europejskich w perspektywie finansowej 2021-2027 (w szczególności art. 87-93),</w:t>
      </w:r>
    </w:p>
    <w:p w14:paraId="23A88713" w14:textId="77777777" w:rsidR="00BC16C1" w:rsidRPr="00BC16C1" w:rsidRDefault="00BC16C1" w:rsidP="00BC16C1">
      <w:pPr>
        <w:numPr>
          <w:ilvl w:val="0"/>
          <w:numId w:val="40"/>
        </w:numPr>
        <w:suppressAutoHyphens/>
        <w:spacing w:after="0"/>
        <w:ind w:left="851" w:hanging="284"/>
        <w:contextualSpacing/>
        <w:rPr>
          <w:rFonts w:ascii="Arial" w:eastAsia="Times New Roman" w:hAnsi="Arial" w:cs="Arial"/>
          <w:sz w:val="20"/>
          <w:szCs w:val="20"/>
          <w:lang w:eastAsia="pl-PL"/>
        </w:rPr>
      </w:pPr>
      <w:r w:rsidRPr="00BC16C1">
        <w:rPr>
          <w:rFonts w:ascii="Arial" w:eastAsia="Times New Roman" w:hAnsi="Arial" w:cs="Arial"/>
          <w:sz w:val="20"/>
          <w:szCs w:val="20"/>
          <w:lang w:eastAsia="pl-PL"/>
        </w:rPr>
        <w:t>ustawa z 14 czerwca 1960 r. - Kodeks postępowania administracyjnego,</w:t>
      </w:r>
    </w:p>
    <w:p w14:paraId="13529F66" w14:textId="77777777" w:rsidR="00BC16C1" w:rsidRPr="00BC16C1" w:rsidRDefault="00BC16C1" w:rsidP="00BC16C1">
      <w:pPr>
        <w:numPr>
          <w:ilvl w:val="0"/>
          <w:numId w:val="40"/>
        </w:numPr>
        <w:suppressAutoHyphens/>
        <w:spacing w:after="0"/>
        <w:ind w:left="851" w:hanging="284"/>
        <w:contextualSpacing/>
        <w:rPr>
          <w:rFonts w:ascii="Arial" w:eastAsia="Times New Roman" w:hAnsi="Arial" w:cs="Arial"/>
          <w:sz w:val="20"/>
          <w:szCs w:val="20"/>
          <w:lang w:eastAsia="pl-PL"/>
        </w:rPr>
      </w:pPr>
      <w:r w:rsidRPr="00BC16C1">
        <w:rPr>
          <w:rFonts w:ascii="Arial" w:eastAsia="Times New Roman" w:hAnsi="Arial" w:cs="Arial"/>
          <w:sz w:val="20"/>
          <w:szCs w:val="20"/>
          <w:lang w:eastAsia="pl-PL"/>
        </w:rPr>
        <w:t>ustawa z dnia 12 marca 2004 r. o pomocy społecznej,</w:t>
      </w:r>
    </w:p>
    <w:p w14:paraId="63B9C812" w14:textId="77777777" w:rsidR="00BC16C1" w:rsidRPr="00BC16C1" w:rsidRDefault="00BC16C1" w:rsidP="00BC16C1">
      <w:pPr>
        <w:numPr>
          <w:ilvl w:val="0"/>
          <w:numId w:val="40"/>
        </w:numPr>
        <w:suppressAutoHyphens/>
        <w:spacing w:after="0"/>
        <w:ind w:left="851" w:hanging="284"/>
        <w:contextualSpacing/>
        <w:rPr>
          <w:rFonts w:ascii="Arial" w:eastAsia="Times New Roman" w:hAnsi="Arial" w:cs="Arial"/>
          <w:sz w:val="20"/>
          <w:szCs w:val="20"/>
          <w:lang w:eastAsia="pl-PL"/>
        </w:rPr>
      </w:pPr>
      <w:r w:rsidRPr="00BC16C1">
        <w:rPr>
          <w:rFonts w:ascii="Arial" w:eastAsia="Times New Roman" w:hAnsi="Arial" w:cs="Arial"/>
          <w:sz w:val="20"/>
          <w:szCs w:val="20"/>
          <w:lang w:eastAsia="pl-PL"/>
        </w:rPr>
        <w:t>ustawa z 27 sierpnia 2009 r. o finansach publicznych.</w:t>
      </w:r>
    </w:p>
    <w:p w14:paraId="693D4755" w14:textId="77777777" w:rsidR="00BC16C1" w:rsidRPr="00BC16C1" w:rsidRDefault="00BC16C1" w:rsidP="00BC16C1">
      <w:pPr>
        <w:numPr>
          <w:ilvl w:val="0"/>
          <w:numId w:val="36"/>
        </w:numPr>
        <w:suppressAutoHyphens/>
        <w:spacing w:after="0"/>
        <w:ind w:left="284" w:hanging="284"/>
        <w:contextualSpacing/>
        <w:jc w:val="both"/>
        <w:rPr>
          <w:rFonts w:ascii="Arial" w:eastAsia="Aptos" w:hAnsi="Arial" w:cs="Arial"/>
          <w:sz w:val="20"/>
          <w:szCs w:val="20"/>
        </w:rPr>
      </w:pPr>
      <w:r w:rsidRPr="00BC16C1">
        <w:rPr>
          <w:rFonts w:ascii="Arial" w:eastAsia="Aptos" w:hAnsi="Arial" w:cs="Arial"/>
          <w:sz w:val="20"/>
          <w:szCs w:val="20"/>
        </w:rPr>
        <w:t xml:space="preserve">Dane osobowe zostają powierzone do przetwarzania: </w:t>
      </w:r>
    </w:p>
    <w:p w14:paraId="6EE67E30" w14:textId="77777777" w:rsidR="00BC16C1" w:rsidRPr="00BC16C1" w:rsidRDefault="00BC16C1" w:rsidP="00BC16C1">
      <w:pPr>
        <w:numPr>
          <w:ilvl w:val="1"/>
          <w:numId w:val="38"/>
        </w:numPr>
        <w:suppressAutoHyphens/>
        <w:spacing w:after="0"/>
        <w:contextualSpacing/>
        <w:jc w:val="both"/>
        <w:rPr>
          <w:rFonts w:ascii="Arial" w:eastAsia="Aptos" w:hAnsi="Arial" w:cs="Arial"/>
          <w:sz w:val="20"/>
          <w:szCs w:val="20"/>
        </w:rPr>
      </w:pPr>
      <w:r w:rsidRPr="00BC16C1">
        <w:rPr>
          <w:rFonts w:ascii="Arial" w:eastAsia="Aptos" w:hAnsi="Arial" w:cs="Arial"/>
          <w:sz w:val="20"/>
          <w:szCs w:val="20"/>
        </w:rPr>
        <w:t xml:space="preserve">Instytucji Zarządzającej, której funkcję pełni </w:t>
      </w:r>
      <w:r w:rsidRPr="00BC16C1">
        <w:rPr>
          <w:rFonts w:ascii="Arial" w:eastAsia="Times New Roman" w:hAnsi="Arial" w:cs="Arial"/>
          <w:bCs/>
          <w:sz w:val="20"/>
          <w:szCs w:val="20"/>
          <w:lang w:eastAsia="pl-PL"/>
        </w:rPr>
        <w:t>Minister właściwy do spraw rozwoju regionalnego z siedzibą przy ul. Wspólnej 2/4, 00-926</w:t>
      </w:r>
      <w:r w:rsidRPr="00BC16C1">
        <w:rPr>
          <w:rFonts w:ascii="Arial" w:eastAsia="Times New Roman" w:hAnsi="Arial" w:cs="Arial"/>
          <w:sz w:val="20"/>
          <w:szCs w:val="20"/>
          <w:lang w:eastAsia="pl-PL"/>
        </w:rPr>
        <w:t xml:space="preserve"> Warszawa</w:t>
      </w:r>
      <w:r w:rsidRPr="00BC16C1">
        <w:rPr>
          <w:rFonts w:ascii="Arial" w:eastAsia="Aptos" w:hAnsi="Arial" w:cs="Arial"/>
          <w:sz w:val="20"/>
          <w:szCs w:val="20"/>
        </w:rPr>
        <w:t xml:space="preserve">, e-mail: </w:t>
      </w:r>
      <w:hyperlink r:id="rId8" w:history="1">
        <w:r w:rsidRPr="00BC16C1">
          <w:rPr>
            <w:rFonts w:ascii="Arial" w:eastAsia="Times New Roman" w:hAnsi="Arial" w:cs="Arial"/>
            <w:sz w:val="20"/>
            <w:szCs w:val="20"/>
            <w:u w:val="single"/>
            <w:lang w:eastAsia="pl-PL"/>
          </w:rPr>
          <w:t>iod@mfipr.gov.pl</w:t>
        </w:r>
      </w:hyperlink>
    </w:p>
    <w:p w14:paraId="1B83F060" w14:textId="77777777" w:rsidR="00BC16C1" w:rsidRPr="00BC16C1" w:rsidRDefault="00BC16C1" w:rsidP="00BC16C1">
      <w:pPr>
        <w:numPr>
          <w:ilvl w:val="1"/>
          <w:numId w:val="38"/>
        </w:numPr>
        <w:suppressAutoHyphens/>
        <w:spacing w:after="0"/>
        <w:contextualSpacing/>
        <w:jc w:val="both"/>
        <w:rPr>
          <w:rFonts w:ascii="Arial" w:eastAsia="Aptos" w:hAnsi="Arial" w:cs="Arial"/>
          <w:sz w:val="20"/>
          <w:szCs w:val="20"/>
        </w:rPr>
      </w:pPr>
      <w:r w:rsidRPr="00BC16C1">
        <w:rPr>
          <w:rFonts w:ascii="Arial" w:eastAsia="Aptos" w:hAnsi="Arial" w:cs="Arial"/>
          <w:sz w:val="20"/>
          <w:szCs w:val="20"/>
        </w:rPr>
        <w:t xml:space="preserve">Instytucja pośrednicząca, </w:t>
      </w:r>
      <w:r w:rsidRPr="00BC16C1">
        <w:rPr>
          <w:rFonts w:ascii="Arial" w:eastAsia="Times New Roman" w:hAnsi="Arial" w:cs="Arial"/>
          <w:bCs/>
          <w:sz w:val="20"/>
          <w:szCs w:val="20"/>
          <w:lang w:eastAsia="pl-PL"/>
        </w:rPr>
        <w:t xml:space="preserve">Minister Rodziny i Polityki Społecznej z siedzibą przy ul. Nowogrodzkiej 1/3/5, 00 – 513 Warszawa, e-mail: </w:t>
      </w:r>
      <w:hyperlink r:id="rId9" w:history="1">
        <w:r w:rsidRPr="00BC16C1">
          <w:rPr>
            <w:rFonts w:ascii="Arial" w:eastAsia="Times New Roman" w:hAnsi="Arial" w:cs="Arial"/>
            <w:sz w:val="20"/>
            <w:szCs w:val="20"/>
            <w:u w:val="single"/>
            <w:lang w:eastAsia="pl-PL"/>
          </w:rPr>
          <w:t>iodo@mrips.gov.pl</w:t>
        </w:r>
      </w:hyperlink>
    </w:p>
    <w:p w14:paraId="2FA94CF2" w14:textId="77777777" w:rsidR="00BC16C1" w:rsidRPr="00BC16C1" w:rsidRDefault="00BC16C1" w:rsidP="00BC16C1">
      <w:pPr>
        <w:numPr>
          <w:ilvl w:val="1"/>
          <w:numId w:val="38"/>
        </w:numPr>
        <w:suppressAutoHyphens/>
        <w:spacing w:after="0"/>
        <w:contextualSpacing/>
        <w:jc w:val="both"/>
        <w:rPr>
          <w:rFonts w:ascii="Arial" w:eastAsia="Aptos" w:hAnsi="Arial" w:cs="Arial"/>
          <w:sz w:val="20"/>
          <w:szCs w:val="20"/>
        </w:rPr>
      </w:pPr>
      <w:r w:rsidRPr="00BC16C1">
        <w:rPr>
          <w:rFonts w:ascii="Arial" w:eastAsia="Aptos" w:hAnsi="Arial" w:cs="Arial"/>
          <w:sz w:val="20"/>
          <w:szCs w:val="20"/>
        </w:rPr>
        <w:t xml:space="preserve">Beneficjentowi realizującemu projekt – Regionalny Ośrodek Polityki Społecznej w Lublinie, z siedzibą ul. Diamentowa 2, 20-447 Lublin, e-mail: </w:t>
      </w:r>
      <w:hyperlink r:id="rId10" w:history="1">
        <w:r w:rsidRPr="00BC16C1">
          <w:rPr>
            <w:rFonts w:ascii="Arial" w:eastAsia="Times New Roman" w:hAnsi="Arial" w:cs="Arial"/>
            <w:sz w:val="20"/>
            <w:szCs w:val="20"/>
            <w:u w:val="single"/>
            <w:lang w:eastAsia="pl-PL"/>
          </w:rPr>
          <w:t>iod@rops.lubelskie.pl</w:t>
        </w:r>
      </w:hyperlink>
      <w:r w:rsidRPr="00BC16C1">
        <w:rPr>
          <w:rFonts w:ascii="Arial" w:eastAsia="Times New Roman" w:hAnsi="Arial" w:cs="Arial"/>
          <w:sz w:val="20"/>
          <w:szCs w:val="20"/>
          <w:lang w:eastAsia="pl-PL"/>
        </w:rPr>
        <w:t xml:space="preserve"> </w:t>
      </w:r>
    </w:p>
    <w:p w14:paraId="0CF9B0FD" w14:textId="77777777" w:rsidR="00BC16C1" w:rsidRPr="00BC16C1" w:rsidRDefault="00BC16C1" w:rsidP="00BC16C1">
      <w:pPr>
        <w:numPr>
          <w:ilvl w:val="1"/>
          <w:numId w:val="38"/>
        </w:numPr>
        <w:suppressAutoHyphens/>
        <w:spacing w:after="0"/>
        <w:contextualSpacing/>
        <w:jc w:val="both"/>
        <w:rPr>
          <w:rFonts w:ascii="Arial" w:eastAsia="Aptos" w:hAnsi="Arial" w:cs="Arial"/>
          <w:sz w:val="20"/>
          <w:szCs w:val="20"/>
        </w:rPr>
      </w:pPr>
      <w:r w:rsidRPr="00BC16C1">
        <w:rPr>
          <w:rFonts w:ascii="Arial" w:eastAsia="Aptos" w:hAnsi="Arial" w:cs="Arial"/>
          <w:sz w:val="20"/>
          <w:szCs w:val="20"/>
        </w:rPr>
        <w:t>podmiotom, które na zlecenie beneficjenta uczestniczą w realizacji projektu.</w:t>
      </w:r>
    </w:p>
    <w:p w14:paraId="6207A1EA" w14:textId="77777777" w:rsidR="00BC16C1" w:rsidRPr="00BC16C1" w:rsidRDefault="00BC16C1" w:rsidP="00BC16C1">
      <w:pPr>
        <w:tabs>
          <w:tab w:val="left" w:pos="284"/>
        </w:tabs>
        <w:suppressAutoHyphens/>
        <w:spacing w:after="0"/>
        <w:ind w:left="284"/>
        <w:contextualSpacing/>
        <w:jc w:val="both"/>
        <w:rPr>
          <w:rFonts w:ascii="Arial" w:eastAsia="Aptos" w:hAnsi="Arial" w:cs="Arial"/>
          <w:sz w:val="20"/>
          <w:szCs w:val="20"/>
        </w:rPr>
      </w:pPr>
      <w:r w:rsidRPr="00BC16C1">
        <w:rPr>
          <w:rFonts w:ascii="Arial" w:eastAsia="Aptos" w:hAnsi="Arial" w:cs="Arial"/>
          <w:sz w:val="20"/>
          <w:szCs w:val="20"/>
        </w:rPr>
        <w:t xml:space="preserve">Dane osobowe mogą zostać powierzone podmiotom realizującym badania ewaluacyjne lub kontrole i audyt na zlecenie ministra właściwego do spraw rozwoju regionalnego, Instytucji Zarządzającej lub beneficjenta. </w:t>
      </w:r>
    </w:p>
    <w:p w14:paraId="59DB7D33" w14:textId="77777777" w:rsidR="00BC16C1" w:rsidRPr="00BC16C1" w:rsidRDefault="00BC16C1" w:rsidP="00BC16C1">
      <w:pPr>
        <w:numPr>
          <w:ilvl w:val="0"/>
          <w:numId w:val="39"/>
        </w:numPr>
        <w:suppressAutoHyphens/>
        <w:autoSpaceDE w:val="0"/>
        <w:autoSpaceDN w:val="0"/>
        <w:adjustRightInd w:val="0"/>
        <w:spacing w:after="0"/>
        <w:ind w:left="284" w:hanging="284"/>
        <w:contextualSpacing/>
        <w:jc w:val="both"/>
        <w:rPr>
          <w:rFonts w:ascii="Arial" w:eastAsia="Aptos" w:hAnsi="Arial" w:cs="Arial"/>
          <w:sz w:val="20"/>
          <w:szCs w:val="20"/>
        </w:rPr>
      </w:pPr>
      <w:r w:rsidRPr="00BC16C1">
        <w:rPr>
          <w:rFonts w:ascii="Arial" w:eastAsia="Aptos" w:hAnsi="Arial" w:cs="Arial"/>
          <w:sz w:val="20"/>
          <w:szCs w:val="20"/>
        </w:rPr>
        <w:t xml:space="preserve">W przypadku, gdyby w trakcie obowiązywania Umowy miało dojść do powierzenia Wykonawcy przez Zamawiającego przetwarzania danych osobowych, których administratorem jest Zamawiający, Strony, przed powierzeniem danych do przetwarzania, zawrą odpowiednią umowę powierzenia przetwarzania danych osobowych. Wykonawca zobowiązuje się do zapewnienia gwarancji wdrożenia odpowiednich środków technicznych i organizacyjnych, by przetwarzanie spełniało wymogi określone w RODO i chroniło prawa osób, których dane dotyczą. </w:t>
      </w:r>
    </w:p>
    <w:p w14:paraId="545EFCA5" w14:textId="77777777" w:rsidR="00BC16C1" w:rsidRPr="00BC16C1" w:rsidRDefault="00BC16C1" w:rsidP="00BC16C1">
      <w:pPr>
        <w:numPr>
          <w:ilvl w:val="0"/>
          <w:numId w:val="39"/>
        </w:numPr>
        <w:suppressAutoHyphens/>
        <w:spacing w:after="0"/>
        <w:ind w:left="284" w:hanging="284"/>
        <w:contextualSpacing/>
        <w:jc w:val="both"/>
        <w:rPr>
          <w:rFonts w:ascii="Arial" w:eastAsia="Times New Roman" w:hAnsi="Arial" w:cs="Arial"/>
          <w:sz w:val="20"/>
          <w:szCs w:val="20"/>
          <w:lang w:eastAsia="pl-PL"/>
        </w:rPr>
      </w:pPr>
      <w:r w:rsidRPr="00BC16C1">
        <w:rPr>
          <w:rFonts w:ascii="Arial" w:eastAsia="Times New Roman" w:hAnsi="Arial" w:cs="Arial"/>
          <w:sz w:val="20"/>
          <w:szCs w:val="20"/>
          <w:lang w:eastAsia="pl-PL"/>
        </w:rPr>
        <w:lastRenderedPageBreak/>
        <w:t>Zgodnie z art. 14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Zamawiający informuje, że administratorem Pani/Pana danych osobowych jest Regionalny Ośrodek Polityki Społecznej w Lublinie, z siedzibą ul. Diamentowa 2, 20-447 Lublin.</w:t>
      </w:r>
    </w:p>
    <w:p w14:paraId="5B0F2E17" w14:textId="77777777" w:rsidR="00BC16C1" w:rsidRPr="00BC16C1" w:rsidRDefault="00BC16C1" w:rsidP="00BC16C1">
      <w:pPr>
        <w:numPr>
          <w:ilvl w:val="0"/>
          <w:numId w:val="39"/>
        </w:numPr>
        <w:suppressAutoHyphens/>
        <w:spacing w:after="0"/>
        <w:ind w:left="284" w:hanging="284"/>
        <w:contextualSpacing/>
        <w:jc w:val="both"/>
        <w:rPr>
          <w:rFonts w:ascii="Arial" w:eastAsia="Times New Roman" w:hAnsi="Arial" w:cs="Arial"/>
          <w:sz w:val="20"/>
          <w:szCs w:val="20"/>
          <w:lang w:eastAsia="pl-PL"/>
        </w:rPr>
      </w:pPr>
      <w:r w:rsidRPr="00BC16C1">
        <w:rPr>
          <w:rFonts w:ascii="Arial" w:eastAsia="Times New Roman" w:hAnsi="Arial" w:cs="Arial"/>
          <w:sz w:val="20"/>
          <w:szCs w:val="20"/>
          <w:lang w:eastAsia="pl-PL"/>
        </w:rPr>
        <w:t xml:space="preserve">Dane osobowe są przetwarzane w celu realizacji projektu w ramach programu Fundusze Europejskie dla Rozwoju Społecznego 2021-2027. W szczególności obejmuje to udzielenie wsparcia, potwierdzenie kwalifikowalności wydatków, monitoring, ewaluację, kontrolę i audyt, promocję, komunikację, a także sprawozdawczość i archiwizację. </w:t>
      </w:r>
    </w:p>
    <w:p w14:paraId="706814A0" w14:textId="77777777" w:rsidR="00BC16C1" w:rsidRPr="00BC16C1" w:rsidRDefault="00BC16C1" w:rsidP="00BC16C1">
      <w:pPr>
        <w:numPr>
          <w:ilvl w:val="0"/>
          <w:numId w:val="39"/>
        </w:numPr>
        <w:suppressAutoHyphens/>
        <w:spacing w:after="0"/>
        <w:ind w:left="284" w:hanging="284"/>
        <w:contextualSpacing/>
        <w:jc w:val="both"/>
        <w:rPr>
          <w:rFonts w:ascii="Arial" w:eastAsia="Times New Roman" w:hAnsi="Arial" w:cs="Arial"/>
          <w:sz w:val="20"/>
          <w:szCs w:val="20"/>
          <w:lang w:eastAsia="pl-PL"/>
        </w:rPr>
      </w:pPr>
      <w:r w:rsidRPr="00BC16C1">
        <w:rPr>
          <w:rFonts w:ascii="Arial" w:eastAsia="Times New Roman" w:hAnsi="Arial" w:cs="Arial"/>
          <w:sz w:val="20"/>
          <w:szCs w:val="20"/>
          <w:lang w:eastAsia="pl-PL"/>
        </w:rPr>
        <w:t>Dane osobowe, osoby lub osób reprezentujących Wykonawcę są przetwarzane na podstawie art. 6 ust. 1 lit. b RODO w celu spełnienia obowiązku prawnego wynikającego z przepisów regulujących zasady reprezentacji (w szczególności ustawy z dnia 15 września 2000 r. Kodeks spółek handlowych, ustawy z dnia 23 kwietnia 1964 r. Kodeks cywilny), a także w związku z bieżącą realizacją Umowy oraz w celu przeprowadzania czynności audytowych i kontrolnych.</w:t>
      </w:r>
    </w:p>
    <w:p w14:paraId="63EC2A05" w14:textId="77777777" w:rsidR="00BC16C1" w:rsidRPr="00BC16C1" w:rsidRDefault="00BC16C1" w:rsidP="00BC16C1">
      <w:pPr>
        <w:numPr>
          <w:ilvl w:val="0"/>
          <w:numId w:val="39"/>
        </w:numPr>
        <w:suppressAutoHyphens/>
        <w:spacing w:after="0"/>
        <w:ind w:left="284" w:hanging="284"/>
        <w:contextualSpacing/>
        <w:jc w:val="both"/>
        <w:rPr>
          <w:rFonts w:ascii="Arial" w:eastAsia="Times New Roman" w:hAnsi="Arial" w:cs="Arial"/>
          <w:sz w:val="20"/>
          <w:szCs w:val="20"/>
          <w:lang w:eastAsia="pl-PL"/>
        </w:rPr>
      </w:pPr>
      <w:r w:rsidRPr="00BC16C1">
        <w:rPr>
          <w:rFonts w:ascii="Arial" w:eastAsia="Times New Roman" w:hAnsi="Arial" w:cs="Arial"/>
          <w:sz w:val="20"/>
          <w:szCs w:val="20"/>
          <w:lang w:eastAsia="pl-PL"/>
        </w:rPr>
        <w:t xml:space="preserve">Dane osobowe, osoby lub osób będących członkiem personelu Wykonawcy są przetwarzane na podstawie art. 6 ust. 1 lit. b RODO w celu spełnienia obowiązku prawnego wynikającego z przepisów ustawy z dnia 11 września 2019 r. Prawo zamówień publicznych oraz ustawy z dnia 23 kwietnia 1964 r. Kodeks cywilny, w związku z bieżącą realizacją Umowy oraz nałożonymi na administratora obowiązkami związanymi z weryfikacją niezbędnych uprawnień, kwalifikacji i innych okoliczności faktycznych związanych z postępowaniem, którymi muszą wykazać się osoby fizyczne wskazane przez Wykonawcę oraz w celu przeprowadzania czynności audytowych i kontrolnych. </w:t>
      </w:r>
    </w:p>
    <w:p w14:paraId="7614F13B" w14:textId="77777777" w:rsidR="00BC16C1" w:rsidRPr="00BC16C1" w:rsidRDefault="00BC16C1" w:rsidP="00BC16C1">
      <w:pPr>
        <w:numPr>
          <w:ilvl w:val="0"/>
          <w:numId w:val="39"/>
        </w:numPr>
        <w:suppressAutoHyphens/>
        <w:spacing w:after="0"/>
        <w:ind w:left="284" w:hanging="284"/>
        <w:contextualSpacing/>
        <w:jc w:val="both"/>
        <w:rPr>
          <w:rFonts w:ascii="Arial" w:eastAsia="Times New Roman" w:hAnsi="Arial" w:cs="Arial"/>
          <w:sz w:val="20"/>
          <w:szCs w:val="20"/>
          <w:lang w:eastAsia="pl-PL"/>
        </w:rPr>
      </w:pPr>
      <w:r w:rsidRPr="00BC16C1">
        <w:rPr>
          <w:rFonts w:ascii="Arial" w:eastAsia="Times New Roman" w:hAnsi="Arial" w:cs="Arial"/>
          <w:sz w:val="20"/>
          <w:szCs w:val="20"/>
          <w:lang w:eastAsia="pl-PL"/>
        </w:rPr>
        <w:t xml:space="preserve">Odbiorcami danych osobowych, wskazanych w Umowie mogą być osoby lub podmioty, które w ramach sprawowania uprawnień kontrolnych lub nadzoru nad Zamawiającym zażądają udostępniania Umowy wraz z załącznikami i którym Zamawiający będzie zobowiązany do udostępnienia zawartej Umowy na podstawie przepisów prawa. </w:t>
      </w:r>
    </w:p>
    <w:p w14:paraId="1C776876" w14:textId="77777777" w:rsidR="00BC16C1" w:rsidRPr="00BC16C1" w:rsidRDefault="00BC16C1" w:rsidP="00BC16C1">
      <w:pPr>
        <w:numPr>
          <w:ilvl w:val="0"/>
          <w:numId w:val="39"/>
        </w:numPr>
        <w:suppressAutoHyphens/>
        <w:spacing w:after="0"/>
        <w:ind w:left="284" w:hanging="284"/>
        <w:contextualSpacing/>
        <w:jc w:val="both"/>
        <w:rPr>
          <w:rFonts w:ascii="Arial" w:eastAsia="Aptos" w:hAnsi="Arial" w:cs="Arial"/>
          <w:sz w:val="20"/>
          <w:szCs w:val="20"/>
        </w:rPr>
      </w:pPr>
      <w:r w:rsidRPr="00BC16C1">
        <w:rPr>
          <w:rFonts w:ascii="Arial" w:eastAsia="Aptos" w:hAnsi="Arial" w:cs="Arial"/>
          <w:sz w:val="20"/>
          <w:szCs w:val="20"/>
        </w:rPr>
        <w:t xml:space="preserve">Kontakt z Inspektorem Danych Osobowych odbywa się za pośrednictwem e-mail na adres: </w:t>
      </w:r>
      <w:hyperlink r:id="rId11" w:history="1">
        <w:r w:rsidRPr="00BC16C1">
          <w:rPr>
            <w:rFonts w:ascii="Arial" w:eastAsia="Aptos" w:hAnsi="Arial" w:cs="Arial"/>
            <w:sz w:val="20"/>
            <w:szCs w:val="20"/>
            <w:u w:val="single"/>
            <w:lang w:eastAsia="pl-PL"/>
          </w:rPr>
          <w:t>iod@rops.lubelskie.pl</w:t>
        </w:r>
      </w:hyperlink>
    </w:p>
    <w:p w14:paraId="2BEF2C71" w14:textId="77777777" w:rsidR="00BC16C1" w:rsidRPr="00BC16C1" w:rsidRDefault="00BC16C1" w:rsidP="00BC16C1">
      <w:pPr>
        <w:numPr>
          <w:ilvl w:val="0"/>
          <w:numId w:val="39"/>
        </w:numPr>
        <w:suppressAutoHyphens/>
        <w:spacing w:after="0"/>
        <w:ind w:left="284" w:hanging="284"/>
        <w:contextualSpacing/>
        <w:jc w:val="both"/>
        <w:rPr>
          <w:rFonts w:ascii="Arial" w:eastAsia="Aptos" w:hAnsi="Arial" w:cs="Arial"/>
          <w:sz w:val="20"/>
          <w:szCs w:val="20"/>
        </w:rPr>
      </w:pPr>
      <w:r w:rsidRPr="00BC16C1">
        <w:rPr>
          <w:rFonts w:ascii="Arial" w:eastAsia="Aptos" w:hAnsi="Arial" w:cs="Arial"/>
          <w:sz w:val="20"/>
          <w:szCs w:val="20"/>
        </w:rPr>
        <w:t xml:space="preserve">Dane osobowe nie będą przekazywane do państwa trzeciego lub organizacji międzynarodowej. </w:t>
      </w:r>
    </w:p>
    <w:p w14:paraId="1188C006" w14:textId="77777777" w:rsidR="00BC16C1" w:rsidRPr="00BC16C1" w:rsidRDefault="00BC16C1" w:rsidP="00BC16C1">
      <w:pPr>
        <w:numPr>
          <w:ilvl w:val="0"/>
          <w:numId w:val="39"/>
        </w:numPr>
        <w:suppressAutoHyphens/>
        <w:spacing w:after="0"/>
        <w:ind w:left="284" w:hanging="284"/>
        <w:contextualSpacing/>
        <w:jc w:val="both"/>
        <w:rPr>
          <w:rFonts w:ascii="Arial" w:eastAsia="Aptos" w:hAnsi="Arial" w:cs="Arial"/>
          <w:sz w:val="20"/>
          <w:szCs w:val="20"/>
        </w:rPr>
      </w:pPr>
      <w:r w:rsidRPr="00BC16C1">
        <w:rPr>
          <w:rFonts w:ascii="Arial" w:eastAsia="Aptos" w:hAnsi="Arial" w:cs="Arial"/>
          <w:sz w:val="20"/>
          <w:szCs w:val="20"/>
        </w:rPr>
        <w:t xml:space="preserve">Dane osobowe nie będą poddawane zautomatyzowanemu podejmowaniu decyzji. </w:t>
      </w:r>
    </w:p>
    <w:p w14:paraId="5EE4CC5B" w14:textId="77777777" w:rsidR="002E3476" w:rsidRPr="0030505E" w:rsidRDefault="002E3476" w:rsidP="00DC726E">
      <w:pPr>
        <w:pStyle w:val="Tekstpodstawowy"/>
        <w:spacing w:line="276" w:lineRule="auto"/>
        <w:rPr>
          <w:rFonts w:ascii="Arial" w:hAnsi="Arial" w:cs="Arial"/>
          <w:color w:val="FF0000"/>
          <w:sz w:val="20"/>
        </w:rPr>
      </w:pPr>
    </w:p>
    <w:p w14:paraId="7F453CC8" w14:textId="3F254EB4" w:rsidR="00593128" w:rsidRPr="0030505E" w:rsidRDefault="00593128" w:rsidP="00DC726E">
      <w:pPr>
        <w:pStyle w:val="Tekstpodstawowy"/>
        <w:spacing w:line="276" w:lineRule="auto"/>
        <w:jc w:val="center"/>
        <w:rPr>
          <w:rFonts w:ascii="Arial" w:hAnsi="Arial" w:cs="Arial"/>
          <w:b/>
          <w:bCs/>
          <w:sz w:val="20"/>
        </w:rPr>
      </w:pPr>
      <w:r w:rsidRPr="0030505E">
        <w:rPr>
          <w:rFonts w:ascii="Arial" w:hAnsi="Arial" w:cs="Arial"/>
          <w:b/>
          <w:bCs/>
          <w:sz w:val="20"/>
        </w:rPr>
        <w:t>§</w:t>
      </w:r>
      <w:r w:rsidR="00A00CC6" w:rsidRPr="0030505E">
        <w:rPr>
          <w:rFonts w:ascii="Arial" w:hAnsi="Arial" w:cs="Arial"/>
          <w:b/>
          <w:bCs/>
          <w:sz w:val="20"/>
        </w:rPr>
        <w:t xml:space="preserve"> </w:t>
      </w:r>
      <w:r w:rsidRPr="0030505E">
        <w:rPr>
          <w:rFonts w:ascii="Arial" w:hAnsi="Arial" w:cs="Arial"/>
          <w:b/>
          <w:bCs/>
          <w:sz w:val="20"/>
        </w:rPr>
        <w:t>1</w:t>
      </w:r>
      <w:r w:rsidR="00A86E97">
        <w:rPr>
          <w:rFonts w:ascii="Arial" w:hAnsi="Arial" w:cs="Arial"/>
          <w:b/>
          <w:bCs/>
          <w:sz w:val="20"/>
        </w:rPr>
        <w:t>2</w:t>
      </w:r>
    </w:p>
    <w:p w14:paraId="1E39B859" w14:textId="77777777" w:rsidR="00593128" w:rsidRPr="0030505E" w:rsidRDefault="00593128" w:rsidP="00BC16C1">
      <w:pPr>
        <w:numPr>
          <w:ilvl w:val="0"/>
          <w:numId w:val="22"/>
        </w:numPr>
        <w:autoSpaceDE w:val="0"/>
        <w:autoSpaceDN w:val="0"/>
        <w:adjustRightInd w:val="0"/>
        <w:spacing w:after="0"/>
        <w:ind w:left="284" w:hanging="284"/>
        <w:jc w:val="both"/>
        <w:rPr>
          <w:rFonts w:ascii="Arial" w:hAnsi="Arial" w:cs="Arial"/>
          <w:sz w:val="20"/>
          <w:szCs w:val="20"/>
        </w:rPr>
      </w:pPr>
      <w:r w:rsidRPr="0030505E">
        <w:rPr>
          <w:rFonts w:ascii="Arial" w:hAnsi="Arial" w:cs="Arial"/>
          <w:sz w:val="20"/>
          <w:szCs w:val="20"/>
        </w:rPr>
        <w:t xml:space="preserve">Strony Umowy są zobowiązane do podjęcia wszelkich działań koniecznych do uniknięcia ryzyka konfliktu interesów mogącego powstać w związku z interesami gospodarczymi, powiązaniami politycznymi, związkami rodzinnymi lub emocjonalnymi lub innymi wspólnymi interesami mającymi lub mogącymi mieć wpływ na bezstronne i obiektywne wykonanie Umowy. </w:t>
      </w:r>
    </w:p>
    <w:p w14:paraId="2761F331" w14:textId="75A339C0" w:rsidR="00593128" w:rsidRPr="0030505E" w:rsidRDefault="00593128" w:rsidP="00BC16C1">
      <w:pPr>
        <w:numPr>
          <w:ilvl w:val="0"/>
          <w:numId w:val="22"/>
        </w:numPr>
        <w:autoSpaceDE w:val="0"/>
        <w:autoSpaceDN w:val="0"/>
        <w:adjustRightInd w:val="0"/>
        <w:spacing w:after="0"/>
        <w:ind w:left="284" w:hanging="284"/>
        <w:jc w:val="both"/>
        <w:rPr>
          <w:rFonts w:ascii="Arial" w:hAnsi="Arial" w:cs="Arial"/>
          <w:sz w:val="20"/>
          <w:szCs w:val="20"/>
        </w:rPr>
      </w:pPr>
      <w:r w:rsidRPr="0030505E">
        <w:rPr>
          <w:rFonts w:ascii="Arial" w:hAnsi="Arial" w:cs="Arial"/>
          <w:sz w:val="20"/>
          <w:szCs w:val="20"/>
        </w:rPr>
        <w:t xml:space="preserve">Niniejsza umowa poddana jest właściwości prawa polskiego. Wszelkie sprawy nieuwzględnione niniejszą umową będą regulowane, powszechnymi przepisami, w szczególności przepisami ustawy z dnia 23 kwietnia 1964 r. Kodeks cywilny, ustawy z dnia 11 września 2019 r. Prawo zamówień publicznych, jak również przepisów wykonawczych do tych ustaw właściwych ze względu </w:t>
      </w:r>
      <w:r w:rsidR="00A00CC6" w:rsidRPr="0030505E">
        <w:rPr>
          <w:rFonts w:ascii="Arial" w:hAnsi="Arial" w:cs="Arial"/>
          <w:sz w:val="20"/>
          <w:szCs w:val="20"/>
        </w:rPr>
        <w:br/>
      </w:r>
      <w:r w:rsidRPr="0030505E">
        <w:rPr>
          <w:rFonts w:ascii="Arial" w:hAnsi="Arial" w:cs="Arial"/>
          <w:sz w:val="20"/>
          <w:szCs w:val="20"/>
        </w:rPr>
        <w:t>na przedmiot umowy.</w:t>
      </w:r>
    </w:p>
    <w:p w14:paraId="73BB75DD" w14:textId="77777777" w:rsidR="00593128" w:rsidRPr="0030505E" w:rsidRDefault="00593128" w:rsidP="00BC16C1">
      <w:pPr>
        <w:numPr>
          <w:ilvl w:val="0"/>
          <w:numId w:val="22"/>
        </w:numPr>
        <w:tabs>
          <w:tab w:val="left" w:pos="284"/>
        </w:tabs>
        <w:suppressAutoHyphens/>
        <w:autoSpaceDE w:val="0"/>
        <w:spacing w:after="0"/>
        <w:ind w:left="284" w:hanging="284"/>
        <w:jc w:val="both"/>
        <w:rPr>
          <w:rFonts w:ascii="Arial" w:hAnsi="Arial" w:cs="Arial"/>
          <w:sz w:val="20"/>
          <w:szCs w:val="20"/>
        </w:rPr>
      </w:pPr>
      <w:r w:rsidRPr="0030505E">
        <w:rPr>
          <w:rFonts w:ascii="Arial" w:hAnsi="Arial" w:cs="Arial"/>
          <w:sz w:val="20"/>
          <w:szCs w:val="20"/>
          <w:u w:color="0070C0"/>
        </w:rPr>
        <w:t>W przypadku, gdyby okazało się, że poszczególne postanowienia Umowy są nieważne albo nie wywołują zamierzonych skutków prawnych, nie będzie to naruszało ani ważności, ani skuteczności pozostałych postanowień Umownych. W takich przypadkach strony zobowiązują się do zastąpienia tych postanowień innymi, które w sposób najbardziej zbliżony wyrażą ekonomiczny i prawny sens postanowień zastąpionych.</w:t>
      </w:r>
    </w:p>
    <w:p w14:paraId="79A5A208" w14:textId="77777777" w:rsidR="00593128" w:rsidRPr="0030505E" w:rsidRDefault="00593128" w:rsidP="00BC16C1">
      <w:pPr>
        <w:numPr>
          <w:ilvl w:val="0"/>
          <w:numId w:val="22"/>
        </w:numPr>
        <w:autoSpaceDE w:val="0"/>
        <w:autoSpaceDN w:val="0"/>
        <w:adjustRightInd w:val="0"/>
        <w:spacing w:after="0"/>
        <w:ind w:left="284" w:hanging="284"/>
        <w:jc w:val="both"/>
        <w:rPr>
          <w:rFonts w:ascii="Arial" w:hAnsi="Arial" w:cs="Arial"/>
          <w:sz w:val="20"/>
          <w:szCs w:val="20"/>
        </w:rPr>
      </w:pPr>
      <w:r w:rsidRPr="0030505E">
        <w:rPr>
          <w:rFonts w:ascii="Arial" w:hAnsi="Arial" w:cs="Arial"/>
          <w:sz w:val="20"/>
          <w:szCs w:val="20"/>
        </w:rPr>
        <w:lastRenderedPageBreak/>
        <w:t>Dla skuteczności składanych oświadczeń, wezwań, zawiadomień dokonywanych czynności prawnych przez strony, związanych z realizacją niniejszej umowy, strony zastrzegają formę pisemną pod rygorem nieważności.</w:t>
      </w:r>
    </w:p>
    <w:p w14:paraId="62460BC2" w14:textId="77777777" w:rsidR="00593128" w:rsidRPr="0030505E" w:rsidRDefault="00593128" w:rsidP="00BC16C1">
      <w:pPr>
        <w:numPr>
          <w:ilvl w:val="0"/>
          <w:numId w:val="22"/>
        </w:numPr>
        <w:autoSpaceDE w:val="0"/>
        <w:autoSpaceDN w:val="0"/>
        <w:adjustRightInd w:val="0"/>
        <w:spacing w:after="0"/>
        <w:ind w:left="284" w:hanging="284"/>
        <w:jc w:val="both"/>
        <w:rPr>
          <w:rFonts w:ascii="Arial" w:hAnsi="Arial" w:cs="Arial"/>
          <w:bCs/>
          <w:sz w:val="20"/>
          <w:szCs w:val="20"/>
        </w:rPr>
      </w:pPr>
      <w:r w:rsidRPr="0030505E">
        <w:rPr>
          <w:rFonts w:ascii="Arial" w:hAnsi="Arial" w:cs="Arial"/>
          <w:bCs/>
          <w:sz w:val="20"/>
          <w:szCs w:val="20"/>
        </w:rPr>
        <w:t xml:space="preserve">Spory, jakie mogą wyniknąć z realizacji umowy, strony poddają rozstrzygnięciu właściwemu rzeczowo i miejscowo sądowi powszechnemu w Lublinie. </w:t>
      </w:r>
    </w:p>
    <w:p w14:paraId="343DFF3F" w14:textId="77777777" w:rsidR="00593128" w:rsidRPr="0030505E" w:rsidRDefault="00593128" w:rsidP="00BC16C1">
      <w:pPr>
        <w:numPr>
          <w:ilvl w:val="0"/>
          <w:numId w:val="22"/>
        </w:numPr>
        <w:autoSpaceDE w:val="0"/>
        <w:autoSpaceDN w:val="0"/>
        <w:adjustRightInd w:val="0"/>
        <w:spacing w:after="0"/>
        <w:ind w:left="284" w:hanging="284"/>
        <w:jc w:val="both"/>
        <w:rPr>
          <w:rFonts w:ascii="Arial" w:hAnsi="Arial" w:cs="Arial"/>
          <w:bCs/>
          <w:sz w:val="20"/>
          <w:szCs w:val="20"/>
        </w:rPr>
      </w:pPr>
      <w:r w:rsidRPr="0030505E">
        <w:rPr>
          <w:rFonts w:ascii="Arial" w:hAnsi="Arial" w:cs="Arial"/>
          <w:bCs/>
          <w:sz w:val="20"/>
          <w:szCs w:val="20"/>
        </w:rPr>
        <w:t>Niniejsza umowa wchodzi w życie z dniem podpisania.</w:t>
      </w:r>
    </w:p>
    <w:p w14:paraId="4975F1B2" w14:textId="2ED0BF20" w:rsidR="00593128" w:rsidRPr="0030505E" w:rsidRDefault="00593128" w:rsidP="00BC16C1">
      <w:pPr>
        <w:numPr>
          <w:ilvl w:val="0"/>
          <w:numId w:val="22"/>
        </w:numPr>
        <w:autoSpaceDE w:val="0"/>
        <w:autoSpaceDN w:val="0"/>
        <w:adjustRightInd w:val="0"/>
        <w:spacing w:after="0"/>
        <w:ind w:left="284" w:hanging="284"/>
        <w:jc w:val="both"/>
        <w:rPr>
          <w:rFonts w:ascii="Arial" w:hAnsi="Arial" w:cs="Arial"/>
          <w:bCs/>
          <w:sz w:val="20"/>
          <w:szCs w:val="20"/>
        </w:rPr>
      </w:pPr>
      <w:r w:rsidRPr="0030505E">
        <w:rPr>
          <w:rFonts w:ascii="Arial" w:hAnsi="Arial" w:cs="Arial"/>
          <w:bCs/>
          <w:sz w:val="20"/>
          <w:szCs w:val="20"/>
        </w:rPr>
        <w:t>Umowę sporządzono w</w:t>
      </w:r>
      <w:r w:rsidR="00F15C9C" w:rsidRPr="0030505E">
        <w:rPr>
          <w:rFonts w:ascii="Arial" w:hAnsi="Arial" w:cs="Arial"/>
          <w:bCs/>
          <w:sz w:val="20"/>
          <w:szCs w:val="20"/>
        </w:rPr>
        <w:t xml:space="preserve"> dwóch </w:t>
      </w:r>
      <w:r w:rsidRPr="0030505E">
        <w:rPr>
          <w:rFonts w:ascii="Arial" w:hAnsi="Arial" w:cs="Arial"/>
          <w:bCs/>
          <w:sz w:val="20"/>
          <w:szCs w:val="20"/>
        </w:rPr>
        <w:t xml:space="preserve">jednobrzmiących egzemplarzach, w tym </w:t>
      </w:r>
      <w:r w:rsidR="00F15C9C" w:rsidRPr="0030505E">
        <w:rPr>
          <w:rFonts w:ascii="Arial" w:hAnsi="Arial" w:cs="Arial"/>
          <w:bCs/>
          <w:sz w:val="20"/>
          <w:szCs w:val="20"/>
        </w:rPr>
        <w:t xml:space="preserve">jeden dla </w:t>
      </w:r>
      <w:r w:rsidRPr="0030505E">
        <w:rPr>
          <w:rFonts w:ascii="Arial" w:hAnsi="Arial" w:cs="Arial"/>
          <w:bCs/>
          <w:sz w:val="20"/>
          <w:szCs w:val="20"/>
        </w:rPr>
        <w:t>Zamawiającego i jeden dla Wykonawcy.</w:t>
      </w:r>
    </w:p>
    <w:p w14:paraId="4CC62363" w14:textId="77777777" w:rsidR="00593128" w:rsidRPr="0030505E" w:rsidRDefault="00593128" w:rsidP="00DC726E">
      <w:pPr>
        <w:autoSpaceDE w:val="0"/>
        <w:spacing w:after="0"/>
        <w:rPr>
          <w:rFonts w:ascii="Arial" w:hAnsi="Arial" w:cs="Arial"/>
          <w:bCs/>
          <w:sz w:val="20"/>
          <w:szCs w:val="20"/>
        </w:rPr>
      </w:pPr>
    </w:p>
    <w:p w14:paraId="6FCDD01B" w14:textId="77777777" w:rsidR="00593128" w:rsidRPr="0030505E" w:rsidRDefault="00593128" w:rsidP="00DC726E">
      <w:pPr>
        <w:autoSpaceDE w:val="0"/>
        <w:spacing w:after="0"/>
        <w:rPr>
          <w:rFonts w:ascii="Arial" w:hAnsi="Arial" w:cs="Arial"/>
          <w:bCs/>
          <w:iCs/>
          <w:sz w:val="20"/>
          <w:szCs w:val="20"/>
        </w:rPr>
      </w:pPr>
      <w:r w:rsidRPr="0030505E">
        <w:rPr>
          <w:rFonts w:ascii="Arial" w:hAnsi="Arial" w:cs="Arial"/>
          <w:bCs/>
          <w:iCs/>
          <w:sz w:val="20"/>
          <w:szCs w:val="20"/>
        </w:rPr>
        <w:t>Załącznikami do umowy są:</w:t>
      </w:r>
    </w:p>
    <w:p w14:paraId="45B57C3E" w14:textId="4B33AFA3" w:rsidR="00593128" w:rsidRPr="0030505E" w:rsidRDefault="00593128" w:rsidP="00BC16C1">
      <w:pPr>
        <w:pStyle w:val="Akapitzlist"/>
        <w:numPr>
          <w:ilvl w:val="3"/>
          <w:numId w:val="23"/>
        </w:numPr>
        <w:suppressAutoHyphens/>
        <w:autoSpaceDE w:val="0"/>
        <w:spacing w:line="276" w:lineRule="auto"/>
        <w:ind w:left="284" w:hanging="284"/>
        <w:rPr>
          <w:rFonts w:ascii="Arial" w:hAnsi="Arial" w:cs="Arial"/>
          <w:iCs/>
        </w:rPr>
      </w:pPr>
      <w:r w:rsidRPr="0030505E">
        <w:rPr>
          <w:rFonts w:ascii="Arial" w:hAnsi="Arial" w:cs="Arial"/>
          <w:iCs/>
        </w:rPr>
        <w:t>Opis przedmiotu zamówienia</w:t>
      </w:r>
      <w:r w:rsidR="0060528D" w:rsidRPr="0030505E">
        <w:rPr>
          <w:rFonts w:ascii="Arial" w:hAnsi="Arial" w:cs="Arial"/>
          <w:iCs/>
        </w:rPr>
        <w:t xml:space="preserve"> </w:t>
      </w:r>
      <w:r w:rsidRPr="0030505E">
        <w:rPr>
          <w:rFonts w:ascii="Arial" w:hAnsi="Arial" w:cs="Arial"/>
          <w:iCs/>
        </w:rPr>
        <w:t>– załącznik nr 1 do Umowy;</w:t>
      </w:r>
    </w:p>
    <w:p w14:paraId="5E6C27AB" w14:textId="77777777" w:rsidR="00593128" w:rsidRPr="0030505E" w:rsidRDefault="00593128" w:rsidP="00BC16C1">
      <w:pPr>
        <w:pStyle w:val="Akapitzlist"/>
        <w:numPr>
          <w:ilvl w:val="3"/>
          <w:numId w:val="23"/>
        </w:numPr>
        <w:suppressAutoHyphens/>
        <w:autoSpaceDE w:val="0"/>
        <w:spacing w:line="276" w:lineRule="auto"/>
        <w:ind w:left="284" w:hanging="284"/>
        <w:rPr>
          <w:rFonts w:ascii="Arial" w:hAnsi="Arial" w:cs="Arial"/>
          <w:iCs/>
        </w:rPr>
      </w:pPr>
      <w:r w:rsidRPr="0030505E">
        <w:rPr>
          <w:rFonts w:ascii="Arial" w:hAnsi="Arial" w:cs="Arial"/>
          <w:iCs/>
        </w:rPr>
        <w:t>Oferta Wykonawcy – załącznik nr 2 do Umowy;</w:t>
      </w:r>
    </w:p>
    <w:p w14:paraId="763AC075" w14:textId="77777777" w:rsidR="00593128" w:rsidRPr="0030505E" w:rsidRDefault="00593128" w:rsidP="00BC16C1">
      <w:pPr>
        <w:pStyle w:val="Akapitzlist"/>
        <w:numPr>
          <w:ilvl w:val="3"/>
          <w:numId w:val="23"/>
        </w:numPr>
        <w:suppressAutoHyphens/>
        <w:autoSpaceDE w:val="0"/>
        <w:spacing w:line="276" w:lineRule="auto"/>
        <w:ind w:left="284" w:hanging="284"/>
        <w:rPr>
          <w:rFonts w:ascii="Arial" w:hAnsi="Arial" w:cs="Arial"/>
          <w:iCs/>
        </w:rPr>
      </w:pPr>
      <w:r w:rsidRPr="0030505E">
        <w:rPr>
          <w:rFonts w:ascii="Arial" w:hAnsi="Arial" w:cs="Arial"/>
          <w:iCs/>
        </w:rPr>
        <w:t>Umowa powierzenia danych osobowych – załącznik nr 3 do Umowy;</w:t>
      </w:r>
    </w:p>
    <w:p w14:paraId="46F63394" w14:textId="60F2489A" w:rsidR="00593128" w:rsidRPr="0030505E" w:rsidRDefault="00593128" w:rsidP="00BC16C1">
      <w:pPr>
        <w:pStyle w:val="Akapitzlist"/>
        <w:numPr>
          <w:ilvl w:val="3"/>
          <w:numId w:val="23"/>
        </w:numPr>
        <w:suppressAutoHyphens/>
        <w:autoSpaceDE w:val="0"/>
        <w:spacing w:line="276" w:lineRule="auto"/>
        <w:ind w:left="284" w:hanging="284"/>
        <w:rPr>
          <w:rFonts w:ascii="Arial" w:hAnsi="Arial" w:cs="Arial"/>
          <w:iCs/>
        </w:rPr>
      </w:pPr>
      <w:r w:rsidRPr="0030505E">
        <w:rPr>
          <w:rFonts w:ascii="Arial" w:hAnsi="Arial" w:cs="Arial"/>
          <w:iCs/>
        </w:rPr>
        <w:t>Protokół odbioru – załącznik nr 4 do Umowy</w:t>
      </w:r>
      <w:r w:rsidR="00D324E1" w:rsidRPr="0030505E">
        <w:rPr>
          <w:rFonts w:ascii="Arial" w:hAnsi="Arial" w:cs="Arial"/>
          <w:iCs/>
        </w:rPr>
        <w:t>.</w:t>
      </w:r>
    </w:p>
    <w:p w14:paraId="2F5E7EB1" w14:textId="77777777" w:rsidR="00593128" w:rsidRPr="0030505E" w:rsidRDefault="00593128" w:rsidP="00DC726E">
      <w:pPr>
        <w:pStyle w:val="Akapitzlist"/>
        <w:autoSpaceDE w:val="0"/>
        <w:spacing w:line="276" w:lineRule="auto"/>
        <w:ind w:left="284"/>
        <w:rPr>
          <w:rFonts w:ascii="Arial" w:hAnsi="Arial" w:cs="Arial"/>
          <w:iCs/>
        </w:rPr>
      </w:pPr>
    </w:p>
    <w:p w14:paraId="572F1FD8" w14:textId="77777777" w:rsidR="00593128" w:rsidRPr="0030505E" w:rsidRDefault="00593128" w:rsidP="00DC726E">
      <w:pPr>
        <w:autoSpaceDE w:val="0"/>
        <w:spacing w:after="0"/>
        <w:rPr>
          <w:rFonts w:ascii="Arial" w:hAnsi="Arial" w:cs="Arial"/>
          <w:iCs/>
          <w:sz w:val="20"/>
          <w:szCs w:val="20"/>
        </w:rPr>
      </w:pPr>
    </w:p>
    <w:tbl>
      <w:tblPr>
        <w:tblW w:w="9994" w:type="dxa"/>
        <w:tblLayout w:type="fixed"/>
        <w:tblLook w:val="0000" w:firstRow="0" w:lastRow="0" w:firstColumn="0" w:lastColumn="0" w:noHBand="0" w:noVBand="0"/>
      </w:tblPr>
      <w:tblGrid>
        <w:gridCol w:w="4997"/>
        <w:gridCol w:w="4997"/>
      </w:tblGrid>
      <w:tr w:rsidR="00593128" w:rsidRPr="0030505E" w14:paraId="4FE44318" w14:textId="77777777" w:rsidTr="00F813DC">
        <w:trPr>
          <w:trHeight w:val="346"/>
        </w:trPr>
        <w:tc>
          <w:tcPr>
            <w:tcW w:w="4997" w:type="dxa"/>
            <w:shd w:val="clear" w:color="auto" w:fill="auto"/>
            <w:vAlign w:val="center"/>
          </w:tcPr>
          <w:p w14:paraId="12C35454" w14:textId="2B5D2FC1" w:rsidR="00593128" w:rsidRPr="0030505E" w:rsidRDefault="00A00CC6" w:rsidP="00DC726E">
            <w:pPr>
              <w:spacing w:after="0"/>
              <w:jc w:val="center"/>
              <w:rPr>
                <w:rFonts w:ascii="Arial" w:hAnsi="Arial" w:cs="Arial"/>
                <w:sz w:val="20"/>
                <w:szCs w:val="20"/>
                <w:lang w:eastAsia="zh-CN"/>
              </w:rPr>
            </w:pPr>
            <w:r w:rsidRPr="0030505E">
              <w:rPr>
                <w:rFonts w:ascii="Arial" w:hAnsi="Arial" w:cs="Arial"/>
                <w:b/>
                <w:sz w:val="20"/>
                <w:szCs w:val="20"/>
                <w:lang w:val="x-none" w:eastAsia="zh-CN"/>
              </w:rPr>
              <w:t>WYKONAWCA</w:t>
            </w:r>
          </w:p>
        </w:tc>
        <w:tc>
          <w:tcPr>
            <w:tcW w:w="4997" w:type="dxa"/>
            <w:shd w:val="clear" w:color="auto" w:fill="auto"/>
            <w:vAlign w:val="center"/>
          </w:tcPr>
          <w:p w14:paraId="6A86C945" w14:textId="1259BE45" w:rsidR="00593128" w:rsidRPr="0030505E" w:rsidRDefault="00A00CC6" w:rsidP="00DC726E">
            <w:pPr>
              <w:spacing w:after="0"/>
              <w:jc w:val="center"/>
              <w:rPr>
                <w:rFonts w:ascii="Arial" w:hAnsi="Arial" w:cs="Arial"/>
                <w:sz w:val="20"/>
                <w:szCs w:val="20"/>
                <w:lang w:eastAsia="zh-CN"/>
              </w:rPr>
            </w:pPr>
            <w:r w:rsidRPr="0030505E">
              <w:rPr>
                <w:rFonts w:ascii="Arial" w:hAnsi="Arial" w:cs="Arial"/>
                <w:b/>
                <w:sz w:val="20"/>
                <w:szCs w:val="20"/>
                <w:lang w:val="x-none" w:eastAsia="zh-CN"/>
              </w:rPr>
              <w:t>ZAMAWIAJĄCY</w:t>
            </w:r>
          </w:p>
        </w:tc>
      </w:tr>
      <w:tr w:rsidR="00593128" w:rsidRPr="0030505E" w14:paraId="426EACD2" w14:textId="77777777" w:rsidTr="00F813DC">
        <w:trPr>
          <w:trHeight w:val="789"/>
        </w:trPr>
        <w:tc>
          <w:tcPr>
            <w:tcW w:w="4997" w:type="dxa"/>
            <w:shd w:val="clear" w:color="auto" w:fill="auto"/>
            <w:vAlign w:val="center"/>
          </w:tcPr>
          <w:p w14:paraId="02EEC032" w14:textId="77777777" w:rsidR="00593128" w:rsidRPr="0030505E" w:rsidRDefault="00593128" w:rsidP="00DC726E">
            <w:pPr>
              <w:spacing w:after="0"/>
              <w:jc w:val="center"/>
              <w:rPr>
                <w:rFonts w:ascii="Arial" w:hAnsi="Arial" w:cs="Arial"/>
                <w:sz w:val="20"/>
                <w:szCs w:val="20"/>
                <w:lang w:eastAsia="zh-CN"/>
              </w:rPr>
            </w:pPr>
            <w:r w:rsidRPr="0030505E">
              <w:rPr>
                <w:rFonts w:ascii="Arial" w:hAnsi="Arial" w:cs="Arial"/>
                <w:sz w:val="20"/>
                <w:szCs w:val="20"/>
                <w:lang w:eastAsia="zh-CN"/>
              </w:rPr>
              <w:t>………………………………………..………………</w:t>
            </w:r>
          </w:p>
        </w:tc>
        <w:tc>
          <w:tcPr>
            <w:tcW w:w="4997" w:type="dxa"/>
            <w:shd w:val="clear" w:color="auto" w:fill="auto"/>
            <w:vAlign w:val="center"/>
          </w:tcPr>
          <w:p w14:paraId="1C4FF4CA" w14:textId="77777777" w:rsidR="00593128" w:rsidRPr="0030505E" w:rsidRDefault="00593128" w:rsidP="00DC726E">
            <w:pPr>
              <w:spacing w:after="0"/>
              <w:jc w:val="center"/>
              <w:rPr>
                <w:rFonts w:ascii="Arial" w:hAnsi="Arial" w:cs="Arial"/>
                <w:sz w:val="20"/>
                <w:szCs w:val="20"/>
                <w:lang w:eastAsia="zh-CN"/>
              </w:rPr>
            </w:pPr>
            <w:r w:rsidRPr="0030505E">
              <w:rPr>
                <w:rFonts w:ascii="Arial" w:hAnsi="Arial" w:cs="Arial"/>
                <w:sz w:val="20"/>
                <w:szCs w:val="20"/>
                <w:lang w:eastAsia="zh-CN"/>
              </w:rPr>
              <w:t>……………………………………………………….</w:t>
            </w:r>
          </w:p>
        </w:tc>
      </w:tr>
    </w:tbl>
    <w:p w14:paraId="2AE8D10D" w14:textId="77777777" w:rsidR="00593128" w:rsidRPr="0030505E" w:rsidRDefault="00593128" w:rsidP="00DC726E">
      <w:pPr>
        <w:spacing w:after="0"/>
        <w:rPr>
          <w:rFonts w:ascii="Arial" w:eastAsia="Calibri" w:hAnsi="Arial" w:cs="Arial"/>
          <w:sz w:val="20"/>
          <w:szCs w:val="20"/>
        </w:rPr>
      </w:pPr>
    </w:p>
    <w:p w14:paraId="4B026616" w14:textId="77777777" w:rsidR="00D324E1" w:rsidRPr="0030505E" w:rsidRDefault="00D324E1" w:rsidP="00DC726E">
      <w:pPr>
        <w:spacing w:after="0"/>
        <w:jc w:val="right"/>
        <w:rPr>
          <w:rFonts w:ascii="Arial" w:hAnsi="Arial" w:cs="Arial"/>
          <w:sz w:val="20"/>
          <w:szCs w:val="20"/>
        </w:rPr>
      </w:pPr>
    </w:p>
    <w:p w14:paraId="12073672" w14:textId="77777777" w:rsidR="00A405B6" w:rsidRPr="0030505E" w:rsidRDefault="00A405B6" w:rsidP="00DC726E">
      <w:pPr>
        <w:spacing w:after="0"/>
        <w:jc w:val="right"/>
        <w:rPr>
          <w:rFonts w:ascii="Arial" w:hAnsi="Arial" w:cs="Arial"/>
          <w:sz w:val="20"/>
          <w:szCs w:val="20"/>
        </w:rPr>
      </w:pPr>
    </w:p>
    <w:p w14:paraId="241E572D" w14:textId="77777777" w:rsidR="00A405B6" w:rsidRPr="0030505E" w:rsidRDefault="00A405B6" w:rsidP="00DC726E">
      <w:pPr>
        <w:spacing w:after="0"/>
        <w:jc w:val="right"/>
        <w:rPr>
          <w:rFonts w:ascii="Arial" w:hAnsi="Arial" w:cs="Arial"/>
          <w:sz w:val="20"/>
          <w:szCs w:val="20"/>
        </w:rPr>
      </w:pPr>
    </w:p>
    <w:p w14:paraId="0206AA30" w14:textId="77777777" w:rsidR="00A405B6" w:rsidRPr="0030505E" w:rsidRDefault="00A405B6" w:rsidP="00DC726E">
      <w:pPr>
        <w:spacing w:after="0"/>
        <w:jc w:val="right"/>
        <w:rPr>
          <w:rFonts w:ascii="Arial" w:hAnsi="Arial" w:cs="Arial"/>
          <w:sz w:val="20"/>
          <w:szCs w:val="20"/>
        </w:rPr>
      </w:pPr>
    </w:p>
    <w:p w14:paraId="3BDD0941" w14:textId="77777777" w:rsidR="00A405B6" w:rsidRPr="0030505E" w:rsidRDefault="00A405B6" w:rsidP="00DC726E">
      <w:pPr>
        <w:spacing w:after="0"/>
        <w:jc w:val="right"/>
        <w:rPr>
          <w:rFonts w:ascii="Arial" w:hAnsi="Arial" w:cs="Arial"/>
          <w:sz w:val="20"/>
          <w:szCs w:val="20"/>
        </w:rPr>
      </w:pPr>
    </w:p>
    <w:p w14:paraId="33EB3FF1" w14:textId="77777777" w:rsidR="00A405B6" w:rsidRPr="0030505E" w:rsidRDefault="00A405B6" w:rsidP="00DC726E">
      <w:pPr>
        <w:spacing w:after="0"/>
        <w:jc w:val="right"/>
        <w:rPr>
          <w:rFonts w:ascii="Arial" w:hAnsi="Arial" w:cs="Arial"/>
          <w:sz w:val="20"/>
          <w:szCs w:val="20"/>
        </w:rPr>
      </w:pPr>
    </w:p>
    <w:p w14:paraId="3353D9AA" w14:textId="77777777" w:rsidR="00A405B6" w:rsidRPr="0030505E" w:rsidRDefault="00A405B6" w:rsidP="00DC726E">
      <w:pPr>
        <w:spacing w:after="0"/>
        <w:jc w:val="right"/>
        <w:rPr>
          <w:rFonts w:ascii="Arial" w:hAnsi="Arial" w:cs="Arial"/>
          <w:sz w:val="20"/>
          <w:szCs w:val="20"/>
        </w:rPr>
      </w:pPr>
    </w:p>
    <w:p w14:paraId="41D6F97D" w14:textId="77777777" w:rsidR="00A405B6" w:rsidRPr="0030505E" w:rsidRDefault="00A405B6" w:rsidP="00DC726E">
      <w:pPr>
        <w:spacing w:after="0"/>
        <w:jc w:val="right"/>
        <w:rPr>
          <w:rFonts w:ascii="Arial" w:hAnsi="Arial" w:cs="Arial"/>
          <w:sz w:val="20"/>
          <w:szCs w:val="20"/>
        </w:rPr>
      </w:pPr>
    </w:p>
    <w:p w14:paraId="551261FF" w14:textId="77777777" w:rsidR="00A405B6" w:rsidRPr="0030505E" w:rsidRDefault="00A405B6" w:rsidP="00DC726E">
      <w:pPr>
        <w:spacing w:after="0"/>
        <w:jc w:val="right"/>
        <w:rPr>
          <w:rFonts w:ascii="Arial" w:hAnsi="Arial" w:cs="Arial"/>
          <w:sz w:val="20"/>
          <w:szCs w:val="20"/>
        </w:rPr>
      </w:pPr>
    </w:p>
    <w:p w14:paraId="5069ECB6" w14:textId="77777777" w:rsidR="00A405B6" w:rsidRPr="0030505E" w:rsidRDefault="00A405B6" w:rsidP="00DC726E">
      <w:pPr>
        <w:spacing w:after="0"/>
        <w:jc w:val="right"/>
        <w:rPr>
          <w:rFonts w:ascii="Arial" w:hAnsi="Arial" w:cs="Arial"/>
          <w:sz w:val="20"/>
          <w:szCs w:val="20"/>
        </w:rPr>
      </w:pPr>
    </w:p>
    <w:p w14:paraId="58DECB00" w14:textId="77777777" w:rsidR="00A405B6" w:rsidRPr="0030505E" w:rsidRDefault="00A405B6" w:rsidP="00DC726E">
      <w:pPr>
        <w:spacing w:after="0"/>
        <w:jc w:val="right"/>
        <w:rPr>
          <w:rFonts w:ascii="Arial" w:hAnsi="Arial" w:cs="Arial"/>
          <w:sz w:val="20"/>
          <w:szCs w:val="20"/>
        </w:rPr>
      </w:pPr>
    </w:p>
    <w:p w14:paraId="1180A342" w14:textId="70EFE859" w:rsidR="00A405B6" w:rsidRDefault="00A405B6" w:rsidP="0030505E">
      <w:pPr>
        <w:spacing w:after="0"/>
        <w:jc w:val="center"/>
        <w:rPr>
          <w:rFonts w:ascii="Arial" w:hAnsi="Arial" w:cs="Arial"/>
          <w:sz w:val="20"/>
          <w:szCs w:val="20"/>
        </w:rPr>
      </w:pPr>
    </w:p>
    <w:p w14:paraId="3C921CBF" w14:textId="77777777" w:rsidR="0030505E" w:rsidRDefault="0030505E" w:rsidP="0030505E">
      <w:pPr>
        <w:spacing w:after="0"/>
        <w:jc w:val="center"/>
        <w:rPr>
          <w:rFonts w:ascii="Arial" w:hAnsi="Arial" w:cs="Arial"/>
          <w:sz w:val="20"/>
          <w:szCs w:val="20"/>
        </w:rPr>
      </w:pPr>
    </w:p>
    <w:p w14:paraId="6F52F857" w14:textId="77777777" w:rsidR="0030505E" w:rsidRDefault="0030505E" w:rsidP="0030505E">
      <w:pPr>
        <w:spacing w:after="0"/>
        <w:jc w:val="center"/>
        <w:rPr>
          <w:rFonts w:ascii="Arial" w:hAnsi="Arial" w:cs="Arial"/>
          <w:sz w:val="20"/>
          <w:szCs w:val="20"/>
        </w:rPr>
      </w:pPr>
    </w:p>
    <w:p w14:paraId="7EB01C7F" w14:textId="77777777" w:rsidR="0030505E" w:rsidRDefault="0030505E" w:rsidP="0030505E">
      <w:pPr>
        <w:spacing w:after="0"/>
        <w:jc w:val="center"/>
        <w:rPr>
          <w:rFonts w:ascii="Arial" w:hAnsi="Arial" w:cs="Arial"/>
          <w:sz w:val="20"/>
          <w:szCs w:val="20"/>
        </w:rPr>
      </w:pPr>
    </w:p>
    <w:p w14:paraId="17B9611C" w14:textId="77777777" w:rsidR="0030505E" w:rsidRDefault="0030505E" w:rsidP="0030505E">
      <w:pPr>
        <w:spacing w:after="0"/>
        <w:jc w:val="center"/>
        <w:rPr>
          <w:rFonts w:ascii="Arial" w:hAnsi="Arial" w:cs="Arial"/>
          <w:sz w:val="20"/>
          <w:szCs w:val="20"/>
        </w:rPr>
      </w:pPr>
    </w:p>
    <w:p w14:paraId="52BDFA72" w14:textId="77777777" w:rsidR="0030505E" w:rsidRDefault="0030505E" w:rsidP="0030505E">
      <w:pPr>
        <w:spacing w:after="0"/>
        <w:jc w:val="center"/>
        <w:rPr>
          <w:rFonts w:ascii="Arial" w:hAnsi="Arial" w:cs="Arial"/>
          <w:sz w:val="20"/>
          <w:szCs w:val="20"/>
        </w:rPr>
      </w:pPr>
    </w:p>
    <w:p w14:paraId="24489681" w14:textId="77777777" w:rsidR="0030505E" w:rsidRDefault="0030505E" w:rsidP="0030505E">
      <w:pPr>
        <w:spacing w:after="0"/>
        <w:jc w:val="center"/>
        <w:rPr>
          <w:rFonts w:ascii="Arial" w:hAnsi="Arial" w:cs="Arial"/>
          <w:sz w:val="20"/>
          <w:szCs w:val="20"/>
        </w:rPr>
      </w:pPr>
    </w:p>
    <w:p w14:paraId="376309DA" w14:textId="77777777" w:rsidR="0030505E" w:rsidRDefault="0030505E" w:rsidP="0030505E">
      <w:pPr>
        <w:spacing w:after="0"/>
        <w:jc w:val="center"/>
        <w:rPr>
          <w:rFonts w:ascii="Arial" w:hAnsi="Arial" w:cs="Arial"/>
          <w:sz w:val="20"/>
          <w:szCs w:val="20"/>
        </w:rPr>
      </w:pPr>
    </w:p>
    <w:p w14:paraId="0D12F493" w14:textId="77777777" w:rsidR="0030505E" w:rsidRDefault="0030505E" w:rsidP="0030505E">
      <w:pPr>
        <w:spacing w:after="0"/>
        <w:jc w:val="center"/>
        <w:rPr>
          <w:rFonts w:ascii="Arial" w:hAnsi="Arial" w:cs="Arial"/>
          <w:sz w:val="20"/>
          <w:szCs w:val="20"/>
        </w:rPr>
      </w:pPr>
    </w:p>
    <w:p w14:paraId="6E5099AE" w14:textId="77777777" w:rsidR="0030505E" w:rsidRDefault="0030505E" w:rsidP="0030505E">
      <w:pPr>
        <w:spacing w:after="0"/>
        <w:jc w:val="center"/>
        <w:rPr>
          <w:rFonts w:ascii="Arial" w:hAnsi="Arial" w:cs="Arial"/>
          <w:sz w:val="20"/>
          <w:szCs w:val="20"/>
        </w:rPr>
      </w:pPr>
    </w:p>
    <w:p w14:paraId="0A078023" w14:textId="77777777" w:rsidR="0030505E" w:rsidRDefault="0030505E" w:rsidP="0030505E">
      <w:pPr>
        <w:spacing w:after="0"/>
        <w:jc w:val="center"/>
        <w:rPr>
          <w:rFonts w:ascii="Arial" w:hAnsi="Arial" w:cs="Arial"/>
          <w:sz w:val="20"/>
          <w:szCs w:val="20"/>
        </w:rPr>
      </w:pPr>
    </w:p>
    <w:p w14:paraId="062A597B" w14:textId="77777777" w:rsidR="0030505E" w:rsidRDefault="0030505E" w:rsidP="0030505E">
      <w:pPr>
        <w:spacing w:after="0"/>
        <w:jc w:val="center"/>
        <w:rPr>
          <w:rFonts w:ascii="Arial" w:hAnsi="Arial" w:cs="Arial"/>
          <w:sz w:val="20"/>
          <w:szCs w:val="20"/>
        </w:rPr>
      </w:pPr>
    </w:p>
    <w:p w14:paraId="18AAB751" w14:textId="77777777" w:rsidR="0030505E" w:rsidRDefault="0030505E" w:rsidP="0030505E">
      <w:pPr>
        <w:spacing w:after="0"/>
        <w:jc w:val="center"/>
        <w:rPr>
          <w:rFonts w:ascii="Arial" w:hAnsi="Arial" w:cs="Arial"/>
          <w:sz w:val="20"/>
          <w:szCs w:val="20"/>
        </w:rPr>
      </w:pPr>
    </w:p>
    <w:p w14:paraId="14293091" w14:textId="77777777" w:rsidR="0030505E" w:rsidRDefault="0030505E" w:rsidP="0030505E">
      <w:pPr>
        <w:spacing w:after="0"/>
        <w:jc w:val="center"/>
        <w:rPr>
          <w:rFonts w:ascii="Arial" w:hAnsi="Arial" w:cs="Arial"/>
          <w:sz w:val="20"/>
          <w:szCs w:val="20"/>
        </w:rPr>
      </w:pPr>
    </w:p>
    <w:p w14:paraId="1FAC6FF9" w14:textId="77777777" w:rsidR="0030505E" w:rsidRDefault="0030505E" w:rsidP="0030505E">
      <w:pPr>
        <w:spacing w:after="0"/>
        <w:jc w:val="center"/>
        <w:rPr>
          <w:rFonts w:ascii="Arial" w:hAnsi="Arial" w:cs="Arial"/>
          <w:sz w:val="20"/>
          <w:szCs w:val="20"/>
        </w:rPr>
      </w:pPr>
    </w:p>
    <w:p w14:paraId="66B0BA28" w14:textId="77777777" w:rsidR="0030505E" w:rsidRDefault="0030505E" w:rsidP="0030505E">
      <w:pPr>
        <w:spacing w:after="0"/>
        <w:jc w:val="center"/>
        <w:rPr>
          <w:rFonts w:ascii="Arial" w:hAnsi="Arial" w:cs="Arial"/>
          <w:sz w:val="20"/>
          <w:szCs w:val="20"/>
        </w:rPr>
      </w:pPr>
    </w:p>
    <w:p w14:paraId="21420035" w14:textId="77777777" w:rsidR="0030505E" w:rsidRDefault="0030505E" w:rsidP="0030505E">
      <w:pPr>
        <w:spacing w:after="0"/>
        <w:jc w:val="center"/>
        <w:rPr>
          <w:rFonts w:ascii="Arial" w:hAnsi="Arial" w:cs="Arial"/>
          <w:sz w:val="20"/>
          <w:szCs w:val="20"/>
        </w:rPr>
      </w:pPr>
    </w:p>
    <w:p w14:paraId="5998C2AE" w14:textId="77777777" w:rsidR="0030505E" w:rsidRDefault="0030505E" w:rsidP="0030505E">
      <w:pPr>
        <w:spacing w:after="0"/>
        <w:jc w:val="center"/>
        <w:rPr>
          <w:rFonts w:ascii="Arial" w:hAnsi="Arial" w:cs="Arial"/>
          <w:sz w:val="20"/>
          <w:szCs w:val="20"/>
        </w:rPr>
      </w:pPr>
    </w:p>
    <w:p w14:paraId="20DE091E" w14:textId="77777777" w:rsidR="0030505E" w:rsidRDefault="0030505E" w:rsidP="0030505E">
      <w:pPr>
        <w:spacing w:after="0"/>
        <w:jc w:val="center"/>
        <w:rPr>
          <w:rFonts w:ascii="Arial" w:hAnsi="Arial" w:cs="Arial"/>
          <w:sz w:val="20"/>
          <w:szCs w:val="20"/>
        </w:rPr>
      </w:pPr>
    </w:p>
    <w:p w14:paraId="70DA22DF" w14:textId="77777777" w:rsidR="0030505E" w:rsidRDefault="0030505E" w:rsidP="0030505E">
      <w:pPr>
        <w:spacing w:after="0"/>
        <w:jc w:val="center"/>
        <w:rPr>
          <w:rFonts w:ascii="Arial" w:hAnsi="Arial" w:cs="Arial"/>
          <w:sz w:val="20"/>
          <w:szCs w:val="20"/>
        </w:rPr>
      </w:pPr>
    </w:p>
    <w:p w14:paraId="4153527B" w14:textId="15A9FE9D" w:rsidR="00593128" w:rsidRPr="0030505E" w:rsidRDefault="00593128" w:rsidP="00DC726E">
      <w:pPr>
        <w:spacing w:after="0"/>
        <w:jc w:val="right"/>
        <w:rPr>
          <w:rFonts w:ascii="Arial" w:hAnsi="Arial" w:cs="Arial"/>
          <w:sz w:val="20"/>
          <w:szCs w:val="20"/>
        </w:rPr>
      </w:pPr>
      <w:r w:rsidRPr="0030505E">
        <w:rPr>
          <w:rFonts w:ascii="Arial" w:hAnsi="Arial" w:cs="Arial"/>
          <w:sz w:val="20"/>
          <w:szCs w:val="20"/>
        </w:rPr>
        <w:t>Załącznik nr 3 do Umowy</w:t>
      </w:r>
    </w:p>
    <w:p w14:paraId="34901C6A" w14:textId="77777777" w:rsidR="00593128" w:rsidRPr="0030505E" w:rsidRDefault="00593128" w:rsidP="00BC16C1">
      <w:pPr>
        <w:spacing w:after="0"/>
        <w:jc w:val="right"/>
        <w:rPr>
          <w:rFonts w:ascii="Arial" w:hAnsi="Arial" w:cs="Arial"/>
          <w:b/>
          <w:bCs/>
          <w:sz w:val="20"/>
          <w:szCs w:val="20"/>
        </w:rPr>
      </w:pPr>
    </w:p>
    <w:p w14:paraId="179EDF49" w14:textId="77777777" w:rsidR="00593128" w:rsidRPr="0030505E" w:rsidRDefault="00593128" w:rsidP="00BC16C1">
      <w:pPr>
        <w:spacing w:after="0"/>
        <w:jc w:val="center"/>
        <w:rPr>
          <w:rFonts w:ascii="Arial" w:hAnsi="Arial" w:cs="Arial"/>
          <w:b/>
          <w:bCs/>
          <w:sz w:val="20"/>
          <w:szCs w:val="20"/>
        </w:rPr>
      </w:pPr>
      <w:r w:rsidRPr="0030505E">
        <w:rPr>
          <w:rFonts w:ascii="Arial" w:hAnsi="Arial" w:cs="Arial"/>
          <w:b/>
          <w:bCs/>
          <w:sz w:val="20"/>
          <w:szCs w:val="20"/>
        </w:rPr>
        <w:t>UMOWA POWIERZENIA PRZETWARZANIA DANYCH OSOBOWYCH</w:t>
      </w:r>
    </w:p>
    <w:p w14:paraId="44E89FA7" w14:textId="77777777" w:rsidR="00593128" w:rsidRPr="0030505E" w:rsidRDefault="00593128" w:rsidP="00BC16C1">
      <w:pPr>
        <w:spacing w:after="0"/>
        <w:jc w:val="center"/>
        <w:rPr>
          <w:rFonts w:ascii="Arial" w:hAnsi="Arial" w:cs="Arial"/>
          <w:sz w:val="20"/>
          <w:szCs w:val="20"/>
        </w:rPr>
      </w:pPr>
    </w:p>
    <w:p w14:paraId="1A7DE8B5" w14:textId="77777777" w:rsidR="00BC16C1" w:rsidRPr="00BC16C1" w:rsidRDefault="00BC16C1" w:rsidP="00BC16C1">
      <w:pPr>
        <w:suppressAutoHyphens/>
        <w:spacing w:after="0"/>
        <w:rPr>
          <w:rFonts w:ascii="Arial" w:eastAsia="Times New Roman" w:hAnsi="Arial" w:cs="Arial"/>
          <w:sz w:val="20"/>
          <w:szCs w:val="20"/>
          <w:lang w:eastAsia="pl-PL"/>
        </w:rPr>
      </w:pPr>
      <w:r w:rsidRPr="00BC16C1">
        <w:rPr>
          <w:rFonts w:ascii="Arial" w:eastAsia="Times New Roman" w:hAnsi="Arial" w:cs="Arial"/>
          <w:sz w:val="20"/>
          <w:szCs w:val="20"/>
          <w:lang w:eastAsia="pl-PL"/>
        </w:rPr>
        <w:t xml:space="preserve">zawarta w dniu </w:t>
      </w:r>
      <w:r w:rsidRPr="00BC16C1">
        <w:rPr>
          <w:rFonts w:ascii="Arial" w:eastAsia="Times New Roman" w:hAnsi="Arial" w:cs="Arial"/>
          <w:b/>
          <w:sz w:val="20"/>
          <w:szCs w:val="20"/>
          <w:lang w:eastAsia="pl-PL"/>
        </w:rPr>
        <w:t>………………………r.</w:t>
      </w:r>
      <w:r w:rsidRPr="00BC16C1">
        <w:rPr>
          <w:rFonts w:ascii="Arial" w:eastAsia="Times New Roman" w:hAnsi="Arial" w:cs="Arial"/>
          <w:sz w:val="20"/>
          <w:szCs w:val="20"/>
          <w:lang w:eastAsia="pl-PL"/>
        </w:rPr>
        <w:t xml:space="preserve"> w Lublinie pomiędzy: </w:t>
      </w:r>
    </w:p>
    <w:p w14:paraId="6B5538F9" w14:textId="77777777" w:rsidR="00BC16C1" w:rsidRPr="00BC16C1" w:rsidRDefault="00BC16C1" w:rsidP="00BC16C1">
      <w:pPr>
        <w:suppressAutoHyphens/>
        <w:spacing w:after="0"/>
        <w:rPr>
          <w:rFonts w:ascii="Arial" w:eastAsia="Times New Roman" w:hAnsi="Arial" w:cs="Arial"/>
          <w:sz w:val="20"/>
          <w:szCs w:val="20"/>
          <w:lang w:eastAsia="pl-PL"/>
        </w:rPr>
      </w:pPr>
    </w:p>
    <w:p w14:paraId="3F77A4C3" w14:textId="77777777" w:rsidR="00BC16C1" w:rsidRPr="00BC16C1" w:rsidRDefault="00BC16C1" w:rsidP="00BC16C1">
      <w:pPr>
        <w:suppressAutoHyphens/>
        <w:spacing w:after="0"/>
        <w:jc w:val="both"/>
        <w:rPr>
          <w:rFonts w:ascii="Arial" w:eastAsia="Times New Roman" w:hAnsi="Arial" w:cs="Arial"/>
          <w:sz w:val="20"/>
          <w:szCs w:val="20"/>
          <w:lang w:eastAsia="pl-PL"/>
        </w:rPr>
      </w:pPr>
      <w:r w:rsidRPr="00BC16C1">
        <w:rPr>
          <w:rFonts w:ascii="Arial" w:eastAsia="Times New Roman" w:hAnsi="Arial" w:cs="Arial"/>
          <w:b/>
          <w:sz w:val="20"/>
          <w:szCs w:val="20"/>
          <w:lang w:eastAsia="pl-PL"/>
        </w:rPr>
        <w:t>Województwem Lubelskim z siedzibą w Lublinie</w:t>
      </w:r>
      <w:r w:rsidRPr="00BC16C1">
        <w:rPr>
          <w:rFonts w:ascii="Arial" w:eastAsia="Times New Roman" w:hAnsi="Arial" w:cs="Arial"/>
          <w:bCs/>
          <w:sz w:val="20"/>
          <w:szCs w:val="20"/>
          <w:lang w:eastAsia="pl-PL"/>
        </w:rPr>
        <w:t xml:space="preserve">, ul. Artura Grottgera 4, 20-029 Lublin, NIP: 712-29-04-545, REGON 431019170, gdzie obiorcą zamówienia publicznego jest: </w:t>
      </w:r>
      <w:r w:rsidRPr="00BC16C1">
        <w:rPr>
          <w:rFonts w:ascii="Arial" w:eastAsia="Times New Roman" w:hAnsi="Arial" w:cs="Arial"/>
          <w:b/>
          <w:sz w:val="20"/>
          <w:szCs w:val="20"/>
          <w:lang w:eastAsia="pl-PL"/>
        </w:rPr>
        <w:t>Regionalny Ośrodek Polityki Społecznej w Lublinie</w:t>
      </w:r>
      <w:r w:rsidRPr="00BC16C1">
        <w:rPr>
          <w:rFonts w:ascii="Arial" w:eastAsia="Times New Roman" w:hAnsi="Arial" w:cs="Arial"/>
          <w:bCs/>
          <w:sz w:val="20"/>
          <w:szCs w:val="20"/>
          <w:lang w:eastAsia="pl-PL"/>
        </w:rPr>
        <w:t xml:space="preserve">, ul. Diamentowa 2; 20-447 Lublin </w:t>
      </w:r>
      <w:r w:rsidRPr="00BC16C1">
        <w:rPr>
          <w:rFonts w:ascii="Arial" w:eastAsia="Times New Roman" w:hAnsi="Arial" w:cs="Arial"/>
          <w:sz w:val="20"/>
          <w:szCs w:val="20"/>
          <w:lang w:eastAsia="zh-CN"/>
        </w:rPr>
        <w:t>- zwanym dalej Zamawiającym/ Administratorem Danych - reprezentowanym przez:</w:t>
      </w:r>
    </w:p>
    <w:p w14:paraId="6BF8B3DD" w14:textId="77777777" w:rsidR="00BC16C1" w:rsidRPr="00BC16C1" w:rsidRDefault="00BC16C1" w:rsidP="00BC16C1">
      <w:pPr>
        <w:suppressAutoHyphens/>
        <w:spacing w:after="0"/>
        <w:rPr>
          <w:rFonts w:ascii="Arial" w:eastAsia="Times New Roman" w:hAnsi="Arial" w:cs="Arial"/>
          <w:b/>
          <w:bCs/>
          <w:sz w:val="20"/>
          <w:szCs w:val="20"/>
          <w:lang w:eastAsia="pl-PL"/>
        </w:rPr>
      </w:pPr>
      <w:r w:rsidRPr="00BC16C1">
        <w:rPr>
          <w:rFonts w:ascii="Arial" w:eastAsia="Times New Roman" w:hAnsi="Arial" w:cs="Arial"/>
          <w:b/>
          <w:bCs/>
          <w:sz w:val="20"/>
          <w:szCs w:val="20"/>
          <w:lang w:eastAsia="pl-PL"/>
        </w:rPr>
        <w:t>...................................................................................................................................................................</w:t>
      </w:r>
    </w:p>
    <w:p w14:paraId="3F191C1F" w14:textId="77777777" w:rsidR="00BC16C1" w:rsidRPr="00BC16C1" w:rsidRDefault="00BC16C1" w:rsidP="00BC16C1">
      <w:pPr>
        <w:suppressAutoHyphens/>
        <w:spacing w:after="0"/>
        <w:rPr>
          <w:rFonts w:ascii="Arial" w:eastAsia="Times New Roman" w:hAnsi="Arial" w:cs="Arial"/>
          <w:sz w:val="20"/>
          <w:szCs w:val="20"/>
          <w:lang w:eastAsia="pl-PL"/>
        </w:rPr>
      </w:pPr>
    </w:p>
    <w:p w14:paraId="4158AE66" w14:textId="77777777" w:rsidR="00BC16C1" w:rsidRPr="00BC16C1" w:rsidRDefault="00BC16C1" w:rsidP="00BC16C1">
      <w:pPr>
        <w:suppressAutoHyphens/>
        <w:spacing w:after="0"/>
        <w:rPr>
          <w:rFonts w:ascii="Arial" w:eastAsia="Times New Roman" w:hAnsi="Arial" w:cs="Arial"/>
          <w:sz w:val="20"/>
          <w:szCs w:val="20"/>
          <w:lang w:eastAsia="pl-PL"/>
        </w:rPr>
      </w:pPr>
      <w:r w:rsidRPr="00BC16C1">
        <w:rPr>
          <w:rFonts w:ascii="Arial" w:eastAsia="Times New Roman" w:hAnsi="Arial" w:cs="Arial"/>
          <w:sz w:val="20"/>
          <w:szCs w:val="20"/>
          <w:lang w:eastAsia="pl-PL"/>
        </w:rPr>
        <w:t>a</w:t>
      </w:r>
    </w:p>
    <w:p w14:paraId="0227506E" w14:textId="77777777" w:rsidR="00BC16C1" w:rsidRPr="00BC16C1" w:rsidRDefault="00BC16C1" w:rsidP="00BC16C1">
      <w:pPr>
        <w:suppressAutoHyphens/>
        <w:spacing w:after="0"/>
        <w:jc w:val="both"/>
        <w:rPr>
          <w:rFonts w:ascii="Arial" w:eastAsia="Times New Roman" w:hAnsi="Arial" w:cs="Arial"/>
          <w:sz w:val="20"/>
          <w:szCs w:val="20"/>
          <w:lang w:eastAsia="pl-PL"/>
        </w:rPr>
      </w:pPr>
      <w:r w:rsidRPr="00BC16C1">
        <w:rPr>
          <w:rFonts w:ascii="Arial" w:eastAsia="Times New Roman" w:hAnsi="Arial" w:cs="Arial"/>
          <w:b/>
          <w:sz w:val="20"/>
          <w:szCs w:val="20"/>
          <w:lang w:eastAsia="pl-PL"/>
        </w:rPr>
        <w:t>....................................................................................................</w:t>
      </w:r>
      <w:r w:rsidRPr="00BC16C1">
        <w:rPr>
          <w:rFonts w:ascii="Arial" w:eastAsia="Times New Roman" w:hAnsi="Arial" w:cs="Arial"/>
          <w:sz w:val="20"/>
          <w:szCs w:val="20"/>
          <w:lang w:eastAsia="pl-PL"/>
        </w:rPr>
        <w:t>; NIP .............................................., REGON ...................... - zwanym dalej Wykonawcą/Podmiotem przetwarzającym - reprezentowanym przez:</w:t>
      </w:r>
    </w:p>
    <w:p w14:paraId="3945497A" w14:textId="77777777" w:rsidR="00BC16C1" w:rsidRPr="00BC16C1" w:rsidRDefault="00BC16C1" w:rsidP="00BC16C1">
      <w:pPr>
        <w:tabs>
          <w:tab w:val="left" w:pos="1701"/>
        </w:tabs>
        <w:suppressAutoHyphens/>
        <w:spacing w:after="0"/>
        <w:rPr>
          <w:rFonts w:ascii="Arial" w:eastAsia="Times New Roman" w:hAnsi="Arial" w:cs="Arial"/>
          <w:bCs/>
          <w:i/>
          <w:sz w:val="16"/>
          <w:szCs w:val="16"/>
          <w:lang w:eastAsia="pl-PL"/>
        </w:rPr>
      </w:pPr>
    </w:p>
    <w:p w14:paraId="3220AC08" w14:textId="77777777" w:rsidR="00BC16C1" w:rsidRPr="00BC16C1" w:rsidRDefault="00BC16C1" w:rsidP="00BC16C1">
      <w:pPr>
        <w:tabs>
          <w:tab w:val="left" w:pos="1701"/>
        </w:tabs>
        <w:suppressAutoHyphens/>
        <w:spacing w:after="0"/>
        <w:rPr>
          <w:rFonts w:ascii="Arial" w:eastAsia="Times New Roman" w:hAnsi="Arial" w:cs="Arial"/>
          <w:bCs/>
          <w:i/>
          <w:sz w:val="16"/>
          <w:szCs w:val="16"/>
          <w:lang w:eastAsia="pl-PL"/>
        </w:rPr>
      </w:pPr>
    </w:p>
    <w:p w14:paraId="2A74902A" w14:textId="77777777" w:rsidR="00BC16C1" w:rsidRPr="00BC16C1" w:rsidRDefault="00BC16C1" w:rsidP="00BC16C1">
      <w:pPr>
        <w:suppressAutoHyphens/>
        <w:spacing w:after="0"/>
        <w:rPr>
          <w:rFonts w:ascii="Arial" w:eastAsia="Times New Roman" w:hAnsi="Arial" w:cs="Arial"/>
          <w:sz w:val="20"/>
          <w:szCs w:val="20"/>
          <w:lang w:eastAsia="zh-CN"/>
        </w:rPr>
      </w:pPr>
      <w:r w:rsidRPr="00BC16C1">
        <w:rPr>
          <w:rFonts w:ascii="Arial" w:eastAsia="Times New Roman" w:hAnsi="Arial" w:cs="Arial"/>
          <w:sz w:val="20"/>
          <w:szCs w:val="20"/>
          <w:lang w:eastAsia="pl-PL"/>
        </w:rPr>
        <w:t xml:space="preserve">wspólnie zwanymi dalej </w:t>
      </w:r>
      <w:r w:rsidRPr="00BC16C1">
        <w:rPr>
          <w:rFonts w:ascii="Arial" w:eastAsia="Times New Roman" w:hAnsi="Arial" w:cs="Arial"/>
          <w:b/>
          <w:bCs/>
          <w:sz w:val="20"/>
          <w:szCs w:val="20"/>
          <w:lang w:eastAsia="pl-PL"/>
        </w:rPr>
        <w:t>„Stronami”</w:t>
      </w:r>
    </w:p>
    <w:p w14:paraId="54CB6C41" w14:textId="77777777" w:rsidR="00BC16C1" w:rsidRPr="00BC16C1" w:rsidRDefault="00BC16C1" w:rsidP="00BC16C1">
      <w:pPr>
        <w:suppressAutoHyphens/>
        <w:spacing w:after="0"/>
        <w:rPr>
          <w:rFonts w:ascii="Arial" w:eastAsia="Times New Roman" w:hAnsi="Arial" w:cs="Arial"/>
          <w:sz w:val="20"/>
          <w:szCs w:val="20"/>
          <w:lang w:eastAsia="zh-CN"/>
        </w:rPr>
      </w:pPr>
    </w:p>
    <w:p w14:paraId="1B04E104" w14:textId="747B10D9" w:rsidR="00BC16C1" w:rsidRPr="00BC16C1" w:rsidRDefault="00BC16C1" w:rsidP="00BC16C1">
      <w:pPr>
        <w:suppressAutoHyphens/>
        <w:autoSpaceDE w:val="0"/>
        <w:autoSpaceDN w:val="0"/>
        <w:adjustRightInd w:val="0"/>
        <w:spacing w:after="0"/>
        <w:jc w:val="both"/>
        <w:rPr>
          <w:rFonts w:ascii="Arial" w:eastAsia="Times New Roman" w:hAnsi="Arial" w:cs="Arial"/>
          <w:sz w:val="20"/>
          <w:szCs w:val="20"/>
          <w:lang w:eastAsia="pl-PL"/>
        </w:rPr>
      </w:pPr>
      <w:r w:rsidRPr="00BC16C1">
        <w:rPr>
          <w:rFonts w:ascii="Arial" w:eastAsia="Times New Roman" w:hAnsi="Arial" w:cs="Arial"/>
          <w:sz w:val="20"/>
          <w:szCs w:val="20"/>
          <w:lang w:eastAsia="pl-PL"/>
        </w:rPr>
        <w:t xml:space="preserve">Umowa powierzenia przetwarzania danych osobowych stanowi integralny załącznik do Umowy </w:t>
      </w:r>
      <w:r w:rsidRPr="00BC16C1">
        <w:rPr>
          <w:rFonts w:ascii="Arial" w:eastAsia="Times New Roman" w:hAnsi="Arial" w:cs="Arial"/>
          <w:sz w:val="20"/>
          <w:szCs w:val="20"/>
          <w:lang w:eastAsia="pl-PL"/>
        </w:rPr>
        <w:br/>
        <w:t xml:space="preserve">Nr …………………, zwanej dalej Umową główną, na </w:t>
      </w:r>
      <w:r>
        <w:rPr>
          <w:rFonts w:ascii="Arial" w:eastAsia="Times New Roman" w:hAnsi="Arial" w:cs="Arial"/>
          <w:sz w:val="20"/>
          <w:szCs w:val="20"/>
          <w:lang w:eastAsia="pl-PL"/>
        </w:rPr>
        <w:t>u</w:t>
      </w:r>
      <w:r w:rsidRPr="00BC16C1">
        <w:rPr>
          <w:rFonts w:ascii="Arial" w:eastAsia="Times New Roman" w:hAnsi="Arial" w:cs="Arial"/>
          <w:sz w:val="20"/>
          <w:szCs w:val="20"/>
          <w:lang w:eastAsia="pl-PL"/>
        </w:rPr>
        <w:t>sług</w:t>
      </w:r>
      <w:r>
        <w:rPr>
          <w:rFonts w:ascii="Arial" w:eastAsia="Times New Roman" w:hAnsi="Arial" w:cs="Arial"/>
          <w:sz w:val="20"/>
          <w:szCs w:val="20"/>
          <w:lang w:eastAsia="pl-PL"/>
        </w:rPr>
        <w:t>ę</w:t>
      </w:r>
      <w:r w:rsidRPr="00BC16C1">
        <w:rPr>
          <w:rFonts w:ascii="Arial" w:eastAsia="Times New Roman" w:hAnsi="Arial" w:cs="Arial"/>
          <w:sz w:val="20"/>
          <w:szCs w:val="20"/>
          <w:lang w:eastAsia="pl-PL"/>
        </w:rPr>
        <w:t xml:space="preserve"> kompleksowej organizacji szkoleń i spotkania na potrzeby Regionalnego Ośrodka Polityki Społecznej w Lublinie w ramach realizowanego projektu pn. „Efektywna Polityka Społeczna w województwie lubelskim” z podziałem na 3 części,</w:t>
      </w:r>
      <w:r w:rsidRPr="00BC16C1">
        <w:rPr>
          <w:rFonts w:ascii="Arial" w:eastAsia="Times New Roman" w:hAnsi="Arial" w:cs="Arial"/>
          <w:b/>
          <w:sz w:val="20"/>
          <w:szCs w:val="20"/>
          <w:lang w:eastAsia="pl-PL"/>
        </w:rPr>
        <w:t xml:space="preserve"> </w:t>
      </w:r>
      <w:r w:rsidRPr="00BC16C1">
        <w:rPr>
          <w:rFonts w:ascii="Arial" w:eastAsia="Times New Roman" w:hAnsi="Arial" w:cs="Arial"/>
          <w:sz w:val="20"/>
          <w:szCs w:val="20"/>
          <w:lang w:eastAsia="pl-PL"/>
        </w:rPr>
        <w:t>Znak sprawy</w:t>
      </w:r>
      <w:r w:rsidRPr="00BC16C1">
        <w:rPr>
          <w:rFonts w:ascii="Arial" w:eastAsia="Times New Roman" w:hAnsi="Arial" w:cs="Arial"/>
          <w:b/>
          <w:bCs/>
          <w:sz w:val="20"/>
          <w:szCs w:val="20"/>
          <w:lang w:eastAsia="pl-PL"/>
        </w:rPr>
        <w:t xml:space="preserve">: </w:t>
      </w:r>
      <w:r w:rsidRPr="00BC16C1">
        <w:rPr>
          <w:rFonts w:ascii="Arial" w:eastAsia="Times New Roman" w:hAnsi="Arial" w:cs="Arial"/>
          <w:sz w:val="20"/>
          <w:szCs w:val="20"/>
          <w:lang w:eastAsia="pl-PL"/>
        </w:rPr>
        <w:t>DSP.TP.2311.</w:t>
      </w:r>
      <w:r>
        <w:rPr>
          <w:rFonts w:ascii="Arial" w:eastAsia="Times New Roman" w:hAnsi="Arial" w:cs="Arial"/>
          <w:sz w:val="20"/>
          <w:szCs w:val="20"/>
          <w:lang w:eastAsia="pl-PL"/>
        </w:rPr>
        <w:t>2</w:t>
      </w:r>
      <w:r w:rsidRPr="00BC16C1">
        <w:rPr>
          <w:rFonts w:ascii="Arial" w:eastAsia="Times New Roman" w:hAnsi="Arial" w:cs="Arial"/>
          <w:sz w:val="20"/>
          <w:szCs w:val="20"/>
          <w:lang w:eastAsia="pl-PL"/>
        </w:rPr>
        <w:t>6.2024</w:t>
      </w:r>
      <w:r w:rsidRPr="00BC16C1">
        <w:rPr>
          <w:rFonts w:ascii="Arial" w:eastAsia="Calibri" w:hAnsi="Arial" w:cs="Arial"/>
          <w:b/>
          <w:sz w:val="20"/>
          <w:szCs w:val="20"/>
        </w:rPr>
        <w:t xml:space="preserve">, w zakresie części nr ….. </w:t>
      </w:r>
      <w:r w:rsidRPr="00BC16C1">
        <w:rPr>
          <w:rFonts w:ascii="Arial" w:eastAsia="Times New Roman" w:hAnsi="Arial" w:cs="Arial"/>
          <w:sz w:val="20"/>
          <w:szCs w:val="20"/>
          <w:lang w:eastAsia="pl-PL"/>
        </w:rPr>
        <w:t>została zawarta umowa o następującej treści:</w:t>
      </w:r>
    </w:p>
    <w:p w14:paraId="25392368" w14:textId="77777777" w:rsidR="00BC16C1" w:rsidRPr="00BC16C1" w:rsidRDefault="00BC16C1" w:rsidP="00BC16C1">
      <w:pPr>
        <w:suppressAutoHyphens/>
        <w:autoSpaceDE w:val="0"/>
        <w:autoSpaceDN w:val="0"/>
        <w:adjustRightInd w:val="0"/>
        <w:spacing w:after="0"/>
        <w:jc w:val="both"/>
        <w:rPr>
          <w:rFonts w:ascii="Arial" w:eastAsia="Times New Roman" w:hAnsi="Arial" w:cs="Arial"/>
          <w:sz w:val="20"/>
          <w:szCs w:val="20"/>
          <w:lang w:eastAsia="pl-PL"/>
        </w:rPr>
      </w:pPr>
    </w:p>
    <w:p w14:paraId="1C10152A" w14:textId="77777777" w:rsidR="00BC16C1" w:rsidRPr="00BC16C1" w:rsidRDefault="00BC16C1" w:rsidP="00BC16C1">
      <w:pPr>
        <w:suppressAutoHyphens/>
        <w:spacing w:after="0"/>
        <w:jc w:val="center"/>
        <w:rPr>
          <w:rFonts w:ascii="Arial" w:eastAsia="Times New Roman" w:hAnsi="Arial" w:cs="Arial"/>
          <w:b/>
          <w:bCs/>
          <w:sz w:val="20"/>
          <w:szCs w:val="20"/>
          <w:lang w:eastAsia="pl-PL"/>
        </w:rPr>
      </w:pPr>
      <w:r w:rsidRPr="00BC16C1">
        <w:rPr>
          <w:rFonts w:ascii="Arial" w:eastAsia="Times New Roman" w:hAnsi="Arial" w:cs="Arial"/>
          <w:b/>
          <w:sz w:val="20"/>
          <w:szCs w:val="20"/>
          <w:lang w:eastAsia="pl-PL"/>
        </w:rPr>
        <w:t>§</w:t>
      </w:r>
      <w:r w:rsidRPr="00BC16C1">
        <w:rPr>
          <w:rFonts w:ascii="Arial" w:eastAsia="Times New Roman" w:hAnsi="Arial" w:cs="Arial"/>
          <w:b/>
          <w:bCs/>
          <w:sz w:val="20"/>
          <w:szCs w:val="20"/>
          <w:lang w:eastAsia="pl-PL"/>
        </w:rPr>
        <w:t>1</w:t>
      </w:r>
    </w:p>
    <w:p w14:paraId="3008B191" w14:textId="77777777" w:rsidR="00BC16C1" w:rsidRPr="00BC16C1" w:rsidRDefault="00BC16C1" w:rsidP="00BC16C1">
      <w:pPr>
        <w:suppressAutoHyphens/>
        <w:spacing w:after="0"/>
        <w:jc w:val="center"/>
        <w:rPr>
          <w:rFonts w:ascii="Arial" w:eastAsia="Times New Roman" w:hAnsi="Arial" w:cs="Arial"/>
          <w:b/>
          <w:bCs/>
          <w:sz w:val="20"/>
          <w:szCs w:val="20"/>
          <w:lang w:eastAsia="pl-PL"/>
        </w:rPr>
      </w:pPr>
      <w:r w:rsidRPr="00BC16C1">
        <w:rPr>
          <w:rFonts w:ascii="Arial" w:eastAsia="Times New Roman" w:hAnsi="Arial" w:cs="Arial"/>
          <w:b/>
          <w:bCs/>
          <w:sz w:val="20"/>
          <w:szCs w:val="20"/>
          <w:lang w:eastAsia="pl-PL"/>
        </w:rPr>
        <w:t>Powierzenie przetwarzania danych osobowych</w:t>
      </w:r>
    </w:p>
    <w:p w14:paraId="5890E230" w14:textId="77777777" w:rsidR="00BC16C1" w:rsidRPr="00BC16C1" w:rsidRDefault="00BC16C1" w:rsidP="00BC16C1">
      <w:pPr>
        <w:numPr>
          <w:ilvl w:val="0"/>
          <w:numId w:val="41"/>
        </w:numPr>
        <w:suppressAutoHyphens/>
        <w:spacing w:after="0"/>
        <w:ind w:left="284" w:hanging="284"/>
        <w:contextualSpacing/>
        <w:jc w:val="both"/>
        <w:rPr>
          <w:rFonts w:ascii="Arial" w:eastAsia="Times New Roman" w:hAnsi="Arial" w:cs="Arial"/>
          <w:sz w:val="20"/>
          <w:szCs w:val="20"/>
          <w:lang w:eastAsia="pl-PL"/>
        </w:rPr>
      </w:pPr>
      <w:r w:rsidRPr="00BC16C1">
        <w:rPr>
          <w:rFonts w:ascii="Arial" w:eastAsia="Times New Roman" w:hAnsi="Arial" w:cs="Arial"/>
          <w:sz w:val="20"/>
          <w:szCs w:val="20"/>
          <w:lang w:eastAsia="pl-PL"/>
        </w:rPr>
        <w:t>Administrator danych powierza Podmiotowi przetwarzającemu, w trybie art. 28 Rozporządzenia Parlamentu Europejskiego i Rady Unii Europejskiej 2016/679 z dnia 27 kwietnia 2016 r. w sprawie ochrony osób fizycznych w związku z przetwarzaniem danych osobowych i w sprawie swobodnego przepływu takich danych oraz uchylenia dyrektywy 95/46/WE (dalej jako: „</w:t>
      </w:r>
      <w:r w:rsidRPr="00BC16C1">
        <w:rPr>
          <w:rFonts w:ascii="Arial" w:eastAsia="Times New Roman" w:hAnsi="Arial" w:cs="Arial"/>
          <w:b/>
          <w:sz w:val="20"/>
          <w:szCs w:val="20"/>
          <w:lang w:eastAsia="pl-PL"/>
        </w:rPr>
        <w:t>Rozporządzenie</w:t>
      </w:r>
      <w:r w:rsidRPr="00BC16C1">
        <w:rPr>
          <w:rFonts w:ascii="Arial" w:eastAsia="Times New Roman" w:hAnsi="Arial" w:cs="Arial"/>
          <w:sz w:val="20"/>
          <w:szCs w:val="20"/>
          <w:lang w:eastAsia="pl-PL"/>
        </w:rPr>
        <w:t>”) dane osobowe do przetwarzania, na zasadach i w celu określonym w niniejszej umowie, zwanej dalej umową.</w:t>
      </w:r>
    </w:p>
    <w:p w14:paraId="49423576" w14:textId="77777777" w:rsidR="00BC16C1" w:rsidRPr="00BC16C1" w:rsidRDefault="00BC16C1" w:rsidP="00BC16C1">
      <w:pPr>
        <w:numPr>
          <w:ilvl w:val="0"/>
          <w:numId w:val="41"/>
        </w:numPr>
        <w:suppressAutoHyphens/>
        <w:spacing w:after="0"/>
        <w:ind w:left="284" w:hanging="284"/>
        <w:contextualSpacing/>
        <w:jc w:val="both"/>
        <w:rPr>
          <w:rFonts w:ascii="Arial" w:eastAsia="Times New Roman" w:hAnsi="Arial" w:cs="Arial"/>
          <w:sz w:val="20"/>
          <w:szCs w:val="20"/>
          <w:lang w:eastAsia="pl-PL"/>
        </w:rPr>
      </w:pPr>
      <w:r w:rsidRPr="00BC16C1">
        <w:rPr>
          <w:rFonts w:ascii="Arial" w:eastAsia="Times New Roman" w:hAnsi="Arial" w:cs="Arial"/>
          <w:sz w:val="20"/>
          <w:szCs w:val="20"/>
          <w:lang w:eastAsia="pl-PL"/>
        </w:rPr>
        <w:t>Podmiot przetwarzający zobowiązuje się przetwarzać powierzone mu dane osobowe zgodnie z niniejszą umową, Rozporządzeniem oraz zgodnie z innymi przepisami prawa chroniącymi osoby, których dane dotyczą.</w:t>
      </w:r>
    </w:p>
    <w:p w14:paraId="0C09CA89" w14:textId="77777777" w:rsidR="00BC16C1" w:rsidRPr="00BC16C1" w:rsidRDefault="00BC16C1" w:rsidP="00BC16C1">
      <w:pPr>
        <w:numPr>
          <w:ilvl w:val="0"/>
          <w:numId w:val="41"/>
        </w:numPr>
        <w:suppressAutoHyphens/>
        <w:spacing w:after="0"/>
        <w:ind w:left="284" w:hanging="284"/>
        <w:contextualSpacing/>
        <w:jc w:val="both"/>
        <w:rPr>
          <w:rFonts w:ascii="Arial" w:eastAsia="Times New Roman" w:hAnsi="Arial" w:cs="Arial"/>
          <w:sz w:val="20"/>
          <w:szCs w:val="20"/>
          <w:lang w:eastAsia="pl-PL"/>
        </w:rPr>
      </w:pPr>
      <w:r w:rsidRPr="00BC16C1">
        <w:rPr>
          <w:rFonts w:ascii="Arial" w:eastAsia="Times New Roman" w:hAnsi="Arial" w:cs="Arial"/>
          <w:sz w:val="20"/>
          <w:szCs w:val="20"/>
          <w:lang w:eastAsia="pl-PL"/>
        </w:rPr>
        <w:t xml:space="preserve">Podmiot przetwarzający oświadcza, iż stosuje środki bezpieczeństwa spełniające wymogi Rozporządzenia. </w:t>
      </w:r>
    </w:p>
    <w:p w14:paraId="6EAB9500" w14:textId="77777777" w:rsidR="00BC16C1" w:rsidRPr="00BC16C1" w:rsidRDefault="00BC16C1" w:rsidP="00BC16C1">
      <w:pPr>
        <w:numPr>
          <w:ilvl w:val="0"/>
          <w:numId w:val="41"/>
        </w:numPr>
        <w:suppressAutoHyphens/>
        <w:spacing w:after="0"/>
        <w:ind w:left="284" w:hanging="284"/>
        <w:contextualSpacing/>
        <w:jc w:val="both"/>
        <w:rPr>
          <w:rFonts w:ascii="Arial" w:eastAsia="Times New Roman" w:hAnsi="Arial" w:cs="Arial"/>
          <w:sz w:val="20"/>
          <w:szCs w:val="20"/>
          <w:lang w:eastAsia="pl-PL"/>
        </w:rPr>
      </w:pPr>
      <w:r w:rsidRPr="00BC16C1">
        <w:rPr>
          <w:rFonts w:ascii="Arial" w:eastAsia="Times New Roman" w:hAnsi="Arial" w:cs="Arial"/>
          <w:sz w:val="20"/>
          <w:szCs w:val="20"/>
          <w:lang w:eastAsia="pl-PL"/>
        </w:rPr>
        <w:t xml:space="preserve">Podmiot przetwarzający niniejszym oświadcza i gwarantuje, że posiada zasoby infrastrukturalne, doświadczenie, wiedzę oraz wykwalifikowany personel, w zakresie umożliwiającym należyte wykonanie niniejszej umowy zgodnie z powszechnie obowiązującymi przepisami prawa na terytorium Polski. </w:t>
      </w:r>
    </w:p>
    <w:p w14:paraId="7A71DB46" w14:textId="77777777" w:rsidR="00BC16C1" w:rsidRDefault="00BC16C1" w:rsidP="00BC16C1">
      <w:pPr>
        <w:suppressAutoHyphens/>
        <w:spacing w:after="0"/>
        <w:jc w:val="center"/>
        <w:rPr>
          <w:rFonts w:ascii="Arial" w:eastAsia="Times New Roman" w:hAnsi="Arial" w:cs="Arial"/>
          <w:b/>
          <w:sz w:val="20"/>
          <w:szCs w:val="20"/>
          <w:lang w:eastAsia="pl-PL"/>
        </w:rPr>
      </w:pPr>
    </w:p>
    <w:p w14:paraId="056C5EBE" w14:textId="77777777" w:rsidR="00BC16C1" w:rsidRDefault="00BC16C1" w:rsidP="00BC16C1">
      <w:pPr>
        <w:suppressAutoHyphens/>
        <w:spacing w:after="0"/>
        <w:jc w:val="center"/>
        <w:rPr>
          <w:rFonts w:ascii="Arial" w:eastAsia="Times New Roman" w:hAnsi="Arial" w:cs="Arial"/>
          <w:b/>
          <w:sz w:val="20"/>
          <w:szCs w:val="20"/>
          <w:lang w:eastAsia="pl-PL"/>
        </w:rPr>
      </w:pPr>
    </w:p>
    <w:p w14:paraId="7DD62A9D" w14:textId="77777777" w:rsidR="00BC16C1" w:rsidRDefault="00BC16C1" w:rsidP="00BC16C1">
      <w:pPr>
        <w:suppressAutoHyphens/>
        <w:spacing w:after="0"/>
        <w:jc w:val="center"/>
        <w:rPr>
          <w:rFonts w:ascii="Arial" w:eastAsia="Times New Roman" w:hAnsi="Arial" w:cs="Arial"/>
          <w:b/>
          <w:sz w:val="20"/>
          <w:szCs w:val="20"/>
          <w:lang w:eastAsia="pl-PL"/>
        </w:rPr>
      </w:pPr>
    </w:p>
    <w:p w14:paraId="224649A7" w14:textId="77777777" w:rsidR="00BC16C1" w:rsidRDefault="00BC16C1" w:rsidP="00BC16C1">
      <w:pPr>
        <w:suppressAutoHyphens/>
        <w:spacing w:after="0"/>
        <w:jc w:val="center"/>
        <w:rPr>
          <w:rFonts w:ascii="Arial" w:eastAsia="Times New Roman" w:hAnsi="Arial" w:cs="Arial"/>
          <w:b/>
          <w:sz w:val="20"/>
          <w:szCs w:val="20"/>
          <w:lang w:eastAsia="pl-PL"/>
        </w:rPr>
      </w:pPr>
    </w:p>
    <w:p w14:paraId="478019C9" w14:textId="1C2DC0B3" w:rsidR="00BC16C1" w:rsidRPr="00BC16C1" w:rsidRDefault="00BC16C1" w:rsidP="00BC16C1">
      <w:pPr>
        <w:suppressAutoHyphens/>
        <w:spacing w:after="0"/>
        <w:jc w:val="center"/>
        <w:rPr>
          <w:rFonts w:ascii="Arial" w:eastAsia="Times New Roman" w:hAnsi="Arial" w:cs="Arial"/>
          <w:b/>
          <w:bCs/>
          <w:sz w:val="20"/>
          <w:szCs w:val="20"/>
          <w:lang w:eastAsia="pl-PL"/>
        </w:rPr>
      </w:pPr>
      <w:r w:rsidRPr="00BC16C1">
        <w:rPr>
          <w:rFonts w:ascii="Arial" w:eastAsia="Times New Roman" w:hAnsi="Arial" w:cs="Arial"/>
          <w:b/>
          <w:sz w:val="20"/>
          <w:szCs w:val="20"/>
          <w:lang w:eastAsia="pl-PL"/>
        </w:rPr>
        <w:t>§</w:t>
      </w:r>
      <w:r w:rsidRPr="00BC16C1">
        <w:rPr>
          <w:rFonts w:ascii="Arial" w:eastAsia="Times New Roman" w:hAnsi="Arial" w:cs="Arial"/>
          <w:b/>
          <w:bCs/>
          <w:sz w:val="20"/>
          <w:szCs w:val="20"/>
          <w:lang w:eastAsia="pl-PL"/>
        </w:rPr>
        <w:t>2</w:t>
      </w:r>
    </w:p>
    <w:p w14:paraId="186A065E" w14:textId="77777777" w:rsidR="00BC16C1" w:rsidRPr="00BC16C1" w:rsidRDefault="00BC16C1" w:rsidP="00BC16C1">
      <w:pPr>
        <w:suppressAutoHyphens/>
        <w:spacing w:after="0"/>
        <w:jc w:val="center"/>
        <w:rPr>
          <w:rFonts w:ascii="Arial" w:eastAsia="Times New Roman" w:hAnsi="Arial" w:cs="Arial"/>
          <w:b/>
          <w:bCs/>
          <w:sz w:val="20"/>
          <w:szCs w:val="20"/>
          <w:lang w:eastAsia="pl-PL"/>
        </w:rPr>
      </w:pPr>
      <w:r w:rsidRPr="00BC16C1">
        <w:rPr>
          <w:rFonts w:ascii="Arial" w:eastAsia="Times New Roman" w:hAnsi="Arial" w:cs="Arial"/>
          <w:b/>
          <w:bCs/>
          <w:sz w:val="20"/>
          <w:szCs w:val="20"/>
          <w:lang w:eastAsia="pl-PL"/>
        </w:rPr>
        <w:t>Zakres i cel przetwarzania danych osobowych</w:t>
      </w:r>
    </w:p>
    <w:p w14:paraId="36830F87" w14:textId="77777777" w:rsidR="00BC16C1" w:rsidRPr="00BC16C1" w:rsidRDefault="00BC16C1" w:rsidP="00BC16C1">
      <w:pPr>
        <w:numPr>
          <w:ilvl w:val="0"/>
          <w:numId w:val="45"/>
        </w:numPr>
        <w:suppressAutoHyphens/>
        <w:spacing w:after="0"/>
        <w:ind w:left="284" w:hanging="284"/>
        <w:contextualSpacing/>
        <w:jc w:val="both"/>
        <w:rPr>
          <w:rFonts w:ascii="Arial" w:eastAsia="Times New Roman" w:hAnsi="Arial" w:cs="Arial"/>
          <w:sz w:val="20"/>
          <w:szCs w:val="20"/>
          <w:lang w:eastAsia="pl-PL"/>
        </w:rPr>
      </w:pPr>
      <w:r w:rsidRPr="00BC16C1">
        <w:rPr>
          <w:rFonts w:ascii="Arial" w:eastAsia="Times New Roman" w:hAnsi="Arial" w:cs="Arial"/>
          <w:sz w:val="20"/>
          <w:szCs w:val="20"/>
          <w:lang w:eastAsia="pl-PL"/>
        </w:rPr>
        <w:t>Administrator Danych powierza Podmiotowi przetwarzającemu następujące kategorie danych osobowych w następującej postaci:</w:t>
      </w:r>
    </w:p>
    <w:p w14:paraId="5CF77D8A" w14:textId="77777777" w:rsidR="00BC16C1" w:rsidRPr="00BC16C1" w:rsidRDefault="00BC16C1" w:rsidP="00BC16C1">
      <w:pPr>
        <w:numPr>
          <w:ilvl w:val="0"/>
          <w:numId w:val="46"/>
        </w:numPr>
        <w:suppressAutoHyphens/>
        <w:spacing w:after="0"/>
        <w:ind w:left="567" w:hanging="283"/>
        <w:contextualSpacing/>
        <w:jc w:val="both"/>
        <w:rPr>
          <w:rFonts w:ascii="Arial" w:eastAsia="Times New Roman" w:hAnsi="Arial" w:cs="Arial"/>
          <w:sz w:val="20"/>
          <w:szCs w:val="20"/>
          <w:lang w:eastAsia="pl-PL"/>
        </w:rPr>
      </w:pPr>
      <w:r w:rsidRPr="00BC16C1">
        <w:rPr>
          <w:rFonts w:ascii="Arial" w:eastAsia="Times New Roman" w:hAnsi="Arial" w:cs="Arial"/>
          <w:sz w:val="20"/>
          <w:szCs w:val="20"/>
          <w:lang w:eastAsia="pl-PL"/>
        </w:rPr>
        <w:t>imion,</w:t>
      </w:r>
    </w:p>
    <w:p w14:paraId="1D980C9F" w14:textId="77777777" w:rsidR="00BC16C1" w:rsidRPr="00BC16C1" w:rsidRDefault="00BC16C1" w:rsidP="00BC16C1">
      <w:pPr>
        <w:numPr>
          <w:ilvl w:val="0"/>
          <w:numId w:val="46"/>
        </w:numPr>
        <w:suppressAutoHyphens/>
        <w:spacing w:after="0"/>
        <w:ind w:left="567" w:hanging="283"/>
        <w:contextualSpacing/>
        <w:jc w:val="both"/>
        <w:rPr>
          <w:rFonts w:ascii="Arial" w:eastAsia="Times New Roman" w:hAnsi="Arial" w:cs="Arial"/>
          <w:sz w:val="20"/>
          <w:szCs w:val="20"/>
          <w:lang w:eastAsia="pl-PL"/>
        </w:rPr>
      </w:pPr>
      <w:r w:rsidRPr="00BC16C1">
        <w:rPr>
          <w:rFonts w:ascii="Arial" w:eastAsia="Times New Roman" w:hAnsi="Arial" w:cs="Arial"/>
          <w:sz w:val="20"/>
          <w:szCs w:val="20"/>
          <w:lang w:eastAsia="pl-PL"/>
        </w:rPr>
        <w:t xml:space="preserve">nazwisk, </w:t>
      </w:r>
    </w:p>
    <w:p w14:paraId="6D290268" w14:textId="77777777" w:rsidR="00BC16C1" w:rsidRPr="00BC16C1" w:rsidRDefault="00BC16C1" w:rsidP="00BC16C1">
      <w:pPr>
        <w:numPr>
          <w:ilvl w:val="0"/>
          <w:numId w:val="46"/>
        </w:numPr>
        <w:suppressAutoHyphens/>
        <w:spacing w:after="0"/>
        <w:ind w:left="567" w:hanging="283"/>
        <w:contextualSpacing/>
        <w:jc w:val="both"/>
        <w:rPr>
          <w:rFonts w:ascii="Arial" w:eastAsia="Times New Roman" w:hAnsi="Arial" w:cs="Arial"/>
          <w:sz w:val="20"/>
          <w:szCs w:val="20"/>
          <w:lang w:eastAsia="pl-PL"/>
        </w:rPr>
      </w:pPr>
      <w:r w:rsidRPr="00BC16C1">
        <w:rPr>
          <w:rFonts w:ascii="Arial" w:eastAsia="Times New Roman" w:hAnsi="Arial" w:cs="Arial"/>
          <w:sz w:val="20"/>
          <w:szCs w:val="20"/>
          <w:lang w:eastAsia="pl-PL"/>
        </w:rPr>
        <w:t>płci.</w:t>
      </w:r>
    </w:p>
    <w:p w14:paraId="594E3708" w14:textId="77777777" w:rsidR="00BC16C1" w:rsidRPr="00BC16C1" w:rsidRDefault="00BC16C1" w:rsidP="00BC16C1">
      <w:pPr>
        <w:numPr>
          <w:ilvl w:val="0"/>
          <w:numId w:val="45"/>
        </w:numPr>
        <w:suppressAutoHyphens/>
        <w:spacing w:after="0"/>
        <w:ind w:left="284" w:hanging="284"/>
        <w:contextualSpacing/>
        <w:jc w:val="both"/>
        <w:rPr>
          <w:rFonts w:ascii="Arial" w:eastAsia="Times New Roman" w:hAnsi="Arial" w:cs="Arial"/>
          <w:sz w:val="20"/>
          <w:szCs w:val="20"/>
          <w:lang w:eastAsia="pl-PL"/>
        </w:rPr>
      </w:pPr>
      <w:r w:rsidRPr="00BC16C1">
        <w:rPr>
          <w:rFonts w:ascii="Arial" w:eastAsia="Times New Roman" w:hAnsi="Arial" w:cs="Arial"/>
          <w:sz w:val="20"/>
          <w:szCs w:val="20"/>
          <w:lang w:eastAsia="pl-PL"/>
        </w:rPr>
        <w:t>Powierzone przez Administratora Danych dane osobowe będą przetwarzane przez Podmiot przetwarzający wyłącznie w celu realizacji niniejszej umowy oraz realizacji Umowy głównej</w:t>
      </w:r>
      <w:r w:rsidRPr="00BC16C1">
        <w:rPr>
          <w:rFonts w:ascii="Arial" w:eastAsia="Times New Roman" w:hAnsi="Arial" w:cs="Arial"/>
          <w:sz w:val="20"/>
          <w:szCs w:val="20"/>
          <w:shd w:val="clear" w:color="auto" w:fill="FFFFFF"/>
          <w:lang w:eastAsia="pl-PL"/>
        </w:rPr>
        <w:t>.</w:t>
      </w:r>
    </w:p>
    <w:p w14:paraId="28A21370" w14:textId="77777777" w:rsidR="00BC16C1" w:rsidRPr="00BC16C1" w:rsidRDefault="00BC16C1" w:rsidP="00BC16C1">
      <w:pPr>
        <w:numPr>
          <w:ilvl w:val="0"/>
          <w:numId w:val="45"/>
        </w:numPr>
        <w:suppressAutoHyphens/>
        <w:spacing w:after="0"/>
        <w:ind w:left="284" w:hanging="284"/>
        <w:contextualSpacing/>
        <w:jc w:val="both"/>
        <w:rPr>
          <w:rFonts w:ascii="Arial" w:eastAsia="Times New Roman" w:hAnsi="Arial" w:cs="Arial"/>
          <w:sz w:val="20"/>
          <w:szCs w:val="20"/>
          <w:lang w:eastAsia="pl-PL"/>
        </w:rPr>
      </w:pPr>
      <w:r w:rsidRPr="00BC16C1">
        <w:rPr>
          <w:rFonts w:ascii="Arial" w:eastAsia="Times New Roman" w:hAnsi="Arial" w:cs="Arial"/>
          <w:sz w:val="20"/>
          <w:szCs w:val="20"/>
          <w:lang w:eastAsia="pl-PL"/>
        </w:rPr>
        <w:t>Podmiot przetwarzający jest upoważniony do wykonywania następujących czynności przetwarzania powierzonych danych: utrwalanie, organizowanie, przechowywanie, pobieranie, przeglądanie,  ograniczanie, usuwanie lub niszczenie – które są w minimalnym zakresie niezbędne do realizacji celu określonego w Umowie głównej.</w:t>
      </w:r>
    </w:p>
    <w:p w14:paraId="6CD067E2" w14:textId="77777777" w:rsidR="00BC16C1" w:rsidRPr="00BC16C1" w:rsidRDefault="00BC16C1" w:rsidP="00BC16C1">
      <w:pPr>
        <w:numPr>
          <w:ilvl w:val="0"/>
          <w:numId w:val="45"/>
        </w:numPr>
        <w:suppressAutoHyphens/>
        <w:spacing w:after="0"/>
        <w:ind w:left="284" w:hanging="284"/>
        <w:contextualSpacing/>
        <w:jc w:val="both"/>
        <w:rPr>
          <w:rFonts w:ascii="Arial" w:eastAsia="Times New Roman" w:hAnsi="Arial" w:cs="Arial"/>
          <w:sz w:val="20"/>
          <w:szCs w:val="20"/>
          <w:lang w:eastAsia="pl-PL"/>
        </w:rPr>
      </w:pPr>
      <w:r w:rsidRPr="00BC16C1">
        <w:rPr>
          <w:rFonts w:ascii="Arial" w:eastAsia="Times New Roman" w:hAnsi="Arial" w:cs="Arial"/>
          <w:sz w:val="20"/>
          <w:szCs w:val="20"/>
          <w:lang w:eastAsia="pl-PL"/>
        </w:rPr>
        <w:t xml:space="preserve">Podmiot przetwarzający będzie przetwarzał dane osobowe wyłącznie na udokumentowane polecenie Administratora Danych, chyba że obowiązek taki nakłada na niego prawo Unii Europejskiej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 </w:t>
      </w:r>
    </w:p>
    <w:p w14:paraId="57DB8491" w14:textId="77777777" w:rsidR="00BC16C1" w:rsidRDefault="00BC16C1" w:rsidP="00BC16C1">
      <w:pPr>
        <w:suppressAutoHyphens/>
        <w:spacing w:after="0"/>
        <w:ind w:left="360"/>
        <w:contextualSpacing/>
        <w:jc w:val="center"/>
        <w:rPr>
          <w:rFonts w:ascii="Arial" w:eastAsia="Times New Roman" w:hAnsi="Arial" w:cs="Arial"/>
          <w:b/>
          <w:sz w:val="20"/>
          <w:szCs w:val="20"/>
          <w:lang w:eastAsia="pl-PL"/>
        </w:rPr>
      </w:pPr>
    </w:p>
    <w:p w14:paraId="122E2BC9" w14:textId="7D844F1A" w:rsidR="00BC16C1" w:rsidRPr="00BC16C1" w:rsidRDefault="00BC16C1" w:rsidP="00BC16C1">
      <w:pPr>
        <w:suppressAutoHyphens/>
        <w:spacing w:after="0"/>
        <w:ind w:left="360"/>
        <w:contextualSpacing/>
        <w:jc w:val="center"/>
        <w:rPr>
          <w:rFonts w:ascii="Arial" w:eastAsia="Times New Roman" w:hAnsi="Arial" w:cs="Arial"/>
          <w:b/>
          <w:bCs/>
          <w:sz w:val="20"/>
          <w:szCs w:val="20"/>
          <w:lang w:eastAsia="pl-PL"/>
        </w:rPr>
      </w:pPr>
      <w:r w:rsidRPr="00BC16C1">
        <w:rPr>
          <w:rFonts w:ascii="Arial" w:eastAsia="Times New Roman" w:hAnsi="Arial" w:cs="Arial"/>
          <w:b/>
          <w:sz w:val="20"/>
          <w:szCs w:val="20"/>
          <w:lang w:eastAsia="pl-PL"/>
        </w:rPr>
        <w:t>§</w:t>
      </w:r>
      <w:r w:rsidRPr="00BC16C1">
        <w:rPr>
          <w:rFonts w:ascii="Arial" w:eastAsia="Times New Roman" w:hAnsi="Arial" w:cs="Arial"/>
          <w:b/>
          <w:bCs/>
          <w:sz w:val="20"/>
          <w:szCs w:val="20"/>
          <w:lang w:eastAsia="pl-PL"/>
        </w:rPr>
        <w:t>3</w:t>
      </w:r>
    </w:p>
    <w:p w14:paraId="10527A0A" w14:textId="77777777" w:rsidR="00BC16C1" w:rsidRPr="00BC16C1" w:rsidRDefault="00BC16C1" w:rsidP="00BC16C1">
      <w:pPr>
        <w:suppressAutoHyphens/>
        <w:spacing w:after="0"/>
        <w:ind w:left="360"/>
        <w:contextualSpacing/>
        <w:jc w:val="center"/>
        <w:rPr>
          <w:rFonts w:ascii="Arial" w:eastAsia="Times New Roman" w:hAnsi="Arial" w:cs="Arial"/>
          <w:sz w:val="20"/>
          <w:szCs w:val="20"/>
          <w:lang w:eastAsia="pl-PL"/>
        </w:rPr>
      </w:pPr>
      <w:r w:rsidRPr="00BC16C1">
        <w:rPr>
          <w:rFonts w:ascii="Arial" w:eastAsia="Times New Roman" w:hAnsi="Arial" w:cs="Arial"/>
          <w:b/>
          <w:bCs/>
          <w:sz w:val="20"/>
          <w:szCs w:val="20"/>
          <w:lang w:eastAsia="pl-PL"/>
        </w:rPr>
        <w:t>Obowiązki podmiotu przetwarzającego</w:t>
      </w:r>
    </w:p>
    <w:p w14:paraId="47209811" w14:textId="77777777" w:rsidR="00BC16C1" w:rsidRPr="00BC16C1" w:rsidRDefault="00BC16C1" w:rsidP="00BC16C1">
      <w:pPr>
        <w:numPr>
          <w:ilvl w:val="0"/>
          <w:numId w:val="47"/>
        </w:numPr>
        <w:suppressAutoHyphens/>
        <w:spacing w:after="0"/>
        <w:ind w:left="284" w:hanging="284"/>
        <w:contextualSpacing/>
        <w:jc w:val="both"/>
        <w:rPr>
          <w:rFonts w:ascii="Arial" w:eastAsia="Times New Roman" w:hAnsi="Arial" w:cs="Arial"/>
          <w:sz w:val="20"/>
          <w:szCs w:val="20"/>
          <w:lang w:eastAsia="pl-PL"/>
        </w:rPr>
      </w:pPr>
      <w:r w:rsidRPr="00BC16C1">
        <w:rPr>
          <w:rFonts w:ascii="Arial" w:eastAsia="Times New Roman" w:hAnsi="Arial" w:cs="Arial"/>
          <w:sz w:val="20"/>
          <w:szCs w:val="20"/>
          <w:lang w:eastAsia="pl-PL"/>
        </w:rPr>
        <w:t xml:space="preserve">Podmiot przetwarzający przetwarza dane osobowe wyłącznie na udokumentowane polecenie Administratora Danych. Za udokumentowane polecenie Administratora Strony zgodnie uznają umowę główną. </w:t>
      </w:r>
    </w:p>
    <w:p w14:paraId="48769420" w14:textId="77777777" w:rsidR="00BC16C1" w:rsidRPr="00BC16C1" w:rsidRDefault="00BC16C1" w:rsidP="00BC16C1">
      <w:pPr>
        <w:numPr>
          <w:ilvl w:val="0"/>
          <w:numId w:val="47"/>
        </w:numPr>
        <w:suppressAutoHyphens/>
        <w:spacing w:after="0"/>
        <w:ind w:left="284" w:hanging="284"/>
        <w:contextualSpacing/>
        <w:jc w:val="both"/>
        <w:rPr>
          <w:rFonts w:ascii="Arial" w:eastAsia="Times New Roman" w:hAnsi="Arial" w:cs="Arial"/>
          <w:sz w:val="20"/>
          <w:szCs w:val="20"/>
          <w:lang w:eastAsia="pl-PL"/>
        </w:rPr>
      </w:pPr>
      <w:r w:rsidRPr="00BC16C1">
        <w:rPr>
          <w:rFonts w:ascii="Arial" w:eastAsia="Times New Roman" w:hAnsi="Arial" w:cs="Arial"/>
          <w:sz w:val="20"/>
          <w:szCs w:val="20"/>
          <w:lang w:eastAsia="pl-PL"/>
        </w:rPr>
        <w:t>Podmiot przetwarzający zobowiązuje się do prawidłowego zabezpieczenia powierzonych danych osobowych poprzez stosowanie odpowiednich środków technicznych i organizacyjnych zapewniających adekwatny stopień bezpieczeństwa odpowiadający ryzyku związanemu z przetwarzaniem danych osobowych, o których mowa w art. 32 Rozporządzenia.</w:t>
      </w:r>
    </w:p>
    <w:p w14:paraId="081D6233" w14:textId="77777777" w:rsidR="00BC16C1" w:rsidRPr="00BC16C1" w:rsidRDefault="00BC16C1" w:rsidP="00BC16C1">
      <w:pPr>
        <w:numPr>
          <w:ilvl w:val="0"/>
          <w:numId w:val="47"/>
        </w:numPr>
        <w:suppressAutoHyphens/>
        <w:spacing w:after="0"/>
        <w:ind w:left="284" w:hanging="284"/>
        <w:contextualSpacing/>
        <w:jc w:val="both"/>
        <w:rPr>
          <w:rFonts w:ascii="Arial" w:eastAsia="Times New Roman" w:hAnsi="Arial" w:cs="Arial"/>
          <w:sz w:val="20"/>
          <w:szCs w:val="20"/>
          <w:lang w:eastAsia="pl-PL"/>
        </w:rPr>
      </w:pPr>
      <w:r w:rsidRPr="00BC16C1">
        <w:rPr>
          <w:rFonts w:ascii="Arial" w:eastAsia="Times New Roman" w:hAnsi="Arial" w:cs="Arial"/>
          <w:sz w:val="20"/>
          <w:szCs w:val="20"/>
          <w:lang w:eastAsia="pl-PL"/>
        </w:rPr>
        <w:t>Dodatkowo Podmiot przetwarzający zobowiązuje się:</w:t>
      </w:r>
    </w:p>
    <w:p w14:paraId="6A4CF872" w14:textId="77777777" w:rsidR="00BC16C1" w:rsidRPr="00BC16C1" w:rsidRDefault="00BC16C1" w:rsidP="00BC16C1">
      <w:pPr>
        <w:numPr>
          <w:ilvl w:val="0"/>
          <w:numId w:val="48"/>
        </w:numPr>
        <w:suppressAutoHyphens/>
        <w:spacing w:after="0"/>
        <w:ind w:left="567" w:hanging="283"/>
        <w:contextualSpacing/>
        <w:jc w:val="both"/>
        <w:rPr>
          <w:rFonts w:ascii="Arial" w:eastAsia="Times New Roman" w:hAnsi="Arial" w:cs="Arial"/>
          <w:sz w:val="20"/>
          <w:szCs w:val="20"/>
          <w:lang w:eastAsia="pl-PL"/>
        </w:rPr>
      </w:pPr>
      <w:r w:rsidRPr="00BC16C1">
        <w:rPr>
          <w:rFonts w:ascii="Arial" w:eastAsia="Times New Roman" w:hAnsi="Arial" w:cs="Arial"/>
          <w:sz w:val="20"/>
          <w:szCs w:val="20"/>
          <w:lang w:eastAsia="pl-PL"/>
        </w:rPr>
        <w:t>Posługiwać się przy przetwarzaniu danych osobami, którym zostało udzielone imienne upoważnienie do przetwarzania danych w formie pisemnej;</w:t>
      </w:r>
    </w:p>
    <w:p w14:paraId="25E416EA" w14:textId="77777777" w:rsidR="00BC16C1" w:rsidRPr="00BC16C1" w:rsidRDefault="00BC16C1" w:rsidP="00BC16C1">
      <w:pPr>
        <w:numPr>
          <w:ilvl w:val="0"/>
          <w:numId w:val="48"/>
        </w:numPr>
        <w:suppressAutoHyphens/>
        <w:spacing w:after="0"/>
        <w:ind w:left="567" w:hanging="283"/>
        <w:contextualSpacing/>
        <w:jc w:val="both"/>
        <w:rPr>
          <w:rFonts w:ascii="Arial" w:eastAsia="Times New Roman" w:hAnsi="Arial" w:cs="Arial"/>
          <w:sz w:val="20"/>
          <w:szCs w:val="20"/>
          <w:lang w:eastAsia="pl-PL"/>
        </w:rPr>
      </w:pPr>
      <w:r w:rsidRPr="00BC16C1">
        <w:rPr>
          <w:rFonts w:ascii="Arial" w:eastAsia="Times New Roman" w:hAnsi="Arial" w:cs="Arial"/>
          <w:sz w:val="20"/>
          <w:szCs w:val="20"/>
          <w:lang w:eastAsia="pl-PL"/>
        </w:rPr>
        <w:t xml:space="preserve">Prowadzić ewidencję osób upoważnionych do przetwarzania powierzonych Danych osobowych </w:t>
      </w:r>
      <w:r w:rsidRPr="00BC16C1">
        <w:rPr>
          <w:rFonts w:ascii="Arial" w:eastAsia="Times New Roman" w:hAnsi="Arial" w:cs="Arial"/>
          <w:sz w:val="20"/>
          <w:szCs w:val="20"/>
          <w:lang w:eastAsia="pl-PL"/>
        </w:rPr>
        <w:br/>
        <w:t>i na każdorazowe żądanie udostępnić ją Administratorowi;</w:t>
      </w:r>
    </w:p>
    <w:p w14:paraId="3A4FDF42" w14:textId="77777777" w:rsidR="00BC16C1" w:rsidRPr="00BC16C1" w:rsidRDefault="00BC16C1" w:rsidP="00BC16C1">
      <w:pPr>
        <w:numPr>
          <w:ilvl w:val="0"/>
          <w:numId w:val="48"/>
        </w:numPr>
        <w:suppressAutoHyphens/>
        <w:spacing w:after="0"/>
        <w:ind w:left="567" w:hanging="283"/>
        <w:contextualSpacing/>
        <w:jc w:val="both"/>
        <w:rPr>
          <w:rFonts w:ascii="Arial" w:eastAsia="Times New Roman" w:hAnsi="Arial" w:cs="Arial"/>
          <w:sz w:val="20"/>
          <w:szCs w:val="20"/>
          <w:lang w:eastAsia="pl-PL"/>
        </w:rPr>
      </w:pPr>
      <w:r w:rsidRPr="00BC16C1">
        <w:rPr>
          <w:rFonts w:ascii="Arial" w:eastAsia="Times New Roman" w:hAnsi="Arial" w:cs="Arial"/>
          <w:sz w:val="20"/>
          <w:szCs w:val="20"/>
          <w:lang w:eastAsia="pl-PL"/>
        </w:rPr>
        <w:t>Zobowiązać, w formie pisemnej, osoby, którymi posługuje się przy wykonywaniu Umowy, do zachowania danych osobowych w tajemnicy;</w:t>
      </w:r>
    </w:p>
    <w:p w14:paraId="2534AF0F" w14:textId="77777777" w:rsidR="00BC16C1" w:rsidRPr="00BC16C1" w:rsidRDefault="00BC16C1" w:rsidP="00BC16C1">
      <w:pPr>
        <w:numPr>
          <w:ilvl w:val="0"/>
          <w:numId w:val="48"/>
        </w:numPr>
        <w:suppressAutoHyphens/>
        <w:spacing w:after="0"/>
        <w:ind w:left="567" w:hanging="283"/>
        <w:contextualSpacing/>
        <w:jc w:val="both"/>
        <w:rPr>
          <w:rFonts w:ascii="Arial" w:eastAsia="Times New Roman" w:hAnsi="Arial" w:cs="Arial"/>
          <w:sz w:val="20"/>
          <w:szCs w:val="20"/>
          <w:lang w:eastAsia="pl-PL"/>
        </w:rPr>
      </w:pPr>
      <w:r w:rsidRPr="00BC16C1">
        <w:rPr>
          <w:rFonts w:ascii="Arial" w:eastAsia="Times New Roman" w:hAnsi="Arial" w:cs="Arial"/>
          <w:sz w:val="20"/>
          <w:szCs w:val="20"/>
          <w:lang w:eastAsia="pl-PL"/>
        </w:rPr>
        <w:t>Współpracować z Administratorem danych w razie prowadzenia kontroli w zakresie przetwarzania danych osobowych przez uprawniony organ lub w związku z prowadzonym przez Administratora danych sprawdzeniem (audytem);</w:t>
      </w:r>
    </w:p>
    <w:p w14:paraId="712CA23F" w14:textId="77777777" w:rsidR="00BC16C1" w:rsidRPr="00BC16C1" w:rsidRDefault="00BC16C1" w:rsidP="00BC16C1">
      <w:pPr>
        <w:numPr>
          <w:ilvl w:val="0"/>
          <w:numId w:val="48"/>
        </w:numPr>
        <w:suppressAutoHyphens/>
        <w:spacing w:after="0"/>
        <w:ind w:left="567" w:hanging="283"/>
        <w:contextualSpacing/>
        <w:jc w:val="both"/>
        <w:rPr>
          <w:rFonts w:ascii="Arial" w:eastAsia="Times New Roman" w:hAnsi="Arial" w:cs="Arial"/>
          <w:sz w:val="20"/>
          <w:szCs w:val="20"/>
          <w:lang w:eastAsia="pl-PL"/>
        </w:rPr>
      </w:pPr>
      <w:r w:rsidRPr="00BC16C1">
        <w:rPr>
          <w:rFonts w:ascii="Arial" w:eastAsia="Times New Roman" w:hAnsi="Arial" w:cs="Arial"/>
          <w:sz w:val="20"/>
          <w:szCs w:val="20"/>
          <w:lang w:eastAsia="pl-PL"/>
        </w:rPr>
        <w:t>Przekazywać Administratorowi danych kopie protokołów kontroli, wystąpień lub stanowisk organów przeprowadzających kontrolę w zakresie przetwarzania danych osobowych, skierowanych do Podmiotu przetwarzającego, nie później niż w ciągu 5 dni roboczych od dnia ich otrzymania;</w:t>
      </w:r>
    </w:p>
    <w:p w14:paraId="585935E2" w14:textId="77777777" w:rsidR="00BC16C1" w:rsidRPr="00BC16C1" w:rsidRDefault="00BC16C1" w:rsidP="00BC16C1">
      <w:pPr>
        <w:numPr>
          <w:ilvl w:val="0"/>
          <w:numId w:val="48"/>
        </w:numPr>
        <w:suppressAutoHyphens/>
        <w:spacing w:after="0"/>
        <w:ind w:left="567" w:hanging="283"/>
        <w:contextualSpacing/>
        <w:jc w:val="both"/>
        <w:rPr>
          <w:rFonts w:ascii="Arial" w:eastAsia="Times New Roman" w:hAnsi="Arial" w:cs="Arial"/>
          <w:sz w:val="20"/>
          <w:szCs w:val="20"/>
          <w:lang w:eastAsia="pl-PL"/>
        </w:rPr>
      </w:pPr>
      <w:r w:rsidRPr="00BC16C1">
        <w:rPr>
          <w:rFonts w:ascii="Arial" w:eastAsia="Times New Roman" w:hAnsi="Arial" w:cs="Arial"/>
          <w:sz w:val="20"/>
          <w:szCs w:val="20"/>
          <w:lang w:eastAsia="pl-PL"/>
        </w:rPr>
        <w:t>W razie potrzeby i na żądanie Administratora danych pomagać mu poprzez odpowiednie środki techniczne i organizacyjne wywiązać się z obowiązku odpowiadania na żądania osoby, której dane dotyczą, w zakresie wykonywania jej praw określonych w rozdziale III RODO;</w:t>
      </w:r>
    </w:p>
    <w:p w14:paraId="717507A0" w14:textId="77777777" w:rsidR="00BC16C1" w:rsidRPr="00BC16C1" w:rsidRDefault="00BC16C1" w:rsidP="00BC16C1">
      <w:pPr>
        <w:numPr>
          <w:ilvl w:val="0"/>
          <w:numId w:val="48"/>
        </w:numPr>
        <w:suppressAutoHyphens/>
        <w:spacing w:after="0"/>
        <w:ind w:left="567" w:hanging="283"/>
        <w:contextualSpacing/>
        <w:jc w:val="both"/>
        <w:rPr>
          <w:rFonts w:ascii="Arial" w:eastAsia="Times New Roman" w:hAnsi="Arial" w:cs="Arial"/>
          <w:sz w:val="20"/>
          <w:szCs w:val="20"/>
          <w:lang w:eastAsia="pl-PL"/>
        </w:rPr>
      </w:pPr>
      <w:r w:rsidRPr="00BC16C1">
        <w:rPr>
          <w:rFonts w:ascii="Arial" w:eastAsia="Times New Roman" w:hAnsi="Arial" w:cs="Arial"/>
          <w:sz w:val="20"/>
          <w:szCs w:val="20"/>
          <w:lang w:eastAsia="pl-PL"/>
        </w:rPr>
        <w:lastRenderedPageBreak/>
        <w:t>Niezwłocznie poinformować Administratora danych o otrzymaniu od osoby, której dane dotyczą, żądania w zakresie wykonywania praw osoby określonych w rozdziale III RODO, a także udostępnić treść korespondencji zawierającej takie żądanie;</w:t>
      </w:r>
    </w:p>
    <w:p w14:paraId="31B26DE0" w14:textId="77777777" w:rsidR="00BC16C1" w:rsidRPr="00BC16C1" w:rsidRDefault="00BC16C1" w:rsidP="00BC16C1">
      <w:pPr>
        <w:numPr>
          <w:ilvl w:val="0"/>
          <w:numId w:val="48"/>
        </w:numPr>
        <w:suppressAutoHyphens/>
        <w:spacing w:after="0"/>
        <w:ind w:left="567" w:hanging="283"/>
        <w:contextualSpacing/>
        <w:jc w:val="both"/>
        <w:rPr>
          <w:rFonts w:ascii="Arial" w:eastAsia="Times New Roman" w:hAnsi="Arial" w:cs="Arial"/>
          <w:sz w:val="20"/>
          <w:szCs w:val="20"/>
          <w:lang w:eastAsia="pl-PL"/>
        </w:rPr>
      </w:pPr>
      <w:r w:rsidRPr="00BC16C1">
        <w:rPr>
          <w:rFonts w:ascii="Arial" w:eastAsia="Times New Roman" w:hAnsi="Arial" w:cs="Arial"/>
          <w:sz w:val="20"/>
          <w:szCs w:val="20"/>
          <w:lang w:eastAsia="pl-PL"/>
        </w:rPr>
        <w:t>W razie potrzeby i na żądanie Administratora danych pomagać wywiązywać się z obowiązków określonych w art. 32 - 36 RODO.</w:t>
      </w:r>
    </w:p>
    <w:p w14:paraId="252E01D1" w14:textId="77777777" w:rsidR="00BC16C1" w:rsidRPr="00BC16C1" w:rsidRDefault="00BC16C1" w:rsidP="00BC16C1">
      <w:pPr>
        <w:numPr>
          <w:ilvl w:val="0"/>
          <w:numId w:val="47"/>
        </w:numPr>
        <w:suppressAutoHyphens/>
        <w:spacing w:after="0"/>
        <w:ind w:left="284" w:hanging="284"/>
        <w:contextualSpacing/>
        <w:jc w:val="both"/>
        <w:rPr>
          <w:rFonts w:ascii="Arial" w:eastAsia="Times New Roman" w:hAnsi="Arial" w:cs="Arial"/>
          <w:sz w:val="20"/>
          <w:szCs w:val="20"/>
          <w:lang w:eastAsia="pl-PL"/>
        </w:rPr>
      </w:pPr>
      <w:r w:rsidRPr="00BC16C1">
        <w:rPr>
          <w:rFonts w:ascii="Arial" w:eastAsia="Times New Roman" w:hAnsi="Arial" w:cs="Arial"/>
          <w:sz w:val="20"/>
          <w:szCs w:val="20"/>
          <w:lang w:eastAsia="pl-PL"/>
        </w:rPr>
        <w:t>Podmiot przetwarzający zobowiązany jest niezwłocznie informować Administratora o wiadomych mu próbach naruszenia ochrony danych osobowych lub innych podobnych zdarzeniach, przedstawiających dla bezpieczeństwa danych osobowych ryzyko wyższe niż zwykle występujące bieżącego wykonywania Umowy.</w:t>
      </w:r>
    </w:p>
    <w:p w14:paraId="710887CA" w14:textId="77777777" w:rsidR="00BC16C1" w:rsidRPr="00BC16C1" w:rsidRDefault="00BC16C1" w:rsidP="00BC16C1">
      <w:pPr>
        <w:numPr>
          <w:ilvl w:val="0"/>
          <w:numId w:val="47"/>
        </w:numPr>
        <w:suppressAutoHyphens/>
        <w:spacing w:after="0"/>
        <w:ind w:left="284" w:hanging="284"/>
        <w:contextualSpacing/>
        <w:jc w:val="both"/>
        <w:rPr>
          <w:rFonts w:ascii="Arial" w:eastAsia="Times New Roman" w:hAnsi="Arial" w:cs="Arial"/>
          <w:sz w:val="20"/>
          <w:szCs w:val="20"/>
          <w:lang w:eastAsia="pl-PL"/>
        </w:rPr>
      </w:pPr>
      <w:r w:rsidRPr="00BC16C1">
        <w:rPr>
          <w:rFonts w:ascii="Arial" w:eastAsia="Times New Roman" w:hAnsi="Arial" w:cs="Arial"/>
          <w:sz w:val="20"/>
          <w:szCs w:val="20"/>
          <w:lang w:eastAsia="pl-PL"/>
        </w:rPr>
        <w:t xml:space="preserve">Podmiot przetwarzający, w zależności od żądania Administratora danych, po zakończeniu świadczenia usług związanych z przetwarzaniem usuwa lub zwraca Administratorowi danych wszelkie dane osobowe oraz usuwa ich wszelkie istniejące kopie, chyba że prawo Unii Europejskiej lub przepisy państwa członkowskiego nakazują ich przechowywanie, po zakończeniu świadczenia usług. </w:t>
      </w:r>
    </w:p>
    <w:p w14:paraId="2117FA63" w14:textId="77777777" w:rsidR="00BC16C1" w:rsidRDefault="00BC16C1" w:rsidP="00BC16C1">
      <w:pPr>
        <w:suppressAutoHyphens/>
        <w:spacing w:after="0"/>
        <w:jc w:val="center"/>
        <w:rPr>
          <w:rFonts w:ascii="Arial" w:eastAsia="Times New Roman" w:hAnsi="Arial" w:cs="Arial"/>
          <w:b/>
          <w:sz w:val="20"/>
          <w:szCs w:val="20"/>
          <w:lang w:eastAsia="pl-PL"/>
        </w:rPr>
      </w:pPr>
    </w:p>
    <w:p w14:paraId="6F4E3A8E" w14:textId="1B798CB7" w:rsidR="00BC16C1" w:rsidRPr="00BC16C1" w:rsidRDefault="00BC16C1" w:rsidP="00BC16C1">
      <w:pPr>
        <w:suppressAutoHyphens/>
        <w:spacing w:after="0"/>
        <w:jc w:val="center"/>
        <w:rPr>
          <w:rFonts w:ascii="Arial" w:eastAsia="Times New Roman" w:hAnsi="Arial" w:cs="Arial"/>
          <w:b/>
          <w:bCs/>
          <w:sz w:val="20"/>
          <w:szCs w:val="20"/>
          <w:lang w:eastAsia="pl-PL"/>
        </w:rPr>
      </w:pPr>
      <w:r w:rsidRPr="00BC16C1">
        <w:rPr>
          <w:rFonts w:ascii="Arial" w:eastAsia="Times New Roman" w:hAnsi="Arial" w:cs="Arial"/>
          <w:b/>
          <w:sz w:val="20"/>
          <w:szCs w:val="20"/>
          <w:lang w:eastAsia="pl-PL"/>
        </w:rPr>
        <w:t>§</w:t>
      </w:r>
      <w:r w:rsidRPr="00BC16C1">
        <w:rPr>
          <w:rFonts w:ascii="Arial" w:eastAsia="Times New Roman" w:hAnsi="Arial" w:cs="Arial"/>
          <w:b/>
          <w:bCs/>
          <w:sz w:val="20"/>
          <w:szCs w:val="20"/>
          <w:lang w:eastAsia="pl-PL"/>
        </w:rPr>
        <w:t>4</w:t>
      </w:r>
    </w:p>
    <w:p w14:paraId="27294243" w14:textId="77777777" w:rsidR="00BC16C1" w:rsidRPr="00BC16C1" w:rsidRDefault="00BC16C1" w:rsidP="00BC16C1">
      <w:pPr>
        <w:suppressAutoHyphens/>
        <w:spacing w:after="0"/>
        <w:jc w:val="center"/>
        <w:rPr>
          <w:rFonts w:ascii="Arial" w:eastAsia="Times New Roman" w:hAnsi="Arial" w:cs="Arial"/>
          <w:b/>
          <w:bCs/>
          <w:sz w:val="20"/>
          <w:szCs w:val="20"/>
          <w:lang w:eastAsia="pl-PL"/>
        </w:rPr>
      </w:pPr>
      <w:r w:rsidRPr="00BC16C1">
        <w:rPr>
          <w:rFonts w:ascii="Arial" w:eastAsia="Times New Roman" w:hAnsi="Arial" w:cs="Arial"/>
          <w:b/>
          <w:bCs/>
          <w:sz w:val="20"/>
          <w:szCs w:val="20"/>
          <w:lang w:eastAsia="pl-PL"/>
        </w:rPr>
        <w:t xml:space="preserve"> Prawo kontroli</w:t>
      </w:r>
    </w:p>
    <w:p w14:paraId="74DFD4BC" w14:textId="77777777" w:rsidR="00BC16C1" w:rsidRPr="00BC16C1" w:rsidRDefault="00BC16C1" w:rsidP="00BC16C1">
      <w:pPr>
        <w:numPr>
          <w:ilvl w:val="0"/>
          <w:numId w:val="51"/>
        </w:numPr>
        <w:tabs>
          <w:tab w:val="left" w:pos="0"/>
        </w:tabs>
        <w:suppressAutoHyphens/>
        <w:spacing w:after="0"/>
        <w:ind w:left="284" w:hanging="284"/>
        <w:contextualSpacing/>
        <w:jc w:val="both"/>
        <w:rPr>
          <w:rFonts w:ascii="Arial" w:eastAsia="Times New Roman" w:hAnsi="Arial" w:cs="Arial"/>
          <w:sz w:val="20"/>
          <w:szCs w:val="20"/>
          <w:lang w:eastAsia="pl-PL"/>
        </w:rPr>
      </w:pPr>
      <w:r w:rsidRPr="00BC16C1">
        <w:rPr>
          <w:rFonts w:ascii="Arial" w:eastAsia="Times New Roman" w:hAnsi="Arial" w:cs="Arial"/>
          <w:sz w:val="20"/>
          <w:szCs w:val="20"/>
          <w:lang w:eastAsia="pl-PL"/>
        </w:rPr>
        <w:t xml:space="preserve">Administrator danych zgodnie z art. 28 ust. 3 pkt h) Rozporządzenia ma prawo przez cały okres obowiązywania umowy do kontroli, czy środki zastosowane przez Podmiot przetwarzający przy przetwarzaniu i zabezpieczeniu powierzonych danych osobowych spełniają postanowienia umowy. Ewentualna kontrola będzie dokonywana zgodnie z zasadami wskazanymi w RODO. </w:t>
      </w:r>
    </w:p>
    <w:p w14:paraId="49F12CAD" w14:textId="77777777" w:rsidR="00BC16C1" w:rsidRPr="00BC16C1" w:rsidRDefault="00BC16C1" w:rsidP="00BC16C1">
      <w:pPr>
        <w:numPr>
          <w:ilvl w:val="0"/>
          <w:numId w:val="51"/>
        </w:numPr>
        <w:tabs>
          <w:tab w:val="left" w:pos="0"/>
        </w:tabs>
        <w:suppressAutoHyphens/>
        <w:spacing w:after="0"/>
        <w:ind w:left="284" w:hanging="284"/>
        <w:contextualSpacing/>
        <w:jc w:val="both"/>
        <w:rPr>
          <w:rFonts w:ascii="Arial" w:eastAsia="Times New Roman" w:hAnsi="Arial" w:cs="Arial"/>
          <w:sz w:val="20"/>
          <w:szCs w:val="20"/>
          <w:lang w:eastAsia="pl-PL"/>
        </w:rPr>
      </w:pPr>
      <w:r w:rsidRPr="00BC16C1">
        <w:rPr>
          <w:rFonts w:ascii="Arial" w:eastAsia="Times New Roman" w:hAnsi="Arial" w:cs="Arial"/>
          <w:sz w:val="20"/>
          <w:szCs w:val="20"/>
          <w:lang w:eastAsia="pl-PL"/>
        </w:rPr>
        <w:t>Administrator danych będzie realizować prawo kontroli w godzinach pracy Podmiotu przetwarzającego.</w:t>
      </w:r>
    </w:p>
    <w:p w14:paraId="444BD6C4" w14:textId="77777777" w:rsidR="00BC16C1" w:rsidRPr="00BC16C1" w:rsidRDefault="00BC16C1" w:rsidP="00BC16C1">
      <w:pPr>
        <w:numPr>
          <w:ilvl w:val="0"/>
          <w:numId w:val="51"/>
        </w:numPr>
        <w:tabs>
          <w:tab w:val="left" w:pos="0"/>
        </w:tabs>
        <w:suppressAutoHyphens/>
        <w:spacing w:after="0"/>
        <w:ind w:left="284" w:hanging="284"/>
        <w:contextualSpacing/>
        <w:jc w:val="both"/>
        <w:rPr>
          <w:rFonts w:ascii="Arial" w:eastAsia="Times New Roman" w:hAnsi="Arial" w:cs="Arial"/>
          <w:sz w:val="20"/>
          <w:szCs w:val="20"/>
          <w:lang w:eastAsia="pl-PL"/>
        </w:rPr>
      </w:pPr>
      <w:r w:rsidRPr="00BC16C1">
        <w:rPr>
          <w:rFonts w:ascii="Arial" w:eastAsia="Times New Roman" w:hAnsi="Arial" w:cs="Arial"/>
          <w:sz w:val="20"/>
          <w:szCs w:val="20"/>
          <w:lang w:eastAsia="pl-PL"/>
        </w:rPr>
        <w:t xml:space="preserve">O zamiarze przeprowadzenia kontroli, Administrator danych zawiadamia Podmiot przetwarzający na piśmie z 7-dniowym wyprzedzeniem, wskazując termin kontroli. </w:t>
      </w:r>
    </w:p>
    <w:p w14:paraId="2C7B08F4" w14:textId="77777777" w:rsidR="00BC16C1" w:rsidRPr="00BC16C1" w:rsidRDefault="00BC16C1" w:rsidP="00BC16C1">
      <w:pPr>
        <w:numPr>
          <w:ilvl w:val="0"/>
          <w:numId w:val="51"/>
        </w:numPr>
        <w:tabs>
          <w:tab w:val="left" w:pos="0"/>
        </w:tabs>
        <w:suppressAutoHyphens/>
        <w:spacing w:after="0"/>
        <w:ind w:left="284" w:hanging="284"/>
        <w:contextualSpacing/>
        <w:jc w:val="both"/>
        <w:rPr>
          <w:rFonts w:ascii="Arial" w:eastAsia="Times New Roman" w:hAnsi="Arial" w:cs="Arial"/>
          <w:sz w:val="20"/>
          <w:szCs w:val="20"/>
          <w:lang w:eastAsia="pl-PL"/>
        </w:rPr>
      </w:pPr>
      <w:r w:rsidRPr="00BC16C1">
        <w:rPr>
          <w:rFonts w:ascii="Arial" w:eastAsia="Times New Roman" w:hAnsi="Arial" w:cs="Arial"/>
          <w:sz w:val="20"/>
          <w:szCs w:val="20"/>
          <w:lang w:eastAsia="pl-PL"/>
        </w:rPr>
        <w:t xml:space="preserve">Podmiot przetwarzający zobowiązuje się do usunięcia uchybień stwierdzonych podczas kontroli przez Administratora danych w terminie nie dłuższym niż 14 dni. </w:t>
      </w:r>
    </w:p>
    <w:p w14:paraId="3FB19189" w14:textId="77777777" w:rsidR="00BC16C1" w:rsidRDefault="00BC16C1" w:rsidP="00BC16C1">
      <w:pPr>
        <w:suppressAutoHyphens/>
        <w:spacing w:after="0"/>
        <w:jc w:val="center"/>
        <w:rPr>
          <w:rFonts w:ascii="Arial" w:eastAsia="Times New Roman" w:hAnsi="Arial" w:cs="Arial"/>
          <w:b/>
          <w:sz w:val="20"/>
          <w:szCs w:val="20"/>
          <w:lang w:eastAsia="pl-PL"/>
        </w:rPr>
      </w:pPr>
    </w:p>
    <w:p w14:paraId="071333C3" w14:textId="2FED5A65" w:rsidR="00BC16C1" w:rsidRPr="00BC16C1" w:rsidRDefault="00BC16C1" w:rsidP="00BC16C1">
      <w:pPr>
        <w:suppressAutoHyphens/>
        <w:spacing w:after="0"/>
        <w:jc w:val="center"/>
        <w:rPr>
          <w:rFonts w:ascii="Arial" w:eastAsia="Times New Roman" w:hAnsi="Arial" w:cs="Arial"/>
          <w:b/>
          <w:bCs/>
          <w:sz w:val="20"/>
          <w:szCs w:val="20"/>
          <w:lang w:eastAsia="pl-PL"/>
        </w:rPr>
      </w:pPr>
      <w:r w:rsidRPr="00BC16C1">
        <w:rPr>
          <w:rFonts w:ascii="Arial" w:eastAsia="Times New Roman" w:hAnsi="Arial" w:cs="Arial"/>
          <w:b/>
          <w:sz w:val="20"/>
          <w:szCs w:val="20"/>
          <w:lang w:eastAsia="pl-PL"/>
        </w:rPr>
        <w:t>§</w:t>
      </w:r>
      <w:r w:rsidRPr="00BC16C1">
        <w:rPr>
          <w:rFonts w:ascii="Arial" w:eastAsia="Times New Roman" w:hAnsi="Arial" w:cs="Arial"/>
          <w:b/>
          <w:bCs/>
          <w:sz w:val="20"/>
          <w:szCs w:val="20"/>
          <w:lang w:eastAsia="pl-PL"/>
        </w:rPr>
        <w:t>5</w:t>
      </w:r>
    </w:p>
    <w:p w14:paraId="06B57F62" w14:textId="77777777" w:rsidR="00BC16C1" w:rsidRPr="00BC16C1" w:rsidRDefault="00BC16C1" w:rsidP="00BC16C1">
      <w:pPr>
        <w:suppressAutoHyphens/>
        <w:spacing w:after="0"/>
        <w:jc w:val="center"/>
        <w:rPr>
          <w:rFonts w:ascii="Arial" w:eastAsia="Times New Roman" w:hAnsi="Arial" w:cs="Arial"/>
          <w:b/>
          <w:bCs/>
          <w:sz w:val="20"/>
          <w:szCs w:val="20"/>
          <w:lang w:eastAsia="pl-PL"/>
        </w:rPr>
      </w:pPr>
      <w:r w:rsidRPr="00BC16C1">
        <w:rPr>
          <w:rFonts w:ascii="Arial" w:eastAsia="Times New Roman" w:hAnsi="Arial" w:cs="Arial"/>
          <w:b/>
          <w:bCs/>
          <w:sz w:val="20"/>
          <w:szCs w:val="20"/>
          <w:lang w:eastAsia="pl-PL"/>
        </w:rPr>
        <w:t>Dalsze powierzenie danych osobowych</w:t>
      </w:r>
    </w:p>
    <w:p w14:paraId="7BE48746" w14:textId="77777777" w:rsidR="00BC16C1" w:rsidRPr="00BC16C1" w:rsidRDefault="00BC16C1" w:rsidP="00BC16C1">
      <w:pPr>
        <w:numPr>
          <w:ilvl w:val="0"/>
          <w:numId w:val="43"/>
        </w:numPr>
        <w:suppressAutoHyphens/>
        <w:spacing w:after="0"/>
        <w:ind w:left="284" w:hanging="284"/>
        <w:contextualSpacing/>
        <w:jc w:val="both"/>
        <w:rPr>
          <w:rFonts w:ascii="Arial" w:eastAsia="Times New Roman" w:hAnsi="Arial" w:cs="Arial"/>
          <w:sz w:val="20"/>
          <w:szCs w:val="20"/>
          <w:lang w:eastAsia="pl-PL"/>
        </w:rPr>
      </w:pPr>
      <w:r w:rsidRPr="00BC16C1">
        <w:rPr>
          <w:rFonts w:ascii="Arial" w:eastAsia="Times New Roman" w:hAnsi="Arial" w:cs="Arial"/>
          <w:sz w:val="20"/>
          <w:szCs w:val="20"/>
          <w:lang w:eastAsia="pl-PL"/>
        </w:rPr>
        <w:t xml:space="preserve">Podmiot przetwarzający może powierzyć dane osobowe objęte niniejszą umową do przetwarzania dalszym podmiotom przetwarzającym jedynie w celu wykonania niniejszej umowy oraz Umowy głównej, po uzyskaniu uprzedniej pisemnej zgody Administratora Danych. </w:t>
      </w:r>
    </w:p>
    <w:p w14:paraId="09267CDF" w14:textId="77777777" w:rsidR="00BC16C1" w:rsidRPr="00BC16C1" w:rsidRDefault="00BC16C1" w:rsidP="00BC16C1">
      <w:pPr>
        <w:numPr>
          <w:ilvl w:val="0"/>
          <w:numId w:val="43"/>
        </w:numPr>
        <w:suppressAutoHyphens/>
        <w:spacing w:after="0"/>
        <w:ind w:left="284" w:hanging="284"/>
        <w:contextualSpacing/>
        <w:jc w:val="both"/>
        <w:rPr>
          <w:rFonts w:ascii="Arial" w:eastAsia="Times New Roman" w:hAnsi="Arial" w:cs="Arial"/>
          <w:sz w:val="20"/>
          <w:szCs w:val="20"/>
          <w:lang w:eastAsia="pl-PL"/>
        </w:rPr>
      </w:pPr>
      <w:r w:rsidRPr="00BC16C1">
        <w:rPr>
          <w:rFonts w:ascii="Arial" w:eastAsia="Times New Roman" w:hAnsi="Arial" w:cs="Arial"/>
          <w:sz w:val="20"/>
          <w:szCs w:val="20"/>
          <w:lang w:eastAsia="pl-PL"/>
        </w:rPr>
        <w:t xml:space="preserve">Podwykonawca, któremu Podmiot przetwarzający powierzy dane osobowe musi spełniać te same gwarancje </w:t>
      </w:r>
      <w:r w:rsidRPr="00BC16C1">
        <w:rPr>
          <w:rFonts w:ascii="Arial" w:eastAsia="Times New Roman" w:hAnsi="Arial" w:cs="Arial"/>
          <w:sz w:val="20"/>
          <w:szCs w:val="20"/>
          <w:lang w:eastAsia="pl-PL"/>
        </w:rPr>
        <w:br/>
        <w:t xml:space="preserve">i obowiązki jakie zostały nałożone na Podmiot przetwarzający w niniejszej umowie. </w:t>
      </w:r>
    </w:p>
    <w:p w14:paraId="249134FB" w14:textId="77777777" w:rsidR="00BC16C1" w:rsidRPr="00BC16C1" w:rsidRDefault="00BC16C1" w:rsidP="00BC16C1">
      <w:pPr>
        <w:numPr>
          <w:ilvl w:val="0"/>
          <w:numId w:val="43"/>
        </w:numPr>
        <w:suppressAutoHyphens/>
        <w:spacing w:after="0"/>
        <w:ind w:left="284" w:hanging="284"/>
        <w:contextualSpacing/>
        <w:jc w:val="both"/>
        <w:rPr>
          <w:rFonts w:ascii="Arial" w:eastAsia="Times New Roman" w:hAnsi="Arial" w:cs="Arial"/>
          <w:sz w:val="20"/>
          <w:szCs w:val="20"/>
          <w:lang w:eastAsia="pl-PL"/>
        </w:rPr>
      </w:pPr>
      <w:r w:rsidRPr="00BC16C1">
        <w:rPr>
          <w:rFonts w:ascii="Arial" w:eastAsia="Times New Roman" w:hAnsi="Arial" w:cs="Arial"/>
          <w:sz w:val="20"/>
          <w:szCs w:val="20"/>
          <w:lang w:eastAsia="pl-PL"/>
        </w:rPr>
        <w:t>Przekazanie powierzonych danych do państwa trzeciego może nastąpić jedynie na pisemne polecenie Administratora Danych, chyba że obowiązek taki nakłada na Podmiot przetwarzający prawo Unii lub prawo państwa członkowskiego, któremu podlega. W takim przypadku przed rozpoczęciem przetwarzania Podmiot przetwarzający informuje Administratora Danych o tym obowiązku prawnym, o ile prawo to nie zabrania udzielania takiej informacji z uwagi na ważny interes publiczny.</w:t>
      </w:r>
    </w:p>
    <w:p w14:paraId="71AA3CF9" w14:textId="77777777" w:rsidR="00BC16C1" w:rsidRPr="00BC16C1" w:rsidRDefault="00BC16C1" w:rsidP="00BC16C1">
      <w:pPr>
        <w:numPr>
          <w:ilvl w:val="0"/>
          <w:numId w:val="43"/>
        </w:numPr>
        <w:suppressAutoHyphens/>
        <w:autoSpaceDE w:val="0"/>
        <w:autoSpaceDN w:val="0"/>
        <w:adjustRightInd w:val="0"/>
        <w:spacing w:after="0"/>
        <w:ind w:left="284" w:hanging="284"/>
        <w:jc w:val="both"/>
        <w:rPr>
          <w:rFonts w:ascii="Arial" w:eastAsia="Times New Roman" w:hAnsi="Arial" w:cs="Arial"/>
          <w:sz w:val="20"/>
          <w:szCs w:val="20"/>
          <w:lang w:eastAsia="zh-CN"/>
        </w:rPr>
      </w:pPr>
      <w:r w:rsidRPr="00BC16C1">
        <w:rPr>
          <w:rFonts w:ascii="Arial" w:eastAsia="Times New Roman" w:hAnsi="Arial" w:cs="Arial"/>
          <w:sz w:val="20"/>
          <w:szCs w:val="20"/>
          <w:lang w:eastAsia="zh-CN"/>
        </w:rPr>
        <w:t xml:space="preserve">Jeżeli Podmiot przetwarzający powierza przetwarzanie danych osobowych dalszemu podmiotowi przetwarzającemu, to zobowiązuje się zawrzeć tak ukształtowaną umowę pomiędzy nim a dalszym podmiotem przetwarzającym, że wypowiedzenie niniejszej umowy będzie powodowało jednoczesne rozwiązane umowy zawartej przez Podmiot przetwarzający lub dalszy podmiot przetwarzający. </w:t>
      </w:r>
      <w:r w:rsidRPr="00BC16C1">
        <w:rPr>
          <w:rFonts w:ascii="Arial" w:eastAsia="Times New Roman" w:hAnsi="Arial" w:cs="Arial"/>
          <w:sz w:val="20"/>
          <w:szCs w:val="20"/>
          <w:lang w:eastAsia="zh-CN"/>
        </w:rPr>
        <w:lastRenderedPageBreak/>
        <w:t xml:space="preserve">Podmiot przetwarzający zobowiązany jest zapewnić, aby umowy zawierane przez niego z dalszymi podmiotami przetwarzającymi zawierały tożsame postanowienia jak te zawarte w niniejszej umowie, w szczególności nakładały na dalsze podmioty przetwarzające obowiązek wdrożenia i stosowania co najmniej takiego samego poziomu ochrony danych osobowych jak przewidziany w niniejszej umowie. </w:t>
      </w:r>
    </w:p>
    <w:p w14:paraId="2AF21AB6" w14:textId="77777777" w:rsidR="00BC16C1" w:rsidRPr="00BC16C1" w:rsidRDefault="00BC16C1" w:rsidP="00BC16C1">
      <w:pPr>
        <w:numPr>
          <w:ilvl w:val="0"/>
          <w:numId w:val="43"/>
        </w:numPr>
        <w:suppressAutoHyphens/>
        <w:autoSpaceDE w:val="0"/>
        <w:autoSpaceDN w:val="0"/>
        <w:adjustRightInd w:val="0"/>
        <w:spacing w:after="0"/>
        <w:ind w:left="284" w:hanging="284"/>
        <w:jc w:val="both"/>
        <w:rPr>
          <w:rFonts w:ascii="Arial" w:eastAsia="Times New Roman" w:hAnsi="Arial" w:cs="Arial"/>
          <w:sz w:val="20"/>
          <w:szCs w:val="20"/>
          <w:lang w:eastAsia="zh-CN"/>
        </w:rPr>
      </w:pPr>
      <w:r w:rsidRPr="00BC16C1">
        <w:rPr>
          <w:rFonts w:ascii="Arial" w:eastAsia="Times New Roman" w:hAnsi="Arial" w:cs="Arial"/>
          <w:sz w:val="20"/>
          <w:szCs w:val="20"/>
          <w:lang w:eastAsia="zh-CN"/>
        </w:rPr>
        <w:t>Podmiot przetwarzający ponosi odpowiedzialność za działania lub zaniechania podmiotu, któremu powierzył dalsze przetwarzanie danych osobowych jak za własne działania lub zaniechania.</w:t>
      </w:r>
    </w:p>
    <w:p w14:paraId="3136E9F8" w14:textId="77777777" w:rsidR="00BC16C1" w:rsidRDefault="00BC16C1" w:rsidP="00BC16C1">
      <w:pPr>
        <w:suppressAutoHyphens/>
        <w:spacing w:after="0"/>
        <w:jc w:val="center"/>
        <w:rPr>
          <w:rFonts w:ascii="Arial" w:eastAsia="Times New Roman" w:hAnsi="Arial" w:cs="Arial"/>
          <w:b/>
          <w:sz w:val="20"/>
          <w:szCs w:val="20"/>
          <w:lang w:eastAsia="pl-PL"/>
        </w:rPr>
      </w:pPr>
    </w:p>
    <w:p w14:paraId="24F79481" w14:textId="1A28FB21" w:rsidR="00BC16C1" w:rsidRPr="00BC16C1" w:rsidRDefault="00BC16C1" w:rsidP="00BC16C1">
      <w:pPr>
        <w:suppressAutoHyphens/>
        <w:spacing w:after="0"/>
        <w:jc w:val="center"/>
        <w:rPr>
          <w:rFonts w:ascii="Arial" w:eastAsia="Times New Roman" w:hAnsi="Arial" w:cs="Arial"/>
          <w:b/>
          <w:bCs/>
          <w:sz w:val="20"/>
          <w:szCs w:val="20"/>
          <w:lang w:eastAsia="pl-PL"/>
        </w:rPr>
      </w:pPr>
      <w:r w:rsidRPr="00BC16C1">
        <w:rPr>
          <w:rFonts w:ascii="Arial" w:eastAsia="Times New Roman" w:hAnsi="Arial" w:cs="Arial"/>
          <w:b/>
          <w:sz w:val="20"/>
          <w:szCs w:val="20"/>
          <w:lang w:eastAsia="pl-PL"/>
        </w:rPr>
        <w:t>§</w:t>
      </w:r>
      <w:r w:rsidRPr="00BC16C1">
        <w:rPr>
          <w:rFonts w:ascii="Arial" w:eastAsia="Times New Roman" w:hAnsi="Arial" w:cs="Arial"/>
          <w:b/>
          <w:bCs/>
          <w:sz w:val="20"/>
          <w:szCs w:val="20"/>
          <w:lang w:eastAsia="pl-PL"/>
        </w:rPr>
        <w:t>6</w:t>
      </w:r>
    </w:p>
    <w:p w14:paraId="4908F147" w14:textId="77777777" w:rsidR="00BC16C1" w:rsidRPr="00BC16C1" w:rsidRDefault="00BC16C1" w:rsidP="00BC16C1">
      <w:pPr>
        <w:suppressAutoHyphens/>
        <w:spacing w:after="0"/>
        <w:jc w:val="center"/>
        <w:rPr>
          <w:rFonts w:ascii="Arial" w:eastAsia="Times New Roman" w:hAnsi="Arial" w:cs="Arial"/>
          <w:b/>
          <w:bCs/>
          <w:sz w:val="20"/>
          <w:szCs w:val="20"/>
          <w:lang w:eastAsia="pl-PL"/>
        </w:rPr>
      </w:pPr>
      <w:r w:rsidRPr="00BC16C1">
        <w:rPr>
          <w:rFonts w:ascii="Arial" w:eastAsia="Times New Roman" w:hAnsi="Arial" w:cs="Arial"/>
          <w:b/>
          <w:bCs/>
          <w:sz w:val="20"/>
          <w:szCs w:val="20"/>
          <w:lang w:eastAsia="pl-PL"/>
        </w:rPr>
        <w:t>Odpowiedzialność Podmiotu przetwarzającego</w:t>
      </w:r>
    </w:p>
    <w:p w14:paraId="771D1784" w14:textId="77777777" w:rsidR="00BC16C1" w:rsidRPr="00BC16C1" w:rsidRDefault="00BC16C1" w:rsidP="00BC16C1">
      <w:pPr>
        <w:numPr>
          <w:ilvl w:val="0"/>
          <w:numId w:val="49"/>
        </w:numPr>
        <w:suppressAutoHyphens/>
        <w:spacing w:after="0"/>
        <w:ind w:left="284" w:hanging="284"/>
        <w:contextualSpacing/>
        <w:jc w:val="both"/>
        <w:rPr>
          <w:rFonts w:ascii="Arial" w:eastAsia="Times New Roman" w:hAnsi="Arial" w:cs="Arial"/>
          <w:sz w:val="20"/>
          <w:szCs w:val="20"/>
          <w:lang w:eastAsia="pl-PL"/>
        </w:rPr>
      </w:pPr>
      <w:r w:rsidRPr="00BC16C1">
        <w:rPr>
          <w:rFonts w:ascii="Arial" w:eastAsia="Times New Roman" w:hAnsi="Arial" w:cs="Arial"/>
          <w:sz w:val="20"/>
          <w:szCs w:val="20"/>
          <w:lang w:eastAsia="pl-PL"/>
        </w:rPr>
        <w:t xml:space="preserve">Podmiot przetwarzający odpowiada za udostępnienie lub wykorzystanie danych osobowych niezgodnie z treścią Umowy, a w szczególności za udostępnienie powierzonych do przetwarzania danych osobowych osobom nieupoważnionym przez zaniedbania techniczno-organizacyjne. </w:t>
      </w:r>
    </w:p>
    <w:p w14:paraId="321C2448" w14:textId="77777777" w:rsidR="00BC16C1" w:rsidRPr="00BC16C1" w:rsidRDefault="00BC16C1" w:rsidP="00BC16C1">
      <w:pPr>
        <w:numPr>
          <w:ilvl w:val="0"/>
          <w:numId w:val="49"/>
        </w:numPr>
        <w:suppressAutoHyphens/>
        <w:spacing w:after="0"/>
        <w:ind w:left="284" w:hanging="284"/>
        <w:contextualSpacing/>
        <w:jc w:val="both"/>
        <w:rPr>
          <w:rFonts w:ascii="Arial" w:eastAsia="Times New Roman" w:hAnsi="Arial" w:cs="Arial"/>
          <w:sz w:val="20"/>
          <w:szCs w:val="20"/>
          <w:lang w:eastAsia="pl-PL"/>
        </w:rPr>
      </w:pPr>
      <w:r w:rsidRPr="00BC16C1">
        <w:rPr>
          <w:rFonts w:ascii="Arial" w:eastAsia="Times New Roman" w:hAnsi="Arial" w:cs="Arial"/>
          <w:sz w:val="20"/>
          <w:szCs w:val="20"/>
          <w:lang w:eastAsia="pl-PL"/>
        </w:rPr>
        <w:t xml:space="preserve">Podmiot przetwarzający zobowiązuje się do niezwłocznego poinformowania Administratora danych o jakimkolwiek postępowaniu, w szczególności administracyjnym lub sądowym, dotyczącym powierzonych danych osobowych, o jakiejkolwiek decyzji administracyjnej lub orzeczeniu dotyczącym przetwarzania tych danych, skierowanych do Podmiotu przetwarzającego, a także o wszelkich planowanych lub realizowanych kontrolach i inspekcjach dotyczących powierzonych danych, w szczególności prowadzonych przez inspektorów upoważnionych przez Prezesa Urzędu Ochrony Danych Osobowych. Niniejszy ustęp dotyczy wyłącznie Danych osobowych powierzonych przez Administratora. </w:t>
      </w:r>
    </w:p>
    <w:p w14:paraId="7CA8A569" w14:textId="77777777" w:rsidR="00BC16C1" w:rsidRPr="00BC16C1" w:rsidRDefault="00BC16C1" w:rsidP="00BC16C1">
      <w:pPr>
        <w:numPr>
          <w:ilvl w:val="0"/>
          <w:numId w:val="49"/>
        </w:numPr>
        <w:tabs>
          <w:tab w:val="left" w:pos="708"/>
        </w:tabs>
        <w:suppressAutoHyphens/>
        <w:autoSpaceDN w:val="0"/>
        <w:spacing w:after="0"/>
        <w:ind w:left="284" w:hanging="284"/>
        <w:jc w:val="both"/>
        <w:rPr>
          <w:rFonts w:ascii="Arial" w:eastAsia="Times New Roman" w:hAnsi="Arial" w:cs="Arial"/>
          <w:sz w:val="20"/>
          <w:szCs w:val="20"/>
          <w:lang w:eastAsia="pl-PL"/>
        </w:rPr>
      </w:pPr>
      <w:r w:rsidRPr="00BC16C1">
        <w:rPr>
          <w:rFonts w:ascii="Arial" w:eastAsia="Times New Roman" w:hAnsi="Arial" w:cs="Arial"/>
          <w:sz w:val="20"/>
          <w:szCs w:val="20"/>
          <w:lang w:eastAsia="pl-PL"/>
        </w:rPr>
        <w:t xml:space="preserve">Przetwarzający jest w całości zwolniony z odpowiedzialności za szkody spowodowane przetwarzaniem danych naruszających przepisy prawa, jeżeli wykaże, że nie można przypisać winy do powstania szkody lub gdy szkody zostały spowodowane przez działanie Administratora danych. </w:t>
      </w:r>
    </w:p>
    <w:p w14:paraId="6D76EFED" w14:textId="77777777" w:rsidR="00BC16C1" w:rsidRDefault="00BC16C1" w:rsidP="00BC16C1">
      <w:pPr>
        <w:suppressAutoHyphens/>
        <w:spacing w:after="0"/>
        <w:jc w:val="center"/>
        <w:rPr>
          <w:rFonts w:ascii="Arial" w:eastAsia="Times New Roman" w:hAnsi="Arial" w:cs="Arial"/>
          <w:b/>
          <w:sz w:val="20"/>
          <w:szCs w:val="20"/>
          <w:lang w:eastAsia="pl-PL"/>
        </w:rPr>
      </w:pPr>
    </w:p>
    <w:p w14:paraId="6CDEA361" w14:textId="22BAA5CA" w:rsidR="00BC16C1" w:rsidRPr="00BC16C1" w:rsidRDefault="00BC16C1" w:rsidP="00BC16C1">
      <w:pPr>
        <w:suppressAutoHyphens/>
        <w:spacing w:after="0"/>
        <w:jc w:val="center"/>
        <w:rPr>
          <w:rFonts w:ascii="Arial" w:eastAsia="Times New Roman" w:hAnsi="Arial" w:cs="Arial"/>
          <w:b/>
          <w:bCs/>
          <w:sz w:val="20"/>
          <w:szCs w:val="20"/>
          <w:lang w:eastAsia="pl-PL"/>
        </w:rPr>
      </w:pPr>
      <w:r w:rsidRPr="00BC16C1">
        <w:rPr>
          <w:rFonts w:ascii="Arial" w:eastAsia="Times New Roman" w:hAnsi="Arial" w:cs="Arial"/>
          <w:b/>
          <w:sz w:val="20"/>
          <w:szCs w:val="20"/>
          <w:lang w:eastAsia="pl-PL"/>
        </w:rPr>
        <w:t>§</w:t>
      </w:r>
      <w:r w:rsidRPr="00BC16C1">
        <w:rPr>
          <w:rFonts w:ascii="Arial" w:eastAsia="Times New Roman" w:hAnsi="Arial" w:cs="Arial"/>
          <w:b/>
          <w:bCs/>
          <w:sz w:val="20"/>
          <w:szCs w:val="20"/>
          <w:lang w:eastAsia="pl-PL"/>
        </w:rPr>
        <w:t>7</w:t>
      </w:r>
    </w:p>
    <w:p w14:paraId="342EB25B" w14:textId="77777777" w:rsidR="00BC16C1" w:rsidRPr="00BC16C1" w:rsidRDefault="00BC16C1" w:rsidP="00BC16C1">
      <w:pPr>
        <w:suppressAutoHyphens/>
        <w:spacing w:after="0"/>
        <w:jc w:val="center"/>
        <w:rPr>
          <w:rFonts w:ascii="Arial" w:eastAsia="Times New Roman" w:hAnsi="Arial" w:cs="Arial"/>
          <w:b/>
          <w:bCs/>
          <w:sz w:val="20"/>
          <w:szCs w:val="20"/>
          <w:lang w:eastAsia="pl-PL"/>
        </w:rPr>
      </w:pPr>
      <w:r w:rsidRPr="00BC16C1">
        <w:rPr>
          <w:rFonts w:ascii="Arial" w:eastAsia="Times New Roman" w:hAnsi="Arial" w:cs="Arial"/>
          <w:b/>
          <w:bCs/>
          <w:sz w:val="20"/>
          <w:szCs w:val="20"/>
          <w:lang w:eastAsia="pl-PL"/>
        </w:rPr>
        <w:t xml:space="preserve"> Czas obowiązywania umowy</w:t>
      </w:r>
    </w:p>
    <w:p w14:paraId="7E7D191B" w14:textId="77777777" w:rsidR="00BC16C1" w:rsidRPr="00BC16C1" w:rsidRDefault="00BC16C1" w:rsidP="00BC16C1">
      <w:pPr>
        <w:numPr>
          <w:ilvl w:val="0"/>
          <w:numId w:val="50"/>
        </w:numPr>
        <w:suppressAutoHyphens/>
        <w:autoSpaceDE w:val="0"/>
        <w:autoSpaceDN w:val="0"/>
        <w:adjustRightInd w:val="0"/>
        <w:spacing w:after="0"/>
        <w:ind w:left="284" w:hanging="284"/>
        <w:jc w:val="both"/>
        <w:rPr>
          <w:rFonts w:ascii="Arial" w:eastAsia="Times New Roman" w:hAnsi="Arial" w:cs="Arial"/>
          <w:sz w:val="20"/>
          <w:szCs w:val="20"/>
          <w:lang w:eastAsia="zh-CN"/>
        </w:rPr>
      </w:pPr>
      <w:r w:rsidRPr="00BC16C1">
        <w:rPr>
          <w:rFonts w:ascii="Arial" w:eastAsia="Times New Roman" w:hAnsi="Arial" w:cs="Arial"/>
          <w:sz w:val="20"/>
          <w:szCs w:val="20"/>
          <w:lang w:eastAsia="zh-CN"/>
        </w:rPr>
        <w:t xml:space="preserve">Niniejsza umowa obowiązuje od dnia zawarcia, przez czas obowiązywania Umowy głównej. </w:t>
      </w:r>
    </w:p>
    <w:p w14:paraId="20392F06" w14:textId="77777777" w:rsidR="00BC16C1" w:rsidRPr="00BC16C1" w:rsidRDefault="00BC16C1" w:rsidP="00BC16C1">
      <w:pPr>
        <w:numPr>
          <w:ilvl w:val="0"/>
          <w:numId w:val="50"/>
        </w:numPr>
        <w:suppressAutoHyphens/>
        <w:autoSpaceDE w:val="0"/>
        <w:autoSpaceDN w:val="0"/>
        <w:adjustRightInd w:val="0"/>
        <w:spacing w:after="0"/>
        <w:ind w:left="284" w:hanging="284"/>
        <w:jc w:val="both"/>
        <w:rPr>
          <w:rFonts w:ascii="Arial" w:eastAsia="Times New Roman" w:hAnsi="Arial" w:cs="Arial"/>
          <w:sz w:val="20"/>
          <w:szCs w:val="20"/>
          <w:lang w:eastAsia="zh-CN"/>
        </w:rPr>
      </w:pPr>
      <w:r w:rsidRPr="00BC16C1">
        <w:rPr>
          <w:rFonts w:ascii="Arial" w:eastAsia="Times New Roman" w:hAnsi="Arial" w:cs="Arial"/>
          <w:sz w:val="20"/>
          <w:szCs w:val="20"/>
          <w:lang w:eastAsia="zh-CN"/>
        </w:rPr>
        <w:t xml:space="preserve">Podmiot przetwarzający po zakończeniu świadczenia usług związanych z przetwarzaniem odpowiednio usuwa lub zwraca Administratorowi danych wszelkie dane osobowe (zgodnie z pisemnym żądaniem Administratora danych). </w:t>
      </w:r>
    </w:p>
    <w:p w14:paraId="4CCDC9BA" w14:textId="77777777" w:rsidR="00BC16C1" w:rsidRPr="00BC16C1" w:rsidRDefault="00BC16C1" w:rsidP="00BC16C1">
      <w:pPr>
        <w:numPr>
          <w:ilvl w:val="0"/>
          <w:numId w:val="50"/>
        </w:numPr>
        <w:suppressAutoHyphens/>
        <w:autoSpaceDE w:val="0"/>
        <w:autoSpaceDN w:val="0"/>
        <w:adjustRightInd w:val="0"/>
        <w:spacing w:after="0"/>
        <w:ind w:left="284" w:hanging="284"/>
        <w:jc w:val="both"/>
        <w:rPr>
          <w:rFonts w:ascii="Arial" w:eastAsia="Times New Roman" w:hAnsi="Arial" w:cs="Arial"/>
          <w:sz w:val="20"/>
          <w:szCs w:val="20"/>
          <w:lang w:eastAsia="zh-CN"/>
        </w:rPr>
      </w:pPr>
      <w:r w:rsidRPr="00BC16C1">
        <w:rPr>
          <w:rFonts w:ascii="Arial" w:eastAsia="Times New Roman" w:hAnsi="Arial" w:cs="Arial"/>
          <w:sz w:val="20"/>
          <w:szCs w:val="20"/>
          <w:lang w:eastAsia="zh-CN"/>
        </w:rPr>
        <w:t xml:space="preserve">Potwierdzenie zwrotu lub zniszczenia danych osobowych zostanie odnotowane w odrębnym protokole lub oświadczeniu. </w:t>
      </w:r>
    </w:p>
    <w:p w14:paraId="3E4517D4" w14:textId="77777777" w:rsidR="00BC16C1" w:rsidRDefault="00BC16C1" w:rsidP="00BC16C1">
      <w:pPr>
        <w:suppressAutoHyphens/>
        <w:spacing w:after="0"/>
        <w:jc w:val="center"/>
        <w:rPr>
          <w:rFonts w:ascii="Arial" w:eastAsia="Times New Roman" w:hAnsi="Arial" w:cs="Arial"/>
          <w:b/>
          <w:sz w:val="20"/>
          <w:szCs w:val="20"/>
          <w:lang w:eastAsia="pl-PL"/>
        </w:rPr>
      </w:pPr>
    </w:p>
    <w:p w14:paraId="0DC0C887" w14:textId="06DF441F" w:rsidR="00BC16C1" w:rsidRPr="00BC16C1" w:rsidRDefault="00BC16C1" w:rsidP="00BC16C1">
      <w:pPr>
        <w:suppressAutoHyphens/>
        <w:spacing w:after="0"/>
        <w:jc w:val="center"/>
        <w:rPr>
          <w:rFonts w:ascii="Arial" w:eastAsia="Times New Roman" w:hAnsi="Arial" w:cs="Arial"/>
          <w:b/>
          <w:bCs/>
          <w:sz w:val="20"/>
          <w:szCs w:val="20"/>
          <w:lang w:eastAsia="pl-PL"/>
        </w:rPr>
      </w:pPr>
      <w:r w:rsidRPr="00BC16C1">
        <w:rPr>
          <w:rFonts w:ascii="Arial" w:eastAsia="Times New Roman" w:hAnsi="Arial" w:cs="Arial"/>
          <w:b/>
          <w:sz w:val="20"/>
          <w:szCs w:val="20"/>
          <w:lang w:eastAsia="pl-PL"/>
        </w:rPr>
        <w:t>§</w:t>
      </w:r>
      <w:r w:rsidRPr="00BC16C1">
        <w:rPr>
          <w:rFonts w:ascii="Arial" w:eastAsia="Times New Roman" w:hAnsi="Arial" w:cs="Arial"/>
          <w:b/>
          <w:bCs/>
          <w:sz w:val="20"/>
          <w:szCs w:val="20"/>
          <w:lang w:eastAsia="pl-PL"/>
        </w:rPr>
        <w:t>8</w:t>
      </w:r>
    </w:p>
    <w:p w14:paraId="37D9A25C" w14:textId="77777777" w:rsidR="00BC16C1" w:rsidRPr="00BC16C1" w:rsidRDefault="00BC16C1" w:rsidP="00BC16C1">
      <w:pPr>
        <w:suppressAutoHyphens/>
        <w:spacing w:after="0"/>
        <w:jc w:val="center"/>
        <w:rPr>
          <w:rFonts w:ascii="Arial" w:eastAsia="Times New Roman" w:hAnsi="Arial" w:cs="Arial"/>
          <w:b/>
          <w:bCs/>
          <w:sz w:val="20"/>
          <w:szCs w:val="20"/>
          <w:lang w:eastAsia="pl-PL"/>
        </w:rPr>
      </w:pPr>
      <w:r w:rsidRPr="00BC16C1">
        <w:rPr>
          <w:rFonts w:ascii="Arial" w:eastAsia="Times New Roman" w:hAnsi="Arial" w:cs="Arial"/>
          <w:b/>
          <w:bCs/>
          <w:sz w:val="20"/>
          <w:szCs w:val="20"/>
          <w:lang w:eastAsia="pl-PL"/>
        </w:rPr>
        <w:t xml:space="preserve"> Zasady zachowania poufności</w:t>
      </w:r>
    </w:p>
    <w:p w14:paraId="3336698E" w14:textId="77777777" w:rsidR="00BC16C1" w:rsidRPr="00BC16C1" w:rsidRDefault="00BC16C1" w:rsidP="00BC16C1">
      <w:pPr>
        <w:numPr>
          <w:ilvl w:val="0"/>
          <w:numId w:val="42"/>
        </w:numPr>
        <w:suppressAutoHyphens/>
        <w:spacing w:after="0"/>
        <w:ind w:left="284" w:hanging="284"/>
        <w:contextualSpacing/>
        <w:jc w:val="both"/>
        <w:rPr>
          <w:rFonts w:ascii="Arial" w:eastAsia="Times New Roman" w:hAnsi="Arial" w:cs="Arial"/>
          <w:sz w:val="20"/>
          <w:szCs w:val="20"/>
          <w:lang w:eastAsia="pl-PL"/>
        </w:rPr>
      </w:pPr>
      <w:r w:rsidRPr="00BC16C1">
        <w:rPr>
          <w:rFonts w:ascii="Arial" w:eastAsia="Times New Roman" w:hAnsi="Arial" w:cs="Arial"/>
          <w:sz w:val="20"/>
          <w:szCs w:val="20"/>
          <w:lang w:eastAsia="pl-PL"/>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497C4706" w14:textId="77777777" w:rsidR="00BC16C1" w:rsidRPr="00BC16C1" w:rsidRDefault="00BC16C1" w:rsidP="00BC16C1">
      <w:pPr>
        <w:numPr>
          <w:ilvl w:val="0"/>
          <w:numId w:val="42"/>
        </w:numPr>
        <w:suppressAutoHyphens/>
        <w:spacing w:after="0"/>
        <w:ind w:left="284" w:hanging="284"/>
        <w:contextualSpacing/>
        <w:jc w:val="both"/>
        <w:rPr>
          <w:rFonts w:ascii="Arial" w:eastAsia="Times New Roman" w:hAnsi="Arial" w:cs="Arial"/>
          <w:sz w:val="20"/>
          <w:szCs w:val="20"/>
          <w:lang w:eastAsia="pl-PL"/>
        </w:rPr>
      </w:pPr>
      <w:r w:rsidRPr="00BC16C1">
        <w:rPr>
          <w:rFonts w:ascii="Arial" w:eastAsia="Times New Roman" w:hAnsi="Arial" w:cs="Arial"/>
          <w:sz w:val="20"/>
          <w:szCs w:val="20"/>
          <w:lang w:eastAsia="pl-PL"/>
        </w:rPr>
        <w:t>Podmiot przetwarzający oświadcza, że w związku ze zobowiązaniem do zachowania w tajemnicy danych poufnych nie będą one wykorzystywane, ujawniane ani udostępniane bez pisemnej zgody Administratora Danych w innym celu niż wykonanie niniejszej umowy i Umowy głównej, chyba że konieczność ujawnienia posiadanych informacji wynika z obowiązujących przepisów prawa lub Umowy głównej.</w:t>
      </w:r>
    </w:p>
    <w:p w14:paraId="272B4E17" w14:textId="77777777" w:rsidR="00BC16C1" w:rsidRDefault="00BC16C1" w:rsidP="00BC16C1">
      <w:pPr>
        <w:suppressAutoHyphens/>
        <w:spacing w:after="0"/>
        <w:jc w:val="center"/>
        <w:rPr>
          <w:rFonts w:ascii="Arial" w:eastAsia="Times New Roman" w:hAnsi="Arial" w:cs="Arial"/>
          <w:b/>
          <w:sz w:val="20"/>
          <w:szCs w:val="20"/>
          <w:lang w:eastAsia="pl-PL"/>
        </w:rPr>
      </w:pPr>
    </w:p>
    <w:p w14:paraId="3FBD943C" w14:textId="7BAFED30" w:rsidR="00BC16C1" w:rsidRPr="00BC16C1" w:rsidRDefault="00BC16C1" w:rsidP="00BC16C1">
      <w:pPr>
        <w:suppressAutoHyphens/>
        <w:spacing w:after="0"/>
        <w:jc w:val="center"/>
        <w:rPr>
          <w:rFonts w:ascii="Arial" w:eastAsia="Times New Roman" w:hAnsi="Arial" w:cs="Arial"/>
          <w:b/>
          <w:bCs/>
          <w:sz w:val="20"/>
          <w:szCs w:val="20"/>
          <w:lang w:eastAsia="pl-PL"/>
        </w:rPr>
      </w:pPr>
      <w:r w:rsidRPr="00BC16C1">
        <w:rPr>
          <w:rFonts w:ascii="Arial" w:eastAsia="Times New Roman" w:hAnsi="Arial" w:cs="Arial"/>
          <w:b/>
          <w:sz w:val="20"/>
          <w:szCs w:val="20"/>
          <w:lang w:eastAsia="pl-PL"/>
        </w:rPr>
        <w:t>§</w:t>
      </w:r>
      <w:r w:rsidRPr="00BC16C1">
        <w:rPr>
          <w:rFonts w:ascii="Arial" w:eastAsia="Times New Roman" w:hAnsi="Arial" w:cs="Arial"/>
          <w:b/>
          <w:bCs/>
          <w:sz w:val="20"/>
          <w:szCs w:val="20"/>
          <w:lang w:eastAsia="pl-PL"/>
        </w:rPr>
        <w:t>9</w:t>
      </w:r>
    </w:p>
    <w:p w14:paraId="66ECA094" w14:textId="77777777" w:rsidR="00BC16C1" w:rsidRPr="00BC16C1" w:rsidRDefault="00BC16C1" w:rsidP="00BC16C1">
      <w:pPr>
        <w:suppressAutoHyphens/>
        <w:spacing w:after="0"/>
        <w:jc w:val="center"/>
        <w:rPr>
          <w:rFonts w:ascii="Arial" w:eastAsia="Times New Roman" w:hAnsi="Arial" w:cs="Arial"/>
          <w:b/>
          <w:bCs/>
          <w:sz w:val="20"/>
          <w:szCs w:val="20"/>
          <w:lang w:eastAsia="pl-PL"/>
        </w:rPr>
      </w:pPr>
      <w:r w:rsidRPr="00BC16C1">
        <w:rPr>
          <w:rFonts w:ascii="Arial" w:eastAsia="Times New Roman" w:hAnsi="Arial" w:cs="Arial"/>
          <w:b/>
          <w:bCs/>
          <w:sz w:val="20"/>
          <w:szCs w:val="20"/>
          <w:lang w:eastAsia="pl-PL"/>
        </w:rPr>
        <w:t>Postanowienia końcowe</w:t>
      </w:r>
    </w:p>
    <w:p w14:paraId="1ED9455B" w14:textId="77777777" w:rsidR="00BC16C1" w:rsidRPr="00BC16C1" w:rsidRDefault="00BC16C1" w:rsidP="00BC16C1">
      <w:pPr>
        <w:numPr>
          <w:ilvl w:val="0"/>
          <w:numId w:val="44"/>
        </w:numPr>
        <w:suppressAutoHyphens/>
        <w:spacing w:after="0"/>
        <w:ind w:left="284" w:hanging="284"/>
        <w:contextualSpacing/>
        <w:jc w:val="both"/>
        <w:rPr>
          <w:rFonts w:ascii="Arial" w:eastAsia="Times New Roman" w:hAnsi="Arial" w:cs="Arial"/>
          <w:sz w:val="20"/>
          <w:szCs w:val="20"/>
          <w:lang w:eastAsia="pl-PL"/>
        </w:rPr>
      </w:pPr>
      <w:r w:rsidRPr="00BC16C1">
        <w:rPr>
          <w:rFonts w:ascii="Arial" w:eastAsia="Times New Roman" w:hAnsi="Arial" w:cs="Arial"/>
          <w:sz w:val="20"/>
          <w:szCs w:val="20"/>
          <w:lang w:eastAsia="pl-PL"/>
        </w:rPr>
        <w:t>Umowa została sporządzona w dwóch jednobrzmiących egzemplarzach dla każdej ze Stron.</w:t>
      </w:r>
    </w:p>
    <w:p w14:paraId="104663A4" w14:textId="77777777" w:rsidR="00BC16C1" w:rsidRPr="00BC16C1" w:rsidRDefault="00BC16C1" w:rsidP="00BC16C1">
      <w:pPr>
        <w:numPr>
          <w:ilvl w:val="0"/>
          <w:numId w:val="44"/>
        </w:numPr>
        <w:suppressAutoHyphens/>
        <w:spacing w:after="0"/>
        <w:ind w:left="284" w:hanging="284"/>
        <w:contextualSpacing/>
        <w:rPr>
          <w:rFonts w:ascii="Arial" w:eastAsia="Times New Roman" w:hAnsi="Arial" w:cs="Arial"/>
          <w:sz w:val="20"/>
          <w:szCs w:val="20"/>
          <w:lang w:eastAsia="pl-PL"/>
        </w:rPr>
      </w:pPr>
      <w:r w:rsidRPr="00BC16C1">
        <w:rPr>
          <w:rFonts w:ascii="Arial" w:eastAsia="Times New Roman" w:hAnsi="Arial" w:cs="Arial"/>
          <w:sz w:val="20"/>
          <w:szCs w:val="20"/>
          <w:lang w:eastAsia="pl-PL"/>
        </w:rPr>
        <w:lastRenderedPageBreak/>
        <w:t>Wszelkie zmiany lub uzupełnienia niniejszej umowy wymagają formy pisemnej pod rygorem nieważności.</w:t>
      </w:r>
    </w:p>
    <w:p w14:paraId="77694B2A" w14:textId="77777777" w:rsidR="00BC16C1" w:rsidRPr="00BC16C1" w:rsidRDefault="00BC16C1" w:rsidP="00BC16C1">
      <w:pPr>
        <w:numPr>
          <w:ilvl w:val="0"/>
          <w:numId w:val="44"/>
        </w:numPr>
        <w:suppressAutoHyphens/>
        <w:spacing w:after="0"/>
        <w:ind w:left="284" w:hanging="284"/>
        <w:contextualSpacing/>
        <w:jc w:val="both"/>
        <w:rPr>
          <w:rFonts w:ascii="Arial" w:eastAsia="Times New Roman" w:hAnsi="Arial" w:cs="Arial"/>
          <w:sz w:val="20"/>
          <w:szCs w:val="20"/>
          <w:lang w:eastAsia="pl-PL"/>
        </w:rPr>
      </w:pPr>
      <w:r w:rsidRPr="00BC16C1">
        <w:rPr>
          <w:rFonts w:ascii="Arial" w:eastAsia="Times New Roman" w:hAnsi="Arial" w:cs="Arial"/>
          <w:sz w:val="20"/>
          <w:szCs w:val="20"/>
          <w:lang w:eastAsia="pl-PL"/>
        </w:rPr>
        <w:t>W sprawach nieuregulowanych zastosowanie będą miały przepisy Kodeksu cywilnego, ustawy o ochronie danych osobowych oraz Rozporządzenia.</w:t>
      </w:r>
    </w:p>
    <w:p w14:paraId="1D757A21" w14:textId="77777777" w:rsidR="00BC16C1" w:rsidRPr="00BC16C1" w:rsidRDefault="00BC16C1" w:rsidP="00BC16C1">
      <w:pPr>
        <w:numPr>
          <w:ilvl w:val="0"/>
          <w:numId w:val="44"/>
        </w:numPr>
        <w:suppressAutoHyphens/>
        <w:spacing w:after="0"/>
        <w:ind w:left="284" w:right="54" w:hanging="284"/>
        <w:contextualSpacing/>
        <w:jc w:val="both"/>
        <w:rPr>
          <w:rFonts w:ascii="Arial" w:eastAsia="Times New Roman" w:hAnsi="Arial" w:cs="Arial"/>
          <w:sz w:val="20"/>
          <w:szCs w:val="20"/>
          <w:lang w:eastAsia="pl-PL"/>
        </w:rPr>
      </w:pPr>
      <w:r w:rsidRPr="00BC16C1">
        <w:rPr>
          <w:rFonts w:ascii="Arial" w:eastAsia="Times New Roman" w:hAnsi="Arial" w:cs="Arial"/>
          <w:sz w:val="20"/>
          <w:szCs w:val="20"/>
          <w:lang w:eastAsia="pl-PL"/>
        </w:rPr>
        <w:t>Podmiot przetwarzający nie może przenieść praw lub obowiązków wynikających z niniejszej umowy na jakikolwiek podmiot bez uprzedniej zgody Administratora Danych wyrażonej w formie pisemnej zastrzeżonej pod rygorem nieważności.</w:t>
      </w:r>
    </w:p>
    <w:p w14:paraId="3EDAFECF" w14:textId="77777777" w:rsidR="00BC16C1" w:rsidRPr="00BC16C1" w:rsidRDefault="00BC16C1" w:rsidP="00BC16C1">
      <w:pPr>
        <w:numPr>
          <w:ilvl w:val="0"/>
          <w:numId w:val="44"/>
        </w:numPr>
        <w:suppressAutoHyphens/>
        <w:spacing w:after="0"/>
        <w:ind w:left="284" w:right="54" w:hanging="284"/>
        <w:contextualSpacing/>
        <w:jc w:val="both"/>
        <w:rPr>
          <w:rFonts w:ascii="Arial" w:eastAsia="Times New Roman" w:hAnsi="Arial" w:cs="Arial"/>
          <w:sz w:val="20"/>
          <w:szCs w:val="20"/>
          <w:lang w:eastAsia="pl-PL"/>
        </w:rPr>
      </w:pPr>
      <w:r w:rsidRPr="00BC16C1">
        <w:rPr>
          <w:rFonts w:ascii="Arial" w:eastAsia="Times New Roman" w:hAnsi="Arial" w:cs="Arial"/>
          <w:sz w:val="20"/>
          <w:szCs w:val="20"/>
          <w:lang w:eastAsia="pl-PL"/>
        </w:rPr>
        <w:t>Do niniejszej umowy zastosowanie ma prawo polskie.</w:t>
      </w:r>
    </w:p>
    <w:p w14:paraId="726E153A" w14:textId="77777777" w:rsidR="00BC16C1" w:rsidRPr="00BC16C1" w:rsidRDefault="00BC16C1" w:rsidP="00BC16C1">
      <w:pPr>
        <w:numPr>
          <w:ilvl w:val="0"/>
          <w:numId w:val="44"/>
        </w:numPr>
        <w:suppressAutoHyphens/>
        <w:spacing w:after="0"/>
        <w:ind w:left="284" w:hanging="284"/>
        <w:contextualSpacing/>
        <w:jc w:val="both"/>
        <w:rPr>
          <w:rFonts w:ascii="Arial" w:eastAsia="Times New Roman" w:hAnsi="Arial" w:cs="Arial"/>
          <w:sz w:val="20"/>
          <w:szCs w:val="20"/>
          <w:lang w:eastAsia="pl-PL"/>
        </w:rPr>
      </w:pPr>
      <w:r w:rsidRPr="00BC16C1">
        <w:rPr>
          <w:rFonts w:ascii="Arial" w:eastAsia="Times New Roman" w:hAnsi="Arial" w:cs="Arial"/>
          <w:sz w:val="20"/>
          <w:szCs w:val="20"/>
          <w:lang w:eastAsia="pl-PL"/>
        </w:rPr>
        <w:t xml:space="preserve">Sądem właściwym dla rozpatrzenia sporów wynikających z niniejszej umowy będzie sąd właściwy dla siedziby Administratora Danych/Zamawiającego. </w:t>
      </w:r>
    </w:p>
    <w:p w14:paraId="04313D99" w14:textId="77777777" w:rsidR="00BC16C1" w:rsidRPr="00BC16C1" w:rsidRDefault="00BC16C1" w:rsidP="00BC16C1">
      <w:pPr>
        <w:suppressAutoHyphens/>
        <w:spacing w:after="0" w:line="240" w:lineRule="auto"/>
        <w:rPr>
          <w:rFonts w:ascii="Arial" w:eastAsia="Times New Roman" w:hAnsi="Arial" w:cs="Arial"/>
          <w:sz w:val="20"/>
          <w:szCs w:val="20"/>
          <w:lang w:eastAsia="pl-PL"/>
        </w:rPr>
      </w:pPr>
    </w:p>
    <w:p w14:paraId="7014BCDE" w14:textId="77777777" w:rsidR="00BC16C1" w:rsidRPr="00BC16C1" w:rsidRDefault="00BC16C1" w:rsidP="00BC16C1">
      <w:pPr>
        <w:suppressAutoHyphens/>
        <w:spacing w:after="0" w:line="240" w:lineRule="auto"/>
        <w:rPr>
          <w:rFonts w:ascii="Arial" w:eastAsia="Times New Roman" w:hAnsi="Arial" w:cs="Arial"/>
          <w:sz w:val="20"/>
          <w:szCs w:val="20"/>
          <w:lang w:eastAsia="pl-PL"/>
        </w:rPr>
      </w:pPr>
    </w:p>
    <w:p w14:paraId="669E89E1" w14:textId="77777777" w:rsidR="00BC16C1" w:rsidRPr="00BC16C1" w:rsidRDefault="00BC16C1" w:rsidP="00BC16C1">
      <w:pPr>
        <w:suppressAutoHyphens/>
        <w:spacing w:after="0" w:line="240" w:lineRule="auto"/>
        <w:jc w:val="right"/>
        <w:rPr>
          <w:rFonts w:ascii="Arial" w:eastAsia="Times New Roman" w:hAnsi="Arial" w:cs="Arial"/>
          <w:b/>
          <w:sz w:val="20"/>
          <w:szCs w:val="20"/>
          <w:lang w:eastAsia="zh-CN"/>
        </w:rPr>
      </w:pPr>
    </w:p>
    <w:tbl>
      <w:tblPr>
        <w:tblW w:w="9990" w:type="dxa"/>
        <w:tblLayout w:type="fixed"/>
        <w:tblLook w:val="04A0" w:firstRow="1" w:lastRow="0" w:firstColumn="1" w:lastColumn="0" w:noHBand="0" w:noVBand="1"/>
      </w:tblPr>
      <w:tblGrid>
        <w:gridCol w:w="4995"/>
        <w:gridCol w:w="4995"/>
      </w:tblGrid>
      <w:tr w:rsidR="00BC16C1" w:rsidRPr="00BC16C1" w14:paraId="7DF210EE" w14:textId="77777777" w:rsidTr="00F07333">
        <w:trPr>
          <w:trHeight w:val="346"/>
        </w:trPr>
        <w:tc>
          <w:tcPr>
            <w:tcW w:w="4997" w:type="dxa"/>
            <w:vAlign w:val="center"/>
            <w:hideMark/>
          </w:tcPr>
          <w:p w14:paraId="6B1C790B" w14:textId="77777777" w:rsidR="00BC16C1" w:rsidRPr="00BC16C1" w:rsidRDefault="00BC16C1" w:rsidP="00BC16C1">
            <w:pPr>
              <w:suppressAutoHyphens/>
              <w:spacing w:after="0" w:line="254" w:lineRule="auto"/>
              <w:jc w:val="center"/>
              <w:rPr>
                <w:rFonts w:ascii="Arial" w:eastAsia="Times New Roman" w:hAnsi="Arial" w:cs="Arial"/>
                <w:kern w:val="2"/>
                <w:sz w:val="20"/>
                <w:szCs w:val="20"/>
                <w:lang w:eastAsia="zh-CN"/>
                <w14:ligatures w14:val="standardContextual"/>
              </w:rPr>
            </w:pPr>
            <w:r w:rsidRPr="00BC16C1">
              <w:rPr>
                <w:rFonts w:ascii="Arial" w:eastAsia="Times New Roman" w:hAnsi="Arial" w:cs="Arial"/>
                <w:b/>
                <w:kern w:val="2"/>
                <w:sz w:val="20"/>
                <w:szCs w:val="20"/>
                <w:lang w:eastAsia="zh-CN"/>
                <w14:ligatures w14:val="standardContextual"/>
              </w:rPr>
              <w:t>Administrator danych</w:t>
            </w:r>
          </w:p>
        </w:tc>
        <w:tc>
          <w:tcPr>
            <w:tcW w:w="4997" w:type="dxa"/>
            <w:vAlign w:val="center"/>
            <w:hideMark/>
          </w:tcPr>
          <w:p w14:paraId="3E5C81F3" w14:textId="77777777" w:rsidR="00BC16C1" w:rsidRPr="00BC16C1" w:rsidRDefault="00BC16C1" w:rsidP="00BC16C1">
            <w:pPr>
              <w:suppressAutoHyphens/>
              <w:spacing w:after="0" w:line="254" w:lineRule="auto"/>
              <w:jc w:val="center"/>
              <w:rPr>
                <w:rFonts w:ascii="Arial" w:eastAsia="Times New Roman" w:hAnsi="Arial" w:cs="Arial"/>
                <w:kern w:val="2"/>
                <w:sz w:val="20"/>
                <w:szCs w:val="20"/>
                <w:lang w:eastAsia="zh-CN"/>
                <w14:ligatures w14:val="standardContextual"/>
              </w:rPr>
            </w:pPr>
            <w:r w:rsidRPr="00BC16C1">
              <w:rPr>
                <w:rFonts w:ascii="Arial" w:eastAsia="Times New Roman" w:hAnsi="Arial" w:cs="Arial"/>
                <w:b/>
                <w:kern w:val="2"/>
                <w:sz w:val="20"/>
                <w:szCs w:val="20"/>
                <w:lang w:eastAsia="zh-CN"/>
                <w14:ligatures w14:val="standardContextual"/>
              </w:rPr>
              <w:t>Podmiot przetwarzający</w:t>
            </w:r>
          </w:p>
        </w:tc>
      </w:tr>
    </w:tbl>
    <w:p w14:paraId="54865CF3" w14:textId="4E6BF9A9" w:rsidR="00593128" w:rsidRPr="0030505E" w:rsidRDefault="00593128" w:rsidP="00DC726E">
      <w:pPr>
        <w:spacing w:after="0"/>
        <w:rPr>
          <w:rFonts w:ascii="Arial" w:hAnsi="Arial" w:cs="Arial"/>
          <w:sz w:val="20"/>
          <w:szCs w:val="20"/>
        </w:rPr>
      </w:pPr>
    </w:p>
    <w:p w14:paraId="1F559B58" w14:textId="3235355E" w:rsidR="002E3476" w:rsidRPr="0030505E" w:rsidRDefault="002E3476" w:rsidP="00DC726E">
      <w:pPr>
        <w:spacing w:after="0"/>
        <w:rPr>
          <w:rFonts w:ascii="Arial" w:hAnsi="Arial" w:cs="Arial"/>
          <w:sz w:val="20"/>
          <w:szCs w:val="20"/>
        </w:rPr>
      </w:pPr>
    </w:p>
    <w:p w14:paraId="3E4D2C0B" w14:textId="319F741E" w:rsidR="002E3476" w:rsidRPr="0030505E" w:rsidRDefault="002E3476" w:rsidP="00DC726E">
      <w:pPr>
        <w:spacing w:after="0"/>
        <w:rPr>
          <w:rFonts w:ascii="Arial" w:hAnsi="Arial" w:cs="Arial"/>
          <w:sz w:val="20"/>
          <w:szCs w:val="20"/>
        </w:rPr>
      </w:pPr>
    </w:p>
    <w:p w14:paraId="4D367FBC" w14:textId="3ECF2B29" w:rsidR="002E3476" w:rsidRDefault="002E3476" w:rsidP="00DC726E">
      <w:pPr>
        <w:spacing w:after="0"/>
        <w:rPr>
          <w:rFonts w:ascii="Arial" w:hAnsi="Arial" w:cs="Arial"/>
          <w:sz w:val="20"/>
          <w:szCs w:val="20"/>
        </w:rPr>
      </w:pPr>
    </w:p>
    <w:p w14:paraId="41F3227B" w14:textId="77777777" w:rsidR="00BC16C1" w:rsidRDefault="00BC16C1" w:rsidP="00DC726E">
      <w:pPr>
        <w:spacing w:after="0"/>
        <w:rPr>
          <w:rFonts w:ascii="Arial" w:hAnsi="Arial" w:cs="Arial"/>
          <w:sz w:val="20"/>
          <w:szCs w:val="20"/>
        </w:rPr>
      </w:pPr>
    </w:p>
    <w:p w14:paraId="40673DC4" w14:textId="77777777" w:rsidR="00BC16C1" w:rsidRDefault="00BC16C1" w:rsidP="00DC726E">
      <w:pPr>
        <w:spacing w:after="0"/>
        <w:rPr>
          <w:rFonts w:ascii="Arial" w:hAnsi="Arial" w:cs="Arial"/>
          <w:sz w:val="20"/>
          <w:szCs w:val="20"/>
        </w:rPr>
      </w:pPr>
    </w:p>
    <w:p w14:paraId="09075C47" w14:textId="77777777" w:rsidR="00BC16C1" w:rsidRDefault="00BC16C1" w:rsidP="00DC726E">
      <w:pPr>
        <w:spacing w:after="0"/>
        <w:rPr>
          <w:rFonts w:ascii="Arial" w:hAnsi="Arial" w:cs="Arial"/>
          <w:sz w:val="20"/>
          <w:szCs w:val="20"/>
        </w:rPr>
      </w:pPr>
    </w:p>
    <w:p w14:paraId="12040D31" w14:textId="77777777" w:rsidR="00BC16C1" w:rsidRDefault="00BC16C1" w:rsidP="00DC726E">
      <w:pPr>
        <w:spacing w:after="0"/>
        <w:rPr>
          <w:rFonts w:ascii="Arial" w:hAnsi="Arial" w:cs="Arial"/>
          <w:sz w:val="20"/>
          <w:szCs w:val="20"/>
        </w:rPr>
      </w:pPr>
    </w:p>
    <w:p w14:paraId="41BA1E9A" w14:textId="77777777" w:rsidR="00BC16C1" w:rsidRDefault="00BC16C1" w:rsidP="00DC726E">
      <w:pPr>
        <w:spacing w:after="0"/>
        <w:rPr>
          <w:rFonts w:ascii="Arial" w:hAnsi="Arial" w:cs="Arial"/>
          <w:sz w:val="20"/>
          <w:szCs w:val="20"/>
        </w:rPr>
      </w:pPr>
    </w:p>
    <w:p w14:paraId="3179DA05" w14:textId="77777777" w:rsidR="00BC16C1" w:rsidRDefault="00BC16C1" w:rsidP="00DC726E">
      <w:pPr>
        <w:spacing w:after="0"/>
        <w:rPr>
          <w:rFonts w:ascii="Arial" w:hAnsi="Arial" w:cs="Arial"/>
          <w:sz w:val="20"/>
          <w:szCs w:val="20"/>
        </w:rPr>
      </w:pPr>
    </w:p>
    <w:p w14:paraId="67F7C2E0" w14:textId="77777777" w:rsidR="00BC16C1" w:rsidRDefault="00BC16C1" w:rsidP="00DC726E">
      <w:pPr>
        <w:spacing w:after="0"/>
        <w:rPr>
          <w:rFonts w:ascii="Arial" w:hAnsi="Arial" w:cs="Arial"/>
          <w:sz w:val="20"/>
          <w:szCs w:val="20"/>
        </w:rPr>
      </w:pPr>
    </w:p>
    <w:p w14:paraId="2A38EDC6" w14:textId="77777777" w:rsidR="00BC16C1" w:rsidRDefault="00BC16C1" w:rsidP="00DC726E">
      <w:pPr>
        <w:spacing w:after="0"/>
        <w:rPr>
          <w:rFonts w:ascii="Arial" w:hAnsi="Arial" w:cs="Arial"/>
          <w:sz w:val="20"/>
          <w:szCs w:val="20"/>
        </w:rPr>
      </w:pPr>
    </w:p>
    <w:p w14:paraId="46066B47" w14:textId="77777777" w:rsidR="00BC16C1" w:rsidRDefault="00BC16C1" w:rsidP="00DC726E">
      <w:pPr>
        <w:spacing w:after="0"/>
        <w:rPr>
          <w:rFonts w:ascii="Arial" w:hAnsi="Arial" w:cs="Arial"/>
          <w:sz w:val="20"/>
          <w:szCs w:val="20"/>
        </w:rPr>
      </w:pPr>
    </w:p>
    <w:p w14:paraId="7D97B542" w14:textId="77777777" w:rsidR="00BC16C1" w:rsidRDefault="00BC16C1" w:rsidP="00DC726E">
      <w:pPr>
        <w:spacing w:after="0"/>
        <w:rPr>
          <w:rFonts w:ascii="Arial" w:hAnsi="Arial" w:cs="Arial"/>
          <w:sz w:val="20"/>
          <w:szCs w:val="20"/>
        </w:rPr>
      </w:pPr>
    </w:p>
    <w:p w14:paraId="01C692C5" w14:textId="77777777" w:rsidR="00BC16C1" w:rsidRDefault="00BC16C1" w:rsidP="00DC726E">
      <w:pPr>
        <w:spacing w:after="0"/>
        <w:rPr>
          <w:rFonts w:ascii="Arial" w:hAnsi="Arial" w:cs="Arial"/>
          <w:sz w:val="20"/>
          <w:szCs w:val="20"/>
        </w:rPr>
      </w:pPr>
    </w:p>
    <w:p w14:paraId="2A73EFD6" w14:textId="77777777" w:rsidR="00BC16C1" w:rsidRDefault="00BC16C1" w:rsidP="00DC726E">
      <w:pPr>
        <w:spacing w:after="0"/>
        <w:rPr>
          <w:rFonts w:ascii="Arial" w:hAnsi="Arial" w:cs="Arial"/>
          <w:sz w:val="20"/>
          <w:szCs w:val="20"/>
        </w:rPr>
      </w:pPr>
    </w:p>
    <w:p w14:paraId="6040C949" w14:textId="77777777" w:rsidR="00BC16C1" w:rsidRDefault="00BC16C1" w:rsidP="00DC726E">
      <w:pPr>
        <w:spacing w:after="0"/>
        <w:rPr>
          <w:rFonts w:ascii="Arial" w:hAnsi="Arial" w:cs="Arial"/>
          <w:sz w:val="20"/>
          <w:szCs w:val="20"/>
        </w:rPr>
      </w:pPr>
    </w:p>
    <w:p w14:paraId="5BC0EE47" w14:textId="77777777" w:rsidR="00BC16C1" w:rsidRDefault="00BC16C1" w:rsidP="00DC726E">
      <w:pPr>
        <w:spacing w:after="0"/>
        <w:rPr>
          <w:rFonts w:ascii="Arial" w:hAnsi="Arial" w:cs="Arial"/>
          <w:sz w:val="20"/>
          <w:szCs w:val="20"/>
        </w:rPr>
      </w:pPr>
    </w:p>
    <w:p w14:paraId="7EA83A46" w14:textId="77777777" w:rsidR="00BC16C1" w:rsidRDefault="00BC16C1" w:rsidP="00DC726E">
      <w:pPr>
        <w:spacing w:after="0"/>
        <w:rPr>
          <w:rFonts w:ascii="Arial" w:hAnsi="Arial" w:cs="Arial"/>
          <w:sz w:val="20"/>
          <w:szCs w:val="20"/>
        </w:rPr>
      </w:pPr>
    </w:p>
    <w:p w14:paraId="5A6DC83C" w14:textId="77777777" w:rsidR="00BC16C1" w:rsidRDefault="00BC16C1" w:rsidP="00DC726E">
      <w:pPr>
        <w:spacing w:after="0"/>
        <w:rPr>
          <w:rFonts w:ascii="Arial" w:hAnsi="Arial" w:cs="Arial"/>
          <w:sz w:val="20"/>
          <w:szCs w:val="20"/>
        </w:rPr>
      </w:pPr>
    </w:p>
    <w:p w14:paraId="770328EC" w14:textId="77777777" w:rsidR="00BC16C1" w:rsidRDefault="00BC16C1" w:rsidP="00DC726E">
      <w:pPr>
        <w:spacing w:after="0"/>
        <w:rPr>
          <w:rFonts w:ascii="Arial" w:hAnsi="Arial" w:cs="Arial"/>
          <w:sz w:val="20"/>
          <w:szCs w:val="20"/>
        </w:rPr>
      </w:pPr>
    </w:p>
    <w:p w14:paraId="490B8911" w14:textId="77777777" w:rsidR="00BC16C1" w:rsidRDefault="00BC16C1" w:rsidP="00DC726E">
      <w:pPr>
        <w:spacing w:after="0"/>
        <w:rPr>
          <w:rFonts w:ascii="Arial" w:hAnsi="Arial" w:cs="Arial"/>
          <w:sz w:val="20"/>
          <w:szCs w:val="20"/>
        </w:rPr>
      </w:pPr>
    </w:p>
    <w:p w14:paraId="4F9817A1" w14:textId="77777777" w:rsidR="00BC16C1" w:rsidRDefault="00BC16C1" w:rsidP="00DC726E">
      <w:pPr>
        <w:spacing w:after="0"/>
        <w:rPr>
          <w:rFonts w:ascii="Arial" w:hAnsi="Arial" w:cs="Arial"/>
          <w:sz w:val="20"/>
          <w:szCs w:val="20"/>
        </w:rPr>
      </w:pPr>
    </w:p>
    <w:p w14:paraId="68A3FFAC" w14:textId="77777777" w:rsidR="00BC16C1" w:rsidRDefault="00BC16C1" w:rsidP="00DC726E">
      <w:pPr>
        <w:spacing w:after="0"/>
        <w:rPr>
          <w:rFonts w:ascii="Arial" w:hAnsi="Arial" w:cs="Arial"/>
          <w:sz w:val="20"/>
          <w:szCs w:val="20"/>
        </w:rPr>
      </w:pPr>
    </w:p>
    <w:p w14:paraId="33D01754" w14:textId="77777777" w:rsidR="00BC16C1" w:rsidRDefault="00BC16C1" w:rsidP="00DC726E">
      <w:pPr>
        <w:spacing w:after="0"/>
        <w:rPr>
          <w:rFonts w:ascii="Arial" w:hAnsi="Arial" w:cs="Arial"/>
          <w:sz w:val="20"/>
          <w:szCs w:val="20"/>
        </w:rPr>
      </w:pPr>
    </w:p>
    <w:p w14:paraId="334C689C" w14:textId="77777777" w:rsidR="00BC16C1" w:rsidRDefault="00BC16C1" w:rsidP="00DC726E">
      <w:pPr>
        <w:spacing w:after="0"/>
        <w:rPr>
          <w:rFonts w:ascii="Arial" w:hAnsi="Arial" w:cs="Arial"/>
          <w:sz w:val="20"/>
          <w:szCs w:val="20"/>
        </w:rPr>
      </w:pPr>
    </w:p>
    <w:p w14:paraId="1E3B3DD1" w14:textId="77777777" w:rsidR="00BC16C1" w:rsidRDefault="00BC16C1" w:rsidP="00DC726E">
      <w:pPr>
        <w:spacing w:after="0"/>
        <w:rPr>
          <w:rFonts w:ascii="Arial" w:hAnsi="Arial" w:cs="Arial"/>
          <w:sz w:val="20"/>
          <w:szCs w:val="20"/>
        </w:rPr>
      </w:pPr>
    </w:p>
    <w:p w14:paraId="02A28635" w14:textId="77777777" w:rsidR="00BC16C1" w:rsidRDefault="00BC16C1" w:rsidP="00DC726E">
      <w:pPr>
        <w:spacing w:after="0"/>
        <w:rPr>
          <w:rFonts w:ascii="Arial" w:hAnsi="Arial" w:cs="Arial"/>
          <w:sz w:val="20"/>
          <w:szCs w:val="20"/>
        </w:rPr>
      </w:pPr>
    </w:p>
    <w:p w14:paraId="0CBD0843" w14:textId="77777777" w:rsidR="00BC16C1" w:rsidRDefault="00BC16C1" w:rsidP="00DC726E">
      <w:pPr>
        <w:spacing w:after="0"/>
        <w:rPr>
          <w:rFonts w:ascii="Arial" w:hAnsi="Arial" w:cs="Arial"/>
          <w:sz w:val="20"/>
          <w:szCs w:val="20"/>
        </w:rPr>
      </w:pPr>
    </w:p>
    <w:p w14:paraId="5CE0D14A" w14:textId="77777777" w:rsidR="00BC16C1" w:rsidRDefault="00BC16C1" w:rsidP="00DC726E">
      <w:pPr>
        <w:spacing w:after="0"/>
        <w:rPr>
          <w:rFonts w:ascii="Arial" w:hAnsi="Arial" w:cs="Arial"/>
          <w:sz w:val="20"/>
          <w:szCs w:val="20"/>
        </w:rPr>
      </w:pPr>
    </w:p>
    <w:p w14:paraId="5A1A4809" w14:textId="77777777" w:rsidR="00BC16C1" w:rsidRDefault="00BC16C1" w:rsidP="00DC726E">
      <w:pPr>
        <w:spacing w:after="0"/>
        <w:rPr>
          <w:rFonts w:ascii="Arial" w:hAnsi="Arial" w:cs="Arial"/>
          <w:sz w:val="20"/>
          <w:szCs w:val="20"/>
        </w:rPr>
      </w:pPr>
    </w:p>
    <w:p w14:paraId="6BE04CF3" w14:textId="77777777" w:rsidR="00BC16C1" w:rsidRDefault="00BC16C1" w:rsidP="00DC726E">
      <w:pPr>
        <w:spacing w:after="0"/>
        <w:rPr>
          <w:rFonts w:ascii="Arial" w:hAnsi="Arial" w:cs="Arial"/>
          <w:sz w:val="20"/>
          <w:szCs w:val="20"/>
        </w:rPr>
      </w:pPr>
    </w:p>
    <w:p w14:paraId="4E3AAEB5" w14:textId="77777777" w:rsidR="00BC16C1" w:rsidRDefault="00BC16C1" w:rsidP="00DC726E">
      <w:pPr>
        <w:spacing w:after="0"/>
        <w:rPr>
          <w:rFonts w:ascii="Arial" w:hAnsi="Arial" w:cs="Arial"/>
          <w:sz w:val="20"/>
          <w:szCs w:val="20"/>
        </w:rPr>
      </w:pPr>
    </w:p>
    <w:p w14:paraId="78BA454B" w14:textId="77777777" w:rsidR="00BC16C1" w:rsidRDefault="00BC16C1" w:rsidP="00DC726E">
      <w:pPr>
        <w:spacing w:after="0"/>
        <w:rPr>
          <w:rFonts w:ascii="Arial" w:hAnsi="Arial" w:cs="Arial"/>
          <w:sz w:val="20"/>
          <w:szCs w:val="20"/>
        </w:rPr>
      </w:pPr>
    </w:p>
    <w:p w14:paraId="5359E3E9" w14:textId="77777777" w:rsidR="00BC16C1" w:rsidRPr="0030505E" w:rsidRDefault="00BC16C1" w:rsidP="00DC726E">
      <w:pPr>
        <w:spacing w:after="0"/>
        <w:rPr>
          <w:rFonts w:ascii="Arial" w:hAnsi="Arial" w:cs="Arial"/>
          <w:sz w:val="20"/>
          <w:szCs w:val="20"/>
        </w:rPr>
      </w:pPr>
    </w:p>
    <w:p w14:paraId="77135404" w14:textId="77777777" w:rsidR="00A00CC6" w:rsidRPr="0030505E" w:rsidRDefault="00A00CC6" w:rsidP="00DC726E">
      <w:pPr>
        <w:spacing w:after="0"/>
        <w:rPr>
          <w:rFonts w:ascii="Arial" w:hAnsi="Arial" w:cs="Arial"/>
          <w:sz w:val="20"/>
          <w:szCs w:val="20"/>
        </w:rPr>
      </w:pPr>
    </w:p>
    <w:p w14:paraId="41A8B7D6" w14:textId="19EBDD4B" w:rsidR="00593128" w:rsidRPr="0030505E" w:rsidRDefault="00593128" w:rsidP="00DC726E">
      <w:pPr>
        <w:spacing w:after="0"/>
        <w:jc w:val="right"/>
        <w:rPr>
          <w:rFonts w:ascii="Arial" w:hAnsi="Arial" w:cs="Arial"/>
          <w:sz w:val="20"/>
          <w:szCs w:val="20"/>
        </w:rPr>
      </w:pPr>
      <w:r w:rsidRPr="0030505E">
        <w:rPr>
          <w:rFonts w:ascii="Arial" w:hAnsi="Arial" w:cs="Arial"/>
          <w:sz w:val="20"/>
          <w:szCs w:val="20"/>
        </w:rPr>
        <w:t xml:space="preserve">Załącznik nr </w:t>
      </w:r>
      <w:r w:rsidR="002E3476" w:rsidRPr="0030505E">
        <w:rPr>
          <w:rFonts w:ascii="Arial" w:hAnsi="Arial" w:cs="Arial"/>
          <w:sz w:val="20"/>
          <w:szCs w:val="20"/>
        </w:rPr>
        <w:t>4</w:t>
      </w:r>
      <w:r w:rsidRPr="0030505E">
        <w:rPr>
          <w:rFonts w:ascii="Arial" w:hAnsi="Arial" w:cs="Arial"/>
          <w:sz w:val="20"/>
          <w:szCs w:val="20"/>
        </w:rPr>
        <w:t xml:space="preserve"> do Umowy</w:t>
      </w:r>
    </w:p>
    <w:p w14:paraId="00A15341" w14:textId="77777777" w:rsidR="00593128" w:rsidRPr="0030505E" w:rsidRDefault="00593128" w:rsidP="00DC726E">
      <w:pPr>
        <w:spacing w:after="0"/>
        <w:jc w:val="both"/>
        <w:rPr>
          <w:rFonts w:ascii="Arial" w:hAnsi="Arial" w:cs="Arial"/>
          <w:b/>
          <w:bCs/>
          <w:sz w:val="20"/>
          <w:szCs w:val="20"/>
        </w:rPr>
      </w:pPr>
    </w:p>
    <w:p w14:paraId="4803952B" w14:textId="77777777" w:rsidR="00593128" w:rsidRPr="0030505E" w:rsidRDefault="00593128" w:rsidP="00DC726E">
      <w:pPr>
        <w:spacing w:after="0"/>
        <w:jc w:val="both"/>
        <w:rPr>
          <w:rFonts w:ascii="Arial" w:hAnsi="Arial" w:cs="Arial"/>
          <w:b/>
          <w:bCs/>
          <w:sz w:val="20"/>
          <w:szCs w:val="20"/>
        </w:rPr>
      </w:pPr>
    </w:p>
    <w:p w14:paraId="4C7E6112" w14:textId="77777777" w:rsidR="00593128" w:rsidRPr="0030505E" w:rsidRDefault="00593128" w:rsidP="00DC726E">
      <w:pPr>
        <w:spacing w:after="0"/>
        <w:jc w:val="center"/>
        <w:rPr>
          <w:rFonts w:ascii="Arial" w:hAnsi="Arial" w:cs="Arial"/>
          <w:b/>
          <w:bCs/>
          <w:sz w:val="20"/>
          <w:szCs w:val="20"/>
        </w:rPr>
      </w:pPr>
      <w:r w:rsidRPr="0030505E">
        <w:rPr>
          <w:rFonts w:ascii="Arial" w:eastAsia="Calibri" w:hAnsi="Arial" w:cs="Arial"/>
          <w:b/>
          <w:bCs/>
          <w:color w:val="000000"/>
          <w:sz w:val="20"/>
          <w:szCs w:val="20"/>
        </w:rPr>
        <w:t xml:space="preserve">Protokół </w:t>
      </w:r>
      <w:r w:rsidRPr="0030505E">
        <w:rPr>
          <w:rFonts w:ascii="Arial" w:hAnsi="Arial" w:cs="Arial"/>
          <w:b/>
          <w:bCs/>
          <w:sz w:val="20"/>
          <w:szCs w:val="20"/>
        </w:rPr>
        <w:t>odbioru nr …………. z dnia ………………..</w:t>
      </w:r>
    </w:p>
    <w:p w14:paraId="275EDBAA" w14:textId="77777777" w:rsidR="00593128" w:rsidRPr="0030505E" w:rsidRDefault="00593128" w:rsidP="00DC726E">
      <w:pPr>
        <w:spacing w:after="0"/>
        <w:jc w:val="both"/>
        <w:rPr>
          <w:rFonts w:ascii="Arial" w:eastAsia="Calibri" w:hAnsi="Arial" w:cs="Arial"/>
          <w:sz w:val="20"/>
          <w:szCs w:val="20"/>
        </w:rPr>
      </w:pPr>
    </w:p>
    <w:p w14:paraId="7D1DC05A" w14:textId="14D4E390" w:rsidR="00593128" w:rsidRPr="0030505E" w:rsidRDefault="00623FFD" w:rsidP="00DC726E">
      <w:pPr>
        <w:spacing w:after="0"/>
        <w:jc w:val="both"/>
        <w:rPr>
          <w:rFonts w:ascii="Arial" w:eastAsia="Calibri" w:hAnsi="Arial" w:cs="Arial"/>
          <w:sz w:val="20"/>
          <w:szCs w:val="20"/>
        </w:rPr>
      </w:pPr>
      <w:r w:rsidRPr="0030505E">
        <w:rPr>
          <w:rFonts w:ascii="Arial" w:hAnsi="Arial" w:cs="Arial"/>
          <w:b/>
          <w:bCs/>
          <w:sz w:val="20"/>
          <w:szCs w:val="20"/>
        </w:rPr>
        <w:t xml:space="preserve">Dotyczy: </w:t>
      </w:r>
      <w:r w:rsidR="0060528D" w:rsidRPr="0030505E">
        <w:rPr>
          <w:rFonts w:ascii="Arial" w:hAnsi="Arial" w:cs="Arial"/>
          <w:b/>
          <w:bCs/>
          <w:sz w:val="20"/>
          <w:szCs w:val="20"/>
        </w:rPr>
        <w:t>Usługa kompleksowej organizacji szkoleń i spotkania na potrzeby Regionalnego Ośrodka Pomocy Społecznej w Lublinie w ramach realizowanego projektu pn. „Efektywna Polityka Społeczna w województwie lubelskim” z podziałem na 3 części</w:t>
      </w:r>
      <w:r w:rsidRPr="0030505E">
        <w:rPr>
          <w:rFonts w:ascii="Arial" w:hAnsi="Arial" w:cs="Arial"/>
          <w:b/>
          <w:bCs/>
          <w:sz w:val="20"/>
          <w:szCs w:val="20"/>
        </w:rPr>
        <w:t>,</w:t>
      </w:r>
      <w:r w:rsidR="00593128" w:rsidRPr="0030505E">
        <w:rPr>
          <w:rFonts w:ascii="Arial" w:eastAsia="Calibri" w:hAnsi="Arial" w:cs="Arial"/>
          <w:sz w:val="20"/>
          <w:szCs w:val="20"/>
        </w:rPr>
        <w:t xml:space="preserve"> </w:t>
      </w:r>
      <w:r w:rsidRPr="0030505E">
        <w:rPr>
          <w:rFonts w:ascii="Arial" w:eastAsia="Calibri" w:hAnsi="Arial" w:cs="Arial"/>
          <w:sz w:val="20"/>
          <w:szCs w:val="20"/>
        </w:rPr>
        <w:t xml:space="preserve">która </w:t>
      </w:r>
      <w:r w:rsidR="00593128" w:rsidRPr="0030505E">
        <w:rPr>
          <w:rFonts w:ascii="Arial" w:eastAsia="Calibri" w:hAnsi="Arial" w:cs="Arial"/>
          <w:sz w:val="20"/>
          <w:szCs w:val="20"/>
        </w:rPr>
        <w:t>został</w:t>
      </w:r>
      <w:r w:rsidRPr="0030505E">
        <w:rPr>
          <w:rFonts w:ascii="Arial" w:eastAsia="Calibri" w:hAnsi="Arial" w:cs="Arial"/>
          <w:sz w:val="20"/>
          <w:szCs w:val="20"/>
        </w:rPr>
        <w:t>a</w:t>
      </w:r>
      <w:r w:rsidR="00593128" w:rsidRPr="0030505E">
        <w:rPr>
          <w:rFonts w:ascii="Arial" w:eastAsia="Calibri" w:hAnsi="Arial" w:cs="Arial"/>
          <w:sz w:val="20"/>
          <w:szCs w:val="20"/>
        </w:rPr>
        <w:t xml:space="preserve"> wykonan</w:t>
      </w:r>
      <w:r w:rsidRPr="0030505E">
        <w:rPr>
          <w:rFonts w:ascii="Arial" w:eastAsia="Calibri" w:hAnsi="Arial" w:cs="Arial"/>
          <w:sz w:val="20"/>
          <w:szCs w:val="20"/>
        </w:rPr>
        <w:t>a</w:t>
      </w:r>
      <w:r w:rsidR="00593128" w:rsidRPr="0030505E">
        <w:rPr>
          <w:rFonts w:ascii="Arial" w:eastAsia="Calibri" w:hAnsi="Arial" w:cs="Arial"/>
          <w:sz w:val="20"/>
          <w:szCs w:val="20"/>
        </w:rPr>
        <w:t xml:space="preserve"> przez:</w:t>
      </w:r>
    </w:p>
    <w:p w14:paraId="7969345A" w14:textId="77777777" w:rsidR="00593128" w:rsidRPr="0030505E" w:rsidRDefault="00593128" w:rsidP="00DC726E">
      <w:pPr>
        <w:spacing w:after="0"/>
        <w:jc w:val="both"/>
        <w:rPr>
          <w:rFonts w:ascii="Arial" w:eastAsia="Calibri" w:hAnsi="Arial" w:cs="Arial"/>
          <w:sz w:val="20"/>
          <w:szCs w:val="20"/>
        </w:rPr>
      </w:pPr>
    </w:p>
    <w:p w14:paraId="540A640B" w14:textId="77777777" w:rsidR="00593128" w:rsidRPr="0030505E" w:rsidRDefault="00593128" w:rsidP="00DC726E">
      <w:pPr>
        <w:spacing w:after="0"/>
        <w:jc w:val="both"/>
        <w:rPr>
          <w:rFonts w:ascii="Arial" w:eastAsia="Calibri" w:hAnsi="Arial" w:cs="Arial"/>
          <w:sz w:val="20"/>
          <w:szCs w:val="20"/>
        </w:rPr>
      </w:pPr>
      <w:r w:rsidRPr="0030505E">
        <w:rPr>
          <w:rFonts w:ascii="Arial" w:eastAsia="Calibri" w:hAnsi="Arial" w:cs="Arial"/>
          <w:sz w:val="20"/>
          <w:szCs w:val="20"/>
        </w:rPr>
        <w:t>Nazwa i adres Wykonawcy: …………………………………………………….</w:t>
      </w:r>
    </w:p>
    <w:p w14:paraId="2DACE3DF" w14:textId="77777777" w:rsidR="00593128" w:rsidRPr="0030505E" w:rsidRDefault="00593128" w:rsidP="00DC726E">
      <w:pPr>
        <w:spacing w:after="0"/>
        <w:jc w:val="both"/>
        <w:rPr>
          <w:rFonts w:ascii="Arial" w:eastAsia="Calibri" w:hAnsi="Arial" w:cs="Arial"/>
          <w:color w:val="000000"/>
          <w:sz w:val="20"/>
          <w:szCs w:val="20"/>
        </w:rPr>
      </w:pPr>
    </w:p>
    <w:p w14:paraId="5CAEAEBD" w14:textId="77777777" w:rsidR="00593128" w:rsidRPr="0030505E" w:rsidRDefault="00593128" w:rsidP="00DC726E">
      <w:pPr>
        <w:spacing w:after="0"/>
        <w:jc w:val="both"/>
        <w:rPr>
          <w:rFonts w:ascii="Arial" w:eastAsia="Calibri" w:hAnsi="Arial" w:cs="Arial"/>
          <w:color w:val="000000"/>
          <w:sz w:val="20"/>
          <w:szCs w:val="20"/>
        </w:rPr>
      </w:pPr>
      <w:r w:rsidRPr="0030505E">
        <w:rPr>
          <w:rFonts w:ascii="Arial" w:eastAsia="Calibri" w:hAnsi="Arial" w:cs="Arial"/>
          <w:color w:val="000000"/>
          <w:sz w:val="20"/>
          <w:szCs w:val="20"/>
        </w:rPr>
        <w:t xml:space="preserve">na rzecz: </w:t>
      </w:r>
    </w:p>
    <w:p w14:paraId="34726280" w14:textId="77777777" w:rsidR="00593128" w:rsidRPr="0030505E" w:rsidRDefault="00593128" w:rsidP="00DC726E">
      <w:pPr>
        <w:spacing w:after="0"/>
        <w:jc w:val="both"/>
        <w:rPr>
          <w:rFonts w:ascii="Arial" w:eastAsia="Calibri" w:hAnsi="Arial" w:cs="Arial"/>
          <w:color w:val="000000"/>
          <w:sz w:val="20"/>
          <w:szCs w:val="20"/>
        </w:rPr>
      </w:pPr>
      <w:r w:rsidRPr="0030505E">
        <w:rPr>
          <w:rFonts w:ascii="Arial" w:eastAsia="Calibri" w:hAnsi="Arial" w:cs="Arial"/>
          <w:color w:val="000000"/>
          <w:sz w:val="20"/>
          <w:szCs w:val="20"/>
        </w:rPr>
        <w:t xml:space="preserve">Województwa Lubelskiego z siedzibą w Lublinie, ul. Artura Grottgera 4, 20-029 Lublin, </w:t>
      </w:r>
      <w:r w:rsidRPr="0030505E">
        <w:rPr>
          <w:rFonts w:ascii="Arial" w:hAnsi="Arial" w:cs="Arial"/>
          <w:bCs/>
          <w:sz w:val="20"/>
          <w:szCs w:val="20"/>
        </w:rPr>
        <w:t xml:space="preserve">gdzie obiorcą zamówienia publicznego jest: </w:t>
      </w:r>
      <w:r w:rsidRPr="0030505E">
        <w:rPr>
          <w:rFonts w:ascii="Arial" w:hAnsi="Arial" w:cs="Arial"/>
          <w:b/>
          <w:sz w:val="20"/>
          <w:szCs w:val="20"/>
        </w:rPr>
        <w:t>Regionalny Ośrodek Polityki Społecznej w Lublinie</w:t>
      </w:r>
      <w:r w:rsidRPr="0030505E">
        <w:rPr>
          <w:rFonts w:ascii="Arial" w:hAnsi="Arial" w:cs="Arial"/>
          <w:bCs/>
          <w:sz w:val="20"/>
          <w:szCs w:val="20"/>
        </w:rPr>
        <w:t xml:space="preserve">, ul. Diamentowa 2; 20-447 Lublin </w:t>
      </w:r>
      <w:r w:rsidRPr="0030505E">
        <w:rPr>
          <w:rFonts w:ascii="Arial" w:eastAsia="Calibri" w:hAnsi="Arial" w:cs="Arial"/>
          <w:color w:val="000000"/>
          <w:sz w:val="20"/>
          <w:szCs w:val="20"/>
        </w:rPr>
        <w:t>Regionalny Ośrodek Polityki Społecznej w Lublinie, ul. Diamentowa 2, 20-447 Lublin.</w:t>
      </w:r>
    </w:p>
    <w:p w14:paraId="23399A2D" w14:textId="77777777" w:rsidR="00593128" w:rsidRPr="0030505E" w:rsidRDefault="00593128" w:rsidP="00DC726E">
      <w:pPr>
        <w:spacing w:after="0"/>
        <w:jc w:val="both"/>
        <w:rPr>
          <w:rFonts w:ascii="Arial" w:eastAsia="Calibri" w:hAnsi="Arial" w:cs="Arial"/>
          <w:color w:val="000000"/>
          <w:sz w:val="20"/>
          <w:szCs w:val="20"/>
        </w:rPr>
      </w:pPr>
    </w:p>
    <w:p w14:paraId="73DC635F" w14:textId="3682E213" w:rsidR="00593128" w:rsidRPr="0030505E" w:rsidRDefault="00593128" w:rsidP="00DC726E">
      <w:pPr>
        <w:spacing w:after="0"/>
        <w:jc w:val="both"/>
        <w:rPr>
          <w:rFonts w:ascii="Arial" w:eastAsia="Calibri" w:hAnsi="Arial" w:cs="Arial"/>
          <w:color w:val="000000"/>
          <w:sz w:val="20"/>
          <w:szCs w:val="20"/>
        </w:rPr>
      </w:pPr>
      <w:r w:rsidRPr="0030505E">
        <w:rPr>
          <w:rFonts w:ascii="Arial" w:eastAsia="Calibri" w:hAnsi="Arial" w:cs="Arial"/>
          <w:color w:val="000000"/>
          <w:sz w:val="20"/>
          <w:szCs w:val="20"/>
        </w:rPr>
        <w:t xml:space="preserve">zgodnie z umową </w:t>
      </w:r>
      <w:r w:rsidRPr="0030505E">
        <w:rPr>
          <w:rFonts w:ascii="Arial" w:hAnsi="Arial" w:cs="Arial"/>
          <w:sz w:val="20"/>
          <w:szCs w:val="20"/>
        </w:rPr>
        <w:t xml:space="preserve">nr ………………………………….. </w:t>
      </w:r>
      <w:r w:rsidRPr="0030505E">
        <w:rPr>
          <w:rFonts w:ascii="Arial" w:eastAsia="Calibri" w:hAnsi="Arial" w:cs="Arial"/>
          <w:color w:val="000000"/>
          <w:sz w:val="20"/>
          <w:szCs w:val="20"/>
        </w:rPr>
        <w:t>z dnia …………………..</w:t>
      </w:r>
      <w:r w:rsidR="00676C6F">
        <w:rPr>
          <w:rFonts w:ascii="Arial" w:eastAsia="Calibri" w:hAnsi="Arial" w:cs="Arial"/>
          <w:color w:val="000000"/>
          <w:sz w:val="20"/>
          <w:szCs w:val="20"/>
        </w:rPr>
        <w:t>- dotyczy części ……</w:t>
      </w:r>
    </w:p>
    <w:p w14:paraId="68DD2819" w14:textId="77777777" w:rsidR="00593128" w:rsidRPr="0030505E" w:rsidRDefault="00593128" w:rsidP="00DC726E">
      <w:pPr>
        <w:spacing w:after="0"/>
        <w:jc w:val="both"/>
        <w:rPr>
          <w:rFonts w:ascii="Arial" w:eastAsia="Calibri" w:hAnsi="Arial" w:cs="Arial"/>
          <w:color w:val="000000"/>
          <w:sz w:val="20"/>
          <w:szCs w:val="20"/>
        </w:rPr>
      </w:pPr>
    </w:p>
    <w:p w14:paraId="682A8FD9" w14:textId="77777777" w:rsidR="00593128" w:rsidRPr="0030505E" w:rsidRDefault="00593128" w:rsidP="00DC726E">
      <w:pPr>
        <w:tabs>
          <w:tab w:val="left" w:pos="0"/>
        </w:tabs>
        <w:spacing w:after="0"/>
        <w:jc w:val="both"/>
        <w:rPr>
          <w:rFonts w:ascii="Arial" w:eastAsia="Calibri" w:hAnsi="Arial" w:cs="Arial"/>
          <w:color w:val="000000"/>
          <w:sz w:val="20"/>
          <w:szCs w:val="20"/>
        </w:rPr>
      </w:pPr>
    </w:p>
    <w:p w14:paraId="04206218" w14:textId="77777777" w:rsidR="00623FFD" w:rsidRPr="0030505E" w:rsidRDefault="00593128" w:rsidP="00DC726E">
      <w:pPr>
        <w:tabs>
          <w:tab w:val="left" w:pos="0"/>
        </w:tabs>
        <w:spacing w:after="0"/>
        <w:jc w:val="both"/>
        <w:rPr>
          <w:rFonts w:ascii="Arial" w:eastAsia="Calibri" w:hAnsi="Arial" w:cs="Arial"/>
          <w:color w:val="000000"/>
          <w:sz w:val="20"/>
          <w:szCs w:val="20"/>
        </w:rPr>
      </w:pPr>
      <w:r w:rsidRPr="0030505E">
        <w:rPr>
          <w:rFonts w:ascii="Arial" w:eastAsia="Calibri" w:hAnsi="Arial" w:cs="Arial"/>
          <w:color w:val="000000"/>
          <w:spacing w:val="-4"/>
          <w:sz w:val="20"/>
          <w:szCs w:val="20"/>
        </w:rPr>
        <w:t>Regionalny Ośrodek Polityki Społecznej w Lublinie poświadcza</w:t>
      </w:r>
      <w:r w:rsidRPr="0030505E">
        <w:rPr>
          <w:rFonts w:ascii="Arial" w:eastAsia="Calibri" w:hAnsi="Arial" w:cs="Arial"/>
          <w:color w:val="000000"/>
          <w:sz w:val="20"/>
          <w:szCs w:val="20"/>
        </w:rPr>
        <w:t xml:space="preserve"> wykonanie usługi w sposób</w:t>
      </w:r>
      <w:r w:rsidR="00623FFD" w:rsidRPr="0030505E">
        <w:rPr>
          <w:rFonts w:ascii="Arial" w:eastAsia="Calibri" w:hAnsi="Arial" w:cs="Arial"/>
          <w:color w:val="000000"/>
          <w:sz w:val="20"/>
          <w:szCs w:val="20"/>
        </w:rPr>
        <w:t>:</w:t>
      </w:r>
      <w:r w:rsidRPr="0030505E">
        <w:rPr>
          <w:rFonts w:ascii="Arial" w:eastAsia="Calibri" w:hAnsi="Arial" w:cs="Arial"/>
          <w:color w:val="000000"/>
          <w:sz w:val="20"/>
          <w:szCs w:val="20"/>
        </w:rPr>
        <w:t xml:space="preserve"> </w:t>
      </w:r>
    </w:p>
    <w:p w14:paraId="2CC3A39B" w14:textId="68684B5F" w:rsidR="00623FFD" w:rsidRPr="0030505E" w:rsidRDefault="00593128" w:rsidP="00BC16C1">
      <w:pPr>
        <w:pStyle w:val="Akapitzlist"/>
        <w:numPr>
          <w:ilvl w:val="0"/>
          <w:numId w:val="26"/>
        </w:numPr>
        <w:tabs>
          <w:tab w:val="left" w:pos="0"/>
        </w:tabs>
        <w:spacing w:line="276" w:lineRule="auto"/>
        <w:ind w:left="284" w:hanging="284"/>
        <w:jc w:val="both"/>
        <w:rPr>
          <w:rFonts w:ascii="Arial" w:eastAsia="Calibri" w:hAnsi="Arial" w:cs="Arial"/>
          <w:color w:val="000000"/>
        </w:rPr>
      </w:pPr>
      <w:r w:rsidRPr="0030505E">
        <w:rPr>
          <w:rFonts w:ascii="Arial" w:eastAsia="Calibri" w:hAnsi="Arial" w:cs="Arial"/>
          <w:color w:val="000000"/>
        </w:rPr>
        <w:t>prawidłowy*</w:t>
      </w:r>
    </w:p>
    <w:p w14:paraId="43DD6F58" w14:textId="03BAB523" w:rsidR="00593128" w:rsidRPr="0030505E" w:rsidRDefault="00593128" w:rsidP="00BC16C1">
      <w:pPr>
        <w:pStyle w:val="Akapitzlist"/>
        <w:numPr>
          <w:ilvl w:val="0"/>
          <w:numId w:val="26"/>
        </w:numPr>
        <w:tabs>
          <w:tab w:val="left" w:pos="0"/>
        </w:tabs>
        <w:spacing w:line="276" w:lineRule="auto"/>
        <w:ind w:left="284" w:hanging="284"/>
        <w:jc w:val="both"/>
        <w:rPr>
          <w:rFonts w:ascii="Arial" w:eastAsia="Calibri" w:hAnsi="Arial" w:cs="Arial"/>
          <w:color w:val="000000"/>
        </w:rPr>
      </w:pPr>
      <w:r w:rsidRPr="0030505E">
        <w:rPr>
          <w:rFonts w:ascii="Arial" w:eastAsia="Calibri" w:hAnsi="Arial" w:cs="Arial"/>
          <w:color w:val="000000"/>
        </w:rPr>
        <w:t xml:space="preserve">nieprawidłowy* </w:t>
      </w:r>
    </w:p>
    <w:p w14:paraId="19FC78E1" w14:textId="77777777" w:rsidR="00623FFD" w:rsidRPr="0030505E" w:rsidRDefault="00623FFD" w:rsidP="00DC726E">
      <w:pPr>
        <w:tabs>
          <w:tab w:val="left" w:pos="0"/>
        </w:tabs>
        <w:spacing w:after="0"/>
        <w:jc w:val="both"/>
        <w:rPr>
          <w:rFonts w:ascii="Arial" w:eastAsia="Calibri" w:hAnsi="Arial" w:cs="Arial"/>
          <w:color w:val="000000"/>
          <w:sz w:val="20"/>
          <w:szCs w:val="20"/>
        </w:rPr>
      </w:pPr>
    </w:p>
    <w:p w14:paraId="1608E189" w14:textId="77777777" w:rsidR="00623FFD" w:rsidRPr="0030505E" w:rsidRDefault="00593128" w:rsidP="00DC726E">
      <w:pPr>
        <w:spacing w:after="0"/>
        <w:jc w:val="both"/>
        <w:rPr>
          <w:rFonts w:ascii="Arial" w:eastAsia="Calibri" w:hAnsi="Arial" w:cs="Arial"/>
          <w:color w:val="000000"/>
          <w:sz w:val="20"/>
          <w:szCs w:val="20"/>
        </w:rPr>
      </w:pPr>
      <w:r w:rsidRPr="0030505E">
        <w:rPr>
          <w:rFonts w:ascii="Arial" w:eastAsia="Calibri" w:hAnsi="Arial" w:cs="Arial"/>
          <w:color w:val="000000"/>
          <w:sz w:val="20"/>
          <w:szCs w:val="20"/>
        </w:rPr>
        <w:t xml:space="preserve">Wykonanie  usługi  przyjmuje się </w:t>
      </w:r>
    </w:p>
    <w:p w14:paraId="223F152F" w14:textId="27DFE37F" w:rsidR="00623FFD" w:rsidRPr="0030505E" w:rsidRDefault="00593128" w:rsidP="00BC16C1">
      <w:pPr>
        <w:pStyle w:val="Akapitzlist"/>
        <w:numPr>
          <w:ilvl w:val="0"/>
          <w:numId w:val="27"/>
        </w:numPr>
        <w:spacing w:line="276" w:lineRule="auto"/>
        <w:ind w:left="284" w:hanging="284"/>
        <w:jc w:val="both"/>
        <w:rPr>
          <w:rFonts w:ascii="Arial" w:eastAsia="Calibri" w:hAnsi="Arial" w:cs="Arial"/>
          <w:color w:val="000000"/>
        </w:rPr>
      </w:pPr>
      <w:r w:rsidRPr="0030505E">
        <w:rPr>
          <w:rFonts w:ascii="Arial" w:eastAsia="Calibri" w:hAnsi="Arial" w:cs="Arial"/>
          <w:color w:val="000000"/>
        </w:rPr>
        <w:t>bez zastrzeżeń</w:t>
      </w:r>
      <w:r w:rsidR="00623FFD" w:rsidRPr="0030505E">
        <w:rPr>
          <w:rFonts w:ascii="Arial" w:eastAsia="Calibri" w:hAnsi="Arial" w:cs="Arial"/>
          <w:color w:val="000000"/>
        </w:rPr>
        <w:t>*</w:t>
      </w:r>
    </w:p>
    <w:p w14:paraId="210551F2" w14:textId="691C83D0" w:rsidR="00593128" w:rsidRPr="0030505E" w:rsidRDefault="00593128" w:rsidP="00BC16C1">
      <w:pPr>
        <w:pStyle w:val="Akapitzlist"/>
        <w:numPr>
          <w:ilvl w:val="0"/>
          <w:numId w:val="27"/>
        </w:numPr>
        <w:spacing w:line="276" w:lineRule="auto"/>
        <w:ind w:left="284" w:hanging="284"/>
        <w:jc w:val="both"/>
        <w:rPr>
          <w:rFonts w:ascii="Arial" w:eastAsia="Calibri" w:hAnsi="Arial" w:cs="Arial"/>
          <w:color w:val="000000"/>
        </w:rPr>
      </w:pPr>
      <w:r w:rsidRPr="0030505E">
        <w:rPr>
          <w:rFonts w:ascii="Arial" w:eastAsia="Calibri" w:hAnsi="Arial" w:cs="Arial"/>
          <w:color w:val="000000"/>
        </w:rPr>
        <w:t xml:space="preserve">stwierdza się zastrzeżenia*. </w:t>
      </w:r>
    </w:p>
    <w:p w14:paraId="6425759F" w14:textId="77777777" w:rsidR="00593128" w:rsidRPr="0030505E" w:rsidRDefault="00593128" w:rsidP="00DC726E">
      <w:pPr>
        <w:spacing w:after="0"/>
        <w:jc w:val="both"/>
        <w:rPr>
          <w:rFonts w:ascii="Arial" w:eastAsia="Calibri" w:hAnsi="Arial" w:cs="Arial"/>
          <w:color w:val="000000"/>
          <w:sz w:val="20"/>
          <w:szCs w:val="20"/>
        </w:rPr>
      </w:pPr>
    </w:p>
    <w:p w14:paraId="0C1E4442" w14:textId="77777777" w:rsidR="00593128" w:rsidRPr="0030505E" w:rsidRDefault="00593128" w:rsidP="00DC726E">
      <w:pPr>
        <w:spacing w:after="0"/>
        <w:jc w:val="both"/>
        <w:rPr>
          <w:rFonts w:ascii="Arial" w:eastAsia="Calibri" w:hAnsi="Arial" w:cs="Arial"/>
          <w:color w:val="000000"/>
          <w:sz w:val="20"/>
          <w:szCs w:val="20"/>
        </w:rPr>
      </w:pPr>
      <w:r w:rsidRPr="0030505E">
        <w:rPr>
          <w:rFonts w:ascii="Arial" w:eastAsia="Calibri" w:hAnsi="Arial" w:cs="Arial"/>
          <w:color w:val="000000"/>
          <w:sz w:val="20"/>
          <w:szCs w:val="20"/>
        </w:rPr>
        <w:t>Uwagi:</w:t>
      </w:r>
    </w:p>
    <w:p w14:paraId="002D563F" w14:textId="77777777" w:rsidR="00593128" w:rsidRPr="0030505E" w:rsidRDefault="00593128" w:rsidP="00DC726E">
      <w:pPr>
        <w:spacing w:after="0"/>
        <w:jc w:val="both"/>
        <w:rPr>
          <w:rFonts w:ascii="Arial" w:eastAsia="Calibri" w:hAnsi="Arial" w:cs="Arial"/>
          <w:color w:val="000000"/>
          <w:sz w:val="20"/>
          <w:szCs w:val="20"/>
        </w:rPr>
      </w:pPr>
      <w:r w:rsidRPr="0030505E">
        <w:rPr>
          <w:rFonts w:ascii="Arial" w:eastAsia="Calibri" w:hAnsi="Arial" w:cs="Arial"/>
          <w:color w:val="000000"/>
          <w:sz w:val="20"/>
          <w:szCs w:val="20"/>
        </w:rPr>
        <w:t>…………………………………………………………………………………………………</w:t>
      </w:r>
    </w:p>
    <w:p w14:paraId="2738C8D3" w14:textId="77777777" w:rsidR="00623FFD" w:rsidRPr="0030505E" w:rsidRDefault="00623FFD" w:rsidP="00DC726E">
      <w:pPr>
        <w:spacing w:after="0"/>
        <w:jc w:val="both"/>
        <w:rPr>
          <w:rFonts w:ascii="Arial" w:eastAsia="Calibri" w:hAnsi="Arial" w:cs="Arial"/>
          <w:color w:val="000000"/>
          <w:sz w:val="20"/>
          <w:szCs w:val="20"/>
        </w:rPr>
      </w:pPr>
    </w:p>
    <w:p w14:paraId="66526030" w14:textId="3292078F" w:rsidR="00593128" w:rsidRPr="0030505E" w:rsidRDefault="00593128" w:rsidP="00DC726E">
      <w:pPr>
        <w:spacing w:after="0"/>
        <w:jc w:val="both"/>
        <w:rPr>
          <w:rFonts w:ascii="Arial" w:eastAsia="Calibri" w:hAnsi="Arial" w:cs="Arial"/>
          <w:color w:val="000000"/>
          <w:sz w:val="20"/>
          <w:szCs w:val="20"/>
        </w:rPr>
      </w:pPr>
      <w:r w:rsidRPr="0030505E">
        <w:rPr>
          <w:rFonts w:ascii="Arial" w:eastAsia="Calibri" w:hAnsi="Arial" w:cs="Arial"/>
          <w:color w:val="000000"/>
          <w:sz w:val="20"/>
          <w:szCs w:val="20"/>
        </w:rPr>
        <w:t xml:space="preserve">Na tym protokół zakończono. </w:t>
      </w:r>
    </w:p>
    <w:p w14:paraId="0140FF37" w14:textId="77777777" w:rsidR="00593128" w:rsidRPr="0030505E" w:rsidRDefault="00593128" w:rsidP="00DC726E">
      <w:pPr>
        <w:spacing w:after="0"/>
        <w:jc w:val="both"/>
        <w:rPr>
          <w:rFonts w:ascii="Arial" w:eastAsia="Calibri" w:hAnsi="Arial" w:cs="Arial"/>
          <w:color w:val="000000"/>
          <w:sz w:val="20"/>
          <w:szCs w:val="20"/>
        </w:rPr>
      </w:pPr>
    </w:p>
    <w:p w14:paraId="358B8074" w14:textId="487D1241" w:rsidR="00593128" w:rsidRPr="0030505E" w:rsidRDefault="00593128" w:rsidP="00DC726E">
      <w:pPr>
        <w:spacing w:after="0"/>
        <w:jc w:val="both"/>
        <w:rPr>
          <w:rFonts w:ascii="Arial" w:eastAsia="Calibri" w:hAnsi="Arial" w:cs="Arial"/>
          <w:color w:val="000000"/>
          <w:sz w:val="20"/>
          <w:szCs w:val="20"/>
        </w:rPr>
      </w:pPr>
      <w:r w:rsidRPr="0030505E">
        <w:rPr>
          <w:rFonts w:ascii="Arial" w:eastAsia="Calibri" w:hAnsi="Arial" w:cs="Arial"/>
          <w:color w:val="000000"/>
          <w:sz w:val="20"/>
          <w:szCs w:val="20"/>
        </w:rPr>
        <w:t>*niepotrzebne skreślić</w:t>
      </w:r>
    </w:p>
    <w:p w14:paraId="01322C05" w14:textId="77777777" w:rsidR="00623FFD" w:rsidRPr="0030505E" w:rsidRDefault="00623FFD" w:rsidP="00DC726E">
      <w:pPr>
        <w:spacing w:after="0"/>
        <w:jc w:val="both"/>
        <w:rPr>
          <w:rFonts w:ascii="Arial" w:eastAsia="Calibri" w:hAnsi="Arial" w:cs="Arial"/>
          <w:color w:val="000000"/>
          <w:sz w:val="20"/>
          <w:szCs w:val="20"/>
        </w:rPr>
      </w:pPr>
    </w:p>
    <w:tbl>
      <w:tblPr>
        <w:tblW w:w="9994" w:type="dxa"/>
        <w:tblLayout w:type="fixed"/>
        <w:tblLook w:val="0000" w:firstRow="0" w:lastRow="0" w:firstColumn="0" w:lastColumn="0" w:noHBand="0" w:noVBand="0"/>
      </w:tblPr>
      <w:tblGrid>
        <w:gridCol w:w="4997"/>
        <w:gridCol w:w="4997"/>
      </w:tblGrid>
      <w:tr w:rsidR="00593128" w:rsidRPr="0030505E" w14:paraId="5771AFF5" w14:textId="77777777" w:rsidTr="00F813DC">
        <w:trPr>
          <w:trHeight w:val="346"/>
        </w:trPr>
        <w:tc>
          <w:tcPr>
            <w:tcW w:w="4997" w:type="dxa"/>
            <w:shd w:val="clear" w:color="auto" w:fill="auto"/>
            <w:vAlign w:val="center"/>
          </w:tcPr>
          <w:p w14:paraId="43CBA0B5" w14:textId="172195AA" w:rsidR="00593128" w:rsidRPr="0030505E" w:rsidRDefault="00A00CC6" w:rsidP="00DC726E">
            <w:pPr>
              <w:spacing w:after="0"/>
              <w:jc w:val="center"/>
              <w:rPr>
                <w:rFonts w:ascii="Arial" w:hAnsi="Arial" w:cs="Arial"/>
                <w:sz w:val="20"/>
                <w:szCs w:val="20"/>
                <w:lang w:eastAsia="zh-CN"/>
              </w:rPr>
            </w:pPr>
            <w:r w:rsidRPr="0030505E">
              <w:rPr>
                <w:rFonts w:ascii="Arial" w:hAnsi="Arial" w:cs="Arial"/>
                <w:b/>
                <w:sz w:val="20"/>
                <w:szCs w:val="20"/>
                <w:lang w:val="x-none" w:eastAsia="zh-CN"/>
              </w:rPr>
              <w:t>WYKONAWCA</w:t>
            </w:r>
          </w:p>
        </w:tc>
        <w:tc>
          <w:tcPr>
            <w:tcW w:w="4997" w:type="dxa"/>
            <w:shd w:val="clear" w:color="auto" w:fill="auto"/>
            <w:vAlign w:val="center"/>
          </w:tcPr>
          <w:p w14:paraId="75E11864" w14:textId="45E0D8DA" w:rsidR="00593128" w:rsidRPr="0030505E" w:rsidRDefault="00A00CC6" w:rsidP="00DC726E">
            <w:pPr>
              <w:spacing w:after="0"/>
              <w:jc w:val="center"/>
              <w:rPr>
                <w:rFonts w:ascii="Arial" w:hAnsi="Arial" w:cs="Arial"/>
                <w:sz w:val="20"/>
                <w:szCs w:val="20"/>
                <w:lang w:eastAsia="zh-CN"/>
              </w:rPr>
            </w:pPr>
            <w:r w:rsidRPr="0030505E">
              <w:rPr>
                <w:rFonts w:ascii="Arial" w:hAnsi="Arial" w:cs="Arial"/>
                <w:b/>
                <w:sz w:val="20"/>
                <w:szCs w:val="20"/>
                <w:lang w:val="x-none" w:eastAsia="zh-CN"/>
              </w:rPr>
              <w:t>ZAMAWIAJĄCY</w:t>
            </w:r>
          </w:p>
        </w:tc>
      </w:tr>
    </w:tbl>
    <w:p w14:paraId="4B10B8A1" w14:textId="77777777" w:rsidR="00593128" w:rsidRPr="0030505E" w:rsidRDefault="00593128" w:rsidP="00DC726E">
      <w:pPr>
        <w:spacing w:after="0"/>
        <w:jc w:val="both"/>
        <w:rPr>
          <w:rFonts w:ascii="Arial" w:hAnsi="Arial" w:cs="Arial"/>
          <w:b/>
          <w:bCs/>
          <w:sz w:val="20"/>
          <w:szCs w:val="20"/>
        </w:rPr>
      </w:pPr>
    </w:p>
    <w:sectPr w:rsidR="00593128" w:rsidRPr="0030505E" w:rsidSect="00EE4DD2">
      <w:headerReference w:type="even" r:id="rId12"/>
      <w:headerReference w:type="default" r:id="rId13"/>
      <w:footerReference w:type="even" r:id="rId14"/>
      <w:footerReference w:type="default" r:id="rId15"/>
      <w:headerReference w:type="first" r:id="rId16"/>
      <w:pgSz w:w="11906" w:h="16838"/>
      <w:pgMar w:top="2127" w:right="1417" w:bottom="851"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35836" w14:textId="77777777" w:rsidR="00EC29B0" w:rsidRDefault="00EC29B0" w:rsidP="00292537">
      <w:pPr>
        <w:spacing w:after="0" w:line="240" w:lineRule="auto"/>
      </w:pPr>
      <w:r>
        <w:separator/>
      </w:r>
    </w:p>
  </w:endnote>
  <w:endnote w:type="continuationSeparator" w:id="0">
    <w:p w14:paraId="260197B3" w14:textId="77777777" w:rsidR="00EC29B0" w:rsidRDefault="00EC29B0" w:rsidP="00292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ndale Sans UI">
    <w:charset w:val="00"/>
    <w:family w:val="auto"/>
    <w:pitch w:val="variable"/>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300399"/>
      <w:docPartObj>
        <w:docPartGallery w:val="Page Numbers (Bottom of Page)"/>
        <w:docPartUnique/>
      </w:docPartObj>
    </w:sdtPr>
    <w:sdtEndPr/>
    <w:sdtContent>
      <w:sdt>
        <w:sdtPr>
          <w:id w:val="524830848"/>
          <w:docPartObj>
            <w:docPartGallery w:val="Page Numbers (Top of Page)"/>
            <w:docPartUnique/>
          </w:docPartObj>
        </w:sdtPr>
        <w:sdtEndPr/>
        <w:sdtContent>
          <w:p w14:paraId="17CFE9E5" w14:textId="77777777" w:rsidR="00304872" w:rsidRDefault="00304872">
            <w:pPr>
              <w:pStyle w:val="Stopka"/>
              <w:jc w:val="right"/>
              <w:rPr>
                <w:b/>
                <w:bCs/>
                <w:sz w:val="24"/>
                <w:szCs w:val="24"/>
              </w:rP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591E1F9B" w14:textId="31940D53" w:rsidR="00304872" w:rsidRDefault="00327657">
            <w:pPr>
              <w:pStyle w:val="Stopka"/>
              <w:jc w:val="right"/>
            </w:pPr>
          </w:p>
        </w:sdtContent>
      </w:sdt>
    </w:sdtContent>
  </w:sdt>
  <w:p w14:paraId="0D7F9214" w14:textId="77777777" w:rsidR="00304872" w:rsidRDefault="0030487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1979148"/>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564525251"/>
              <w:docPartObj>
                <w:docPartGallery w:val="Page Numbers (Bottom of Page)"/>
                <w:docPartUnique/>
              </w:docPartObj>
            </w:sdtPr>
            <w:sdtEndPr/>
            <w:sdtContent>
              <w:sdt>
                <w:sdtPr>
                  <w:id w:val="-1172485183"/>
                  <w:docPartObj>
                    <w:docPartGallery w:val="Page Numbers (Top of Page)"/>
                    <w:docPartUnique/>
                  </w:docPartObj>
                </w:sdtPr>
                <w:sdtEndPr/>
                <w:sdtContent>
                  <w:p w14:paraId="490B5ECD" w14:textId="77777777" w:rsidR="00A405B6" w:rsidRPr="00AB4035" w:rsidRDefault="00A405B6" w:rsidP="00A405B6">
                    <w:pPr>
                      <w:pStyle w:val="Stopka"/>
                      <w:jc w:val="center"/>
                      <w:rPr>
                        <w:rFonts w:ascii="Calibri" w:eastAsia="Calibri" w:hAnsi="Calibri" w:cs="Times New Roman"/>
                        <w:kern w:val="2"/>
                        <w14:ligatures w14:val="standardContextual"/>
                      </w:rPr>
                    </w:pPr>
                    <w:r w:rsidRPr="00AB4035">
                      <w:rPr>
                        <w:rFonts w:ascii="Calibri" w:eastAsia="Calibri" w:hAnsi="Calibri" w:cs="Times New Roman"/>
                        <w:noProof/>
                        <w:kern w:val="2"/>
                        <w14:ligatures w14:val="standardContextual"/>
                      </w:rPr>
                      <w:drawing>
                        <wp:anchor distT="0" distB="0" distL="114300" distR="114300" simplePos="0" relativeHeight="251677696" behindDoc="0" locked="0" layoutInCell="1" allowOverlap="1" wp14:anchorId="5B90DD38" wp14:editId="5F83866F">
                          <wp:simplePos x="0" y="0"/>
                          <wp:positionH relativeFrom="column">
                            <wp:posOffset>-509905</wp:posOffset>
                          </wp:positionH>
                          <wp:positionV relativeFrom="paragraph">
                            <wp:posOffset>171450</wp:posOffset>
                          </wp:positionV>
                          <wp:extent cx="422910" cy="483235"/>
                          <wp:effectExtent l="0" t="0" r="0" b="0"/>
                          <wp:wrapSquare wrapText="bothSides"/>
                          <wp:docPr id="849793454" name="Obraz 849793454" descr="Obraz zawierający koń, ssa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715582" name="Obraz 772715582" descr="Obraz zawierający koń, ssak&#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910" cy="483235"/>
                                  </a:xfrm>
                                  <a:prstGeom prst="rect">
                                    <a:avLst/>
                                  </a:prstGeom>
                                  <a:noFill/>
                                </pic:spPr>
                              </pic:pic>
                            </a:graphicData>
                          </a:graphic>
                          <wp14:sizeRelH relativeFrom="margin">
                            <wp14:pctWidth>0</wp14:pctWidth>
                          </wp14:sizeRelH>
                          <wp14:sizeRelV relativeFrom="margin">
                            <wp14:pctHeight>0</wp14:pctHeight>
                          </wp14:sizeRelV>
                        </wp:anchor>
                      </w:drawing>
                    </w:r>
                    <w:r w:rsidRPr="00AB4035">
                      <w:rPr>
                        <w:rFonts w:ascii="Calibri" w:eastAsia="Calibri" w:hAnsi="Calibri" w:cs="Times New Roman"/>
                        <w:noProof/>
                        <w:kern w:val="2"/>
                        <w14:ligatures w14:val="standardContextual"/>
                      </w:rPr>
                      <mc:AlternateContent>
                        <mc:Choice Requires="wps">
                          <w:drawing>
                            <wp:anchor distT="0" distB="0" distL="114300" distR="114300" simplePos="0" relativeHeight="251679744" behindDoc="0" locked="0" layoutInCell="1" allowOverlap="1" wp14:anchorId="53C9290A" wp14:editId="673840DE">
                              <wp:simplePos x="0" y="0"/>
                              <wp:positionH relativeFrom="column">
                                <wp:posOffset>-509271</wp:posOffset>
                              </wp:positionH>
                              <wp:positionV relativeFrom="paragraph">
                                <wp:posOffset>62865</wp:posOffset>
                              </wp:positionV>
                              <wp:extent cx="6928485" cy="0"/>
                              <wp:effectExtent l="0" t="0" r="0" b="0"/>
                              <wp:wrapNone/>
                              <wp:docPr id="1200626209" name="Łącznik prosty 6"/>
                              <wp:cNvGraphicFramePr/>
                              <a:graphic xmlns:a="http://schemas.openxmlformats.org/drawingml/2006/main">
                                <a:graphicData uri="http://schemas.microsoft.com/office/word/2010/wordprocessingShape">
                                  <wps:wsp>
                                    <wps:cNvCnPr/>
                                    <wps:spPr>
                                      <a:xfrm>
                                        <a:off x="0" y="0"/>
                                        <a:ext cx="69284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95AD556" id="Łącznik prosty 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40.1pt,4.95pt" to="505.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" strokecolor="windowText" strokeweight=".5pt">
                              <v:stroke joinstyle="miter"/>
                            </v:line>
                          </w:pict>
                        </mc:Fallback>
                      </mc:AlternateContent>
                    </w:r>
                  </w:p>
                  <w:p w14:paraId="5440C293" w14:textId="77777777" w:rsidR="00A405B6" w:rsidRPr="00AB4035" w:rsidRDefault="00A405B6" w:rsidP="00A405B6">
                    <w:pPr>
                      <w:tabs>
                        <w:tab w:val="center" w:pos="4536"/>
                        <w:tab w:val="right" w:pos="9072"/>
                      </w:tabs>
                      <w:spacing w:after="0" w:line="240" w:lineRule="auto"/>
                      <w:jc w:val="center"/>
                      <w:rPr>
                        <w:rFonts w:ascii="Calibri" w:eastAsia="Calibri" w:hAnsi="Calibri" w:cs="Times New Roman"/>
                        <w:kern w:val="2"/>
                        <w:sz w:val="18"/>
                        <w:szCs w:val="18"/>
                        <w14:ligatures w14:val="standardContextual"/>
                      </w:rPr>
                    </w:pPr>
                    <w:r w:rsidRPr="00AB4035">
                      <w:rPr>
                        <w:rFonts w:ascii="Calibri" w:eastAsia="Calibri" w:hAnsi="Calibri" w:cs="Times New Roman"/>
                        <w:noProof/>
                        <w:kern w:val="2"/>
                        <w:sz w:val="18"/>
                        <w:szCs w:val="18"/>
                        <w14:ligatures w14:val="standardContextual"/>
                      </w:rPr>
                      <w:drawing>
                        <wp:anchor distT="0" distB="0" distL="114300" distR="114300" simplePos="0" relativeHeight="251678720" behindDoc="0" locked="0" layoutInCell="1" allowOverlap="1" wp14:anchorId="741D757D" wp14:editId="29312B61">
                          <wp:simplePos x="0" y="0"/>
                          <wp:positionH relativeFrom="column">
                            <wp:posOffset>5358130</wp:posOffset>
                          </wp:positionH>
                          <wp:positionV relativeFrom="paragraph">
                            <wp:posOffset>55245</wp:posOffset>
                          </wp:positionV>
                          <wp:extent cx="1061085" cy="414655"/>
                          <wp:effectExtent l="0" t="0" r="5715" b="4445"/>
                          <wp:wrapSquare wrapText="bothSides"/>
                          <wp:docPr id="521400566" name="Obraz 521400566" descr="Obraz zawierający Czcionka, Grafika, logo,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648628" name="Obraz 410648628" descr="Obraz zawierający Czcionka, Grafika, logo, projekt graficzny&#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1085" cy="414655"/>
                                  </a:xfrm>
                                  <a:prstGeom prst="rect">
                                    <a:avLst/>
                                  </a:prstGeom>
                                  <a:noFill/>
                                </pic:spPr>
                              </pic:pic>
                            </a:graphicData>
                          </a:graphic>
                        </wp:anchor>
                      </w:drawing>
                    </w:r>
                    <w:r w:rsidRPr="00AB4035">
                      <w:rPr>
                        <w:rFonts w:ascii="Calibri" w:eastAsia="Calibri" w:hAnsi="Calibri" w:cs="Times New Roman"/>
                        <w:kern w:val="2"/>
                        <w:sz w:val="18"/>
                        <w:szCs w:val="18"/>
                        <w14:ligatures w14:val="standardContextual"/>
                      </w:rPr>
                      <w:t>Województwo Lubelskie - Regionalny Ośrodek Polityki Społecznej w Lublinie</w:t>
                    </w:r>
                  </w:p>
                  <w:p w14:paraId="53757504" w14:textId="77777777" w:rsidR="00A405B6" w:rsidRPr="00AB4035" w:rsidRDefault="00A405B6" w:rsidP="00A405B6">
                    <w:pPr>
                      <w:tabs>
                        <w:tab w:val="center" w:pos="4536"/>
                        <w:tab w:val="right" w:pos="9072"/>
                      </w:tabs>
                      <w:spacing w:after="0" w:line="240" w:lineRule="auto"/>
                      <w:jc w:val="center"/>
                      <w:rPr>
                        <w:rFonts w:ascii="Calibri" w:eastAsia="Calibri" w:hAnsi="Calibri" w:cs="Times New Roman"/>
                        <w:kern w:val="2"/>
                        <w:sz w:val="18"/>
                        <w:szCs w:val="18"/>
                        <w14:ligatures w14:val="standardContextual"/>
                      </w:rPr>
                    </w:pPr>
                    <w:r w:rsidRPr="00AB4035">
                      <w:rPr>
                        <w:rFonts w:ascii="Calibri" w:eastAsia="Calibri" w:hAnsi="Calibri" w:cs="Times New Roman"/>
                        <w:kern w:val="2"/>
                        <w:sz w:val="18"/>
                        <w:szCs w:val="18"/>
                        <w14:ligatures w14:val="standardContextual"/>
                      </w:rPr>
                      <w:t xml:space="preserve">ul. Diamentowa 2, 20-447 Lublin, tel. 81 5287650, e-mail: </w:t>
                    </w:r>
                    <w:hyperlink r:id="rId3" w:history="1">
                      <w:r w:rsidRPr="00AB4035">
                        <w:rPr>
                          <w:rFonts w:ascii="Calibri" w:eastAsia="Calibri" w:hAnsi="Calibri" w:cs="Times New Roman"/>
                          <w:color w:val="0563C1"/>
                          <w:kern w:val="2"/>
                          <w:sz w:val="18"/>
                          <w:szCs w:val="18"/>
                          <w:u w:val="single"/>
                          <w14:ligatures w14:val="standardContextual"/>
                        </w:rPr>
                        <w:t>rops@rops.lubelskie.pl</w:t>
                      </w:r>
                    </w:hyperlink>
                    <w:r w:rsidRPr="00AB4035">
                      <w:rPr>
                        <w:rFonts w:ascii="Calibri" w:eastAsia="Calibri" w:hAnsi="Calibri" w:cs="Times New Roman"/>
                        <w:kern w:val="2"/>
                        <w:sz w:val="18"/>
                        <w:szCs w:val="18"/>
                        <w14:ligatures w14:val="standardContextual"/>
                      </w:rPr>
                      <w:t xml:space="preserve"> </w:t>
                    </w:r>
                  </w:p>
                  <w:p w14:paraId="5C16FEB5" w14:textId="77777777" w:rsidR="00A405B6" w:rsidRPr="00AB4035" w:rsidRDefault="00327657" w:rsidP="00A405B6">
                    <w:pPr>
                      <w:tabs>
                        <w:tab w:val="center" w:pos="4536"/>
                        <w:tab w:val="right" w:pos="9072"/>
                      </w:tabs>
                      <w:spacing w:after="0" w:line="240" w:lineRule="auto"/>
                      <w:jc w:val="center"/>
                      <w:rPr>
                        <w:rFonts w:ascii="Calibri" w:eastAsia="Calibri" w:hAnsi="Calibri" w:cs="Times New Roman"/>
                        <w:kern w:val="2"/>
                        <w:sz w:val="18"/>
                        <w:szCs w:val="18"/>
                        <w14:ligatures w14:val="standardContextual"/>
                      </w:rPr>
                    </w:pPr>
                    <w:hyperlink r:id="rId4" w:history="1">
                      <w:r w:rsidR="00A405B6" w:rsidRPr="00AB4035">
                        <w:rPr>
                          <w:rFonts w:ascii="Calibri" w:eastAsia="Calibri" w:hAnsi="Calibri" w:cs="Times New Roman"/>
                          <w:color w:val="0563C1"/>
                          <w:kern w:val="2"/>
                          <w:sz w:val="18"/>
                          <w:szCs w:val="18"/>
                          <w:u w:val="single"/>
                          <w14:ligatures w14:val="standardContextual"/>
                        </w:rPr>
                        <w:t>www.rops.lubelskie.pl</w:t>
                      </w:r>
                    </w:hyperlink>
                  </w:p>
                  <w:p w14:paraId="793640F0" w14:textId="77777777" w:rsidR="00A405B6" w:rsidRDefault="00A405B6" w:rsidP="00A405B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29</w:t>
                    </w:r>
                    <w:r>
                      <w:rPr>
                        <w:b/>
                        <w:bCs/>
                        <w:sz w:val="24"/>
                        <w:szCs w:val="24"/>
                      </w:rPr>
                      <w:fldChar w:fldCharType="end"/>
                    </w:r>
                  </w:p>
                </w:sdtContent>
              </w:sdt>
            </w:sdtContent>
          </w:sdt>
          <w:p w14:paraId="1CE5F560" w14:textId="3BD45535" w:rsidR="008D5FDF" w:rsidRDefault="00327657" w:rsidP="00A405B6">
            <w:pPr>
              <w:pStyle w:val="Stopka"/>
            </w:pPr>
          </w:p>
        </w:sdtContent>
      </w:sdt>
    </w:sdtContent>
  </w:sdt>
  <w:p w14:paraId="2D414CD9" w14:textId="77777777" w:rsidR="008D5FDF" w:rsidRDefault="008D5F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7D9C5" w14:textId="77777777" w:rsidR="00EC29B0" w:rsidRDefault="00EC29B0" w:rsidP="00292537">
      <w:pPr>
        <w:spacing w:after="0" w:line="240" w:lineRule="auto"/>
      </w:pPr>
      <w:r>
        <w:separator/>
      </w:r>
    </w:p>
  </w:footnote>
  <w:footnote w:type="continuationSeparator" w:id="0">
    <w:p w14:paraId="28C5A47D" w14:textId="77777777" w:rsidR="00EC29B0" w:rsidRDefault="00EC29B0" w:rsidP="00292537">
      <w:pPr>
        <w:spacing w:after="0" w:line="240" w:lineRule="auto"/>
      </w:pPr>
      <w:r>
        <w:continuationSeparator/>
      </w:r>
    </w:p>
  </w:footnote>
  <w:footnote w:id="1">
    <w:p w14:paraId="56FD97CA" w14:textId="1C670AD7" w:rsidR="00DE13CD" w:rsidRPr="00DE13CD" w:rsidRDefault="00DE13CD" w:rsidP="00DE13CD">
      <w:pPr>
        <w:pStyle w:val="Tekstprzypisudolnego"/>
        <w:jc w:val="both"/>
        <w:rPr>
          <w:sz w:val="16"/>
          <w:szCs w:val="16"/>
        </w:rPr>
      </w:pPr>
      <w:r w:rsidRPr="00DE13CD">
        <w:rPr>
          <w:rStyle w:val="Odwoanieprzypisudolnego"/>
          <w:sz w:val="16"/>
          <w:szCs w:val="16"/>
        </w:rPr>
        <w:footnoteRef/>
      </w:r>
      <w:r w:rsidRPr="00DE13CD">
        <w:rPr>
          <w:sz w:val="16"/>
          <w:szCs w:val="16"/>
        </w:rPr>
        <w:t xml:space="preserve"> Część 1 - Organizacja cyklu szkoleń pod nazwą Lubelska Akademia Ekonomii Społecznej, Część 2 - Organizacja szkoleń kompetencyjnych dla ośrodków wsparcia ekonomii społecznej z terenu województwa lubelskiego, Część 3 - Usługa polegająca na zorganizowaniu dwudniowych spotkań dla przedstawicieli samorządów terytorialnych w jednostkach zatrudnienia socjalnego. </w:t>
      </w:r>
    </w:p>
  </w:footnote>
  <w:footnote w:id="2">
    <w:p w14:paraId="332811F3" w14:textId="5CE77663" w:rsidR="008001A3" w:rsidRPr="00EB7FDB" w:rsidRDefault="008001A3">
      <w:pPr>
        <w:pStyle w:val="Tekstprzypisudolnego"/>
        <w:rPr>
          <w:rFonts w:ascii="Arial" w:hAnsi="Arial" w:cs="Arial"/>
          <w:sz w:val="16"/>
          <w:szCs w:val="16"/>
          <w:lang w:val="pl-PL"/>
        </w:rPr>
      </w:pPr>
      <w:r w:rsidRPr="00EB7FDB">
        <w:rPr>
          <w:rStyle w:val="Odwoanieprzypisudolnego"/>
          <w:rFonts w:ascii="Arial" w:hAnsi="Arial" w:cs="Arial"/>
          <w:sz w:val="16"/>
          <w:szCs w:val="16"/>
        </w:rPr>
        <w:footnoteRef/>
      </w:r>
      <w:r w:rsidRPr="00EB7FDB">
        <w:rPr>
          <w:rFonts w:ascii="Arial" w:hAnsi="Arial" w:cs="Arial"/>
          <w:sz w:val="16"/>
          <w:szCs w:val="16"/>
        </w:rPr>
        <w:t xml:space="preserve"> </w:t>
      </w:r>
      <w:bookmarkStart w:id="0" w:name="_Hlk172147382"/>
      <w:r w:rsidRPr="00EB7FDB">
        <w:rPr>
          <w:rFonts w:ascii="Arial" w:hAnsi="Arial" w:cs="Arial"/>
          <w:sz w:val="16"/>
          <w:szCs w:val="16"/>
          <w:lang w:val="pl-PL"/>
        </w:rPr>
        <w:t xml:space="preserve">Zamawiający uzupełni w zakresie części, której umowa dotyczy-w momencie przygotowania umowy do podpisu. </w:t>
      </w:r>
      <w:bookmarkEnd w:id="0"/>
    </w:p>
  </w:footnote>
  <w:footnote w:id="3">
    <w:p w14:paraId="2746F2C6" w14:textId="0415ECCA" w:rsidR="00914D88" w:rsidRPr="0060528D" w:rsidRDefault="00914D88">
      <w:pPr>
        <w:pStyle w:val="Tekstprzypisudolnego"/>
        <w:rPr>
          <w:rFonts w:ascii="Arial" w:hAnsi="Arial" w:cs="Arial"/>
          <w:sz w:val="16"/>
          <w:szCs w:val="16"/>
          <w:lang w:val="pl-PL"/>
        </w:rPr>
      </w:pPr>
      <w:r w:rsidRPr="0060528D">
        <w:rPr>
          <w:rStyle w:val="Odwoanieprzypisudolnego"/>
          <w:rFonts w:ascii="Arial" w:hAnsi="Arial" w:cs="Arial"/>
          <w:sz w:val="16"/>
          <w:szCs w:val="16"/>
        </w:rPr>
        <w:footnoteRef/>
      </w:r>
      <w:r w:rsidRPr="0060528D">
        <w:rPr>
          <w:rFonts w:ascii="Arial" w:hAnsi="Arial" w:cs="Arial"/>
          <w:sz w:val="16"/>
          <w:szCs w:val="16"/>
        </w:rPr>
        <w:t xml:space="preserve"> </w:t>
      </w:r>
      <w:r w:rsidRPr="0060528D">
        <w:rPr>
          <w:rFonts w:ascii="Arial" w:hAnsi="Arial" w:cs="Arial"/>
          <w:sz w:val="16"/>
          <w:szCs w:val="16"/>
          <w:lang w:val="pl-PL"/>
        </w:rPr>
        <w:t>Dotyczy części 3</w:t>
      </w:r>
    </w:p>
  </w:footnote>
  <w:footnote w:id="4">
    <w:p w14:paraId="51B05D3E" w14:textId="3425025D" w:rsidR="00914D88" w:rsidRPr="00914D88" w:rsidRDefault="00914D88">
      <w:pPr>
        <w:pStyle w:val="Tekstprzypisudolnego"/>
        <w:rPr>
          <w:lang w:val="pl-PL"/>
        </w:rPr>
      </w:pPr>
      <w:r w:rsidRPr="0060528D">
        <w:rPr>
          <w:rStyle w:val="Odwoanieprzypisudolnego"/>
          <w:rFonts w:ascii="Arial" w:hAnsi="Arial" w:cs="Arial"/>
          <w:sz w:val="16"/>
          <w:szCs w:val="16"/>
        </w:rPr>
        <w:footnoteRef/>
      </w:r>
      <w:r w:rsidRPr="0060528D">
        <w:rPr>
          <w:rFonts w:ascii="Arial" w:hAnsi="Arial" w:cs="Arial"/>
          <w:sz w:val="16"/>
          <w:szCs w:val="16"/>
        </w:rPr>
        <w:t xml:space="preserve"> </w:t>
      </w:r>
      <w:r w:rsidRPr="0060528D">
        <w:rPr>
          <w:rFonts w:ascii="Arial" w:hAnsi="Arial" w:cs="Arial"/>
          <w:sz w:val="16"/>
          <w:szCs w:val="16"/>
          <w:lang w:val="pl-PL"/>
        </w:rPr>
        <w:t>Dotyczy części 3</w:t>
      </w:r>
    </w:p>
  </w:footnote>
  <w:footnote w:id="5">
    <w:p w14:paraId="79EEF6F7" w14:textId="5D7E1675" w:rsidR="008001A3" w:rsidRPr="00EB7FDB" w:rsidRDefault="008001A3">
      <w:pPr>
        <w:pStyle w:val="Tekstprzypisudolnego"/>
        <w:rPr>
          <w:rFonts w:ascii="Arial" w:hAnsi="Arial" w:cs="Arial"/>
          <w:sz w:val="16"/>
          <w:szCs w:val="16"/>
          <w:lang w:val="pl-PL"/>
        </w:rPr>
      </w:pPr>
      <w:r w:rsidRPr="00EB7FDB">
        <w:rPr>
          <w:rStyle w:val="Odwoanieprzypisudolnego"/>
          <w:rFonts w:ascii="Arial" w:hAnsi="Arial" w:cs="Arial"/>
          <w:sz w:val="16"/>
          <w:szCs w:val="16"/>
        </w:rPr>
        <w:footnoteRef/>
      </w:r>
      <w:r w:rsidRPr="00EB7FDB">
        <w:rPr>
          <w:rFonts w:ascii="Arial" w:hAnsi="Arial" w:cs="Arial"/>
          <w:sz w:val="16"/>
          <w:szCs w:val="16"/>
        </w:rPr>
        <w:t xml:space="preserve"> </w:t>
      </w:r>
      <w:bookmarkStart w:id="1" w:name="_Hlk172147971"/>
      <w:r w:rsidRPr="00EB7FDB">
        <w:rPr>
          <w:rFonts w:ascii="Arial" w:hAnsi="Arial" w:cs="Arial"/>
          <w:sz w:val="16"/>
          <w:szCs w:val="16"/>
          <w:lang w:val="pl-PL"/>
        </w:rPr>
        <w:t>Zamawiający uzupełni w zakresie części, której umowa dotyczy-w momencie przygotowania umowy do podpisu.</w:t>
      </w:r>
      <w:bookmarkEnd w:id="1"/>
    </w:p>
  </w:footnote>
  <w:footnote w:id="6">
    <w:p w14:paraId="351BBE4E" w14:textId="409AD84F" w:rsidR="007A72E2" w:rsidRPr="00EB7FDB" w:rsidRDefault="007A72E2">
      <w:pPr>
        <w:pStyle w:val="Tekstprzypisudolnego"/>
        <w:rPr>
          <w:lang w:val="pl-PL"/>
        </w:rPr>
      </w:pPr>
      <w:r>
        <w:rPr>
          <w:rStyle w:val="Odwoanieprzypisudolnego"/>
        </w:rPr>
        <w:footnoteRef/>
      </w:r>
      <w:r>
        <w:t xml:space="preserve"> </w:t>
      </w:r>
      <w:r w:rsidRPr="00D93B69">
        <w:rPr>
          <w:rFonts w:ascii="Arial" w:hAnsi="Arial" w:cs="Arial"/>
          <w:sz w:val="16"/>
          <w:szCs w:val="16"/>
          <w:lang w:val="pl-PL"/>
        </w:rPr>
        <w:t>Zamawiający uzupełni w zakresie części, której umowa dotyczy-w momencie przygotowania umowy do podpisu.</w:t>
      </w:r>
    </w:p>
  </w:footnote>
  <w:footnote w:id="7">
    <w:p w14:paraId="1431920B" w14:textId="304B94A4" w:rsidR="00593128" w:rsidRPr="0060528D" w:rsidRDefault="00593128" w:rsidP="0030505E">
      <w:pPr>
        <w:pStyle w:val="Tekstpodstawowy"/>
        <w:rPr>
          <w:rFonts w:ascii="Arial" w:hAnsi="Arial" w:cs="Arial"/>
          <w:sz w:val="16"/>
          <w:szCs w:val="16"/>
        </w:rPr>
      </w:pPr>
      <w:r w:rsidRPr="0060528D">
        <w:rPr>
          <w:rStyle w:val="Odwoanieprzypisudolnego"/>
          <w:rFonts w:ascii="Arial" w:hAnsi="Arial" w:cs="Arial"/>
          <w:sz w:val="16"/>
          <w:szCs w:val="16"/>
        </w:rPr>
        <w:footnoteRef/>
      </w:r>
      <w:r w:rsidRPr="0060528D">
        <w:rPr>
          <w:rFonts w:ascii="Arial" w:hAnsi="Arial" w:cs="Arial"/>
          <w:sz w:val="16"/>
          <w:szCs w:val="16"/>
        </w:rPr>
        <w:t xml:space="preserve"> W przypadku osób fizycznych nieprowadzących działalności gospodarczej, </w:t>
      </w:r>
      <w:r w:rsidRPr="0060528D">
        <w:rPr>
          <w:rFonts w:ascii="Arial" w:eastAsia="Arial Unicode MS" w:hAnsi="Arial" w:cs="Arial"/>
          <w:kern w:val="2"/>
          <w:sz w:val="16"/>
          <w:szCs w:val="16"/>
          <w:lang w:eastAsia="ar-SA"/>
        </w:rPr>
        <w:t xml:space="preserve">podana cena brutto jest ceną całkowitą i ostateczną, uwzględniające wszystkie należne składki i inne należności budżetowe, które mogą wyniknąć z realizacji umowy bez względu </w:t>
      </w:r>
      <w:r w:rsidR="00A00CC6" w:rsidRPr="0060528D">
        <w:rPr>
          <w:rFonts w:ascii="Arial" w:eastAsia="Arial Unicode MS" w:hAnsi="Arial" w:cs="Arial"/>
          <w:kern w:val="2"/>
          <w:sz w:val="16"/>
          <w:szCs w:val="16"/>
          <w:lang w:eastAsia="ar-SA"/>
        </w:rPr>
        <w:br/>
      </w:r>
      <w:r w:rsidRPr="0060528D">
        <w:rPr>
          <w:rFonts w:ascii="Arial" w:eastAsia="Arial Unicode MS" w:hAnsi="Arial" w:cs="Arial"/>
          <w:kern w:val="2"/>
          <w:sz w:val="16"/>
          <w:szCs w:val="16"/>
          <w:lang w:eastAsia="ar-SA"/>
        </w:rPr>
        <w:t>na to, na której stronie ciąży obowiązek ich odprowadzenia.</w:t>
      </w:r>
      <w:r w:rsidRPr="0060528D">
        <w:rPr>
          <w:rFonts w:ascii="Arial" w:hAnsi="Arial" w:cs="Arial"/>
          <w:sz w:val="16"/>
          <w:szCs w:val="16"/>
        </w:rPr>
        <w:t xml:space="preserve"> Cena brutto za 1h zawiera wszystkie obciążenia publicznoprawne, </w:t>
      </w:r>
      <w:r w:rsidR="00A00CC6" w:rsidRPr="0060528D">
        <w:rPr>
          <w:rFonts w:ascii="Arial" w:hAnsi="Arial" w:cs="Arial"/>
          <w:sz w:val="16"/>
          <w:szCs w:val="16"/>
        </w:rPr>
        <w:br/>
      </w:r>
      <w:r w:rsidRPr="0060528D">
        <w:rPr>
          <w:rFonts w:ascii="Arial" w:hAnsi="Arial" w:cs="Arial"/>
          <w:sz w:val="16"/>
          <w:szCs w:val="16"/>
        </w:rPr>
        <w:t>w szczególności składki na ubezpieczenia społeczne, zdrowotne, Fundusz Pracy, ciążące na pracodawcy i pracowniku oraz zaliczki na podatek jeżeli dotyczy i ewentualnie inne obciążenia przewidziane w odrębnych przepisach.</w:t>
      </w:r>
    </w:p>
  </w:footnote>
  <w:footnote w:id="8">
    <w:p w14:paraId="160E2324" w14:textId="56BAD1B4" w:rsidR="00746C78" w:rsidRPr="00EB7FDB" w:rsidRDefault="00746C78">
      <w:pPr>
        <w:pStyle w:val="Tekstprzypisudolnego"/>
        <w:rPr>
          <w:lang w:val="pl-PL"/>
        </w:rPr>
      </w:pPr>
      <w:r>
        <w:rPr>
          <w:rStyle w:val="Odwoanieprzypisudolnego"/>
        </w:rPr>
        <w:footnoteRef/>
      </w:r>
      <w:r>
        <w:t xml:space="preserve"> </w:t>
      </w:r>
      <w:r>
        <w:rPr>
          <w:lang w:val="pl-PL"/>
        </w:rPr>
        <w:t>Dotyczy część 3</w:t>
      </w:r>
    </w:p>
  </w:footnote>
  <w:footnote w:id="9">
    <w:p w14:paraId="463B58E8" w14:textId="77777777" w:rsidR="00BC16C1" w:rsidRDefault="00BC16C1" w:rsidP="00BC16C1">
      <w:pPr>
        <w:pStyle w:val="Tekstprzypisudolnego"/>
        <w:jc w:val="both"/>
        <w:rPr>
          <w:rFonts w:ascii="Arial" w:hAnsi="Arial" w:cs="Arial"/>
          <w:sz w:val="18"/>
          <w:szCs w:val="18"/>
        </w:rPr>
      </w:pPr>
      <w:r>
        <w:rPr>
          <w:rStyle w:val="Odwoanieprzypisudolnego"/>
          <w:rFonts w:ascii="Arial" w:hAnsi="Arial" w:cs="Arial"/>
          <w:sz w:val="18"/>
          <w:szCs w:val="18"/>
        </w:rPr>
        <w:footnoteRef/>
      </w:r>
      <w:r>
        <w:rPr>
          <w:rFonts w:ascii="Arial" w:hAnsi="Arial" w:cs="Arial"/>
          <w:sz w:val="18"/>
          <w:szCs w:val="18"/>
        </w:rPr>
        <w:t xml:space="preserve"> Rozporządzenie Parlamentu Europejskiego i Rady (UE) 2016/679 z 27 kwietnia 2016 r. w sprawie ochrony osób fizycznych w związku z przetwarzaniem danych osobowych i w sprawie swobodnego przepływu takich danych oraz uchylenia dyrektywy 95/46/WE (ogólne rozporządzenie o ochronie danych),</w:t>
      </w:r>
    </w:p>
  </w:footnote>
  <w:footnote w:id="10">
    <w:p w14:paraId="6DCE94FE" w14:textId="77777777" w:rsidR="00BC16C1" w:rsidRDefault="00BC16C1" w:rsidP="00BC16C1">
      <w:pPr>
        <w:pStyle w:val="Tekstprzypisudolnego"/>
        <w:jc w:val="both"/>
        <w:rPr>
          <w:rFonts w:ascii="Arial" w:hAnsi="Arial" w:cs="Arial"/>
          <w:sz w:val="18"/>
          <w:szCs w:val="18"/>
        </w:rPr>
      </w:pPr>
      <w:r>
        <w:rPr>
          <w:rStyle w:val="Odwoanieprzypisudolnego"/>
          <w:rFonts w:ascii="Arial" w:hAnsi="Arial" w:cs="Arial"/>
          <w:sz w:val="18"/>
          <w:szCs w:val="18"/>
        </w:rPr>
        <w:footnoteRef/>
      </w:r>
      <w:r>
        <w:rPr>
          <w:rFonts w:ascii="Arial" w:hAnsi="Arial" w:cs="Arial"/>
          <w:sz w:val="18"/>
          <w:szCs w:val="18"/>
        </w:rPr>
        <w:t xml:space="preserve"> 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footnote>
  <w:footnote w:id="11">
    <w:p w14:paraId="2936D6E0" w14:textId="77777777" w:rsidR="00BC16C1" w:rsidRDefault="00BC16C1" w:rsidP="00BC16C1">
      <w:pPr>
        <w:pStyle w:val="Tekstprzypisudolnego"/>
        <w:jc w:val="both"/>
        <w:rPr>
          <w:rFonts w:ascii="Arial" w:hAnsi="Arial" w:cs="Arial"/>
          <w:sz w:val="18"/>
          <w:szCs w:val="18"/>
        </w:rPr>
      </w:pPr>
      <w:r>
        <w:rPr>
          <w:rStyle w:val="Odwoanieprzypisudolnego"/>
          <w:rFonts w:ascii="Arial" w:hAnsi="Arial" w:cs="Arial"/>
          <w:sz w:val="18"/>
          <w:szCs w:val="18"/>
        </w:rPr>
        <w:footnoteRef/>
      </w:r>
      <w:r>
        <w:rPr>
          <w:rFonts w:ascii="Arial" w:hAnsi="Arial" w:cs="Arial"/>
          <w:sz w:val="18"/>
          <w:szCs w:val="18"/>
        </w:rPr>
        <w:t xml:space="preserve"> Rozporządzenie Parlamentu Europejskiego i Rady (UE) 2021/1056 z dnia 24 czerwca 2021 r. ustanawiające Fundusz na rzecz Sprawiedliwej Transformacji.</w:t>
      </w:r>
    </w:p>
  </w:footnote>
  <w:footnote w:id="12">
    <w:p w14:paraId="37DE19EE" w14:textId="77777777" w:rsidR="00BC16C1" w:rsidRDefault="00BC16C1" w:rsidP="00BC16C1">
      <w:pPr>
        <w:pStyle w:val="Tekstprzypisudolnego"/>
        <w:jc w:val="both"/>
        <w:rPr>
          <w:rFonts w:ascii="Arial" w:hAnsi="Arial" w:cs="Arial"/>
        </w:rPr>
      </w:pPr>
      <w:r>
        <w:rPr>
          <w:rStyle w:val="Odwoanieprzypisudolnego"/>
          <w:rFonts w:ascii="Arial" w:hAnsi="Arial" w:cs="Arial"/>
          <w:sz w:val="18"/>
          <w:szCs w:val="18"/>
        </w:rPr>
        <w:footnoteRef/>
      </w:r>
      <w:r>
        <w:rPr>
          <w:rFonts w:ascii="Arial" w:hAnsi="Arial" w:cs="Arial"/>
          <w:sz w:val="18"/>
          <w:szCs w:val="18"/>
        </w:rPr>
        <w:t xml:space="preserve"> Rozporządzenie Parlamentu Europejskiego i Rady (UE) nr 2021/1057 z dnia 24 czerwca 2021 r. ustanawiające Europejski Fundusz Społeczny Plus (EFS+) oraz uchylające rozporządzenie (UE) nr 1296/2013.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BD1B8" w14:textId="6C789FE0" w:rsidR="00933B24" w:rsidRPr="00AB4035" w:rsidRDefault="00933B24" w:rsidP="00933B24">
    <w:pPr>
      <w:tabs>
        <w:tab w:val="left" w:pos="900"/>
      </w:tabs>
      <w:suppressAutoHyphens/>
      <w:spacing w:after="0" w:line="240" w:lineRule="auto"/>
      <w:rPr>
        <w:rFonts w:ascii="Calibri" w:eastAsia="Times New Roman" w:hAnsi="Calibri" w:cs="Calibri"/>
        <w:lang w:eastAsia="ar-SA"/>
      </w:rPr>
    </w:pPr>
    <w:r w:rsidRPr="00AB4035">
      <w:rPr>
        <w:rFonts w:ascii="Times New Roman" w:eastAsia="Times New Roman" w:hAnsi="Times New Roman" w:cs="Times New Roman"/>
        <w:b/>
        <w:noProof/>
        <w:sz w:val="24"/>
        <w:szCs w:val="24"/>
        <w:lang w:eastAsia="pl-PL"/>
      </w:rPr>
      <w:drawing>
        <wp:inline distT="0" distB="0" distL="0" distR="0" wp14:anchorId="6F2E19ED" wp14:editId="56A57EED">
          <wp:extent cx="5750560" cy="869315"/>
          <wp:effectExtent l="0" t="0" r="2540" b="6985"/>
          <wp:docPr id="234881567" name="Obraz 234881567" descr="Obraz zawierający tekst,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descr="Obraz zawierający tekst, Czcionka, zrzut ekranu&#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0560" cy="869315"/>
                  </a:xfrm>
                  <a:prstGeom prst="rect">
                    <a:avLst/>
                  </a:prstGeom>
                  <a:noFill/>
                  <a:ln>
                    <a:noFill/>
                  </a:ln>
                </pic:spPr>
              </pic:pic>
            </a:graphicData>
          </a:graphic>
        </wp:inline>
      </w:drawing>
    </w:r>
  </w:p>
  <w:p w14:paraId="69597AA6" w14:textId="77777777" w:rsidR="00933B24" w:rsidRPr="00AB4035" w:rsidRDefault="00933B24" w:rsidP="00933B24">
    <w:pPr>
      <w:suppressAutoHyphens/>
      <w:autoSpaceDE w:val="0"/>
      <w:spacing w:after="0" w:line="240" w:lineRule="auto"/>
      <w:ind w:left="-567" w:right="-1134"/>
      <w:jc w:val="center"/>
      <w:rPr>
        <w:rFonts w:ascii="Calibri" w:eastAsia="Times New Roman" w:hAnsi="Calibri" w:cs="Cambria"/>
        <w:color w:val="000000"/>
        <w:sz w:val="18"/>
        <w:szCs w:val="18"/>
        <w:lang w:eastAsia="zh-CN"/>
      </w:rPr>
    </w:pPr>
    <w:r w:rsidRPr="00AB4035">
      <w:rPr>
        <w:rFonts w:ascii="Calibri" w:eastAsia="Times New Roman" w:hAnsi="Calibri" w:cs="Calibri"/>
        <w:color w:val="000000"/>
        <w:sz w:val="18"/>
        <w:szCs w:val="18"/>
        <w:lang w:eastAsia="zh-CN"/>
      </w:rPr>
      <w:t>„Efektywna polityka społeczna w województwie lubelskim</w:t>
    </w:r>
    <w:r w:rsidRPr="00AB4035">
      <w:rPr>
        <w:rFonts w:ascii="Calibri" w:eastAsia="Times New Roman" w:hAnsi="Calibri" w:cs="Cambria"/>
        <w:color w:val="000000"/>
        <w:sz w:val="18"/>
        <w:szCs w:val="18"/>
        <w:lang w:eastAsia="zh-CN"/>
      </w:rPr>
      <w:t>”</w:t>
    </w:r>
  </w:p>
  <w:p w14:paraId="28C32758" w14:textId="77777777" w:rsidR="00933B24" w:rsidRPr="00AB4035" w:rsidRDefault="00933B24" w:rsidP="00933B24">
    <w:pPr>
      <w:suppressAutoHyphens/>
      <w:autoSpaceDE w:val="0"/>
      <w:spacing w:after="0" w:line="240" w:lineRule="auto"/>
      <w:ind w:left="-993" w:right="-993"/>
      <w:jc w:val="center"/>
      <w:rPr>
        <w:rFonts w:ascii="Calibri" w:eastAsia="Times New Roman" w:hAnsi="Calibri" w:cs="Calibri"/>
        <w:color w:val="000000"/>
        <w:sz w:val="18"/>
        <w:szCs w:val="18"/>
        <w:lang w:eastAsia="zh-CN"/>
      </w:rPr>
    </w:pPr>
    <w:r w:rsidRPr="00AB4035">
      <w:rPr>
        <w:rFonts w:ascii="Calibri" w:eastAsia="Times New Roman" w:hAnsi="Calibri" w:cs="Cambria"/>
        <w:color w:val="000000"/>
        <w:sz w:val="18"/>
        <w:szCs w:val="18"/>
        <w:lang w:eastAsia="zh-CN"/>
      </w:rPr>
      <w:t>Program Fundusze Europejskie dla Rozwoju Społecznego 2021-2027</w:t>
    </w:r>
    <w:r w:rsidRPr="00AB4035">
      <w:rPr>
        <w:rFonts w:ascii="Calibri" w:eastAsia="Times New Roman" w:hAnsi="Calibri" w:cs="Calibri"/>
        <w:color w:val="000000"/>
        <w:sz w:val="18"/>
        <w:szCs w:val="18"/>
        <w:lang w:eastAsia="zh-CN"/>
      </w:rPr>
      <w:t xml:space="preserve"> współfinansowany ze środków </w:t>
    </w:r>
    <w:r w:rsidRPr="00AB4035">
      <w:rPr>
        <w:rFonts w:ascii="Calibri" w:eastAsia="Times New Roman" w:hAnsi="Calibri" w:cs="Cambria"/>
        <w:color w:val="000000"/>
        <w:sz w:val="18"/>
        <w:szCs w:val="18"/>
        <w:lang w:eastAsia="zh-CN"/>
      </w:rPr>
      <w:t>Europejskiego Funduszu Społecznego Plus</w:t>
    </w:r>
  </w:p>
  <w:p w14:paraId="6A493807" w14:textId="42FC849F" w:rsidR="00BE7DFD" w:rsidRPr="00933B24" w:rsidRDefault="00933B24" w:rsidP="00933B24">
    <w:pPr>
      <w:tabs>
        <w:tab w:val="left" w:pos="5867"/>
      </w:tabs>
      <w:spacing w:after="0" w:line="240" w:lineRule="auto"/>
      <w:rPr>
        <w:rFonts w:ascii="Calibri" w:eastAsia="Calibri" w:hAnsi="Calibri" w:cs="Times New Roman"/>
        <w:kern w:val="2"/>
        <w14:ligatures w14:val="standardContextual"/>
      </w:rPr>
    </w:pPr>
    <w:r w:rsidRPr="00AB4035">
      <w:rPr>
        <w:rFonts w:ascii="Calibri" w:eastAsia="Calibri" w:hAnsi="Calibri" w:cs="Times New Roman"/>
        <w:noProof/>
        <w:kern w:val="2"/>
        <w14:ligatures w14:val="standardContextual"/>
      </w:rPr>
      <mc:AlternateContent>
        <mc:Choice Requires="wps">
          <w:drawing>
            <wp:anchor distT="0" distB="0" distL="114300" distR="114300" simplePos="0" relativeHeight="251681792" behindDoc="0" locked="0" layoutInCell="1" allowOverlap="1" wp14:anchorId="26031E3E" wp14:editId="60AC09B0">
              <wp:simplePos x="0" y="0"/>
              <wp:positionH relativeFrom="margin">
                <wp:align>center</wp:align>
              </wp:positionH>
              <wp:positionV relativeFrom="paragraph">
                <wp:posOffset>67614</wp:posOffset>
              </wp:positionV>
              <wp:extent cx="6928485" cy="0"/>
              <wp:effectExtent l="0" t="0" r="0" b="0"/>
              <wp:wrapNone/>
              <wp:docPr id="425072881" name="Łącznik prosty 6"/>
              <wp:cNvGraphicFramePr/>
              <a:graphic xmlns:a="http://schemas.openxmlformats.org/drawingml/2006/main">
                <a:graphicData uri="http://schemas.microsoft.com/office/word/2010/wordprocessingShape">
                  <wps:wsp>
                    <wps:cNvCnPr/>
                    <wps:spPr>
                      <a:xfrm>
                        <a:off x="0" y="0"/>
                        <a:ext cx="69284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F7FC9B9" id="Łącznik prosty 6" o:spid="_x0000_s1026" style="position:absolute;z-index:251681792;visibility:visible;mso-wrap-style:square;mso-wrap-distance-left:9pt;mso-wrap-distance-top:0;mso-wrap-distance-right:9pt;mso-wrap-distance-bottom:0;mso-position-horizontal:center;mso-position-horizontal-relative:margin;mso-position-vertical:absolute;mso-position-vertical-relative:text" from="0,5.3pt" to="545.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" strokecolor="windowText" strokeweight=".5pt">
              <v:stroke joinstyle="miter"/>
              <w10:wrap anchorx="margin"/>
            </v:line>
          </w:pict>
        </mc:Fallback>
      </mc:AlternateContent>
    </w:r>
    <w:r w:rsidRPr="00AB4035">
      <w:rPr>
        <w:rFonts w:ascii="Calibri" w:eastAsia="Calibri" w:hAnsi="Calibri" w:cs="Times New Roman"/>
        <w:kern w:val="2"/>
        <w14:ligatures w14:val="standardContextu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0E67C" w14:textId="77777777" w:rsidR="00A405B6" w:rsidRPr="00AB4035" w:rsidRDefault="00A405B6" w:rsidP="00A405B6">
    <w:pPr>
      <w:tabs>
        <w:tab w:val="left" w:pos="900"/>
      </w:tabs>
      <w:suppressAutoHyphens/>
      <w:spacing w:after="0" w:line="240" w:lineRule="auto"/>
      <w:rPr>
        <w:rFonts w:ascii="Calibri" w:eastAsia="Times New Roman" w:hAnsi="Calibri" w:cs="Calibri"/>
        <w:lang w:eastAsia="ar-SA"/>
      </w:rPr>
    </w:pPr>
    <w:r w:rsidRPr="00AB4035">
      <w:rPr>
        <w:rFonts w:ascii="Times New Roman" w:eastAsia="Times New Roman" w:hAnsi="Times New Roman" w:cs="Times New Roman"/>
        <w:b/>
        <w:noProof/>
        <w:sz w:val="24"/>
        <w:szCs w:val="24"/>
        <w:lang w:eastAsia="pl-PL"/>
      </w:rPr>
      <w:drawing>
        <wp:inline distT="0" distB="0" distL="0" distR="0" wp14:anchorId="725959DB" wp14:editId="68D91C45">
          <wp:extent cx="5750560" cy="869315"/>
          <wp:effectExtent l="0" t="0" r="2540" b="6985"/>
          <wp:docPr id="1266100644" name="Obraz 1266100644" descr="Obraz zawierający tekst,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descr="Obraz zawierający tekst, Czcionka, zrzut ekranu&#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0560" cy="869315"/>
                  </a:xfrm>
                  <a:prstGeom prst="rect">
                    <a:avLst/>
                  </a:prstGeom>
                  <a:noFill/>
                  <a:ln>
                    <a:noFill/>
                  </a:ln>
                </pic:spPr>
              </pic:pic>
            </a:graphicData>
          </a:graphic>
        </wp:inline>
      </w:drawing>
    </w:r>
  </w:p>
  <w:p w14:paraId="59E6ED4D" w14:textId="77777777" w:rsidR="00A405B6" w:rsidRPr="00AB4035" w:rsidRDefault="00A405B6" w:rsidP="00A405B6">
    <w:pPr>
      <w:suppressAutoHyphens/>
      <w:autoSpaceDE w:val="0"/>
      <w:spacing w:after="0" w:line="240" w:lineRule="auto"/>
      <w:ind w:left="-567" w:right="-1134"/>
      <w:jc w:val="center"/>
      <w:rPr>
        <w:rFonts w:ascii="Calibri" w:eastAsia="Times New Roman" w:hAnsi="Calibri" w:cs="Cambria"/>
        <w:color w:val="000000"/>
        <w:sz w:val="18"/>
        <w:szCs w:val="18"/>
        <w:lang w:eastAsia="zh-CN"/>
      </w:rPr>
    </w:pPr>
    <w:r w:rsidRPr="00AB4035">
      <w:rPr>
        <w:rFonts w:ascii="Calibri" w:eastAsia="Times New Roman" w:hAnsi="Calibri" w:cs="Calibri"/>
        <w:color w:val="000000"/>
        <w:sz w:val="18"/>
        <w:szCs w:val="18"/>
        <w:lang w:eastAsia="zh-CN"/>
      </w:rPr>
      <w:t>„Efektywna polityka społeczna w województwie lubelskim</w:t>
    </w:r>
    <w:r w:rsidRPr="00AB4035">
      <w:rPr>
        <w:rFonts w:ascii="Calibri" w:eastAsia="Times New Roman" w:hAnsi="Calibri" w:cs="Cambria"/>
        <w:color w:val="000000"/>
        <w:sz w:val="18"/>
        <w:szCs w:val="18"/>
        <w:lang w:eastAsia="zh-CN"/>
      </w:rPr>
      <w:t>”</w:t>
    </w:r>
  </w:p>
  <w:p w14:paraId="0B2A7D0A" w14:textId="77777777" w:rsidR="00A405B6" w:rsidRPr="00AB4035" w:rsidRDefault="00A405B6" w:rsidP="00A405B6">
    <w:pPr>
      <w:suppressAutoHyphens/>
      <w:autoSpaceDE w:val="0"/>
      <w:spacing w:after="0" w:line="240" w:lineRule="auto"/>
      <w:ind w:left="-993" w:right="-993"/>
      <w:jc w:val="center"/>
      <w:rPr>
        <w:rFonts w:ascii="Calibri" w:eastAsia="Times New Roman" w:hAnsi="Calibri" w:cs="Calibri"/>
        <w:color w:val="000000"/>
        <w:sz w:val="18"/>
        <w:szCs w:val="18"/>
        <w:lang w:eastAsia="zh-CN"/>
      </w:rPr>
    </w:pPr>
    <w:r w:rsidRPr="00AB4035">
      <w:rPr>
        <w:rFonts w:ascii="Calibri" w:eastAsia="Times New Roman" w:hAnsi="Calibri" w:cs="Cambria"/>
        <w:color w:val="000000"/>
        <w:sz w:val="18"/>
        <w:szCs w:val="18"/>
        <w:lang w:eastAsia="zh-CN"/>
      </w:rPr>
      <w:t>Program Fundusze Europejskie dla Rozwoju Społecznego 2021-2027</w:t>
    </w:r>
    <w:r w:rsidRPr="00AB4035">
      <w:rPr>
        <w:rFonts w:ascii="Calibri" w:eastAsia="Times New Roman" w:hAnsi="Calibri" w:cs="Calibri"/>
        <w:color w:val="000000"/>
        <w:sz w:val="18"/>
        <w:szCs w:val="18"/>
        <w:lang w:eastAsia="zh-CN"/>
      </w:rPr>
      <w:t xml:space="preserve"> współfinansowany ze środków </w:t>
    </w:r>
    <w:r w:rsidRPr="00AB4035">
      <w:rPr>
        <w:rFonts w:ascii="Calibri" w:eastAsia="Times New Roman" w:hAnsi="Calibri" w:cs="Cambria"/>
        <w:color w:val="000000"/>
        <w:sz w:val="18"/>
        <w:szCs w:val="18"/>
        <w:lang w:eastAsia="zh-CN"/>
      </w:rPr>
      <w:t>Europejskiego Funduszu Społecznego Plus</w:t>
    </w:r>
  </w:p>
  <w:p w14:paraId="780BA8D8" w14:textId="77777777" w:rsidR="00A405B6" w:rsidRPr="00AB4035" w:rsidRDefault="00A405B6" w:rsidP="00A405B6">
    <w:pPr>
      <w:tabs>
        <w:tab w:val="left" w:pos="5867"/>
      </w:tabs>
      <w:spacing w:after="0" w:line="240" w:lineRule="auto"/>
      <w:rPr>
        <w:rFonts w:ascii="Calibri" w:eastAsia="Calibri" w:hAnsi="Calibri" w:cs="Times New Roman"/>
        <w:kern w:val="2"/>
        <w14:ligatures w14:val="standardContextual"/>
      </w:rPr>
    </w:pPr>
    <w:r w:rsidRPr="00AB4035">
      <w:rPr>
        <w:rFonts w:ascii="Calibri" w:eastAsia="Calibri" w:hAnsi="Calibri" w:cs="Times New Roman"/>
        <w:noProof/>
        <w:kern w:val="2"/>
        <w14:ligatures w14:val="standardContextual"/>
      </w:rPr>
      <mc:AlternateContent>
        <mc:Choice Requires="wps">
          <w:drawing>
            <wp:anchor distT="0" distB="0" distL="114300" distR="114300" simplePos="0" relativeHeight="251675648" behindDoc="0" locked="0" layoutInCell="1" allowOverlap="1" wp14:anchorId="6C1E6AB1" wp14:editId="65EFEA28">
              <wp:simplePos x="0" y="0"/>
              <wp:positionH relativeFrom="margin">
                <wp:align>center</wp:align>
              </wp:positionH>
              <wp:positionV relativeFrom="paragraph">
                <wp:posOffset>67614</wp:posOffset>
              </wp:positionV>
              <wp:extent cx="6928485" cy="0"/>
              <wp:effectExtent l="0" t="0" r="0" b="0"/>
              <wp:wrapNone/>
              <wp:docPr id="1439355631" name="Łącznik prosty 6"/>
              <wp:cNvGraphicFramePr/>
              <a:graphic xmlns:a="http://schemas.openxmlformats.org/drawingml/2006/main">
                <a:graphicData uri="http://schemas.microsoft.com/office/word/2010/wordprocessingShape">
                  <wps:wsp>
                    <wps:cNvCnPr/>
                    <wps:spPr>
                      <a:xfrm>
                        <a:off x="0" y="0"/>
                        <a:ext cx="69284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DD5857C" id="Łącznik prosty 6" o:spid="_x0000_s1026" style="position:absolute;z-index:251675648;visibility:visible;mso-wrap-style:square;mso-wrap-distance-left:9pt;mso-wrap-distance-top:0;mso-wrap-distance-right:9pt;mso-wrap-distance-bottom:0;mso-position-horizontal:center;mso-position-horizontal-relative:margin;mso-position-vertical:absolute;mso-position-vertical-relative:text" from="0,5.3pt" to="545.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" strokecolor="windowText" strokeweight=".5pt">
              <v:stroke joinstyle="miter"/>
              <w10:wrap anchorx="margin"/>
            </v:line>
          </w:pict>
        </mc:Fallback>
      </mc:AlternateContent>
    </w:r>
    <w:r w:rsidRPr="00AB4035">
      <w:rPr>
        <w:rFonts w:ascii="Calibri" w:eastAsia="Calibri" w:hAnsi="Calibri" w:cs="Times New Roman"/>
        <w:kern w:val="2"/>
        <w14:ligatures w14:val="standardContextua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209AD" w14:textId="4362854E" w:rsidR="008B0144" w:rsidRDefault="0099386E" w:rsidP="008B0144">
    <w:pPr>
      <w:tabs>
        <w:tab w:val="left" w:pos="3960"/>
      </w:tabs>
      <w:spacing w:after="0" w:line="240" w:lineRule="auto"/>
      <w:jc w:val="both"/>
      <w:rPr>
        <w:rFonts w:ascii="Times New Roman" w:eastAsia="Batang" w:hAnsi="Times New Roman" w:cs="Times New Roman"/>
        <w:b/>
        <w:iCs/>
        <w:sz w:val="20"/>
        <w:szCs w:val="20"/>
      </w:rPr>
    </w:pPr>
    <w:r>
      <w:rPr>
        <w:rFonts w:ascii="Times New Roman" w:eastAsia="Batang" w:hAnsi="Times New Roman" w:cs="Times New Roman"/>
        <w:iCs/>
        <w:noProof/>
        <w:sz w:val="28"/>
        <w:szCs w:val="28"/>
        <w:lang w:eastAsia="pl-PL"/>
      </w:rPr>
      <mc:AlternateContent>
        <mc:Choice Requires="wps">
          <w:drawing>
            <wp:anchor distT="0" distB="0" distL="114300" distR="114300" simplePos="0" relativeHeight="251667456" behindDoc="0" locked="0" layoutInCell="1" allowOverlap="1" wp14:anchorId="310A35B4" wp14:editId="24CC0EDA">
              <wp:simplePos x="0" y="0"/>
              <wp:positionH relativeFrom="column">
                <wp:posOffset>5496560</wp:posOffset>
              </wp:positionH>
              <wp:positionV relativeFrom="paragraph">
                <wp:posOffset>-61595</wp:posOffset>
              </wp:positionV>
              <wp:extent cx="807720" cy="716915"/>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F52AC" w14:textId="77777777" w:rsidR="00612151" w:rsidRDefault="00612151">
                          <w:r>
                            <w:rPr>
                              <w:noProof/>
                              <w:lang w:eastAsia="pl-PL"/>
                            </w:rPr>
                            <w:drawing>
                              <wp:inline distT="0" distB="0" distL="0" distR="0" wp14:anchorId="141EF264" wp14:editId="0245A127">
                                <wp:extent cx="526968" cy="583324"/>
                                <wp:effectExtent l="19050" t="0" r="6432" b="0"/>
                                <wp:docPr id="73422237"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srcRect/>
                                        <a:stretch>
                                          <a:fillRect/>
                                        </a:stretch>
                                      </pic:blipFill>
                                      <pic:spPr bwMode="auto">
                                        <a:xfrm>
                                          <a:off x="0" y="0"/>
                                          <a:ext cx="526968" cy="58332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0A35B4" id="_x0000_t202" coordsize="21600,21600" o:spt="202" path="m,l,21600r21600,l21600,xe">
              <v:stroke joinstyle="miter"/>
              <v:path gradientshapeok="t" o:connecttype="rect"/>
            </v:shapetype>
            <v:shape id="Text Box 13" o:spid="_x0000_s1026" type="#_x0000_t202" style="position:absolute;left:0;text-align:left;margin-left:432.8pt;margin-top:-4.85pt;width:63.6pt;height:5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" filled="f" stroked="f">
              <v:textbox>
                <w:txbxContent>
                  <w:p w14:paraId="281F52AC" w14:textId="77777777" w:rsidR="00612151" w:rsidRDefault="00612151">
                    <w:r>
                      <w:rPr>
                        <w:noProof/>
                        <w:lang w:eastAsia="pl-PL"/>
                      </w:rPr>
                      <w:drawing>
                        <wp:inline distT="0" distB="0" distL="0" distR="0" wp14:anchorId="141EF264" wp14:editId="0245A127">
                          <wp:extent cx="526968" cy="583324"/>
                          <wp:effectExtent l="19050" t="0" r="6432" b="0"/>
                          <wp:docPr id="73422237"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srcRect/>
                                  <a:stretch>
                                    <a:fillRect/>
                                  </a:stretch>
                                </pic:blipFill>
                                <pic:spPr bwMode="auto">
                                  <a:xfrm>
                                    <a:off x="0" y="0"/>
                                    <a:ext cx="526968" cy="583324"/>
                                  </a:xfrm>
                                  <a:prstGeom prst="rect">
                                    <a:avLst/>
                                  </a:prstGeom>
                                  <a:noFill/>
                                  <a:ln w="9525">
                                    <a:noFill/>
                                    <a:miter lim="800000"/>
                                    <a:headEnd/>
                                    <a:tailEnd/>
                                  </a:ln>
                                </pic:spPr>
                              </pic:pic>
                            </a:graphicData>
                          </a:graphic>
                        </wp:inline>
                      </w:drawing>
                    </w:r>
                  </w:p>
                </w:txbxContent>
              </v:textbox>
            </v:shape>
          </w:pict>
        </mc:Fallback>
      </mc:AlternateContent>
    </w:r>
    <w:r>
      <w:rPr>
        <w:rFonts w:ascii="Times New Roman" w:eastAsia="Batang" w:hAnsi="Times New Roman" w:cs="Times New Roman"/>
        <w:iCs/>
        <w:noProof/>
        <w:sz w:val="28"/>
        <w:szCs w:val="28"/>
        <w:lang w:eastAsia="pl-PL"/>
      </w:rPr>
      <mc:AlternateContent>
        <mc:Choice Requires="wps">
          <w:drawing>
            <wp:anchor distT="0" distB="0" distL="114300" distR="114300" simplePos="0" relativeHeight="251664384" behindDoc="0" locked="0" layoutInCell="1" allowOverlap="1" wp14:anchorId="6FBAFA4D" wp14:editId="57C31904">
              <wp:simplePos x="0" y="0"/>
              <wp:positionH relativeFrom="column">
                <wp:posOffset>-766445</wp:posOffset>
              </wp:positionH>
              <wp:positionV relativeFrom="paragraph">
                <wp:posOffset>-125095</wp:posOffset>
              </wp:positionV>
              <wp:extent cx="2146300" cy="702945"/>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702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92FFE2" w14:textId="77777777" w:rsidR="008E1EBE" w:rsidRDefault="00F544D1" w:rsidP="00F544D1">
                          <w:pPr>
                            <w:ind w:firstLine="708"/>
                          </w:pPr>
                          <w:r w:rsidRPr="00F544D1">
                            <w:rPr>
                              <w:noProof/>
                              <w:lang w:eastAsia="pl-PL"/>
                            </w:rPr>
                            <w:drawing>
                              <wp:inline distT="0" distB="0" distL="0" distR="0" wp14:anchorId="4443F8D5" wp14:editId="7EADEEE6">
                                <wp:extent cx="1384081" cy="539007"/>
                                <wp:effectExtent l="19050" t="0" r="6569" b="0"/>
                                <wp:docPr id="380177159" name="Obraz 380177159" descr="C:\Users\mpielecki\Desktop\BIP\nowy papier\rops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pielecki\Desktop\BIP\nowy papier\ropslogo_small.jpg"/>
                                        <pic:cNvPicPr>
                                          <a:picLocks noChangeAspect="1" noChangeArrowheads="1"/>
                                        </pic:cNvPicPr>
                                      </pic:nvPicPr>
                                      <pic:blipFill>
                                        <a:blip r:embed="rId3"/>
                                        <a:srcRect/>
                                        <a:stretch>
                                          <a:fillRect/>
                                        </a:stretch>
                                      </pic:blipFill>
                                      <pic:spPr bwMode="auto">
                                        <a:xfrm>
                                          <a:off x="0" y="0"/>
                                          <a:ext cx="1388307" cy="54065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BAFA4D" id="Text Box 8" o:spid="_x0000_s1027" type="#_x0000_t202" style="position:absolute;left:0;text-align:left;margin-left:-60.35pt;margin-top:-9.85pt;width:169pt;height:5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" stroked="f">
              <v:textbox>
                <w:txbxContent>
                  <w:p w14:paraId="7F92FFE2" w14:textId="77777777" w:rsidR="008E1EBE" w:rsidRDefault="00F544D1" w:rsidP="00F544D1">
                    <w:pPr>
                      <w:ind w:firstLine="708"/>
                    </w:pPr>
                    <w:r w:rsidRPr="00F544D1">
                      <w:rPr>
                        <w:noProof/>
                        <w:lang w:eastAsia="pl-PL"/>
                      </w:rPr>
                      <w:drawing>
                        <wp:inline distT="0" distB="0" distL="0" distR="0" wp14:anchorId="4443F8D5" wp14:editId="7EADEEE6">
                          <wp:extent cx="1384081" cy="539007"/>
                          <wp:effectExtent l="19050" t="0" r="6569" b="0"/>
                          <wp:docPr id="380177159" name="Obraz 380177159" descr="C:\Users\mpielecki\Desktop\BIP\nowy papier\rops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pielecki\Desktop\BIP\nowy papier\ropslogo_small.jpg"/>
                                  <pic:cNvPicPr>
                                    <a:picLocks noChangeAspect="1" noChangeArrowheads="1"/>
                                  </pic:cNvPicPr>
                                </pic:nvPicPr>
                                <pic:blipFill>
                                  <a:blip r:embed="rId4"/>
                                  <a:srcRect/>
                                  <a:stretch>
                                    <a:fillRect/>
                                  </a:stretch>
                                </pic:blipFill>
                                <pic:spPr bwMode="auto">
                                  <a:xfrm>
                                    <a:off x="0" y="0"/>
                                    <a:ext cx="1388307" cy="540653"/>
                                  </a:xfrm>
                                  <a:prstGeom prst="rect">
                                    <a:avLst/>
                                  </a:prstGeom>
                                  <a:noFill/>
                                  <a:ln w="9525">
                                    <a:noFill/>
                                    <a:miter lim="800000"/>
                                    <a:headEnd/>
                                    <a:tailEnd/>
                                  </a:ln>
                                </pic:spPr>
                              </pic:pic>
                            </a:graphicData>
                          </a:graphic>
                        </wp:inline>
                      </w:drawing>
                    </w:r>
                  </w:p>
                </w:txbxContent>
              </v:textbox>
            </v:shape>
          </w:pict>
        </mc:Fallback>
      </mc:AlternateContent>
    </w:r>
    <w:r w:rsidR="00292537" w:rsidRPr="00104463">
      <w:rPr>
        <w:rFonts w:ascii="Times New Roman" w:eastAsia="Batang" w:hAnsi="Times New Roman" w:cs="Times New Roman"/>
        <w:iCs/>
        <w:sz w:val="28"/>
        <w:szCs w:val="28"/>
      </w:rPr>
      <w:t xml:space="preserve">           </w:t>
    </w:r>
    <w:r w:rsidR="008B0144">
      <w:rPr>
        <w:rFonts w:ascii="Times New Roman" w:eastAsia="Batang" w:hAnsi="Times New Roman" w:cs="Times New Roman"/>
        <w:iCs/>
        <w:sz w:val="28"/>
        <w:szCs w:val="28"/>
      </w:rPr>
      <w:t xml:space="preserve">                          </w:t>
    </w:r>
    <w:r w:rsidR="008B0144">
      <w:rPr>
        <w:rFonts w:ascii="Times New Roman" w:eastAsia="Batang" w:hAnsi="Times New Roman" w:cs="Times New Roman"/>
        <w:b/>
        <w:iCs/>
        <w:sz w:val="20"/>
        <w:szCs w:val="20"/>
      </w:rPr>
      <w:t xml:space="preserve">REGIONALNY </w:t>
    </w:r>
    <w:r w:rsidR="00104463" w:rsidRPr="008B0144">
      <w:rPr>
        <w:rFonts w:ascii="Times New Roman" w:eastAsia="Batang" w:hAnsi="Times New Roman" w:cs="Times New Roman"/>
        <w:b/>
        <w:iCs/>
        <w:sz w:val="20"/>
        <w:szCs w:val="20"/>
      </w:rPr>
      <w:t xml:space="preserve">OŚRODEK POLITYKI SPOŁECZNEJ </w:t>
    </w:r>
  </w:p>
  <w:p w14:paraId="58FA102E" w14:textId="77777777" w:rsidR="008B0144" w:rsidRDefault="008B0144" w:rsidP="008B0144">
    <w:pPr>
      <w:tabs>
        <w:tab w:val="left" w:pos="3960"/>
      </w:tabs>
      <w:spacing w:after="0" w:line="240" w:lineRule="auto"/>
      <w:jc w:val="both"/>
      <w:rPr>
        <w:rFonts w:ascii="Times New Roman" w:eastAsia="Batang" w:hAnsi="Times New Roman" w:cs="Times New Roman"/>
        <w:b/>
        <w:iCs/>
        <w:sz w:val="20"/>
        <w:szCs w:val="20"/>
      </w:rPr>
    </w:pPr>
    <w:r>
      <w:rPr>
        <w:rFonts w:ascii="Times New Roman" w:eastAsia="Batang" w:hAnsi="Times New Roman" w:cs="Times New Roman"/>
        <w:b/>
        <w:iCs/>
        <w:sz w:val="20"/>
        <w:szCs w:val="20"/>
      </w:rPr>
      <w:tab/>
      <w:t xml:space="preserve">        </w:t>
    </w:r>
    <w:r w:rsidR="00104463" w:rsidRPr="008B0144">
      <w:rPr>
        <w:rFonts w:ascii="Times New Roman" w:eastAsia="Batang" w:hAnsi="Times New Roman" w:cs="Times New Roman"/>
        <w:b/>
        <w:iCs/>
        <w:sz w:val="20"/>
        <w:szCs w:val="20"/>
      </w:rPr>
      <w:t>W LUBLINIE</w:t>
    </w:r>
  </w:p>
  <w:p w14:paraId="0C4BA8DA" w14:textId="312770DB" w:rsidR="008B0144" w:rsidRPr="008B0144" w:rsidRDefault="0099386E" w:rsidP="008B0144">
    <w:pPr>
      <w:tabs>
        <w:tab w:val="left" w:pos="3960"/>
      </w:tabs>
      <w:spacing w:after="0" w:line="240" w:lineRule="auto"/>
      <w:jc w:val="both"/>
      <w:rPr>
        <w:rFonts w:ascii="Times New Roman" w:eastAsia="Batang" w:hAnsi="Times New Roman" w:cs="Times New Roman"/>
        <w:b/>
        <w:iCs/>
        <w:sz w:val="20"/>
        <w:szCs w:val="20"/>
      </w:rPr>
    </w:pPr>
    <w:r>
      <w:rPr>
        <w:rFonts w:ascii="Times New Roman" w:eastAsia="Batang" w:hAnsi="Times New Roman" w:cs="Times New Roman"/>
        <w:iCs/>
        <w:noProof/>
        <w:sz w:val="28"/>
        <w:szCs w:val="28"/>
        <w:lang w:eastAsia="pl-PL"/>
      </w:rPr>
      <mc:AlternateContent>
        <mc:Choice Requires="wps">
          <w:drawing>
            <wp:anchor distT="4294967295" distB="4294967295" distL="114300" distR="114300" simplePos="0" relativeHeight="251668480" behindDoc="0" locked="0" layoutInCell="1" allowOverlap="1" wp14:anchorId="732159D9" wp14:editId="6CE8919F">
              <wp:simplePos x="0" y="0"/>
              <wp:positionH relativeFrom="column">
                <wp:posOffset>1528445</wp:posOffset>
              </wp:positionH>
              <wp:positionV relativeFrom="paragraph">
                <wp:posOffset>39369</wp:posOffset>
              </wp:positionV>
              <wp:extent cx="3571240" cy="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1240" cy="0"/>
                      </a:xfrm>
                      <a:prstGeom prst="straightConnector1">
                        <a:avLst/>
                      </a:prstGeom>
                      <a:noFill/>
                      <a:ln w="127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A330EF3" id="_x0000_t32" coordsize="21600,21600" o:spt="32" o:oned="t" path="m,l21600,21600e" filled="f">
              <v:path arrowok="t" fillok="f" o:connecttype="none"/>
              <o:lock v:ext="edit" shapetype="t"/>
            </v:shapetype>
            <v:shape id="AutoShape 18" o:spid="_x0000_s1026" type="#_x0000_t32" style="position:absolute;margin-left:120.35pt;margin-top:3.1pt;width:281.2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" strokecolor="#c00000" strokeweight="1pt">
              <v:shadow color="#622423 [1605]" opacity=".5" offset="1pt"/>
            </v:shape>
          </w:pict>
        </mc:Fallback>
      </mc:AlternateContent>
    </w:r>
  </w:p>
  <w:p w14:paraId="4D997B80" w14:textId="0FA85E61" w:rsidR="00F069B0" w:rsidRPr="00032BA4" w:rsidRDefault="00F069B0" w:rsidP="00F069B0">
    <w:pPr>
      <w:ind w:left="708"/>
      <w:jc w:val="center"/>
      <w:rPr>
        <w:rFonts w:ascii="Times New Roman" w:eastAsia="Batang" w:hAnsi="Times New Roman" w:cs="Times New Roman"/>
        <w:i/>
        <w:iCs/>
        <w:sz w:val="18"/>
        <w:szCs w:val="18"/>
        <w:lang w:val="en-US"/>
      </w:rPr>
    </w:pPr>
    <w:r>
      <w:rPr>
        <w:rFonts w:ascii="Times New Roman" w:eastAsia="Batang" w:hAnsi="Times New Roman" w:cs="Times New Roman"/>
        <w:iCs/>
        <w:sz w:val="24"/>
        <w:szCs w:val="24"/>
      </w:rPr>
      <w:tab/>
    </w:r>
    <w:r w:rsidR="008B0144">
      <w:rPr>
        <w:rFonts w:ascii="Times New Roman" w:eastAsia="Batang" w:hAnsi="Times New Roman" w:cs="Times New Roman"/>
        <w:i/>
        <w:iCs/>
        <w:sz w:val="18"/>
        <w:szCs w:val="18"/>
        <w:lang w:val="en-US"/>
      </w:rPr>
      <w:t xml:space="preserve">20-447 Lublin, </w:t>
    </w:r>
    <w:r w:rsidR="001728F4" w:rsidRPr="001728F4">
      <w:rPr>
        <w:rFonts w:ascii="Times New Roman" w:eastAsia="Batang" w:hAnsi="Times New Roman" w:cs="Times New Roman"/>
        <w:i/>
        <w:iCs/>
        <w:sz w:val="18"/>
        <w:szCs w:val="18"/>
      </w:rPr>
      <w:t>ul. Diamentowa</w:t>
    </w:r>
    <w:r w:rsidRPr="00032BA4">
      <w:rPr>
        <w:rFonts w:ascii="Times New Roman" w:eastAsia="Batang" w:hAnsi="Times New Roman" w:cs="Times New Roman"/>
        <w:i/>
        <w:iCs/>
        <w:sz w:val="18"/>
        <w:szCs w:val="18"/>
        <w:lang w:val="en-US"/>
      </w:rPr>
      <w:t xml:space="preserve"> 2, tel. (0 81) 528 76 50, fax (0 81) 528 76 30  </w:t>
    </w:r>
    <w:r w:rsidRPr="00032BA4">
      <w:rPr>
        <w:rFonts w:ascii="Times New Roman" w:eastAsia="Batang" w:hAnsi="Times New Roman" w:cs="Times New Roman"/>
        <w:i/>
        <w:iCs/>
        <w:sz w:val="18"/>
        <w:szCs w:val="18"/>
        <w:lang w:val="en-US"/>
      </w:rPr>
      <w:br/>
      <w:t xml:space="preserve"> e-mail: rops@</w:t>
    </w:r>
    <w:r w:rsidR="006D5611">
      <w:rPr>
        <w:rFonts w:ascii="Times New Roman" w:eastAsia="Batang" w:hAnsi="Times New Roman" w:cs="Times New Roman"/>
        <w:i/>
        <w:iCs/>
        <w:sz w:val="18"/>
        <w:szCs w:val="18"/>
        <w:lang w:val="en-US"/>
      </w:rPr>
      <w:t>rops.</w:t>
    </w:r>
    <w:r w:rsidRPr="00032BA4">
      <w:rPr>
        <w:rFonts w:ascii="Times New Roman" w:eastAsia="Batang" w:hAnsi="Times New Roman" w:cs="Times New Roman"/>
        <w:i/>
        <w:iCs/>
        <w:sz w:val="18"/>
        <w:szCs w:val="18"/>
        <w:lang w:val="en-US"/>
      </w:rPr>
      <w:t>lubelskie.pl</w:t>
    </w:r>
    <w:r w:rsidR="00445456">
      <w:rPr>
        <w:rFonts w:ascii="Times New Roman" w:eastAsia="Batang" w:hAnsi="Times New Roman" w:cs="Times New Roman"/>
        <w:i/>
        <w:iCs/>
        <w:sz w:val="18"/>
        <w:szCs w:val="18"/>
        <w:lang w:val="en-US"/>
      </w:rPr>
      <w:t>, www.rops.lubelskie.pl</w:t>
    </w:r>
    <w:r w:rsidRPr="00032BA4">
      <w:rPr>
        <w:rFonts w:ascii="Times New Roman" w:eastAsia="Batang" w:hAnsi="Times New Roman" w:cs="Times New Roman"/>
        <w:i/>
        <w:iCs/>
        <w:sz w:val="18"/>
        <w:szCs w:val="18"/>
        <w:lang w:val="en-US"/>
      </w:rPr>
      <w:t xml:space="preserve">  </w:t>
    </w:r>
  </w:p>
  <w:p w14:paraId="1423C235" w14:textId="6D1BA9AB" w:rsidR="00292537" w:rsidRPr="00032BA4" w:rsidRDefault="0099386E" w:rsidP="00104463">
    <w:pPr>
      <w:tabs>
        <w:tab w:val="left" w:pos="3960"/>
      </w:tabs>
      <w:rPr>
        <w:rFonts w:ascii="Times New Roman" w:eastAsia="Batang" w:hAnsi="Times New Roman" w:cs="Times New Roman"/>
        <w:i/>
        <w:iCs/>
        <w:sz w:val="18"/>
        <w:szCs w:val="18"/>
        <w:lang w:val="en-US"/>
      </w:rPr>
    </w:pPr>
    <w:r>
      <w:rPr>
        <w:rFonts w:ascii="Times New Roman" w:eastAsia="Batang" w:hAnsi="Times New Roman" w:cs="Times New Roman"/>
        <w:i/>
        <w:iCs/>
        <w:noProof/>
        <w:sz w:val="18"/>
        <w:szCs w:val="18"/>
        <w:lang w:eastAsia="pl-PL"/>
      </w:rPr>
      <mc:AlternateContent>
        <mc:Choice Requires="wps">
          <w:drawing>
            <wp:anchor distT="4294967295" distB="4294967295" distL="114300" distR="114300" simplePos="0" relativeHeight="251669504" behindDoc="0" locked="0" layoutInCell="1" allowOverlap="1" wp14:anchorId="6180E007" wp14:editId="1E6A3FBB">
              <wp:simplePos x="0" y="0"/>
              <wp:positionH relativeFrom="column">
                <wp:posOffset>-474345</wp:posOffset>
              </wp:positionH>
              <wp:positionV relativeFrom="paragraph">
                <wp:posOffset>634</wp:posOffset>
              </wp:positionV>
              <wp:extent cx="6684645" cy="0"/>
              <wp:effectExtent l="0" t="0" r="0" b="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4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D696E2" id="AutoShape 20" o:spid="_x0000_s1026" type="#_x0000_t32" style="position:absolute;margin-left:-37.35pt;margin-top:.05pt;width:526.3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44C608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7"/>
    <w:lvl w:ilvl="0">
      <w:start w:val="1"/>
      <w:numFmt w:val="decimal"/>
      <w:lvlText w:val="%1."/>
      <w:lvlJc w:val="left"/>
      <w:pPr>
        <w:tabs>
          <w:tab w:val="num" w:pos="928"/>
        </w:tabs>
        <w:ind w:left="928" w:hanging="360"/>
      </w:pPr>
    </w:lvl>
  </w:abstractNum>
  <w:abstractNum w:abstractNumId="2" w15:restartNumberingAfterBreak="0">
    <w:nsid w:val="01F53B94"/>
    <w:multiLevelType w:val="hybridMultilevel"/>
    <w:tmpl w:val="97260A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B60367"/>
    <w:multiLevelType w:val="hybridMultilevel"/>
    <w:tmpl w:val="0562F4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6051AE8"/>
    <w:multiLevelType w:val="hybridMultilevel"/>
    <w:tmpl w:val="D324C88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15:restartNumberingAfterBreak="0">
    <w:nsid w:val="09244AB8"/>
    <w:multiLevelType w:val="hybridMultilevel"/>
    <w:tmpl w:val="619E58B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B6723B5"/>
    <w:multiLevelType w:val="hybridMultilevel"/>
    <w:tmpl w:val="19C627A8"/>
    <w:lvl w:ilvl="0" w:tplc="EAECF044">
      <w:start w:val="2"/>
      <w:numFmt w:val="decimal"/>
      <w:lvlText w:val="%1."/>
      <w:lvlJc w:val="left"/>
      <w:pPr>
        <w:ind w:left="644" w:hanging="360"/>
      </w:pPr>
      <w:rPr>
        <w:rFonts w:ascii="Arial" w:hAnsi="Arial" w:cs="Arial" w:hint="default"/>
        <w:i w:val="0"/>
        <w:iCs w:val="0"/>
        <w:strike w:val="0"/>
        <w:dstrike w:val="0"/>
        <w:sz w:val="22"/>
        <w:szCs w:val="22"/>
        <w:u w:val="none"/>
        <w:effect w:val="none"/>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BEB6A36"/>
    <w:multiLevelType w:val="hybridMultilevel"/>
    <w:tmpl w:val="E82223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16437A"/>
    <w:multiLevelType w:val="hybridMultilevel"/>
    <w:tmpl w:val="D27C9B70"/>
    <w:lvl w:ilvl="0" w:tplc="5546C84C">
      <w:start w:val="2"/>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D687C49"/>
    <w:multiLevelType w:val="hybridMultilevel"/>
    <w:tmpl w:val="93B61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CD1B74"/>
    <w:multiLevelType w:val="hybridMultilevel"/>
    <w:tmpl w:val="E1E6DA44"/>
    <w:lvl w:ilvl="0" w:tplc="02D87160">
      <w:start w:val="1"/>
      <w:numFmt w:val="decimal"/>
      <w:lvlText w:val="%1."/>
      <w:lvlJc w:val="left"/>
      <w:pPr>
        <w:ind w:left="720" w:hanging="360"/>
      </w:pPr>
      <w:rPr>
        <w:rFonts w:asciiTheme="minorHAnsi" w:eastAsia="Times New Roman" w:hAnsiTheme="minorHAnsi" w:cstheme="minorHAnsi"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E66A56"/>
    <w:multiLevelType w:val="hybridMultilevel"/>
    <w:tmpl w:val="7F06B176"/>
    <w:lvl w:ilvl="0" w:tplc="6100967A">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F52519"/>
    <w:multiLevelType w:val="multilevel"/>
    <w:tmpl w:val="C5D03452"/>
    <w:lvl w:ilvl="0">
      <w:start w:val="1"/>
      <w:numFmt w:val="decimal"/>
      <w:pStyle w:val="Nagwek2"/>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EF5774C"/>
    <w:multiLevelType w:val="hybridMultilevel"/>
    <w:tmpl w:val="93D28264"/>
    <w:lvl w:ilvl="0" w:tplc="FFFFFFF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61F44F5"/>
    <w:multiLevelType w:val="hybridMultilevel"/>
    <w:tmpl w:val="71D8DD7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7A7208B"/>
    <w:multiLevelType w:val="hybridMultilevel"/>
    <w:tmpl w:val="7784980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8AF1A4A"/>
    <w:multiLevelType w:val="hybridMultilevel"/>
    <w:tmpl w:val="8F5A0D38"/>
    <w:lvl w:ilvl="0" w:tplc="F54AC52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0F78CF"/>
    <w:multiLevelType w:val="hybridMultilevel"/>
    <w:tmpl w:val="C95A2670"/>
    <w:lvl w:ilvl="0" w:tplc="04150011">
      <w:start w:val="1"/>
      <w:numFmt w:val="decimal"/>
      <w:lvlText w:val="%1)"/>
      <w:lvlJc w:val="left"/>
      <w:pPr>
        <w:ind w:left="1036" w:hanging="360"/>
      </w:pPr>
    </w:lvl>
    <w:lvl w:ilvl="1" w:tplc="04150019">
      <w:start w:val="1"/>
      <w:numFmt w:val="lowerLetter"/>
      <w:lvlText w:val="%2."/>
      <w:lvlJc w:val="left"/>
      <w:pPr>
        <w:ind w:left="1756" w:hanging="360"/>
      </w:pPr>
    </w:lvl>
    <w:lvl w:ilvl="2" w:tplc="0415001B">
      <w:start w:val="1"/>
      <w:numFmt w:val="lowerRoman"/>
      <w:lvlText w:val="%3."/>
      <w:lvlJc w:val="right"/>
      <w:pPr>
        <w:ind w:left="2476" w:hanging="180"/>
      </w:pPr>
    </w:lvl>
    <w:lvl w:ilvl="3" w:tplc="0415000F">
      <w:start w:val="1"/>
      <w:numFmt w:val="decimal"/>
      <w:lvlText w:val="%4."/>
      <w:lvlJc w:val="left"/>
      <w:pPr>
        <w:ind w:left="3196" w:hanging="360"/>
      </w:pPr>
    </w:lvl>
    <w:lvl w:ilvl="4" w:tplc="04150019">
      <w:start w:val="1"/>
      <w:numFmt w:val="lowerLetter"/>
      <w:lvlText w:val="%5."/>
      <w:lvlJc w:val="left"/>
      <w:pPr>
        <w:ind w:left="3916" w:hanging="360"/>
      </w:pPr>
    </w:lvl>
    <w:lvl w:ilvl="5" w:tplc="0415001B">
      <w:start w:val="1"/>
      <w:numFmt w:val="lowerRoman"/>
      <w:lvlText w:val="%6."/>
      <w:lvlJc w:val="right"/>
      <w:pPr>
        <w:ind w:left="4636" w:hanging="180"/>
      </w:pPr>
    </w:lvl>
    <w:lvl w:ilvl="6" w:tplc="0415000F">
      <w:start w:val="1"/>
      <w:numFmt w:val="decimal"/>
      <w:lvlText w:val="%7."/>
      <w:lvlJc w:val="left"/>
      <w:pPr>
        <w:ind w:left="5356" w:hanging="360"/>
      </w:pPr>
    </w:lvl>
    <w:lvl w:ilvl="7" w:tplc="04150019">
      <w:start w:val="1"/>
      <w:numFmt w:val="lowerLetter"/>
      <w:lvlText w:val="%8."/>
      <w:lvlJc w:val="left"/>
      <w:pPr>
        <w:ind w:left="6076" w:hanging="360"/>
      </w:pPr>
    </w:lvl>
    <w:lvl w:ilvl="8" w:tplc="0415001B">
      <w:start w:val="1"/>
      <w:numFmt w:val="lowerRoman"/>
      <w:lvlText w:val="%9."/>
      <w:lvlJc w:val="right"/>
      <w:pPr>
        <w:ind w:left="6796" w:hanging="180"/>
      </w:pPr>
    </w:lvl>
  </w:abstractNum>
  <w:abstractNum w:abstractNumId="18" w15:restartNumberingAfterBreak="0">
    <w:nsid w:val="1A915534"/>
    <w:multiLevelType w:val="hybridMultilevel"/>
    <w:tmpl w:val="FCE810F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1CA9438C"/>
    <w:multiLevelType w:val="hybridMultilevel"/>
    <w:tmpl w:val="1DBCFF56"/>
    <w:styleLink w:val="Zaimportowanystyl12"/>
    <w:lvl w:ilvl="0" w:tplc="314822F6">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349528">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E2755A">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588900">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D83254">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1509A82">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FA6BBA">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E4C8CC">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7C905C">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1D462A86"/>
    <w:multiLevelType w:val="hybridMultilevel"/>
    <w:tmpl w:val="56846446"/>
    <w:lvl w:ilvl="0" w:tplc="27A42BA8">
      <w:start w:val="1"/>
      <w:numFmt w:val="decimal"/>
      <w:lvlText w:val="%1."/>
      <w:lvlJc w:val="left"/>
      <w:pPr>
        <w:ind w:left="720" w:hanging="360"/>
      </w:pPr>
      <w:rPr>
        <w:rFonts w:ascii="Cambria" w:hAnsi="Cambri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9C53E0"/>
    <w:multiLevelType w:val="multilevel"/>
    <w:tmpl w:val="F3B28FF6"/>
    <w:lvl w:ilvl="0">
      <w:start w:val="5"/>
      <w:numFmt w:val="decimal"/>
      <w:lvlText w:val="%1."/>
      <w:lvlJc w:val="left"/>
      <w:pPr>
        <w:tabs>
          <w:tab w:val="num" w:pos="397"/>
        </w:tabs>
        <w:ind w:left="397" w:hanging="397"/>
      </w:pPr>
      <w:rPr>
        <w:rFonts w:hint="default"/>
        <w:color w:val="auto"/>
      </w:rPr>
    </w:lvl>
    <w:lvl w:ilvl="1">
      <w:start w:val="1"/>
      <w:numFmt w:val="decimal"/>
      <w:pStyle w:val="Listanumerowana1poziomII"/>
      <w:lvlText w:val="%2)"/>
      <w:lvlJc w:val="left"/>
      <w:pPr>
        <w:tabs>
          <w:tab w:val="num" w:pos="794"/>
        </w:tabs>
        <w:ind w:left="794" w:hanging="397"/>
      </w:pPr>
      <w:rPr>
        <w:rFonts w:hint="default"/>
      </w:rPr>
    </w:lvl>
    <w:lvl w:ilvl="2">
      <w:start w:val="1"/>
      <w:numFmt w:val="bullet"/>
      <w:pStyle w:val="Listanumerowana1poziomIII"/>
      <w:lvlText w:val="–"/>
      <w:lvlJc w:val="left"/>
      <w:pPr>
        <w:tabs>
          <w:tab w:val="num" w:pos="1191"/>
        </w:tabs>
        <w:ind w:left="1191" w:hanging="397"/>
      </w:pPr>
      <w:rPr>
        <w:rFonts w:ascii="Times New Roman" w:hAnsi="Times New Roman" w:cs="Times New Roman" w:hint="default"/>
      </w:rPr>
    </w:lvl>
    <w:lvl w:ilvl="3">
      <w:start w:val="1"/>
      <w:numFmt w:val="bullet"/>
      <w:lvlText w:val="•"/>
      <w:lvlJc w:val="left"/>
      <w:pPr>
        <w:tabs>
          <w:tab w:val="num" w:pos="1588"/>
        </w:tabs>
        <w:ind w:left="1588" w:hanging="397"/>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1A452F3"/>
    <w:multiLevelType w:val="multilevel"/>
    <w:tmpl w:val="91BAF7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245C1900"/>
    <w:multiLevelType w:val="hybridMultilevel"/>
    <w:tmpl w:val="7EF0577C"/>
    <w:lvl w:ilvl="0" w:tplc="61961F76">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7C85FF4"/>
    <w:multiLevelType w:val="hybridMultilevel"/>
    <w:tmpl w:val="5CDE3066"/>
    <w:lvl w:ilvl="0" w:tplc="AE60103A">
      <w:start w:val="1"/>
      <w:numFmt w:val="decimal"/>
      <w:lvlText w:val="%1."/>
      <w:lvlJc w:val="left"/>
      <w:pPr>
        <w:tabs>
          <w:tab w:val="num" w:pos="720"/>
        </w:tabs>
        <w:ind w:left="720" w:hanging="360"/>
      </w:pPr>
      <w:rPr>
        <w:rFonts w:hint="default"/>
      </w:rPr>
    </w:lvl>
    <w:lvl w:ilvl="1" w:tplc="04150011">
      <w:start w:val="1"/>
      <w:numFmt w:val="decimal"/>
      <w:lvlText w:val="%2)"/>
      <w:lvlJc w:val="left"/>
      <w:pPr>
        <w:ind w:left="1440" w:hanging="360"/>
      </w:pPr>
    </w:lvl>
    <w:lvl w:ilvl="2" w:tplc="04150005">
      <w:start w:val="1"/>
      <w:numFmt w:val="bullet"/>
      <w:lvlText w:val=""/>
      <w:lvlJc w:val="left"/>
      <w:pPr>
        <w:tabs>
          <w:tab w:val="num" w:pos="2340"/>
        </w:tabs>
        <w:ind w:left="2340" w:hanging="360"/>
      </w:pPr>
      <w:rPr>
        <w:rFonts w:ascii="Wingdings" w:hAnsi="Wingdings" w:hint="default"/>
      </w:rPr>
    </w:lvl>
    <w:lvl w:ilvl="3" w:tplc="539E5758">
      <w:start w:val="1"/>
      <w:numFmt w:val="decimal"/>
      <w:lvlText w:val="%4)"/>
      <w:lvlJc w:val="left"/>
      <w:pPr>
        <w:ind w:left="2880" w:hanging="360"/>
      </w:pPr>
      <w:rPr>
        <w:rFonts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EBA5011"/>
    <w:multiLevelType w:val="hybridMultilevel"/>
    <w:tmpl w:val="155AA2AA"/>
    <w:lvl w:ilvl="0" w:tplc="C6EA9086">
      <w:start w:val="1"/>
      <w:numFmt w:val="decimal"/>
      <w:lvlText w:val="%1)"/>
      <w:lvlJc w:val="left"/>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DC413C"/>
    <w:multiLevelType w:val="hybridMultilevel"/>
    <w:tmpl w:val="DEFE6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350E289D"/>
    <w:multiLevelType w:val="hybridMultilevel"/>
    <w:tmpl w:val="F4C6F9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5836E1"/>
    <w:multiLevelType w:val="hybridMultilevel"/>
    <w:tmpl w:val="70B4460E"/>
    <w:lvl w:ilvl="0" w:tplc="04150011">
      <w:start w:val="1"/>
      <w:numFmt w:val="decimal"/>
      <w:lvlText w:val="%1)"/>
      <w:lvlJc w:val="left"/>
      <w:pPr>
        <w:ind w:left="720" w:hanging="360"/>
      </w:pPr>
      <w:rPr>
        <w:rFonts w:hint="default"/>
      </w:rPr>
    </w:lvl>
    <w:lvl w:ilvl="1" w:tplc="FF0273B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9D7B3B"/>
    <w:multiLevelType w:val="multilevel"/>
    <w:tmpl w:val="1DBCFF56"/>
    <w:numStyleLink w:val="Zaimportowanystyl12"/>
  </w:abstractNum>
  <w:abstractNum w:abstractNumId="30" w15:restartNumberingAfterBreak="0">
    <w:nsid w:val="3DDF430F"/>
    <w:multiLevelType w:val="hybridMultilevel"/>
    <w:tmpl w:val="285CBA2E"/>
    <w:lvl w:ilvl="0" w:tplc="0415000F">
      <w:start w:val="1"/>
      <w:numFmt w:val="decimal"/>
      <w:lvlText w:val="%1."/>
      <w:lvlJc w:val="left"/>
      <w:pPr>
        <w:ind w:left="720" w:hanging="360"/>
      </w:pPr>
    </w:lvl>
    <w:lvl w:ilvl="1" w:tplc="013A5638">
      <w:numFmt w:val="bullet"/>
      <w:lvlText w:val=""/>
      <w:lvlJc w:val="left"/>
      <w:pPr>
        <w:ind w:left="1440" w:hanging="360"/>
      </w:pPr>
      <w:rPr>
        <w:rFonts w:ascii="Symbol" w:eastAsia="SimSun" w:hAnsi="Symbol"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E2B3CEC"/>
    <w:multiLevelType w:val="hybridMultilevel"/>
    <w:tmpl w:val="BDA6FE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4B564C"/>
    <w:multiLevelType w:val="hybridMultilevel"/>
    <w:tmpl w:val="F73EB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0972D5E"/>
    <w:multiLevelType w:val="hybridMultilevel"/>
    <w:tmpl w:val="41D04B6A"/>
    <w:lvl w:ilvl="0" w:tplc="FFFFFFF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2A8636C"/>
    <w:multiLevelType w:val="hybridMultilevel"/>
    <w:tmpl w:val="D7F46D84"/>
    <w:lvl w:ilvl="0" w:tplc="5546C84C">
      <w:start w:val="2"/>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3D04FED"/>
    <w:multiLevelType w:val="hybridMultilevel"/>
    <w:tmpl w:val="076C1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5645B30"/>
    <w:multiLevelType w:val="multilevel"/>
    <w:tmpl w:val="E5348528"/>
    <w:lvl w:ilvl="0">
      <w:start w:val="1"/>
      <w:numFmt w:val="decimal"/>
      <w:pStyle w:val="Nagwek4"/>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494C1A0C"/>
    <w:multiLevelType w:val="hybridMultilevel"/>
    <w:tmpl w:val="D3D2D722"/>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8" w15:restartNumberingAfterBreak="0">
    <w:nsid w:val="51CF38C0"/>
    <w:multiLevelType w:val="hybridMultilevel"/>
    <w:tmpl w:val="3148E704"/>
    <w:lvl w:ilvl="0" w:tplc="378E912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522E7655"/>
    <w:multiLevelType w:val="hybridMultilevel"/>
    <w:tmpl w:val="CF9E8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55615E4"/>
    <w:multiLevelType w:val="hybridMultilevel"/>
    <w:tmpl w:val="1C36957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5870076E"/>
    <w:multiLevelType w:val="hybridMultilevel"/>
    <w:tmpl w:val="DE10A418"/>
    <w:lvl w:ilvl="0" w:tplc="A6F8176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BCD7EF7"/>
    <w:multiLevelType w:val="hybridMultilevel"/>
    <w:tmpl w:val="EE30429A"/>
    <w:lvl w:ilvl="0" w:tplc="6F044C6C">
      <w:start w:val="1"/>
      <w:numFmt w:val="decimal"/>
      <w:lvlText w:val="%1."/>
      <w:lvlJc w:val="left"/>
      <w:pPr>
        <w:ind w:left="360" w:hanging="360"/>
      </w:pPr>
      <w:rPr>
        <w:rFonts w:ascii="Arial" w:hAnsi="Arial" w:cs="Arial" w:hint="default"/>
        <w:i w:val="0"/>
        <w:iCs/>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BF103A9"/>
    <w:multiLevelType w:val="multilevel"/>
    <w:tmpl w:val="E5348528"/>
    <w:lvl w:ilvl="0">
      <w:start w:val="1"/>
      <w:numFmt w:val="decimal"/>
      <w:lvlText w:val="%1."/>
      <w:lvlJc w:val="left"/>
      <w:pPr>
        <w:tabs>
          <w:tab w:val="num" w:pos="360"/>
        </w:tabs>
        <w:ind w:left="360" w:hanging="360"/>
      </w:pPr>
      <w:rPr>
        <w:rFonts w:hint="default"/>
      </w:rPr>
    </w:lvl>
    <w:lvl w:ilvl="1">
      <w:start w:val="1"/>
      <w:numFmt w:val="decimal"/>
      <w:pStyle w:val="Nagwek3"/>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5CE049C2"/>
    <w:multiLevelType w:val="hybridMultilevel"/>
    <w:tmpl w:val="2C8A07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2436661"/>
    <w:multiLevelType w:val="hybridMultilevel"/>
    <w:tmpl w:val="DD302618"/>
    <w:lvl w:ilvl="0" w:tplc="FFFFFFFF">
      <w:start w:val="1"/>
      <w:numFmt w:val="decimal"/>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46" w15:restartNumberingAfterBreak="0">
    <w:nsid w:val="63A45858"/>
    <w:multiLevelType w:val="hybridMultilevel"/>
    <w:tmpl w:val="119CE3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8F43421"/>
    <w:multiLevelType w:val="hybridMultilevel"/>
    <w:tmpl w:val="2C089934"/>
    <w:lvl w:ilvl="0" w:tplc="B840FEC4">
      <w:start w:val="2"/>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C2641C1"/>
    <w:multiLevelType w:val="multilevel"/>
    <w:tmpl w:val="C658DC0E"/>
    <w:styleLink w:val="WWNum11"/>
    <w:lvl w:ilvl="0">
      <w:start w:val="1"/>
      <w:numFmt w:val="decimal"/>
      <w:lvlText w:val="%1)"/>
      <w:lvlJc w:val="left"/>
      <w:rPr>
        <w:rFonts w:ascii="Calibri" w:eastAsia="Times New Roman" w:hAnsi="Calibri" w:cs="Arial" w:hint="default"/>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spacing w:val="0"/>
        <w:w w:val="100"/>
        <w:kern w:val="0"/>
        <w:position w:val="0"/>
        <w:highlight w:val="none"/>
        <w:vertAlign w:val="baseline"/>
      </w:rPr>
    </w:lvl>
  </w:abstractNum>
  <w:abstractNum w:abstractNumId="50" w15:restartNumberingAfterBreak="0">
    <w:nsid w:val="705711C9"/>
    <w:multiLevelType w:val="hybridMultilevel"/>
    <w:tmpl w:val="9B3824C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73C3513B"/>
    <w:multiLevelType w:val="hybridMultilevel"/>
    <w:tmpl w:val="84202C1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2" w15:restartNumberingAfterBreak="0">
    <w:nsid w:val="750354EE"/>
    <w:multiLevelType w:val="hybridMultilevel"/>
    <w:tmpl w:val="761C7B16"/>
    <w:lvl w:ilvl="0" w:tplc="04150017">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7973969"/>
    <w:multiLevelType w:val="hybridMultilevel"/>
    <w:tmpl w:val="80F0F5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B1E037C"/>
    <w:multiLevelType w:val="hybridMultilevel"/>
    <w:tmpl w:val="A74EDE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C286206"/>
    <w:multiLevelType w:val="hybridMultilevel"/>
    <w:tmpl w:val="77D6D4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7EEA185B"/>
    <w:multiLevelType w:val="hybridMultilevel"/>
    <w:tmpl w:val="17C2B4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15945602">
    <w:abstractNumId w:val="49"/>
  </w:num>
  <w:num w:numId="2" w16cid:durableId="404492968">
    <w:abstractNumId w:val="43"/>
  </w:num>
  <w:num w:numId="3" w16cid:durableId="2014528457">
    <w:abstractNumId w:val="12"/>
  </w:num>
  <w:num w:numId="4" w16cid:durableId="894782455">
    <w:abstractNumId w:val="36"/>
  </w:num>
  <w:num w:numId="5" w16cid:durableId="60687925">
    <w:abstractNumId w:val="0"/>
  </w:num>
  <w:num w:numId="6" w16cid:durableId="1376546445">
    <w:abstractNumId w:val="21"/>
  </w:num>
  <w:num w:numId="7" w16cid:durableId="583537167">
    <w:abstractNumId w:val="48"/>
  </w:num>
  <w:num w:numId="8" w16cid:durableId="353575713">
    <w:abstractNumId w:val="53"/>
  </w:num>
  <w:num w:numId="9" w16cid:durableId="1341155663">
    <w:abstractNumId w:val="41"/>
  </w:num>
  <w:num w:numId="10" w16cid:durableId="1497067272">
    <w:abstractNumId w:val="35"/>
  </w:num>
  <w:num w:numId="11" w16cid:durableId="1795441617">
    <w:abstractNumId w:val="27"/>
  </w:num>
  <w:num w:numId="12" w16cid:durableId="1886259777">
    <w:abstractNumId w:val="25"/>
  </w:num>
  <w:num w:numId="13" w16cid:durableId="2037266315">
    <w:abstractNumId w:val="44"/>
  </w:num>
  <w:num w:numId="14" w16cid:durableId="300773770">
    <w:abstractNumId w:val="37"/>
  </w:num>
  <w:num w:numId="15" w16cid:durableId="387265074">
    <w:abstractNumId w:val="42"/>
  </w:num>
  <w:num w:numId="16" w16cid:durableId="1481074654">
    <w:abstractNumId w:val="31"/>
  </w:num>
  <w:num w:numId="17" w16cid:durableId="209728850">
    <w:abstractNumId w:val="3"/>
  </w:num>
  <w:num w:numId="18" w16cid:durableId="1366641738">
    <w:abstractNumId w:val="23"/>
  </w:num>
  <w:num w:numId="19" w16cid:durableId="1845826547">
    <w:abstractNumId w:val="15"/>
  </w:num>
  <w:num w:numId="20" w16cid:durableId="2071076696">
    <w:abstractNumId w:val="38"/>
  </w:num>
  <w:num w:numId="21" w16cid:durableId="805976794">
    <w:abstractNumId w:val="14"/>
  </w:num>
  <w:num w:numId="22" w16cid:durableId="139077252">
    <w:abstractNumId w:val="9"/>
  </w:num>
  <w:num w:numId="23" w16cid:durableId="1646079511">
    <w:abstractNumId w:val="10"/>
  </w:num>
  <w:num w:numId="24" w16cid:durableId="1762069217">
    <w:abstractNumId w:val="11"/>
  </w:num>
  <w:num w:numId="25" w16cid:durableId="420761226">
    <w:abstractNumId w:val="24"/>
  </w:num>
  <w:num w:numId="26" w16cid:durableId="11498160">
    <w:abstractNumId w:val="8"/>
  </w:num>
  <w:num w:numId="27" w16cid:durableId="123038775">
    <w:abstractNumId w:val="34"/>
  </w:num>
  <w:num w:numId="28" w16cid:durableId="45881232">
    <w:abstractNumId w:val="22"/>
  </w:num>
  <w:num w:numId="29" w16cid:durableId="498347111">
    <w:abstractNumId w:val="16"/>
  </w:num>
  <w:num w:numId="30" w16cid:durableId="1339698809">
    <w:abstractNumId w:val="4"/>
  </w:num>
  <w:num w:numId="31" w16cid:durableId="1167750304">
    <w:abstractNumId w:val="54"/>
  </w:num>
  <w:num w:numId="32" w16cid:durableId="893198797">
    <w:abstractNumId w:val="47"/>
  </w:num>
  <w:num w:numId="33" w16cid:durableId="1034035921">
    <w:abstractNumId w:val="40"/>
  </w:num>
  <w:num w:numId="34" w16cid:durableId="1720668748">
    <w:abstractNumId w:val="50"/>
  </w:num>
  <w:num w:numId="35" w16cid:durableId="1201671205">
    <w:abstractNumId w:val="18"/>
  </w:num>
  <w:num w:numId="36" w16cid:durableId="176279950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940672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060290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4859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042224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024303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599807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9828177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3236979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774186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150987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7039977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868598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596579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441891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41580936">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02309723">
    <w:abstractNumId w:val="29"/>
  </w:num>
  <w:num w:numId="53" w16cid:durableId="15920784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17197450">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561281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9812521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64672153">
    <w:abstractNumId w:val="19"/>
  </w:num>
  <w:num w:numId="58" w16cid:durableId="1969585704">
    <w:abstractNumId w:val="29"/>
  </w:num>
  <w:num w:numId="59" w16cid:durableId="111629911">
    <w:abstractNumId w:val="2"/>
  </w:num>
  <w:num w:numId="60" w16cid:durableId="93332983">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537"/>
    <w:rsid w:val="00012EC8"/>
    <w:rsid w:val="00022E22"/>
    <w:rsid w:val="000244C1"/>
    <w:rsid w:val="00031272"/>
    <w:rsid w:val="00032BA4"/>
    <w:rsid w:val="00034496"/>
    <w:rsid w:val="00044F60"/>
    <w:rsid w:val="00070E19"/>
    <w:rsid w:val="0007632A"/>
    <w:rsid w:val="00076C00"/>
    <w:rsid w:val="00084546"/>
    <w:rsid w:val="0009145C"/>
    <w:rsid w:val="00094C6A"/>
    <w:rsid w:val="000A769A"/>
    <w:rsid w:val="000B5043"/>
    <w:rsid w:val="000B6B5A"/>
    <w:rsid w:val="000C5CBC"/>
    <w:rsid w:val="000D20FD"/>
    <w:rsid w:val="000E0165"/>
    <w:rsid w:val="00102FDD"/>
    <w:rsid w:val="00104463"/>
    <w:rsid w:val="00105F8A"/>
    <w:rsid w:val="0010708F"/>
    <w:rsid w:val="001227B2"/>
    <w:rsid w:val="001248F9"/>
    <w:rsid w:val="001427D7"/>
    <w:rsid w:val="001440D9"/>
    <w:rsid w:val="001728F4"/>
    <w:rsid w:val="001759FF"/>
    <w:rsid w:val="00177F45"/>
    <w:rsid w:val="00191B14"/>
    <w:rsid w:val="001D466A"/>
    <w:rsid w:val="001E26AA"/>
    <w:rsid w:val="0020213C"/>
    <w:rsid w:val="00204B7F"/>
    <w:rsid w:val="0022279D"/>
    <w:rsid w:val="00234BAD"/>
    <w:rsid w:val="00247BD0"/>
    <w:rsid w:val="00257BD0"/>
    <w:rsid w:val="0028788E"/>
    <w:rsid w:val="0029123F"/>
    <w:rsid w:val="00292537"/>
    <w:rsid w:val="002E2DD6"/>
    <w:rsid w:val="002E3476"/>
    <w:rsid w:val="002E61EA"/>
    <w:rsid w:val="002F3082"/>
    <w:rsid w:val="00301D85"/>
    <w:rsid w:val="00304872"/>
    <w:rsid w:val="0030505E"/>
    <w:rsid w:val="0031163B"/>
    <w:rsid w:val="00312774"/>
    <w:rsid w:val="00322D41"/>
    <w:rsid w:val="00327657"/>
    <w:rsid w:val="003318CE"/>
    <w:rsid w:val="00344284"/>
    <w:rsid w:val="00345274"/>
    <w:rsid w:val="00387280"/>
    <w:rsid w:val="003877EB"/>
    <w:rsid w:val="003A4FDF"/>
    <w:rsid w:val="003A7DFF"/>
    <w:rsid w:val="003B2A35"/>
    <w:rsid w:val="003B3079"/>
    <w:rsid w:val="003D06C7"/>
    <w:rsid w:val="003D465B"/>
    <w:rsid w:val="003E611E"/>
    <w:rsid w:val="003F133A"/>
    <w:rsid w:val="00401174"/>
    <w:rsid w:val="00413641"/>
    <w:rsid w:val="0042617C"/>
    <w:rsid w:val="00440EA0"/>
    <w:rsid w:val="00445456"/>
    <w:rsid w:val="0045589B"/>
    <w:rsid w:val="004D1525"/>
    <w:rsid w:val="004D6075"/>
    <w:rsid w:val="004E55CC"/>
    <w:rsid w:val="004F246B"/>
    <w:rsid w:val="00505672"/>
    <w:rsid w:val="005123EA"/>
    <w:rsid w:val="00517670"/>
    <w:rsid w:val="005206C1"/>
    <w:rsid w:val="0052367C"/>
    <w:rsid w:val="005355A3"/>
    <w:rsid w:val="005476B7"/>
    <w:rsid w:val="005517C6"/>
    <w:rsid w:val="0057770D"/>
    <w:rsid w:val="00593128"/>
    <w:rsid w:val="00596407"/>
    <w:rsid w:val="005A737B"/>
    <w:rsid w:val="005B64EA"/>
    <w:rsid w:val="005D4118"/>
    <w:rsid w:val="005E470A"/>
    <w:rsid w:val="005E6E40"/>
    <w:rsid w:val="0060528D"/>
    <w:rsid w:val="00607908"/>
    <w:rsid w:val="00612151"/>
    <w:rsid w:val="00612AD1"/>
    <w:rsid w:val="00620A69"/>
    <w:rsid w:val="00622796"/>
    <w:rsid w:val="00623FFD"/>
    <w:rsid w:val="00631CE7"/>
    <w:rsid w:val="006541CD"/>
    <w:rsid w:val="00676C6F"/>
    <w:rsid w:val="00677C15"/>
    <w:rsid w:val="006851FC"/>
    <w:rsid w:val="0068537A"/>
    <w:rsid w:val="00697B94"/>
    <w:rsid w:val="006B19F0"/>
    <w:rsid w:val="006D5611"/>
    <w:rsid w:val="006E405F"/>
    <w:rsid w:val="00700368"/>
    <w:rsid w:val="00702525"/>
    <w:rsid w:val="00702DCE"/>
    <w:rsid w:val="00746C78"/>
    <w:rsid w:val="00763B21"/>
    <w:rsid w:val="00766A3E"/>
    <w:rsid w:val="007728A6"/>
    <w:rsid w:val="00773BC0"/>
    <w:rsid w:val="0079071A"/>
    <w:rsid w:val="007A1E8B"/>
    <w:rsid w:val="007A4BCC"/>
    <w:rsid w:val="007A72E2"/>
    <w:rsid w:val="007A7C05"/>
    <w:rsid w:val="007C1201"/>
    <w:rsid w:val="007D28B9"/>
    <w:rsid w:val="007F2A78"/>
    <w:rsid w:val="008001A3"/>
    <w:rsid w:val="00806613"/>
    <w:rsid w:val="008255AA"/>
    <w:rsid w:val="00830128"/>
    <w:rsid w:val="00834386"/>
    <w:rsid w:val="0084598F"/>
    <w:rsid w:val="00861A54"/>
    <w:rsid w:val="00862B44"/>
    <w:rsid w:val="0086641B"/>
    <w:rsid w:val="00870D82"/>
    <w:rsid w:val="00871575"/>
    <w:rsid w:val="0088571F"/>
    <w:rsid w:val="008B0144"/>
    <w:rsid w:val="008C0C01"/>
    <w:rsid w:val="008D5FDF"/>
    <w:rsid w:val="008E1EBE"/>
    <w:rsid w:val="0090260C"/>
    <w:rsid w:val="00903A1B"/>
    <w:rsid w:val="00903C91"/>
    <w:rsid w:val="00914D88"/>
    <w:rsid w:val="00916B5C"/>
    <w:rsid w:val="00927FE1"/>
    <w:rsid w:val="009316E2"/>
    <w:rsid w:val="00933B24"/>
    <w:rsid w:val="00943233"/>
    <w:rsid w:val="0095198E"/>
    <w:rsid w:val="00966131"/>
    <w:rsid w:val="00975FED"/>
    <w:rsid w:val="0097690D"/>
    <w:rsid w:val="00983F03"/>
    <w:rsid w:val="009874A3"/>
    <w:rsid w:val="0099386E"/>
    <w:rsid w:val="009A2590"/>
    <w:rsid w:val="009A4B0F"/>
    <w:rsid w:val="009B5AFF"/>
    <w:rsid w:val="009F5736"/>
    <w:rsid w:val="009F5B19"/>
    <w:rsid w:val="00A00CC6"/>
    <w:rsid w:val="00A0665B"/>
    <w:rsid w:val="00A25EF7"/>
    <w:rsid w:val="00A2745F"/>
    <w:rsid w:val="00A3464B"/>
    <w:rsid w:val="00A405B6"/>
    <w:rsid w:val="00A426CF"/>
    <w:rsid w:val="00A47758"/>
    <w:rsid w:val="00A6434C"/>
    <w:rsid w:val="00A86E97"/>
    <w:rsid w:val="00A93232"/>
    <w:rsid w:val="00AA2204"/>
    <w:rsid w:val="00AA73C5"/>
    <w:rsid w:val="00AB5A66"/>
    <w:rsid w:val="00AB6D1B"/>
    <w:rsid w:val="00AD5F2B"/>
    <w:rsid w:val="00B030D2"/>
    <w:rsid w:val="00B110C9"/>
    <w:rsid w:val="00B15BD8"/>
    <w:rsid w:val="00B226BE"/>
    <w:rsid w:val="00B22D22"/>
    <w:rsid w:val="00B25FBA"/>
    <w:rsid w:val="00B463B3"/>
    <w:rsid w:val="00B52E83"/>
    <w:rsid w:val="00B65C2D"/>
    <w:rsid w:val="00B720C8"/>
    <w:rsid w:val="00B7373D"/>
    <w:rsid w:val="00B8138C"/>
    <w:rsid w:val="00B81E15"/>
    <w:rsid w:val="00B90C28"/>
    <w:rsid w:val="00BC16C1"/>
    <w:rsid w:val="00BE4DC5"/>
    <w:rsid w:val="00BE7DFD"/>
    <w:rsid w:val="00BF4687"/>
    <w:rsid w:val="00C027B1"/>
    <w:rsid w:val="00C1033D"/>
    <w:rsid w:val="00C3453E"/>
    <w:rsid w:val="00C46141"/>
    <w:rsid w:val="00C663DD"/>
    <w:rsid w:val="00C776F6"/>
    <w:rsid w:val="00C85897"/>
    <w:rsid w:val="00CD340C"/>
    <w:rsid w:val="00CD5C60"/>
    <w:rsid w:val="00CD685C"/>
    <w:rsid w:val="00CD6E2D"/>
    <w:rsid w:val="00CD7115"/>
    <w:rsid w:val="00CD7474"/>
    <w:rsid w:val="00CE1BB7"/>
    <w:rsid w:val="00CE1C4D"/>
    <w:rsid w:val="00CF6815"/>
    <w:rsid w:val="00CF7BB8"/>
    <w:rsid w:val="00D15ECB"/>
    <w:rsid w:val="00D31B60"/>
    <w:rsid w:val="00D324E1"/>
    <w:rsid w:val="00D334F3"/>
    <w:rsid w:val="00D35E3E"/>
    <w:rsid w:val="00D61AC2"/>
    <w:rsid w:val="00D6234F"/>
    <w:rsid w:val="00D64815"/>
    <w:rsid w:val="00D82BA3"/>
    <w:rsid w:val="00D86A63"/>
    <w:rsid w:val="00D91A7C"/>
    <w:rsid w:val="00D93BF2"/>
    <w:rsid w:val="00DA3638"/>
    <w:rsid w:val="00DA59AC"/>
    <w:rsid w:val="00DC4076"/>
    <w:rsid w:val="00DC726E"/>
    <w:rsid w:val="00DD3D5D"/>
    <w:rsid w:val="00DE13CD"/>
    <w:rsid w:val="00DE1587"/>
    <w:rsid w:val="00DF5D75"/>
    <w:rsid w:val="00DF5DF6"/>
    <w:rsid w:val="00E0165C"/>
    <w:rsid w:val="00E037C0"/>
    <w:rsid w:val="00E06948"/>
    <w:rsid w:val="00E251B4"/>
    <w:rsid w:val="00E5183A"/>
    <w:rsid w:val="00E61DE1"/>
    <w:rsid w:val="00E87E18"/>
    <w:rsid w:val="00E90F9A"/>
    <w:rsid w:val="00EA7AAE"/>
    <w:rsid w:val="00EB7FDB"/>
    <w:rsid w:val="00EC0909"/>
    <w:rsid w:val="00EC29B0"/>
    <w:rsid w:val="00EE4DD2"/>
    <w:rsid w:val="00EF27A3"/>
    <w:rsid w:val="00F069B0"/>
    <w:rsid w:val="00F15C9C"/>
    <w:rsid w:val="00F16D32"/>
    <w:rsid w:val="00F3358F"/>
    <w:rsid w:val="00F36EE4"/>
    <w:rsid w:val="00F544D1"/>
    <w:rsid w:val="00F83EC0"/>
    <w:rsid w:val="00F90A30"/>
    <w:rsid w:val="00FA716D"/>
    <w:rsid w:val="00FE1C30"/>
    <w:rsid w:val="00FE2465"/>
    <w:rsid w:val="00FF46E0"/>
    <w:rsid w:val="00FF50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DAC68"/>
  <w15:docId w15:val="{ECE40B02-002F-4CC6-A09C-DA0F699A9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84546"/>
  </w:style>
  <w:style w:type="paragraph" w:styleId="Nagwek1">
    <w:name w:val="heading 1"/>
    <w:basedOn w:val="Normalny"/>
    <w:next w:val="Normalny"/>
    <w:link w:val="Nagwek1Znak"/>
    <w:qFormat/>
    <w:rsid w:val="00593128"/>
    <w:pPr>
      <w:keepNext/>
      <w:spacing w:before="240" w:after="60" w:line="240" w:lineRule="auto"/>
      <w:outlineLvl w:val="0"/>
    </w:pPr>
    <w:rPr>
      <w:rFonts w:ascii="Arial" w:eastAsia="Times New Roman" w:hAnsi="Arial" w:cs="Arial"/>
      <w:b/>
      <w:bCs/>
      <w:kern w:val="32"/>
      <w:sz w:val="32"/>
      <w:szCs w:val="32"/>
      <w:lang w:eastAsia="pl-PL"/>
    </w:rPr>
  </w:style>
  <w:style w:type="paragraph" w:styleId="Nagwek20">
    <w:name w:val="heading 2"/>
    <w:basedOn w:val="Normalny"/>
    <w:next w:val="Normalny"/>
    <w:link w:val="Nagwek2Znak"/>
    <w:qFormat/>
    <w:rsid w:val="00593128"/>
    <w:pPr>
      <w:keepNext/>
      <w:keepLines/>
      <w:spacing w:before="40" w:after="0" w:line="240" w:lineRule="auto"/>
      <w:outlineLvl w:val="1"/>
    </w:pPr>
    <w:rPr>
      <w:rFonts w:ascii="Calibri Light" w:eastAsia="Times New Roman" w:hAnsi="Calibri Light" w:cs="Times New Roman"/>
      <w:color w:val="2E74B5"/>
      <w:sz w:val="26"/>
      <w:szCs w:val="26"/>
      <w:lang w:val="x-none" w:eastAsia="x-none"/>
    </w:rPr>
  </w:style>
  <w:style w:type="paragraph" w:styleId="Nagwek30">
    <w:name w:val="heading 3"/>
    <w:basedOn w:val="Normalny"/>
    <w:next w:val="Normalny"/>
    <w:link w:val="Nagwek3Znak"/>
    <w:qFormat/>
    <w:rsid w:val="00593128"/>
    <w:pPr>
      <w:keepNext/>
      <w:keepLines/>
      <w:spacing w:before="40" w:after="0" w:line="240" w:lineRule="auto"/>
      <w:outlineLvl w:val="2"/>
    </w:pPr>
    <w:rPr>
      <w:rFonts w:ascii="Calibri Light" w:eastAsia="Times New Roman" w:hAnsi="Calibri Light" w:cs="Times New Roman"/>
      <w:color w:val="1F4D78"/>
      <w:sz w:val="20"/>
      <w:szCs w:val="20"/>
      <w:lang w:val="x-none" w:eastAsia="x-none"/>
    </w:rPr>
  </w:style>
  <w:style w:type="paragraph" w:styleId="Nagwek40">
    <w:name w:val="heading 4"/>
    <w:basedOn w:val="Normalny"/>
    <w:next w:val="Normalny"/>
    <w:link w:val="Nagwek4Znak"/>
    <w:qFormat/>
    <w:rsid w:val="00593128"/>
    <w:pPr>
      <w:keepNext/>
      <w:spacing w:after="0" w:line="240" w:lineRule="auto"/>
      <w:jc w:val="center"/>
      <w:outlineLvl w:val="3"/>
    </w:pPr>
    <w:rPr>
      <w:rFonts w:ascii="Arial" w:eastAsia="Times New Roman" w:hAnsi="Arial" w:cs="Arial"/>
      <w:b/>
      <w:sz w:val="20"/>
      <w:szCs w:val="20"/>
      <w:lang w:eastAsia="pl-PL"/>
    </w:rPr>
  </w:style>
  <w:style w:type="paragraph" w:styleId="Nagwek5">
    <w:name w:val="heading 5"/>
    <w:basedOn w:val="Normalny"/>
    <w:next w:val="Normalny"/>
    <w:link w:val="Nagwek5Znak"/>
    <w:uiPriority w:val="9"/>
    <w:semiHidden/>
    <w:unhideWhenUsed/>
    <w:qFormat/>
    <w:rsid w:val="00593128"/>
    <w:pPr>
      <w:spacing w:before="240" w:after="60" w:line="262" w:lineRule="auto"/>
      <w:ind w:left="10" w:right="54" w:hanging="10"/>
      <w:jc w:val="both"/>
      <w:outlineLvl w:val="4"/>
    </w:pPr>
    <w:rPr>
      <w:rFonts w:ascii="Calibri" w:eastAsia="Times New Roman" w:hAnsi="Calibri" w:cs="Times New Roman"/>
      <w:b/>
      <w:bCs/>
      <w:i/>
      <w:iCs/>
      <w:color w:val="000000"/>
      <w:sz w:val="26"/>
      <w:szCs w:val="26"/>
      <w:lang w:eastAsia="pl-PL"/>
    </w:rPr>
  </w:style>
  <w:style w:type="paragraph" w:styleId="Nagwek6">
    <w:name w:val="heading 6"/>
    <w:basedOn w:val="Normalny"/>
    <w:next w:val="Normalny"/>
    <w:link w:val="Nagwek6Znak"/>
    <w:qFormat/>
    <w:rsid w:val="00593128"/>
    <w:pPr>
      <w:keepNext/>
      <w:tabs>
        <w:tab w:val="left" w:pos="2410"/>
      </w:tabs>
      <w:spacing w:after="0" w:line="240" w:lineRule="auto"/>
      <w:ind w:left="709" w:firstLine="1418"/>
      <w:jc w:val="both"/>
      <w:outlineLvl w:val="5"/>
    </w:pPr>
    <w:rPr>
      <w:rFonts w:ascii="Arial" w:eastAsia="Times New Roman" w:hAnsi="Arial" w:cs="Times New Roman"/>
      <w:b/>
      <w:sz w:val="18"/>
      <w:szCs w:val="20"/>
      <w:lang w:val="x-none" w:eastAsia="x-none"/>
    </w:rPr>
  </w:style>
  <w:style w:type="paragraph" w:styleId="Nagwek7">
    <w:name w:val="heading 7"/>
    <w:basedOn w:val="Normalny"/>
    <w:next w:val="Normalny"/>
    <w:link w:val="Nagwek7Znak"/>
    <w:qFormat/>
    <w:rsid w:val="00593128"/>
    <w:p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nhideWhenUsed/>
    <w:qFormat/>
    <w:rsid w:val="00593128"/>
    <w:pPr>
      <w:spacing w:before="240" w:after="60" w:line="240" w:lineRule="auto"/>
      <w:outlineLvl w:val="7"/>
    </w:pPr>
    <w:rPr>
      <w:rFonts w:ascii="Calibri" w:eastAsia="Times New Roman" w:hAnsi="Calibri"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292537"/>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292537"/>
  </w:style>
  <w:style w:type="paragraph" w:styleId="Stopka">
    <w:name w:val="footer"/>
    <w:aliases w:val=" Znak,Znak"/>
    <w:basedOn w:val="Normalny"/>
    <w:link w:val="StopkaZnak"/>
    <w:uiPriority w:val="99"/>
    <w:unhideWhenUsed/>
    <w:rsid w:val="00292537"/>
    <w:pPr>
      <w:tabs>
        <w:tab w:val="center" w:pos="4536"/>
        <w:tab w:val="right" w:pos="9072"/>
      </w:tabs>
      <w:spacing w:after="0" w:line="240" w:lineRule="auto"/>
    </w:pPr>
  </w:style>
  <w:style w:type="character" w:customStyle="1" w:styleId="StopkaZnak">
    <w:name w:val="Stopka Znak"/>
    <w:aliases w:val=" Znak Znak,Znak Znak1"/>
    <w:basedOn w:val="Domylnaczcionkaakapitu"/>
    <w:link w:val="Stopka"/>
    <w:uiPriority w:val="99"/>
    <w:rsid w:val="00292537"/>
  </w:style>
  <w:style w:type="paragraph" w:styleId="Tekstdymka">
    <w:name w:val="Balloon Text"/>
    <w:basedOn w:val="Normalny"/>
    <w:link w:val="TekstdymkaZnak"/>
    <w:uiPriority w:val="99"/>
    <w:unhideWhenUsed/>
    <w:rsid w:val="00DC407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DC4076"/>
    <w:rPr>
      <w:rFonts w:ascii="Tahoma" w:hAnsi="Tahoma" w:cs="Tahoma"/>
      <w:sz w:val="16"/>
      <w:szCs w:val="16"/>
    </w:rPr>
  </w:style>
  <w:style w:type="character" w:styleId="Hipercze">
    <w:name w:val="Hyperlink"/>
    <w:unhideWhenUsed/>
    <w:rsid w:val="00445456"/>
    <w:rPr>
      <w:color w:val="0000FF"/>
      <w:u w:val="single"/>
    </w:rPr>
  </w:style>
  <w:style w:type="table" w:styleId="Tabela-Siatka">
    <w:name w:val="Table Grid"/>
    <w:basedOn w:val="Standardowy"/>
    <w:uiPriority w:val="59"/>
    <w:rsid w:val="00654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593128"/>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0"/>
    <w:rsid w:val="00593128"/>
    <w:rPr>
      <w:rFonts w:ascii="Calibri Light" w:eastAsia="Times New Roman" w:hAnsi="Calibri Light" w:cs="Times New Roman"/>
      <w:color w:val="2E74B5"/>
      <w:sz w:val="26"/>
      <w:szCs w:val="26"/>
      <w:lang w:val="x-none" w:eastAsia="x-none"/>
    </w:rPr>
  </w:style>
  <w:style w:type="character" w:customStyle="1" w:styleId="Nagwek3Znak">
    <w:name w:val="Nagłówek 3 Znak"/>
    <w:basedOn w:val="Domylnaczcionkaakapitu"/>
    <w:link w:val="Nagwek30"/>
    <w:rsid w:val="00593128"/>
    <w:rPr>
      <w:rFonts w:ascii="Calibri Light" w:eastAsia="Times New Roman" w:hAnsi="Calibri Light" w:cs="Times New Roman"/>
      <w:color w:val="1F4D78"/>
      <w:sz w:val="20"/>
      <w:szCs w:val="20"/>
      <w:lang w:val="x-none" w:eastAsia="x-none"/>
    </w:rPr>
  </w:style>
  <w:style w:type="character" w:customStyle="1" w:styleId="Nagwek4Znak">
    <w:name w:val="Nagłówek 4 Znak"/>
    <w:basedOn w:val="Domylnaczcionkaakapitu"/>
    <w:link w:val="Nagwek40"/>
    <w:rsid w:val="00593128"/>
    <w:rPr>
      <w:rFonts w:ascii="Arial" w:eastAsia="Times New Roman" w:hAnsi="Arial" w:cs="Arial"/>
      <w:b/>
      <w:sz w:val="20"/>
      <w:szCs w:val="20"/>
      <w:lang w:eastAsia="pl-PL"/>
    </w:rPr>
  </w:style>
  <w:style w:type="character" w:customStyle="1" w:styleId="Nagwek5Znak">
    <w:name w:val="Nagłówek 5 Znak"/>
    <w:basedOn w:val="Domylnaczcionkaakapitu"/>
    <w:link w:val="Nagwek5"/>
    <w:uiPriority w:val="9"/>
    <w:semiHidden/>
    <w:rsid w:val="00593128"/>
    <w:rPr>
      <w:rFonts w:ascii="Calibri" w:eastAsia="Times New Roman" w:hAnsi="Calibri" w:cs="Times New Roman"/>
      <w:b/>
      <w:bCs/>
      <w:i/>
      <w:iCs/>
      <w:color w:val="000000"/>
      <w:sz w:val="26"/>
      <w:szCs w:val="26"/>
      <w:lang w:eastAsia="pl-PL"/>
    </w:rPr>
  </w:style>
  <w:style w:type="character" w:customStyle="1" w:styleId="Nagwek6Znak">
    <w:name w:val="Nagłówek 6 Znak"/>
    <w:basedOn w:val="Domylnaczcionkaakapitu"/>
    <w:link w:val="Nagwek6"/>
    <w:rsid w:val="00593128"/>
    <w:rPr>
      <w:rFonts w:ascii="Arial" w:eastAsia="Times New Roman" w:hAnsi="Arial" w:cs="Times New Roman"/>
      <w:b/>
      <w:sz w:val="18"/>
      <w:szCs w:val="20"/>
      <w:lang w:val="x-none" w:eastAsia="x-none"/>
    </w:rPr>
  </w:style>
  <w:style w:type="character" w:customStyle="1" w:styleId="Nagwek7Znak">
    <w:name w:val="Nagłówek 7 Znak"/>
    <w:basedOn w:val="Domylnaczcionkaakapitu"/>
    <w:link w:val="Nagwek7"/>
    <w:rsid w:val="00593128"/>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93128"/>
    <w:rPr>
      <w:rFonts w:ascii="Calibri" w:eastAsia="Times New Roman" w:hAnsi="Calibri" w:cs="Times New Roman"/>
      <w:i/>
      <w:iCs/>
      <w:sz w:val="24"/>
      <w:szCs w:val="24"/>
      <w:lang w:eastAsia="pl-PL"/>
    </w:rPr>
  </w:style>
  <w:style w:type="paragraph" w:styleId="Tekstpodstawowy">
    <w:name w:val="Body Text"/>
    <w:basedOn w:val="Normalny"/>
    <w:link w:val="TekstpodstawowyZnak"/>
    <w:rsid w:val="00593128"/>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593128"/>
    <w:rPr>
      <w:rFonts w:ascii="Times New Roman" w:eastAsia="Times New Roman" w:hAnsi="Times New Roman" w:cs="Times New Roman"/>
      <w:sz w:val="24"/>
      <w:szCs w:val="20"/>
      <w:lang w:eastAsia="pl-PL"/>
    </w:rPr>
  </w:style>
  <w:style w:type="paragraph" w:customStyle="1" w:styleId="Styl1">
    <w:name w:val="Styl1"/>
    <w:basedOn w:val="Normalny"/>
    <w:rsid w:val="00593128"/>
    <w:pPr>
      <w:widowControl w:val="0"/>
      <w:spacing w:before="240" w:after="0" w:line="240" w:lineRule="auto"/>
      <w:jc w:val="both"/>
    </w:pPr>
    <w:rPr>
      <w:rFonts w:ascii="Arial" w:eastAsia="Times New Roman" w:hAnsi="Arial" w:cs="Times New Roman"/>
      <w:sz w:val="24"/>
      <w:szCs w:val="20"/>
      <w:lang w:eastAsia="pl-PL"/>
    </w:rPr>
  </w:style>
  <w:style w:type="paragraph" w:customStyle="1" w:styleId="Tytu">
    <w:name w:val="Tytu?"/>
    <w:basedOn w:val="Normalny"/>
    <w:rsid w:val="00593128"/>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customStyle="1" w:styleId="Default">
    <w:name w:val="Default"/>
    <w:link w:val="DefaultZnak"/>
    <w:qFormat/>
    <w:rsid w:val="0059312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Normal,Akapit z listą3,Akapit z listą31,Wypunktowanie,List Paragraph,Normal2,L1,Numerowanie,sw tekst,T_SZ_List Paragraph,Akapit z listą5,lp1,Preambuła,CW_Lista,Akapit z listą BS,Kolorowa lista — akcent 11,Dot pt,F5 List Paragraph,Nagłowek"/>
    <w:basedOn w:val="Normalny"/>
    <w:link w:val="AkapitzlistZnak"/>
    <w:uiPriority w:val="34"/>
    <w:qFormat/>
    <w:rsid w:val="00593128"/>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AkapitzlistZnak">
    <w:name w:val="Akapit z listą Znak"/>
    <w:aliases w:val="Normal Znak,Akapit z listą3 Znak,Akapit z listą31 Znak,Wypunktowanie Znak,List Paragraph Znak,Normal2 Znak,L1 Znak,Numerowanie Znak,sw tekst Znak,T_SZ_List Paragraph Znak,Akapit z listą5 Znak,lp1 Znak,Preambuła Znak,CW_Lista Znak"/>
    <w:link w:val="Akapitzlist"/>
    <w:uiPriority w:val="34"/>
    <w:qFormat/>
    <w:rsid w:val="00593128"/>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unhideWhenUsed/>
    <w:rsid w:val="00593128"/>
    <w:rPr>
      <w:sz w:val="16"/>
      <w:szCs w:val="16"/>
    </w:rPr>
  </w:style>
  <w:style w:type="paragraph" w:styleId="Tekstkomentarza">
    <w:name w:val="annotation text"/>
    <w:basedOn w:val="Normalny"/>
    <w:link w:val="TekstkomentarzaZnak"/>
    <w:uiPriority w:val="99"/>
    <w:unhideWhenUsed/>
    <w:rsid w:val="00593128"/>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593128"/>
    <w:rPr>
      <w:rFonts w:ascii="Times New Roman" w:eastAsia="Times New Roman" w:hAnsi="Times New Roman" w:cs="Times New Roman"/>
      <w:sz w:val="20"/>
      <w:szCs w:val="20"/>
      <w:lang w:eastAsia="pl-PL"/>
    </w:rPr>
  </w:style>
  <w:style w:type="paragraph" w:customStyle="1" w:styleId="footnotedescription">
    <w:name w:val="footnote description"/>
    <w:next w:val="Normalny"/>
    <w:link w:val="footnotedescriptionChar"/>
    <w:hidden/>
    <w:rsid w:val="00593128"/>
    <w:pPr>
      <w:spacing w:after="0" w:line="259" w:lineRule="auto"/>
      <w:ind w:left="71"/>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593128"/>
    <w:rPr>
      <w:rFonts w:ascii="Times New Roman" w:eastAsia="Times New Roman" w:hAnsi="Times New Roman" w:cs="Times New Roman"/>
      <w:color w:val="000000"/>
      <w:sz w:val="16"/>
      <w:lang w:eastAsia="pl-PL"/>
    </w:rPr>
  </w:style>
  <w:style w:type="character" w:customStyle="1" w:styleId="footnotemark">
    <w:name w:val="footnote mark"/>
    <w:hidden/>
    <w:rsid w:val="00593128"/>
    <w:rPr>
      <w:rFonts w:ascii="Times New Roman" w:eastAsia="Times New Roman" w:hAnsi="Times New Roman" w:cs="Times New Roman"/>
      <w:color w:val="000000"/>
      <w:sz w:val="16"/>
      <w:vertAlign w:val="superscript"/>
    </w:rPr>
  </w:style>
  <w:style w:type="table" w:customStyle="1" w:styleId="TableGrid">
    <w:name w:val="TableGrid"/>
    <w:rsid w:val="00593128"/>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styleId="Tekstprzypisukocowego">
    <w:name w:val="endnote text"/>
    <w:basedOn w:val="Normalny"/>
    <w:link w:val="TekstprzypisukocowegoZnak"/>
    <w:uiPriority w:val="99"/>
    <w:unhideWhenUsed/>
    <w:rsid w:val="00593128"/>
    <w:pPr>
      <w:spacing w:after="0" w:line="240" w:lineRule="auto"/>
      <w:ind w:left="10" w:right="54" w:hanging="10"/>
      <w:jc w:val="both"/>
    </w:pPr>
    <w:rPr>
      <w:rFonts w:ascii="Times New Roman" w:eastAsia="Times New Roman" w:hAnsi="Times New Roman" w:cs="Times New Roman"/>
      <w:color w:val="000000"/>
      <w:sz w:val="20"/>
      <w:szCs w:val="20"/>
      <w:lang w:eastAsia="pl-PL"/>
    </w:rPr>
  </w:style>
  <w:style w:type="character" w:customStyle="1" w:styleId="TekstprzypisukocowegoZnak">
    <w:name w:val="Tekst przypisu końcowego Znak"/>
    <w:basedOn w:val="Domylnaczcionkaakapitu"/>
    <w:link w:val="Tekstprzypisukocowego"/>
    <w:uiPriority w:val="99"/>
    <w:rsid w:val="00593128"/>
    <w:rPr>
      <w:rFonts w:ascii="Times New Roman" w:eastAsia="Times New Roman" w:hAnsi="Times New Roman" w:cs="Times New Roman"/>
      <w:color w:val="000000"/>
      <w:sz w:val="20"/>
      <w:szCs w:val="20"/>
      <w:lang w:eastAsia="pl-PL"/>
    </w:rPr>
  </w:style>
  <w:style w:type="character" w:styleId="Odwoanieprzypisukocowego">
    <w:name w:val="endnote reference"/>
    <w:uiPriority w:val="99"/>
    <w:unhideWhenUsed/>
    <w:rsid w:val="00593128"/>
    <w:rPr>
      <w:vertAlign w:val="superscript"/>
    </w:rPr>
  </w:style>
  <w:style w:type="character" w:customStyle="1" w:styleId="Nierozpoznanawzmianka1">
    <w:name w:val="Nierozpoznana wzmianka1"/>
    <w:uiPriority w:val="99"/>
    <w:semiHidden/>
    <w:unhideWhenUsed/>
    <w:rsid w:val="00593128"/>
    <w:rPr>
      <w:color w:val="605E5C"/>
      <w:shd w:val="clear" w:color="auto" w:fill="E1DFDD"/>
    </w:rPr>
  </w:style>
  <w:style w:type="paragraph" w:styleId="Zwykytekst">
    <w:name w:val="Plain Text"/>
    <w:basedOn w:val="Normalny"/>
    <w:link w:val="ZwykytekstZnak"/>
    <w:rsid w:val="00593128"/>
    <w:pPr>
      <w:spacing w:after="0" w:line="240" w:lineRule="auto"/>
    </w:pPr>
    <w:rPr>
      <w:rFonts w:ascii="Courier New" w:eastAsia="MS Mincho" w:hAnsi="Courier New" w:cs="Times New Roman"/>
      <w:sz w:val="20"/>
      <w:szCs w:val="20"/>
      <w:lang w:val="x-none" w:eastAsia="pl-PL"/>
    </w:rPr>
  </w:style>
  <w:style w:type="character" w:customStyle="1" w:styleId="ZwykytekstZnak">
    <w:name w:val="Zwykły tekst Znak"/>
    <w:basedOn w:val="Domylnaczcionkaakapitu"/>
    <w:link w:val="Zwykytekst"/>
    <w:rsid w:val="00593128"/>
    <w:rPr>
      <w:rFonts w:ascii="Courier New" w:eastAsia="MS Mincho" w:hAnsi="Courier New" w:cs="Times New Roman"/>
      <w:sz w:val="20"/>
      <w:szCs w:val="20"/>
      <w:lang w:val="x-none" w:eastAsia="pl-PL"/>
    </w:rPr>
  </w:style>
  <w:style w:type="character" w:styleId="Uwydatnienie">
    <w:name w:val="Emphasis"/>
    <w:uiPriority w:val="20"/>
    <w:qFormat/>
    <w:rsid w:val="00593128"/>
    <w:rPr>
      <w:i/>
      <w:iCs/>
    </w:rPr>
  </w:style>
  <w:style w:type="paragraph" w:styleId="Tekstprzypisudolnego">
    <w:name w:val="footnote text"/>
    <w:aliases w:val="Tekst przypisu,Podrozdział,Footnote,Podrozdział1,Footnote1,Podrozdział2,Footnote2, Znak10,Znak10,Podrozdzia3"/>
    <w:basedOn w:val="Normalny"/>
    <w:link w:val="TekstprzypisudolnegoZnak"/>
    <w:uiPriority w:val="99"/>
    <w:qFormat/>
    <w:rsid w:val="00593128"/>
    <w:pPr>
      <w:spacing w:after="0" w:line="240" w:lineRule="auto"/>
    </w:pPr>
    <w:rPr>
      <w:rFonts w:ascii="Times New Roman" w:eastAsia="Times New Roman" w:hAnsi="Times New Roman" w:cs="Times New Roman"/>
      <w:sz w:val="20"/>
      <w:szCs w:val="20"/>
      <w:lang w:val="x-none" w:eastAsia="pl-PL"/>
    </w:rPr>
  </w:style>
  <w:style w:type="character" w:customStyle="1" w:styleId="TekstprzypisudolnegoZnak">
    <w:name w:val="Tekst przypisu dolnego Znak"/>
    <w:aliases w:val="Tekst przypisu Znak,Podrozdział Znak,Footnote Znak,Podrozdział1 Znak,Footnote1 Znak,Podrozdział2 Znak,Footnote2 Znak, Znak10 Znak,Znak10 Znak,Podrozdzia3 Znak"/>
    <w:basedOn w:val="Domylnaczcionkaakapitu"/>
    <w:link w:val="Tekstprzypisudolnego"/>
    <w:uiPriority w:val="99"/>
    <w:qFormat/>
    <w:rsid w:val="00593128"/>
    <w:rPr>
      <w:rFonts w:ascii="Times New Roman" w:eastAsia="Times New Roman" w:hAnsi="Times New Roman" w:cs="Times New Roman"/>
      <w:sz w:val="20"/>
      <w:szCs w:val="20"/>
      <w:lang w:val="x-none" w:eastAsia="pl-PL"/>
    </w:rPr>
  </w:style>
  <w:style w:type="character" w:styleId="Odwoanieprzypisudolnego">
    <w:name w:val="footnote reference"/>
    <w:aliases w:val="Odwołanie przypisu,Footnote Reference Number,Footnote symbol,Footnote number,fr,o,Footnotemark,FR,Footnotemark1,Footnotemark2,FR1,Footnotemark3,FR2,Footnotemark4,FR3,Footnotemark5,FR4,Footnotemark6,Footnotemark7,Footnotemark8"/>
    <w:uiPriority w:val="99"/>
    <w:rsid w:val="00593128"/>
    <w:rPr>
      <w:vertAlign w:val="superscript"/>
    </w:rPr>
  </w:style>
  <w:style w:type="character" w:customStyle="1" w:styleId="apple-style-span">
    <w:name w:val="apple-style-span"/>
    <w:qFormat/>
    <w:rsid w:val="00593128"/>
  </w:style>
  <w:style w:type="table" w:customStyle="1" w:styleId="Tabela-Siatka11">
    <w:name w:val="Tabela - Siatka11"/>
    <w:basedOn w:val="Standardowy"/>
    <w:next w:val="Tabela-Siatka"/>
    <w:uiPriority w:val="39"/>
    <w:rsid w:val="0059312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593128"/>
    <w:rPr>
      <w:color w:val="605E5C"/>
      <w:shd w:val="clear" w:color="auto" w:fill="E1DFDD"/>
    </w:rPr>
  </w:style>
  <w:style w:type="paragraph" w:styleId="Tematkomentarza">
    <w:name w:val="annotation subject"/>
    <w:basedOn w:val="Tekstkomentarza"/>
    <w:next w:val="Tekstkomentarza"/>
    <w:link w:val="TematkomentarzaZnak"/>
    <w:uiPriority w:val="99"/>
    <w:unhideWhenUsed/>
    <w:rsid w:val="00593128"/>
    <w:pPr>
      <w:spacing w:after="5" w:line="262" w:lineRule="auto"/>
      <w:ind w:left="10" w:right="54" w:hanging="10"/>
      <w:jc w:val="both"/>
    </w:pPr>
    <w:rPr>
      <w:b/>
      <w:bCs/>
      <w:color w:val="000000"/>
    </w:rPr>
  </w:style>
  <w:style w:type="character" w:customStyle="1" w:styleId="TematkomentarzaZnak">
    <w:name w:val="Temat komentarza Znak"/>
    <w:basedOn w:val="TekstkomentarzaZnak"/>
    <w:link w:val="Tematkomentarza"/>
    <w:uiPriority w:val="99"/>
    <w:rsid w:val="00593128"/>
    <w:rPr>
      <w:rFonts w:ascii="Times New Roman" w:eastAsia="Times New Roman" w:hAnsi="Times New Roman" w:cs="Times New Roman"/>
      <w:b/>
      <w:bCs/>
      <w:color w:val="000000"/>
      <w:sz w:val="20"/>
      <w:szCs w:val="20"/>
      <w:lang w:eastAsia="pl-PL"/>
    </w:rPr>
  </w:style>
  <w:style w:type="paragraph" w:customStyle="1" w:styleId="p2">
    <w:name w:val="p2"/>
    <w:basedOn w:val="Normalny"/>
    <w:rsid w:val="00593128"/>
    <w:pPr>
      <w:spacing w:after="0" w:line="240" w:lineRule="auto"/>
    </w:pPr>
    <w:rPr>
      <w:rFonts w:ascii="Helvetica" w:eastAsia="Times New Roman" w:hAnsi="Helvetica" w:cs="Times New Roman"/>
      <w:sz w:val="17"/>
      <w:szCs w:val="17"/>
      <w:lang w:eastAsia="pl-PL"/>
    </w:rPr>
  </w:style>
  <w:style w:type="character" w:styleId="Pogrubienie">
    <w:name w:val="Strong"/>
    <w:uiPriority w:val="22"/>
    <w:qFormat/>
    <w:rsid w:val="00593128"/>
    <w:rPr>
      <w:b/>
      <w:bCs/>
    </w:rPr>
  </w:style>
  <w:style w:type="paragraph" w:customStyle="1" w:styleId="redniasiatka21">
    <w:name w:val="Średnia siatka 21"/>
    <w:link w:val="redniasiatka2Znak"/>
    <w:uiPriority w:val="1"/>
    <w:qFormat/>
    <w:rsid w:val="00593128"/>
    <w:pPr>
      <w:suppressAutoHyphens/>
      <w:autoSpaceDN w:val="0"/>
      <w:spacing w:after="0" w:line="240" w:lineRule="auto"/>
      <w:ind w:left="190" w:hanging="10"/>
      <w:jc w:val="both"/>
      <w:textAlignment w:val="baseline"/>
    </w:pPr>
    <w:rPr>
      <w:rFonts w:ascii="Times New Roman" w:eastAsia="Times New Roman" w:hAnsi="Times New Roman" w:cs="Times New Roman"/>
      <w:color w:val="000000"/>
      <w:sz w:val="20"/>
      <w:lang w:eastAsia="pl-PL"/>
    </w:rPr>
  </w:style>
  <w:style w:type="numbering" w:customStyle="1" w:styleId="Zaimportowanystyl2">
    <w:name w:val="Zaimportowany styl 2"/>
    <w:rsid w:val="00593128"/>
    <w:pPr>
      <w:numPr>
        <w:numId w:val="1"/>
      </w:numPr>
    </w:pPr>
  </w:style>
  <w:style w:type="character" w:customStyle="1" w:styleId="alb">
    <w:name w:val="a_lb"/>
    <w:rsid w:val="00593128"/>
  </w:style>
  <w:style w:type="character" w:styleId="UyteHipercze">
    <w:name w:val="FollowedHyperlink"/>
    <w:uiPriority w:val="99"/>
    <w:semiHidden/>
    <w:unhideWhenUsed/>
    <w:rsid w:val="00593128"/>
    <w:rPr>
      <w:color w:val="954F72"/>
      <w:u w:val="single"/>
    </w:rPr>
  </w:style>
  <w:style w:type="paragraph" w:styleId="NormalnyWeb">
    <w:name w:val="Normal (Web)"/>
    <w:basedOn w:val="Normalny"/>
    <w:uiPriority w:val="99"/>
    <w:rsid w:val="00593128"/>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TekstpodstawowyZnak1">
    <w:name w:val="Tekst podstawowy Znak1"/>
    <w:rsid w:val="00593128"/>
    <w:rPr>
      <w:rFonts w:ascii="Arial" w:eastAsia="Times New Roman" w:hAnsi="Arial"/>
      <w:b/>
      <w:bCs/>
      <w:lang w:val="x-none" w:eastAsia="ar-SA"/>
    </w:rPr>
  </w:style>
  <w:style w:type="paragraph" w:styleId="Tekstpodstawowy2">
    <w:name w:val="Body Text 2"/>
    <w:basedOn w:val="Normalny"/>
    <w:link w:val="Tekstpodstawowy2Znak1"/>
    <w:rsid w:val="00593128"/>
    <w:pPr>
      <w:suppressAutoHyphens/>
      <w:spacing w:after="120" w:line="480" w:lineRule="auto"/>
    </w:pPr>
    <w:rPr>
      <w:rFonts w:ascii="Times New Roman" w:eastAsia="Times New Roman" w:hAnsi="Times New Roman" w:cs="Times New Roman"/>
      <w:sz w:val="20"/>
      <w:szCs w:val="20"/>
      <w:lang w:val="x-none" w:eastAsia="ar-SA"/>
    </w:rPr>
  </w:style>
  <w:style w:type="character" w:customStyle="1" w:styleId="Tekstpodstawowy2Znak">
    <w:name w:val="Tekst podstawowy 2 Znak"/>
    <w:basedOn w:val="Domylnaczcionkaakapitu"/>
    <w:uiPriority w:val="99"/>
    <w:semiHidden/>
    <w:rsid w:val="00593128"/>
  </w:style>
  <w:style w:type="character" w:customStyle="1" w:styleId="Tekstpodstawowy2Znak1">
    <w:name w:val="Tekst podstawowy 2 Znak1"/>
    <w:link w:val="Tekstpodstawowy2"/>
    <w:rsid w:val="00593128"/>
    <w:rPr>
      <w:rFonts w:ascii="Times New Roman" w:eastAsia="Times New Roman" w:hAnsi="Times New Roman" w:cs="Times New Roman"/>
      <w:sz w:val="20"/>
      <w:szCs w:val="20"/>
      <w:lang w:val="x-none" w:eastAsia="ar-SA"/>
    </w:rPr>
  </w:style>
  <w:style w:type="paragraph" w:styleId="Tekstpodstawowywcity2">
    <w:name w:val="Body Text Indent 2"/>
    <w:basedOn w:val="Normalny"/>
    <w:link w:val="Tekstpodstawowywcity2Znak"/>
    <w:rsid w:val="00593128"/>
    <w:pPr>
      <w:widowControl w:val="0"/>
      <w:autoSpaceDE w:val="0"/>
      <w:autoSpaceDN w:val="0"/>
      <w:adjustRightInd w:val="0"/>
      <w:spacing w:after="120" w:line="480" w:lineRule="auto"/>
      <w:ind w:left="283"/>
    </w:pPr>
    <w:rPr>
      <w:rFonts w:ascii="Arial" w:eastAsia="Times New Roman" w:hAnsi="Arial" w:cs="Times New Roman"/>
      <w:sz w:val="20"/>
      <w:szCs w:val="20"/>
      <w:lang w:val="x-none" w:eastAsia="pl-PL"/>
    </w:rPr>
  </w:style>
  <w:style w:type="character" w:customStyle="1" w:styleId="Tekstpodstawowywcity2Znak">
    <w:name w:val="Tekst podstawowy wcięty 2 Znak"/>
    <w:basedOn w:val="Domylnaczcionkaakapitu"/>
    <w:link w:val="Tekstpodstawowywcity2"/>
    <w:rsid w:val="00593128"/>
    <w:rPr>
      <w:rFonts w:ascii="Arial" w:eastAsia="Times New Roman" w:hAnsi="Arial" w:cs="Times New Roman"/>
      <w:sz w:val="20"/>
      <w:szCs w:val="20"/>
      <w:lang w:val="x-none" w:eastAsia="pl-PL"/>
    </w:rPr>
  </w:style>
  <w:style w:type="paragraph" w:styleId="Tekstpodstawowy3">
    <w:name w:val="Body Text 3"/>
    <w:basedOn w:val="Normalny"/>
    <w:link w:val="Tekstpodstawowy3Znak"/>
    <w:unhideWhenUsed/>
    <w:rsid w:val="00593128"/>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Tekstpodstawowy3Znak">
    <w:name w:val="Tekst podstawowy 3 Znak"/>
    <w:basedOn w:val="Domylnaczcionkaakapitu"/>
    <w:link w:val="Tekstpodstawowy3"/>
    <w:rsid w:val="00593128"/>
    <w:rPr>
      <w:rFonts w:ascii="Times New Roman" w:eastAsia="Times New Roman" w:hAnsi="Times New Roman" w:cs="Times New Roman"/>
      <w:sz w:val="16"/>
      <w:szCs w:val="16"/>
      <w:lang w:val="x-none" w:eastAsia="ar-SA"/>
    </w:rPr>
  </w:style>
  <w:style w:type="paragraph" w:customStyle="1" w:styleId="Zwykytekst3">
    <w:name w:val="Zwykły tekst3"/>
    <w:basedOn w:val="Normalny"/>
    <w:rsid w:val="00593128"/>
    <w:pPr>
      <w:suppressAutoHyphens/>
      <w:spacing w:after="0" w:line="240" w:lineRule="auto"/>
      <w:jc w:val="center"/>
    </w:pPr>
    <w:rPr>
      <w:rFonts w:ascii="Courier New" w:eastAsia="Times New Roman" w:hAnsi="Courier New" w:cs="Courier New"/>
      <w:sz w:val="20"/>
      <w:szCs w:val="20"/>
      <w:lang w:eastAsia="ar-SA"/>
    </w:rPr>
  </w:style>
  <w:style w:type="character" w:customStyle="1" w:styleId="redniasiatka2Znak">
    <w:name w:val="Średnia siatka 2 Znak"/>
    <w:link w:val="redniasiatka21"/>
    <w:uiPriority w:val="1"/>
    <w:rsid w:val="00593128"/>
    <w:rPr>
      <w:rFonts w:ascii="Times New Roman" w:eastAsia="Times New Roman" w:hAnsi="Times New Roman" w:cs="Times New Roman"/>
      <w:color w:val="000000"/>
      <w:sz w:val="20"/>
      <w:lang w:eastAsia="pl-PL"/>
    </w:rPr>
  </w:style>
  <w:style w:type="paragraph" w:customStyle="1" w:styleId="Tekstpodstawowy22">
    <w:name w:val="Tekst podstawowy 22"/>
    <w:basedOn w:val="Normalny"/>
    <w:rsid w:val="00593128"/>
    <w:pPr>
      <w:suppressAutoHyphens/>
      <w:spacing w:after="120" w:line="480" w:lineRule="auto"/>
    </w:pPr>
    <w:rPr>
      <w:rFonts w:ascii="Times New Roman" w:eastAsia="Times New Roman" w:hAnsi="Times New Roman" w:cs="Times New Roman"/>
      <w:sz w:val="20"/>
      <w:szCs w:val="20"/>
      <w:lang w:eastAsia="ar-SA"/>
    </w:rPr>
  </w:style>
  <w:style w:type="paragraph" w:customStyle="1" w:styleId="Style3">
    <w:name w:val="Style3"/>
    <w:basedOn w:val="Normalny"/>
    <w:rsid w:val="00593128"/>
    <w:pPr>
      <w:widowControl w:val="0"/>
      <w:autoSpaceDE w:val="0"/>
      <w:autoSpaceDN w:val="0"/>
      <w:adjustRightInd w:val="0"/>
      <w:spacing w:after="0" w:line="266" w:lineRule="exact"/>
    </w:pPr>
    <w:rPr>
      <w:rFonts w:ascii="Microsoft Sans Serif" w:eastAsia="Times New Roman" w:hAnsi="Microsoft Sans Serif" w:cs="Times New Roman"/>
      <w:sz w:val="24"/>
      <w:szCs w:val="24"/>
      <w:lang w:eastAsia="pl-PL"/>
    </w:rPr>
  </w:style>
  <w:style w:type="character" w:customStyle="1" w:styleId="hotnewscz1">
    <w:name w:val="hotnews_c_z1"/>
    <w:rsid w:val="00593128"/>
  </w:style>
  <w:style w:type="paragraph" w:customStyle="1" w:styleId="Zawartotabeli">
    <w:name w:val="Zawartość tabeli"/>
    <w:basedOn w:val="Normalny"/>
    <w:rsid w:val="00593128"/>
    <w:pPr>
      <w:widowControl w:val="0"/>
      <w:suppressLineNumbers/>
      <w:suppressAutoHyphens/>
      <w:spacing w:after="0" w:line="240" w:lineRule="auto"/>
    </w:pPr>
    <w:rPr>
      <w:rFonts w:ascii="Times New Roman" w:eastAsia="Times New Roman" w:hAnsi="Times New Roman" w:cs="Times New Roman"/>
      <w:sz w:val="20"/>
      <w:szCs w:val="20"/>
      <w:lang w:eastAsia="pl-PL"/>
    </w:rPr>
  </w:style>
  <w:style w:type="paragraph" w:customStyle="1" w:styleId="Standard">
    <w:name w:val="Standard"/>
    <w:qFormat/>
    <w:rsid w:val="00593128"/>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Bezodstpw">
    <w:name w:val="No Spacing"/>
    <w:link w:val="BezodstpwZnak"/>
    <w:qFormat/>
    <w:rsid w:val="00593128"/>
    <w:pPr>
      <w:spacing w:after="0" w:line="240" w:lineRule="auto"/>
    </w:pPr>
    <w:rPr>
      <w:rFonts w:ascii="Calibri" w:eastAsia="Calibri" w:hAnsi="Calibri" w:cs="Times New Roman"/>
    </w:rPr>
  </w:style>
  <w:style w:type="character" w:customStyle="1" w:styleId="BezodstpwZnak">
    <w:name w:val="Bez odstępów Znak"/>
    <w:link w:val="Bezodstpw"/>
    <w:rsid w:val="00593128"/>
    <w:rPr>
      <w:rFonts w:ascii="Calibri" w:eastAsia="Calibri" w:hAnsi="Calibri" w:cs="Times New Roman"/>
    </w:rPr>
  </w:style>
  <w:style w:type="character" w:customStyle="1" w:styleId="DefaultZnak">
    <w:name w:val="Default Znak"/>
    <w:link w:val="Default"/>
    <w:locked/>
    <w:rsid w:val="00593128"/>
    <w:rPr>
      <w:rFonts w:ascii="Times New Roman" w:eastAsia="Times New Roman" w:hAnsi="Times New Roman" w:cs="Times New Roman"/>
      <w:color w:val="000000"/>
      <w:sz w:val="24"/>
      <w:szCs w:val="24"/>
      <w:lang w:eastAsia="pl-PL"/>
    </w:rPr>
  </w:style>
  <w:style w:type="paragraph" w:styleId="Tytu0">
    <w:name w:val="Title"/>
    <w:basedOn w:val="Normalny"/>
    <w:link w:val="TytuZnak"/>
    <w:qFormat/>
    <w:rsid w:val="00593128"/>
    <w:pPr>
      <w:widowControl w:val="0"/>
      <w:spacing w:before="240" w:after="60" w:line="240" w:lineRule="auto"/>
      <w:jc w:val="center"/>
    </w:pPr>
    <w:rPr>
      <w:rFonts w:ascii="Arial" w:eastAsia="Times New Roman" w:hAnsi="Arial" w:cs="Times New Roman"/>
      <w:b/>
      <w:bCs/>
      <w:kern w:val="28"/>
      <w:sz w:val="32"/>
      <w:szCs w:val="32"/>
      <w:lang w:val="x-none" w:eastAsia="x-none"/>
    </w:rPr>
  </w:style>
  <w:style w:type="character" w:customStyle="1" w:styleId="TytuZnak">
    <w:name w:val="Tytuł Znak"/>
    <w:basedOn w:val="Domylnaczcionkaakapitu"/>
    <w:link w:val="Tytu0"/>
    <w:rsid w:val="00593128"/>
    <w:rPr>
      <w:rFonts w:ascii="Arial" w:eastAsia="Times New Roman" w:hAnsi="Arial" w:cs="Times New Roman"/>
      <w:b/>
      <w:bCs/>
      <w:kern w:val="28"/>
      <w:sz w:val="32"/>
      <w:szCs w:val="32"/>
      <w:lang w:val="x-none" w:eastAsia="x-none"/>
    </w:rPr>
  </w:style>
  <w:style w:type="paragraph" w:customStyle="1" w:styleId="ox-0b56dd44f4-msonormal">
    <w:name w:val="ox-0b56dd44f4-msonormal"/>
    <w:basedOn w:val="Normalny"/>
    <w:rsid w:val="0059312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lrzxr">
    <w:name w:val="lrzxr"/>
    <w:rsid w:val="00593128"/>
  </w:style>
  <w:style w:type="character" w:customStyle="1" w:styleId="summary-span-value">
    <w:name w:val="summary-span-value"/>
    <w:rsid w:val="00593128"/>
  </w:style>
  <w:style w:type="paragraph" w:customStyle="1" w:styleId="text-justify">
    <w:name w:val="text-justify"/>
    <w:basedOn w:val="Normalny"/>
    <w:rsid w:val="0059312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
    <w:name w:val="Tekst treści_"/>
    <w:link w:val="Teksttreci1"/>
    <w:locked/>
    <w:rsid w:val="00593128"/>
    <w:rPr>
      <w:sz w:val="19"/>
      <w:szCs w:val="19"/>
      <w:shd w:val="clear" w:color="auto" w:fill="FFFFFF"/>
    </w:rPr>
  </w:style>
  <w:style w:type="paragraph" w:customStyle="1" w:styleId="Teksttreci1">
    <w:name w:val="Tekst treści1"/>
    <w:basedOn w:val="Normalny"/>
    <w:link w:val="Teksttreci"/>
    <w:qFormat/>
    <w:rsid w:val="00593128"/>
    <w:pPr>
      <w:shd w:val="clear" w:color="auto" w:fill="FFFFFF"/>
      <w:spacing w:before="240" w:after="120" w:line="240" w:lineRule="atLeast"/>
      <w:ind w:hanging="1340"/>
      <w:jc w:val="center"/>
    </w:pPr>
    <w:rPr>
      <w:sz w:val="19"/>
      <w:szCs w:val="19"/>
    </w:rPr>
  </w:style>
  <w:style w:type="paragraph" w:styleId="Listanumerowana">
    <w:name w:val="List Number"/>
    <w:basedOn w:val="Normalny"/>
    <w:rsid w:val="00593128"/>
    <w:pPr>
      <w:widowControl w:val="0"/>
      <w:tabs>
        <w:tab w:val="num" w:pos="425"/>
      </w:tabs>
      <w:autoSpaceDE w:val="0"/>
      <w:autoSpaceDN w:val="0"/>
      <w:adjustRightInd w:val="0"/>
      <w:spacing w:before="120" w:after="60" w:line="288" w:lineRule="auto"/>
      <w:ind w:left="425" w:hanging="425"/>
    </w:pPr>
    <w:rPr>
      <w:rFonts w:ascii="Times" w:eastAsia="Times New Roman" w:hAnsi="Times" w:cs="Times New Roman"/>
      <w:b/>
      <w:lang w:eastAsia="pl-PL"/>
    </w:rPr>
  </w:style>
  <w:style w:type="paragraph" w:styleId="Listanumerowana2">
    <w:name w:val="List Number 2"/>
    <w:basedOn w:val="Normalny"/>
    <w:rsid w:val="00593128"/>
    <w:pPr>
      <w:autoSpaceDE w:val="0"/>
      <w:autoSpaceDN w:val="0"/>
      <w:adjustRightInd w:val="0"/>
      <w:spacing w:after="0" w:line="288" w:lineRule="auto"/>
      <w:ind w:left="992" w:hanging="567"/>
      <w:jc w:val="both"/>
    </w:pPr>
    <w:rPr>
      <w:rFonts w:ascii="Times" w:eastAsia="Times New Roman" w:hAnsi="Times" w:cs="Times New Roman"/>
      <w:szCs w:val="24"/>
      <w:lang w:eastAsia="pl-PL"/>
    </w:rPr>
  </w:style>
  <w:style w:type="paragraph" w:styleId="Listanumerowana5">
    <w:name w:val="List Number 5"/>
    <w:basedOn w:val="Normalny"/>
    <w:rsid w:val="00593128"/>
    <w:pPr>
      <w:tabs>
        <w:tab w:val="num" w:pos="2520"/>
      </w:tabs>
      <w:spacing w:after="0" w:line="288" w:lineRule="auto"/>
      <w:ind w:left="3544" w:hanging="992"/>
      <w:jc w:val="both"/>
    </w:pPr>
    <w:rPr>
      <w:rFonts w:ascii="Times" w:eastAsia="Times New Roman" w:hAnsi="Times" w:cs="Times New Roman"/>
      <w:bCs/>
      <w:lang w:eastAsia="pl-PL"/>
    </w:rPr>
  </w:style>
  <w:style w:type="paragraph" w:customStyle="1" w:styleId="Normalny1">
    <w:name w:val="Normalny1"/>
    <w:rsid w:val="00593128"/>
    <w:pPr>
      <w:widowControl w:val="0"/>
      <w:suppressAutoHyphens/>
      <w:spacing w:after="0" w:line="240" w:lineRule="auto"/>
      <w:textAlignment w:val="baseline"/>
    </w:pPr>
    <w:rPr>
      <w:rFonts w:ascii="Times New Roman" w:eastAsia="Lucida Sans Unicode" w:hAnsi="Times New Roman" w:cs="Arial"/>
      <w:sz w:val="24"/>
      <w:szCs w:val="24"/>
      <w:lang w:eastAsia="zh-CN" w:bidi="hi-IN"/>
    </w:rPr>
  </w:style>
  <w:style w:type="paragraph" w:customStyle="1" w:styleId="pkt">
    <w:name w:val="pkt"/>
    <w:basedOn w:val="Normalny"/>
    <w:link w:val="pktZnak"/>
    <w:rsid w:val="0059312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styleId="Numerstrony">
    <w:name w:val="page number"/>
    <w:rsid w:val="00593128"/>
  </w:style>
  <w:style w:type="paragraph" w:styleId="Spistreci1">
    <w:name w:val="toc 1"/>
    <w:basedOn w:val="Normalny"/>
    <w:next w:val="Normalny"/>
    <w:autoRedefine/>
    <w:uiPriority w:val="39"/>
    <w:rsid w:val="00593128"/>
    <w:pPr>
      <w:tabs>
        <w:tab w:val="right" w:pos="9628"/>
      </w:tabs>
      <w:spacing w:after="0" w:line="240" w:lineRule="auto"/>
      <w:jc w:val="both"/>
    </w:pPr>
    <w:rPr>
      <w:rFonts w:ascii="Times New Roman" w:eastAsia="Times New Roman" w:hAnsi="Times New Roman" w:cs="Times New Roman"/>
      <w:noProof/>
      <w:sz w:val="24"/>
      <w:szCs w:val="20"/>
      <w:lang w:eastAsia="pl-PL"/>
    </w:rPr>
  </w:style>
  <w:style w:type="numbering" w:customStyle="1" w:styleId="Bezlisty1">
    <w:name w:val="Bez listy1"/>
    <w:next w:val="Bezlisty"/>
    <w:semiHidden/>
    <w:rsid w:val="00593128"/>
  </w:style>
  <w:style w:type="paragraph" w:customStyle="1" w:styleId="tekstpodstnumer">
    <w:name w:val="tekstpodstnumer"/>
    <w:basedOn w:val="Normalny"/>
    <w:rsid w:val="00593128"/>
    <w:pPr>
      <w:spacing w:after="0" w:line="240" w:lineRule="auto"/>
      <w:jc w:val="both"/>
    </w:pPr>
    <w:rPr>
      <w:rFonts w:ascii="Arial" w:eastAsia="Times New Roman" w:hAnsi="Arial" w:cs="Arial"/>
      <w:lang w:eastAsia="pl-PL"/>
    </w:rPr>
  </w:style>
  <w:style w:type="paragraph" w:styleId="Mapadokumentu">
    <w:name w:val="Document Map"/>
    <w:basedOn w:val="Normalny"/>
    <w:link w:val="MapadokumentuZnak"/>
    <w:rsid w:val="00593128"/>
    <w:pPr>
      <w:widowControl w:val="0"/>
      <w:shd w:val="clear" w:color="auto" w:fill="000080"/>
      <w:autoSpaceDE w:val="0"/>
      <w:autoSpaceDN w:val="0"/>
      <w:adjustRightInd w:val="0"/>
      <w:spacing w:after="0" w:line="240" w:lineRule="auto"/>
    </w:pPr>
    <w:rPr>
      <w:rFonts w:ascii="Tahoma" w:eastAsia="Times New Roman" w:hAnsi="Tahoma" w:cs="Times New Roman"/>
      <w:sz w:val="20"/>
      <w:szCs w:val="20"/>
      <w:lang w:val="x-none" w:eastAsia="x-none"/>
    </w:rPr>
  </w:style>
  <w:style w:type="character" w:customStyle="1" w:styleId="MapadokumentuZnak">
    <w:name w:val="Mapa dokumentu Znak"/>
    <w:basedOn w:val="Domylnaczcionkaakapitu"/>
    <w:link w:val="Mapadokumentu"/>
    <w:rsid w:val="00593128"/>
    <w:rPr>
      <w:rFonts w:ascii="Tahoma" w:eastAsia="Times New Roman" w:hAnsi="Tahoma" w:cs="Times New Roman"/>
      <w:sz w:val="20"/>
      <w:szCs w:val="20"/>
      <w:shd w:val="clear" w:color="auto" w:fill="000080"/>
      <w:lang w:val="x-none" w:eastAsia="x-none"/>
    </w:rPr>
  </w:style>
  <w:style w:type="paragraph" w:styleId="Spistreci2">
    <w:name w:val="toc 2"/>
    <w:basedOn w:val="Normalny"/>
    <w:next w:val="Normalny"/>
    <w:autoRedefine/>
    <w:uiPriority w:val="39"/>
    <w:rsid w:val="00593128"/>
    <w:pPr>
      <w:tabs>
        <w:tab w:val="right" w:pos="9630"/>
      </w:tabs>
      <w:spacing w:after="0" w:line="240" w:lineRule="auto"/>
      <w:ind w:left="198"/>
      <w:contextualSpacing/>
    </w:pPr>
    <w:rPr>
      <w:rFonts w:ascii="Times New Roman" w:eastAsia="Times New Roman" w:hAnsi="Times New Roman" w:cs="Times New Roman"/>
      <w:sz w:val="20"/>
      <w:szCs w:val="20"/>
      <w:lang w:eastAsia="pl-PL"/>
    </w:rPr>
  </w:style>
  <w:style w:type="character" w:styleId="Numerwiersza">
    <w:name w:val="line number"/>
    <w:rsid w:val="00593128"/>
  </w:style>
  <w:style w:type="paragraph" w:customStyle="1" w:styleId="ZnakZnak">
    <w:name w:val="Znak Znak"/>
    <w:basedOn w:val="Normalny"/>
    <w:rsid w:val="00593128"/>
    <w:pPr>
      <w:spacing w:after="0" w:line="360" w:lineRule="auto"/>
      <w:jc w:val="both"/>
    </w:pPr>
    <w:rPr>
      <w:rFonts w:ascii="Verdana" w:eastAsia="Times New Roman" w:hAnsi="Verdana" w:cs="Times New Roman"/>
      <w:sz w:val="20"/>
      <w:szCs w:val="20"/>
      <w:lang w:eastAsia="pl-PL"/>
    </w:rPr>
  </w:style>
  <w:style w:type="numbering" w:customStyle="1" w:styleId="Bezlisty2">
    <w:name w:val="Bez listy2"/>
    <w:next w:val="Bezlisty"/>
    <w:semiHidden/>
    <w:rsid w:val="00593128"/>
  </w:style>
  <w:style w:type="paragraph" w:customStyle="1" w:styleId="Nagwek10">
    <w:name w:val="Nagłówek1"/>
    <w:basedOn w:val="Normalny"/>
    <w:rsid w:val="00593128"/>
    <w:pPr>
      <w:tabs>
        <w:tab w:val="left" w:pos="3375"/>
      </w:tabs>
      <w:spacing w:after="0" w:line="300" w:lineRule="auto"/>
      <w:jc w:val="both"/>
    </w:pPr>
    <w:rPr>
      <w:rFonts w:ascii="Times New Roman" w:eastAsia="Times New Roman" w:hAnsi="Times New Roman" w:cs="Times New Roman"/>
      <w:b/>
      <w:sz w:val="24"/>
      <w:szCs w:val="24"/>
      <w:lang w:eastAsia="pl-PL"/>
    </w:rPr>
  </w:style>
  <w:style w:type="paragraph" w:customStyle="1" w:styleId="Nagwek2">
    <w:name w:val="Nagłówek2"/>
    <w:basedOn w:val="Normalny"/>
    <w:rsid w:val="00593128"/>
    <w:pPr>
      <w:numPr>
        <w:numId w:val="3"/>
      </w:numPr>
      <w:tabs>
        <w:tab w:val="left" w:pos="3375"/>
      </w:tabs>
      <w:spacing w:after="0" w:line="300" w:lineRule="auto"/>
      <w:jc w:val="both"/>
    </w:pPr>
    <w:rPr>
      <w:rFonts w:ascii="Times New Roman" w:eastAsia="Times New Roman" w:hAnsi="Times New Roman" w:cs="Times New Roman"/>
      <w:b/>
      <w:sz w:val="24"/>
      <w:szCs w:val="24"/>
      <w:lang w:eastAsia="pl-PL"/>
    </w:rPr>
  </w:style>
  <w:style w:type="paragraph" w:customStyle="1" w:styleId="Nagwek3">
    <w:name w:val="Nagłówek3"/>
    <w:basedOn w:val="Normalny"/>
    <w:rsid w:val="00593128"/>
    <w:pPr>
      <w:numPr>
        <w:ilvl w:val="1"/>
        <w:numId w:val="2"/>
      </w:numPr>
      <w:tabs>
        <w:tab w:val="left" w:pos="540"/>
        <w:tab w:val="left" w:pos="1020"/>
      </w:tabs>
      <w:spacing w:before="60" w:after="0" w:line="300" w:lineRule="auto"/>
      <w:jc w:val="both"/>
    </w:pPr>
    <w:rPr>
      <w:rFonts w:ascii="Times New Roman" w:eastAsia="Times New Roman" w:hAnsi="Times New Roman" w:cs="Times New Roman"/>
      <w:b/>
      <w:sz w:val="24"/>
      <w:szCs w:val="24"/>
      <w:lang w:eastAsia="pl-PL"/>
    </w:rPr>
  </w:style>
  <w:style w:type="paragraph" w:styleId="Spistreci3">
    <w:name w:val="toc 3"/>
    <w:basedOn w:val="Normalny"/>
    <w:next w:val="Normalny"/>
    <w:autoRedefine/>
    <w:uiPriority w:val="39"/>
    <w:rsid w:val="00593128"/>
    <w:pPr>
      <w:spacing w:after="0" w:line="240" w:lineRule="auto"/>
      <w:ind w:left="480"/>
    </w:pPr>
    <w:rPr>
      <w:rFonts w:ascii="Times New Roman" w:eastAsia="Times New Roman" w:hAnsi="Times New Roman" w:cs="Times New Roman"/>
      <w:sz w:val="24"/>
      <w:szCs w:val="24"/>
      <w:lang w:eastAsia="pl-PL"/>
    </w:rPr>
  </w:style>
  <w:style w:type="paragraph" w:customStyle="1" w:styleId="Nagwek4">
    <w:name w:val="Nagłówek4"/>
    <w:basedOn w:val="Normalny"/>
    <w:link w:val="Nagwek4Znak0"/>
    <w:qFormat/>
    <w:rsid w:val="00593128"/>
    <w:pPr>
      <w:numPr>
        <w:numId w:val="4"/>
      </w:numPr>
      <w:spacing w:before="60" w:after="0" w:line="300" w:lineRule="auto"/>
      <w:jc w:val="both"/>
    </w:pPr>
    <w:rPr>
      <w:rFonts w:ascii="Times New Roman" w:eastAsia="Times New Roman" w:hAnsi="Times New Roman" w:cs="Times New Roman"/>
      <w:b/>
      <w:spacing w:val="10"/>
      <w:sz w:val="24"/>
      <w:szCs w:val="24"/>
      <w:lang w:eastAsia="pl-PL"/>
    </w:rPr>
  </w:style>
  <w:style w:type="character" w:customStyle="1" w:styleId="Nagwek4Znak0">
    <w:name w:val="Nagłówek4 Znak"/>
    <w:link w:val="Nagwek4"/>
    <w:rsid w:val="00593128"/>
    <w:rPr>
      <w:rFonts w:ascii="Times New Roman" w:eastAsia="Times New Roman" w:hAnsi="Times New Roman" w:cs="Times New Roman"/>
      <w:b/>
      <w:spacing w:val="10"/>
      <w:sz w:val="24"/>
      <w:szCs w:val="24"/>
      <w:lang w:eastAsia="pl-PL"/>
    </w:rPr>
  </w:style>
  <w:style w:type="paragraph" w:styleId="Poprawka">
    <w:name w:val="Revision"/>
    <w:hidden/>
    <w:uiPriority w:val="99"/>
    <w:semiHidden/>
    <w:rsid w:val="00593128"/>
    <w:pPr>
      <w:spacing w:after="0" w:line="240" w:lineRule="auto"/>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593128"/>
    <w:pPr>
      <w:keepLines/>
      <w:spacing w:before="480" w:after="0" w:line="276" w:lineRule="auto"/>
      <w:outlineLvl w:val="9"/>
    </w:pPr>
    <w:rPr>
      <w:rFonts w:ascii="Cambria" w:hAnsi="Cambria" w:cs="Times New Roman"/>
      <w:color w:val="365F91"/>
      <w:kern w:val="0"/>
      <w:sz w:val="28"/>
      <w:szCs w:val="28"/>
    </w:rPr>
  </w:style>
  <w:style w:type="paragraph" w:styleId="Legenda">
    <w:name w:val="caption"/>
    <w:basedOn w:val="Normalny"/>
    <w:next w:val="Normalny"/>
    <w:uiPriority w:val="35"/>
    <w:unhideWhenUsed/>
    <w:qFormat/>
    <w:rsid w:val="00593128"/>
    <w:pPr>
      <w:widowControl w:val="0"/>
      <w:autoSpaceDE w:val="0"/>
      <w:autoSpaceDN w:val="0"/>
      <w:adjustRightInd w:val="0"/>
      <w:spacing w:line="240" w:lineRule="auto"/>
    </w:pPr>
    <w:rPr>
      <w:rFonts w:ascii="Arial" w:eastAsia="Times New Roman" w:hAnsi="Arial" w:cs="Arial"/>
      <w:b/>
      <w:bCs/>
      <w:color w:val="4F81BD"/>
      <w:sz w:val="18"/>
      <w:szCs w:val="18"/>
      <w:lang w:eastAsia="pl-PL"/>
    </w:rPr>
  </w:style>
  <w:style w:type="table" w:customStyle="1" w:styleId="Tabela-Siatka1">
    <w:name w:val="Tabela - Siatka1"/>
    <w:basedOn w:val="Standardowy"/>
    <w:next w:val="Tabela-Siatka"/>
    <w:rsid w:val="00593128"/>
    <w:pPr>
      <w:spacing w:after="0" w:line="240" w:lineRule="auto"/>
    </w:pPr>
    <w:rPr>
      <w:rFonts w:ascii="Times New Roman" w:eastAsia="Times New Roman" w:hAnsi="Times New Roman" w:cs="Times New Roman"/>
      <w:color w:val="000000"/>
      <w:sz w:val="24"/>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1">
    <w:name w:val="Zwykły tekst1"/>
    <w:basedOn w:val="Normalny"/>
    <w:rsid w:val="00593128"/>
    <w:pPr>
      <w:suppressAutoHyphens/>
      <w:spacing w:before="90" w:after="0" w:line="380" w:lineRule="atLeast"/>
      <w:jc w:val="both"/>
    </w:pPr>
    <w:rPr>
      <w:rFonts w:ascii="Courier New" w:eastAsia="Times New Roman" w:hAnsi="Courier New" w:cs="Times New Roman"/>
      <w:w w:val="89"/>
      <w:sz w:val="25"/>
      <w:szCs w:val="20"/>
      <w:lang w:val="en-US" w:eastAsia="ar-SA"/>
    </w:rPr>
  </w:style>
  <w:style w:type="character" w:customStyle="1" w:styleId="Znakiprzypiswdolnych">
    <w:name w:val="Znaki przypisów dolnych"/>
    <w:rsid w:val="00593128"/>
    <w:rPr>
      <w:vertAlign w:val="superscript"/>
    </w:rPr>
  </w:style>
  <w:style w:type="paragraph" w:styleId="Listapunktowana">
    <w:name w:val="List Bullet"/>
    <w:basedOn w:val="Normalny"/>
    <w:rsid w:val="00593128"/>
    <w:pPr>
      <w:numPr>
        <w:numId w:val="5"/>
      </w:numPr>
      <w:spacing w:after="0" w:line="240" w:lineRule="auto"/>
      <w:contextualSpacing/>
    </w:pPr>
    <w:rPr>
      <w:rFonts w:ascii="Times New Roman" w:eastAsia="Times New Roman" w:hAnsi="Times New Roman" w:cs="Times New Roman"/>
      <w:sz w:val="20"/>
      <w:szCs w:val="20"/>
      <w:lang w:eastAsia="pl-PL"/>
    </w:rPr>
  </w:style>
  <w:style w:type="paragraph" w:customStyle="1" w:styleId="Tekstpodstawowywcity21">
    <w:name w:val="Tekst podstawowy wcięty 21"/>
    <w:basedOn w:val="Normalny"/>
    <w:rsid w:val="00593128"/>
    <w:pPr>
      <w:suppressAutoHyphens/>
      <w:spacing w:after="0" w:line="240" w:lineRule="auto"/>
      <w:ind w:left="4956"/>
      <w:jc w:val="center"/>
    </w:pPr>
    <w:rPr>
      <w:rFonts w:ascii="Times New Roman" w:eastAsia="Times New Roman" w:hAnsi="Times New Roman" w:cs="Times New Roman"/>
      <w:i/>
      <w:sz w:val="20"/>
      <w:szCs w:val="20"/>
      <w:lang w:eastAsia="zh-CN"/>
    </w:rPr>
  </w:style>
  <w:style w:type="paragraph" w:customStyle="1" w:styleId="Tekstpodstawowywcity31">
    <w:name w:val="Tekst podstawowy wcięty 31"/>
    <w:basedOn w:val="Normalny"/>
    <w:rsid w:val="00593128"/>
    <w:pPr>
      <w:suppressAutoHyphens/>
      <w:spacing w:after="0" w:line="240" w:lineRule="auto"/>
      <w:ind w:left="360"/>
      <w:jc w:val="both"/>
    </w:pPr>
    <w:rPr>
      <w:rFonts w:ascii="Times New Roman" w:eastAsia="Times New Roman" w:hAnsi="Times New Roman" w:cs="Times New Roman"/>
      <w:sz w:val="20"/>
      <w:szCs w:val="24"/>
      <w:lang w:eastAsia="zh-CN"/>
    </w:rPr>
  </w:style>
  <w:style w:type="paragraph" w:styleId="Tekstpodstawowywcity">
    <w:name w:val="Body Text Indent"/>
    <w:basedOn w:val="Normalny"/>
    <w:link w:val="TekstpodstawowywcityZnak"/>
    <w:rsid w:val="00593128"/>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593128"/>
    <w:rPr>
      <w:rFonts w:ascii="Times New Roman" w:eastAsia="Times New Roman" w:hAnsi="Times New Roman" w:cs="Times New Roman"/>
      <w:sz w:val="20"/>
      <w:szCs w:val="20"/>
      <w:lang w:eastAsia="pl-PL"/>
    </w:rPr>
  </w:style>
  <w:style w:type="paragraph" w:customStyle="1" w:styleId="Listanumerowana1poziomII">
    <w:name w:val="Lista numerowana 1 poziom II"/>
    <w:basedOn w:val="Normalny"/>
    <w:qFormat/>
    <w:rsid w:val="00593128"/>
    <w:pPr>
      <w:numPr>
        <w:ilvl w:val="1"/>
        <w:numId w:val="6"/>
      </w:numPr>
      <w:tabs>
        <w:tab w:val="left" w:pos="426"/>
      </w:tabs>
      <w:spacing w:before="100" w:beforeAutospacing="1" w:after="100" w:afterAutospacing="1"/>
      <w:jc w:val="both"/>
    </w:pPr>
    <w:rPr>
      <w:rFonts w:ascii="Calibri" w:eastAsia="Calibri" w:hAnsi="Calibri" w:cs="Times New Roman"/>
      <w:sz w:val="24"/>
    </w:rPr>
  </w:style>
  <w:style w:type="paragraph" w:customStyle="1" w:styleId="Listanumerowana1poziomIII">
    <w:name w:val="Lista numerowana 1 poziom III"/>
    <w:basedOn w:val="Normalny"/>
    <w:qFormat/>
    <w:rsid w:val="00593128"/>
    <w:pPr>
      <w:numPr>
        <w:ilvl w:val="2"/>
        <w:numId w:val="6"/>
      </w:numPr>
      <w:tabs>
        <w:tab w:val="left" w:pos="426"/>
      </w:tabs>
      <w:spacing w:before="100" w:beforeAutospacing="1" w:after="100" w:afterAutospacing="1"/>
      <w:jc w:val="both"/>
    </w:pPr>
    <w:rPr>
      <w:rFonts w:ascii="Calibri" w:eastAsia="Calibri" w:hAnsi="Calibri" w:cs="Times New Roman"/>
      <w:sz w:val="24"/>
    </w:rPr>
  </w:style>
  <w:style w:type="character" w:customStyle="1" w:styleId="spelle">
    <w:name w:val="spelle"/>
    <w:rsid w:val="00593128"/>
  </w:style>
  <w:style w:type="paragraph" w:customStyle="1" w:styleId="NormalnyWeb1">
    <w:name w:val="Normalny (Web)1"/>
    <w:basedOn w:val="Normalny"/>
    <w:rsid w:val="00593128"/>
    <w:pPr>
      <w:suppressAutoHyphens/>
      <w:spacing w:before="100" w:after="100" w:line="100" w:lineRule="atLeast"/>
      <w:jc w:val="both"/>
    </w:pPr>
    <w:rPr>
      <w:rFonts w:ascii="Times New Roman" w:eastAsia="Times New Roman" w:hAnsi="Times New Roman" w:cs="Times New Roman"/>
      <w:sz w:val="20"/>
      <w:szCs w:val="20"/>
      <w:lang w:eastAsia="ar-SA"/>
    </w:rPr>
  </w:style>
  <w:style w:type="character" w:customStyle="1" w:styleId="pktZnak">
    <w:name w:val="pkt Znak"/>
    <w:link w:val="pkt"/>
    <w:locked/>
    <w:rsid w:val="00593128"/>
    <w:rPr>
      <w:rFonts w:ascii="Times New Roman" w:eastAsia="Times New Roman" w:hAnsi="Times New Roman" w:cs="Times New Roman"/>
      <w:sz w:val="24"/>
      <w:szCs w:val="20"/>
      <w:lang w:eastAsia="pl-PL"/>
    </w:rPr>
  </w:style>
  <w:style w:type="character" w:customStyle="1" w:styleId="CharStyle16">
    <w:name w:val="Char Style 16"/>
    <w:link w:val="Style15"/>
    <w:rsid w:val="00593128"/>
  </w:style>
  <w:style w:type="paragraph" w:customStyle="1" w:styleId="Style15">
    <w:name w:val="Style 15"/>
    <w:basedOn w:val="Normalny"/>
    <w:link w:val="CharStyle16"/>
    <w:rsid w:val="00593128"/>
    <w:pPr>
      <w:widowControl w:val="0"/>
      <w:spacing w:after="120" w:line="240" w:lineRule="auto"/>
    </w:pPr>
  </w:style>
  <w:style w:type="paragraph" w:customStyle="1" w:styleId="Teksttreci0">
    <w:name w:val="Tekst treści"/>
    <w:basedOn w:val="Normalny"/>
    <w:rsid w:val="00593128"/>
    <w:pPr>
      <w:shd w:val="clear" w:color="auto" w:fill="FFFFFF"/>
      <w:spacing w:after="0" w:line="240" w:lineRule="atLeast"/>
      <w:ind w:hanging="1700"/>
    </w:pPr>
    <w:rPr>
      <w:rFonts w:ascii="Verdana" w:eastAsia="Calibri" w:hAnsi="Verdana" w:cs="Verdana"/>
      <w:sz w:val="19"/>
      <w:szCs w:val="19"/>
      <w:lang w:eastAsia="pl-PL"/>
    </w:rPr>
  </w:style>
  <w:style w:type="character" w:customStyle="1" w:styleId="TeksttreciPogrubienie">
    <w:name w:val="Tekst treści + Pogrubienie"/>
    <w:rsid w:val="00593128"/>
    <w:rPr>
      <w:rFonts w:ascii="Verdana" w:hAnsi="Verdana" w:cs="Verdana"/>
      <w:b/>
      <w:bCs/>
      <w:spacing w:val="0"/>
      <w:sz w:val="19"/>
      <w:szCs w:val="19"/>
      <w:shd w:val="clear" w:color="auto" w:fill="FFFFFF"/>
    </w:rPr>
  </w:style>
  <w:style w:type="paragraph" w:styleId="Lista2">
    <w:name w:val="List 2"/>
    <w:basedOn w:val="Normalny"/>
    <w:uiPriority w:val="99"/>
    <w:unhideWhenUsed/>
    <w:rsid w:val="00593128"/>
    <w:pPr>
      <w:spacing w:after="0" w:line="240" w:lineRule="auto"/>
      <w:ind w:left="566" w:hanging="283"/>
    </w:pPr>
    <w:rPr>
      <w:rFonts w:ascii="Times New Roman" w:eastAsia="Calibri" w:hAnsi="Times New Roman" w:cs="Times New Roman"/>
      <w:sz w:val="24"/>
      <w:szCs w:val="24"/>
      <w:lang w:eastAsia="pl-PL"/>
    </w:rPr>
  </w:style>
  <w:style w:type="paragraph" w:customStyle="1" w:styleId="paragraph">
    <w:name w:val="paragraph"/>
    <w:basedOn w:val="Normalny"/>
    <w:rsid w:val="0059312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rsid w:val="00593128"/>
  </w:style>
  <w:style w:type="character" w:customStyle="1" w:styleId="eop">
    <w:name w:val="eop"/>
    <w:rsid w:val="00593128"/>
  </w:style>
  <w:style w:type="character" w:customStyle="1" w:styleId="scxw174579145">
    <w:name w:val="scxw174579145"/>
    <w:rsid w:val="00593128"/>
  </w:style>
  <w:style w:type="character" w:customStyle="1" w:styleId="CharStyle14">
    <w:name w:val="Char Style 14"/>
    <w:link w:val="Style13"/>
    <w:rsid w:val="00593128"/>
    <w:rPr>
      <w:b/>
      <w:bCs/>
    </w:rPr>
  </w:style>
  <w:style w:type="paragraph" w:customStyle="1" w:styleId="Style13">
    <w:name w:val="Style 13"/>
    <w:basedOn w:val="Normalny"/>
    <w:link w:val="CharStyle14"/>
    <w:rsid w:val="00593128"/>
    <w:pPr>
      <w:widowControl w:val="0"/>
      <w:spacing w:after="120" w:line="240" w:lineRule="auto"/>
      <w:jc w:val="center"/>
      <w:outlineLvl w:val="3"/>
    </w:pPr>
    <w:rPr>
      <w:b/>
      <w:bCs/>
    </w:rPr>
  </w:style>
  <w:style w:type="character" w:customStyle="1" w:styleId="Domylnaczcionkaakapitu1">
    <w:name w:val="Domyślna czcionka akapitu1"/>
    <w:rsid w:val="00593128"/>
  </w:style>
  <w:style w:type="paragraph" w:customStyle="1" w:styleId="pf0">
    <w:name w:val="pf0"/>
    <w:basedOn w:val="Normalny"/>
    <w:rsid w:val="0059312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rsid w:val="00593128"/>
    <w:rPr>
      <w:rFonts w:ascii="Segoe UI" w:hAnsi="Segoe UI" w:cs="Segoe UI" w:hint="default"/>
      <w:sz w:val="18"/>
      <w:szCs w:val="18"/>
    </w:rPr>
  </w:style>
  <w:style w:type="numbering" w:customStyle="1" w:styleId="WWNum11">
    <w:name w:val="WWNum11"/>
    <w:basedOn w:val="Bezlisty"/>
    <w:rsid w:val="00593128"/>
    <w:pPr>
      <w:numPr>
        <w:numId w:val="7"/>
      </w:numPr>
    </w:pPr>
  </w:style>
  <w:style w:type="paragraph" w:customStyle="1" w:styleId="BodyText31">
    <w:name w:val="Body Text 31"/>
    <w:basedOn w:val="Normalny"/>
    <w:rsid w:val="00593128"/>
    <w:pPr>
      <w:widowControl w:val="0"/>
      <w:spacing w:after="0" w:line="240" w:lineRule="auto"/>
    </w:pPr>
    <w:rPr>
      <w:rFonts w:ascii="Arial" w:eastAsia="Times New Roman" w:hAnsi="Arial" w:cs="Times New Roman"/>
      <w:szCs w:val="20"/>
      <w:lang w:eastAsia="pl-PL"/>
    </w:rPr>
  </w:style>
  <w:style w:type="character" w:customStyle="1" w:styleId="czeinternetowe">
    <w:name w:val="Łącze internetowe"/>
    <w:basedOn w:val="Domylnaczcionkaakapitu"/>
    <w:uiPriority w:val="99"/>
    <w:semiHidden/>
    <w:unhideWhenUsed/>
    <w:rsid w:val="00593128"/>
    <w:rPr>
      <w:color w:val="0000FF"/>
      <w:u w:val="single"/>
    </w:rPr>
  </w:style>
  <w:style w:type="paragraph" w:customStyle="1" w:styleId="programme-steppoint">
    <w:name w:val="programme-step__point"/>
    <w:basedOn w:val="Normalny"/>
    <w:rsid w:val="0059312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ontStyle111">
    <w:name w:val="Font Style111"/>
    <w:basedOn w:val="Domylnaczcionkaakapitu"/>
    <w:rsid w:val="00763B21"/>
    <w:rPr>
      <w:rFonts w:ascii="Arial" w:hAnsi="Arial" w:cs="Arial"/>
      <w:color w:val="000000"/>
      <w:sz w:val="18"/>
      <w:szCs w:val="18"/>
    </w:rPr>
  </w:style>
  <w:style w:type="paragraph" w:customStyle="1" w:styleId="Style38">
    <w:name w:val="Style38"/>
    <w:basedOn w:val="Normalny"/>
    <w:uiPriority w:val="99"/>
    <w:rsid w:val="00763B21"/>
    <w:pPr>
      <w:widowControl w:val="0"/>
      <w:autoSpaceDE w:val="0"/>
      <w:autoSpaceDN w:val="0"/>
      <w:adjustRightInd w:val="0"/>
      <w:spacing w:after="0" w:line="230" w:lineRule="exact"/>
    </w:pPr>
    <w:rPr>
      <w:rFonts w:ascii="Arial" w:eastAsia="Times New Roman" w:hAnsi="Arial" w:cs="Arial"/>
      <w:sz w:val="24"/>
      <w:szCs w:val="24"/>
      <w:lang w:eastAsia="pl-PL"/>
    </w:rPr>
  </w:style>
  <w:style w:type="numbering" w:customStyle="1" w:styleId="Zaimportowanystyl12">
    <w:name w:val="Zaimportowany styl 12"/>
    <w:rsid w:val="00A86E97"/>
    <w:pPr>
      <w:numPr>
        <w:numId w:val="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16748">
      <w:bodyDiv w:val="1"/>
      <w:marLeft w:val="0"/>
      <w:marRight w:val="0"/>
      <w:marTop w:val="0"/>
      <w:marBottom w:val="0"/>
      <w:divBdr>
        <w:top w:val="none" w:sz="0" w:space="0" w:color="auto"/>
        <w:left w:val="none" w:sz="0" w:space="0" w:color="auto"/>
        <w:bottom w:val="none" w:sz="0" w:space="0" w:color="auto"/>
        <w:right w:val="none" w:sz="0" w:space="0" w:color="auto"/>
      </w:divBdr>
    </w:div>
    <w:div w:id="728579119">
      <w:bodyDiv w:val="1"/>
      <w:marLeft w:val="0"/>
      <w:marRight w:val="0"/>
      <w:marTop w:val="0"/>
      <w:marBottom w:val="0"/>
      <w:divBdr>
        <w:top w:val="none" w:sz="0" w:space="0" w:color="auto"/>
        <w:left w:val="none" w:sz="0" w:space="0" w:color="auto"/>
        <w:bottom w:val="none" w:sz="0" w:space="0" w:color="auto"/>
        <w:right w:val="none" w:sz="0" w:space="0" w:color="auto"/>
      </w:divBdr>
    </w:div>
    <w:div w:id="1477255307">
      <w:bodyDiv w:val="1"/>
      <w:marLeft w:val="0"/>
      <w:marRight w:val="0"/>
      <w:marTop w:val="0"/>
      <w:marBottom w:val="0"/>
      <w:divBdr>
        <w:top w:val="none" w:sz="0" w:space="0" w:color="auto"/>
        <w:left w:val="none" w:sz="0" w:space="0" w:color="auto"/>
        <w:bottom w:val="none" w:sz="0" w:space="0" w:color="auto"/>
        <w:right w:val="none" w:sz="0" w:space="0" w:color="auto"/>
      </w:divBdr>
    </w:div>
    <w:div w:id="16163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fipr.gov.pl"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rops.lubelskie.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od@rops.lubelskie.pl" TargetMode="External"/><Relationship Id="rId4" Type="http://schemas.openxmlformats.org/officeDocument/2006/relationships/settings" Target="settings.xml"/><Relationship Id="rId9" Type="http://schemas.openxmlformats.org/officeDocument/2006/relationships/hyperlink" Target="mailto:iodo@mrips.gov.p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mailto:rops@rops.lubelskie.pl"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rops.lubelski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0.png"/><Relationship Id="rId1" Type="http://schemas.openxmlformats.org/officeDocument/2006/relationships/image" Target="media/image4.png"/><Relationship Id="rId4" Type="http://schemas.openxmlformats.org/officeDocument/2006/relationships/image" Target="media/image50.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43792-CABD-48EB-AF41-E1584360D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8449</Words>
  <Characters>50695</Characters>
  <Application>Microsoft Office Word</Application>
  <DocSecurity>0</DocSecurity>
  <Lines>422</Lines>
  <Paragraphs>118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m_pielecki</dc:creator>
  <cp:lastModifiedBy>Piotr Sękowski</cp:lastModifiedBy>
  <cp:revision>3</cp:revision>
  <cp:lastPrinted>2024-05-13T06:39:00Z</cp:lastPrinted>
  <dcterms:created xsi:type="dcterms:W3CDTF">2024-07-18T05:41:00Z</dcterms:created>
  <dcterms:modified xsi:type="dcterms:W3CDTF">2024-07-18T05:46:00Z</dcterms:modified>
</cp:coreProperties>
</file>