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A15B1" w14:textId="39C2B855" w:rsidR="003E4E95" w:rsidRPr="00BB1BD6" w:rsidRDefault="00D0485F" w:rsidP="00BB1BD6">
      <w:pPr>
        <w:pStyle w:val="Nagwek"/>
        <w:pBdr>
          <w:bottom w:val="single" w:sz="4" w:space="7" w:color="auto"/>
        </w:pBdr>
        <w:spacing w:after="0"/>
        <w:ind w:left="301" w:hanging="301"/>
        <w:rPr>
          <w:rFonts w:ascii="Times New Roman" w:hAnsi="Times New Roman"/>
        </w:rPr>
      </w:pPr>
      <w:r w:rsidRPr="00BB1BD6">
        <w:rPr>
          <w:rFonts w:ascii="Times New Roman" w:hAnsi="Times New Roman"/>
        </w:rPr>
        <w:t>Sprawa nr ECFC 260</w:t>
      </w:r>
      <w:r w:rsidR="00BF7B81">
        <w:rPr>
          <w:rFonts w:ascii="Times New Roman" w:hAnsi="Times New Roman"/>
        </w:rPr>
        <w:t>1</w:t>
      </w:r>
      <w:r w:rsidRPr="00BB1BD6">
        <w:rPr>
          <w:rFonts w:ascii="Times New Roman" w:hAnsi="Times New Roman"/>
        </w:rPr>
        <w:t>.</w:t>
      </w:r>
      <w:r w:rsidR="00BF7B81">
        <w:rPr>
          <w:rFonts w:ascii="Times New Roman" w:hAnsi="Times New Roman"/>
        </w:rPr>
        <w:t>1.</w:t>
      </w:r>
      <w:r w:rsidR="00057D54">
        <w:rPr>
          <w:rFonts w:ascii="Times New Roman" w:hAnsi="Times New Roman"/>
        </w:rPr>
        <w:t>5</w:t>
      </w:r>
      <w:r w:rsidRPr="00BB1BD6">
        <w:rPr>
          <w:rFonts w:ascii="Times New Roman" w:hAnsi="Times New Roman"/>
        </w:rPr>
        <w:t>.202</w:t>
      </w:r>
      <w:r w:rsidR="00057D54">
        <w:rPr>
          <w:rFonts w:ascii="Times New Roman" w:hAnsi="Times New Roman"/>
        </w:rPr>
        <w:t>3</w:t>
      </w:r>
      <w:r w:rsidR="003E4E95" w:rsidRPr="00BB1BD6">
        <w:rPr>
          <w:rFonts w:ascii="Times New Roman" w:hAnsi="Times New Roman"/>
        </w:rPr>
        <w:t xml:space="preserve"> </w:t>
      </w:r>
      <w:r w:rsidR="003E4E95" w:rsidRPr="00BB1BD6">
        <w:rPr>
          <w:rFonts w:ascii="Times New Roman" w:hAnsi="Times New Roman"/>
        </w:rPr>
        <w:tab/>
      </w:r>
      <w:r w:rsidR="003E4E95" w:rsidRPr="00BB1BD6">
        <w:rPr>
          <w:rFonts w:ascii="Times New Roman" w:hAnsi="Times New Roman"/>
        </w:rPr>
        <w:tab/>
        <w:t xml:space="preserve">Toruń, dnia </w:t>
      </w:r>
      <w:r w:rsidR="009E5A66">
        <w:rPr>
          <w:rFonts w:ascii="Times New Roman" w:hAnsi="Times New Roman"/>
        </w:rPr>
        <w:t>……..</w:t>
      </w:r>
      <w:r w:rsidR="003E4E95" w:rsidRPr="00BB1BD6">
        <w:rPr>
          <w:rFonts w:ascii="Times New Roman" w:hAnsi="Times New Roman"/>
        </w:rPr>
        <w:t>202</w:t>
      </w:r>
      <w:r w:rsidR="00057D54">
        <w:rPr>
          <w:rFonts w:ascii="Times New Roman" w:hAnsi="Times New Roman"/>
        </w:rPr>
        <w:t>3</w:t>
      </w:r>
      <w:r w:rsidR="00BB1BD6">
        <w:rPr>
          <w:rFonts w:ascii="Times New Roman" w:hAnsi="Times New Roman"/>
        </w:rPr>
        <w:t xml:space="preserve"> r.</w:t>
      </w:r>
    </w:p>
    <w:p w14:paraId="29F94B37" w14:textId="77777777" w:rsidR="003E4E95" w:rsidRDefault="003E4E95" w:rsidP="00BB1BD6">
      <w:pPr>
        <w:pStyle w:val="Bezodstpw"/>
        <w:spacing w:line="276" w:lineRule="auto"/>
        <w:jc w:val="right"/>
        <w:rPr>
          <w:rFonts w:ascii="Times New Roman" w:hAnsi="Times New Roman"/>
          <w:b/>
          <w:bCs/>
        </w:rPr>
      </w:pPr>
    </w:p>
    <w:p w14:paraId="193C7BE4" w14:textId="04740354" w:rsidR="00311D9B" w:rsidRPr="00D0485F" w:rsidRDefault="00CF7C5A" w:rsidP="00BB1BD6">
      <w:pPr>
        <w:pStyle w:val="Bezodstpw"/>
        <w:spacing w:line="276" w:lineRule="auto"/>
        <w:jc w:val="right"/>
        <w:rPr>
          <w:rFonts w:ascii="Times New Roman" w:hAnsi="Times New Roman"/>
          <w:b/>
          <w:bCs/>
        </w:rPr>
      </w:pPr>
      <w:r w:rsidRPr="00D0485F">
        <w:rPr>
          <w:rFonts w:ascii="Times New Roman" w:hAnsi="Times New Roman"/>
          <w:b/>
          <w:bCs/>
        </w:rPr>
        <w:t xml:space="preserve">Załącznik nr </w:t>
      </w:r>
      <w:r w:rsidR="00811AC5">
        <w:rPr>
          <w:rFonts w:ascii="Times New Roman" w:hAnsi="Times New Roman"/>
          <w:b/>
          <w:bCs/>
        </w:rPr>
        <w:t>5</w:t>
      </w:r>
      <w:r w:rsidR="00D0485F" w:rsidRPr="00D0485F">
        <w:rPr>
          <w:rFonts w:ascii="Times New Roman" w:hAnsi="Times New Roman"/>
          <w:b/>
          <w:bCs/>
        </w:rPr>
        <w:t xml:space="preserve"> </w:t>
      </w:r>
    </w:p>
    <w:p w14:paraId="45FBA470" w14:textId="77777777" w:rsidR="00D0485F" w:rsidRDefault="00D0485F" w:rsidP="00BB1BD6">
      <w:pPr>
        <w:pStyle w:val="Bezodstpw"/>
        <w:spacing w:line="276" w:lineRule="auto"/>
        <w:rPr>
          <w:rFonts w:ascii="Times New Roman" w:hAnsi="Times New Roman"/>
        </w:rPr>
      </w:pPr>
    </w:p>
    <w:p w14:paraId="069E39E7" w14:textId="77777777" w:rsidR="004526A7" w:rsidRPr="00A90F18" w:rsidRDefault="004526A7" w:rsidP="00BB1BD6">
      <w:pPr>
        <w:spacing w:after="0"/>
        <w:jc w:val="center"/>
        <w:rPr>
          <w:rFonts w:ascii="Times New Roman" w:hAnsi="Times New Roman"/>
        </w:rPr>
      </w:pPr>
      <w:r w:rsidRPr="00A90F18">
        <w:rPr>
          <w:rFonts w:ascii="Times New Roman" w:hAnsi="Times New Roman"/>
          <w:b/>
          <w:bCs/>
          <w:lang w:val="de-DE"/>
        </w:rPr>
        <w:t>KLAUZULA INFORMACYJNA</w:t>
      </w:r>
      <w:r w:rsidRPr="00A90F18">
        <w:rPr>
          <w:rFonts w:ascii="Times New Roman" w:eastAsia="Arial Unicode MS" w:hAnsi="Times New Roman"/>
        </w:rPr>
        <w:br/>
      </w:r>
      <w:r w:rsidRPr="00A90F18">
        <w:rPr>
          <w:rFonts w:ascii="Times New Roman" w:hAnsi="Times New Roman"/>
        </w:rPr>
        <w:t>udzielanie zam</w:t>
      </w:r>
      <w:r w:rsidRPr="00A90F18">
        <w:rPr>
          <w:rFonts w:ascii="Times New Roman" w:hAnsi="Times New Roman"/>
          <w:lang w:val="es-ES_tradnl"/>
        </w:rPr>
        <w:t>ó</w:t>
      </w:r>
      <w:r w:rsidRPr="00A90F18">
        <w:rPr>
          <w:rFonts w:ascii="Times New Roman" w:hAnsi="Times New Roman"/>
        </w:rPr>
        <w:t>wień publicznych</w:t>
      </w:r>
    </w:p>
    <w:p w14:paraId="6E797402" w14:textId="77777777" w:rsidR="004526A7" w:rsidRDefault="004526A7" w:rsidP="00BB1BD6">
      <w:pPr>
        <w:pStyle w:val="ng-scope"/>
        <w:shd w:val="clear" w:color="auto" w:fill="FFFFFF"/>
        <w:spacing w:before="0" w:after="0" w:line="276" w:lineRule="auto"/>
        <w:jc w:val="center"/>
        <w:rPr>
          <w:sz w:val="22"/>
          <w:szCs w:val="22"/>
        </w:rPr>
      </w:pPr>
    </w:p>
    <w:p w14:paraId="06546188" w14:textId="57E6E497" w:rsidR="004526A7" w:rsidRDefault="004526A7" w:rsidP="00BB1BD6">
      <w:pPr>
        <w:pStyle w:val="ng-scope"/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Zgodnie z art. 13 ust. 1 i 2 Rozporządzenia Parlamentu Europejskiego i Rady (UE) 2016/679 z dnia 27 kwietnia 2016 r. w sprawie ochrony os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b fizycznych w związku przetwarzaniem danych osobowych i w sprawie swobodnego przepływu takich danych oraz uchylenia dyrektywy 95/46/WE – og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lne rozporządzenie o ochronie danych (RODO), informujemy, iż:</w:t>
      </w:r>
    </w:p>
    <w:p w14:paraId="093AD288" w14:textId="3E5C5CF7" w:rsidR="004526A7" w:rsidRPr="00A90F18" w:rsidRDefault="004526A7" w:rsidP="00BB1BD6">
      <w:pPr>
        <w:shd w:val="clear" w:color="auto" w:fill="FFFFFF"/>
        <w:jc w:val="both"/>
        <w:rPr>
          <w:rFonts w:ascii="Times New Roman" w:eastAsia="Times New Roman" w:hAnsi="Times New Roman"/>
        </w:rPr>
      </w:pPr>
      <w:r w:rsidRPr="00A90F18">
        <w:rPr>
          <w:rFonts w:ascii="Times New Roman" w:hAnsi="Times New Roman"/>
        </w:rPr>
        <w:t xml:space="preserve">Administratorem Twoich danych osobowych będzie </w:t>
      </w:r>
      <w:r w:rsidRPr="00A90F18">
        <w:rPr>
          <w:rFonts w:ascii="Times New Roman" w:hAnsi="Times New Roman"/>
          <w:b/>
          <w:bCs/>
        </w:rPr>
        <w:t>Europejskie Centrum Filmowe CAMERIMAGE, w imieniu kt</w:t>
      </w:r>
      <w:r>
        <w:rPr>
          <w:rFonts w:ascii="Times New Roman" w:hAnsi="Times New Roman"/>
          <w:b/>
          <w:bCs/>
          <w:lang w:val="es-ES_tradnl"/>
        </w:rPr>
        <w:t>ó</w:t>
      </w:r>
      <w:r w:rsidRPr="00A90F18">
        <w:rPr>
          <w:rFonts w:ascii="Times New Roman" w:hAnsi="Times New Roman"/>
          <w:b/>
          <w:bCs/>
        </w:rPr>
        <w:t>rego działa Dyrektor</w:t>
      </w:r>
      <w:r>
        <w:rPr>
          <w:rFonts w:ascii="Times New Roman" w:hAnsi="Times New Roman"/>
        </w:rPr>
        <w:t>,</w:t>
      </w:r>
      <w:r w:rsidRPr="00A90F18">
        <w:rPr>
          <w:rFonts w:ascii="Times New Roman" w:hAnsi="Times New Roman"/>
        </w:rPr>
        <w:t xml:space="preserve"> z siedzibą przy ul. </w:t>
      </w:r>
      <w:r w:rsidRPr="00A90F18">
        <w:rPr>
          <w:rFonts w:ascii="Times New Roman" w:hAnsi="Times New Roman"/>
          <w:b/>
          <w:bCs/>
        </w:rPr>
        <w:t>Rynek Nowomiejski 28 w</w:t>
      </w:r>
      <w:r w:rsidR="00BB1BD6">
        <w:rPr>
          <w:rFonts w:ascii="Times New Roman" w:hAnsi="Times New Roman"/>
          <w:b/>
          <w:bCs/>
        </w:rPr>
        <w:t> </w:t>
      </w:r>
      <w:r w:rsidRPr="00A90F18">
        <w:rPr>
          <w:rFonts w:ascii="Times New Roman" w:hAnsi="Times New Roman"/>
          <w:b/>
          <w:bCs/>
        </w:rPr>
        <w:t>Toruniu</w:t>
      </w:r>
      <w:r w:rsidRPr="00A90F18">
        <w:rPr>
          <w:rFonts w:ascii="Times New Roman" w:hAnsi="Times New Roman"/>
        </w:rPr>
        <w:t xml:space="preserve">, tel. </w:t>
      </w:r>
      <w:r w:rsidRPr="00A90F18">
        <w:rPr>
          <w:rFonts w:ascii="Times New Roman" w:hAnsi="Times New Roman"/>
          <w:b/>
          <w:bCs/>
        </w:rPr>
        <w:t>608 616 963</w:t>
      </w:r>
      <w:r w:rsidRPr="00A90F18">
        <w:rPr>
          <w:rFonts w:ascii="Times New Roman" w:hAnsi="Times New Roman"/>
        </w:rPr>
        <w:t xml:space="preserve">, e-mail: </w:t>
      </w:r>
      <w:r w:rsidRPr="00A90F18">
        <w:rPr>
          <w:rFonts w:ascii="Times New Roman" w:hAnsi="Times New Roman"/>
          <w:b/>
          <w:bCs/>
        </w:rPr>
        <w:t>office@ecfcamerimage.pl</w:t>
      </w:r>
      <w:r w:rsidRPr="00A90F18">
        <w:rPr>
          <w:rFonts w:ascii="Times New Roman" w:hAnsi="Times New Roman"/>
        </w:rPr>
        <w:t>.</w:t>
      </w:r>
    </w:p>
    <w:p w14:paraId="2DF016A8" w14:textId="53CEFCCC" w:rsidR="004526A7" w:rsidRDefault="004526A7" w:rsidP="00BB1BD6">
      <w:pPr>
        <w:shd w:val="clear" w:color="auto" w:fill="FFFFFF"/>
        <w:jc w:val="both"/>
        <w:rPr>
          <w:rFonts w:ascii="Times New Roman" w:hAnsi="Times New Roman"/>
        </w:rPr>
      </w:pPr>
      <w:r w:rsidRPr="00A90F18">
        <w:rPr>
          <w:rFonts w:ascii="Times New Roman" w:hAnsi="Times New Roman"/>
        </w:rPr>
        <w:t>Do kontaktu w zakresie ochrony danych osobowych wyznaczony został inspektor ochrony danych, z</w:t>
      </w:r>
      <w:r>
        <w:rPr>
          <w:rFonts w:ascii="Times New Roman" w:hAnsi="Times New Roman"/>
        </w:rPr>
        <w:t> </w:t>
      </w:r>
      <w:r w:rsidRPr="00A90F18"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r w:rsidRPr="00A90F18">
        <w:rPr>
          <w:rFonts w:ascii="Times New Roman" w:hAnsi="Times New Roman"/>
        </w:rPr>
        <w:t xml:space="preserve">rym możesz się skontaktować e-mailowo na adres: </w:t>
      </w:r>
      <w:hyperlink r:id="rId7" w:history="1">
        <w:r w:rsidRPr="00A90F18">
          <w:rPr>
            <w:rFonts w:ascii="Times New Roman" w:hAnsi="Times New Roman"/>
          </w:rPr>
          <w:t>iod@ecfcamerimage.pl</w:t>
        </w:r>
      </w:hyperlink>
      <w:r w:rsidRPr="00A90F18">
        <w:rPr>
          <w:rFonts w:ascii="Times New Roman" w:hAnsi="Times New Roman"/>
        </w:rPr>
        <w:t>.</w:t>
      </w:r>
    </w:p>
    <w:p w14:paraId="58E918BF" w14:textId="77777777" w:rsidR="004526A7" w:rsidRDefault="004526A7" w:rsidP="00BB1BD6">
      <w:pPr>
        <w:pStyle w:val="ng-scope"/>
        <w:numPr>
          <w:ilvl w:val="0"/>
          <w:numId w:val="2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  <w:sectPr w:rsidR="004526A7" w:rsidSect="00BB1BD6">
          <w:headerReference w:type="default" r:id="rId8"/>
          <w:footerReference w:type="default" r:id="rId9"/>
          <w:pgSz w:w="11906" w:h="16838"/>
          <w:pgMar w:top="1417" w:right="1417" w:bottom="1417" w:left="1417" w:header="283" w:footer="708" w:gutter="0"/>
          <w:cols w:space="708"/>
          <w:docGrid w:linePitch="360"/>
        </w:sectPr>
      </w:pPr>
    </w:p>
    <w:p w14:paraId="3BCAFA19" w14:textId="487202FA" w:rsidR="004526A7" w:rsidRDefault="004526A7" w:rsidP="00BB1BD6">
      <w:pPr>
        <w:pStyle w:val="ng-scope"/>
        <w:numPr>
          <w:ilvl w:val="0"/>
          <w:numId w:val="2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Twoje dane osobowe przetwarzane będą na podstawie:</w:t>
      </w:r>
    </w:p>
    <w:p w14:paraId="74E96AEB" w14:textId="2A1CFEA4" w:rsidR="004526A7" w:rsidRDefault="004526A7" w:rsidP="00BB1BD6">
      <w:pPr>
        <w:pStyle w:val="ng-scope"/>
        <w:numPr>
          <w:ilvl w:val="0"/>
          <w:numId w:val="24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art. 6 ust. 1 lit c), art. 9 ust. 2 lit. g) i art. 10 RODO, w związku z ustawą z dnia 29 stycznia 2004 r. Prawo zam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wień publicznych i regulaminem udzielania zam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wień publicznych w</w:t>
      </w:r>
      <w:r w:rsidR="00BB1BD6">
        <w:rPr>
          <w:sz w:val="22"/>
          <w:szCs w:val="22"/>
        </w:rPr>
        <w:t> </w:t>
      </w:r>
      <w:r>
        <w:rPr>
          <w:sz w:val="22"/>
          <w:szCs w:val="22"/>
        </w:rPr>
        <w:t>celu realizacji obowiązku prawnego ciążącego na administratorze tj. udzielenia zam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wienia publicznego,</w:t>
      </w:r>
    </w:p>
    <w:p w14:paraId="39B7B168" w14:textId="77777777" w:rsidR="004526A7" w:rsidRDefault="004526A7" w:rsidP="00BB1BD6">
      <w:pPr>
        <w:pStyle w:val="ng-scope"/>
        <w:numPr>
          <w:ilvl w:val="0"/>
          <w:numId w:val="24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art. 6 ust. 1 lit b) RODO, w związku z ustawą z dnia 29 stycznia 2004 r. Prawo zam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wień publicznych i regulaminem udzielania zam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wień publicznych w celu wykonania umowy,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rej stroną jest osoba,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rej dane dotyczą tj. zawarcie odpłatnej umowy zawieranej między zamawiającym a wykonawcą,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rej przedmiotem jest usługa, dostawa lub robota budowlana (też umowa o podwykonawstwo),</w:t>
      </w:r>
    </w:p>
    <w:p w14:paraId="571DBC52" w14:textId="77777777" w:rsidR="004526A7" w:rsidRDefault="004526A7" w:rsidP="00BB1BD6">
      <w:pPr>
        <w:pStyle w:val="ng-scope"/>
        <w:numPr>
          <w:ilvl w:val="0"/>
          <w:numId w:val="24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art. 6 ust. 1 lit. a) na podstawie Twojej zgody. Zgoda jest wymagana, gdy uprawnienie do przetwarzania danych osobowych nie wynika wprost z przepis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prawa, np. podanie nr telefonu, adresu e-mail.</w:t>
      </w:r>
    </w:p>
    <w:p w14:paraId="2ACE71F4" w14:textId="057309D8" w:rsidR="004526A7" w:rsidRDefault="004526A7" w:rsidP="00BB1BD6">
      <w:pPr>
        <w:pStyle w:val="ng-scope"/>
        <w:numPr>
          <w:ilvl w:val="0"/>
          <w:numId w:val="25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Twoje dane osobowe możemy ujawniać, przekazywać i udostępniać wyłącznie podmiotom uprawnionym na podstawie obowiązujących przepis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prawa są nimi m.in. wykonawcy, podmioty świadczą</w:t>
      </w:r>
      <w:r w:rsidRPr="00A90F18">
        <w:rPr>
          <w:sz w:val="22"/>
          <w:szCs w:val="22"/>
        </w:rPr>
        <w:t>ce us</w:t>
      </w:r>
      <w:r>
        <w:rPr>
          <w:sz w:val="22"/>
          <w:szCs w:val="22"/>
        </w:rPr>
        <w:t>ługi pocztowe, bankowe, telekomunikacyjne, organy ścigania, podatkowe, oraz inne podmioty, gdy wystąpią z takim żądaniem oczywiście w oparciu o stosowną podstawę prawną. Pracownikom oraz współpracownikom administratora.</w:t>
      </w:r>
    </w:p>
    <w:p w14:paraId="4CF66127" w14:textId="169D38A2" w:rsidR="004526A7" w:rsidRDefault="004526A7" w:rsidP="00BB1BD6">
      <w:pPr>
        <w:pStyle w:val="ng-scope"/>
        <w:shd w:val="clear" w:color="auto" w:fill="FFFFFF"/>
        <w:spacing w:before="0" w:after="0"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Twoje dane osobowe możemy także przekazywać podmiotom,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re przetwarzają je na zlecenie administratora tzw. podmiotom przetwarzającym, są nimi m.in. podmioty świadczą</w:t>
      </w:r>
      <w:r w:rsidRPr="00A90F18">
        <w:rPr>
          <w:sz w:val="22"/>
          <w:szCs w:val="22"/>
        </w:rPr>
        <w:t>ce us</w:t>
      </w:r>
      <w:r>
        <w:rPr>
          <w:sz w:val="22"/>
          <w:szCs w:val="22"/>
        </w:rPr>
        <w:t>ługi i towary finansowane z funduszu, z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rych będziesz m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gł korzystać jako osoby uprawniona. Przekazanie Twoich danych jednakże nastąpić może tylko wtedy, gdy zapewnią one odpowiednią ochronę Twoich praw.  </w:t>
      </w:r>
    </w:p>
    <w:p w14:paraId="22F9E1E6" w14:textId="68B6F9B1" w:rsidR="004526A7" w:rsidRDefault="004526A7" w:rsidP="00BB1BD6">
      <w:pPr>
        <w:pStyle w:val="ng-scope"/>
        <w:numPr>
          <w:ilvl w:val="0"/>
          <w:numId w:val="2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Twoje dane osobowe przetwarzane będą do czasu istnienia podstawy do ich przetwarzania, w tym r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wnież przez okres przewidziany w przepisach dotyczących przechowywania i archiwizacji dokumentacji i tak:</w:t>
      </w:r>
    </w:p>
    <w:p w14:paraId="675BE807" w14:textId="77777777" w:rsidR="004526A7" w:rsidRDefault="004526A7" w:rsidP="00BB1BD6">
      <w:pPr>
        <w:pStyle w:val="ng-scope"/>
        <w:numPr>
          <w:ilvl w:val="0"/>
          <w:numId w:val="27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przez okres 4 lat od dnia zakończenia postępowania o udzielenie zam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wienia publicznego,</w:t>
      </w:r>
    </w:p>
    <w:p w14:paraId="4BE14C94" w14:textId="77777777" w:rsidR="004526A7" w:rsidRDefault="004526A7" w:rsidP="00BB1BD6">
      <w:pPr>
        <w:pStyle w:val="ng-scope"/>
        <w:numPr>
          <w:ilvl w:val="0"/>
          <w:numId w:val="27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jeżeli czas trwania umowy przekracza 4 lata, przez czas trwania umowy, do czasu przedawnienia roszczeń,</w:t>
      </w:r>
    </w:p>
    <w:p w14:paraId="1D43A328" w14:textId="77777777" w:rsidR="004526A7" w:rsidRDefault="004526A7" w:rsidP="00BB1BD6">
      <w:pPr>
        <w:pStyle w:val="ng-scope"/>
        <w:numPr>
          <w:ilvl w:val="0"/>
          <w:numId w:val="27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zakresie danych, gdzie wyraziłeś zgodę na ich przetwarzanie, do czasu cofnięcie zgody, nie dłużej jednak niż do czasu wskazanego w pkt 1.</w:t>
      </w:r>
    </w:p>
    <w:p w14:paraId="46D703C2" w14:textId="77777777" w:rsidR="004526A7" w:rsidRDefault="004526A7" w:rsidP="00BB1BD6">
      <w:pPr>
        <w:pStyle w:val="ng-scope"/>
        <w:numPr>
          <w:ilvl w:val="0"/>
          <w:numId w:val="28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związku z przetwarzaniem danych osobowych przez Administratora mają Państwo prawo do:</w:t>
      </w:r>
    </w:p>
    <w:p w14:paraId="41B7F53B" w14:textId="66BC8520" w:rsidR="004526A7" w:rsidRDefault="004526A7" w:rsidP="00BB1BD6">
      <w:pPr>
        <w:pStyle w:val="ng-scope"/>
        <w:numPr>
          <w:ilvl w:val="0"/>
          <w:numId w:val="30"/>
        </w:numPr>
        <w:shd w:val="clear" w:color="auto" w:fill="FFFFFF"/>
        <w:spacing w:before="0" w:after="0" w:line="276" w:lineRule="auto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dostępu do treści danych, jednakże</w:t>
      </w:r>
      <w:r>
        <w:rPr>
          <w:sz w:val="22"/>
          <w:szCs w:val="22"/>
          <w:shd w:val="clear" w:color="auto" w:fill="FFFFFF"/>
        </w:rPr>
        <w:t xml:space="preserve"> jeż</w:t>
      </w:r>
      <w:r>
        <w:rPr>
          <w:sz w:val="22"/>
          <w:szCs w:val="22"/>
          <w:shd w:val="clear" w:color="auto" w:fill="FFFFFF"/>
          <w:lang w:val="it-IT"/>
        </w:rPr>
        <w:t>eli spe</w:t>
      </w:r>
      <w:r>
        <w:rPr>
          <w:sz w:val="22"/>
          <w:szCs w:val="22"/>
          <w:shd w:val="clear" w:color="auto" w:fill="FFFFFF"/>
        </w:rPr>
        <w:t>łnienie obowiązku prawa dostępu do danych osobie kt</w:t>
      </w:r>
      <w:r>
        <w:rPr>
          <w:sz w:val="22"/>
          <w:szCs w:val="22"/>
          <w:shd w:val="clear" w:color="auto" w:fill="FFFFFF"/>
          <w:lang w:val="es-ES_tradnl"/>
        </w:rPr>
        <w:t>ó</w:t>
      </w:r>
      <w:r>
        <w:rPr>
          <w:sz w:val="22"/>
          <w:szCs w:val="22"/>
          <w:shd w:val="clear" w:color="auto" w:fill="FFFFFF"/>
        </w:rPr>
        <w:t>rej dane dotyczą, wymagałoby niewspółmiernie dużego wysiłku, zamawiający może żądać od osoby, kt</w:t>
      </w:r>
      <w:r>
        <w:rPr>
          <w:sz w:val="22"/>
          <w:szCs w:val="22"/>
          <w:shd w:val="clear" w:color="auto" w:fill="FFFFFF"/>
          <w:lang w:val="es-ES_tradnl"/>
        </w:rPr>
        <w:t>ó</w:t>
      </w:r>
      <w:r>
        <w:rPr>
          <w:sz w:val="22"/>
          <w:szCs w:val="22"/>
          <w:shd w:val="clear" w:color="auto" w:fill="FFFFFF"/>
        </w:rPr>
        <w:t>rej dane dotyczą, wskazania dodatkowych informacji mających na celu sprecyzowanie żądania, w szczeg</w:t>
      </w:r>
      <w:r>
        <w:rPr>
          <w:sz w:val="22"/>
          <w:szCs w:val="22"/>
          <w:shd w:val="clear" w:color="auto" w:fill="FFFFFF"/>
          <w:lang w:val="es-ES_tradnl"/>
        </w:rPr>
        <w:t>ó</w:t>
      </w:r>
      <w:r>
        <w:rPr>
          <w:sz w:val="22"/>
          <w:szCs w:val="22"/>
          <w:shd w:val="clear" w:color="auto" w:fill="FFFFFF"/>
        </w:rPr>
        <w:t>lności podania nazwy lub daty postępowania o udzielenie zam</w:t>
      </w:r>
      <w:r>
        <w:rPr>
          <w:sz w:val="22"/>
          <w:szCs w:val="22"/>
          <w:shd w:val="clear" w:color="auto" w:fill="FFFFFF"/>
          <w:lang w:val="es-ES_tradnl"/>
        </w:rPr>
        <w:t>ó</w:t>
      </w:r>
      <w:r>
        <w:rPr>
          <w:sz w:val="22"/>
          <w:szCs w:val="22"/>
          <w:shd w:val="clear" w:color="auto" w:fill="FFFFFF"/>
        </w:rPr>
        <w:t>wienia publicznego lub konkursu;</w:t>
      </w:r>
    </w:p>
    <w:p w14:paraId="4947A469" w14:textId="77777777" w:rsidR="004526A7" w:rsidRDefault="004526A7" w:rsidP="00BB1BD6">
      <w:pPr>
        <w:pStyle w:val="ng-scope"/>
        <w:numPr>
          <w:ilvl w:val="0"/>
          <w:numId w:val="30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sprostowania danych;</w:t>
      </w:r>
    </w:p>
    <w:p w14:paraId="5C7B3107" w14:textId="77777777" w:rsidR="004526A7" w:rsidRDefault="004526A7" w:rsidP="00BB1BD6">
      <w:pPr>
        <w:pStyle w:val="ng-scope"/>
        <w:numPr>
          <w:ilvl w:val="0"/>
          <w:numId w:val="30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usunięcia danych, jeż</w:t>
      </w:r>
      <w:r>
        <w:rPr>
          <w:sz w:val="22"/>
          <w:szCs w:val="22"/>
          <w:lang w:val="it-IT"/>
        </w:rPr>
        <w:t>eli:</w:t>
      </w:r>
    </w:p>
    <w:p w14:paraId="7D14AE0F" w14:textId="77777777" w:rsidR="004526A7" w:rsidRPr="00A90F18" w:rsidRDefault="004526A7" w:rsidP="00BB1BD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hAnsi="Times New Roman"/>
        </w:rPr>
      </w:pPr>
      <w:r w:rsidRPr="00A90F18">
        <w:rPr>
          <w:rFonts w:ascii="Times New Roman" w:hAnsi="Times New Roman"/>
        </w:rPr>
        <w:t>wycofają zgodę na przetwarzanie danych osobowych;</w:t>
      </w:r>
    </w:p>
    <w:p w14:paraId="1D667175" w14:textId="5AD2EB7E" w:rsidR="004526A7" w:rsidRPr="00A90F18" w:rsidRDefault="004526A7" w:rsidP="00BB1BD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1134" w:firstLine="0"/>
        <w:jc w:val="both"/>
        <w:rPr>
          <w:rFonts w:ascii="Times New Roman" w:hAnsi="Times New Roman"/>
        </w:rPr>
      </w:pPr>
      <w:r w:rsidRPr="00A90F18">
        <w:rPr>
          <w:rFonts w:ascii="Times New Roman" w:hAnsi="Times New Roman"/>
        </w:rPr>
        <w:t>dane osobowe przestaną być niezbędne do cel</w:t>
      </w:r>
      <w:r>
        <w:rPr>
          <w:rFonts w:ascii="Times New Roman" w:hAnsi="Times New Roman"/>
          <w:lang w:val="es-ES_tradnl"/>
        </w:rPr>
        <w:t>ó</w:t>
      </w:r>
      <w:r w:rsidRPr="00A90F18">
        <w:rPr>
          <w:rFonts w:ascii="Times New Roman" w:hAnsi="Times New Roman"/>
        </w:rPr>
        <w:t>w, w kt</w:t>
      </w:r>
      <w:r>
        <w:rPr>
          <w:rFonts w:ascii="Times New Roman" w:hAnsi="Times New Roman"/>
          <w:lang w:val="es-ES_tradnl"/>
        </w:rPr>
        <w:t>ó</w:t>
      </w:r>
      <w:r w:rsidRPr="00A90F18">
        <w:rPr>
          <w:rFonts w:ascii="Times New Roman" w:hAnsi="Times New Roman"/>
        </w:rPr>
        <w:t>rych zostały zebrane lub w</w:t>
      </w:r>
      <w:r>
        <w:rPr>
          <w:rFonts w:ascii="Times New Roman" w:hAnsi="Times New Roman"/>
        </w:rPr>
        <w:t> </w:t>
      </w:r>
      <w:r w:rsidRPr="00A90F18">
        <w:rPr>
          <w:rFonts w:ascii="Times New Roman" w:hAnsi="Times New Roman"/>
        </w:rPr>
        <w:t>kt</w:t>
      </w:r>
      <w:r>
        <w:rPr>
          <w:rFonts w:ascii="Times New Roman" w:hAnsi="Times New Roman"/>
          <w:lang w:val="es-ES_tradnl"/>
        </w:rPr>
        <w:t>ó</w:t>
      </w:r>
      <w:r w:rsidRPr="00A90F18">
        <w:rPr>
          <w:rFonts w:ascii="Times New Roman" w:hAnsi="Times New Roman"/>
        </w:rPr>
        <w:t>rych były przetwarzane;</w:t>
      </w:r>
    </w:p>
    <w:p w14:paraId="7E1B60A7" w14:textId="77777777" w:rsidR="004526A7" w:rsidRPr="00A90F18" w:rsidRDefault="004526A7" w:rsidP="00BB1BD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/>
          <w:color w:val="FF0000"/>
        </w:rPr>
      </w:pPr>
      <w:r w:rsidRPr="00A90F18">
        <w:rPr>
          <w:rFonts w:ascii="Times New Roman" w:hAnsi="Times New Roman"/>
        </w:rPr>
        <w:t>dane są przetwarzane niezgodnie z prawem</w:t>
      </w:r>
    </w:p>
    <w:p w14:paraId="7B57EDFC" w14:textId="77777777" w:rsidR="004526A7" w:rsidRDefault="004526A7" w:rsidP="00BB1BD6">
      <w:pPr>
        <w:pStyle w:val="ng-scope"/>
        <w:numPr>
          <w:ilvl w:val="0"/>
          <w:numId w:val="33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ograniczenia przetwarzania danych, jeż</w:t>
      </w:r>
      <w:r>
        <w:rPr>
          <w:sz w:val="22"/>
          <w:szCs w:val="22"/>
          <w:lang w:val="it-IT"/>
        </w:rPr>
        <w:t>eli:</w:t>
      </w:r>
    </w:p>
    <w:p w14:paraId="7751DE8B" w14:textId="77777777" w:rsidR="004526A7" w:rsidRDefault="004526A7" w:rsidP="00BB1BD6">
      <w:pPr>
        <w:pStyle w:val="ng-scope"/>
        <w:numPr>
          <w:ilvl w:val="0"/>
          <w:numId w:val="35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osoba,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rej dane dotyczą, kwestionuje prawidłowość danych osobowych;</w:t>
      </w:r>
    </w:p>
    <w:p w14:paraId="1AD38065" w14:textId="77777777" w:rsidR="004526A7" w:rsidRDefault="004526A7" w:rsidP="00BB1BD6">
      <w:pPr>
        <w:pStyle w:val="ng-scope"/>
        <w:numPr>
          <w:ilvl w:val="0"/>
          <w:numId w:val="35"/>
        </w:numPr>
        <w:shd w:val="clear" w:color="auto" w:fill="FFFFFF"/>
        <w:spacing w:before="0" w:after="0" w:line="276" w:lineRule="auto"/>
        <w:ind w:left="1418" w:hanging="284"/>
        <w:jc w:val="both"/>
        <w:rPr>
          <w:sz w:val="22"/>
          <w:szCs w:val="22"/>
        </w:rPr>
      </w:pPr>
      <w:r>
        <w:rPr>
          <w:sz w:val="22"/>
          <w:szCs w:val="22"/>
        </w:rPr>
        <w:t>przetwarzanie jest niezgodne z prawem, a osoba,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rej dane dotyczą, sprzeciwia się usunięciu danych osobowych, żądając w zamian ograniczenia ich wykorzystywania;</w:t>
      </w:r>
    </w:p>
    <w:p w14:paraId="3EF16CF2" w14:textId="37D32240" w:rsidR="004526A7" w:rsidRDefault="004526A7" w:rsidP="00BB1BD6">
      <w:pPr>
        <w:pStyle w:val="ng-scope"/>
        <w:numPr>
          <w:ilvl w:val="0"/>
          <w:numId w:val="35"/>
        </w:numPr>
        <w:shd w:val="clear" w:color="auto" w:fill="FFFFFF"/>
        <w:spacing w:before="0" w:after="0" w:line="276" w:lineRule="auto"/>
        <w:ind w:left="1418" w:hanging="284"/>
        <w:jc w:val="both"/>
        <w:rPr>
          <w:sz w:val="22"/>
          <w:szCs w:val="22"/>
        </w:rPr>
      </w:pPr>
      <w:r>
        <w:rPr>
          <w:sz w:val="22"/>
          <w:szCs w:val="22"/>
        </w:rPr>
        <w:t>administrator nie potrzebuje już danych osobowych do cel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przetwarzania, ale są one potrzebne osobie,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rej dane dotyczą, do ustalenia, dochodzenia lub obrony roszczeń;</w:t>
      </w:r>
    </w:p>
    <w:p w14:paraId="4EED59FA" w14:textId="7C4A4E49" w:rsidR="004526A7" w:rsidRDefault="004526A7" w:rsidP="00BB1BD6">
      <w:pPr>
        <w:pStyle w:val="ng-scope"/>
        <w:numPr>
          <w:ilvl w:val="0"/>
          <w:numId w:val="35"/>
        </w:numPr>
        <w:shd w:val="clear" w:color="auto" w:fill="FFFFFF"/>
        <w:spacing w:before="0" w:after="0" w:line="276" w:lineRule="auto"/>
        <w:ind w:left="1418" w:hanging="284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osoba,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rej dane dotyczą, wniosła sprzeciw wobec przetwarzania – do czasu stwierdzenia, czy prawnie uzasadnione podstawy po stronie administratora są nadrzędne wobec podstaw sprzeciwu osoby,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rej dane dotyczą; wystąpienie osoby z</w:t>
      </w:r>
      <w:r w:rsidR="00BB1BD6">
        <w:rPr>
          <w:sz w:val="22"/>
          <w:szCs w:val="22"/>
        </w:rPr>
        <w:t> </w:t>
      </w:r>
      <w:r>
        <w:rPr>
          <w:sz w:val="22"/>
          <w:szCs w:val="22"/>
        </w:rPr>
        <w:t>żądaniem ograniczenia przetwarzania danych nie ogranicza przetwarzania danych osobowych do czasu zakończenia postępowania o udzielenie zam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wienia publicznego lub konkursu.</w:t>
      </w:r>
    </w:p>
    <w:p w14:paraId="02A1B267" w14:textId="77777777" w:rsidR="004526A7" w:rsidRDefault="004526A7" w:rsidP="00BB1BD6">
      <w:pPr>
        <w:pStyle w:val="ng-scope"/>
        <w:numPr>
          <w:ilvl w:val="0"/>
          <w:numId w:val="36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cofnięcia zgody w dowolnym momencie. Cofnięcie zgody nie wpływa na przetwarzanie danych dokonywane przez administratora  przed jej cofnięciem.</w:t>
      </w:r>
    </w:p>
    <w:p w14:paraId="1045C016" w14:textId="77777777" w:rsidR="004526A7" w:rsidRDefault="004526A7" w:rsidP="00BB1BD6">
      <w:pPr>
        <w:pStyle w:val="ng-scope"/>
        <w:numPr>
          <w:ilvl w:val="0"/>
          <w:numId w:val="37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Podanie Twoich danych:</w:t>
      </w:r>
    </w:p>
    <w:p w14:paraId="5EE6B4FB" w14:textId="77777777" w:rsidR="004526A7" w:rsidRDefault="004526A7" w:rsidP="00BB1BD6">
      <w:pPr>
        <w:pStyle w:val="ng-scope"/>
        <w:numPr>
          <w:ilvl w:val="0"/>
          <w:numId w:val="39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jest wymogiem ustawy na podstawie,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rych dział</w:t>
      </w:r>
      <w:r>
        <w:rPr>
          <w:sz w:val="22"/>
          <w:szCs w:val="22"/>
          <w:lang w:val="pt-PT"/>
        </w:rPr>
        <w:t>a administrator. Je</w:t>
      </w:r>
      <w:r>
        <w:rPr>
          <w:sz w:val="22"/>
          <w:szCs w:val="22"/>
        </w:rPr>
        <w:t>żeli odm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wisz podania Twoich danych lub podasz nieprawidłowe dane, administrator nie będzie m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gł zrealizować celu do jakiego zobowiązują go przepisy prawa,</w:t>
      </w:r>
    </w:p>
    <w:p w14:paraId="53B9D960" w14:textId="0C625289" w:rsidR="004526A7" w:rsidRDefault="004526A7" w:rsidP="00BB1BD6">
      <w:pPr>
        <w:pStyle w:val="ng-scope"/>
        <w:numPr>
          <w:ilvl w:val="0"/>
          <w:numId w:val="39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jest  dobrowolne i odbywa się na podstawie Twojej zgody,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  <w:lang w:val="it-IT"/>
        </w:rPr>
        <w:t>ra mo</w:t>
      </w:r>
      <w:r>
        <w:rPr>
          <w:sz w:val="22"/>
          <w:szCs w:val="22"/>
        </w:rPr>
        <w:t>że być cofnięta w dowolnym momencie.</w:t>
      </w:r>
    </w:p>
    <w:p w14:paraId="1BD509B3" w14:textId="551B8FE1" w:rsidR="004526A7" w:rsidRDefault="004526A7" w:rsidP="00BB1BD6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Przysługuje Ci także skarga do organu do organu nadzorczego - Prezesa Urzędu Ochrony Danych Osobowych ul. Stawki 2, 00-193 Warszawa, gdy uznasz, iż przetwarzanie Twoich danych osobowych narusza przepisy og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lnego rozporządzenia o ochronie danych osobowych z dnia 27 kwietnia 2016 r.</w:t>
      </w:r>
    </w:p>
    <w:p w14:paraId="3C54B57C" w14:textId="77777777" w:rsidR="004526A7" w:rsidRDefault="004526A7" w:rsidP="00BB1BD6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Twoje dane nie będą przetwarzane w spos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 zautomatyzowany, w tym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wnież w formie profilowania.</w:t>
      </w:r>
    </w:p>
    <w:p w14:paraId="7F318753" w14:textId="18C3246D" w:rsidR="00D0485F" w:rsidRPr="004526A7" w:rsidRDefault="004526A7" w:rsidP="00BB1BD6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ascii="Times New Roman" w:hAnsi="Times New Roman"/>
        </w:rPr>
      </w:pPr>
      <w:r w:rsidRPr="004526A7">
        <w:rPr>
          <w:rFonts w:ascii="Times New Roman" w:hAnsi="Times New Roman"/>
        </w:rPr>
        <w:t>Administrator nie przekazuje danych osobowych do państwa trzeciego lub organizacji międzynarodowych</w:t>
      </w:r>
      <w:r>
        <w:rPr>
          <w:rFonts w:ascii="Times New Roman" w:hAnsi="Times New Roman"/>
        </w:rPr>
        <w:t>.</w:t>
      </w:r>
    </w:p>
    <w:sectPr w:rsidR="00D0485F" w:rsidRPr="004526A7" w:rsidSect="004526A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8EC2C" w14:textId="77777777" w:rsidR="004308C8" w:rsidRDefault="004308C8" w:rsidP="00D0485F">
      <w:pPr>
        <w:spacing w:after="0" w:line="240" w:lineRule="auto"/>
      </w:pPr>
      <w:r>
        <w:separator/>
      </w:r>
    </w:p>
  </w:endnote>
  <w:endnote w:type="continuationSeparator" w:id="0">
    <w:p w14:paraId="67B5320B" w14:textId="77777777" w:rsidR="004308C8" w:rsidRDefault="004308C8" w:rsidP="00D04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4ED1C" w14:textId="51E462B1" w:rsidR="00D0485F" w:rsidRDefault="00CD6BA4" w:rsidP="00D0485F">
    <w:pPr>
      <w:pStyle w:val="Stopka"/>
      <w:jc w:val="right"/>
    </w:pPr>
    <w:r>
      <w:rPr>
        <w:noProof/>
      </w:rPr>
      <w:drawing>
        <wp:inline distT="0" distB="0" distL="0" distR="0" wp14:anchorId="32B91E5B" wp14:editId="396E273F">
          <wp:extent cx="5013960" cy="6400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9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485F" w:rsidRPr="007637D4">
      <w:rPr>
        <w:rFonts w:ascii="Times New Roman" w:hAnsi="Times New Roman"/>
        <w:sz w:val="20"/>
        <w:szCs w:val="20"/>
      </w:rPr>
      <w:t xml:space="preserve">Strona </w:t>
    </w:r>
    <w:r w:rsidR="00D0485F" w:rsidRPr="007637D4">
      <w:rPr>
        <w:rFonts w:ascii="Times New Roman" w:hAnsi="Times New Roman"/>
        <w:sz w:val="20"/>
        <w:szCs w:val="20"/>
      </w:rPr>
      <w:fldChar w:fldCharType="begin"/>
    </w:r>
    <w:r w:rsidR="00D0485F" w:rsidRPr="007637D4">
      <w:rPr>
        <w:rFonts w:ascii="Times New Roman" w:hAnsi="Times New Roman"/>
        <w:sz w:val="20"/>
        <w:szCs w:val="20"/>
      </w:rPr>
      <w:instrText>PAGE   \* MERGEFORMAT</w:instrText>
    </w:r>
    <w:r w:rsidR="00D0485F" w:rsidRPr="007637D4">
      <w:rPr>
        <w:rFonts w:ascii="Times New Roman" w:hAnsi="Times New Roman"/>
        <w:sz w:val="20"/>
        <w:szCs w:val="20"/>
      </w:rPr>
      <w:fldChar w:fldCharType="separate"/>
    </w:r>
    <w:r w:rsidR="00D0485F" w:rsidRPr="007637D4">
      <w:rPr>
        <w:rFonts w:ascii="Times New Roman" w:hAnsi="Times New Roman"/>
        <w:sz w:val="20"/>
        <w:szCs w:val="20"/>
      </w:rPr>
      <w:t>2</w:t>
    </w:r>
    <w:r w:rsidR="00D0485F" w:rsidRPr="007637D4">
      <w:rPr>
        <w:rFonts w:ascii="Times New Roman" w:hAnsi="Times New Roman"/>
        <w:sz w:val="20"/>
        <w:szCs w:val="20"/>
      </w:rPr>
      <w:fldChar w:fldCharType="end"/>
    </w:r>
    <w:r w:rsidR="00D0485F" w:rsidRPr="007637D4">
      <w:rPr>
        <w:rFonts w:ascii="Times New Roman" w:hAnsi="Times New Roman"/>
        <w:sz w:val="20"/>
        <w:szCs w:val="20"/>
      </w:rPr>
      <w:t xml:space="preserve"> z </w:t>
    </w:r>
    <w:r w:rsidR="002B5134">
      <w:rPr>
        <w:rFonts w:ascii="Times New Roman" w:hAnsi="Times New Roman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8A53E" w14:textId="77777777" w:rsidR="004308C8" w:rsidRDefault="004308C8" w:rsidP="00D0485F">
      <w:pPr>
        <w:spacing w:after="0" w:line="240" w:lineRule="auto"/>
      </w:pPr>
      <w:r>
        <w:separator/>
      </w:r>
    </w:p>
  </w:footnote>
  <w:footnote w:type="continuationSeparator" w:id="0">
    <w:p w14:paraId="6D51C950" w14:textId="77777777" w:rsidR="004308C8" w:rsidRDefault="004308C8" w:rsidP="00D04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0B33" w14:textId="5D4727F6" w:rsidR="00D0485F" w:rsidRDefault="00CD6BA4" w:rsidP="00D0485F">
    <w:pPr>
      <w:pStyle w:val="Nagwek"/>
      <w:jc w:val="center"/>
    </w:pPr>
    <w:r>
      <w:rPr>
        <w:noProof/>
      </w:rPr>
      <w:drawing>
        <wp:inline distT="0" distB="0" distL="0" distR="0" wp14:anchorId="62AC5541" wp14:editId="57E091D3">
          <wp:extent cx="30175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2"/>
    <w:lvl w:ilvl="0">
      <w:start w:val="1"/>
      <w:numFmt w:val="decimal"/>
      <w:lvlText w:val="%1)"/>
      <w:lvlJc w:val="left"/>
      <w:pPr>
        <w:tabs>
          <w:tab w:val="num" w:pos="1342"/>
        </w:tabs>
        <w:ind w:left="1342" w:hanging="360"/>
      </w:pPr>
    </w:lvl>
    <w:lvl w:ilvl="1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2962"/>
        </w:tabs>
        <w:ind w:left="2962" w:hanging="360"/>
      </w:p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</w:lvl>
    <w:lvl w:ilvl="4">
      <w:start w:val="1"/>
      <w:numFmt w:val="lowerLetter"/>
      <w:lvlText w:val="%5)"/>
      <w:lvlJc w:val="left"/>
      <w:pPr>
        <w:tabs>
          <w:tab w:val="num" w:pos="4222"/>
        </w:tabs>
        <w:ind w:left="4222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</w:lvl>
    <w:lvl w:ilvl="8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</w:lvl>
  </w:abstractNum>
  <w:abstractNum w:abstractNumId="1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04CB1F87"/>
    <w:multiLevelType w:val="hybridMultilevel"/>
    <w:tmpl w:val="51BAA89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F16C3E"/>
    <w:multiLevelType w:val="hybridMultilevel"/>
    <w:tmpl w:val="59DA5D0A"/>
    <w:numStyleLink w:val="Zaimportowanystyl8"/>
  </w:abstractNum>
  <w:abstractNum w:abstractNumId="4" w15:restartNumberingAfterBreak="0">
    <w:nsid w:val="0BAA1ACC"/>
    <w:multiLevelType w:val="hybridMultilevel"/>
    <w:tmpl w:val="32C63552"/>
    <w:lvl w:ilvl="0" w:tplc="3B8CB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9F6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96BAE"/>
    <w:multiLevelType w:val="hybridMultilevel"/>
    <w:tmpl w:val="9DF89E1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2976E7A"/>
    <w:multiLevelType w:val="hybridMultilevel"/>
    <w:tmpl w:val="160E6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3735A0D"/>
    <w:multiLevelType w:val="hybridMultilevel"/>
    <w:tmpl w:val="E7AE99A0"/>
    <w:lvl w:ilvl="0" w:tplc="BE86C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544E6"/>
    <w:multiLevelType w:val="hybridMultilevel"/>
    <w:tmpl w:val="C6DEA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23D1C"/>
    <w:multiLevelType w:val="hybridMultilevel"/>
    <w:tmpl w:val="59DA5D0A"/>
    <w:styleLink w:val="Zaimportowanystyl8"/>
    <w:lvl w:ilvl="0" w:tplc="B0D0D046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EE0ECA">
      <w:start w:val="1"/>
      <w:numFmt w:val="lowerLetter"/>
      <w:lvlText w:val="%2."/>
      <w:lvlJc w:val="left"/>
      <w:pPr>
        <w:ind w:left="1614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A640D0">
      <w:start w:val="1"/>
      <w:numFmt w:val="lowerRoman"/>
      <w:lvlText w:val="%3."/>
      <w:lvlJc w:val="left"/>
      <w:pPr>
        <w:ind w:left="2326" w:hanging="3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B8FE64">
      <w:start w:val="1"/>
      <w:numFmt w:val="decimal"/>
      <w:lvlText w:val="%4."/>
      <w:lvlJc w:val="left"/>
      <w:pPr>
        <w:ind w:left="3054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40F8AC">
      <w:start w:val="1"/>
      <w:numFmt w:val="lowerLetter"/>
      <w:lvlText w:val="%5."/>
      <w:lvlJc w:val="left"/>
      <w:pPr>
        <w:ind w:left="3774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467E80">
      <w:start w:val="1"/>
      <w:numFmt w:val="lowerRoman"/>
      <w:lvlText w:val="%6."/>
      <w:lvlJc w:val="left"/>
      <w:pPr>
        <w:ind w:left="4486" w:hanging="3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46E484">
      <w:start w:val="1"/>
      <w:numFmt w:val="decimal"/>
      <w:lvlText w:val="%7."/>
      <w:lvlJc w:val="left"/>
      <w:pPr>
        <w:ind w:left="5214" w:hanging="4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DA2032">
      <w:start w:val="1"/>
      <w:numFmt w:val="lowerLetter"/>
      <w:lvlText w:val="%8."/>
      <w:lvlJc w:val="left"/>
      <w:pPr>
        <w:ind w:left="5934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7620D8">
      <w:start w:val="1"/>
      <w:numFmt w:val="lowerRoman"/>
      <w:lvlText w:val="%9."/>
      <w:lvlJc w:val="left"/>
      <w:pPr>
        <w:ind w:left="6646" w:hanging="3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9E21FE6"/>
    <w:multiLevelType w:val="hybridMultilevel"/>
    <w:tmpl w:val="33CEF30A"/>
    <w:numStyleLink w:val="Zaimportowanystyl7"/>
  </w:abstractNum>
  <w:abstractNum w:abstractNumId="11" w15:restartNumberingAfterBreak="0">
    <w:nsid w:val="1B595FE1"/>
    <w:multiLevelType w:val="hybridMultilevel"/>
    <w:tmpl w:val="0506026A"/>
    <w:styleLink w:val="Zaimportowanystyl4"/>
    <w:lvl w:ilvl="0" w:tplc="099E5CE6">
      <w:start w:val="1"/>
      <w:numFmt w:val="decimal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8216DE">
      <w:start w:val="1"/>
      <w:numFmt w:val="lowerLetter"/>
      <w:lvlText w:val="%2."/>
      <w:lvlJc w:val="left"/>
      <w:pPr>
        <w:ind w:left="1296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DACB8A">
      <w:start w:val="1"/>
      <w:numFmt w:val="lowerRoman"/>
      <w:lvlText w:val="%3."/>
      <w:lvlJc w:val="left"/>
      <w:pPr>
        <w:ind w:left="2008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F5677B6">
      <w:start w:val="1"/>
      <w:numFmt w:val="decimal"/>
      <w:lvlText w:val="%4."/>
      <w:lvlJc w:val="left"/>
      <w:pPr>
        <w:ind w:left="2736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6C20EA">
      <w:start w:val="1"/>
      <w:numFmt w:val="lowerLetter"/>
      <w:lvlText w:val="%5."/>
      <w:lvlJc w:val="left"/>
      <w:pPr>
        <w:ind w:left="3456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86FE5C">
      <w:start w:val="1"/>
      <w:numFmt w:val="lowerRoman"/>
      <w:lvlText w:val="%6."/>
      <w:lvlJc w:val="left"/>
      <w:pPr>
        <w:ind w:left="4168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CECC14">
      <w:start w:val="1"/>
      <w:numFmt w:val="decimal"/>
      <w:lvlText w:val="%7."/>
      <w:lvlJc w:val="left"/>
      <w:pPr>
        <w:ind w:left="4896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6475B2">
      <w:start w:val="1"/>
      <w:numFmt w:val="lowerLetter"/>
      <w:lvlText w:val="%8."/>
      <w:lvlJc w:val="left"/>
      <w:pPr>
        <w:ind w:left="5616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086E94">
      <w:start w:val="1"/>
      <w:numFmt w:val="lowerRoman"/>
      <w:lvlText w:val="%9."/>
      <w:lvlJc w:val="left"/>
      <w:pPr>
        <w:ind w:left="6328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2DC18EE"/>
    <w:multiLevelType w:val="hybridMultilevel"/>
    <w:tmpl w:val="4FB4FFA6"/>
    <w:numStyleLink w:val="Zaimportowanystyl3"/>
  </w:abstractNum>
  <w:abstractNum w:abstractNumId="13" w15:restartNumberingAfterBreak="0">
    <w:nsid w:val="26584875"/>
    <w:multiLevelType w:val="hybridMultilevel"/>
    <w:tmpl w:val="D0304B4A"/>
    <w:styleLink w:val="Zaimportowanystyl6"/>
    <w:lvl w:ilvl="0" w:tplc="B0F658B6">
      <w:start w:val="1"/>
      <w:numFmt w:val="lowerLetter"/>
      <w:lvlText w:val="%1)"/>
      <w:lvlJc w:val="left"/>
      <w:pPr>
        <w:tabs>
          <w:tab w:val="left" w:pos="1134"/>
        </w:tabs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14B3DA">
      <w:start w:val="1"/>
      <w:numFmt w:val="lowerLetter"/>
      <w:lvlText w:val="%2)"/>
      <w:lvlJc w:val="left"/>
      <w:pPr>
        <w:ind w:left="13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44D478">
      <w:start w:val="1"/>
      <w:numFmt w:val="lowerLetter"/>
      <w:lvlText w:val="%3)"/>
      <w:lvlJc w:val="left"/>
      <w:pPr>
        <w:tabs>
          <w:tab w:val="left" w:pos="1134"/>
        </w:tabs>
        <w:ind w:left="20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265E94">
      <w:start w:val="1"/>
      <w:numFmt w:val="lowerLetter"/>
      <w:lvlText w:val="%4)"/>
      <w:lvlJc w:val="left"/>
      <w:pPr>
        <w:tabs>
          <w:tab w:val="left" w:pos="1134"/>
        </w:tabs>
        <w:ind w:left="27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60682C">
      <w:start w:val="1"/>
      <w:numFmt w:val="lowerLetter"/>
      <w:lvlText w:val="%5)"/>
      <w:lvlJc w:val="left"/>
      <w:pPr>
        <w:tabs>
          <w:tab w:val="left" w:pos="1134"/>
        </w:tabs>
        <w:ind w:left="350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64BA7A">
      <w:start w:val="1"/>
      <w:numFmt w:val="lowerLetter"/>
      <w:lvlText w:val="%6)"/>
      <w:lvlJc w:val="left"/>
      <w:pPr>
        <w:tabs>
          <w:tab w:val="left" w:pos="1134"/>
        </w:tabs>
        <w:ind w:left="422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9AE2AC">
      <w:start w:val="1"/>
      <w:numFmt w:val="lowerLetter"/>
      <w:lvlText w:val="%7)"/>
      <w:lvlJc w:val="left"/>
      <w:pPr>
        <w:tabs>
          <w:tab w:val="left" w:pos="1134"/>
        </w:tabs>
        <w:ind w:left="49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80E172">
      <w:start w:val="1"/>
      <w:numFmt w:val="lowerLetter"/>
      <w:lvlText w:val="%8)"/>
      <w:lvlJc w:val="left"/>
      <w:pPr>
        <w:tabs>
          <w:tab w:val="left" w:pos="1134"/>
        </w:tabs>
        <w:ind w:left="56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A6DF82">
      <w:start w:val="1"/>
      <w:numFmt w:val="lowerLetter"/>
      <w:lvlText w:val="%9)"/>
      <w:lvlJc w:val="left"/>
      <w:pPr>
        <w:tabs>
          <w:tab w:val="left" w:pos="1134"/>
        </w:tabs>
        <w:ind w:left="63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72325B2"/>
    <w:multiLevelType w:val="hybridMultilevel"/>
    <w:tmpl w:val="AD262AB0"/>
    <w:lvl w:ilvl="0" w:tplc="04150017">
      <w:start w:val="1"/>
      <w:numFmt w:val="lowerLetter"/>
      <w:lvlText w:val="%1)"/>
      <w:lvlJc w:val="left"/>
      <w:pPr>
        <w:ind w:left="2251" w:hanging="360"/>
      </w:pPr>
    </w:lvl>
    <w:lvl w:ilvl="1" w:tplc="04150019" w:tentative="1">
      <w:start w:val="1"/>
      <w:numFmt w:val="lowerLetter"/>
      <w:lvlText w:val="%2."/>
      <w:lvlJc w:val="left"/>
      <w:pPr>
        <w:ind w:left="2971" w:hanging="360"/>
      </w:pPr>
    </w:lvl>
    <w:lvl w:ilvl="2" w:tplc="0415001B" w:tentative="1">
      <w:start w:val="1"/>
      <w:numFmt w:val="lowerRoman"/>
      <w:lvlText w:val="%3."/>
      <w:lvlJc w:val="right"/>
      <w:pPr>
        <w:ind w:left="3691" w:hanging="180"/>
      </w:pPr>
    </w:lvl>
    <w:lvl w:ilvl="3" w:tplc="0415000F" w:tentative="1">
      <w:start w:val="1"/>
      <w:numFmt w:val="decimal"/>
      <w:lvlText w:val="%4."/>
      <w:lvlJc w:val="left"/>
      <w:pPr>
        <w:ind w:left="4411" w:hanging="360"/>
      </w:pPr>
    </w:lvl>
    <w:lvl w:ilvl="4" w:tplc="04150019" w:tentative="1">
      <w:start w:val="1"/>
      <w:numFmt w:val="lowerLetter"/>
      <w:lvlText w:val="%5."/>
      <w:lvlJc w:val="left"/>
      <w:pPr>
        <w:ind w:left="5131" w:hanging="360"/>
      </w:pPr>
    </w:lvl>
    <w:lvl w:ilvl="5" w:tplc="0415001B" w:tentative="1">
      <w:start w:val="1"/>
      <w:numFmt w:val="lowerRoman"/>
      <w:lvlText w:val="%6."/>
      <w:lvlJc w:val="right"/>
      <w:pPr>
        <w:ind w:left="5851" w:hanging="180"/>
      </w:pPr>
    </w:lvl>
    <w:lvl w:ilvl="6" w:tplc="0415000F" w:tentative="1">
      <w:start w:val="1"/>
      <w:numFmt w:val="decimal"/>
      <w:lvlText w:val="%7."/>
      <w:lvlJc w:val="left"/>
      <w:pPr>
        <w:ind w:left="6571" w:hanging="360"/>
      </w:pPr>
    </w:lvl>
    <w:lvl w:ilvl="7" w:tplc="04150019" w:tentative="1">
      <w:start w:val="1"/>
      <w:numFmt w:val="lowerLetter"/>
      <w:lvlText w:val="%8."/>
      <w:lvlJc w:val="left"/>
      <w:pPr>
        <w:ind w:left="7291" w:hanging="360"/>
      </w:pPr>
    </w:lvl>
    <w:lvl w:ilvl="8" w:tplc="0415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15" w15:restartNumberingAfterBreak="0">
    <w:nsid w:val="328A046C"/>
    <w:multiLevelType w:val="hybridMultilevel"/>
    <w:tmpl w:val="5EBE25CE"/>
    <w:numStyleLink w:val="Zaimportowanystyl2"/>
  </w:abstractNum>
  <w:abstractNum w:abstractNumId="16" w15:restartNumberingAfterBreak="0">
    <w:nsid w:val="37A870ED"/>
    <w:multiLevelType w:val="hybridMultilevel"/>
    <w:tmpl w:val="BC20BDAA"/>
    <w:lvl w:ilvl="0" w:tplc="034860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85208D"/>
    <w:multiLevelType w:val="hybridMultilevel"/>
    <w:tmpl w:val="DE40EE5E"/>
    <w:lvl w:ilvl="0" w:tplc="04150017">
      <w:start w:val="1"/>
      <w:numFmt w:val="lowerLetter"/>
      <w:lvlText w:val="%1)"/>
      <w:lvlJc w:val="left"/>
      <w:pPr>
        <w:ind w:left="1531" w:hanging="360"/>
      </w:pPr>
    </w:lvl>
    <w:lvl w:ilvl="1" w:tplc="04150019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18" w15:restartNumberingAfterBreak="0">
    <w:nsid w:val="42AE4D27"/>
    <w:multiLevelType w:val="hybridMultilevel"/>
    <w:tmpl w:val="4FB4FFA6"/>
    <w:styleLink w:val="Zaimportowanystyl3"/>
    <w:lvl w:ilvl="0" w:tplc="1C2C1EA4">
      <w:start w:val="1"/>
      <w:numFmt w:val="decimal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3709E82">
      <w:start w:val="1"/>
      <w:numFmt w:val="decimal"/>
      <w:lvlText w:val="%2)"/>
      <w:lvlJc w:val="left"/>
      <w:pPr>
        <w:ind w:left="13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DA5C0A">
      <w:start w:val="1"/>
      <w:numFmt w:val="decimal"/>
      <w:lvlText w:val="%3)"/>
      <w:lvlJc w:val="left"/>
      <w:pPr>
        <w:ind w:left="20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C8899A">
      <w:start w:val="1"/>
      <w:numFmt w:val="decimal"/>
      <w:lvlText w:val="%4)"/>
      <w:lvlJc w:val="left"/>
      <w:pPr>
        <w:ind w:left="27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5450D0">
      <w:start w:val="1"/>
      <w:numFmt w:val="decimal"/>
      <w:lvlText w:val="%5)"/>
      <w:lvlJc w:val="left"/>
      <w:pPr>
        <w:ind w:left="350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F2DD6C">
      <w:start w:val="1"/>
      <w:numFmt w:val="decimal"/>
      <w:lvlText w:val="%6)"/>
      <w:lvlJc w:val="left"/>
      <w:pPr>
        <w:ind w:left="422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EA3FC">
      <w:start w:val="1"/>
      <w:numFmt w:val="decimal"/>
      <w:lvlText w:val="%7)"/>
      <w:lvlJc w:val="left"/>
      <w:pPr>
        <w:ind w:left="49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34131A">
      <w:start w:val="1"/>
      <w:numFmt w:val="decimal"/>
      <w:lvlText w:val="%8)"/>
      <w:lvlJc w:val="left"/>
      <w:pPr>
        <w:ind w:left="56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6478C6">
      <w:start w:val="1"/>
      <w:numFmt w:val="decimal"/>
      <w:lvlText w:val="%9)"/>
      <w:lvlJc w:val="left"/>
      <w:pPr>
        <w:ind w:left="63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BB05B45"/>
    <w:multiLevelType w:val="hybridMultilevel"/>
    <w:tmpl w:val="5EBE25CE"/>
    <w:styleLink w:val="Zaimportowanystyl2"/>
    <w:lvl w:ilvl="0" w:tplc="CBECC0E8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9A265E">
      <w:start w:val="1"/>
      <w:numFmt w:val="lowerLetter"/>
      <w:lvlText w:val="%2."/>
      <w:lvlJc w:val="left"/>
      <w:pPr>
        <w:ind w:left="13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C0B7F4">
      <w:start w:val="1"/>
      <w:numFmt w:val="lowerRoman"/>
      <w:lvlText w:val="%3."/>
      <w:lvlJc w:val="left"/>
      <w:pPr>
        <w:ind w:left="2056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32B18E">
      <w:start w:val="1"/>
      <w:numFmt w:val="decimal"/>
      <w:lvlText w:val="%4."/>
      <w:lvlJc w:val="left"/>
      <w:pPr>
        <w:ind w:left="27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4E979E">
      <w:start w:val="1"/>
      <w:numFmt w:val="lowerLetter"/>
      <w:lvlText w:val="%5."/>
      <w:lvlJc w:val="left"/>
      <w:pPr>
        <w:ind w:left="350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1E4DA8">
      <w:start w:val="1"/>
      <w:numFmt w:val="lowerRoman"/>
      <w:lvlText w:val="%6."/>
      <w:lvlJc w:val="left"/>
      <w:pPr>
        <w:ind w:left="4216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EAC3D8">
      <w:start w:val="1"/>
      <w:numFmt w:val="decimal"/>
      <w:lvlText w:val="%7."/>
      <w:lvlJc w:val="left"/>
      <w:pPr>
        <w:ind w:left="49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9CC660">
      <w:start w:val="1"/>
      <w:numFmt w:val="lowerLetter"/>
      <w:lvlText w:val="%8."/>
      <w:lvlJc w:val="left"/>
      <w:pPr>
        <w:ind w:left="56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5C694E">
      <w:start w:val="1"/>
      <w:numFmt w:val="lowerRoman"/>
      <w:lvlText w:val="%9."/>
      <w:lvlJc w:val="left"/>
      <w:pPr>
        <w:ind w:left="6376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5149185B"/>
    <w:multiLevelType w:val="hybridMultilevel"/>
    <w:tmpl w:val="63622CAE"/>
    <w:numStyleLink w:val="Zaimportowanystyl5"/>
  </w:abstractNum>
  <w:abstractNum w:abstractNumId="21" w15:restartNumberingAfterBreak="0">
    <w:nsid w:val="51847510"/>
    <w:multiLevelType w:val="hybridMultilevel"/>
    <w:tmpl w:val="76D67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30C49"/>
    <w:multiLevelType w:val="hybridMultilevel"/>
    <w:tmpl w:val="00D8CB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5846274"/>
    <w:multiLevelType w:val="hybridMultilevel"/>
    <w:tmpl w:val="B1F81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 w15:restartNumberingAfterBreak="0">
    <w:nsid w:val="61BC25B0"/>
    <w:multiLevelType w:val="hybridMultilevel"/>
    <w:tmpl w:val="0506026A"/>
    <w:numStyleLink w:val="Zaimportowanystyl4"/>
  </w:abstractNum>
  <w:abstractNum w:abstractNumId="26" w15:restartNumberingAfterBreak="0">
    <w:nsid w:val="65692D83"/>
    <w:multiLevelType w:val="hybridMultilevel"/>
    <w:tmpl w:val="63622CAE"/>
    <w:styleLink w:val="Zaimportowanystyl5"/>
    <w:lvl w:ilvl="0" w:tplc="7A581A54">
      <w:start w:val="1"/>
      <w:numFmt w:val="decimal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2EACF6">
      <w:start w:val="1"/>
      <w:numFmt w:val="decimal"/>
      <w:lvlText w:val="%2)"/>
      <w:lvlJc w:val="left"/>
      <w:pPr>
        <w:ind w:left="13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747BE6">
      <w:start w:val="1"/>
      <w:numFmt w:val="decimal"/>
      <w:lvlText w:val="%3)"/>
      <w:lvlJc w:val="left"/>
      <w:pPr>
        <w:ind w:left="20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B8C1F4">
      <w:start w:val="1"/>
      <w:numFmt w:val="decimal"/>
      <w:lvlText w:val="%4)"/>
      <w:lvlJc w:val="left"/>
      <w:pPr>
        <w:ind w:left="27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4A8A14">
      <w:start w:val="1"/>
      <w:numFmt w:val="decimal"/>
      <w:lvlText w:val="%5)"/>
      <w:lvlJc w:val="left"/>
      <w:pPr>
        <w:ind w:left="350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56FABC">
      <w:start w:val="1"/>
      <w:numFmt w:val="decimal"/>
      <w:lvlText w:val="%6)"/>
      <w:lvlJc w:val="left"/>
      <w:pPr>
        <w:ind w:left="422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2A4AF5A">
      <w:start w:val="1"/>
      <w:numFmt w:val="decimal"/>
      <w:lvlText w:val="%7)"/>
      <w:lvlJc w:val="left"/>
      <w:pPr>
        <w:ind w:left="49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26E064">
      <w:start w:val="1"/>
      <w:numFmt w:val="decimal"/>
      <w:lvlText w:val="%8)"/>
      <w:lvlJc w:val="left"/>
      <w:pPr>
        <w:ind w:left="56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7EF588">
      <w:start w:val="1"/>
      <w:numFmt w:val="decimal"/>
      <w:lvlText w:val="%9)"/>
      <w:lvlJc w:val="left"/>
      <w:pPr>
        <w:ind w:left="63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B57386C"/>
    <w:multiLevelType w:val="multilevel"/>
    <w:tmpl w:val="097E901C"/>
    <w:name w:val="WW8Num123222232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i w:val="0"/>
      </w:rPr>
    </w:lvl>
    <w:lvl w:ilvl="1">
      <w:start w:val="4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8" w15:restartNumberingAfterBreak="0">
    <w:nsid w:val="6D232320"/>
    <w:multiLevelType w:val="hybridMultilevel"/>
    <w:tmpl w:val="A264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243FF"/>
    <w:multiLevelType w:val="hybridMultilevel"/>
    <w:tmpl w:val="D0304B4A"/>
    <w:numStyleLink w:val="Zaimportowanystyl6"/>
  </w:abstractNum>
  <w:abstractNum w:abstractNumId="31" w15:restartNumberingAfterBreak="0">
    <w:nsid w:val="75F34535"/>
    <w:multiLevelType w:val="hybridMultilevel"/>
    <w:tmpl w:val="819A7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134B4"/>
    <w:multiLevelType w:val="hybridMultilevel"/>
    <w:tmpl w:val="0C14D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668E0"/>
    <w:multiLevelType w:val="hybridMultilevel"/>
    <w:tmpl w:val="33CEF30A"/>
    <w:styleLink w:val="Zaimportowanystyl7"/>
    <w:lvl w:ilvl="0" w:tplc="45F2D55C">
      <w:start w:val="1"/>
      <w:numFmt w:val="lowerLetter"/>
      <w:lvlText w:val="%1)"/>
      <w:lvlJc w:val="left"/>
      <w:pPr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B08A8A">
      <w:start w:val="1"/>
      <w:numFmt w:val="lowerLetter"/>
      <w:lvlText w:val="%2)"/>
      <w:lvlJc w:val="left"/>
      <w:pPr>
        <w:ind w:left="13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E83D5E">
      <w:start w:val="1"/>
      <w:numFmt w:val="lowerLetter"/>
      <w:lvlText w:val="%3)"/>
      <w:lvlJc w:val="left"/>
      <w:pPr>
        <w:ind w:left="20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0C0228">
      <w:start w:val="1"/>
      <w:numFmt w:val="lowerLetter"/>
      <w:lvlText w:val="%4)"/>
      <w:lvlJc w:val="left"/>
      <w:pPr>
        <w:ind w:left="27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18CDAC">
      <w:start w:val="1"/>
      <w:numFmt w:val="lowerLetter"/>
      <w:lvlText w:val="%5)"/>
      <w:lvlJc w:val="left"/>
      <w:pPr>
        <w:ind w:left="350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AE8B00">
      <w:start w:val="1"/>
      <w:numFmt w:val="lowerLetter"/>
      <w:lvlText w:val="%6)"/>
      <w:lvlJc w:val="left"/>
      <w:pPr>
        <w:ind w:left="422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1AD08C">
      <w:start w:val="1"/>
      <w:numFmt w:val="lowerLetter"/>
      <w:lvlText w:val="%7)"/>
      <w:lvlJc w:val="left"/>
      <w:pPr>
        <w:ind w:left="494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841EAE">
      <w:start w:val="1"/>
      <w:numFmt w:val="lowerLetter"/>
      <w:lvlText w:val="%8)"/>
      <w:lvlJc w:val="left"/>
      <w:pPr>
        <w:ind w:left="566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3A9CD4">
      <w:start w:val="1"/>
      <w:numFmt w:val="lowerLetter"/>
      <w:lvlText w:val="%9)"/>
      <w:lvlJc w:val="left"/>
      <w:pPr>
        <w:ind w:left="6384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81631255">
    <w:abstractNumId w:val="24"/>
  </w:num>
  <w:num w:numId="2" w16cid:durableId="1766345531">
    <w:abstractNumId w:val="28"/>
  </w:num>
  <w:num w:numId="3" w16cid:durableId="275872379">
    <w:abstractNumId w:val="6"/>
  </w:num>
  <w:num w:numId="4" w16cid:durableId="1543782472">
    <w:abstractNumId w:val="16"/>
  </w:num>
  <w:num w:numId="5" w16cid:durableId="151142513">
    <w:abstractNumId w:val="7"/>
  </w:num>
  <w:num w:numId="6" w16cid:durableId="1555770248">
    <w:abstractNumId w:val="32"/>
  </w:num>
  <w:num w:numId="7" w16cid:durableId="1280796572">
    <w:abstractNumId w:val="1"/>
  </w:num>
  <w:num w:numId="8" w16cid:durableId="845903532">
    <w:abstractNumId w:val="0"/>
  </w:num>
  <w:num w:numId="9" w16cid:durableId="1913419466">
    <w:abstractNumId w:val="31"/>
  </w:num>
  <w:num w:numId="10" w16cid:durableId="1533957309">
    <w:abstractNumId w:val="27"/>
  </w:num>
  <w:num w:numId="11" w16cid:durableId="1204950203">
    <w:abstractNumId w:val="22"/>
  </w:num>
  <w:num w:numId="12" w16cid:durableId="1196044228">
    <w:abstractNumId w:val="29"/>
  </w:num>
  <w:num w:numId="13" w16cid:durableId="495734184">
    <w:abstractNumId w:val="8"/>
  </w:num>
  <w:num w:numId="14" w16cid:durableId="1901941694">
    <w:abstractNumId w:val="4"/>
  </w:num>
  <w:num w:numId="15" w16cid:durableId="1118716445">
    <w:abstractNumId w:val="17"/>
  </w:num>
  <w:num w:numId="16" w16cid:durableId="2093353658">
    <w:abstractNumId w:val="14"/>
  </w:num>
  <w:num w:numId="17" w16cid:durableId="1221091902">
    <w:abstractNumId w:val="23"/>
  </w:num>
  <w:num w:numId="18" w16cid:durableId="196241580">
    <w:abstractNumId w:val="5"/>
  </w:num>
  <w:num w:numId="19" w16cid:durableId="107282718">
    <w:abstractNumId w:val="21"/>
  </w:num>
  <w:num w:numId="20" w16cid:durableId="2106920334">
    <w:abstractNumId w:val="2"/>
  </w:num>
  <w:num w:numId="21" w16cid:durableId="1936791811">
    <w:abstractNumId w:val="19"/>
  </w:num>
  <w:num w:numId="22" w16cid:durableId="2046633606">
    <w:abstractNumId w:val="15"/>
  </w:num>
  <w:num w:numId="23" w16cid:durableId="570426141">
    <w:abstractNumId w:val="18"/>
  </w:num>
  <w:num w:numId="24" w16cid:durableId="1874689374">
    <w:abstractNumId w:val="12"/>
  </w:num>
  <w:num w:numId="25" w16cid:durableId="428085057">
    <w:abstractNumId w:val="15"/>
    <w:lvlOverride w:ilvl="0">
      <w:startOverride w:val="2"/>
    </w:lvlOverride>
  </w:num>
  <w:num w:numId="26" w16cid:durableId="2031712170">
    <w:abstractNumId w:val="11"/>
  </w:num>
  <w:num w:numId="27" w16cid:durableId="59182689">
    <w:abstractNumId w:val="25"/>
  </w:num>
  <w:num w:numId="28" w16cid:durableId="1811708078">
    <w:abstractNumId w:val="15"/>
    <w:lvlOverride w:ilvl="0">
      <w:startOverride w:val="4"/>
    </w:lvlOverride>
  </w:num>
  <w:num w:numId="29" w16cid:durableId="1721633131">
    <w:abstractNumId w:val="26"/>
  </w:num>
  <w:num w:numId="30" w16cid:durableId="123499027">
    <w:abstractNumId w:val="20"/>
  </w:num>
  <w:num w:numId="31" w16cid:durableId="2016226418">
    <w:abstractNumId w:val="13"/>
  </w:num>
  <w:num w:numId="32" w16cid:durableId="328410347">
    <w:abstractNumId w:val="30"/>
  </w:num>
  <w:num w:numId="33" w16cid:durableId="1439568744">
    <w:abstractNumId w:val="20"/>
    <w:lvlOverride w:ilvl="0">
      <w:startOverride w:val="4"/>
    </w:lvlOverride>
  </w:num>
  <w:num w:numId="34" w16cid:durableId="2043435374">
    <w:abstractNumId w:val="33"/>
  </w:num>
  <w:num w:numId="35" w16cid:durableId="1154905692">
    <w:abstractNumId w:val="10"/>
  </w:num>
  <w:num w:numId="36" w16cid:durableId="474952842">
    <w:abstractNumId w:val="20"/>
    <w:lvlOverride w:ilvl="0">
      <w:startOverride w:val="5"/>
    </w:lvlOverride>
  </w:num>
  <w:num w:numId="37" w16cid:durableId="1694067975">
    <w:abstractNumId w:val="15"/>
    <w:lvlOverride w:ilvl="0">
      <w:startOverride w:val="5"/>
    </w:lvlOverride>
  </w:num>
  <w:num w:numId="38" w16cid:durableId="125121389">
    <w:abstractNumId w:val="9"/>
  </w:num>
  <w:num w:numId="39" w16cid:durableId="1123577917">
    <w:abstractNumId w:val="3"/>
  </w:num>
  <w:num w:numId="40" w16cid:durableId="736173154">
    <w:abstractNumId w:val="15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5F"/>
    <w:rsid w:val="00005A09"/>
    <w:rsid w:val="00057D54"/>
    <w:rsid w:val="000612F8"/>
    <w:rsid w:val="00090EEB"/>
    <w:rsid w:val="000C251C"/>
    <w:rsid w:val="000D76C9"/>
    <w:rsid w:val="000E1040"/>
    <w:rsid w:val="000F1F24"/>
    <w:rsid w:val="00106599"/>
    <w:rsid w:val="001072FF"/>
    <w:rsid w:val="00110E5D"/>
    <w:rsid w:val="00114D23"/>
    <w:rsid w:val="0014679D"/>
    <w:rsid w:val="00180D00"/>
    <w:rsid w:val="001A2DEA"/>
    <w:rsid w:val="001B5528"/>
    <w:rsid w:val="001E7644"/>
    <w:rsid w:val="001F730D"/>
    <w:rsid w:val="00213D01"/>
    <w:rsid w:val="00224BE5"/>
    <w:rsid w:val="00230E12"/>
    <w:rsid w:val="002536F3"/>
    <w:rsid w:val="00253FA3"/>
    <w:rsid w:val="00254586"/>
    <w:rsid w:val="00257208"/>
    <w:rsid w:val="002A703C"/>
    <w:rsid w:val="002B5134"/>
    <w:rsid w:val="0030471E"/>
    <w:rsid w:val="00311D9B"/>
    <w:rsid w:val="003354D2"/>
    <w:rsid w:val="003416D0"/>
    <w:rsid w:val="003552FF"/>
    <w:rsid w:val="00384E9C"/>
    <w:rsid w:val="003A5055"/>
    <w:rsid w:val="003B21FE"/>
    <w:rsid w:val="003E4E95"/>
    <w:rsid w:val="004248E2"/>
    <w:rsid w:val="004308C8"/>
    <w:rsid w:val="004526A7"/>
    <w:rsid w:val="00470F68"/>
    <w:rsid w:val="004870D3"/>
    <w:rsid w:val="004A0829"/>
    <w:rsid w:val="004B1E44"/>
    <w:rsid w:val="004B205A"/>
    <w:rsid w:val="004B7293"/>
    <w:rsid w:val="004D7C99"/>
    <w:rsid w:val="004E2412"/>
    <w:rsid w:val="00513A12"/>
    <w:rsid w:val="005140A6"/>
    <w:rsid w:val="00525E44"/>
    <w:rsid w:val="00550747"/>
    <w:rsid w:val="00554423"/>
    <w:rsid w:val="005B3A20"/>
    <w:rsid w:val="005D4147"/>
    <w:rsid w:val="00621A6F"/>
    <w:rsid w:val="006524F1"/>
    <w:rsid w:val="006659F1"/>
    <w:rsid w:val="0066679A"/>
    <w:rsid w:val="00673F8E"/>
    <w:rsid w:val="006757E5"/>
    <w:rsid w:val="00683693"/>
    <w:rsid w:val="00694E3A"/>
    <w:rsid w:val="006A6FDC"/>
    <w:rsid w:val="00732BBC"/>
    <w:rsid w:val="0074365D"/>
    <w:rsid w:val="007637D4"/>
    <w:rsid w:val="00797DE0"/>
    <w:rsid w:val="007A720B"/>
    <w:rsid w:val="007B07F6"/>
    <w:rsid w:val="007F4E5F"/>
    <w:rsid w:val="00811AC5"/>
    <w:rsid w:val="00815F47"/>
    <w:rsid w:val="00816E61"/>
    <w:rsid w:val="00832DF7"/>
    <w:rsid w:val="008460D5"/>
    <w:rsid w:val="00896C5B"/>
    <w:rsid w:val="008F0994"/>
    <w:rsid w:val="008F7004"/>
    <w:rsid w:val="0090181A"/>
    <w:rsid w:val="00914755"/>
    <w:rsid w:val="0092752D"/>
    <w:rsid w:val="00940AB4"/>
    <w:rsid w:val="009A4274"/>
    <w:rsid w:val="009C6A71"/>
    <w:rsid w:val="009E26B3"/>
    <w:rsid w:val="009E5A66"/>
    <w:rsid w:val="00A002F5"/>
    <w:rsid w:val="00A063EE"/>
    <w:rsid w:val="00A2266F"/>
    <w:rsid w:val="00A300CF"/>
    <w:rsid w:val="00A6708F"/>
    <w:rsid w:val="00A70719"/>
    <w:rsid w:val="00A972B2"/>
    <w:rsid w:val="00AC13BF"/>
    <w:rsid w:val="00B1200D"/>
    <w:rsid w:val="00B223AF"/>
    <w:rsid w:val="00B468B3"/>
    <w:rsid w:val="00B46B5F"/>
    <w:rsid w:val="00B57AE3"/>
    <w:rsid w:val="00B65112"/>
    <w:rsid w:val="00BA4993"/>
    <w:rsid w:val="00BB1BD6"/>
    <w:rsid w:val="00BB222B"/>
    <w:rsid w:val="00BB781C"/>
    <w:rsid w:val="00BF28A0"/>
    <w:rsid w:val="00BF7B81"/>
    <w:rsid w:val="00C46216"/>
    <w:rsid w:val="00C665BD"/>
    <w:rsid w:val="00C76AC0"/>
    <w:rsid w:val="00C95685"/>
    <w:rsid w:val="00C975E2"/>
    <w:rsid w:val="00CD6BA4"/>
    <w:rsid w:val="00CF7C5A"/>
    <w:rsid w:val="00D0485F"/>
    <w:rsid w:val="00D276E3"/>
    <w:rsid w:val="00D53A5A"/>
    <w:rsid w:val="00D55B01"/>
    <w:rsid w:val="00D56C42"/>
    <w:rsid w:val="00D94B38"/>
    <w:rsid w:val="00D94FD5"/>
    <w:rsid w:val="00DA5A0B"/>
    <w:rsid w:val="00E453CF"/>
    <w:rsid w:val="00E56B6B"/>
    <w:rsid w:val="00E632BA"/>
    <w:rsid w:val="00E742FA"/>
    <w:rsid w:val="00EA548B"/>
    <w:rsid w:val="00EC32BE"/>
    <w:rsid w:val="00EC375C"/>
    <w:rsid w:val="00EE1E41"/>
    <w:rsid w:val="00F74E09"/>
    <w:rsid w:val="00F8709A"/>
    <w:rsid w:val="00F94FCF"/>
    <w:rsid w:val="00FC74D7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E87A8"/>
  <w15:chartTrackingRefBased/>
  <w15:docId w15:val="{93DF2104-6586-4876-B577-0891BF1E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B5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781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56C42"/>
    <w:pPr>
      <w:ind w:left="720"/>
      <w:contextualSpacing/>
    </w:pPr>
  </w:style>
  <w:style w:type="character" w:styleId="Hipercze">
    <w:name w:val="Hyperlink"/>
    <w:rsid w:val="00D56C42"/>
    <w:rPr>
      <w:color w:val="0000FF"/>
      <w:u w:val="single"/>
    </w:rPr>
  </w:style>
  <w:style w:type="character" w:customStyle="1" w:styleId="dane1">
    <w:name w:val="dane1"/>
    <w:rsid w:val="00513A12"/>
    <w:rPr>
      <w:color w:val="auto"/>
    </w:rPr>
  </w:style>
  <w:style w:type="paragraph" w:styleId="Tekstpodstawowy3">
    <w:name w:val="Body Text 3"/>
    <w:basedOn w:val="Normalny"/>
    <w:link w:val="Tekstpodstawowy3Znak"/>
    <w:semiHidden/>
    <w:rsid w:val="00180D00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180D00"/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Nagwek3Znak">
    <w:name w:val="Nagłówek 3 Znak"/>
    <w:link w:val="Nagwek3"/>
    <w:uiPriority w:val="9"/>
    <w:semiHidden/>
    <w:rsid w:val="00BB781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B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24BE5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311D9B"/>
    <w:rPr>
      <w:sz w:val="22"/>
      <w:szCs w:val="22"/>
      <w:lang w:eastAsia="en-US"/>
    </w:rPr>
  </w:style>
  <w:style w:type="paragraph" w:customStyle="1" w:styleId="Default">
    <w:name w:val="Default"/>
    <w:rsid w:val="00C76A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D048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0485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048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0485F"/>
    <w:rPr>
      <w:sz w:val="22"/>
      <w:szCs w:val="22"/>
      <w:lang w:eastAsia="en-US"/>
    </w:rPr>
  </w:style>
  <w:style w:type="paragraph" w:customStyle="1" w:styleId="Nagwekistopka">
    <w:name w:val="Nagłówek i stopka"/>
    <w:rsid w:val="004526A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ng-scope">
    <w:name w:val="ng-scope"/>
    <w:rsid w:val="004526A7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Zaimportowanystyl2">
    <w:name w:val="Zaimportowany styl 2"/>
    <w:rsid w:val="004526A7"/>
    <w:pPr>
      <w:numPr>
        <w:numId w:val="21"/>
      </w:numPr>
    </w:pPr>
  </w:style>
  <w:style w:type="numbering" w:customStyle="1" w:styleId="Zaimportowanystyl3">
    <w:name w:val="Zaimportowany styl 3"/>
    <w:rsid w:val="004526A7"/>
    <w:pPr>
      <w:numPr>
        <w:numId w:val="23"/>
      </w:numPr>
    </w:pPr>
  </w:style>
  <w:style w:type="numbering" w:customStyle="1" w:styleId="Zaimportowanystyl4">
    <w:name w:val="Zaimportowany styl 4"/>
    <w:rsid w:val="004526A7"/>
    <w:pPr>
      <w:numPr>
        <w:numId w:val="26"/>
      </w:numPr>
    </w:pPr>
  </w:style>
  <w:style w:type="numbering" w:customStyle="1" w:styleId="Zaimportowanystyl5">
    <w:name w:val="Zaimportowany styl 5"/>
    <w:rsid w:val="004526A7"/>
    <w:pPr>
      <w:numPr>
        <w:numId w:val="29"/>
      </w:numPr>
    </w:pPr>
  </w:style>
  <w:style w:type="numbering" w:customStyle="1" w:styleId="Zaimportowanystyl6">
    <w:name w:val="Zaimportowany styl 6"/>
    <w:rsid w:val="004526A7"/>
    <w:pPr>
      <w:numPr>
        <w:numId w:val="31"/>
      </w:numPr>
    </w:pPr>
  </w:style>
  <w:style w:type="numbering" w:customStyle="1" w:styleId="Zaimportowanystyl7">
    <w:name w:val="Zaimportowany styl 7"/>
    <w:rsid w:val="004526A7"/>
    <w:pPr>
      <w:numPr>
        <w:numId w:val="34"/>
      </w:numPr>
    </w:pPr>
  </w:style>
  <w:style w:type="numbering" w:customStyle="1" w:styleId="Zaimportowanystyl8">
    <w:name w:val="Zaimportowany styl 8"/>
    <w:rsid w:val="004526A7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ecfcamerima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Jacek Martenka</cp:lastModifiedBy>
  <cp:revision>19</cp:revision>
  <cp:lastPrinted>2016-08-19T07:57:00Z</cp:lastPrinted>
  <dcterms:created xsi:type="dcterms:W3CDTF">2020-10-09T18:43:00Z</dcterms:created>
  <dcterms:modified xsi:type="dcterms:W3CDTF">2023-09-19T13:35:00Z</dcterms:modified>
</cp:coreProperties>
</file>