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5927" w14:textId="7D01D2BA" w:rsidR="00553A1E" w:rsidRDefault="00396004" w:rsidP="00553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IP.271.16.1.2021.LK</w:t>
      </w:r>
    </w:p>
    <w:p w14:paraId="1540EEA9" w14:textId="77777777" w:rsidR="00553A1E" w:rsidRDefault="00553A1E" w:rsidP="00553A1E">
      <w:pPr>
        <w:tabs>
          <w:tab w:val="left" w:pos="4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Dotyczy: ……………….……………………………………</w:t>
      </w:r>
    </w:p>
    <w:p w14:paraId="7710736D" w14:textId="77777777" w:rsidR="00553A1E" w:rsidRDefault="00553A1E" w:rsidP="00553A1E">
      <w:pPr>
        <w:tabs>
          <w:tab w:val="left" w:pos="1134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( nr rejestru zamówień publicznych)</w:t>
      </w:r>
    </w:p>
    <w:p w14:paraId="4D2918FA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GMINA GRODZICZNO</w:t>
      </w:r>
    </w:p>
    <w:p w14:paraId="3CB01CBE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GRODZICZNO 17A</w:t>
      </w:r>
    </w:p>
    <w:p w14:paraId="4B4B6A68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13 – 324 GRODZICZNO</w:t>
      </w:r>
    </w:p>
    <w:p w14:paraId="273DF944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……………………………………</w:t>
      </w:r>
      <w:r>
        <w:rPr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>(nazwa i adres Zamawiającego)</w:t>
      </w:r>
    </w:p>
    <w:p w14:paraId="3188D690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</w:p>
    <w:p w14:paraId="699C2063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25935A25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20F611AA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1B10608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E53F69B" w14:textId="77777777" w:rsidR="00553A1E" w:rsidRDefault="00553A1E" w:rsidP="00553A1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62870CC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F42C8A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FCD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01982B1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2DB7A53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94A959B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EF9BC63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EF5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BD0492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37653061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441BE5A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CD3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30320C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8FCEEC4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faksu: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F4F6F76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170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73B710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342DFAA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E–mail: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6A829AE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A87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7E66C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1DB5BEE" w14:textId="77777777" w:rsidR="004D1156" w:rsidRDefault="00396004" w:rsidP="00396004">
      <w:pPr>
        <w:tabs>
          <w:tab w:val="left" w:pos="284"/>
        </w:tabs>
        <w:jc w:val="both"/>
      </w:pPr>
      <w:r>
        <w:t>Opracowanie dokumentacji projektow</w:t>
      </w:r>
      <w:r w:rsidR="006C0C87">
        <w:t xml:space="preserve">o – kosztorysowej </w:t>
      </w:r>
      <w:r>
        <w:t xml:space="preserve">na </w:t>
      </w:r>
      <w:r w:rsidR="006C0C87">
        <w:t xml:space="preserve">przebudowę </w:t>
      </w:r>
      <w:r>
        <w:t>drog</w:t>
      </w:r>
      <w:r w:rsidR="006C0C87">
        <w:t>i</w:t>
      </w:r>
      <w:r>
        <w:t xml:space="preserve"> gminn</w:t>
      </w:r>
      <w:r w:rsidR="006C0C87">
        <w:t>ej</w:t>
      </w:r>
      <w:r>
        <w:t xml:space="preserve">  183014N Krzemieniewo ( gr. gminy) – Boleszyn o dł. 5,1 km </w:t>
      </w:r>
    </w:p>
    <w:p w14:paraId="6F2C3B17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53B64649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7F919E15" w14:textId="47A89BEA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2A724BFB" w14:textId="77777777" w:rsidR="000D11E6" w:rsidRDefault="000D11E6" w:rsidP="00396004">
      <w:pPr>
        <w:tabs>
          <w:tab w:val="left" w:pos="284"/>
        </w:tabs>
        <w:jc w:val="both"/>
        <w:rPr>
          <w:b/>
        </w:rPr>
      </w:pPr>
    </w:p>
    <w:p w14:paraId="6941504B" w14:textId="12B331FE" w:rsidR="00396004" w:rsidRDefault="00396004" w:rsidP="00396004">
      <w:pPr>
        <w:tabs>
          <w:tab w:val="left" w:pos="284"/>
        </w:tabs>
        <w:jc w:val="both"/>
      </w:pPr>
      <w:r>
        <w:rPr>
          <w:b/>
        </w:rPr>
        <w:lastRenderedPageBreak/>
        <w:t>Oferuję wykonanie przedmiotu zamówienia za:</w:t>
      </w:r>
    </w:p>
    <w:p w14:paraId="5EF4A81C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Wartość netto: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32E4ED4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594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92C966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744512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164DE91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A3E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5BB5CE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553A1E" w14:paraId="44CA8E12" w14:textId="77777777" w:rsidTr="00553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6A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B9210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.%,</w:t>
      </w:r>
    </w:p>
    <w:p w14:paraId="3E34F7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10FDB601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kwocie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A9F423F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BD8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ABD509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2BC890CF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5FF86345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FA3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7052CD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7C96786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brutto: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2E58F097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6D1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512A155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6C3F08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115877BC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4D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20C087D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62AE8052" w14:textId="77777777" w:rsidR="00553A1E" w:rsidRDefault="00553A1E" w:rsidP="00553A1E">
      <w:pPr>
        <w:shd w:val="clear" w:color="auto" w:fill="F2F2F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Deklaruję ponadto: </w:t>
      </w:r>
    </w:p>
    <w:p w14:paraId="5B7DAC9E" w14:textId="5DA15E46" w:rsidR="00553A1E" w:rsidRDefault="00553A1E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Termin wykonania zamówienia: </w:t>
      </w:r>
    </w:p>
    <w:p w14:paraId="12AA8510" w14:textId="77777777" w:rsidR="006C0C87" w:rsidRDefault="006C0C87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</w:p>
    <w:p w14:paraId="46EEB86E" w14:textId="77777777" w:rsidR="002F777C" w:rsidRDefault="002F777C" w:rsidP="002F777C">
      <w:pPr>
        <w:pStyle w:val="Akapitzlist"/>
        <w:tabs>
          <w:tab w:val="left" w:pos="426"/>
        </w:tabs>
        <w:suppressAutoHyphens w:val="0"/>
        <w:spacing w:after="120"/>
        <w:ind w:left="0"/>
        <w:jc w:val="both"/>
        <w:textAlignment w:val="auto"/>
      </w:pPr>
      <w:bookmarkStart w:id="0" w:name="_Hlk71887748"/>
      <w:r>
        <w:rPr>
          <w:rFonts w:ascii="Times New Roman" w:hAnsi="Times New Roman"/>
          <w:b/>
          <w:bCs/>
        </w:rPr>
        <w:t xml:space="preserve">Etap I – </w:t>
      </w:r>
      <w:r>
        <w:rPr>
          <w:rFonts w:ascii="Times New Roman" w:hAnsi="Times New Roman"/>
        </w:rPr>
        <w:t>przygotowanie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koncepcji projektu w wersji papierowej i elektronicznej na płycie CD w jednym egzemplarzu do dnia 30.11.2021 roku.</w:t>
      </w:r>
    </w:p>
    <w:p w14:paraId="4F261D9D" w14:textId="067A4AD6" w:rsidR="002F777C" w:rsidRDefault="002F777C" w:rsidP="002F777C">
      <w:pPr>
        <w:pStyle w:val="Akapitzlist"/>
        <w:tabs>
          <w:tab w:val="left" w:pos="426"/>
        </w:tabs>
        <w:suppressAutoHyphens w:val="0"/>
        <w:spacing w:after="120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Etap II</w:t>
      </w:r>
      <w:r>
        <w:rPr>
          <w:rFonts w:ascii="Times New Roman" w:hAnsi="Times New Roman"/>
        </w:rPr>
        <w:t xml:space="preserve"> – opracowanie kompletnej dokumentacji projektowej z wszystkimi uzgodnieniami do uzyskania pozwolenia na budowę do dnia 28.02.2022 roku.</w:t>
      </w:r>
    </w:p>
    <w:p w14:paraId="1C95A606" w14:textId="77777777" w:rsidR="002F777C" w:rsidRDefault="002F777C" w:rsidP="002F777C">
      <w:pPr>
        <w:pStyle w:val="Akapitzlist"/>
        <w:tabs>
          <w:tab w:val="left" w:pos="426"/>
        </w:tabs>
        <w:suppressAutoHyphens w:val="0"/>
        <w:spacing w:after="120"/>
        <w:ind w:left="0"/>
        <w:jc w:val="both"/>
        <w:textAlignment w:val="auto"/>
      </w:pPr>
    </w:p>
    <w:bookmarkEnd w:id="0"/>
    <w:p w14:paraId="4B7A73B8" w14:textId="45647400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przyjmuje/my warunki określone przez Zamawiającego w zaproszeniu do złożenia oferty.</w:t>
      </w:r>
    </w:p>
    <w:p w14:paraId="39C2EFE7" w14:textId="77777777" w:rsidR="002F777C" w:rsidRDefault="002F777C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</w:p>
    <w:p w14:paraId="33B635B5" w14:textId="3944B61F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zobowiązujemy się do podpisania umowy na warunkach określonych przez Zamawiającego w zaproszeniu do złożenia oferty.</w:t>
      </w:r>
    </w:p>
    <w:p w14:paraId="6CA1C827" w14:textId="77777777" w:rsidR="006C0C87" w:rsidRDefault="006C0C87" w:rsidP="006C0C87">
      <w:pPr>
        <w:jc w:val="both"/>
        <w:rPr>
          <w:lang w:val="de-DE"/>
        </w:rPr>
      </w:pPr>
    </w:p>
    <w:p w14:paraId="2C72FF25" w14:textId="044AFF15" w:rsidR="006C0C87" w:rsidRDefault="006C0C87" w:rsidP="006C0C87">
      <w:pPr>
        <w:jc w:val="both"/>
        <w:rPr>
          <w:lang w:val="de-DE"/>
        </w:rPr>
      </w:pPr>
    </w:p>
    <w:p w14:paraId="4C288372" w14:textId="77777777" w:rsidR="002F777C" w:rsidRDefault="002F777C" w:rsidP="006C0C87">
      <w:pPr>
        <w:jc w:val="both"/>
        <w:rPr>
          <w:lang w:val="de-DE"/>
        </w:rPr>
      </w:pPr>
    </w:p>
    <w:p w14:paraId="07560B45" w14:textId="1588640D" w:rsidR="006C0C87" w:rsidRDefault="006C0C87" w:rsidP="006C0C87">
      <w:pPr>
        <w:jc w:val="both"/>
        <w:rPr>
          <w:lang w:val="de-DE"/>
        </w:rPr>
      </w:pPr>
      <w:r>
        <w:rPr>
          <w:lang w:val="de-DE"/>
        </w:rPr>
        <w:t>.........................................................</w:t>
      </w:r>
    </w:p>
    <w:p w14:paraId="0AFAFE75" w14:textId="77777777" w:rsidR="006C0C87" w:rsidRDefault="006C0C87" w:rsidP="006C0C87">
      <w:pPr>
        <w:jc w:val="both"/>
      </w:pPr>
      <w:r>
        <w:rPr>
          <w:i/>
          <w:lang w:val="de-DE"/>
        </w:rPr>
        <w:t xml:space="preserve">                   (Miejscowość i data</w:t>
      </w:r>
      <w:bookmarkStart w:id="1" w:name="_GoBack"/>
      <w:bookmarkEnd w:id="1"/>
      <w:r>
        <w:rPr>
          <w:i/>
          <w:lang w:val="de-DE"/>
        </w:rPr>
        <w:t>)</w:t>
      </w:r>
    </w:p>
    <w:p w14:paraId="7F9EAE5B" w14:textId="77777777" w:rsidR="00462C5A" w:rsidRDefault="00462C5A" w:rsidP="006C0C87">
      <w:pPr>
        <w:jc w:val="right"/>
        <w:rPr>
          <w:lang w:val="de-DE"/>
        </w:rPr>
      </w:pPr>
    </w:p>
    <w:p w14:paraId="07656F69" w14:textId="12E1E86F" w:rsidR="006C0C87" w:rsidRDefault="006C0C87" w:rsidP="006C0C87">
      <w:pPr>
        <w:jc w:val="right"/>
        <w:rPr>
          <w:lang w:val="de-DE"/>
        </w:rPr>
      </w:pPr>
      <w:r>
        <w:rPr>
          <w:lang w:val="de-DE"/>
        </w:rPr>
        <w:t>...........................................................................</w:t>
      </w:r>
    </w:p>
    <w:p w14:paraId="57666B7E" w14:textId="3846E592" w:rsidR="00553A1E" w:rsidRPr="00462C5A" w:rsidRDefault="006C0C87" w:rsidP="00462C5A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 xml:space="preserve">            (Podpis i pieczęć Wykonawcy)</w:t>
      </w:r>
    </w:p>
    <w:p w14:paraId="0F36A089" w14:textId="77777777" w:rsidR="00553A1E" w:rsidRDefault="00553A1E" w:rsidP="00553A1E">
      <w:pPr>
        <w:spacing w:line="360" w:lineRule="auto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3DB9607E" w14:textId="77777777" w:rsidR="00553A1E" w:rsidRDefault="00553A1E" w:rsidP="00553A1E">
      <w:pPr>
        <w:spacing w:line="360" w:lineRule="auto"/>
        <w:jc w:val="right"/>
        <w:rPr>
          <w:sz w:val="22"/>
          <w:szCs w:val="22"/>
          <w:lang w:val="de-DE"/>
        </w:rPr>
      </w:pPr>
    </w:p>
    <w:p w14:paraId="0BB78882" w14:textId="77777777" w:rsidR="00553A1E" w:rsidRDefault="00553A1E" w:rsidP="00553A1E">
      <w:pPr>
        <w:pStyle w:val="Textbodyindent"/>
        <w:tabs>
          <w:tab w:val="center" w:pos="1843"/>
        </w:tabs>
        <w:jc w:val="right"/>
        <w:rPr>
          <w:i w:val="0"/>
          <w:sz w:val="22"/>
          <w:szCs w:val="22"/>
        </w:rPr>
      </w:pPr>
      <w:r>
        <w:rPr>
          <w:sz w:val="22"/>
          <w:szCs w:val="22"/>
          <w:lang w:val="de-DE"/>
        </w:rPr>
        <w:tab/>
      </w:r>
    </w:p>
    <w:p w14:paraId="70FBE116" w14:textId="24E3BC97" w:rsidR="00ED5BFE" w:rsidRPr="004E41EE" w:rsidRDefault="00ED5BFE" w:rsidP="004E41EE"/>
    <w:sectPr w:rsidR="00ED5BFE" w:rsidRPr="004E4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5B41" w14:textId="77777777" w:rsidR="00E95224" w:rsidRDefault="00E95224" w:rsidP="00396004">
      <w:r>
        <w:separator/>
      </w:r>
    </w:p>
  </w:endnote>
  <w:endnote w:type="continuationSeparator" w:id="0">
    <w:p w14:paraId="6B77C453" w14:textId="77777777" w:rsidR="00E95224" w:rsidRDefault="00E95224" w:rsidP="003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ITC Pro">
    <w:altName w:val="Cambria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78B6" w14:textId="77777777" w:rsidR="00E95224" w:rsidRDefault="00E95224" w:rsidP="00396004">
      <w:r>
        <w:separator/>
      </w:r>
    </w:p>
  </w:footnote>
  <w:footnote w:type="continuationSeparator" w:id="0">
    <w:p w14:paraId="145DA649" w14:textId="77777777" w:rsidR="00E95224" w:rsidRDefault="00E95224" w:rsidP="003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7993" w14:textId="40080B0F" w:rsidR="00396004" w:rsidRPr="00396004" w:rsidRDefault="00396004" w:rsidP="00396004">
    <w:pPr>
      <w:autoSpaceDE w:val="0"/>
      <w:autoSpaceDN w:val="0"/>
      <w:jc w:val="center"/>
      <w:rPr>
        <w:i/>
        <w:iCs/>
      </w:rPr>
    </w:pPr>
    <w:r w:rsidRPr="00396004">
      <w:rPr>
        <w:noProof/>
      </w:rPr>
      <w:drawing>
        <wp:inline distT="0" distB="0" distL="0" distR="0" wp14:anchorId="15AB72BD" wp14:editId="5A8BCB6D">
          <wp:extent cx="952500" cy="819150"/>
          <wp:effectExtent l="0" t="0" r="0" b="0"/>
          <wp:docPr id="1" name="Obraz 1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F018" w14:textId="77777777" w:rsidR="00396004" w:rsidRPr="00396004" w:rsidRDefault="00396004" w:rsidP="00396004">
    <w:pPr>
      <w:jc w:val="center"/>
      <w:rPr>
        <w:rFonts w:ascii="Bookman Old Style" w:eastAsia="Calibri" w:hAnsi="Bookman Old Style"/>
        <w:sz w:val="20"/>
        <w:szCs w:val="20"/>
        <w:lang w:eastAsia="en-US"/>
      </w:rPr>
    </w:pPr>
    <w:r w:rsidRPr="00396004">
      <w:rPr>
        <w:rFonts w:ascii="Bookman Old Style" w:eastAsia="Calibri" w:hAnsi="Bookman Old Style"/>
        <w:sz w:val="20"/>
        <w:szCs w:val="20"/>
        <w:lang w:eastAsia="en-US"/>
      </w:rPr>
      <w:t>Zamawiający : Gmina Grodziczno; Grodziczno 17A; 13-324</w:t>
    </w:r>
  </w:p>
  <w:p w14:paraId="4FC08D94" w14:textId="360CE311" w:rsidR="00396004" w:rsidRPr="00396004" w:rsidRDefault="00396004" w:rsidP="00396004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</w:rPr>
    </w:pPr>
    <w:r w:rsidRPr="00396004">
      <w:rPr>
        <w:rFonts w:eastAsia="Calibri"/>
        <w:sz w:val="20"/>
        <w:szCs w:val="20"/>
      </w:rPr>
      <w:t>Opracowanie dokumentacji projektowo-kosztorysowej na przebudowę drogi gminnej 183014N Krzemieniewo - Boleszyn</w:t>
    </w:r>
  </w:p>
  <w:p w14:paraId="29043DD6" w14:textId="4F0226D7" w:rsidR="00396004" w:rsidRPr="00396004" w:rsidRDefault="00396004" w:rsidP="00396004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396004">
      <w:rPr>
        <w:rFonts w:ascii="Bookman Old Style" w:hAnsi="Bookman Old Style"/>
        <w:sz w:val="20"/>
        <w:szCs w:val="20"/>
      </w:rPr>
      <w:t>Sygnatura akt: IP.271.</w:t>
    </w:r>
    <w:r>
      <w:rPr>
        <w:rFonts w:ascii="Bookman Old Style" w:hAnsi="Bookman Old Style"/>
        <w:sz w:val="20"/>
        <w:szCs w:val="20"/>
      </w:rPr>
      <w:t>16.1</w:t>
    </w:r>
    <w:r w:rsidRPr="00396004">
      <w:rPr>
        <w:rFonts w:ascii="Bookman Old Style" w:hAnsi="Bookman Old Style"/>
        <w:sz w:val="20"/>
        <w:szCs w:val="20"/>
      </w:rPr>
      <w:t>.2021.LK</w:t>
    </w:r>
  </w:p>
  <w:p w14:paraId="54638B46" w14:textId="77777777" w:rsidR="00396004" w:rsidRDefault="00396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B08"/>
    <w:multiLevelType w:val="hybridMultilevel"/>
    <w:tmpl w:val="1210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D"/>
    <w:rsid w:val="00002192"/>
    <w:rsid w:val="000576A1"/>
    <w:rsid w:val="000D11E6"/>
    <w:rsid w:val="001F5A2D"/>
    <w:rsid w:val="002F777C"/>
    <w:rsid w:val="00396004"/>
    <w:rsid w:val="00462C5A"/>
    <w:rsid w:val="004D1156"/>
    <w:rsid w:val="004E41EE"/>
    <w:rsid w:val="00553A1E"/>
    <w:rsid w:val="006C0C87"/>
    <w:rsid w:val="00A422BA"/>
    <w:rsid w:val="00BB3DD0"/>
    <w:rsid w:val="00BD106C"/>
    <w:rsid w:val="00CC2619"/>
    <w:rsid w:val="00E95224"/>
    <w:rsid w:val="00ED5BFE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37C"/>
  <w15:chartTrackingRefBased/>
  <w15:docId w15:val="{038C5EC2-1948-4743-AFCC-05CE4E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A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A1E"/>
    <w:pPr>
      <w:spacing w:line="240" w:lineRule="auto"/>
    </w:pPr>
    <w:rPr>
      <w:rFonts w:ascii="Calibri" w:eastAsia="Calibri" w:hAnsi="Calibri" w:cs="Times New Roman"/>
    </w:rPr>
  </w:style>
  <w:style w:type="character" w:customStyle="1" w:styleId="Styl1-dopisek-od-lewejZnak">
    <w:name w:val="Styl1-dopisek-od-lewej Znak"/>
    <w:link w:val="Styl1-dopisek-od-lewej"/>
    <w:locked/>
    <w:rsid w:val="00553A1E"/>
    <w:rPr>
      <w:rFonts w:ascii="Times New Roman" w:hAnsi="Times New Roman" w:cs="Times New Roman"/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53A1E"/>
    <w:pPr>
      <w:jc w:val="both"/>
    </w:pPr>
    <w:rPr>
      <w:rFonts w:eastAsiaTheme="minorHAnsi"/>
      <w:sz w:val="16"/>
      <w:szCs w:val="16"/>
      <w:lang w:eastAsia="en-US"/>
    </w:rPr>
  </w:style>
  <w:style w:type="paragraph" w:customStyle="1" w:styleId="akapit-blok">
    <w:name w:val="akapit-blok"/>
    <w:basedOn w:val="Normalny"/>
    <w:rsid w:val="00553A1E"/>
    <w:pPr>
      <w:widowControl w:val="0"/>
      <w:autoSpaceDE w:val="0"/>
      <w:autoSpaceDN w:val="0"/>
      <w:adjustRightInd w:val="0"/>
      <w:spacing w:before="128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553A1E"/>
    <w:pPr>
      <w:widowControl w:val="0"/>
      <w:suppressAutoHyphens/>
      <w:autoSpaceDN w:val="0"/>
      <w:snapToGrid w:val="0"/>
    </w:pPr>
    <w:rPr>
      <w:i/>
      <w:kern w:val="3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2F777C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15</cp:revision>
  <dcterms:created xsi:type="dcterms:W3CDTF">2021-04-01T08:07:00Z</dcterms:created>
  <dcterms:modified xsi:type="dcterms:W3CDTF">2021-08-18T11:33:00Z</dcterms:modified>
</cp:coreProperties>
</file>