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DD7" w:rsidRPr="000F741A" w:rsidRDefault="00962DD7" w:rsidP="00A412A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741A">
        <w:rPr>
          <w:rFonts w:ascii="Times New Roman" w:hAnsi="Times New Roman" w:cs="Times New Roman"/>
          <w:b/>
          <w:bCs/>
          <w:sz w:val="24"/>
          <w:szCs w:val="24"/>
        </w:rPr>
        <w:t>SZCZEGÓŁOWY OPIS PRZEDMIOTU ZAMÓWIENIA</w:t>
      </w:r>
    </w:p>
    <w:p w:rsidR="008B0AA1" w:rsidRPr="000F741A" w:rsidRDefault="008B0AA1" w:rsidP="008B0AA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1711E" w:rsidRPr="000F741A" w:rsidRDefault="00C41793" w:rsidP="00C4179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741A">
        <w:rPr>
          <w:rFonts w:ascii="Times New Roman" w:hAnsi="Times New Roman" w:cs="Times New Roman"/>
          <w:sz w:val="24"/>
          <w:szCs w:val="24"/>
        </w:rPr>
        <w:t xml:space="preserve">1. </w:t>
      </w:r>
      <w:r w:rsidR="008B0AA1" w:rsidRPr="000F741A">
        <w:rPr>
          <w:rFonts w:ascii="Times New Roman" w:hAnsi="Times New Roman" w:cs="Times New Roman"/>
          <w:sz w:val="24"/>
          <w:szCs w:val="24"/>
        </w:rPr>
        <w:t xml:space="preserve">Przedmiotem zamówienia jest wykonanie prac budowlanych w ramach zadania inwestycyjnego </w:t>
      </w:r>
      <w:r w:rsidR="00962DD7" w:rsidRPr="000F741A">
        <w:rPr>
          <w:rFonts w:ascii="Times New Roman" w:hAnsi="Times New Roman" w:cs="Times New Roman"/>
          <w:bCs/>
          <w:sz w:val="24"/>
          <w:szCs w:val="24"/>
        </w:rPr>
        <w:t>dla zadania</w:t>
      </w:r>
      <w:r w:rsidR="00151AAE" w:rsidRPr="000F741A">
        <w:rPr>
          <w:rFonts w:ascii="Times New Roman" w:hAnsi="Times New Roman" w:cs="Times New Roman"/>
          <w:bCs/>
          <w:sz w:val="24"/>
          <w:szCs w:val="24"/>
        </w:rPr>
        <w:t xml:space="preserve"> inwestycyjnego pn. </w:t>
      </w:r>
      <w:r w:rsidR="0020642D" w:rsidRPr="000F741A">
        <w:rPr>
          <w:rFonts w:ascii="Times New Roman" w:hAnsi="Times New Roman" w:cs="Times New Roman"/>
          <w:sz w:val="24"/>
          <w:szCs w:val="24"/>
        </w:rPr>
        <w:t>"Budowa magazynu MPS PWL Bydgoszcz - zadanie 11336".</w:t>
      </w:r>
    </w:p>
    <w:p w:rsidR="001111F3" w:rsidRPr="000F741A" w:rsidRDefault="008B0AA1" w:rsidP="009E4111">
      <w:pPr>
        <w:rPr>
          <w:rFonts w:ascii="Times New Roman" w:hAnsi="Times New Roman" w:cs="Times New Roman"/>
          <w:bCs/>
          <w:snapToGrid w:val="0"/>
          <w:sz w:val="24"/>
          <w:szCs w:val="24"/>
        </w:rPr>
      </w:pPr>
      <w:r w:rsidRPr="000F741A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Przedmiotowy budynek </w:t>
      </w:r>
      <w:r w:rsidR="001111F3" w:rsidRPr="000F741A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przeznaczony będzie do magazynowania substancji łatwopalnych (np. oleje i smary) wykorzystywanych przez Polowe Warsztaty Lotnicze. Budynek zlokalizowany </w:t>
      </w:r>
      <w:r w:rsidR="00327E4F" w:rsidRPr="000F741A">
        <w:rPr>
          <w:rFonts w:ascii="Times New Roman" w:hAnsi="Times New Roman" w:cs="Times New Roman"/>
          <w:bCs/>
          <w:snapToGrid w:val="0"/>
          <w:sz w:val="24"/>
          <w:szCs w:val="24"/>
        </w:rPr>
        <w:t>został w kompleksie Wojskowym</w:t>
      </w:r>
      <w:r w:rsidR="00327E4F" w:rsidRPr="000F741A">
        <w:rPr>
          <w:rFonts w:ascii="Times New Roman" w:hAnsi="Times New Roman" w:cs="Times New Roman"/>
          <w:sz w:val="24"/>
          <w:szCs w:val="24"/>
        </w:rPr>
        <w:t xml:space="preserve"> 8685 </w:t>
      </w:r>
      <w:r w:rsidR="001111F3" w:rsidRPr="000F741A">
        <w:rPr>
          <w:rFonts w:ascii="Times New Roman" w:hAnsi="Times New Roman" w:cs="Times New Roman"/>
          <w:bCs/>
          <w:snapToGrid w:val="0"/>
          <w:sz w:val="24"/>
          <w:szCs w:val="24"/>
        </w:rPr>
        <w:t>na działkach o numerze ewidencyjnym</w:t>
      </w:r>
      <w:r w:rsidR="001111F3" w:rsidRPr="000F741A">
        <w:rPr>
          <w:rFonts w:ascii="Times New Roman" w:hAnsi="Times New Roman" w:cs="Times New Roman"/>
          <w:sz w:val="24"/>
          <w:szCs w:val="24"/>
        </w:rPr>
        <w:t xml:space="preserve"> 10/5 i 11/1, 21</w:t>
      </w:r>
      <w:r w:rsidR="00327E4F" w:rsidRPr="000F741A">
        <w:rPr>
          <w:rFonts w:ascii="Times New Roman" w:hAnsi="Times New Roman" w:cs="Times New Roman"/>
          <w:sz w:val="24"/>
          <w:szCs w:val="24"/>
        </w:rPr>
        <w:t xml:space="preserve"> obręb 0123 w </w:t>
      </w:r>
      <w:r w:rsidR="001111F3" w:rsidRPr="000F741A">
        <w:rPr>
          <w:rFonts w:ascii="Times New Roman" w:hAnsi="Times New Roman" w:cs="Times New Roman"/>
          <w:sz w:val="24"/>
          <w:szCs w:val="24"/>
        </w:rPr>
        <w:t xml:space="preserve">Bydgoszczy, znajdujących się w granicach terenu zamkniętego.  </w:t>
      </w:r>
    </w:p>
    <w:p w:rsidR="008B0AA1" w:rsidRPr="000F741A" w:rsidRDefault="008B0AA1" w:rsidP="001111F3">
      <w:pPr>
        <w:tabs>
          <w:tab w:val="center" w:pos="4535"/>
        </w:tabs>
        <w:suppressAutoHyphens/>
        <w:spacing w:before="120"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F741A">
        <w:rPr>
          <w:rFonts w:ascii="Times New Roman" w:hAnsi="Times New Roman" w:cs="Times New Roman"/>
          <w:sz w:val="24"/>
          <w:szCs w:val="24"/>
        </w:rPr>
        <w:t>Zamawiający:</w:t>
      </w:r>
      <w:r w:rsidRPr="000F741A">
        <w:rPr>
          <w:rFonts w:ascii="Times New Roman" w:hAnsi="Times New Roman" w:cs="Times New Roman"/>
          <w:sz w:val="24"/>
          <w:szCs w:val="24"/>
        </w:rPr>
        <w:tab/>
        <w:t xml:space="preserve">Rejonowy Zarząd Infrastruktury w Bydgoszczy </w:t>
      </w:r>
    </w:p>
    <w:p w:rsidR="008B0AA1" w:rsidRPr="000F741A" w:rsidRDefault="008B0AA1" w:rsidP="001E1625">
      <w:pPr>
        <w:pStyle w:val="Akapitzlist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741A">
        <w:rPr>
          <w:rFonts w:ascii="Times New Roman" w:hAnsi="Times New Roman" w:cs="Times New Roman"/>
          <w:bCs/>
          <w:sz w:val="24"/>
          <w:szCs w:val="24"/>
        </w:rPr>
        <w:t>Nazwa według Wspólnego Słownika Zamówień (CPV):</w:t>
      </w:r>
    </w:p>
    <w:p w:rsidR="008B0AA1" w:rsidRPr="000F741A" w:rsidRDefault="008B0AA1" w:rsidP="001E162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741A">
        <w:rPr>
          <w:rFonts w:ascii="Times New Roman" w:hAnsi="Times New Roman" w:cs="Times New Roman"/>
          <w:sz w:val="24"/>
          <w:szCs w:val="24"/>
          <w:lang w:eastAsia="pl-PL"/>
        </w:rPr>
        <w:t>45000000-7 – roboty budowlane</w:t>
      </w:r>
    </w:p>
    <w:p w:rsidR="00C41793" w:rsidRPr="000F741A" w:rsidRDefault="00C41793" w:rsidP="007A00ED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1793" w:rsidRPr="000F741A" w:rsidRDefault="00C41793" w:rsidP="00C41793">
      <w:pPr>
        <w:widowControl w:val="0"/>
        <w:suppressAutoHyphens/>
        <w:spacing w:after="0"/>
        <w:rPr>
          <w:rFonts w:ascii="Times New Roman" w:hAnsi="Times New Roman" w:cs="Times New Roman"/>
          <w:sz w:val="24"/>
          <w:szCs w:val="24"/>
          <w:lang w:eastAsia="ar-SA"/>
        </w:rPr>
      </w:pPr>
      <w:r w:rsidRPr="000F741A">
        <w:rPr>
          <w:rFonts w:ascii="Times New Roman" w:hAnsi="Times New Roman" w:cs="Times New Roman"/>
          <w:sz w:val="24"/>
          <w:szCs w:val="24"/>
          <w:lang w:eastAsia="ar-SA"/>
        </w:rPr>
        <w:t xml:space="preserve">2. Roboty będące przedmiotem zamówienia należy realizować na podstawie dokumentacji projektowej opracowanej przez: </w:t>
      </w:r>
    </w:p>
    <w:p w:rsidR="00C41793" w:rsidRPr="000F741A" w:rsidRDefault="00C41793" w:rsidP="007A00ED">
      <w:pPr>
        <w:pStyle w:val="Akapitzlist"/>
        <w:suppressAutoHyphens/>
        <w:ind w:left="1700" w:firstLine="424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0F741A">
        <w:rPr>
          <w:rFonts w:ascii="Times New Roman" w:hAnsi="Times New Roman" w:cs="Times New Roman"/>
          <w:sz w:val="24"/>
          <w:szCs w:val="24"/>
          <w:lang w:eastAsia="ar-SA"/>
        </w:rPr>
        <w:t>Archice</w:t>
      </w:r>
      <w:r w:rsidR="007A00ED" w:rsidRPr="000F741A">
        <w:rPr>
          <w:rFonts w:ascii="Times New Roman" w:hAnsi="Times New Roman" w:cs="Times New Roman"/>
          <w:sz w:val="24"/>
          <w:szCs w:val="24"/>
          <w:lang w:eastAsia="ar-SA"/>
        </w:rPr>
        <w:t xml:space="preserve"> Sp .z o.o. , Sp. komandytowa</w:t>
      </w:r>
    </w:p>
    <w:p w:rsidR="00C41793" w:rsidRPr="000F741A" w:rsidRDefault="00C41793" w:rsidP="007A00ED">
      <w:pPr>
        <w:pStyle w:val="Akapitzlist"/>
        <w:suppressAutoHyphens/>
        <w:spacing w:after="120"/>
        <w:ind w:left="1701" w:firstLine="425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0F741A">
        <w:rPr>
          <w:rFonts w:ascii="Times New Roman" w:hAnsi="Times New Roman" w:cs="Times New Roman"/>
          <w:sz w:val="24"/>
          <w:szCs w:val="24"/>
          <w:lang w:eastAsia="ar-SA"/>
        </w:rPr>
        <w:t xml:space="preserve">ul. </w:t>
      </w:r>
      <w:r w:rsidR="009E4111" w:rsidRPr="000F741A">
        <w:rPr>
          <w:rFonts w:ascii="Times New Roman" w:hAnsi="Times New Roman" w:cs="Times New Roman"/>
          <w:sz w:val="24"/>
          <w:szCs w:val="24"/>
          <w:lang w:eastAsia="ar-SA"/>
        </w:rPr>
        <w:t>Garncarska 5</w:t>
      </w:r>
      <w:r w:rsidRPr="000F741A">
        <w:rPr>
          <w:rFonts w:ascii="Times New Roman" w:hAnsi="Times New Roman" w:cs="Times New Roman"/>
          <w:sz w:val="24"/>
          <w:szCs w:val="24"/>
          <w:lang w:eastAsia="ar-SA"/>
        </w:rPr>
        <w:t xml:space="preserve">;  </w:t>
      </w:r>
      <w:r w:rsidR="009E4111" w:rsidRPr="000F741A">
        <w:rPr>
          <w:rFonts w:ascii="Times New Roman" w:hAnsi="Times New Roman" w:cs="Times New Roman"/>
          <w:sz w:val="24"/>
          <w:szCs w:val="24"/>
          <w:lang w:eastAsia="ar-SA"/>
        </w:rPr>
        <w:t>70-377 Szczecin</w:t>
      </w:r>
      <w:r w:rsidRPr="000F741A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C41793" w:rsidRPr="000F741A" w:rsidRDefault="00C41793" w:rsidP="007A00E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0642D" w:rsidRPr="000F741A" w:rsidRDefault="001111F3" w:rsidP="001111F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741A">
        <w:rPr>
          <w:rFonts w:ascii="Times New Roman" w:hAnsi="Times New Roman" w:cs="Times New Roman"/>
          <w:sz w:val="24"/>
          <w:szCs w:val="24"/>
        </w:rPr>
        <w:t xml:space="preserve">2. </w:t>
      </w:r>
      <w:r w:rsidR="003F4B98" w:rsidRPr="000F741A">
        <w:rPr>
          <w:rFonts w:ascii="Times New Roman" w:hAnsi="Times New Roman" w:cs="Times New Roman"/>
          <w:sz w:val="24"/>
          <w:szCs w:val="24"/>
        </w:rPr>
        <w:t>Zakre</w:t>
      </w:r>
      <w:r w:rsidR="00BD1E20" w:rsidRPr="000F741A">
        <w:rPr>
          <w:rFonts w:ascii="Times New Roman" w:hAnsi="Times New Roman" w:cs="Times New Roman"/>
          <w:sz w:val="24"/>
          <w:szCs w:val="24"/>
        </w:rPr>
        <w:t xml:space="preserve">s rzeczowy zamierzenia obejmuje wykonanie prac </w:t>
      </w:r>
      <w:r w:rsidRPr="000F741A">
        <w:rPr>
          <w:rFonts w:ascii="Times New Roman" w:hAnsi="Times New Roman" w:cs="Times New Roman"/>
          <w:sz w:val="24"/>
          <w:szCs w:val="24"/>
        </w:rPr>
        <w:t>budowalnych polegających na:</w:t>
      </w:r>
    </w:p>
    <w:p w:rsidR="003F4B98" w:rsidRPr="000F741A" w:rsidRDefault="00535480" w:rsidP="001E162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F741A">
        <w:rPr>
          <w:rFonts w:ascii="Times New Roman" w:hAnsi="Times New Roman" w:cs="Times New Roman"/>
          <w:sz w:val="24"/>
          <w:szCs w:val="24"/>
        </w:rPr>
        <w:t>wykonanie budynku o następujących parametrach:</w:t>
      </w:r>
    </w:p>
    <w:p w:rsidR="00327E4F" w:rsidRPr="000F741A" w:rsidRDefault="00327E4F" w:rsidP="00327E4F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27E4F" w:rsidRPr="000F741A" w:rsidRDefault="00327E4F" w:rsidP="001E1625">
      <w:pPr>
        <w:pStyle w:val="Bezodstpw1"/>
        <w:numPr>
          <w:ilvl w:val="0"/>
          <w:numId w:val="6"/>
        </w:numPr>
        <w:textAlignment w:val="auto"/>
        <w:rPr>
          <w:rFonts w:ascii="Times New Roman" w:hAnsi="Times New Roman"/>
          <w:sz w:val="24"/>
          <w:szCs w:val="24"/>
        </w:rPr>
      </w:pPr>
      <w:r w:rsidRPr="000F741A">
        <w:rPr>
          <w:rFonts w:ascii="Times New Roman" w:hAnsi="Times New Roman"/>
          <w:sz w:val="24"/>
          <w:szCs w:val="24"/>
        </w:rPr>
        <w:t>Powierzchnia zabudowy budynku</w:t>
      </w:r>
      <w:r w:rsidRPr="000F741A">
        <w:rPr>
          <w:rFonts w:ascii="Times New Roman" w:hAnsi="Times New Roman"/>
          <w:sz w:val="24"/>
          <w:szCs w:val="24"/>
        </w:rPr>
        <w:tab/>
      </w:r>
      <w:r w:rsidRPr="000F741A">
        <w:rPr>
          <w:rFonts w:ascii="Times New Roman" w:hAnsi="Times New Roman"/>
          <w:sz w:val="24"/>
          <w:szCs w:val="24"/>
        </w:rPr>
        <w:tab/>
      </w:r>
      <w:r w:rsidRPr="000F741A">
        <w:rPr>
          <w:rFonts w:ascii="Times New Roman" w:hAnsi="Times New Roman"/>
          <w:sz w:val="24"/>
          <w:szCs w:val="24"/>
        </w:rPr>
        <w:tab/>
      </w:r>
      <w:r w:rsidRPr="000F741A">
        <w:rPr>
          <w:rFonts w:ascii="Times New Roman" w:hAnsi="Times New Roman"/>
          <w:sz w:val="24"/>
          <w:szCs w:val="24"/>
        </w:rPr>
        <w:tab/>
        <w:t>-      155,98 m</w:t>
      </w:r>
      <w:r w:rsidRPr="000F741A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327E4F" w:rsidRPr="000F741A" w:rsidRDefault="00327E4F" w:rsidP="001E1625">
      <w:pPr>
        <w:pStyle w:val="Bezodstpw1"/>
        <w:numPr>
          <w:ilvl w:val="0"/>
          <w:numId w:val="6"/>
        </w:numPr>
        <w:textAlignment w:val="auto"/>
        <w:rPr>
          <w:rFonts w:ascii="Times New Roman" w:hAnsi="Times New Roman"/>
          <w:sz w:val="24"/>
          <w:szCs w:val="24"/>
        </w:rPr>
      </w:pPr>
      <w:r w:rsidRPr="000F741A">
        <w:rPr>
          <w:rFonts w:ascii="Times New Roman" w:hAnsi="Times New Roman"/>
          <w:sz w:val="24"/>
          <w:szCs w:val="24"/>
        </w:rPr>
        <w:t>Powierzchnia użytkowa budynku</w:t>
      </w:r>
      <w:r w:rsidRPr="000F741A">
        <w:rPr>
          <w:rFonts w:ascii="Times New Roman" w:hAnsi="Times New Roman"/>
          <w:sz w:val="24"/>
          <w:szCs w:val="24"/>
        </w:rPr>
        <w:tab/>
      </w:r>
      <w:r w:rsidRPr="000F741A">
        <w:rPr>
          <w:rFonts w:ascii="Times New Roman" w:hAnsi="Times New Roman"/>
          <w:sz w:val="24"/>
          <w:szCs w:val="24"/>
        </w:rPr>
        <w:tab/>
      </w:r>
      <w:r w:rsidRPr="000F741A">
        <w:rPr>
          <w:rFonts w:ascii="Times New Roman" w:hAnsi="Times New Roman"/>
          <w:sz w:val="24"/>
          <w:szCs w:val="24"/>
        </w:rPr>
        <w:tab/>
      </w:r>
      <w:r w:rsidRPr="000F741A">
        <w:rPr>
          <w:rFonts w:ascii="Times New Roman" w:hAnsi="Times New Roman"/>
          <w:sz w:val="24"/>
          <w:szCs w:val="24"/>
        </w:rPr>
        <w:tab/>
        <w:t xml:space="preserve">-      131,80 m²         </w:t>
      </w:r>
    </w:p>
    <w:p w:rsidR="00327E4F" w:rsidRPr="000F741A" w:rsidRDefault="00327E4F" w:rsidP="001E1625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741A">
        <w:rPr>
          <w:rFonts w:ascii="Times New Roman" w:hAnsi="Times New Roman" w:cs="Times New Roman"/>
          <w:sz w:val="24"/>
          <w:szCs w:val="24"/>
        </w:rPr>
        <w:t xml:space="preserve">Kubatura budynku brutto </w:t>
      </w:r>
      <w:r w:rsidRPr="000F741A">
        <w:rPr>
          <w:rFonts w:ascii="Times New Roman" w:hAnsi="Times New Roman" w:cs="Times New Roman"/>
          <w:sz w:val="24"/>
          <w:szCs w:val="24"/>
        </w:rPr>
        <w:tab/>
      </w:r>
      <w:r w:rsidRPr="000F741A">
        <w:rPr>
          <w:rFonts w:ascii="Times New Roman" w:hAnsi="Times New Roman" w:cs="Times New Roman"/>
          <w:sz w:val="24"/>
          <w:szCs w:val="24"/>
        </w:rPr>
        <w:tab/>
      </w:r>
      <w:r w:rsidRPr="000F741A">
        <w:rPr>
          <w:rFonts w:ascii="Times New Roman" w:hAnsi="Times New Roman" w:cs="Times New Roman"/>
          <w:sz w:val="24"/>
          <w:szCs w:val="24"/>
        </w:rPr>
        <w:tab/>
      </w:r>
      <w:r w:rsidRPr="000F741A">
        <w:rPr>
          <w:rFonts w:ascii="Times New Roman" w:hAnsi="Times New Roman" w:cs="Times New Roman"/>
          <w:sz w:val="24"/>
          <w:szCs w:val="24"/>
        </w:rPr>
        <w:tab/>
      </w:r>
      <w:r w:rsidRPr="000F741A">
        <w:rPr>
          <w:rFonts w:ascii="Times New Roman" w:hAnsi="Times New Roman" w:cs="Times New Roman"/>
          <w:sz w:val="24"/>
          <w:szCs w:val="24"/>
        </w:rPr>
        <w:tab/>
        <w:t>-      621,00 m</w:t>
      </w:r>
      <w:r w:rsidRPr="000F741A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327E4F" w:rsidRPr="000F741A" w:rsidRDefault="00327E4F" w:rsidP="001E1625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741A">
        <w:rPr>
          <w:rFonts w:ascii="Times New Roman" w:hAnsi="Times New Roman" w:cs="Times New Roman"/>
          <w:sz w:val="24"/>
          <w:szCs w:val="24"/>
        </w:rPr>
        <w:t xml:space="preserve">Kubatura budynku netto </w:t>
      </w:r>
      <w:r w:rsidRPr="000F741A">
        <w:rPr>
          <w:rFonts w:ascii="Times New Roman" w:hAnsi="Times New Roman" w:cs="Times New Roman"/>
          <w:sz w:val="24"/>
          <w:szCs w:val="24"/>
        </w:rPr>
        <w:tab/>
      </w:r>
      <w:r w:rsidRPr="000F741A">
        <w:rPr>
          <w:rFonts w:ascii="Times New Roman" w:hAnsi="Times New Roman" w:cs="Times New Roman"/>
          <w:sz w:val="24"/>
          <w:szCs w:val="24"/>
        </w:rPr>
        <w:tab/>
      </w:r>
      <w:r w:rsidRPr="000F741A">
        <w:rPr>
          <w:rFonts w:ascii="Times New Roman" w:hAnsi="Times New Roman" w:cs="Times New Roman"/>
          <w:sz w:val="24"/>
          <w:szCs w:val="24"/>
        </w:rPr>
        <w:tab/>
      </w:r>
      <w:r w:rsidRPr="000F741A">
        <w:rPr>
          <w:rFonts w:ascii="Times New Roman" w:hAnsi="Times New Roman" w:cs="Times New Roman"/>
          <w:sz w:val="24"/>
          <w:szCs w:val="24"/>
        </w:rPr>
        <w:tab/>
      </w:r>
      <w:r w:rsidRPr="000F741A">
        <w:rPr>
          <w:rFonts w:ascii="Times New Roman" w:hAnsi="Times New Roman" w:cs="Times New Roman"/>
          <w:sz w:val="24"/>
          <w:szCs w:val="24"/>
        </w:rPr>
        <w:tab/>
        <w:t>-      436,50 m</w:t>
      </w:r>
      <w:r w:rsidRPr="000F741A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327E4F" w:rsidRPr="000F741A" w:rsidRDefault="00327E4F" w:rsidP="001E1625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741A">
        <w:rPr>
          <w:rFonts w:ascii="Times New Roman" w:hAnsi="Times New Roman" w:cs="Times New Roman"/>
          <w:sz w:val="24"/>
          <w:szCs w:val="24"/>
        </w:rPr>
        <w:t>Długość budynku</w:t>
      </w:r>
      <w:r w:rsidRPr="000F741A">
        <w:rPr>
          <w:rFonts w:ascii="Times New Roman" w:hAnsi="Times New Roman" w:cs="Times New Roman"/>
          <w:sz w:val="24"/>
          <w:szCs w:val="24"/>
        </w:rPr>
        <w:tab/>
      </w:r>
      <w:r w:rsidRPr="000F741A">
        <w:rPr>
          <w:rFonts w:ascii="Times New Roman" w:hAnsi="Times New Roman" w:cs="Times New Roman"/>
          <w:sz w:val="24"/>
          <w:szCs w:val="24"/>
        </w:rPr>
        <w:tab/>
      </w:r>
      <w:r w:rsidRPr="000F741A">
        <w:rPr>
          <w:rFonts w:ascii="Times New Roman" w:hAnsi="Times New Roman" w:cs="Times New Roman"/>
          <w:sz w:val="24"/>
          <w:szCs w:val="24"/>
        </w:rPr>
        <w:tab/>
      </w:r>
      <w:r w:rsidRPr="000F741A">
        <w:rPr>
          <w:rFonts w:ascii="Times New Roman" w:hAnsi="Times New Roman" w:cs="Times New Roman"/>
          <w:sz w:val="24"/>
          <w:szCs w:val="24"/>
        </w:rPr>
        <w:tab/>
      </w:r>
      <w:r w:rsidRPr="000F741A">
        <w:rPr>
          <w:rFonts w:ascii="Times New Roman" w:hAnsi="Times New Roman" w:cs="Times New Roman"/>
          <w:sz w:val="24"/>
          <w:szCs w:val="24"/>
        </w:rPr>
        <w:tab/>
      </w:r>
      <w:r w:rsidRPr="000F741A">
        <w:rPr>
          <w:rFonts w:ascii="Times New Roman" w:hAnsi="Times New Roman" w:cs="Times New Roman"/>
          <w:sz w:val="24"/>
          <w:szCs w:val="24"/>
        </w:rPr>
        <w:tab/>
        <w:t xml:space="preserve">-        18,18 m </w:t>
      </w:r>
    </w:p>
    <w:p w:rsidR="00327E4F" w:rsidRPr="000F741A" w:rsidRDefault="00327E4F" w:rsidP="001E1625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741A">
        <w:rPr>
          <w:rFonts w:ascii="Times New Roman" w:hAnsi="Times New Roman" w:cs="Times New Roman"/>
          <w:sz w:val="24"/>
          <w:szCs w:val="24"/>
        </w:rPr>
        <w:t>Szerokość budynku</w:t>
      </w:r>
      <w:r w:rsidRPr="000F741A">
        <w:rPr>
          <w:rFonts w:ascii="Times New Roman" w:hAnsi="Times New Roman" w:cs="Times New Roman"/>
          <w:sz w:val="24"/>
          <w:szCs w:val="24"/>
        </w:rPr>
        <w:tab/>
      </w:r>
      <w:r w:rsidRPr="000F741A">
        <w:rPr>
          <w:rFonts w:ascii="Times New Roman" w:hAnsi="Times New Roman" w:cs="Times New Roman"/>
          <w:sz w:val="24"/>
          <w:szCs w:val="24"/>
        </w:rPr>
        <w:tab/>
      </w:r>
      <w:r w:rsidRPr="000F741A">
        <w:rPr>
          <w:rFonts w:ascii="Times New Roman" w:hAnsi="Times New Roman" w:cs="Times New Roman"/>
          <w:sz w:val="24"/>
          <w:szCs w:val="24"/>
        </w:rPr>
        <w:tab/>
      </w:r>
      <w:r w:rsidRPr="000F741A">
        <w:rPr>
          <w:rFonts w:ascii="Times New Roman" w:hAnsi="Times New Roman" w:cs="Times New Roman"/>
          <w:sz w:val="24"/>
          <w:szCs w:val="24"/>
        </w:rPr>
        <w:tab/>
      </w:r>
      <w:r w:rsidRPr="000F741A">
        <w:rPr>
          <w:rFonts w:ascii="Times New Roman" w:hAnsi="Times New Roman" w:cs="Times New Roman"/>
          <w:sz w:val="24"/>
          <w:szCs w:val="24"/>
        </w:rPr>
        <w:tab/>
      </w:r>
      <w:r w:rsidRPr="000F741A">
        <w:rPr>
          <w:rFonts w:ascii="Times New Roman" w:hAnsi="Times New Roman" w:cs="Times New Roman"/>
          <w:sz w:val="24"/>
          <w:szCs w:val="24"/>
        </w:rPr>
        <w:tab/>
        <w:t>-           5,58m</w:t>
      </w:r>
    </w:p>
    <w:p w:rsidR="00327E4F" w:rsidRPr="000F741A" w:rsidRDefault="00327E4F" w:rsidP="001E1625">
      <w:pPr>
        <w:pStyle w:val="Bezodstpw1"/>
        <w:numPr>
          <w:ilvl w:val="0"/>
          <w:numId w:val="6"/>
        </w:numPr>
        <w:textAlignment w:val="auto"/>
        <w:rPr>
          <w:rFonts w:ascii="Times New Roman" w:hAnsi="Times New Roman"/>
          <w:sz w:val="24"/>
          <w:szCs w:val="24"/>
        </w:rPr>
      </w:pPr>
      <w:r w:rsidRPr="000F741A">
        <w:rPr>
          <w:rFonts w:ascii="Times New Roman" w:hAnsi="Times New Roman"/>
          <w:sz w:val="24"/>
          <w:szCs w:val="24"/>
        </w:rPr>
        <w:t xml:space="preserve">Wysokość konstrukcyjna budynku  </w:t>
      </w:r>
      <w:r w:rsidRPr="000F741A">
        <w:rPr>
          <w:rFonts w:ascii="Times New Roman" w:hAnsi="Times New Roman"/>
          <w:sz w:val="24"/>
          <w:szCs w:val="24"/>
        </w:rPr>
        <w:tab/>
      </w:r>
      <w:r w:rsidRPr="000F741A">
        <w:rPr>
          <w:rFonts w:ascii="Times New Roman" w:hAnsi="Times New Roman"/>
          <w:sz w:val="24"/>
          <w:szCs w:val="24"/>
        </w:rPr>
        <w:tab/>
      </w:r>
      <w:r w:rsidRPr="000F741A">
        <w:rPr>
          <w:rFonts w:ascii="Times New Roman" w:hAnsi="Times New Roman"/>
          <w:sz w:val="24"/>
          <w:szCs w:val="24"/>
        </w:rPr>
        <w:tab/>
      </w:r>
      <w:r w:rsidRPr="000F741A">
        <w:rPr>
          <w:rFonts w:ascii="Times New Roman" w:hAnsi="Times New Roman"/>
          <w:sz w:val="24"/>
          <w:szCs w:val="24"/>
        </w:rPr>
        <w:tab/>
        <w:t xml:space="preserve">-          4,00 m </w:t>
      </w:r>
    </w:p>
    <w:p w:rsidR="00327E4F" w:rsidRPr="000F741A" w:rsidRDefault="00327E4F" w:rsidP="001E1625">
      <w:pPr>
        <w:pStyle w:val="Bezodstpw1"/>
        <w:numPr>
          <w:ilvl w:val="0"/>
          <w:numId w:val="6"/>
        </w:numPr>
        <w:textAlignment w:val="auto"/>
        <w:rPr>
          <w:rFonts w:ascii="Times New Roman" w:hAnsi="Times New Roman"/>
          <w:sz w:val="24"/>
          <w:szCs w:val="24"/>
        </w:rPr>
      </w:pPr>
      <w:r w:rsidRPr="000F741A">
        <w:rPr>
          <w:rFonts w:ascii="Times New Roman" w:hAnsi="Times New Roman"/>
          <w:sz w:val="24"/>
          <w:szCs w:val="24"/>
        </w:rPr>
        <w:t>Wysokość budynku w stanie wykończonym</w:t>
      </w:r>
      <w:r w:rsidRPr="000F741A">
        <w:rPr>
          <w:rFonts w:ascii="Times New Roman" w:hAnsi="Times New Roman"/>
          <w:sz w:val="24"/>
          <w:szCs w:val="24"/>
        </w:rPr>
        <w:tab/>
      </w:r>
      <w:r w:rsidRPr="000F741A">
        <w:rPr>
          <w:rFonts w:ascii="Times New Roman" w:hAnsi="Times New Roman"/>
          <w:sz w:val="24"/>
          <w:szCs w:val="24"/>
        </w:rPr>
        <w:tab/>
      </w:r>
      <w:r w:rsidRPr="000F741A">
        <w:rPr>
          <w:rFonts w:ascii="Times New Roman" w:hAnsi="Times New Roman"/>
          <w:sz w:val="24"/>
          <w:szCs w:val="24"/>
        </w:rPr>
        <w:tab/>
        <w:t xml:space="preserve">-          4,11 m </w:t>
      </w:r>
    </w:p>
    <w:p w:rsidR="00327E4F" w:rsidRPr="000F741A" w:rsidRDefault="00327E4F" w:rsidP="001E1625">
      <w:pPr>
        <w:pStyle w:val="Bezodstpw1"/>
        <w:numPr>
          <w:ilvl w:val="0"/>
          <w:numId w:val="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0F741A">
        <w:rPr>
          <w:rFonts w:ascii="Times New Roman" w:hAnsi="Times New Roman"/>
          <w:sz w:val="24"/>
          <w:szCs w:val="24"/>
        </w:rPr>
        <w:t>Liczba kondygnacji</w:t>
      </w:r>
      <w:r w:rsidRPr="000F741A">
        <w:rPr>
          <w:rFonts w:ascii="Times New Roman" w:hAnsi="Times New Roman"/>
          <w:sz w:val="24"/>
          <w:szCs w:val="24"/>
        </w:rPr>
        <w:tab/>
      </w:r>
      <w:r w:rsidRPr="000F741A">
        <w:rPr>
          <w:rFonts w:ascii="Times New Roman" w:hAnsi="Times New Roman"/>
          <w:sz w:val="24"/>
          <w:szCs w:val="24"/>
        </w:rPr>
        <w:tab/>
      </w:r>
      <w:r w:rsidRPr="000F741A">
        <w:rPr>
          <w:rFonts w:ascii="Times New Roman" w:hAnsi="Times New Roman"/>
          <w:sz w:val="24"/>
          <w:szCs w:val="24"/>
        </w:rPr>
        <w:tab/>
      </w:r>
      <w:r w:rsidRPr="000F741A">
        <w:rPr>
          <w:rFonts w:ascii="Times New Roman" w:hAnsi="Times New Roman"/>
          <w:sz w:val="24"/>
          <w:szCs w:val="24"/>
        </w:rPr>
        <w:tab/>
      </w:r>
      <w:r w:rsidRPr="000F741A">
        <w:rPr>
          <w:rFonts w:ascii="Times New Roman" w:hAnsi="Times New Roman"/>
          <w:sz w:val="24"/>
          <w:szCs w:val="24"/>
        </w:rPr>
        <w:tab/>
      </w:r>
      <w:r w:rsidRPr="000F741A">
        <w:rPr>
          <w:rFonts w:ascii="Times New Roman" w:hAnsi="Times New Roman"/>
          <w:sz w:val="24"/>
          <w:szCs w:val="24"/>
        </w:rPr>
        <w:tab/>
        <w:t>-   1 naziemna</w:t>
      </w:r>
    </w:p>
    <w:p w:rsidR="00327E4F" w:rsidRPr="000F741A" w:rsidRDefault="00327E4F" w:rsidP="001E1625">
      <w:pPr>
        <w:pStyle w:val="Bezodstpw1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0F741A">
        <w:rPr>
          <w:rFonts w:ascii="Times New Roman" w:hAnsi="Times New Roman"/>
          <w:sz w:val="24"/>
          <w:szCs w:val="24"/>
        </w:rPr>
        <w:t>Kategoria obiektu</w:t>
      </w:r>
      <w:r w:rsidRPr="000F741A">
        <w:rPr>
          <w:rFonts w:ascii="Times New Roman" w:hAnsi="Times New Roman"/>
          <w:sz w:val="24"/>
          <w:szCs w:val="24"/>
        </w:rPr>
        <w:tab/>
      </w:r>
      <w:r w:rsidRPr="000F741A">
        <w:rPr>
          <w:rFonts w:ascii="Times New Roman" w:hAnsi="Times New Roman"/>
          <w:sz w:val="24"/>
          <w:szCs w:val="24"/>
        </w:rPr>
        <w:tab/>
      </w:r>
      <w:r w:rsidRPr="000F741A">
        <w:rPr>
          <w:rFonts w:ascii="Times New Roman" w:hAnsi="Times New Roman"/>
          <w:sz w:val="24"/>
          <w:szCs w:val="24"/>
        </w:rPr>
        <w:tab/>
      </w:r>
      <w:r w:rsidRPr="000F741A">
        <w:rPr>
          <w:rFonts w:ascii="Times New Roman" w:hAnsi="Times New Roman"/>
          <w:sz w:val="24"/>
          <w:szCs w:val="24"/>
        </w:rPr>
        <w:tab/>
      </w:r>
      <w:r w:rsidRPr="000F741A">
        <w:rPr>
          <w:rFonts w:ascii="Times New Roman" w:hAnsi="Times New Roman"/>
          <w:sz w:val="24"/>
          <w:szCs w:val="24"/>
        </w:rPr>
        <w:tab/>
      </w:r>
      <w:r w:rsidRPr="000F741A">
        <w:rPr>
          <w:rFonts w:ascii="Times New Roman" w:hAnsi="Times New Roman"/>
          <w:sz w:val="24"/>
          <w:szCs w:val="24"/>
        </w:rPr>
        <w:tab/>
        <w:t xml:space="preserve">- </w:t>
      </w:r>
      <w:r w:rsidRPr="000F741A">
        <w:rPr>
          <w:rFonts w:ascii="Times New Roman" w:hAnsi="Times New Roman"/>
          <w:sz w:val="24"/>
          <w:szCs w:val="24"/>
        </w:rPr>
        <w:tab/>
        <w:t>niski</w:t>
      </w:r>
    </w:p>
    <w:p w:rsidR="00535480" w:rsidRPr="000F741A" w:rsidRDefault="00535480" w:rsidP="00A412A4">
      <w:pPr>
        <w:pStyle w:val="Default"/>
        <w:spacing w:line="276" w:lineRule="auto"/>
        <w:ind w:left="1287"/>
        <w:jc w:val="both"/>
        <w:rPr>
          <w:rFonts w:ascii="Times New Roman" w:hAnsi="Times New Roman" w:cs="Times New Roman"/>
          <w:vertAlign w:val="superscript"/>
        </w:rPr>
      </w:pPr>
    </w:p>
    <w:p w:rsidR="00535480" w:rsidRPr="000F741A" w:rsidRDefault="00535480" w:rsidP="001E162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F741A">
        <w:rPr>
          <w:rFonts w:ascii="Times New Roman" w:hAnsi="Times New Roman" w:cs="Times New Roman"/>
          <w:sz w:val="24"/>
          <w:szCs w:val="24"/>
        </w:rPr>
        <w:t>wyposażenie budynku w następujące</w:t>
      </w:r>
      <w:r w:rsidR="00A412A4" w:rsidRPr="000F741A">
        <w:rPr>
          <w:rFonts w:ascii="Times New Roman" w:hAnsi="Times New Roman" w:cs="Times New Roman"/>
          <w:sz w:val="24"/>
          <w:szCs w:val="24"/>
        </w:rPr>
        <w:t xml:space="preserve"> sieci i</w:t>
      </w:r>
      <w:r w:rsidRPr="000F741A">
        <w:rPr>
          <w:rFonts w:ascii="Times New Roman" w:hAnsi="Times New Roman" w:cs="Times New Roman"/>
          <w:sz w:val="24"/>
          <w:szCs w:val="24"/>
        </w:rPr>
        <w:t xml:space="preserve"> instalacje</w:t>
      </w:r>
      <w:r w:rsidR="008C43DC" w:rsidRPr="000F741A">
        <w:rPr>
          <w:rFonts w:ascii="Times New Roman" w:hAnsi="Times New Roman" w:cs="Times New Roman"/>
          <w:sz w:val="24"/>
          <w:szCs w:val="24"/>
        </w:rPr>
        <w:t>:</w:t>
      </w:r>
    </w:p>
    <w:p w:rsidR="006D7FC5" w:rsidRPr="000F741A" w:rsidRDefault="006D7FC5" w:rsidP="006D7FC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7FC5" w:rsidRPr="000F741A" w:rsidRDefault="006D7FC5" w:rsidP="001E1625">
      <w:pPr>
        <w:widowControl w:val="0"/>
        <w:numPr>
          <w:ilvl w:val="1"/>
          <w:numId w:val="7"/>
        </w:numPr>
        <w:tabs>
          <w:tab w:val="clear" w:pos="2120"/>
        </w:tabs>
        <w:suppressAutoHyphens/>
        <w:autoSpaceDN w:val="0"/>
        <w:spacing w:after="0" w:line="240" w:lineRule="auto"/>
        <w:ind w:left="0" w:firstLine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F741A">
        <w:rPr>
          <w:rFonts w:ascii="Times New Roman" w:hAnsi="Times New Roman" w:cs="Times New Roman"/>
          <w:sz w:val="24"/>
          <w:szCs w:val="24"/>
        </w:rPr>
        <w:t>Kanalizacja sanitarna - Odprowadzenie ścieków sanitarnych do sieci kanalizacji sanitarnej poprzez zaprojektowane przyłącze, nawiązane do sieci wodociągowej na terenie działki.</w:t>
      </w:r>
    </w:p>
    <w:p w:rsidR="006D7FC5" w:rsidRPr="000F741A" w:rsidRDefault="006D7FC5" w:rsidP="001E1625">
      <w:pPr>
        <w:widowControl w:val="0"/>
        <w:numPr>
          <w:ilvl w:val="1"/>
          <w:numId w:val="7"/>
        </w:numPr>
        <w:tabs>
          <w:tab w:val="clear" w:pos="2120"/>
        </w:tabs>
        <w:suppressAutoHyphens/>
        <w:autoSpaceDN w:val="0"/>
        <w:spacing w:after="0" w:line="240" w:lineRule="auto"/>
        <w:ind w:left="0" w:firstLine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F741A">
        <w:rPr>
          <w:rFonts w:ascii="Times New Roman" w:hAnsi="Times New Roman" w:cs="Times New Roman"/>
          <w:sz w:val="24"/>
          <w:szCs w:val="24"/>
        </w:rPr>
        <w:t>Kanalizacja deszczowa - Odprowadzenie wód opadowych z dachu i z powierzchni utwardzonych, za pomocą wpustów, odwodnień liniowych poprzez sieci przewodów do sieci kanalizacji deszczowej projektowanej na terenie działki.</w:t>
      </w:r>
    </w:p>
    <w:p w:rsidR="006D7FC5" w:rsidRPr="000F741A" w:rsidRDefault="006D7FC5" w:rsidP="001E1625">
      <w:pPr>
        <w:widowControl w:val="0"/>
        <w:numPr>
          <w:ilvl w:val="1"/>
          <w:numId w:val="7"/>
        </w:numPr>
        <w:tabs>
          <w:tab w:val="clear" w:pos="2120"/>
        </w:tabs>
        <w:suppressAutoHyphens/>
        <w:autoSpaceDN w:val="0"/>
        <w:spacing w:after="0" w:line="240" w:lineRule="auto"/>
        <w:ind w:left="0" w:firstLine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F741A">
        <w:rPr>
          <w:rFonts w:ascii="Times New Roman" w:hAnsi="Times New Roman" w:cs="Times New Roman"/>
          <w:sz w:val="24"/>
          <w:szCs w:val="24"/>
        </w:rPr>
        <w:t>Instalacja centralnego ogrzewania - Zastosowanie grzejnika płytowego w pomieszczeniu administracyjnym oraz nagrzewnice wodne w wykonaniu przeciwwybuchowym.</w:t>
      </w:r>
    </w:p>
    <w:p w:rsidR="006D7FC5" w:rsidRPr="000F741A" w:rsidRDefault="006D7FC5" w:rsidP="001E1625">
      <w:pPr>
        <w:widowControl w:val="0"/>
        <w:numPr>
          <w:ilvl w:val="1"/>
          <w:numId w:val="7"/>
        </w:numPr>
        <w:tabs>
          <w:tab w:val="clear" w:pos="2120"/>
        </w:tabs>
        <w:suppressAutoHyphens/>
        <w:autoSpaceDN w:val="0"/>
        <w:spacing w:after="0" w:line="240" w:lineRule="auto"/>
        <w:ind w:left="0" w:firstLine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F741A">
        <w:rPr>
          <w:rFonts w:ascii="Times New Roman" w:hAnsi="Times New Roman" w:cs="Times New Roman"/>
          <w:sz w:val="24"/>
          <w:szCs w:val="24"/>
        </w:rPr>
        <w:t>Instalacja ciepłej wody użytkowej –  do umywalki w toalecie przy pomieszczeniu administracyjnym.</w:t>
      </w:r>
    </w:p>
    <w:p w:rsidR="00C41793" w:rsidRPr="000F741A" w:rsidRDefault="006D7FC5" w:rsidP="001E1625">
      <w:pPr>
        <w:widowControl w:val="0"/>
        <w:numPr>
          <w:ilvl w:val="0"/>
          <w:numId w:val="9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F741A">
        <w:rPr>
          <w:rFonts w:ascii="Times New Roman" w:hAnsi="Times New Roman" w:cs="Times New Roman"/>
          <w:sz w:val="24"/>
          <w:szCs w:val="24"/>
        </w:rPr>
        <w:lastRenderedPageBreak/>
        <w:t xml:space="preserve">Instalacja wentylacyjna </w:t>
      </w:r>
      <w:r w:rsidR="005B1E9B" w:rsidRPr="000F741A">
        <w:rPr>
          <w:rFonts w:ascii="Times New Roman" w:hAnsi="Times New Roman" w:cs="Times New Roman"/>
          <w:sz w:val="24"/>
          <w:szCs w:val="24"/>
        </w:rPr>
        <w:t>–</w:t>
      </w:r>
      <w:r w:rsidRPr="000F741A">
        <w:rPr>
          <w:rFonts w:ascii="Times New Roman" w:hAnsi="Times New Roman" w:cs="Times New Roman"/>
          <w:sz w:val="24"/>
          <w:szCs w:val="24"/>
        </w:rPr>
        <w:t xml:space="preserve"> </w:t>
      </w:r>
      <w:r w:rsidR="005B1E9B" w:rsidRPr="000F741A">
        <w:rPr>
          <w:rFonts w:ascii="Times New Roman" w:hAnsi="Times New Roman" w:cs="Times New Roman"/>
          <w:sz w:val="24"/>
          <w:szCs w:val="24"/>
        </w:rPr>
        <w:t xml:space="preserve">Wykonanie </w:t>
      </w:r>
      <w:r w:rsidRPr="000F741A">
        <w:rPr>
          <w:rFonts w:ascii="Times New Roman" w:hAnsi="Times New Roman" w:cs="Times New Roman"/>
          <w:sz w:val="24"/>
          <w:szCs w:val="24"/>
        </w:rPr>
        <w:t>wentylacj</w:t>
      </w:r>
      <w:r w:rsidR="005B1E9B" w:rsidRPr="000F741A">
        <w:rPr>
          <w:rFonts w:ascii="Times New Roman" w:hAnsi="Times New Roman" w:cs="Times New Roman"/>
          <w:sz w:val="24"/>
          <w:szCs w:val="24"/>
        </w:rPr>
        <w:t>i</w:t>
      </w:r>
      <w:r w:rsidRPr="000F741A">
        <w:rPr>
          <w:rFonts w:ascii="Times New Roman" w:hAnsi="Times New Roman" w:cs="Times New Roman"/>
          <w:sz w:val="24"/>
          <w:szCs w:val="24"/>
        </w:rPr>
        <w:t xml:space="preserve"> mechaniczn</w:t>
      </w:r>
      <w:r w:rsidR="00C41793" w:rsidRPr="000F741A">
        <w:rPr>
          <w:rFonts w:ascii="Times New Roman" w:hAnsi="Times New Roman" w:cs="Times New Roman"/>
          <w:sz w:val="24"/>
          <w:szCs w:val="24"/>
        </w:rPr>
        <w:t>ej</w:t>
      </w:r>
      <w:r w:rsidRPr="000F741A">
        <w:rPr>
          <w:rFonts w:ascii="Times New Roman" w:hAnsi="Times New Roman" w:cs="Times New Roman"/>
          <w:sz w:val="24"/>
          <w:szCs w:val="24"/>
        </w:rPr>
        <w:t xml:space="preserve"> nawiewno-wywiewn</w:t>
      </w:r>
      <w:r w:rsidR="00C41793" w:rsidRPr="000F741A">
        <w:rPr>
          <w:rFonts w:ascii="Times New Roman" w:hAnsi="Times New Roman" w:cs="Times New Roman"/>
          <w:sz w:val="24"/>
          <w:szCs w:val="24"/>
        </w:rPr>
        <w:t>ej</w:t>
      </w:r>
      <w:r w:rsidRPr="000F741A">
        <w:rPr>
          <w:rFonts w:ascii="Times New Roman" w:hAnsi="Times New Roman" w:cs="Times New Roman"/>
          <w:sz w:val="24"/>
          <w:szCs w:val="24"/>
        </w:rPr>
        <w:t xml:space="preserve"> w wykonaniu przeciwwybuchowym w klasie Ex- IIA,T3. </w:t>
      </w:r>
      <w:r w:rsidR="005B1E9B" w:rsidRPr="000F741A">
        <w:rPr>
          <w:rFonts w:ascii="Times New Roman" w:hAnsi="Times New Roman" w:cs="Times New Roman"/>
          <w:sz w:val="24"/>
          <w:szCs w:val="24"/>
        </w:rPr>
        <w:t xml:space="preserve">Wykonanie wentylacji </w:t>
      </w:r>
      <w:r w:rsidR="00C41793" w:rsidRPr="000F741A">
        <w:rPr>
          <w:rFonts w:ascii="Times New Roman" w:hAnsi="Times New Roman" w:cs="Times New Roman"/>
          <w:sz w:val="24"/>
          <w:szCs w:val="24"/>
        </w:rPr>
        <w:t xml:space="preserve">grawitacyjnej. </w:t>
      </w:r>
    </w:p>
    <w:p w:rsidR="006D7FC5" w:rsidRPr="000F741A" w:rsidRDefault="006D7FC5" w:rsidP="001E1625">
      <w:pPr>
        <w:widowControl w:val="0"/>
        <w:numPr>
          <w:ilvl w:val="1"/>
          <w:numId w:val="7"/>
        </w:numPr>
        <w:tabs>
          <w:tab w:val="clear" w:pos="2120"/>
        </w:tabs>
        <w:suppressAutoHyphens/>
        <w:autoSpaceDN w:val="0"/>
        <w:spacing w:after="0" w:line="240" w:lineRule="auto"/>
        <w:ind w:left="0" w:firstLine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F741A">
        <w:rPr>
          <w:rFonts w:ascii="Times New Roman" w:hAnsi="Times New Roman" w:cs="Times New Roman"/>
          <w:sz w:val="24"/>
          <w:szCs w:val="24"/>
        </w:rPr>
        <w:t xml:space="preserve">Instalacje elektryczne, niskonapięciowe – obiekt zasilany o z projektowanego złącza kablowego </w:t>
      </w:r>
      <w:r w:rsidR="00C41793" w:rsidRPr="000F741A">
        <w:rPr>
          <w:rFonts w:ascii="Times New Roman" w:hAnsi="Times New Roman" w:cs="Times New Roman"/>
          <w:sz w:val="24"/>
          <w:szCs w:val="24"/>
        </w:rPr>
        <w:t xml:space="preserve">z </w:t>
      </w:r>
      <w:r w:rsidRPr="000F741A">
        <w:rPr>
          <w:rFonts w:ascii="Times New Roman" w:hAnsi="Times New Roman" w:cs="Times New Roman"/>
          <w:sz w:val="24"/>
          <w:szCs w:val="24"/>
        </w:rPr>
        <w:t>sieci na terenie. Przewiduje się wykonanie:</w:t>
      </w:r>
    </w:p>
    <w:p w:rsidR="006D7FC5" w:rsidRPr="000F741A" w:rsidRDefault="006D7FC5" w:rsidP="001E1625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F741A">
        <w:rPr>
          <w:rFonts w:ascii="Times New Roman" w:hAnsi="Times New Roman" w:cs="Times New Roman"/>
          <w:sz w:val="24"/>
          <w:szCs w:val="24"/>
        </w:rPr>
        <w:t>oświetlenia;</w:t>
      </w:r>
    </w:p>
    <w:p w:rsidR="006D7FC5" w:rsidRPr="000F741A" w:rsidRDefault="006D7FC5" w:rsidP="001E1625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F741A">
        <w:rPr>
          <w:rFonts w:ascii="Times New Roman" w:hAnsi="Times New Roman" w:cs="Times New Roman"/>
          <w:sz w:val="24"/>
          <w:szCs w:val="24"/>
        </w:rPr>
        <w:t>gniazd wtykowych ogólnych 230V/400V;</w:t>
      </w:r>
    </w:p>
    <w:p w:rsidR="006D7FC5" w:rsidRPr="000F741A" w:rsidRDefault="006D7FC5" w:rsidP="001E1625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F741A">
        <w:rPr>
          <w:rFonts w:ascii="Times New Roman" w:hAnsi="Times New Roman" w:cs="Times New Roman"/>
          <w:sz w:val="24"/>
          <w:szCs w:val="24"/>
        </w:rPr>
        <w:t>oświetlenia awaryjnego;</w:t>
      </w:r>
    </w:p>
    <w:p w:rsidR="006D7FC5" w:rsidRPr="000F741A" w:rsidRDefault="006D7FC5" w:rsidP="001E1625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F741A">
        <w:rPr>
          <w:rFonts w:ascii="Times New Roman" w:hAnsi="Times New Roman" w:cs="Times New Roman"/>
          <w:sz w:val="24"/>
          <w:szCs w:val="24"/>
        </w:rPr>
        <w:t xml:space="preserve">ochrony przepięciowej; </w:t>
      </w:r>
    </w:p>
    <w:p w:rsidR="006D7FC5" w:rsidRPr="000F741A" w:rsidRDefault="006D7FC5" w:rsidP="001E1625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F741A">
        <w:rPr>
          <w:rFonts w:ascii="Times New Roman" w:hAnsi="Times New Roman" w:cs="Times New Roman"/>
          <w:sz w:val="24"/>
          <w:szCs w:val="24"/>
        </w:rPr>
        <w:t>instalacji odgromowej;</w:t>
      </w:r>
    </w:p>
    <w:p w:rsidR="006D7FC5" w:rsidRPr="000F741A" w:rsidRDefault="006D7FC5" w:rsidP="001E1625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F741A">
        <w:rPr>
          <w:rFonts w:ascii="Times New Roman" w:hAnsi="Times New Roman" w:cs="Times New Roman"/>
          <w:sz w:val="24"/>
          <w:szCs w:val="24"/>
        </w:rPr>
        <w:t>instalacji SSWiN, SKD, TNS,</w:t>
      </w:r>
    </w:p>
    <w:p w:rsidR="006D7FC5" w:rsidRPr="000F741A" w:rsidRDefault="006D7FC5" w:rsidP="001E1625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F741A">
        <w:rPr>
          <w:rFonts w:ascii="Times New Roman" w:hAnsi="Times New Roman" w:cs="Times New Roman"/>
          <w:sz w:val="24"/>
          <w:szCs w:val="24"/>
        </w:rPr>
        <w:t>instalacji sieci strukturalnej.</w:t>
      </w:r>
    </w:p>
    <w:p w:rsidR="006D7FC5" w:rsidRPr="000F741A" w:rsidRDefault="006D7FC5" w:rsidP="006D7FC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43DC" w:rsidRPr="000F741A" w:rsidRDefault="00A412A4" w:rsidP="001E1625">
      <w:pPr>
        <w:pStyle w:val="Bezodstpw1"/>
        <w:numPr>
          <w:ilvl w:val="0"/>
          <w:numId w:val="1"/>
        </w:numPr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F741A">
        <w:rPr>
          <w:rFonts w:ascii="Times New Roman" w:hAnsi="Times New Roman"/>
          <w:sz w:val="24"/>
          <w:szCs w:val="24"/>
        </w:rPr>
        <w:t>w</w:t>
      </w:r>
      <w:r w:rsidR="008C43DC" w:rsidRPr="000F741A">
        <w:rPr>
          <w:rFonts w:ascii="Times New Roman" w:hAnsi="Times New Roman"/>
          <w:sz w:val="24"/>
          <w:szCs w:val="24"/>
        </w:rPr>
        <w:t xml:space="preserve"> ramach zagospodarowania terenu należy przewidzieć:</w:t>
      </w:r>
    </w:p>
    <w:p w:rsidR="001111F3" w:rsidRPr="000F741A" w:rsidRDefault="001111F3" w:rsidP="001E1625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F741A">
        <w:rPr>
          <w:rFonts w:ascii="Times New Roman" w:hAnsi="Times New Roman" w:cs="Times New Roman"/>
          <w:sz w:val="24"/>
          <w:szCs w:val="24"/>
        </w:rPr>
        <w:t>rozbiórkę nawierzchni;</w:t>
      </w:r>
    </w:p>
    <w:p w:rsidR="001111F3" w:rsidRPr="000F741A" w:rsidRDefault="001111F3" w:rsidP="001E1625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F741A">
        <w:rPr>
          <w:rFonts w:ascii="Times New Roman" w:hAnsi="Times New Roman" w:cs="Times New Roman"/>
          <w:sz w:val="24"/>
          <w:szCs w:val="24"/>
        </w:rPr>
        <w:t>wycinkę wskazanych drzew;</w:t>
      </w:r>
    </w:p>
    <w:p w:rsidR="001111F3" w:rsidRPr="000F741A" w:rsidRDefault="001111F3" w:rsidP="001E1625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F741A">
        <w:rPr>
          <w:rFonts w:ascii="Times New Roman" w:hAnsi="Times New Roman" w:cs="Times New Roman"/>
          <w:sz w:val="24"/>
          <w:szCs w:val="24"/>
        </w:rPr>
        <w:t>likwidację i przełożenie instalacji zewnętrznych;</w:t>
      </w:r>
    </w:p>
    <w:p w:rsidR="001111F3" w:rsidRPr="000F741A" w:rsidRDefault="001111F3" w:rsidP="001E1625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F741A">
        <w:rPr>
          <w:rFonts w:ascii="Times New Roman" w:hAnsi="Times New Roman" w:cs="Times New Roman"/>
          <w:sz w:val="24"/>
          <w:szCs w:val="24"/>
        </w:rPr>
        <w:t>budowę budynku magazynowego;</w:t>
      </w:r>
    </w:p>
    <w:p w:rsidR="001111F3" w:rsidRPr="000F741A" w:rsidRDefault="001111F3" w:rsidP="001E1625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hanging="35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F741A">
        <w:rPr>
          <w:rFonts w:ascii="Times New Roman" w:hAnsi="Times New Roman" w:cs="Times New Roman"/>
          <w:sz w:val="24"/>
          <w:szCs w:val="24"/>
        </w:rPr>
        <w:t>wykonanie nowych utwardzeń wokół budynku;</w:t>
      </w:r>
    </w:p>
    <w:p w:rsidR="001111F3" w:rsidRPr="000F741A" w:rsidRDefault="001111F3" w:rsidP="001E1625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hanging="35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F741A">
        <w:rPr>
          <w:rFonts w:ascii="Times New Roman" w:hAnsi="Times New Roman" w:cs="Times New Roman"/>
          <w:sz w:val="24"/>
          <w:szCs w:val="24"/>
        </w:rPr>
        <w:t>wykonanie nowego układu ciągów komunikacji kołowej, komunikujących wejścia i</w:t>
      </w:r>
      <w:r w:rsidR="00327E4F" w:rsidRPr="000F741A">
        <w:rPr>
          <w:rFonts w:ascii="Times New Roman" w:hAnsi="Times New Roman" w:cs="Times New Roman"/>
          <w:sz w:val="24"/>
          <w:szCs w:val="24"/>
        </w:rPr>
        <w:t xml:space="preserve"> </w:t>
      </w:r>
      <w:r w:rsidRPr="000F741A">
        <w:rPr>
          <w:rFonts w:ascii="Times New Roman" w:hAnsi="Times New Roman" w:cs="Times New Roman"/>
          <w:sz w:val="24"/>
          <w:szCs w:val="24"/>
        </w:rPr>
        <w:t>dojazdy do budynku z drogami wewnętrznymi;</w:t>
      </w:r>
    </w:p>
    <w:p w:rsidR="001111F3" w:rsidRPr="000F741A" w:rsidRDefault="001111F3" w:rsidP="001E1625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hanging="35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F741A">
        <w:rPr>
          <w:rFonts w:ascii="Times New Roman" w:hAnsi="Times New Roman" w:cs="Times New Roman"/>
          <w:sz w:val="24"/>
          <w:szCs w:val="24"/>
        </w:rPr>
        <w:t>wprowadzenie trawników i rekultywacja istniejących;</w:t>
      </w:r>
    </w:p>
    <w:p w:rsidR="001111F3" w:rsidRPr="000F741A" w:rsidRDefault="001111F3" w:rsidP="001E1625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hanging="35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F741A">
        <w:rPr>
          <w:rFonts w:ascii="Times New Roman" w:hAnsi="Times New Roman" w:cs="Times New Roman"/>
          <w:sz w:val="24"/>
          <w:szCs w:val="24"/>
        </w:rPr>
        <w:t>wprowadzenie nasadzeń zastępczych.</w:t>
      </w:r>
    </w:p>
    <w:p w:rsidR="00327E4F" w:rsidRPr="000F741A" w:rsidRDefault="00327E4F" w:rsidP="00A412A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4111" w:rsidRPr="000F741A" w:rsidRDefault="009E4111" w:rsidP="001E1625">
      <w:pPr>
        <w:pStyle w:val="Akapitzlist"/>
        <w:widowControl w:val="0"/>
        <w:numPr>
          <w:ilvl w:val="0"/>
          <w:numId w:val="4"/>
        </w:numPr>
        <w:suppressAutoHyphens/>
        <w:spacing w:after="0"/>
        <w:ind w:left="28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 w:rsidRPr="000F741A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Zakres przedmiotu zamówienia obejmuje również:</w:t>
      </w:r>
    </w:p>
    <w:p w:rsidR="009E4111" w:rsidRPr="009E4111" w:rsidRDefault="009E4111" w:rsidP="001E1625">
      <w:pPr>
        <w:widowControl w:val="0"/>
        <w:numPr>
          <w:ilvl w:val="0"/>
          <w:numId w:val="11"/>
        </w:numPr>
        <w:suppressAutoHyphens/>
        <w:spacing w:after="0"/>
        <w:ind w:left="709" w:hanging="42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 w:rsidRPr="009E4111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wykonanie prac przygotowawczych,</w:t>
      </w:r>
    </w:p>
    <w:p w:rsidR="009E4111" w:rsidRPr="009E4111" w:rsidRDefault="009E4111" w:rsidP="001E1625">
      <w:pPr>
        <w:widowControl w:val="0"/>
        <w:numPr>
          <w:ilvl w:val="0"/>
          <w:numId w:val="11"/>
        </w:numPr>
        <w:suppressAutoHyphens/>
        <w:spacing w:after="0"/>
        <w:ind w:left="709" w:hanging="42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 w:rsidRPr="009E4111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wykonanie robót podstawowych objętych dokumentacją projektową w terminach określonych w harmonogramie rzeczowo - finansowym, </w:t>
      </w:r>
    </w:p>
    <w:p w:rsidR="009E4111" w:rsidRPr="009E4111" w:rsidRDefault="009E4111" w:rsidP="001E1625">
      <w:pPr>
        <w:widowControl w:val="0"/>
        <w:numPr>
          <w:ilvl w:val="0"/>
          <w:numId w:val="11"/>
        </w:numPr>
        <w:suppressAutoHyphens/>
        <w:spacing w:after="0"/>
        <w:ind w:left="709" w:hanging="42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 w:rsidRPr="009E4111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wykonanie prac porządkowych,</w:t>
      </w:r>
    </w:p>
    <w:p w:rsidR="009E4111" w:rsidRPr="009E4111" w:rsidRDefault="009E4111" w:rsidP="001E1625">
      <w:pPr>
        <w:widowControl w:val="0"/>
        <w:numPr>
          <w:ilvl w:val="0"/>
          <w:numId w:val="11"/>
        </w:numPr>
        <w:suppressAutoHyphens/>
        <w:spacing w:after="0"/>
        <w:ind w:left="709" w:hanging="42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 w:rsidRPr="009E4111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przeprowadzenie na własny koszt i ryzyko utylizacji odpadów powstałych przy realizacji zamówienia zgodnie z Ustawą o </w:t>
      </w:r>
      <w:r w:rsidR="000F741A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odpadach.</w:t>
      </w:r>
      <w:r w:rsidRPr="009E4111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 </w:t>
      </w:r>
    </w:p>
    <w:p w:rsidR="009E4111" w:rsidRPr="009E4111" w:rsidRDefault="009E4111" w:rsidP="001E1625">
      <w:pPr>
        <w:widowControl w:val="0"/>
        <w:numPr>
          <w:ilvl w:val="0"/>
          <w:numId w:val="11"/>
        </w:numPr>
        <w:suppressAutoHyphens/>
        <w:spacing w:after="0"/>
        <w:ind w:left="709" w:hanging="42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 w:rsidRPr="009E4111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Wykonawca zapewni sporządzenie w terminie 7 dni przed rozpoczęciem robót budowlanych Planu Bezpieczeństwa i Ochrony Zdrowia, uwzględniającego specyfikę zakresu robót i warunki prowadzenia robót</w:t>
      </w:r>
      <w:r w:rsidR="00CD37FC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.</w:t>
      </w:r>
      <w:r w:rsidRPr="009E4111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 Plan BIOZ należy sporządzić zgodnie </w:t>
      </w:r>
      <w:r w:rsidRPr="009E4111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br/>
        <w:t>z Rozporządzeniem Ministra Infrastruktury z dnia 23.06.2003r. (Dz. U. 2003 nr 120 poz. 1126 z p.zm.)</w:t>
      </w:r>
    </w:p>
    <w:p w:rsidR="009E4111" w:rsidRPr="009E4111" w:rsidRDefault="009E4111" w:rsidP="001E1625">
      <w:pPr>
        <w:widowControl w:val="0"/>
        <w:numPr>
          <w:ilvl w:val="0"/>
          <w:numId w:val="11"/>
        </w:numPr>
        <w:suppressAutoHyphens/>
        <w:spacing w:after="0"/>
        <w:ind w:left="709" w:hanging="42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 w:rsidRPr="009E4111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odbiór końcowy i przekazanie przedmiotu umowy Zamawiającemu, </w:t>
      </w:r>
    </w:p>
    <w:p w:rsidR="009E4111" w:rsidRPr="009E4111" w:rsidRDefault="009E4111" w:rsidP="001E1625">
      <w:pPr>
        <w:widowControl w:val="0"/>
        <w:numPr>
          <w:ilvl w:val="0"/>
          <w:numId w:val="11"/>
        </w:numPr>
        <w:suppressAutoHyphens/>
        <w:spacing w:after="0"/>
        <w:ind w:left="709" w:hanging="42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 w:rsidRPr="009E4111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opracowanie dokumentacji powykonawczej,</w:t>
      </w:r>
    </w:p>
    <w:p w:rsidR="009E4111" w:rsidRPr="000F741A" w:rsidRDefault="009E4111" w:rsidP="001E1625">
      <w:pPr>
        <w:widowControl w:val="0"/>
        <w:numPr>
          <w:ilvl w:val="0"/>
          <w:numId w:val="11"/>
        </w:numPr>
        <w:suppressAutoHyphens/>
        <w:spacing w:after="240"/>
        <w:ind w:left="709" w:hanging="42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 w:rsidRPr="009E4111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obsługę geodezyjną.</w:t>
      </w:r>
    </w:p>
    <w:p w:rsidR="009E4111" w:rsidRPr="009E4111" w:rsidRDefault="009E4111" w:rsidP="009E4111">
      <w:pPr>
        <w:widowControl w:val="0"/>
        <w:suppressAutoHyphens/>
        <w:spacing w:after="240"/>
        <w:ind w:left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</w:p>
    <w:p w:rsidR="007A00ED" w:rsidRPr="000F741A" w:rsidRDefault="007A00ED" w:rsidP="007A00ED">
      <w:pPr>
        <w:suppressAutoHyphens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741A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5. Dokumentacja projektowa o klauzuli ZASTRZEŻONA</w:t>
      </w:r>
      <w:r w:rsidR="009E4111" w:rsidRPr="000F741A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 dostępn</w:t>
      </w:r>
      <w:r w:rsidRPr="000F741A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a</w:t>
      </w:r>
      <w:r w:rsidR="009E4111" w:rsidRPr="000F741A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 </w:t>
      </w:r>
      <w:r w:rsidRPr="000F741A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jest</w:t>
      </w:r>
      <w:r w:rsidR="009E4111" w:rsidRPr="000F741A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 w siedzibie Zamawiającego</w:t>
      </w:r>
      <w:r w:rsidRPr="000F741A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. Zapoznanie się z dokumentacją możliwe jest </w:t>
      </w:r>
      <w:r w:rsidR="009E4111" w:rsidRPr="000F741A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po wcześniejszym zgłoszeniu </w:t>
      </w:r>
      <w:r w:rsidR="00CD37FC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Zamawiającemu </w:t>
      </w:r>
      <w:r w:rsidR="009E4111" w:rsidRPr="000F741A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takiej potrzeby i ustaleniu terminu. </w:t>
      </w:r>
    </w:p>
    <w:p w:rsidR="007A00ED" w:rsidRDefault="007A00ED" w:rsidP="007A00ED">
      <w:pPr>
        <w:suppressAutoHyphens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D37FC" w:rsidRPr="000F741A" w:rsidRDefault="00CD37FC" w:rsidP="007A00ED">
      <w:pPr>
        <w:suppressAutoHyphens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E4111" w:rsidRPr="000F741A" w:rsidRDefault="007A00ED" w:rsidP="007A00E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 w:rsidRPr="000F741A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lastRenderedPageBreak/>
        <w:t xml:space="preserve">6. </w:t>
      </w:r>
      <w:r w:rsidR="009E4111" w:rsidRPr="000F741A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Wytyczne dla Wykonawcy:</w:t>
      </w:r>
    </w:p>
    <w:p w:rsidR="000F741A" w:rsidRPr="000F741A" w:rsidRDefault="000F741A" w:rsidP="007A00E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</w:p>
    <w:p w:rsidR="009E4111" w:rsidRPr="009E4111" w:rsidRDefault="009E4111" w:rsidP="001E1625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 w:rsidRPr="009E4111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W cenie ofertowej Wykonawca winien uwzględnić wszystkie koszty bezpośrednie i pośrednie związane z wszelkimi badaniami, pomiarami oraz działaniami zmierzającymi do wykonania przedmiotu zamówienia w sposób kompletny dla celu jakiemu ma służyć</w:t>
      </w:r>
      <w:r w:rsidRPr="000F741A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.</w:t>
      </w:r>
    </w:p>
    <w:p w:rsidR="009E4111" w:rsidRPr="009E4111" w:rsidRDefault="009E4111" w:rsidP="001E1625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 w:rsidRPr="009E4111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Wykonawca we własnym zakresie zorganizuje i urządzi zaplecze budowy po uzgodnieniu lokalizacji z Zamawiającym i Użytkownikiem.</w:t>
      </w:r>
    </w:p>
    <w:p w:rsidR="009E4111" w:rsidRPr="009E4111" w:rsidRDefault="009E4111" w:rsidP="001E1625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 w:rsidRPr="009E4111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Wykonawca po zakończeniu robót przywróci teren zaplecza budowy do stanu nie gorszego niż pierwotny.</w:t>
      </w:r>
    </w:p>
    <w:p w:rsidR="009E4111" w:rsidRPr="009E4111" w:rsidRDefault="009E4111" w:rsidP="001E1625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 w:rsidRPr="009E4111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Zamówienie musi być realizowane zgodnie z obowiązującymi przepisami Prawa Budowlanego, wszelkimi aktami prawnymi właściwymi w przedmiocie zamówienia, przepisami techniczno-budowlanymi oraz zasadami sztuki i wiedzy technicznej.</w:t>
      </w:r>
    </w:p>
    <w:p w:rsidR="009E4111" w:rsidRPr="009E4111" w:rsidRDefault="009E4111" w:rsidP="001E1625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 w:rsidRPr="009E4111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Wykonawca zapewni we własnym zakresie wszelkie materiały niezbędne do wykonania robót objętych zamówieniem. Zakupione i wbudowane materiały muszą odpowiadać Polskim Normom, wymogom, które określa art. 10 Ustawy Prawo Budowlane z dnia 07.07.1994 ze zm., oraz art.5 ustawy z dnia 16.04.2004 o wyrobach budowlanych.</w:t>
      </w:r>
    </w:p>
    <w:p w:rsidR="009E4111" w:rsidRPr="009E4111" w:rsidRDefault="009E4111" w:rsidP="001E1625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 w:rsidRPr="009E4111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Wykonawca jest odpowiedzialny za przejezdność ogólnodostępnego ruchu drogowego i pieszego prowadzonego w obrębie budowy.</w:t>
      </w:r>
    </w:p>
    <w:p w:rsidR="007A00ED" w:rsidRPr="000F741A" w:rsidRDefault="009E4111" w:rsidP="001E1625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 w:rsidRPr="009E4111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Wykonawca utrzyma w należytej sprawności oznakowanie i zabezpieczenie miejsc prowadzenia robót. </w:t>
      </w:r>
    </w:p>
    <w:p w:rsidR="007A00ED" w:rsidRPr="000F741A" w:rsidRDefault="007A00ED" w:rsidP="001E1625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 w:rsidRPr="000F741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Wszelkie zmiany </w:t>
      </w:r>
      <w:r w:rsidR="000F741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w stosunku do dokumentacji projektowej </w:t>
      </w:r>
      <w:r w:rsidRPr="000F741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należy uzgadniać z jednostką projektową i Inwestorem.</w:t>
      </w:r>
    </w:p>
    <w:p w:rsidR="007A00ED" w:rsidRDefault="007A00ED" w:rsidP="007A00E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</w:p>
    <w:p w:rsidR="00140F35" w:rsidRDefault="00140F35" w:rsidP="007A00E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</w:p>
    <w:p w:rsidR="00140F35" w:rsidRDefault="00140F35" w:rsidP="007A00E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</w:p>
    <w:p w:rsidR="00140F35" w:rsidRDefault="00140F35" w:rsidP="007A00E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</w:p>
    <w:p w:rsidR="00140F35" w:rsidRDefault="00140F35" w:rsidP="007A00E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</w:p>
    <w:p w:rsidR="00140F35" w:rsidRDefault="00140F35" w:rsidP="007A00E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</w:p>
    <w:p w:rsidR="00140F35" w:rsidRDefault="00140F35" w:rsidP="007A00E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</w:p>
    <w:p w:rsidR="00140F35" w:rsidRDefault="00140F35" w:rsidP="007A00E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</w:p>
    <w:p w:rsidR="00140F35" w:rsidRDefault="00140F35" w:rsidP="007A00E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</w:p>
    <w:p w:rsidR="00140F35" w:rsidRDefault="00140F35" w:rsidP="007A00E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</w:p>
    <w:p w:rsidR="00140F35" w:rsidRDefault="00140F35" w:rsidP="007A00E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</w:p>
    <w:p w:rsidR="00140F35" w:rsidRDefault="00140F35" w:rsidP="007A00E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</w:p>
    <w:p w:rsidR="00140F35" w:rsidRDefault="00140F35" w:rsidP="007A00E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</w:p>
    <w:p w:rsidR="00140F35" w:rsidRDefault="00140F35" w:rsidP="007A00E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</w:p>
    <w:p w:rsidR="00140F35" w:rsidRDefault="00140F35" w:rsidP="007A00E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</w:p>
    <w:p w:rsidR="00140F35" w:rsidRDefault="00140F35" w:rsidP="007A00E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</w:p>
    <w:p w:rsidR="00140F35" w:rsidRDefault="00140F35" w:rsidP="007A00E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bookmarkStart w:id="0" w:name="_GoBack"/>
      <w:bookmarkEnd w:id="0"/>
    </w:p>
    <w:p w:rsidR="00140F35" w:rsidRDefault="00140F35" w:rsidP="007A00E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</w:p>
    <w:p w:rsidR="00140F35" w:rsidRDefault="00140F35" w:rsidP="007A00E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</w:p>
    <w:p w:rsidR="00140F35" w:rsidRDefault="00140F35" w:rsidP="007A00E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</w:p>
    <w:p w:rsidR="00140F35" w:rsidRDefault="00140F35" w:rsidP="007A00E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</w:p>
    <w:p w:rsidR="00140F35" w:rsidRPr="009E4111" w:rsidRDefault="00140F35" w:rsidP="007A00E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Wyk. Aleksandra Żółtowska</w:t>
      </w:r>
    </w:p>
    <w:sectPr w:rsidR="00140F35" w:rsidRPr="009E4111" w:rsidSect="00626D55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EB5" w:rsidRDefault="00726EB5" w:rsidP="00D878A4">
      <w:pPr>
        <w:spacing w:after="0" w:line="240" w:lineRule="auto"/>
      </w:pPr>
      <w:r>
        <w:separator/>
      </w:r>
    </w:p>
  </w:endnote>
  <w:endnote w:type="continuationSeparator" w:id="0">
    <w:p w:rsidR="00726EB5" w:rsidRDefault="00726EB5" w:rsidP="00D87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FMAPK+TrebuchetMS, 'Trebuche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212699190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878A4" w:rsidRPr="00D878A4" w:rsidRDefault="00D878A4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D878A4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D878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D878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D878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140F3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3</w:t>
            </w:r>
            <w:r w:rsidRPr="00D878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D878A4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D878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D878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D878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140F3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3</w:t>
            </w:r>
            <w:r w:rsidRPr="00D878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878A4" w:rsidRDefault="00D878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EB5" w:rsidRDefault="00726EB5" w:rsidP="00D878A4">
      <w:pPr>
        <w:spacing w:after="0" w:line="240" w:lineRule="auto"/>
      </w:pPr>
      <w:r>
        <w:separator/>
      </w:r>
    </w:p>
  </w:footnote>
  <w:footnote w:type="continuationSeparator" w:id="0">
    <w:p w:rsidR="00726EB5" w:rsidRDefault="00726EB5" w:rsidP="00D878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singleLevel"/>
    <w:tmpl w:val="00000009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1" w15:restartNumberingAfterBreak="0">
    <w:nsid w:val="0AA769A6"/>
    <w:multiLevelType w:val="hybridMultilevel"/>
    <w:tmpl w:val="9536E56C"/>
    <w:lvl w:ilvl="0" w:tplc="2C309EC8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DA43A5B"/>
    <w:multiLevelType w:val="hybridMultilevel"/>
    <w:tmpl w:val="DBEA2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9577C9"/>
    <w:multiLevelType w:val="hybridMultilevel"/>
    <w:tmpl w:val="69D44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B83E55"/>
    <w:multiLevelType w:val="hybridMultilevel"/>
    <w:tmpl w:val="00D2D97C"/>
    <w:lvl w:ilvl="0" w:tplc="2C309EC8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AA84385"/>
    <w:multiLevelType w:val="hybridMultilevel"/>
    <w:tmpl w:val="FFCC019A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54783E98"/>
    <w:multiLevelType w:val="hybridMultilevel"/>
    <w:tmpl w:val="167ACF3E"/>
    <w:lvl w:ilvl="0" w:tplc="2C309EC8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1443ADC"/>
    <w:multiLevelType w:val="hybridMultilevel"/>
    <w:tmpl w:val="B63A45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DE13C2"/>
    <w:multiLevelType w:val="hybridMultilevel"/>
    <w:tmpl w:val="2364180C"/>
    <w:lvl w:ilvl="0" w:tplc="EF52D79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F43ED1"/>
    <w:multiLevelType w:val="hybridMultilevel"/>
    <w:tmpl w:val="29C85A3C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 w15:restartNumberingAfterBreak="0">
    <w:nsid w:val="7B387265"/>
    <w:multiLevelType w:val="hybridMultilevel"/>
    <w:tmpl w:val="A6A6C6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D29746D"/>
    <w:multiLevelType w:val="hybridMultilevel"/>
    <w:tmpl w:val="C6EAAD58"/>
    <w:lvl w:ilvl="0" w:tplc="1C52BE0A">
      <w:start w:val="1"/>
      <w:numFmt w:val="bullet"/>
      <w:lvlText w:val=""/>
      <w:lvlJc w:val="left"/>
      <w:pPr>
        <w:tabs>
          <w:tab w:val="num" w:pos="2120"/>
        </w:tabs>
        <w:ind w:left="21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"/>
      <w:lvlJc w:val="left"/>
      <w:pPr>
        <w:tabs>
          <w:tab w:val="num" w:pos="2120"/>
        </w:tabs>
        <w:ind w:left="212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8"/>
  </w:num>
  <w:num w:numId="5">
    <w:abstractNumId w:val="6"/>
  </w:num>
  <w:num w:numId="6">
    <w:abstractNumId w:val="1"/>
  </w:num>
  <w:num w:numId="7">
    <w:abstractNumId w:val="11"/>
  </w:num>
  <w:num w:numId="8">
    <w:abstractNumId w:val="4"/>
  </w:num>
  <w:num w:numId="9">
    <w:abstractNumId w:val="7"/>
  </w:num>
  <w:num w:numId="10">
    <w:abstractNumId w:val="9"/>
  </w:num>
  <w:num w:numId="11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E52"/>
    <w:rsid w:val="00010064"/>
    <w:rsid w:val="00010CDA"/>
    <w:rsid w:val="0005372F"/>
    <w:rsid w:val="00065727"/>
    <w:rsid w:val="00073BBF"/>
    <w:rsid w:val="00094BDF"/>
    <w:rsid w:val="000A5BB8"/>
    <w:rsid w:val="000C6819"/>
    <w:rsid w:val="000E3AA3"/>
    <w:rsid w:val="000F1224"/>
    <w:rsid w:val="000F741A"/>
    <w:rsid w:val="00103847"/>
    <w:rsid w:val="001058D5"/>
    <w:rsid w:val="001111F3"/>
    <w:rsid w:val="00112C49"/>
    <w:rsid w:val="0011711E"/>
    <w:rsid w:val="001252BC"/>
    <w:rsid w:val="001322C5"/>
    <w:rsid w:val="0013721C"/>
    <w:rsid w:val="00140F35"/>
    <w:rsid w:val="00147DF6"/>
    <w:rsid w:val="00151AAE"/>
    <w:rsid w:val="00155ED9"/>
    <w:rsid w:val="0015763C"/>
    <w:rsid w:val="0017383F"/>
    <w:rsid w:val="001B01D6"/>
    <w:rsid w:val="001B15E3"/>
    <w:rsid w:val="001C4076"/>
    <w:rsid w:val="001C4C3B"/>
    <w:rsid w:val="001D3580"/>
    <w:rsid w:val="001E1625"/>
    <w:rsid w:val="001F0FB0"/>
    <w:rsid w:val="001F7AD2"/>
    <w:rsid w:val="002019F9"/>
    <w:rsid w:val="00202524"/>
    <w:rsid w:val="00205075"/>
    <w:rsid w:val="0020642D"/>
    <w:rsid w:val="0021756D"/>
    <w:rsid w:val="00221809"/>
    <w:rsid w:val="002320FD"/>
    <w:rsid w:val="00250BAD"/>
    <w:rsid w:val="002528BA"/>
    <w:rsid w:val="00276EDD"/>
    <w:rsid w:val="002822CF"/>
    <w:rsid w:val="0028699A"/>
    <w:rsid w:val="002B0147"/>
    <w:rsid w:val="002B0244"/>
    <w:rsid w:val="002B77A0"/>
    <w:rsid w:val="002E61C8"/>
    <w:rsid w:val="002F29AB"/>
    <w:rsid w:val="002F70FE"/>
    <w:rsid w:val="00300148"/>
    <w:rsid w:val="00300759"/>
    <w:rsid w:val="003029C9"/>
    <w:rsid w:val="00305930"/>
    <w:rsid w:val="00306E82"/>
    <w:rsid w:val="0031123D"/>
    <w:rsid w:val="00312A3E"/>
    <w:rsid w:val="003170FF"/>
    <w:rsid w:val="00327E4F"/>
    <w:rsid w:val="00330C93"/>
    <w:rsid w:val="00350EDE"/>
    <w:rsid w:val="00353E8F"/>
    <w:rsid w:val="00395780"/>
    <w:rsid w:val="003A4E52"/>
    <w:rsid w:val="003D2746"/>
    <w:rsid w:val="003D2AF6"/>
    <w:rsid w:val="003F4B98"/>
    <w:rsid w:val="0041080B"/>
    <w:rsid w:val="00420E61"/>
    <w:rsid w:val="00423783"/>
    <w:rsid w:val="00434DDE"/>
    <w:rsid w:val="00440882"/>
    <w:rsid w:val="00453E12"/>
    <w:rsid w:val="00472C77"/>
    <w:rsid w:val="004A0868"/>
    <w:rsid w:val="004D6E76"/>
    <w:rsid w:val="004E3FC9"/>
    <w:rsid w:val="004E46A9"/>
    <w:rsid w:val="004F3FD3"/>
    <w:rsid w:val="005008D7"/>
    <w:rsid w:val="00501E5E"/>
    <w:rsid w:val="00511314"/>
    <w:rsid w:val="00512D70"/>
    <w:rsid w:val="00523882"/>
    <w:rsid w:val="005340AC"/>
    <w:rsid w:val="00535480"/>
    <w:rsid w:val="005547E8"/>
    <w:rsid w:val="005551CE"/>
    <w:rsid w:val="0058406F"/>
    <w:rsid w:val="0058716D"/>
    <w:rsid w:val="005A44DA"/>
    <w:rsid w:val="005B1B82"/>
    <w:rsid w:val="005B1E9B"/>
    <w:rsid w:val="005B2FC7"/>
    <w:rsid w:val="005B52C3"/>
    <w:rsid w:val="005B60E9"/>
    <w:rsid w:val="005B7462"/>
    <w:rsid w:val="005C7CE4"/>
    <w:rsid w:val="005D574D"/>
    <w:rsid w:val="005F5F55"/>
    <w:rsid w:val="005F7BE4"/>
    <w:rsid w:val="00605E91"/>
    <w:rsid w:val="0062289A"/>
    <w:rsid w:val="00626D55"/>
    <w:rsid w:val="00632B94"/>
    <w:rsid w:val="006338D8"/>
    <w:rsid w:val="00635796"/>
    <w:rsid w:val="0064603E"/>
    <w:rsid w:val="0066016E"/>
    <w:rsid w:val="0066023C"/>
    <w:rsid w:val="0066133E"/>
    <w:rsid w:val="00664518"/>
    <w:rsid w:val="006665F8"/>
    <w:rsid w:val="00676D38"/>
    <w:rsid w:val="0068719E"/>
    <w:rsid w:val="006921AA"/>
    <w:rsid w:val="006B769B"/>
    <w:rsid w:val="006C190A"/>
    <w:rsid w:val="006D7FC5"/>
    <w:rsid w:val="006E58A0"/>
    <w:rsid w:val="006F687F"/>
    <w:rsid w:val="00716B1E"/>
    <w:rsid w:val="00721290"/>
    <w:rsid w:val="00726EB5"/>
    <w:rsid w:val="00751D01"/>
    <w:rsid w:val="00755C01"/>
    <w:rsid w:val="00757AED"/>
    <w:rsid w:val="00774462"/>
    <w:rsid w:val="00785311"/>
    <w:rsid w:val="00790BDE"/>
    <w:rsid w:val="0079741D"/>
    <w:rsid w:val="007A00ED"/>
    <w:rsid w:val="007A3277"/>
    <w:rsid w:val="007B4CDE"/>
    <w:rsid w:val="007F0F81"/>
    <w:rsid w:val="00822397"/>
    <w:rsid w:val="0083060E"/>
    <w:rsid w:val="008461E2"/>
    <w:rsid w:val="00855529"/>
    <w:rsid w:val="008678B8"/>
    <w:rsid w:val="0087276E"/>
    <w:rsid w:val="00883A41"/>
    <w:rsid w:val="00884F4F"/>
    <w:rsid w:val="008B021F"/>
    <w:rsid w:val="008B0AA1"/>
    <w:rsid w:val="008B3652"/>
    <w:rsid w:val="008C43DC"/>
    <w:rsid w:val="008C4764"/>
    <w:rsid w:val="008C4CAF"/>
    <w:rsid w:val="008E1499"/>
    <w:rsid w:val="00947A47"/>
    <w:rsid w:val="009514A9"/>
    <w:rsid w:val="00954DF1"/>
    <w:rsid w:val="009610C6"/>
    <w:rsid w:val="00962DD7"/>
    <w:rsid w:val="00963168"/>
    <w:rsid w:val="009976A2"/>
    <w:rsid w:val="009A1C58"/>
    <w:rsid w:val="009A6923"/>
    <w:rsid w:val="009D46AA"/>
    <w:rsid w:val="009D74E6"/>
    <w:rsid w:val="009E4111"/>
    <w:rsid w:val="00A06A3E"/>
    <w:rsid w:val="00A24ECB"/>
    <w:rsid w:val="00A412A4"/>
    <w:rsid w:val="00A51511"/>
    <w:rsid w:val="00A657B3"/>
    <w:rsid w:val="00A76047"/>
    <w:rsid w:val="00AB6949"/>
    <w:rsid w:val="00AC0130"/>
    <w:rsid w:val="00AE0636"/>
    <w:rsid w:val="00AE49E1"/>
    <w:rsid w:val="00AF2867"/>
    <w:rsid w:val="00B06C4A"/>
    <w:rsid w:val="00B12142"/>
    <w:rsid w:val="00B13E8F"/>
    <w:rsid w:val="00B24297"/>
    <w:rsid w:val="00B37E64"/>
    <w:rsid w:val="00B407B1"/>
    <w:rsid w:val="00B46E02"/>
    <w:rsid w:val="00B548A9"/>
    <w:rsid w:val="00B629AF"/>
    <w:rsid w:val="00B65D2E"/>
    <w:rsid w:val="00B73D5C"/>
    <w:rsid w:val="00B776BC"/>
    <w:rsid w:val="00B9016E"/>
    <w:rsid w:val="00B94105"/>
    <w:rsid w:val="00BA3956"/>
    <w:rsid w:val="00BA3B56"/>
    <w:rsid w:val="00BB5A99"/>
    <w:rsid w:val="00BD1E20"/>
    <w:rsid w:val="00BD2598"/>
    <w:rsid w:val="00BD5142"/>
    <w:rsid w:val="00BE510E"/>
    <w:rsid w:val="00BF78C6"/>
    <w:rsid w:val="00C0491E"/>
    <w:rsid w:val="00C23E9F"/>
    <w:rsid w:val="00C25E29"/>
    <w:rsid w:val="00C41793"/>
    <w:rsid w:val="00C664AA"/>
    <w:rsid w:val="00C74E2C"/>
    <w:rsid w:val="00C873CF"/>
    <w:rsid w:val="00CA7F0E"/>
    <w:rsid w:val="00CC38E8"/>
    <w:rsid w:val="00CD37FC"/>
    <w:rsid w:val="00CD4C37"/>
    <w:rsid w:val="00D048C8"/>
    <w:rsid w:val="00D06D5B"/>
    <w:rsid w:val="00D26434"/>
    <w:rsid w:val="00D37A56"/>
    <w:rsid w:val="00D748FE"/>
    <w:rsid w:val="00D85B83"/>
    <w:rsid w:val="00D878A4"/>
    <w:rsid w:val="00D905AB"/>
    <w:rsid w:val="00DC331A"/>
    <w:rsid w:val="00DC4F71"/>
    <w:rsid w:val="00E054A2"/>
    <w:rsid w:val="00E11227"/>
    <w:rsid w:val="00E24CFF"/>
    <w:rsid w:val="00E27156"/>
    <w:rsid w:val="00E320C3"/>
    <w:rsid w:val="00E33E62"/>
    <w:rsid w:val="00E34C72"/>
    <w:rsid w:val="00E40505"/>
    <w:rsid w:val="00E43DB1"/>
    <w:rsid w:val="00E47141"/>
    <w:rsid w:val="00E56399"/>
    <w:rsid w:val="00E62BA2"/>
    <w:rsid w:val="00E87550"/>
    <w:rsid w:val="00E9788C"/>
    <w:rsid w:val="00EC54AD"/>
    <w:rsid w:val="00F129C6"/>
    <w:rsid w:val="00F606E6"/>
    <w:rsid w:val="00F64D5E"/>
    <w:rsid w:val="00F655B4"/>
    <w:rsid w:val="00F67D40"/>
    <w:rsid w:val="00F7610D"/>
    <w:rsid w:val="00FB41BC"/>
    <w:rsid w:val="00FB6AEB"/>
    <w:rsid w:val="00FC0E29"/>
    <w:rsid w:val="00FC7B05"/>
    <w:rsid w:val="00FF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312C06"/>
  <w15:docId w15:val="{0B403689-9952-4B7E-9968-F2CE99F37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2378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B4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1BC"/>
    <w:rPr>
      <w:rFonts w:ascii="Tahoma" w:hAnsi="Tahoma" w:cs="Tahoma"/>
      <w:sz w:val="16"/>
      <w:szCs w:val="16"/>
    </w:rPr>
  </w:style>
  <w:style w:type="paragraph" w:styleId="Legenda">
    <w:name w:val="caption"/>
    <w:basedOn w:val="Normalny"/>
    <w:next w:val="Normalny"/>
    <w:qFormat/>
    <w:rsid w:val="002F29AB"/>
    <w:pPr>
      <w:spacing w:after="0" w:line="360" w:lineRule="auto"/>
      <w:ind w:left="2832" w:firstLine="429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878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78A4"/>
  </w:style>
  <w:style w:type="paragraph" w:styleId="Stopka">
    <w:name w:val="footer"/>
    <w:basedOn w:val="Normalny"/>
    <w:link w:val="StopkaZnak"/>
    <w:uiPriority w:val="99"/>
    <w:unhideWhenUsed/>
    <w:rsid w:val="00D878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78A4"/>
  </w:style>
  <w:style w:type="character" w:styleId="Odwoaniedokomentarza">
    <w:name w:val="annotation reference"/>
    <w:basedOn w:val="Domylnaczcionkaakapitu"/>
    <w:uiPriority w:val="99"/>
    <w:semiHidden/>
    <w:unhideWhenUsed/>
    <w:rsid w:val="006E58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58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58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58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58A0"/>
    <w:rPr>
      <w:b/>
      <w:bCs/>
      <w:sz w:val="20"/>
      <w:szCs w:val="20"/>
    </w:rPr>
  </w:style>
  <w:style w:type="paragraph" w:customStyle="1" w:styleId="Standard">
    <w:name w:val="Standard"/>
    <w:link w:val="StandardZnak"/>
    <w:rsid w:val="0044088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Default">
    <w:name w:val="Default"/>
    <w:rsid w:val="00523882"/>
    <w:pPr>
      <w:suppressAutoHyphens/>
      <w:autoSpaceDE w:val="0"/>
      <w:autoSpaceDN w:val="0"/>
      <w:spacing w:after="0" w:line="240" w:lineRule="auto"/>
      <w:textAlignment w:val="baseline"/>
    </w:pPr>
    <w:rPr>
      <w:rFonts w:ascii="GFMAPK+TrebuchetMS, 'Trebuchet" w:eastAsia="Arial" w:hAnsi="GFMAPK+TrebuchetMS, 'Trebuchet" w:cs="GFMAPK+TrebuchetMS, 'Trebuchet"/>
      <w:color w:val="000000"/>
      <w:kern w:val="3"/>
      <w:sz w:val="24"/>
      <w:szCs w:val="24"/>
      <w:lang w:eastAsia="zh-CN"/>
    </w:rPr>
  </w:style>
  <w:style w:type="paragraph" w:customStyle="1" w:styleId="Bezodstpw1">
    <w:name w:val="Bez odstępów1"/>
    <w:aliases w:val="NORMALNY"/>
    <w:qFormat/>
    <w:rsid w:val="00523882"/>
    <w:pPr>
      <w:suppressAutoHyphens/>
      <w:autoSpaceDN w:val="0"/>
      <w:spacing w:after="0" w:line="240" w:lineRule="auto"/>
      <w:textAlignment w:val="baseline"/>
    </w:pPr>
    <w:rPr>
      <w:rFonts w:ascii="Arial Narrow" w:eastAsia="Arial" w:hAnsi="Arial Narrow" w:cs="Times New Roman"/>
      <w:kern w:val="3"/>
      <w:szCs w:val="20"/>
      <w:lang w:eastAsia="zh-CN"/>
    </w:rPr>
  </w:style>
  <w:style w:type="character" w:customStyle="1" w:styleId="StandardZnak">
    <w:name w:val="Standard Znak"/>
    <w:link w:val="Standard"/>
    <w:rsid w:val="004A0868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Bezodstpw">
    <w:name w:val="No Spacing"/>
    <w:qFormat/>
    <w:rsid w:val="005D574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qFormat/>
    <w:locked/>
    <w:rsid w:val="00C417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5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FFA34-AD35-487A-B6A0-40FD65E103A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78125C3-4F83-4B91-B346-1BFF4F77C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792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Kruszka Andrzej</dc:creator>
  <cp:lastModifiedBy>Magierowska-Dębiec Natalia</cp:lastModifiedBy>
  <cp:revision>4</cp:revision>
  <cp:lastPrinted>2018-06-11T12:08:00Z</cp:lastPrinted>
  <dcterms:created xsi:type="dcterms:W3CDTF">2021-07-28T06:47:00Z</dcterms:created>
  <dcterms:modified xsi:type="dcterms:W3CDTF">2021-07-29T07:49:00Z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ad218d75-4617-4eb5-b2fe-08bd3c3f716b</vt:lpwstr>
  </property>
  <property fmtid="{D5CDD505-2E9C-101B-9397-08002B2CF9AE}" pid="3" name="bjSaver">
    <vt:lpwstr>AYSgoEAwNjfUACCs1LnrazL3gCteky5F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