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3516FD66" w:rsidR="00BF0BDA" w:rsidRDefault="00BF0BDA" w:rsidP="00BF0BDA">
      <w:pPr>
        <w:pStyle w:val="Nagwek"/>
      </w:pPr>
    </w:p>
    <w:p w14:paraId="5D6E4773" w14:textId="748F9382" w:rsidR="00BF0BDA" w:rsidRDefault="009B2F98" w:rsidP="009B2F98">
      <w:pPr>
        <w:pStyle w:val="Tretekstu"/>
        <w:tabs>
          <w:tab w:val="clear" w:pos="3685"/>
          <w:tab w:val="clear" w:pos="5457"/>
          <w:tab w:val="clear" w:pos="6520"/>
          <w:tab w:val="left" w:pos="2700"/>
        </w:tabs>
        <w:spacing w:line="360" w:lineRule="auto"/>
        <w:jc w:val="left"/>
        <w:rPr>
          <w:rFonts w:ascii="Trebuchet MS" w:hAnsi="Trebuchet MS"/>
          <w:u w:val="single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  <w:t xml:space="preserve">Zał nr 5 do swz </w:t>
      </w:r>
      <w:r w:rsidR="00716D5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716D5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65FF2DD1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9B2F98">
        <w:rPr>
          <w:rStyle w:val="Odwoanieprzypisudolnego"/>
          <w:rFonts w:ascii="Arial" w:hAnsi="Arial" w:cs="Arial"/>
          <w:bCs w:val="0"/>
          <w:sz w:val="22"/>
          <w:szCs w:val="22"/>
          <w:lang w:val="pl-PL"/>
        </w:rPr>
        <w:footnoteReference w:id="1"/>
      </w:r>
    </w:p>
    <w:p w14:paraId="0F6B0CC8" w14:textId="017E729E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</w:t>
      </w:r>
      <w:r w:rsidR="004F2755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r., poz. </w:t>
      </w:r>
      <w:r w:rsidR="004F2755">
        <w:rPr>
          <w:rFonts w:ascii="Arial" w:hAnsi="Arial" w:cs="Arial"/>
          <w:b w:val="0"/>
          <w:bCs w:val="0"/>
          <w:sz w:val="22"/>
          <w:szCs w:val="22"/>
          <w:lang w:val="pl-PL"/>
        </w:rPr>
        <w:t>1605)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587F6311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B2F9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zp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85C7694" w14:textId="6A46954E" w:rsidR="00E448E6" w:rsidRDefault="00E448E6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227AEBCA" w:rsidR="00922C9B" w:rsidRDefault="00716D52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Proszę p</w:t>
      </w:r>
      <w:r w:rsidR="00922C9B">
        <w:rPr>
          <w:rFonts w:ascii="Arial" w:hAnsi="Arial" w:cs="Arial"/>
          <w:color w:val="FF0000"/>
          <w:sz w:val="22"/>
          <w:szCs w:val="22"/>
        </w:rPr>
        <w:t>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05620DFD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>/ usuną</w:t>
      </w:r>
      <w:r w:rsidR="00716D52">
        <w:rPr>
          <w:rFonts w:ascii="Arial" w:hAnsi="Arial" w:cs="Arial"/>
          <w:sz w:val="22"/>
          <w:szCs w:val="22"/>
        </w:rPr>
        <w:t>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9940" w14:textId="77777777" w:rsidR="00301013" w:rsidRDefault="00301013" w:rsidP="00C63813">
      <w:r>
        <w:separator/>
      </w:r>
    </w:p>
  </w:endnote>
  <w:endnote w:type="continuationSeparator" w:id="0">
    <w:p w14:paraId="5C2C9EAF" w14:textId="77777777" w:rsidR="00301013" w:rsidRDefault="0030101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A747" w14:textId="77777777" w:rsidR="00301013" w:rsidRDefault="00301013" w:rsidP="00C63813">
      <w:r>
        <w:separator/>
      </w:r>
    </w:p>
  </w:footnote>
  <w:footnote w:type="continuationSeparator" w:id="0">
    <w:p w14:paraId="66606052" w14:textId="77777777" w:rsidR="00301013" w:rsidRDefault="00301013" w:rsidP="00C63813">
      <w:r>
        <w:continuationSeparator/>
      </w:r>
    </w:p>
  </w:footnote>
  <w:footnote w:id="1">
    <w:p w14:paraId="098D890A" w14:textId="3FFC91B3" w:rsidR="009B2F98" w:rsidRDefault="009B2F9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załączyć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5A23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1013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B7206"/>
    <w:rsid w:val="004C1230"/>
    <w:rsid w:val="004D3437"/>
    <w:rsid w:val="004E3BF2"/>
    <w:rsid w:val="004F0CCC"/>
    <w:rsid w:val="004F2755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16D52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2F98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98"/>
  </w:style>
  <w:style w:type="character" w:styleId="Odwoanieprzypisudolnego">
    <w:name w:val="footnote reference"/>
    <w:basedOn w:val="Domylnaczcionkaakapitu"/>
    <w:uiPriority w:val="99"/>
    <w:semiHidden/>
    <w:unhideWhenUsed/>
    <w:rsid w:val="009B2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796F-43A3-47C4-BA1F-3510FFC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 Olejnik Kokot</cp:lastModifiedBy>
  <cp:revision>3</cp:revision>
  <cp:lastPrinted>2022-04-21T12:32:00Z</cp:lastPrinted>
  <dcterms:created xsi:type="dcterms:W3CDTF">2023-11-08T09:44:00Z</dcterms:created>
  <dcterms:modified xsi:type="dcterms:W3CDTF">2023-11-08T13:21:00Z</dcterms:modified>
</cp:coreProperties>
</file>