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112D82" w:rsidRPr="001E6462">
        <w:rPr>
          <w:rFonts w:ascii="Cambria" w:hAnsi="Cambria" w:cs="Tahoma"/>
          <w:szCs w:val="24"/>
        </w:rPr>
        <w:t>10</w:t>
      </w:r>
      <w:r w:rsidR="00A76112">
        <w:rPr>
          <w:rFonts w:ascii="Cambria" w:hAnsi="Cambria" w:cs="Tahoma"/>
          <w:szCs w:val="24"/>
        </w:rPr>
        <w:t>3</w:t>
      </w:r>
      <w:r w:rsidR="00972157" w:rsidRPr="001E6462">
        <w:rPr>
          <w:rFonts w:ascii="Cambria" w:hAnsi="Cambria" w:cs="Tahoma"/>
          <w:szCs w:val="24"/>
        </w:rPr>
        <w:t>/2</w:t>
      </w:r>
      <w:r w:rsidR="00A76112">
        <w:rPr>
          <w:rFonts w:ascii="Cambria" w:hAnsi="Cambria" w:cs="Tahoma"/>
          <w:szCs w:val="24"/>
        </w:rPr>
        <w:t>2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5F394D">
        <w:rPr>
          <w:rFonts w:ascii="Cambria" w:hAnsi="Cambria" w:cs="Tahoma"/>
          <w:szCs w:val="24"/>
        </w:rPr>
        <w:t>14</w:t>
      </w:r>
      <w:r w:rsidR="00112D82" w:rsidRPr="001E6462">
        <w:rPr>
          <w:rFonts w:ascii="Cambria" w:hAnsi="Cambria" w:cs="Tahoma"/>
          <w:szCs w:val="24"/>
        </w:rPr>
        <w:t>.11.202</w:t>
      </w:r>
      <w:r w:rsidR="00A76112">
        <w:rPr>
          <w:rFonts w:ascii="Cambria" w:hAnsi="Cambria" w:cs="Tahoma"/>
          <w:szCs w:val="24"/>
        </w:rPr>
        <w:t>2</w:t>
      </w:r>
      <w:r w:rsidR="00112D82" w:rsidRPr="001E6462">
        <w:rPr>
          <w:rFonts w:ascii="Cambria" w:hAnsi="Cambria" w:cs="Tahoma"/>
          <w:szCs w:val="24"/>
        </w:rPr>
        <w:t xml:space="preserve">r.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5F394D">
        <w:rPr>
          <w:rFonts w:ascii="Cambria" w:hAnsi="Cambria" w:cs="Tahoma"/>
        </w:rPr>
        <w:t>w ramach programów lekowych ( leki w raku nerki).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                               </w:t>
      </w:r>
    </w:p>
    <w:p w:rsidR="00C60907" w:rsidRPr="005F394D" w:rsidRDefault="00C60907" w:rsidP="00A76112">
      <w:pPr>
        <w:jc w:val="both"/>
        <w:rPr>
          <w:rFonts w:ascii="Cambria" w:hAnsi="Cambria" w:cs="Tahoma"/>
        </w:rPr>
      </w:pPr>
      <w:r w:rsidRPr="005F394D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5F394D" w:rsidRPr="005F394D" w:rsidRDefault="005F394D" w:rsidP="005F394D">
      <w:pPr>
        <w:jc w:val="both"/>
        <w:rPr>
          <w:rFonts w:ascii="Cambria" w:hAnsi="Cambria"/>
        </w:rPr>
      </w:pPr>
      <w:r w:rsidRPr="005F394D">
        <w:rPr>
          <w:rFonts w:ascii="Cambria" w:hAnsi="Cambria"/>
        </w:rPr>
        <w:t>dot. pakietu nr 1 oraz 2</w:t>
      </w:r>
    </w:p>
    <w:p w:rsidR="001E6462" w:rsidRDefault="005F394D" w:rsidP="005F394D">
      <w:pPr>
        <w:jc w:val="both"/>
        <w:rPr>
          <w:rFonts w:ascii="Cambria" w:hAnsi="Cambria"/>
        </w:rPr>
      </w:pPr>
      <w:r w:rsidRPr="005F394D">
        <w:rPr>
          <w:rFonts w:ascii="Cambria" w:hAnsi="Cambria"/>
        </w:rPr>
        <w:t>Czy Zamawiający wyrazi zgodę na podanie ceny jednostkowej netto oraz brutto za "mg" do 4 miejsc po przecinku?</w:t>
      </w:r>
    </w:p>
    <w:p w:rsidR="00242526" w:rsidRPr="00242526" w:rsidRDefault="00242526" w:rsidP="005F394D">
      <w:pPr>
        <w:jc w:val="both"/>
        <w:rPr>
          <w:rFonts w:ascii="Cambria" w:hAnsi="Cambria" w:cstheme="minorHAnsi"/>
          <w:b/>
        </w:rPr>
      </w:pPr>
      <w:r>
        <w:rPr>
          <w:rFonts w:ascii="Cambria" w:hAnsi="Cambria"/>
          <w:b/>
        </w:rPr>
        <w:t>Odp. TAK.</w:t>
      </w:r>
    </w:p>
    <w:p w:rsidR="00112D82" w:rsidRPr="001E6462" w:rsidRDefault="00112D82" w:rsidP="001E6462">
      <w:pPr>
        <w:suppressAutoHyphens w:val="0"/>
        <w:autoSpaceDN/>
        <w:jc w:val="both"/>
        <w:textAlignment w:val="auto"/>
        <w:rPr>
          <w:rFonts w:ascii="Cambria" w:hAnsi="Cambria"/>
        </w:rPr>
      </w:pPr>
    </w:p>
    <w:p w:rsidR="00E64F35" w:rsidRDefault="00E64F35" w:rsidP="000E74F6">
      <w:pPr>
        <w:jc w:val="right"/>
        <w:rPr>
          <w:rFonts w:ascii="Cambria" w:hAnsi="Cambria"/>
          <w:color w:val="000000"/>
        </w:rPr>
      </w:pPr>
    </w:p>
    <w:p w:rsidR="007505FF" w:rsidRPr="001E6462" w:rsidRDefault="007505FF" w:rsidP="001E6462">
      <w:pPr>
        <w:jc w:val="both"/>
        <w:rPr>
          <w:rFonts w:ascii="Cambria" w:hAnsi="Cambria"/>
        </w:rPr>
      </w:pPr>
      <w:bookmarkStart w:id="0" w:name="_GoBack"/>
      <w:bookmarkEnd w:id="0"/>
    </w:p>
    <w:sectPr w:rsidR="007505FF" w:rsidRPr="001E6462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112D82"/>
    <w:rsid w:val="001468E3"/>
    <w:rsid w:val="001C5E64"/>
    <w:rsid w:val="001E6462"/>
    <w:rsid w:val="001F558A"/>
    <w:rsid w:val="002110CB"/>
    <w:rsid w:val="00242526"/>
    <w:rsid w:val="002D2D03"/>
    <w:rsid w:val="002E3FB8"/>
    <w:rsid w:val="00311320"/>
    <w:rsid w:val="003D23BE"/>
    <w:rsid w:val="00516BE3"/>
    <w:rsid w:val="005A6D6C"/>
    <w:rsid w:val="005F394D"/>
    <w:rsid w:val="006A5144"/>
    <w:rsid w:val="007505FF"/>
    <w:rsid w:val="00972157"/>
    <w:rsid w:val="00A76112"/>
    <w:rsid w:val="00A82E54"/>
    <w:rsid w:val="00B325AF"/>
    <w:rsid w:val="00C60907"/>
    <w:rsid w:val="00C95635"/>
    <w:rsid w:val="00CC3E39"/>
    <w:rsid w:val="00D066BC"/>
    <w:rsid w:val="00D94472"/>
    <w:rsid w:val="00DD2BD5"/>
    <w:rsid w:val="00DD7D98"/>
    <w:rsid w:val="00E64F35"/>
    <w:rsid w:val="00F56BEA"/>
    <w:rsid w:val="00F771C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101D-318F-460E-9F42-B36C9802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2022-11-15T07:36:00Z</cp:lastPrinted>
  <dcterms:created xsi:type="dcterms:W3CDTF">2022-11-14T08:21:00Z</dcterms:created>
  <dcterms:modified xsi:type="dcterms:W3CDTF">2022-11-16T12:35:00Z</dcterms:modified>
</cp:coreProperties>
</file>