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56A8" w14:textId="0B4E1D65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6712B5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51551B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776EC330" w14:textId="72E7492A" w:rsidR="0051551B" w:rsidRPr="0051551B" w:rsidRDefault="0051551B" w:rsidP="0051551B">
      <w:pPr>
        <w:spacing w:after="15" w:line="231" w:lineRule="auto"/>
        <w:ind w:left="-5" w:hanging="10"/>
        <w:jc w:val="center"/>
        <w:rPr>
          <w:rFonts w:asciiTheme="majorHAnsi" w:eastAsiaTheme="majorEastAsia" w:hAnsiTheme="majorHAnsi" w:cs="Arial"/>
          <w:b/>
          <w:bCs/>
          <w:color w:val="000000" w:themeColor="text1"/>
        </w:rPr>
      </w:pPr>
      <w:bookmarkStart w:id="1" w:name="_Hlk132706000"/>
      <w:bookmarkStart w:id="2" w:name="_Hlk126913795"/>
      <w:r w:rsidRPr="0051551B">
        <w:rPr>
          <w:rFonts w:asciiTheme="majorHAnsi" w:eastAsiaTheme="majorEastAsia" w:hAnsiTheme="majorHAnsi" w:cs="Arial"/>
          <w:b/>
          <w:bCs/>
          <w:color w:val="000000" w:themeColor="text1"/>
        </w:rPr>
        <w:t>Przebudowa DP Nr 2102R pomiędzy m. Ujkowice a DW Nr 881 m. Maćkowice -opracowanie dokumentacji projektowej w celu uzyskania decyzji ZRID</w:t>
      </w:r>
    </w:p>
    <w:p w14:paraId="6EAE03C3" w14:textId="21465E68" w:rsidR="00D72A6D" w:rsidRPr="006712B5" w:rsidRDefault="00D72A6D" w:rsidP="006952C1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F51E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5A4FF" w14:textId="77777777" w:rsidR="00B74CB0" w:rsidRDefault="00B74CB0" w:rsidP="0038231F">
      <w:pPr>
        <w:spacing w:after="0" w:line="240" w:lineRule="auto"/>
      </w:pPr>
      <w:r>
        <w:separator/>
      </w:r>
    </w:p>
  </w:endnote>
  <w:endnote w:type="continuationSeparator" w:id="0">
    <w:p w14:paraId="3E485193" w14:textId="77777777" w:rsidR="00B74CB0" w:rsidRDefault="00B74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B4647" w14:textId="77777777" w:rsidR="00B74CB0" w:rsidRDefault="00B74CB0" w:rsidP="0038231F">
      <w:pPr>
        <w:spacing w:after="0" w:line="240" w:lineRule="auto"/>
      </w:pPr>
      <w:r>
        <w:separator/>
      </w:r>
    </w:p>
  </w:footnote>
  <w:footnote w:type="continuationSeparator" w:id="0">
    <w:p w14:paraId="55CE239B" w14:textId="77777777" w:rsidR="00B74CB0" w:rsidRDefault="00B74CB0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53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A497B"/>
    <w:rsid w:val="001C6945"/>
    <w:rsid w:val="001E756F"/>
    <w:rsid w:val="001F027E"/>
    <w:rsid w:val="001F0CE2"/>
    <w:rsid w:val="00200BDD"/>
    <w:rsid w:val="00203A40"/>
    <w:rsid w:val="00210D9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22F7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090D"/>
    <w:rsid w:val="00491E76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551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258"/>
    <w:rsid w:val="005E176A"/>
    <w:rsid w:val="00615A90"/>
    <w:rsid w:val="00634311"/>
    <w:rsid w:val="0065059F"/>
    <w:rsid w:val="00666121"/>
    <w:rsid w:val="00667373"/>
    <w:rsid w:val="006712B5"/>
    <w:rsid w:val="00674997"/>
    <w:rsid w:val="006828BF"/>
    <w:rsid w:val="00687BC4"/>
    <w:rsid w:val="006952C1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3693B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9F04D9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460B"/>
    <w:rsid w:val="00B15219"/>
    <w:rsid w:val="00B15FD3"/>
    <w:rsid w:val="00B244D0"/>
    <w:rsid w:val="00B30E44"/>
    <w:rsid w:val="00B34079"/>
    <w:rsid w:val="00B5040B"/>
    <w:rsid w:val="00B50D44"/>
    <w:rsid w:val="00B74CB0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51E0"/>
    <w:rsid w:val="00BF6BA8"/>
    <w:rsid w:val="00C00DDD"/>
    <w:rsid w:val="00C014B5"/>
    <w:rsid w:val="00C12D2F"/>
    <w:rsid w:val="00C16164"/>
    <w:rsid w:val="00C166C4"/>
    <w:rsid w:val="00C32535"/>
    <w:rsid w:val="00C4103F"/>
    <w:rsid w:val="00C438BC"/>
    <w:rsid w:val="00C57DEB"/>
    <w:rsid w:val="00C62526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D646B"/>
    <w:rsid w:val="00EE1459"/>
    <w:rsid w:val="00EE1FBF"/>
    <w:rsid w:val="00EF2017"/>
    <w:rsid w:val="00EF74CA"/>
    <w:rsid w:val="00F04280"/>
    <w:rsid w:val="00F122EC"/>
    <w:rsid w:val="00F259C4"/>
    <w:rsid w:val="00F346AE"/>
    <w:rsid w:val="00F365F2"/>
    <w:rsid w:val="00F43919"/>
    <w:rsid w:val="00F529A5"/>
    <w:rsid w:val="00F548AD"/>
    <w:rsid w:val="00F62C43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2024-07-02T09:04:00Z</dcterms:created>
  <dcterms:modified xsi:type="dcterms:W3CDTF">2024-07-02T09:04:00Z</dcterms:modified>
</cp:coreProperties>
</file>