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FC78" w14:textId="4B48A6A2" w:rsidR="00087C73" w:rsidRDefault="00087C73" w:rsidP="00DC113C">
      <w:pPr>
        <w:suppressAutoHyphens/>
        <w:spacing w:before="120" w:after="120"/>
        <w:jc w:val="center"/>
        <w:rPr>
          <w:rFonts w:ascii="Trebuchet MS" w:eastAsia="Times New Roman" w:hAnsi="Trebuchet MS" w:cs="Times New Roman"/>
          <w:b/>
          <w:sz w:val="20"/>
          <w:szCs w:val="20"/>
          <w:lang w:eastAsia="ar-SA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Załącznik nr 4 do SWZ</w:t>
      </w:r>
    </w:p>
    <w:p w14:paraId="2D9D7FBA" w14:textId="6CAA9701" w:rsidR="005935A3" w:rsidRPr="00772892" w:rsidRDefault="008B3FD7" w:rsidP="00DC113C">
      <w:pPr>
        <w:suppressAutoHyphens/>
        <w:spacing w:before="120" w:after="120"/>
        <w:jc w:val="center"/>
        <w:rPr>
          <w:rFonts w:ascii="Trebuchet MS" w:eastAsia="Times New Roman" w:hAnsi="Trebuchet MS" w:cs="Times New Roman"/>
          <w:b/>
          <w:sz w:val="20"/>
          <w:szCs w:val="20"/>
          <w:lang w:eastAsia="ar-SA"/>
        </w:rPr>
      </w:pPr>
      <w:r w:rsidRPr="0077289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 xml:space="preserve">UMOWA </w:t>
      </w:r>
      <w:bookmarkStart w:id="0" w:name="_Hlk4751924"/>
      <w:bookmarkStart w:id="1" w:name="_Hlk5349244"/>
      <w:r w:rsidRPr="0077289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>N</w:t>
      </w:r>
      <w:bookmarkEnd w:id="0"/>
      <w:bookmarkEnd w:id="1"/>
      <w:r w:rsidRPr="0077289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>r</w:t>
      </w:r>
    </w:p>
    <w:p w14:paraId="0E39C1E3" w14:textId="77777777" w:rsidR="005935A3" w:rsidRPr="00772892" w:rsidRDefault="005935A3" w:rsidP="003326A2">
      <w:pPr>
        <w:spacing w:before="120" w:after="120"/>
        <w:jc w:val="right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3AF4B305" w14:textId="402CBDAD" w:rsidR="005935A3" w:rsidRPr="00772892" w:rsidRDefault="00DB518C" w:rsidP="003326A2">
      <w:pPr>
        <w:spacing w:before="120" w:after="120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zawarta </w:t>
      </w:r>
      <w:r w:rsidR="008B3FD7" w:rsidRPr="00772892">
        <w:rPr>
          <w:rFonts w:ascii="Trebuchet MS" w:hAnsi="Trebuchet MS" w:cs="Times New Roman"/>
          <w:sz w:val="20"/>
          <w:szCs w:val="20"/>
        </w:rPr>
        <w:t xml:space="preserve">w dniu </w:t>
      </w:r>
      <w:r w:rsidR="00794CAE" w:rsidRPr="00772892">
        <w:rPr>
          <w:rFonts w:ascii="Trebuchet MS" w:hAnsi="Trebuchet MS" w:cs="Times New Roman"/>
          <w:b/>
          <w:bCs/>
          <w:sz w:val="20"/>
          <w:szCs w:val="20"/>
        </w:rPr>
        <w:t>…………. 2021</w:t>
      </w:r>
      <w:r w:rsidR="008B3FD7" w:rsidRPr="00772892">
        <w:rPr>
          <w:rFonts w:ascii="Trebuchet MS" w:hAnsi="Trebuchet MS" w:cs="Times New Roman"/>
          <w:b/>
          <w:bCs/>
          <w:sz w:val="20"/>
          <w:szCs w:val="20"/>
        </w:rPr>
        <w:t xml:space="preserve"> r.</w:t>
      </w:r>
      <w:r w:rsidR="008B3FD7" w:rsidRPr="00772892">
        <w:rPr>
          <w:rFonts w:ascii="Trebuchet MS" w:hAnsi="Trebuchet MS" w:cs="Times New Roman"/>
          <w:sz w:val="20"/>
          <w:szCs w:val="20"/>
        </w:rPr>
        <w:t xml:space="preserve">  w Mosinie pomiędzy </w:t>
      </w:r>
      <w:r w:rsidR="008B3FD7" w:rsidRPr="00772892">
        <w:rPr>
          <w:rFonts w:ascii="Trebuchet MS" w:hAnsi="Trebuchet MS" w:cs="Times New Roman"/>
          <w:b/>
          <w:bCs/>
          <w:sz w:val="20"/>
          <w:szCs w:val="20"/>
        </w:rPr>
        <w:t>Gminą Mosina</w:t>
      </w:r>
      <w:r w:rsidR="008B3FD7" w:rsidRPr="00772892">
        <w:rPr>
          <w:rFonts w:ascii="Trebuchet MS" w:hAnsi="Trebuchet MS" w:cs="Times New Roman"/>
          <w:sz w:val="20"/>
          <w:szCs w:val="20"/>
        </w:rPr>
        <w:t>, z siedzibą w Mosinie przy Pl. 20 Października 1, NIP 777-31-54-370, zwaną w dalszej części umowy „</w:t>
      </w:r>
      <w:r w:rsidR="008B3FD7" w:rsidRPr="00772892">
        <w:rPr>
          <w:rFonts w:ascii="Trebuchet MS" w:hAnsi="Trebuchet MS" w:cs="Times New Roman"/>
          <w:b/>
          <w:sz w:val="20"/>
          <w:szCs w:val="20"/>
        </w:rPr>
        <w:t>Zamawiającym</w:t>
      </w:r>
      <w:r w:rsidR="008B3FD7" w:rsidRPr="00772892">
        <w:rPr>
          <w:rFonts w:ascii="Trebuchet MS" w:hAnsi="Trebuchet MS" w:cs="Times New Roman"/>
          <w:sz w:val="20"/>
          <w:szCs w:val="20"/>
        </w:rPr>
        <w:t>”, w imieniu której działa:</w:t>
      </w:r>
    </w:p>
    <w:p w14:paraId="5884A9DF" w14:textId="7E05EBCA" w:rsidR="005935A3" w:rsidRPr="00772892" w:rsidRDefault="00772892" w:rsidP="003326A2">
      <w:pPr>
        <w:pStyle w:val="Nagwek1"/>
        <w:spacing w:before="120" w:after="120"/>
        <w:rPr>
          <w:rFonts w:ascii="Trebuchet MS" w:hAnsi="Trebuchet MS" w:cs="Times New Roman"/>
          <w:b w:val="0"/>
          <w:i w:val="0"/>
          <w:sz w:val="20"/>
          <w:szCs w:val="20"/>
        </w:rPr>
      </w:pPr>
      <w:r>
        <w:rPr>
          <w:rFonts w:ascii="Trebuchet MS" w:hAnsi="Trebuchet MS" w:cs="Times New Roman"/>
          <w:b w:val="0"/>
          <w:i w:val="0"/>
          <w:sz w:val="20"/>
          <w:szCs w:val="20"/>
        </w:rPr>
        <w:t>…………………….</w:t>
      </w:r>
      <w:r w:rsidR="008B3FD7" w:rsidRPr="00772892">
        <w:rPr>
          <w:rFonts w:ascii="Trebuchet MS" w:hAnsi="Trebuchet MS" w:cs="Times New Roman"/>
          <w:b w:val="0"/>
          <w:i w:val="0"/>
          <w:sz w:val="20"/>
          <w:szCs w:val="20"/>
        </w:rPr>
        <w:t xml:space="preserve"> – </w:t>
      </w:r>
      <w:r w:rsidR="004A6632" w:rsidRPr="00772892">
        <w:rPr>
          <w:rFonts w:ascii="Trebuchet MS" w:hAnsi="Trebuchet MS" w:cs="Times New Roman"/>
          <w:b w:val="0"/>
          <w:i w:val="0"/>
          <w:sz w:val="20"/>
          <w:szCs w:val="20"/>
        </w:rPr>
        <w:t xml:space="preserve">Zastępca </w:t>
      </w:r>
      <w:r w:rsidR="008B3FD7" w:rsidRPr="00772892">
        <w:rPr>
          <w:rFonts w:ascii="Trebuchet MS" w:hAnsi="Trebuchet MS" w:cs="Times New Roman"/>
          <w:b w:val="0"/>
          <w:i w:val="0"/>
          <w:sz w:val="20"/>
          <w:szCs w:val="20"/>
        </w:rPr>
        <w:t>Burmistrz</w:t>
      </w:r>
      <w:r w:rsidR="004A6632" w:rsidRPr="00772892">
        <w:rPr>
          <w:rFonts w:ascii="Trebuchet MS" w:hAnsi="Trebuchet MS" w:cs="Times New Roman"/>
          <w:b w:val="0"/>
          <w:i w:val="0"/>
          <w:sz w:val="20"/>
          <w:szCs w:val="20"/>
        </w:rPr>
        <w:t>a</w:t>
      </w:r>
      <w:r w:rsidR="008B3FD7" w:rsidRPr="00772892">
        <w:rPr>
          <w:rFonts w:ascii="Trebuchet MS" w:hAnsi="Trebuchet MS" w:cs="Times New Roman"/>
          <w:b w:val="0"/>
          <w:i w:val="0"/>
          <w:sz w:val="20"/>
          <w:szCs w:val="20"/>
        </w:rPr>
        <w:t xml:space="preserve"> Gminy Mosina,</w:t>
      </w:r>
    </w:p>
    <w:p w14:paraId="7475AECB" w14:textId="77777777" w:rsidR="005935A3" w:rsidRPr="00772892" w:rsidRDefault="008B3FD7" w:rsidP="003326A2">
      <w:pPr>
        <w:spacing w:before="120" w:after="120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przy kontrasygnacie Tatiany Cynka - Skarbnika Gminy Mosina,</w:t>
      </w:r>
    </w:p>
    <w:p w14:paraId="61BF9954" w14:textId="77777777" w:rsidR="005935A3" w:rsidRPr="00772892" w:rsidRDefault="008B3FD7" w:rsidP="003326A2">
      <w:pPr>
        <w:spacing w:before="120" w:after="120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a</w:t>
      </w:r>
    </w:p>
    <w:p w14:paraId="4FFD2299" w14:textId="77777777" w:rsidR="00772892" w:rsidRDefault="008B3FD7" w:rsidP="003326A2">
      <w:pPr>
        <w:spacing w:before="120" w:after="120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………………………………………………………………………………………………….., NIP ……………………….. , </w:t>
      </w:r>
    </w:p>
    <w:p w14:paraId="0E6A27D3" w14:textId="7F613A0E" w:rsidR="005935A3" w:rsidRPr="00772892" w:rsidRDefault="008B3FD7" w:rsidP="003326A2">
      <w:pPr>
        <w:spacing w:before="120" w:after="120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Nr BDO ………………………………….. , </w:t>
      </w:r>
    </w:p>
    <w:p w14:paraId="19868A3E" w14:textId="77777777" w:rsidR="005935A3" w:rsidRPr="00772892" w:rsidRDefault="008B3FD7" w:rsidP="003326A2">
      <w:pPr>
        <w:spacing w:before="120" w:after="120"/>
        <w:jc w:val="both"/>
        <w:rPr>
          <w:rFonts w:ascii="Trebuchet MS" w:hAnsi="Trebuchet MS" w:cs="Times New Roman"/>
          <w:sz w:val="20"/>
          <w:szCs w:val="20"/>
          <w:lang w:eastAsia="ar-SA"/>
        </w:rPr>
      </w:pPr>
      <w:r w:rsidRPr="00772892">
        <w:rPr>
          <w:rFonts w:ascii="Trebuchet MS" w:hAnsi="Trebuchet MS" w:cs="Times New Roman"/>
          <w:sz w:val="20"/>
          <w:szCs w:val="20"/>
          <w:lang w:eastAsia="ar-SA"/>
        </w:rPr>
        <w:t xml:space="preserve">zwanym w treści umowy </w:t>
      </w:r>
      <w:r w:rsidRPr="00772892">
        <w:rPr>
          <w:rFonts w:ascii="Trebuchet MS" w:hAnsi="Trebuchet MS" w:cs="Times New Roman"/>
          <w:b/>
          <w:sz w:val="20"/>
          <w:szCs w:val="20"/>
          <w:lang w:eastAsia="ar-SA"/>
        </w:rPr>
        <w:t xml:space="preserve">„Wykonawcą”, </w:t>
      </w:r>
      <w:r w:rsidRPr="00772892">
        <w:rPr>
          <w:rFonts w:ascii="Trebuchet MS" w:hAnsi="Trebuchet MS" w:cs="Times New Roman"/>
          <w:sz w:val="20"/>
          <w:szCs w:val="20"/>
          <w:lang w:eastAsia="ar-SA"/>
        </w:rPr>
        <w:t>reprezentowanym przez:</w:t>
      </w:r>
    </w:p>
    <w:p w14:paraId="59723607" w14:textId="77777777" w:rsidR="005935A3" w:rsidRPr="00772892" w:rsidRDefault="008B3FD7" w:rsidP="003326A2">
      <w:pPr>
        <w:spacing w:before="120" w:after="120"/>
        <w:jc w:val="both"/>
        <w:rPr>
          <w:rFonts w:ascii="Trebuchet MS" w:hAnsi="Trebuchet MS" w:cs="Times New Roman"/>
          <w:b/>
          <w:sz w:val="20"/>
          <w:szCs w:val="20"/>
          <w:lang w:eastAsia="ar-SA"/>
        </w:rPr>
      </w:pPr>
      <w:r w:rsidRPr="00772892">
        <w:rPr>
          <w:rFonts w:ascii="Trebuchet MS" w:hAnsi="Trebuchet MS" w:cs="Times New Roman"/>
          <w:b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14:paraId="0D8F8BA7" w14:textId="77777777" w:rsidR="005935A3" w:rsidRPr="00772892" w:rsidRDefault="008B3FD7" w:rsidP="003326A2">
      <w:pPr>
        <w:spacing w:before="120" w:after="120"/>
        <w:jc w:val="center"/>
        <w:textAlignment w:val="baseline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 1.</w:t>
      </w:r>
    </w:p>
    <w:p w14:paraId="56ED48BA" w14:textId="77777777" w:rsidR="005935A3" w:rsidRPr="00772892" w:rsidRDefault="008B3FD7" w:rsidP="003326A2">
      <w:pPr>
        <w:numPr>
          <w:ilvl w:val="0"/>
          <w:numId w:val="19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Zamawiający zleca, a Wykonawca przyjmuje do wykonania usługę polegającą na</w:t>
      </w:r>
    </w:p>
    <w:p w14:paraId="680BF736" w14:textId="77777777" w:rsidR="005935A3" w:rsidRPr="00772892" w:rsidRDefault="008B3FD7" w:rsidP="003326A2">
      <w:pPr>
        <w:numPr>
          <w:ilvl w:val="0"/>
          <w:numId w:val="5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odbiorze i zagospodarowaniu odpadów komunalnych z pojemników na odpady zlokalizowanych na terenach publicznych Gminy Mosina;</w:t>
      </w:r>
    </w:p>
    <w:p w14:paraId="2E17C52F" w14:textId="77777777" w:rsidR="005935A3" w:rsidRPr="00772892" w:rsidRDefault="008B3FD7" w:rsidP="003326A2">
      <w:pPr>
        <w:spacing w:before="120" w:after="120"/>
        <w:ind w:left="78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Zakres usług obejmuje: </w:t>
      </w:r>
    </w:p>
    <w:p w14:paraId="60F46B7F" w14:textId="634DD818" w:rsidR="006F3507" w:rsidRPr="00772892" w:rsidRDefault="006F3507" w:rsidP="006F3507">
      <w:pPr>
        <w:numPr>
          <w:ilvl w:val="0"/>
          <w:numId w:val="23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Odbiór i zagospodarowanie </w:t>
      </w:r>
      <w:r w:rsidR="00B00BD8" w:rsidRPr="00772892">
        <w:rPr>
          <w:rFonts w:ascii="Trebuchet MS" w:hAnsi="Trebuchet MS" w:cs="Times New Roman"/>
          <w:sz w:val="20"/>
          <w:szCs w:val="20"/>
        </w:rPr>
        <w:t>niesegregowanych (zmieszanych) odpadów komunalnych oraz odpadów segregowanych</w:t>
      </w:r>
      <w:r w:rsidRPr="00772892">
        <w:rPr>
          <w:rFonts w:ascii="Trebuchet MS" w:hAnsi="Trebuchet MS" w:cs="Times New Roman"/>
          <w:sz w:val="20"/>
          <w:szCs w:val="20"/>
        </w:rPr>
        <w:t xml:space="preserve"> z </w:t>
      </w:r>
      <w:r w:rsidR="00B81879" w:rsidRPr="00772892">
        <w:rPr>
          <w:rFonts w:ascii="Trebuchet MS" w:hAnsi="Trebuchet MS" w:cs="Times New Roman"/>
          <w:sz w:val="20"/>
          <w:szCs w:val="20"/>
        </w:rPr>
        <w:t xml:space="preserve">pojemników </w:t>
      </w:r>
      <w:r w:rsidRPr="00772892">
        <w:rPr>
          <w:rFonts w:ascii="Trebuchet MS" w:hAnsi="Trebuchet MS" w:cs="Times New Roman"/>
          <w:sz w:val="20"/>
          <w:szCs w:val="20"/>
        </w:rPr>
        <w:t>ulicznych oraz pojemników w ciągach dróg publicznych</w:t>
      </w:r>
      <w:r w:rsidR="004607C9" w:rsidRPr="00772892">
        <w:rPr>
          <w:rFonts w:ascii="Trebuchet MS" w:hAnsi="Trebuchet MS" w:cs="Times New Roman"/>
          <w:sz w:val="20"/>
          <w:szCs w:val="20"/>
        </w:rPr>
        <w:t xml:space="preserve"> z częstotliwością wyznaczoną w </w:t>
      </w:r>
      <w:r w:rsidRPr="00772892">
        <w:rPr>
          <w:rFonts w:ascii="Trebuchet MS" w:hAnsi="Trebuchet MS" w:cs="Times New Roman"/>
          <w:sz w:val="20"/>
          <w:szCs w:val="20"/>
        </w:rPr>
        <w:t>załączniku, przy czym częstotliwość ta jest zmienna w zależności od</w:t>
      </w:r>
      <w:r w:rsidR="000D5BAC" w:rsidRPr="00772892">
        <w:rPr>
          <w:rFonts w:ascii="Trebuchet MS" w:hAnsi="Trebuchet MS" w:cs="Times New Roman"/>
          <w:sz w:val="20"/>
          <w:szCs w:val="20"/>
        </w:rPr>
        <w:t xml:space="preserve"> pory roku (wykaz lokalizacji i</w:t>
      </w:r>
      <w:r w:rsidRPr="00772892">
        <w:rPr>
          <w:rFonts w:ascii="Trebuchet MS" w:hAnsi="Trebuchet MS" w:cs="Times New Roman"/>
          <w:sz w:val="20"/>
          <w:szCs w:val="20"/>
        </w:rPr>
        <w:t xml:space="preserve"> </w:t>
      </w:r>
      <w:r w:rsidR="00B81879" w:rsidRPr="00772892">
        <w:rPr>
          <w:rFonts w:ascii="Trebuchet MS" w:hAnsi="Trebuchet MS" w:cs="Times New Roman"/>
          <w:sz w:val="20"/>
          <w:szCs w:val="20"/>
        </w:rPr>
        <w:t xml:space="preserve">pojemników </w:t>
      </w:r>
      <w:r w:rsidRPr="00772892">
        <w:rPr>
          <w:rFonts w:ascii="Trebuchet MS" w:hAnsi="Trebuchet MS" w:cs="Times New Roman"/>
          <w:sz w:val="20"/>
          <w:szCs w:val="20"/>
        </w:rPr>
        <w:t>oraz częstotliwości odbioru – załącznik nr 1);</w:t>
      </w:r>
    </w:p>
    <w:p w14:paraId="1BCCD5A9" w14:textId="3C467B4E" w:rsidR="006F3507" w:rsidRPr="00772892" w:rsidRDefault="00B00BD8" w:rsidP="006F3507">
      <w:pPr>
        <w:numPr>
          <w:ilvl w:val="0"/>
          <w:numId w:val="23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Odbiór i zagospodarowanie niesegregowanych (zmieszanych) odpadów komunalnych oraz odpadów segregowanych </w:t>
      </w:r>
      <w:r w:rsidR="006F3507" w:rsidRPr="00772892">
        <w:rPr>
          <w:rFonts w:ascii="Trebuchet MS" w:hAnsi="Trebuchet MS" w:cs="Times New Roman"/>
          <w:sz w:val="20"/>
          <w:szCs w:val="20"/>
        </w:rPr>
        <w:t xml:space="preserve">z </w:t>
      </w:r>
      <w:r w:rsidR="00B81879" w:rsidRPr="00772892">
        <w:rPr>
          <w:rFonts w:ascii="Trebuchet MS" w:hAnsi="Trebuchet MS" w:cs="Times New Roman"/>
          <w:sz w:val="20"/>
          <w:szCs w:val="20"/>
        </w:rPr>
        <w:t xml:space="preserve">pojemników </w:t>
      </w:r>
      <w:r w:rsidR="006F3507" w:rsidRPr="00772892">
        <w:rPr>
          <w:rFonts w:ascii="Trebuchet MS" w:hAnsi="Trebuchet MS" w:cs="Times New Roman"/>
          <w:sz w:val="20"/>
          <w:szCs w:val="20"/>
        </w:rPr>
        <w:t xml:space="preserve">ulicznych zlokalizowanych przy na przystankach autobusowych z częstotliwością wyznaczoną w załączniku, przy czym częstotliwość ta jest zmienna w zależności od pory roku (wykaz lokalizacji i ilości </w:t>
      </w:r>
      <w:r w:rsidR="00B81879" w:rsidRPr="00772892">
        <w:rPr>
          <w:rFonts w:ascii="Trebuchet MS" w:hAnsi="Trebuchet MS" w:cs="Times New Roman"/>
          <w:sz w:val="20"/>
          <w:szCs w:val="20"/>
        </w:rPr>
        <w:t xml:space="preserve">pojemników </w:t>
      </w:r>
      <w:r w:rsidR="006F3507" w:rsidRPr="00772892">
        <w:rPr>
          <w:rFonts w:ascii="Trebuchet MS" w:hAnsi="Trebuchet MS" w:cs="Times New Roman"/>
          <w:sz w:val="20"/>
          <w:szCs w:val="20"/>
        </w:rPr>
        <w:t xml:space="preserve">oraz częstotliwości odbioru – załącznik nr 2), </w:t>
      </w:r>
    </w:p>
    <w:p w14:paraId="1C2D64CD" w14:textId="6C3EADD8" w:rsidR="006F3507" w:rsidRPr="00772892" w:rsidRDefault="00B00BD8" w:rsidP="006F3507">
      <w:pPr>
        <w:numPr>
          <w:ilvl w:val="0"/>
          <w:numId w:val="23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Odbiór i zagospodarowanie niesegregowanych (zmieszanych) odpadów komunalnych oraz odpadów segregowanych </w:t>
      </w:r>
      <w:r w:rsidR="006F3507" w:rsidRPr="00772892">
        <w:rPr>
          <w:rFonts w:ascii="Trebuchet MS" w:hAnsi="Trebuchet MS" w:cs="Times New Roman"/>
          <w:sz w:val="20"/>
          <w:szCs w:val="20"/>
        </w:rPr>
        <w:t xml:space="preserve">z </w:t>
      </w:r>
      <w:r w:rsidR="00B81879" w:rsidRPr="00772892">
        <w:rPr>
          <w:rFonts w:ascii="Trebuchet MS" w:hAnsi="Trebuchet MS" w:cs="Times New Roman"/>
          <w:sz w:val="20"/>
          <w:szCs w:val="20"/>
        </w:rPr>
        <w:t xml:space="preserve">pojemników </w:t>
      </w:r>
      <w:r w:rsidR="006F3507" w:rsidRPr="00772892">
        <w:rPr>
          <w:rFonts w:ascii="Trebuchet MS" w:hAnsi="Trebuchet MS" w:cs="Times New Roman"/>
          <w:sz w:val="20"/>
          <w:szCs w:val="20"/>
        </w:rPr>
        <w:t>ustawionyc</w:t>
      </w:r>
      <w:r w:rsidR="006B1E2D" w:rsidRPr="00772892">
        <w:rPr>
          <w:rFonts w:ascii="Trebuchet MS" w:hAnsi="Trebuchet MS" w:cs="Times New Roman"/>
          <w:sz w:val="20"/>
          <w:szCs w:val="20"/>
        </w:rPr>
        <w:t>h na </w:t>
      </w:r>
      <w:r w:rsidR="006F3507" w:rsidRPr="00772892">
        <w:rPr>
          <w:rFonts w:ascii="Trebuchet MS" w:hAnsi="Trebuchet MS" w:cs="Times New Roman"/>
          <w:sz w:val="20"/>
          <w:szCs w:val="20"/>
        </w:rPr>
        <w:t xml:space="preserve">terenach placów zabaw z częstotliwością wyznaczoną w załączniku, przy czym częstotliwość ta jest zmienna w zależności od pory roku (wykaz lokalizacji i ilości </w:t>
      </w:r>
      <w:r w:rsidR="00B81879" w:rsidRPr="00772892">
        <w:rPr>
          <w:rFonts w:ascii="Trebuchet MS" w:hAnsi="Trebuchet MS" w:cs="Times New Roman"/>
          <w:sz w:val="20"/>
          <w:szCs w:val="20"/>
        </w:rPr>
        <w:t xml:space="preserve">pojemników </w:t>
      </w:r>
      <w:r w:rsidR="006F3507" w:rsidRPr="00772892">
        <w:rPr>
          <w:rFonts w:ascii="Trebuchet MS" w:hAnsi="Trebuchet MS" w:cs="Times New Roman"/>
          <w:sz w:val="20"/>
          <w:szCs w:val="20"/>
        </w:rPr>
        <w:t>oraz częstotliwości załącznik nr 3),</w:t>
      </w:r>
    </w:p>
    <w:p w14:paraId="192AC36A" w14:textId="09775F3B" w:rsidR="00574DC4" w:rsidRPr="00772892" w:rsidRDefault="00B00BD8" w:rsidP="00574DC4">
      <w:pPr>
        <w:numPr>
          <w:ilvl w:val="0"/>
          <w:numId w:val="23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Odbiór i zagospodarowanie niesegregowanych (zmieszanych) odpadów komunalnych oraz odpadów segregowanych </w:t>
      </w:r>
      <w:r w:rsidR="00574DC4" w:rsidRPr="00772892">
        <w:rPr>
          <w:rFonts w:ascii="Trebuchet MS" w:hAnsi="Trebuchet MS" w:cs="Times New Roman"/>
          <w:sz w:val="20"/>
          <w:szCs w:val="20"/>
        </w:rPr>
        <w:t xml:space="preserve">z </w:t>
      </w:r>
      <w:r w:rsidR="006B1E2D" w:rsidRPr="00772892">
        <w:rPr>
          <w:rFonts w:ascii="Trebuchet MS" w:hAnsi="Trebuchet MS" w:cs="Times New Roman"/>
          <w:sz w:val="20"/>
          <w:szCs w:val="20"/>
        </w:rPr>
        <w:t>pojemników ustawionych na </w:t>
      </w:r>
      <w:r w:rsidR="00574DC4" w:rsidRPr="00772892">
        <w:rPr>
          <w:rFonts w:ascii="Trebuchet MS" w:hAnsi="Trebuchet MS" w:cs="Times New Roman"/>
          <w:sz w:val="20"/>
          <w:szCs w:val="20"/>
        </w:rPr>
        <w:t>terenach zieleni, w tym    będących własnością zamawiającego z częstotliwością wyznaczoną w załączniku, przy czym częstotliwość ta jest zmienna w zależności od pory roku (wykaz lokalizacji i ilości koszy pojemników oraz częstotliwości odbioru – załącznik nr 5),</w:t>
      </w:r>
    </w:p>
    <w:p w14:paraId="18977048" w14:textId="65D3A8B5" w:rsidR="00574DC4" w:rsidRPr="00772892" w:rsidRDefault="00B00BD8" w:rsidP="00574DC4">
      <w:pPr>
        <w:numPr>
          <w:ilvl w:val="0"/>
          <w:numId w:val="23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Odbiór i zagospodarowanie niesegregowanych (zmieszanych) odpadów komunalnych oraz odpadów segregowanych </w:t>
      </w:r>
      <w:r w:rsidR="006B1E2D" w:rsidRPr="00772892">
        <w:rPr>
          <w:rFonts w:ascii="Trebuchet MS" w:hAnsi="Trebuchet MS" w:cs="Times New Roman"/>
          <w:sz w:val="20"/>
          <w:szCs w:val="20"/>
        </w:rPr>
        <w:t>z pojemników ustawionych na </w:t>
      </w:r>
      <w:r w:rsidR="00574DC4" w:rsidRPr="00772892">
        <w:rPr>
          <w:rFonts w:ascii="Trebuchet MS" w:hAnsi="Trebuchet MS" w:cs="Times New Roman"/>
          <w:sz w:val="20"/>
          <w:szCs w:val="20"/>
        </w:rPr>
        <w:t xml:space="preserve">terenach świetlic wiejskich (wykaz lokalizacji i ilości koszy  pojemników oraz częstotliwości odbioru – załącznik nr 4), </w:t>
      </w:r>
    </w:p>
    <w:p w14:paraId="04BB4B88" w14:textId="1288E18D" w:rsidR="00574DC4" w:rsidRPr="00772892" w:rsidRDefault="00B00BD8" w:rsidP="00574DC4">
      <w:pPr>
        <w:numPr>
          <w:ilvl w:val="0"/>
          <w:numId w:val="23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Odbiór i zagospodarowanie niesegregowanych (zmieszanych) odpadów komunalnych oraz odpadów segregowanych </w:t>
      </w:r>
      <w:r w:rsidR="00574DC4" w:rsidRPr="00772892">
        <w:rPr>
          <w:rFonts w:ascii="Trebuchet MS" w:hAnsi="Trebuchet MS" w:cs="Times New Roman"/>
          <w:sz w:val="20"/>
          <w:szCs w:val="20"/>
        </w:rPr>
        <w:t xml:space="preserve">pochodzących </w:t>
      </w:r>
      <w:r w:rsidR="00324059" w:rsidRPr="00772892">
        <w:rPr>
          <w:rFonts w:ascii="Trebuchet MS" w:hAnsi="Trebuchet MS" w:cs="Times New Roman"/>
          <w:sz w:val="20"/>
          <w:szCs w:val="20"/>
        </w:rPr>
        <w:t xml:space="preserve">budynków </w:t>
      </w:r>
      <w:r w:rsidR="00574DC4" w:rsidRPr="00772892">
        <w:rPr>
          <w:rFonts w:ascii="Trebuchet MS" w:hAnsi="Trebuchet MS" w:cs="Times New Roman"/>
          <w:sz w:val="20"/>
          <w:szCs w:val="20"/>
        </w:rPr>
        <w:t xml:space="preserve">Urzędu </w:t>
      </w:r>
      <w:r w:rsidR="00574DC4" w:rsidRPr="00772892">
        <w:rPr>
          <w:rFonts w:ascii="Trebuchet MS" w:hAnsi="Trebuchet MS" w:cs="Times New Roman"/>
          <w:sz w:val="20"/>
          <w:szCs w:val="20"/>
        </w:rPr>
        <w:lastRenderedPageBreak/>
        <w:t>Miejskiego w Mosinie oraz z obiektów Urzędu Miejskiego w Mosinie (wykaz lokalizacji i ilości koszy pojemników oraz często</w:t>
      </w:r>
      <w:r w:rsidR="006B1E2D" w:rsidRPr="00772892">
        <w:rPr>
          <w:rFonts w:ascii="Trebuchet MS" w:hAnsi="Trebuchet MS" w:cs="Times New Roman"/>
          <w:sz w:val="20"/>
          <w:szCs w:val="20"/>
        </w:rPr>
        <w:t>tliwości odbioru – załącznik nr </w:t>
      </w:r>
      <w:r w:rsidR="00574DC4" w:rsidRPr="00772892">
        <w:rPr>
          <w:rFonts w:ascii="Trebuchet MS" w:hAnsi="Trebuchet MS" w:cs="Times New Roman"/>
          <w:sz w:val="20"/>
          <w:szCs w:val="20"/>
        </w:rPr>
        <w:t>1);</w:t>
      </w:r>
    </w:p>
    <w:p w14:paraId="2F501723" w14:textId="4637C998" w:rsidR="00574DC4" w:rsidRPr="00772892" w:rsidRDefault="00B00BD8" w:rsidP="00574DC4">
      <w:pPr>
        <w:numPr>
          <w:ilvl w:val="0"/>
          <w:numId w:val="23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Odbiór i zagospodarowanie niesegregowanych (zmieszanych) odpadów komunalnych oraz odpadów segregowanych </w:t>
      </w:r>
      <w:r w:rsidR="00574DC4" w:rsidRPr="00772892">
        <w:rPr>
          <w:rFonts w:ascii="Trebuchet MS" w:hAnsi="Trebuchet MS" w:cs="Times New Roman"/>
          <w:sz w:val="20"/>
          <w:szCs w:val="20"/>
        </w:rPr>
        <w:t>z budynków świetlic wiejskich Gminy Mosina (wykaz lokalizacji i il</w:t>
      </w:r>
      <w:r w:rsidR="00D132C2" w:rsidRPr="00772892">
        <w:rPr>
          <w:rFonts w:ascii="Trebuchet MS" w:hAnsi="Trebuchet MS" w:cs="Times New Roman"/>
          <w:sz w:val="20"/>
          <w:szCs w:val="20"/>
        </w:rPr>
        <w:t>ości pojemników – załącznik nr 4</w:t>
      </w:r>
      <w:r w:rsidR="00574DC4" w:rsidRPr="00772892">
        <w:rPr>
          <w:rFonts w:ascii="Trebuchet MS" w:hAnsi="Trebuchet MS" w:cs="Times New Roman"/>
          <w:sz w:val="20"/>
          <w:szCs w:val="20"/>
        </w:rPr>
        <w:t>);</w:t>
      </w:r>
    </w:p>
    <w:p w14:paraId="6BDE2B4A" w14:textId="146C09D1" w:rsidR="006F3507" w:rsidRPr="00772892" w:rsidRDefault="006F3507" w:rsidP="006F3507">
      <w:pPr>
        <w:numPr>
          <w:ilvl w:val="0"/>
          <w:numId w:val="23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Obiór i zagospodarowanie odpadów z </w:t>
      </w:r>
      <w:r w:rsidR="00B81879" w:rsidRPr="00772892">
        <w:rPr>
          <w:rFonts w:ascii="Trebuchet MS" w:hAnsi="Trebuchet MS" w:cs="Times New Roman"/>
          <w:sz w:val="20"/>
          <w:szCs w:val="20"/>
        </w:rPr>
        <w:t xml:space="preserve">pojemników </w:t>
      </w:r>
      <w:r w:rsidR="006B1E2D" w:rsidRPr="00772892">
        <w:rPr>
          <w:rFonts w:ascii="Trebuchet MS" w:hAnsi="Trebuchet MS" w:cs="Times New Roman"/>
          <w:sz w:val="20"/>
          <w:szCs w:val="20"/>
        </w:rPr>
        <w:t>na psie odchody z </w:t>
      </w:r>
      <w:r w:rsidRPr="00772892">
        <w:rPr>
          <w:rFonts w:ascii="Trebuchet MS" w:hAnsi="Trebuchet MS" w:cs="Times New Roman"/>
          <w:sz w:val="20"/>
          <w:szCs w:val="20"/>
        </w:rPr>
        <w:t xml:space="preserve">częstotliwością wyznaczoną w załączniku, przy czym częstotliwość ta jest zmienna w zależności od pory roku (wykaz lokalizacji i ilości </w:t>
      </w:r>
      <w:r w:rsidR="00B81879" w:rsidRPr="00772892">
        <w:rPr>
          <w:rFonts w:ascii="Trebuchet MS" w:hAnsi="Trebuchet MS" w:cs="Times New Roman"/>
          <w:sz w:val="20"/>
          <w:szCs w:val="20"/>
        </w:rPr>
        <w:t xml:space="preserve"> pojemników </w:t>
      </w:r>
      <w:r w:rsidRPr="00772892">
        <w:rPr>
          <w:rFonts w:ascii="Trebuchet MS" w:hAnsi="Trebuchet MS" w:cs="Times New Roman"/>
          <w:sz w:val="20"/>
          <w:szCs w:val="20"/>
        </w:rPr>
        <w:t>oraz częstotliwości odbioru – załącznik nr 6)</w:t>
      </w:r>
    </w:p>
    <w:p w14:paraId="452F96B1" w14:textId="67A7B433" w:rsidR="006F3507" w:rsidRPr="00772892" w:rsidRDefault="00515B45" w:rsidP="003A53E3">
      <w:pPr>
        <w:numPr>
          <w:ilvl w:val="0"/>
          <w:numId w:val="23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bCs/>
          <w:sz w:val="20"/>
          <w:szCs w:val="20"/>
        </w:rPr>
        <w:t>Porządkowanie wyznaczonych terenów publicznych, których nie klasyfikuje się do nielegalnych wysypisk odpadów, odbywających się na zgłoszenie zamawiającego</w:t>
      </w:r>
      <w:r w:rsidR="00405704" w:rsidRPr="00772892">
        <w:rPr>
          <w:rFonts w:ascii="Trebuchet MS" w:hAnsi="Trebuchet MS" w:cs="Times New Roman"/>
          <w:sz w:val="20"/>
          <w:szCs w:val="20"/>
        </w:rPr>
        <w:t>;</w:t>
      </w:r>
    </w:p>
    <w:p w14:paraId="4DB4D1DA" w14:textId="1D3093C9" w:rsidR="006F3507" w:rsidRPr="00772892" w:rsidRDefault="006F3507" w:rsidP="0029716B">
      <w:pPr>
        <w:numPr>
          <w:ilvl w:val="1"/>
          <w:numId w:val="25"/>
        </w:numPr>
        <w:tabs>
          <w:tab w:val="left" w:pos="2268"/>
        </w:tabs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W zakres zamówienia wchodzi także każdorazowo uporządkowanie terenu w miejscu gromadzenia odpadów</w:t>
      </w:r>
      <w:r w:rsidR="000C239C" w:rsidRPr="00772892">
        <w:rPr>
          <w:rFonts w:ascii="Trebuchet MS" w:hAnsi="Trebuchet MS" w:cs="Times New Roman"/>
          <w:sz w:val="20"/>
          <w:szCs w:val="20"/>
        </w:rPr>
        <w:t xml:space="preserve"> w promieniu 5 m od pojemnika</w:t>
      </w:r>
      <w:r w:rsidR="004219FB" w:rsidRPr="00772892">
        <w:rPr>
          <w:rFonts w:ascii="Trebuchet MS" w:hAnsi="Trebuchet MS" w:cs="Times New Roman"/>
          <w:sz w:val="20"/>
          <w:szCs w:val="20"/>
        </w:rPr>
        <w:t xml:space="preserve"> na odpady</w:t>
      </w:r>
      <w:r w:rsidR="00C37267">
        <w:rPr>
          <w:rFonts w:ascii="Trebuchet MS" w:hAnsi="Trebuchet MS" w:cs="Times New Roman"/>
          <w:sz w:val="20"/>
          <w:szCs w:val="20"/>
        </w:rPr>
        <w:t xml:space="preserve">. </w:t>
      </w:r>
      <w:r w:rsidR="00C37267" w:rsidRPr="00397894">
        <w:rPr>
          <w:rFonts w:ascii="Trebuchet MS" w:hAnsi="Trebuchet MS" w:cs="Times New Roman"/>
          <w:color w:val="FF0000"/>
          <w:sz w:val="20"/>
          <w:szCs w:val="20"/>
        </w:rPr>
        <w:t>U</w:t>
      </w:r>
      <w:r w:rsidR="00C37267" w:rsidRPr="00397894">
        <w:rPr>
          <w:rFonts w:ascii="Trebuchet MS" w:hAnsi="Trebuchet MS" w:cs="Times New Roman"/>
          <w:bCs/>
          <w:color w:val="FF0000"/>
          <w:sz w:val="20"/>
          <w:szCs w:val="20"/>
        </w:rPr>
        <w:t>szkodzony pojemnik oraz powstałe w tego wyniku wysypisko odpadów należy zgłosić Zamawiającemu</w:t>
      </w:r>
      <w:r w:rsidR="00AF3518" w:rsidRPr="00397894">
        <w:rPr>
          <w:rFonts w:ascii="Trebuchet MS" w:hAnsi="Trebuchet MS" w:cs="Times New Roman"/>
          <w:bCs/>
          <w:color w:val="FF0000"/>
          <w:sz w:val="20"/>
          <w:szCs w:val="20"/>
        </w:rPr>
        <w:t>. W</w:t>
      </w:r>
      <w:r w:rsidR="00AF3518" w:rsidRPr="00397894">
        <w:rPr>
          <w:rFonts w:ascii="Trebuchet MS" w:hAnsi="Trebuchet MS" w:cs="Times New Roman"/>
          <w:bCs/>
          <w:color w:val="FF0000"/>
          <w:sz w:val="20"/>
          <w:szCs w:val="20"/>
        </w:rPr>
        <w:t xml:space="preserve"> przypadku pojawienia się przy pojemniku odpadów, które </w:t>
      </w:r>
      <w:r w:rsidR="00AF3518" w:rsidRPr="00397894">
        <w:rPr>
          <w:rFonts w:ascii="Trebuchet MS" w:hAnsi="Trebuchet MS" w:cs="Times New Roman"/>
          <w:bCs/>
          <w:color w:val="FF0000"/>
          <w:sz w:val="20"/>
          <w:szCs w:val="20"/>
        </w:rPr>
        <w:t xml:space="preserve">nie </w:t>
      </w:r>
      <w:r w:rsidR="00AF3518" w:rsidRPr="00397894">
        <w:rPr>
          <w:rFonts w:ascii="Trebuchet MS" w:hAnsi="Trebuchet MS" w:cs="Times New Roman"/>
          <w:bCs/>
          <w:color w:val="FF0000"/>
          <w:sz w:val="20"/>
          <w:szCs w:val="20"/>
        </w:rPr>
        <w:t>wpisują się w kody odpadów wskazane przez Zamawiającego, taki odpad należy zgłosić do Zamawiającego jako nielegalne wysypisko odpadów</w:t>
      </w:r>
      <w:r w:rsidR="00C37267" w:rsidRPr="00397894">
        <w:rPr>
          <w:rFonts w:ascii="Trebuchet MS" w:hAnsi="Trebuchet MS" w:cs="Times New Roman"/>
          <w:bCs/>
          <w:color w:val="FF0000"/>
          <w:sz w:val="20"/>
          <w:szCs w:val="20"/>
        </w:rPr>
        <w:t>;</w:t>
      </w:r>
    </w:p>
    <w:p w14:paraId="2CE371F6" w14:textId="75AB03EC" w:rsidR="006F3507" w:rsidRPr="00772892" w:rsidRDefault="00515B45" w:rsidP="0029716B">
      <w:pPr>
        <w:numPr>
          <w:ilvl w:val="1"/>
          <w:numId w:val="25"/>
        </w:numPr>
        <w:tabs>
          <w:tab w:val="left" w:pos="2268"/>
        </w:tabs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bCs/>
          <w:sz w:val="20"/>
          <w:szCs w:val="20"/>
        </w:rPr>
        <w:t xml:space="preserve">Niezależnie od częstotliwości opróżniania </w:t>
      </w:r>
      <w:r w:rsidR="00B81879" w:rsidRPr="00772892">
        <w:rPr>
          <w:rFonts w:ascii="Trebuchet MS" w:hAnsi="Trebuchet MS" w:cs="Times New Roman"/>
          <w:bCs/>
          <w:sz w:val="20"/>
          <w:szCs w:val="20"/>
        </w:rPr>
        <w:t>pojemników</w:t>
      </w:r>
      <w:r w:rsidRPr="00772892">
        <w:rPr>
          <w:rFonts w:ascii="Trebuchet MS" w:hAnsi="Trebuchet MS" w:cs="Times New Roman"/>
          <w:bCs/>
          <w:sz w:val="20"/>
          <w:szCs w:val="20"/>
        </w:rPr>
        <w:t xml:space="preserve"> ulicznych określonej powyżej, Wykonawca świadczący usługę ma obowiązek nie </w:t>
      </w:r>
      <w:r w:rsidR="006B1E2D" w:rsidRPr="00772892">
        <w:rPr>
          <w:rFonts w:ascii="Trebuchet MS" w:hAnsi="Trebuchet MS" w:cs="Times New Roman"/>
          <w:bCs/>
          <w:sz w:val="20"/>
          <w:szCs w:val="20"/>
        </w:rPr>
        <w:t xml:space="preserve">dopuścić do ich przepełnienia </w:t>
      </w:r>
      <w:r w:rsidR="006B1E2D" w:rsidRPr="00772892">
        <w:rPr>
          <w:rFonts w:ascii="Trebuchet MS" w:hAnsi="Trebuchet MS" w:cs="Times New Roman"/>
          <w:sz w:val="20"/>
          <w:szCs w:val="20"/>
        </w:rPr>
        <w:t>i </w:t>
      </w:r>
      <w:r w:rsidRPr="00772892">
        <w:rPr>
          <w:rFonts w:ascii="Trebuchet MS" w:hAnsi="Trebuchet MS" w:cs="Times New Roman"/>
          <w:sz w:val="20"/>
          <w:szCs w:val="20"/>
        </w:rPr>
        <w:t>wysypywania</w:t>
      </w:r>
      <w:r w:rsidRPr="00772892">
        <w:rPr>
          <w:rFonts w:ascii="Trebuchet MS" w:hAnsi="Trebuchet MS" w:cs="Times New Roman"/>
          <w:bCs/>
          <w:sz w:val="20"/>
          <w:szCs w:val="20"/>
        </w:rPr>
        <w:t xml:space="preserve"> się odpadów na ziemię i wówczas zobowiązany jest wykonać usługi określone umową w krótszych odstępach czasu. Wykonawca ma obowiązek na każde telefoniczne zgłoszenie osoby upoważnionej ze stro</w:t>
      </w:r>
      <w:r w:rsidR="006B1E2D" w:rsidRPr="00772892">
        <w:rPr>
          <w:rFonts w:ascii="Trebuchet MS" w:hAnsi="Trebuchet MS" w:cs="Times New Roman"/>
          <w:bCs/>
          <w:sz w:val="20"/>
          <w:szCs w:val="20"/>
        </w:rPr>
        <w:t>ny Zamawiającego w ciągu 24h od </w:t>
      </w:r>
      <w:r w:rsidRPr="00772892">
        <w:rPr>
          <w:rFonts w:ascii="Trebuchet MS" w:hAnsi="Trebuchet MS" w:cs="Times New Roman"/>
          <w:bCs/>
          <w:sz w:val="20"/>
          <w:szCs w:val="20"/>
        </w:rPr>
        <w:t xml:space="preserve">chwili zgłoszenia opróżnić przepełniony </w:t>
      </w:r>
      <w:r w:rsidR="00B81879" w:rsidRPr="00772892">
        <w:rPr>
          <w:rFonts w:ascii="Trebuchet MS" w:hAnsi="Trebuchet MS" w:cs="Times New Roman"/>
          <w:bCs/>
          <w:sz w:val="20"/>
          <w:szCs w:val="20"/>
        </w:rPr>
        <w:t xml:space="preserve">pojemnik </w:t>
      </w:r>
      <w:r w:rsidRPr="00772892">
        <w:rPr>
          <w:rFonts w:ascii="Trebuchet MS" w:hAnsi="Trebuchet MS" w:cs="Times New Roman"/>
          <w:bCs/>
          <w:sz w:val="20"/>
          <w:szCs w:val="20"/>
        </w:rPr>
        <w:t>uliczny</w:t>
      </w:r>
      <w:r w:rsidR="006F3507" w:rsidRPr="00772892">
        <w:rPr>
          <w:rFonts w:ascii="Trebuchet MS" w:hAnsi="Trebuchet MS" w:cs="Times New Roman"/>
          <w:sz w:val="20"/>
          <w:szCs w:val="20"/>
        </w:rPr>
        <w:t>.</w:t>
      </w:r>
    </w:p>
    <w:p w14:paraId="2C97B512" w14:textId="1778E3D9" w:rsidR="006F3507" w:rsidRPr="00772892" w:rsidRDefault="006F3507" w:rsidP="0029716B">
      <w:pPr>
        <w:numPr>
          <w:ilvl w:val="1"/>
          <w:numId w:val="25"/>
        </w:numPr>
        <w:tabs>
          <w:tab w:val="left" w:pos="2268"/>
        </w:tabs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Wykonawca ma obowiązek każdorazowo doprowadzić opróżniany pojemnik do stanu wyjściowego. Stan wyjściowy pojemnika należy rozumi</w:t>
      </w:r>
      <w:r w:rsidR="006B1E2D" w:rsidRPr="00772892">
        <w:rPr>
          <w:rFonts w:ascii="Trebuchet MS" w:hAnsi="Trebuchet MS" w:cs="Times New Roman"/>
          <w:sz w:val="20"/>
          <w:szCs w:val="20"/>
        </w:rPr>
        <w:t>eć jako ustawienie pojemnika we </w:t>
      </w:r>
      <w:r w:rsidRPr="00772892">
        <w:rPr>
          <w:rFonts w:ascii="Trebuchet MS" w:hAnsi="Trebuchet MS" w:cs="Times New Roman"/>
          <w:sz w:val="20"/>
          <w:szCs w:val="20"/>
        </w:rPr>
        <w:t>właściwej pozycji, domknięcie pokrywy (jeżeli występuje) oraz usunięcie wszystkich odpadów znajdujących się w pojemniku oraz wokół pojemnika</w:t>
      </w:r>
      <w:r w:rsidR="000C239C" w:rsidRPr="00772892">
        <w:rPr>
          <w:rFonts w:ascii="Trebuchet MS" w:hAnsi="Trebuchet MS" w:cs="Times New Roman"/>
          <w:sz w:val="20"/>
          <w:szCs w:val="20"/>
        </w:rPr>
        <w:t xml:space="preserve"> w promieniu 5 m</w:t>
      </w:r>
      <w:r w:rsidRPr="00772892">
        <w:rPr>
          <w:rFonts w:ascii="Trebuchet MS" w:hAnsi="Trebuchet MS" w:cs="Times New Roman"/>
          <w:sz w:val="20"/>
          <w:szCs w:val="20"/>
        </w:rPr>
        <w:t>.</w:t>
      </w:r>
    </w:p>
    <w:p w14:paraId="530A510C" w14:textId="2889C094" w:rsidR="006F3507" w:rsidRPr="00772892" w:rsidRDefault="00611149" w:rsidP="0029716B">
      <w:pPr>
        <w:numPr>
          <w:ilvl w:val="1"/>
          <w:numId w:val="25"/>
        </w:numPr>
        <w:tabs>
          <w:tab w:val="left" w:pos="2268"/>
        </w:tabs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Poprzez odpady segregowane odbierane z budynku Urz</w:t>
      </w:r>
      <w:r w:rsidR="006B1E2D" w:rsidRPr="00772892">
        <w:rPr>
          <w:rFonts w:ascii="Trebuchet MS" w:hAnsi="Trebuchet MS" w:cs="Times New Roman"/>
          <w:sz w:val="20"/>
          <w:szCs w:val="20"/>
        </w:rPr>
        <w:t>ędu Miejskiego w Mosinie oraz z </w:t>
      </w:r>
      <w:r w:rsidRPr="00772892">
        <w:rPr>
          <w:rFonts w:ascii="Trebuchet MS" w:hAnsi="Trebuchet MS" w:cs="Times New Roman"/>
          <w:sz w:val="20"/>
          <w:szCs w:val="20"/>
        </w:rPr>
        <w:t>obiektów Urzędu Miejskiego w Mosinie rozumie się: papier, tworzyw</w:t>
      </w:r>
      <w:r w:rsidR="00D132C2" w:rsidRPr="00772892">
        <w:rPr>
          <w:rFonts w:ascii="Trebuchet MS" w:hAnsi="Trebuchet MS" w:cs="Times New Roman"/>
          <w:sz w:val="20"/>
          <w:szCs w:val="20"/>
        </w:rPr>
        <w:t>a sztuczne i szkło</w:t>
      </w:r>
      <w:r w:rsidRPr="00772892">
        <w:rPr>
          <w:rFonts w:ascii="Trebuchet MS" w:hAnsi="Trebuchet MS" w:cs="Times New Roman"/>
          <w:sz w:val="20"/>
          <w:szCs w:val="20"/>
        </w:rPr>
        <w:t>.</w:t>
      </w:r>
    </w:p>
    <w:p w14:paraId="4DD42D93" w14:textId="77777777" w:rsidR="005935A3" w:rsidRPr="00772892" w:rsidRDefault="008B3FD7" w:rsidP="006F3507">
      <w:pPr>
        <w:spacing w:before="120" w:after="120"/>
        <w:ind w:left="567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2. </w:t>
      </w:r>
      <w:r w:rsidRPr="00772892">
        <w:rPr>
          <w:rFonts w:ascii="Trebuchet MS" w:hAnsi="Trebuchet MS" w:cs="Times New Roman"/>
          <w:sz w:val="20"/>
          <w:szCs w:val="20"/>
        </w:rPr>
        <w:t>Usługi, o których mowa w § 1 ust. 1 obejmują:</w:t>
      </w:r>
    </w:p>
    <w:p w14:paraId="5FE52FAD" w14:textId="1A831EE6" w:rsidR="005935A3" w:rsidRPr="00772892" w:rsidRDefault="00E21504" w:rsidP="003326A2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 w:hanging="284"/>
        <w:jc w:val="both"/>
        <w:textAlignment w:val="baseline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odbiór opadów o kodach:</w:t>
      </w:r>
    </w:p>
    <w:p w14:paraId="3345171A" w14:textId="3389AC39" w:rsidR="00E21504" w:rsidRPr="00772892" w:rsidRDefault="00E21504" w:rsidP="00E21504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niesegregowane (zmieszane) odpady komunalne: 20 03 01;</w:t>
      </w:r>
    </w:p>
    <w:p w14:paraId="51047858" w14:textId="0E06EA35" w:rsidR="00E21504" w:rsidRPr="00772892" w:rsidRDefault="00E21504" w:rsidP="00E21504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odpady segregowane:</w:t>
      </w:r>
    </w:p>
    <w:p w14:paraId="3A53A8D4" w14:textId="67123424" w:rsidR="00E21504" w:rsidRPr="00772892" w:rsidRDefault="00E21504" w:rsidP="00E21504">
      <w:pPr>
        <w:pStyle w:val="Akapitzlist"/>
        <w:widowControl w:val="0"/>
        <w:numPr>
          <w:ilvl w:val="2"/>
          <w:numId w:val="2"/>
        </w:numPr>
        <w:tabs>
          <w:tab w:val="left" w:pos="709"/>
        </w:tabs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papier i makulatura: 20 01 01/15 01 01;</w:t>
      </w:r>
    </w:p>
    <w:p w14:paraId="499A6D88" w14:textId="3F9F0B53" w:rsidR="00E21504" w:rsidRPr="00772892" w:rsidRDefault="00E21504" w:rsidP="00E21504">
      <w:pPr>
        <w:pStyle w:val="Akapitzlist"/>
        <w:widowControl w:val="0"/>
        <w:numPr>
          <w:ilvl w:val="2"/>
          <w:numId w:val="2"/>
        </w:numPr>
        <w:tabs>
          <w:tab w:val="left" w:pos="709"/>
        </w:tabs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metale i tworzywa sztuczne: 20 01 39/15 01 02;</w:t>
      </w:r>
    </w:p>
    <w:p w14:paraId="44637988" w14:textId="7EE0AE9A" w:rsidR="00E21504" w:rsidRPr="00772892" w:rsidRDefault="00E21504" w:rsidP="00E21504">
      <w:pPr>
        <w:pStyle w:val="Akapitzlist"/>
        <w:widowControl w:val="0"/>
        <w:numPr>
          <w:ilvl w:val="2"/>
          <w:numId w:val="2"/>
        </w:numPr>
        <w:tabs>
          <w:tab w:val="left" w:pos="709"/>
        </w:tabs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szkło:20 01 02/15 01 07.</w:t>
      </w:r>
    </w:p>
    <w:p w14:paraId="237A402D" w14:textId="38550CDF" w:rsidR="00E21504" w:rsidRPr="00772892" w:rsidRDefault="00F85822" w:rsidP="00E21504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 w:hanging="284"/>
        <w:jc w:val="both"/>
        <w:textAlignment w:val="baseline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Odpady wskazane w ust. 2 pkt</w:t>
      </w:r>
      <w:r w:rsidR="00387C2E" w:rsidRPr="00772892">
        <w:rPr>
          <w:rFonts w:ascii="Trebuchet MS" w:hAnsi="Trebuchet MS"/>
          <w:sz w:val="20"/>
          <w:szCs w:val="20"/>
        </w:rPr>
        <w:t xml:space="preserve"> </w:t>
      </w:r>
      <w:r w:rsidRPr="00772892">
        <w:rPr>
          <w:rFonts w:ascii="Trebuchet MS" w:hAnsi="Trebuchet MS"/>
          <w:sz w:val="20"/>
          <w:szCs w:val="20"/>
        </w:rPr>
        <w:t xml:space="preserve">1) </w:t>
      </w:r>
      <w:proofErr w:type="spellStart"/>
      <w:r w:rsidRPr="00772892">
        <w:rPr>
          <w:rFonts w:ascii="Trebuchet MS" w:hAnsi="Trebuchet MS"/>
          <w:sz w:val="20"/>
          <w:szCs w:val="20"/>
        </w:rPr>
        <w:t>ppkt</w:t>
      </w:r>
      <w:proofErr w:type="spellEnd"/>
      <w:r w:rsidRPr="00772892">
        <w:rPr>
          <w:rFonts w:ascii="Trebuchet MS" w:hAnsi="Trebuchet MS"/>
          <w:sz w:val="20"/>
          <w:szCs w:val="20"/>
        </w:rPr>
        <w:t xml:space="preserve"> a zbierane są w</w:t>
      </w:r>
      <w:r w:rsidR="006B1E2D" w:rsidRPr="00772892">
        <w:rPr>
          <w:rFonts w:ascii="Trebuchet MS" w:hAnsi="Trebuchet MS"/>
          <w:sz w:val="20"/>
          <w:szCs w:val="20"/>
        </w:rPr>
        <w:t xml:space="preserve"> pojedynczych pojemnikach jak i  </w:t>
      </w:r>
      <w:r w:rsidRPr="00772892">
        <w:rPr>
          <w:rFonts w:ascii="Trebuchet MS" w:hAnsi="Trebuchet MS"/>
          <w:sz w:val="20"/>
          <w:szCs w:val="20"/>
        </w:rPr>
        <w:t>pojemnikach modułowych. Wykaz lokalizacji pojedynczych pojemników oraz pojemników modułowych został zamieszczony</w:t>
      </w:r>
      <w:r w:rsidR="00D132C2" w:rsidRPr="00772892">
        <w:rPr>
          <w:rFonts w:ascii="Trebuchet MS" w:hAnsi="Trebuchet MS"/>
          <w:sz w:val="20"/>
          <w:szCs w:val="20"/>
        </w:rPr>
        <w:t xml:space="preserve"> w załączniku nr 1, 2, 3, 4, 5 i 6</w:t>
      </w:r>
      <w:r w:rsidRPr="00772892">
        <w:rPr>
          <w:rFonts w:ascii="Trebuchet MS" w:hAnsi="Trebuchet MS"/>
          <w:sz w:val="20"/>
          <w:szCs w:val="20"/>
        </w:rPr>
        <w:t>.</w:t>
      </w:r>
    </w:p>
    <w:p w14:paraId="4CA2558C" w14:textId="39BD9049" w:rsidR="00F85822" w:rsidRPr="00772892" w:rsidRDefault="00F85822" w:rsidP="00E21504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 w:hanging="284"/>
        <w:jc w:val="both"/>
        <w:textAlignment w:val="baseline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Odpady wskazane w ust. 2 pkt</w:t>
      </w:r>
      <w:r w:rsidR="00387C2E" w:rsidRPr="00772892">
        <w:rPr>
          <w:rFonts w:ascii="Trebuchet MS" w:hAnsi="Trebuchet MS"/>
          <w:sz w:val="20"/>
          <w:szCs w:val="20"/>
        </w:rPr>
        <w:t xml:space="preserve"> </w:t>
      </w:r>
      <w:r w:rsidRPr="00772892">
        <w:rPr>
          <w:rFonts w:ascii="Trebuchet MS" w:hAnsi="Trebuchet MS"/>
          <w:sz w:val="20"/>
          <w:szCs w:val="20"/>
        </w:rPr>
        <w:t xml:space="preserve">1) </w:t>
      </w:r>
      <w:proofErr w:type="spellStart"/>
      <w:r w:rsidRPr="00772892">
        <w:rPr>
          <w:rFonts w:ascii="Trebuchet MS" w:hAnsi="Trebuchet MS"/>
          <w:sz w:val="20"/>
          <w:szCs w:val="20"/>
        </w:rPr>
        <w:t>ppkt</w:t>
      </w:r>
      <w:proofErr w:type="spellEnd"/>
      <w:r w:rsidRPr="00772892">
        <w:rPr>
          <w:rFonts w:ascii="Trebuchet MS" w:hAnsi="Trebuchet MS"/>
          <w:sz w:val="20"/>
          <w:szCs w:val="20"/>
        </w:rPr>
        <w:t xml:space="preserve"> b zbierane są tylko i wyłącznie z pojemników modułowych Wykaz lokalizacji pojedynczych pojemników oraz pojemników modułowych został zamieszczon</w:t>
      </w:r>
      <w:r w:rsidR="00D132C2" w:rsidRPr="00772892">
        <w:rPr>
          <w:rFonts w:ascii="Trebuchet MS" w:hAnsi="Trebuchet MS"/>
          <w:sz w:val="20"/>
          <w:szCs w:val="20"/>
        </w:rPr>
        <w:t>y w załączniku nr 1, 2, 3, 4 i 5</w:t>
      </w:r>
      <w:r w:rsidRPr="00772892">
        <w:rPr>
          <w:rFonts w:ascii="Trebuchet MS" w:hAnsi="Trebuchet MS"/>
          <w:sz w:val="20"/>
          <w:szCs w:val="20"/>
        </w:rPr>
        <w:t>.</w:t>
      </w:r>
    </w:p>
    <w:p w14:paraId="0C974D39" w14:textId="77777777" w:rsidR="00E21504" w:rsidRPr="00772892" w:rsidRDefault="00E21504" w:rsidP="00E21504">
      <w:pPr>
        <w:pStyle w:val="Akapitzlist"/>
        <w:widowControl w:val="0"/>
        <w:tabs>
          <w:tab w:val="left" w:pos="709"/>
        </w:tabs>
        <w:suppressAutoHyphens/>
        <w:spacing w:before="120" w:after="120" w:line="276" w:lineRule="auto"/>
        <w:ind w:left="709"/>
        <w:jc w:val="both"/>
        <w:textAlignment w:val="baseline"/>
        <w:rPr>
          <w:rFonts w:ascii="Trebuchet MS" w:hAnsi="Trebuchet MS"/>
          <w:sz w:val="20"/>
          <w:szCs w:val="20"/>
        </w:rPr>
      </w:pPr>
    </w:p>
    <w:p w14:paraId="7662E06D" w14:textId="113BB9BC" w:rsidR="005935A3" w:rsidRPr="00772892" w:rsidRDefault="00B81879" w:rsidP="003326A2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 w:hanging="284"/>
        <w:jc w:val="both"/>
        <w:textAlignment w:val="baseline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bCs/>
          <w:sz w:val="20"/>
          <w:szCs w:val="20"/>
        </w:rPr>
        <w:t>transport odpadów do Instalacji Przetwarzania Odpadów Komunalnych, które znajdują się na liście opublikowanej w Biuletynie Informacji Publicznej Marszałka Województwa Wielkopolskiego.</w:t>
      </w:r>
    </w:p>
    <w:p w14:paraId="4A48BAF8" w14:textId="36E63BF5" w:rsidR="005935A3" w:rsidRPr="00772892" w:rsidRDefault="00140048" w:rsidP="0009670D">
      <w:pPr>
        <w:pStyle w:val="Akapitzlist"/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Wykonawca zobowiązany jest zapewnić zagospodarowanie odebranych odpadów komunalnych sukcesywnie w ilościach zależnych</w:t>
      </w:r>
      <w:r w:rsidR="006B1E2D" w:rsidRPr="00772892">
        <w:rPr>
          <w:rFonts w:ascii="Trebuchet MS" w:hAnsi="Trebuchet MS"/>
          <w:sz w:val="20"/>
          <w:szCs w:val="20"/>
        </w:rPr>
        <w:t xml:space="preserve"> od ilości </w:t>
      </w:r>
      <w:r w:rsidR="001D3EAA" w:rsidRPr="00772892">
        <w:rPr>
          <w:rFonts w:ascii="Trebuchet MS" w:hAnsi="Trebuchet MS"/>
          <w:sz w:val="20"/>
          <w:szCs w:val="20"/>
        </w:rPr>
        <w:t xml:space="preserve">przekazanych </w:t>
      </w:r>
      <w:r w:rsidR="006B1E2D" w:rsidRPr="00772892">
        <w:rPr>
          <w:rFonts w:ascii="Trebuchet MS" w:hAnsi="Trebuchet MS"/>
          <w:sz w:val="20"/>
          <w:szCs w:val="20"/>
        </w:rPr>
        <w:t xml:space="preserve">odpadów </w:t>
      </w:r>
      <w:r w:rsidR="001D3EAA" w:rsidRPr="00772892">
        <w:rPr>
          <w:rFonts w:ascii="Trebuchet MS" w:hAnsi="Trebuchet MS"/>
          <w:sz w:val="20"/>
          <w:szCs w:val="20"/>
        </w:rPr>
        <w:t xml:space="preserve">do </w:t>
      </w:r>
      <w:r w:rsidRPr="00772892">
        <w:rPr>
          <w:rFonts w:ascii="Trebuchet MS" w:hAnsi="Trebuchet MS"/>
          <w:sz w:val="20"/>
          <w:szCs w:val="20"/>
        </w:rPr>
        <w:t>in</w:t>
      </w:r>
      <w:r w:rsidR="0009670D" w:rsidRPr="00772892">
        <w:rPr>
          <w:rFonts w:ascii="Trebuchet MS" w:hAnsi="Trebuchet MS"/>
          <w:sz w:val="20"/>
          <w:szCs w:val="20"/>
        </w:rPr>
        <w:t xml:space="preserve">stalacji wskazanej w ofercie tj. ………………………………………  </w:t>
      </w:r>
      <w:r w:rsidR="008B3FD7" w:rsidRPr="00772892">
        <w:rPr>
          <w:rFonts w:ascii="Trebuchet MS" w:hAnsi="Trebuchet MS"/>
          <w:bCs/>
          <w:sz w:val="20"/>
          <w:szCs w:val="20"/>
        </w:rPr>
        <w:t xml:space="preserve">Zakres przedmiotu zamówienia, opis sposobu realizacji prac wraz z szacunkowym przedmiarem, </w:t>
      </w:r>
      <w:r w:rsidR="006B1E2D" w:rsidRPr="00772892">
        <w:rPr>
          <w:rFonts w:ascii="Trebuchet MS" w:hAnsi="Trebuchet MS"/>
          <w:sz w:val="20"/>
          <w:szCs w:val="20"/>
        </w:rPr>
        <w:t>zostały określone w </w:t>
      </w:r>
      <w:r w:rsidR="008B3FD7" w:rsidRPr="00772892">
        <w:rPr>
          <w:rFonts w:ascii="Trebuchet MS" w:hAnsi="Trebuchet MS"/>
          <w:sz w:val="20"/>
          <w:szCs w:val="20"/>
        </w:rPr>
        <w:t>specyfikacji warunków zamówienia</w:t>
      </w:r>
      <w:r w:rsidR="008A4E7F" w:rsidRPr="00772892">
        <w:rPr>
          <w:rFonts w:ascii="Trebuchet MS" w:hAnsi="Trebuchet MS"/>
          <w:sz w:val="20"/>
          <w:szCs w:val="20"/>
        </w:rPr>
        <w:t>.</w:t>
      </w:r>
    </w:p>
    <w:p w14:paraId="6339A238" w14:textId="008E5D2D" w:rsidR="005935A3" w:rsidRPr="00772892" w:rsidRDefault="00C21B59" w:rsidP="00C21B59">
      <w:pPr>
        <w:pStyle w:val="Akapitzlist"/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lastRenderedPageBreak/>
        <w:t xml:space="preserve">Zamawiający zastrzega, iż podane dane mają charakter szacunkowy, a ich ilość do odebrania może ostatecznie ulec zmianie (zwiększeniu lub zmniejszeniu). Ilość odpadów zleconych do odebrania w trakcie realizacji Umowy może być mniejsza od ilości przedstawionej w </w:t>
      </w:r>
      <w:r w:rsidR="00A91D5B" w:rsidRPr="00772892">
        <w:rPr>
          <w:rFonts w:ascii="Trebuchet MS" w:hAnsi="Trebuchet MS"/>
          <w:sz w:val="20"/>
          <w:szCs w:val="20"/>
        </w:rPr>
        <w:t>Formularzu ofertowym</w:t>
      </w:r>
      <w:r w:rsidRPr="00772892">
        <w:rPr>
          <w:rFonts w:ascii="Trebuchet MS" w:hAnsi="Trebuchet MS"/>
          <w:sz w:val="20"/>
          <w:szCs w:val="20"/>
        </w:rPr>
        <w:t xml:space="preserve">, co </w:t>
      </w:r>
      <w:r w:rsidR="006B1E2D" w:rsidRPr="00772892">
        <w:rPr>
          <w:rFonts w:ascii="Trebuchet MS" w:hAnsi="Trebuchet MS"/>
          <w:sz w:val="20"/>
          <w:szCs w:val="20"/>
        </w:rPr>
        <w:t>jednak nie może być podstawą do </w:t>
      </w:r>
      <w:r w:rsidRPr="00772892">
        <w:rPr>
          <w:rFonts w:ascii="Trebuchet MS" w:hAnsi="Trebuchet MS"/>
          <w:sz w:val="20"/>
          <w:szCs w:val="20"/>
        </w:rPr>
        <w:t xml:space="preserve">jakichkolwiek roszczeń w stosunku do Zamawiającego. Zamawiający może zlecić w trakcie realizacji Umowy zakres prac mniejszy niż wskazany w </w:t>
      </w:r>
      <w:r w:rsidR="00A91D5B" w:rsidRPr="00772892">
        <w:rPr>
          <w:rFonts w:ascii="Trebuchet MS" w:hAnsi="Trebuchet MS"/>
          <w:sz w:val="20"/>
          <w:szCs w:val="20"/>
        </w:rPr>
        <w:t>dokumentacji zamó</w:t>
      </w:r>
      <w:r w:rsidR="00A91D5B" w:rsidRPr="00772892">
        <w:rPr>
          <w:rFonts w:ascii="Trebuchet MS" w:hAnsi="Trebuchet MS"/>
          <w:sz w:val="20"/>
          <w:szCs w:val="20"/>
        </w:rPr>
        <w:fldChar w:fldCharType="begin"/>
      </w:r>
      <w:r w:rsidR="00A91D5B" w:rsidRPr="00772892">
        <w:rPr>
          <w:rFonts w:ascii="Trebuchet MS" w:hAnsi="Trebuchet MS"/>
          <w:sz w:val="20"/>
          <w:szCs w:val="20"/>
        </w:rPr>
        <w:instrText xml:space="preserve"> LISTNUM </w:instrText>
      </w:r>
      <w:r w:rsidR="00A91D5B" w:rsidRPr="00772892">
        <w:rPr>
          <w:rFonts w:ascii="Trebuchet MS" w:hAnsi="Trebuchet MS"/>
          <w:sz w:val="20"/>
          <w:szCs w:val="20"/>
        </w:rPr>
        <w:fldChar w:fldCharType="end">
          <w:numberingChange w:id="2" w:author="Agnieszka Kasprzyk" w:date="2021-12-28T13:08:00Z" w:original=""/>
        </w:fldChar>
      </w:r>
      <w:r w:rsidR="00A91D5B" w:rsidRPr="00772892">
        <w:rPr>
          <w:rFonts w:ascii="Trebuchet MS" w:hAnsi="Trebuchet MS"/>
          <w:sz w:val="20"/>
          <w:szCs w:val="20"/>
        </w:rPr>
        <w:t>wienia</w:t>
      </w:r>
      <w:r w:rsidRPr="00772892">
        <w:rPr>
          <w:rFonts w:ascii="Trebuchet MS" w:hAnsi="Trebuchet MS"/>
          <w:sz w:val="20"/>
          <w:szCs w:val="20"/>
        </w:rPr>
        <w:t>, jednak nie mniej niż 70 % Wartości Przedmiotu Umowy</w:t>
      </w:r>
      <w:r w:rsidR="00F05C4C" w:rsidRPr="00772892">
        <w:rPr>
          <w:rFonts w:ascii="Trebuchet MS" w:hAnsi="Trebuchet MS"/>
          <w:sz w:val="20"/>
          <w:szCs w:val="20"/>
        </w:rPr>
        <w:t>, o którym mowa w § 3 ust. 1</w:t>
      </w:r>
      <w:r w:rsidRPr="00772892">
        <w:rPr>
          <w:rFonts w:ascii="Trebuchet MS" w:hAnsi="Trebuchet MS"/>
          <w:sz w:val="20"/>
          <w:szCs w:val="20"/>
        </w:rPr>
        <w:t>.</w:t>
      </w:r>
    </w:p>
    <w:p w14:paraId="17F7740F" w14:textId="1D028B5B" w:rsidR="005679C4" w:rsidRPr="00772892" w:rsidRDefault="008B3FD7" w:rsidP="0029716B">
      <w:pPr>
        <w:pStyle w:val="Akapitzlist"/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Szczegółowe harmonogramy realizacji poszczególnych usług sporządzone zostaną przez Wykonawcę oraz dostarczone Zamawiającemu w terminie 5 dni od dnia podpisania umowy.</w:t>
      </w:r>
      <w:r w:rsidRPr="00772892">
        <w:rPr>
          <w:rFonts w:ascii="Trebuchet MS" w:hAnsi="Trebuchet MS"/>
          <w:sz w:val="20"/>
          <w:szCs w:val="20"/>
        </w:rPr>
        <w:tab/>
      </w:r>
    </w:p>
    <w:p w14:paraId="6F298E98" w14:textId="77777777" w:rsidR="005935A3" w:rsidRPr="00772892" w:rsidRDefault="008B3FD7" w:rsidP="003326A2">
      <w:pPr>
        <w:spacing w:before="120" w:after="120"/>
        <w:jc w:val="center"/>
        <w:textAlignment w:val="baseline"/>
        <w:rPr>
          <w:rFonts w:ascii="Trebuchet MS" w:hAnsi="Trebuchet MS" w:cs="Times New Roman"/>
          <w:sz w:val="20"/>
          <w:szCs w:val="20"/>
        </w:rPr>
      </w:pPr>
      <w:bookmarkStart w:id="3" w:name="_Hlk90386139"/>
      <w:r w:rsidRPr="0077289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</w:t>
      </w:r>
      <w:bookmarkEnd w:id="3"/>
      <w:r w:rsidRPr="0077289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2.</w:t>
      </w:r>
    </w:p>
    <w:p w14:paraId="28504286" w14:textId="5E491E70" w:rsidR="005935A3" w:rsidRPr="00772892" w:rsidRDefault="008B3FD7" w:rsidP="003326A2">
      <w:pPr>
        <w:pStyle w:val="Akapitzlist"/>
        <w:numPr>
          <w:ilvl w:val="0"/>
          <w:numId w:val="6"/>
        </w:numPr>
        <w:spacing w:before="120" w:after="120" w:line="276" w:lineRule="auto"/>
        <w:ind w:left="709" w:hanging="283"/>
        <w:jc w:val="both"/>
        <w:rPr>
          <w:rFonts w:ascii="Trebuchet MS" w:hAnsi="Trebuchet MS"/>
          <w:b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 xml:space="preserve">Termin realizacji przedmiotu umowy ustala się na okres </w:t>
      </w:r>
      <w:r w:rsidRPr="00772892">
        <w:rPr>
          <w:rFonts w:ascii="Trebuchet MS" w:hAnsi="Trebuchet MS"/>
          <w:b/>
          <w:sz w:val="20"/>
          <w:szCs w:val="20"/>
        </w:rPr>
        <w:t>od daty podpisania umowy</w:t>
      </w:r>
      <w:r w:rsidRPr="00772892">
        <w:rPr>
          <w:rFonts w:ascii="Trebuchet MS" w:hAnsi="Trebuchet MS"/>
          <w:sz w:val="20"/>
          <w:szCs w:val="20"/>
        </w:rPr>
        <w:t xml:space="preserve"> </w:t>
      </w:r>
      <w:r w:rsidR="00F85822" w:rsidRPr="00772892">
        <w:rPr>
          <w:rFonts w:ascii="Trebuchet MS" w:hAnsi="Trebuchet MS"/>
          <w:b/>
          <w:sz w:val="20"/>
          <w:szCs w:val="20"/>
        </w:rPr>
        <w:t>do dnia 31 grudnia 2022</w:t>
      </w:r>
      <w:r w:rsidRPr="00772892">
        <w:rPr>
          <w:rFonts w:ascii="Trebuchet MS" w:hAnsi="Trebuchet MS"/>
          <w:b/>
          <w:sz w:val="20"/>
          <w:szCs w:val="20"/>
        </w:rPr>
        <w:t xml:space="preserve"> r.</w:t>
      </w:r>
    </w:p>
    <w:p w14:paraId="2A14D856" w14:textId="19475B07" w:rsidR="005935A3" w:rsidRPr="00772892" w:rsidRDefault="008B3FD7" w:rsidP="003326A2">
      <w:pPr>
        <w:numPr>
          <w:ilvl w:val="0"/>
          <w:numId w:val="6"/>
        </w:numPr>
        <w:spacing w:before="120" w:after="120"/>
        <w:ind w:left="709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>Podjęcie działań określonych w § 1 ust. 1 niniejszej umowy ma miejsce zgodnie z harmonogr</w:t>
      </w:r>
      <w:r w:rsidR="00F85822"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amami, </w:t>
      </w:r>
      <w:r w:rsidR="00546B97"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 </w:t>
      </w:r>
      <w:r w:rsidR="00F85822"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>których mowa w § 1 ust. 5</w:t>
      </w: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niniejszej umowy.</w:t>
      </w:r>
    </w:p>
    <w:p w14:paraId="7CBC23EB" w14:textId="77777777" w:rsidR="005935A3" w:rsidRPr="00772892" w:rsidRDefault="008B3FD7" w:rsidP="003326A2">
      <w:pPr>
        <w:numPr>
          <w:ilvl w:val="0"/>
          <w:numId w:val="6"/>
        </w:numPr>
        <w:spacing w:before="120" w:after="120"/>
        <w:ind w:left="709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>Strony zgodnie ustalają, że Przedstawicielem w zakresie realizacji umowy:</w:t>
      </w:r>
    </w:p>
    <w:p w14:paraId="58BAF5EA" w14:textId="77777777" w:rsidR="005935A3" w:rsidRPr="00772892" w:rsidRDefault="008B3FD7" w:rsidP="003326A2">
      <w:pPr>
        <w:numPr>
          <w:ilvl w:val="0"/>
          <w:numId w:val="21"/>
        </w:numPr>
        <w:tabs>
          <w:tab w:val="left" w:pos="709"/>
        </w:tabs>
        <w:spacing w:before="120" w:after="12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>ze strony Zamawiającego będą Pan/Pani …………………………. tel. ……………...</w:t>
      </w:r>
    </w:p>
    <w:p w14:paraId="1779027A" w14:textId="77777777" w:rsidR="005935A3" w:rsidRPr="00772892" w:rsidRDefault="008B3FD7" w:rsidP="003326A2">
      <w:pPr>
        <w:numPr>
          <w:ilvl w:val="0"/>
          <w:numId w:val="21"/>
        </w:numPr>
        <w:tabs>
          <w:tab w:val="left" w:pos="709"/>
        </w:tabs>
        <w:spacing w:before="120" w:after="12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>ze strony Wykonawcy będzie Pan/Pani ……………….., tel. ………………………...</w:t>
      </w:r>
    </w:p>
    <w:p w14:paraId="1860CE73" w14:textId="23DB7125" w:rsidR="005935A3" w:rsidRPr="00772892" w:rsidRDefault="008B3FD7" w:rsidP="003326A2">
      <w:pPr>
        <w:numPr>
          <w:ilvl w:val="0"/>
          <w:numId w:val="6"/>
        </w:numPr>
        <w:tabs>
          <w:tab w:val="left" w:pos="284"/>
        </w:tabs>
        <w:spacing w:before="120" w:after="120"/>
        <w:ind w:left="709" w:hanging="283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>Zmiana przedstawiciela wymaga pisemnego zawiadomienia drugiej strony</w:t>
      </w:r>
      <w:r w:rsidR="00546B97"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>, bez konieczności sporządzania aneksu do umowy</w:t>
      </w: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</w:p>
    <w:p w14:paraId="54DCDA3B" w14:textId="77777777" w:rsidR="005935A3" w:rsidRPr="00772892" w:rsidRDefault="008B3FD7" w:rsidP="003326A2">
      <w:pPr>
        <w:numPr>
          <w:ilvl w:val="0"/>
          <w:numId w:val="6"/>
        </w:numPr>
        <w:tabs>
          <w:tab w:val="left" w:pos="284"/>
        </w:tabs>
        <w:spacing w:before="120" w:after="120"/>
        <w:ind w:left="709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>Wykonawca ponosi odpowiedzialność za prawidłowe wykonanie czynności, o których mowa w § 1 niniejszej umowy.</w:t>
      </w:r>
    </w:p>
    <w:p w14:paraId="37ACFC13" w14:textId="77777777" w:rsidR="005935A3" w:rsidRPr="00772892" w:rsidRDefault="008B3FD7" w:rsidP="003326A2">
      <w:pPr>
        <w:numPr>
          <w:ilvl w:val="0"/>
          <w:numId w:val="6"/>
        </w:numPr>
        <w:spacing w:before="120" w:after="120"/>
        <w:ind w:left="709" w:hanging="284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Wykonawca jest odpowiedzialny za należyte zabezpieczenie terenu podczas prowadzenia usług za prawidłową organizację i zabezpieczenie w czasie świadczenia usług oraz za zapewnienie warunków bezpieczeństwa przy wykonywaniu usługi.</w:t>
      </w:r>
    </w:p>
    <w:p w14:paraId="024F3B4C" w14:textId="77777777" w:rsidR="005935A3" w:rsidRPr="00772892" w:rsidRDefault="008B3FD7" w:rsidP="003326A2">
      <w:pPr>
        <w:numPr>
          <w:ilvl w:val="0"/>
          <w:numId w:val="6"/>
        </w:numPr>
        <w:spacing w:before="120" w:after="120"/>
        <w:ind w:left="709" w:hanging="284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Wykonawca jest odpowiedzialny za posprzątanie rozsypanych lub wylanych odpadów podczas opróżniania koszy na odpady oraz wycieków z pojazdów i urządzeń, przy pomocy których Wykonawca realizuje usługę odbioru odpadów.</w:t>
      </w:r>
    </w:p>
    <w:p w14:paraId="34A296A5" w14:textId="77777777" w:rsidR="005935A3" w:rsidRPr="00772892" w:rsidRDefault="008B3FD7" w:rsidP="003326A2">
      <w:pPr>
        <w:numPr>
          <w:ilvl w:val="0"/>
          <w:numId w:val="6"/>
        </w:numPr>
        <w:spacing w:before="120" w:after="120"/>
        <w:ind w:left="709" w:hanging="284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Wykonawca odpowiada za działania, uchybienia i zaniechania osób, z których pomocą zobowiązanie wykonuje, i osób, którym wykonanie zobowiązania określonego niniejszą umową powierza, jak za własne działania, uchybienia lub zaniechania.</w:t>
      </w:r>
    </w:p>
    <w:p w14:paraId="5C7A0F15" w14:textId="77777777" w:rsidR="005935A3" w:rsidRPr="00772892" w:rsidRDefault="008B3FD7" w:rsidP="003326A2">
      <w:pPr>
        <w:numPr>
          <w:ilvl w:val="0"/>
          <w:numId w:val="6"/>
        </w:numPr>
        <w:spacing w:before="120" w:after="120"/>
        <w:ind w:left="709" w:hanging="284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Wykonawca odpowiada za szkody wyrządzone w związku z wykonywaniem umowy.</w:t>
      </w:r>
    </w:p>
    <w:p w14:paraId="51A192FC" w14:textId="57C683EE" w:rsidR="005935A3" w:rsidRPr="00772892" w:rsidRDefault="008B3FD7" w:rsidP="003326A2">
      <w:pPr>
        <w:numPr>
          <w:ilvl w:val="0"/>
          <w:numId w:val="6"/>
        </w:numPr>
        <w:tabs>
          <w:tab w:val="left" w:pos="851"/>
        </w:tabs>
        <w:spacing w:before="120" w:after="120"/>
        <w:ind w:left="709" w:hanging="283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Wykonawca oświadcza, że ubezpieczył się od odpowiedzialności cywilnej z tytułu prowadzonej działalności gospodarczej w zakresie zgodnym z przedmiotem zamówienia </w:t>
      </w:r>
      <w:r w:rsidRPr="00772892">
        <w:rPr>
          <w:rFonts w:ascii="Trebuchet MS" w:hAnsi="Trebuchet MS" w:cs="Times New Roman"/>
          <w:bCs/>
          <w:sz w:val="20"/>
          <w:szCs w:val="20"/>
        </w:rPr>
        <w:t xml:space="preserve">w wysokości </w:t>
      </w:r>
      <w:r w:rsidRPr="00772892">
        <w:rPr>
          <w:rFonts w:ascii="Trebuchet MS" w:hAnsi="Trebuchet MS" w:cs="Times New Roman"/>
          <w:sz w:val="20"/>
          <w:szCs w:val="20"/>
        </w:rPr>
        <w:t xml:space="preserve">co najmniej równowartości umowy brutto przez cały okres realizacji zamówienia. Kopia polisy ubezpieczeniowej OC stanowi </w:t>
      </w:r>
      <w:r w:rsidR="00091B68" w:rsidRPr="00772892">
        <w:rPr>
          <w:rFonts w:ascii="Trebuchet MS" w:hAnsi="Trebuchet MS" w:cs="Times New Roman"/>
          <w:sz w:val="20"/>
          <w:szCs w:val="20"/>
        </w:rPr>
        <w:t>z</w:t>
      </w:r>
      <w:r w:rsidRPr="00772892">
        <w:rPr>
          <w:rFonts w:ascii="Trebuchet MS" w:hAnsi="Trebuchet MS" w:cs="Times New Roman"/>
          <w:sz w:val="20"/>
          <w:szCs w:val="20"/>
        </w:rPr>
        <w:t xml:space="preserve">ałącznik </w:t>
      </w:r>
      <w:r w:rsidR="00DF09F4" w:rsidRPr="00772892">
        <w:rPr>
          <w:rFonts w:ascii="Trebuchet MS" w:hAnsi="Trebuchet MS" w:cs="Times New Roman"/>
          <w:sz w:val="20"/>
          <w:szCs w:val="20"/>
        </w:rPr>
        <w:t xml:space="preserve">nr </w:t>
      </w:r>
      <w:r w:rsidR="00FC228F" w:rsidRPr="00772892">
        <w:rPr>
          <w:rFonts w:ascii="Trebuchet MS" w:hAnsi="Trebuchet MS" w:cs="Times New Roman"/>
          <w:sz w:val="20"/>
          <w:szCs w:val="20"/>
        </w:rPr>
        <w:t>7</w:t>
      </w:r>
      <w:r w:rsidR="00DF09F4" w:rsidRPr="00772892">
        <w:rPr>
          <w:rFonts w:ascii="Trebuchet MS" w:hAnsi="Trebuchet MS" w:cs="Times New Roman"/>
          <w:sz w:val="20"/>
          <w:szCs w:val="20"/>
        </w:rPr>
        <w:t xml:space="preserve"> </w:t>
      </w:r>
      <w:r w:rsidRPr="00772892">
        <w:rPr>
          <w:rFonts w:ascii="Trebuchet MS" w:hAnsi="Trebuchet MS" w:cs="Times New Roman"/>
          <w:sz w:val="20"/>
          <w:szCs w:val="20"/>
        </w:rPr>
        <w:t>do umowy.</w:t>
      </w:r>
    </w:p>
    <w:p w14:paraId="7ACB3F07" w14:textId="4DCCBF45" w:rsidR="00833794" w:rsidRPr="00772892" w:rsidRDefault="00833794" w:rsidP="00B46D12">
      <w:pPr>
        <w:pStyle w:val="Akapitzlist"/>
        <w:numPr>
          <w:ilvl w:val="0"/>
          <w:numId w:val="6"/>
        </w:numPr>
        <w:jc w:val="both"/>
        <w:rPr>
          <w:rFonts w:ascii="Trebuchet MS" w:hAnsi="Trebuchet MS"/>
          <w:sz w:val="20"/>
          <w:szCs w:val="20"/>
        </w:rPr>
      </w:pPr>
      <w:r w:rsidRPr="00772892">
        <w:rPr>
          <w:rFonts w:ascii="Trebuchet MS" w:eastAsiaTheme="minorHAnsi" w:hAnsi="Trebuchet MS"/>
          <w:sz w:val="20"/>
          <w:szCs w:val="20"/>
          <w:lang w:eastAsia="en-US"/>
        </w:rPr>
        <w:t>Wykonawca oświadcza, że posiada bazę magazynowo – transportową spełniającą wymagania określone w rozporządzeniu Ministra Środowiska z dnia 11.01.2013 r. w sprawie szczegółowych wymagań w zakresie odbierania odpadów komunalnych od właścicieli nieruchomości (Dz.U. z 2013 r., poz. 122) oraz rozporządzenia Ministra Klimatu  z dnia 11.09.2020 r. w sprawie szczegółowych wymagań dla magazynowania odpadów (Dz. U., poz. 1742) usytuowaną w odległości nie większej niż 150 km od granicy gminy Mosina, na terenie, do której posiada tytuł prawny</w:t>
      </w:r>
      <w:r w:rsidR="00546B97" w:rsidRPr="00772892">
        <w:rPr>
          <w:rFonts w:ascii="Trebuchet MS" w:eastAsiaTheme="minorHAnsi" w:hAnsi="Trebuchet MS"/>
          <w:sz w:val="20"/>
          <w:szCs w:val="20"/>
          <w:lang w:eastAsia="en-US"/>
        </w:rPr>
        <w:t>.</w:t>
      </w:r>
      <w:r w:rsidRPr="00772892">
        <w:rPr>
          <w:rFonts w:ascii="Trebuchet MS" w:eastAsiaTheme="minorHAnsi" w:hAnsi="Trebuchet MS"/>
          <w:sz w:val="20"/>
          <w:szCs w:val="20"/>
          <w:lang w:eastAsia="en-US"/>
        </w:rPr>
        <w:t xml:space="preserve"> </w:t>
      </w:r>
    </w:p>
    <w:p w14:paraId="7A126516" w14:textId="77777777" w:rsidR="00091B68" w:rsidRPr="00772892" w:rsidRDefault="00091B68" w:rsidP="00B46D12">
      <w:pPr>
        <w:spacing w:before="120" w:after="120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3E90BF23" w14:textId="0BB6C2D7" w:rsidR="005935A3" w:rsidRPr="00772892" w:rsidRDefault="008B3FD7" w:rsidP="003326A2">
      <w:pPr>
        <w:spacing w:before="120" w:after="120"/>
        <w:jc w:val="center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77289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 3</w:t>
      </w:r>
      <w:r w:rsidR="008D547B" w:rsidRPr="0077289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.</w:t>
      </w:r>
    </w:p>
    <w:p w14:paraId="41DE28D0" w14:textId="3BF1FD60" w:rsidR="005935A3" w:rsidRPr="00B46D12" w:rsidRDefault="008B3FD7" w:rsidP="00C73CB8">
      <w:pPr>
        <w:pStyle w:val="Akapitzlist"/>
        <w:keepLines/>
        <w:widowControl w:val="0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 xml:space="preserve">Strony ustalają </w:t>
      </w:r>
      <w:r w:rsidR="008827BD" w:rsidRPr="00772892">
        <w:rPr>
          <w:rFonts w:ascii="Trebuchet MS" w:hAnsi="Trebuchet MS"/>
          <w:sz w:val="20"/>
          <w:szCs w:val="20"/>
        </w:rPr>
        <w:t xml:space="preserve">całkowite szacunkowe </w:t>
      </w:r>
      <w:r w:rsidRPr="00772892">
        <w:rPr>
          <w:rFonts w:ascii="Trebuchet MS" w:hAnsi="Trebuchet MS"/>
          <w:sz w:val="20"/>
          <w:szCs w:val="20"/>
        </w:rPr>
        <w:t>wynagrodzenie Wykonawcy zgodne z przedłożoną ofertą w wysokości</w:t>
      </w:r>
      <w:r w:rsidR="008827BD" w:rsidRPr="00772892">
        <w:rPr>
          <w:rFonts w:ascii="Trebuchet MS" w:hAnsi="Trebuchet MS"/>
          <w:sz w:val="20"/>
          <w:szCs w:val="20"/>
        </w:rPr>
        <w:t xml:space="preserve"> </w:t>
      </w:r>
      <w:r w:rsidRPr="00772892">
        <w:rPr>
          <w:rFonts w:ascii="Trebuchet MS" w:hAnsi="Trebuchet MS"/>
          <w:b/>
          <w:bCs/>
          <w:sz w:val="20"/>
          <w:szCs w:val="20"/>
        </w:rPr>
        <w:t xml:space="preserve">brutto: ……... zł (łącznie z podatkiem VAT) słownie: …………………………………. zł   </w:t>
      </w:r>
      <w:r w:rsidRPr="00772892">
        <w:rPr>
          <w:rFonts w:ascii="Trebuchet MS" w:hAnsi="Trebuchet MS"/>
          <w:b/>
          <w:sz w:val="20"/>
          <w:szCs w:val="20"/>
        </w:rPr>
        <w:t>/</w:t>
      </w:r>
      <w:r w:rsidRPr="00772892">
        <w:rPr>
          <w:rFonts w:ascii="Trebuchet MS" w:hAnsi="Trebuchet MS"/>
          <w:b/>
          <w:sz w:val="20"/>
          <w:szCs w:val="20"/>
          <w:vertAlign w:val="subscript"/>
        </w:rPr>
        <w:t>100</w:t>
      </w:r>
      <w:r w:rsidRPr="00772892">
        <w:rPr>
          <w:rFonts w:ascii="Trebuchet MS" w:hAnsi="Trebuchet MS"/>
          <w:b/>
          <w:sz w:val="20"/>
          <w:szCs w:val="20"/>
        </w:rPr>
        <w:t>)</w:t>
      </w:r>
      <w:r w:rsidR="00546B97" w:rsidRPr="00772892">
        <w:rPr>
          <w:rFonts w:ascii="Trebuchet MS" w:hAnsi="Trebuchet MS"/>
          <w:b/>
          <w:sz w:val="20"/>
          <w:szCs w:val="20"/>
        </w:rPr>
        <w:t xml:space="preserve"> </w:t>
      </w:r>
      <w:r w:rsidR="00546B97" w:rsidRPr="00B46D12">
        <w:rPr>
          <w:rFonts w:ascii="Trebuchet MS" w:hAnsi="Trebuchet MS"/>
          <w:bCs/>
          <w:sz w:val="20"/>
          <w:szCs w:val="20"/>
        </w:rPr>
        <w:t>z zastrzeżeniem ust. 2 niniejszego paragrafu</w:t>
      </w:r>
      <w:r w:rsidR="00C73CB8" w:rsidRPr="00B46D12">
        <w:rPr>
          <w:rFonts w:ascii="Trebuchet MS" w:hAnsi="Trebuchet MS"/>
          <w:bCs/>
          <w:sz w:val="20"/>
          <w:szCs w:val="20"/>
        </w:rPr>
        <w:t>.</w:t>
      </w:r>
    </w:p>
    <w:p w14:paraId="2CB1C1FF" w14:textId="393D90E4" w:rsidR="00257046" w:rsidRPr="00B46D12" w:rsidRDefault="00546B97" w:rsidP="003326A2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lastRenderedPageBreak/>
        <w:t xml:space="preserve">Wykonawca otrzyma wynagrodzenie za faktycznie </w:t>
      </w:r>
      <w:r w:rsidR="00007E29" w:rsidRPr="00B46D12">
        <w:rPr>
          <w:rFonts w:ascii="Trebuchet MS" w:hAnsi="Trebuchet MS"/>
          <w:sz w:val="20"/>
          <w:szCs w:val="20"/>
        </w:rPr>
        <w:t xml:space="preserve">wykonane usługi. </w:t>
      </w:r>
      <w:r w:rsidR="008B3FD7" w:rsidRPr="00B46D12">
        <w:rPr>
          <w:rFonts w:ascii="Trebuchet MS" w:hAnsi="Trebuchet MS"/>
          <w:sz w:val="20"/>
          <w:szCs w:val="20"/>
        </w:rPr>
        <w:t xml:space="preserve">Rozliczenie za wykonanie usług wskazanych w § 1 ust. 1 następować </w:t>
      </w:r>
      <w:r w:rsidR="00962BE0" w:rsidRPr="00B46D12">
        <w:rPr>
          <w:rFonts w:ascii="Trebuchet MS" w:hAnsi="Trebuchet MS"/>
          <w:sz w:val="20"/>
          <w:szCs w:val="20"/>
        </w:rPr>
        <w:t xml:space="preserve">będzie w okresach miesięcznych </w:t>
      </w:r>
      <w:r w:rsidR="0073797B" w:rsidRPr="00B46D12">
        <w:rPr>
          <w:rFonts w:ascii="Trebuchet MS" w:hAnsi="Trebuchet MS"/>
          <w:sz w:val="20"/>
          <w:szCs w:val="20"/>
        </w:rPr>
        <w:t>w wysokości</w:t>
      </w:r>
      <w:r w:rsidR="00257046" w:rsidRPr="00B46D12">
        <w:rPr>
          <w:rFonts w:ascii="Trebuchet MS" w:hAnsi="Trebuchet MS"/>
          <w:sz w:val="20"/>
          <w:szCs w:val="20"/>
        </w:rPr>
        <w:t>:</w:t>
      </w:r>
    </w:p>
    <w:p w14:paraId="02D07B7F" w14:textId="3BFFA2A1" w:rsidR="005935A3" w:rsidRPr="00B46D12" w:rsidRDefault="0073797B" w:rsidP="00257046">
      <w:pPr>
        <w:pStyle w:val="Akapitzlist"/>
        <w:numPr>
          <w:ilvl w:val="1"/>
          <w:numId w:val="3"/>
        </w:numPr>
        <w:spacing w:before="120" w:after="12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 xml:space="preserve"> ……</w:t>
      </w:r>
      <w:r w:rsidRPr="00B46D12">
        <w:rPr>
          <w:rFonts w:ascii="Trebuchet MS" w:hAnsi="Trebuchet MS"/>
          <w:b/>
          <w:sz w:val="20"/>
          <w:szCs w:val="20"/>
        </w:rPr>
        <w:t>zł brutto (łącznie z podatkiem Vat) słownie: …</w:t>
      </w:r>
      <w:r w:rsidR="006B1E2D" w:rsidRPr="00B46D12">
        <w:rPr>
          <w:rFonts w:ascii="Trebuchet MS" w:hAnsi="Trebuchet MS"/>
          <w:b/>
          <w:sz w:val="20"/>
          <w:szCs w:val="20"/>
        </w:rPr>
        <w:t>……………..</w:t>
      </w:r>
      <w:r w:rsidRPr="00B46D12">
        <w:rPr>
          <w:rFonts w:ascii="Trebuchet MS" w:hAnsi="Trebuchet MS"/>
          <w:b/>
          <w:sz w:val="20"/>
          <w:szCs w:val="20"/>
        </w:rPr>
        <w:t>…… zł</w:t>
      </w:r>
      <w:r w:rsidR="00962BE0" w:rsidRPr="00B46D12">
        <w:rPr>
          <w:rFonts w:ascii="Trebuchet MS" w:hAnsi="Trebuchet MS"/>
          <w:b/>
          <w:sz w:val="20"/>
          <w:szCs w:val="20"/>
        </w:rPr>
        <w:t xml:space="preserve"> </w:t>
      </w:r>
      <w:r w:rsidRPr="00B46D12">
        <w:rPr>
          <w:rFonts w:ascii="Trebuchet MS" w:hAnsi="Trebuchet MS"/>
          <w:b/>
          <w:sz w:val="20"/>
          <w:szCs w:val="20"/>
        </w:rPr>
        <w:t xml:space="preserve"> /</w:t>
      </w:r>
      <w:r w:rsidRPr="00B46D12">
        <w:rPr>
          <w:rFonts w:ascii="Trebuchet MS" w:hAnsi="Trebuchet MS"/>
          <w:b/>
          <w:sz w:val="20"/>
          <w:szCs w:val="20"/>
          <w:vertAlign w:val="subscript"/>
        </w:rPr>
        <w:t>100</w:t>
      </w:r>
      <w:r w:rsidRPr="00B46D12">
        <w:rPr>
          <w:rFonts w:ascii="Trebuchet MS" w:hAnsi="Trebuchet MS"/>
          <w:b/>
          <w:sz w:val="20"/>
          <w:szCs w:val="20"/>
        </w:rPr>
        <w:t xml:space="preserve">) za odbiór i zagospodarowanie </w:t>
      </w:r>
      <w:r w:rsidR="00962BE0" w:rsidRPr="00B46D12">
        <w:rPr>
          <w:rFonts w:ascii="Trebuchet MS" w:hAnsi="Trebuchet MS"/>
          <w:b/>
          <w:sz w:val="20"/>
          <w:szCs w:val="20"/>
        </w:rPr>
        <w:t xml:space="preserve">1 Mg </w:t>
      </w:r>
      <w:r w:rsidRPr="00B46D12">
        <w:rPr>
          <w:rFonts w:ascii="Trebuchet MS" w:hAnsi="Trebuchet MS"/>
          <w:b/>
          <w:sz w:val="20"/>
          <w:szCs w:val="20"/>
        </w:rPr>
        <w:t>odpadów niesegregowanych (zmi</w:t>
      </w:r>
      <w:r w:rsidR="006921A9" w:rsidRPr="00B46D12">
        <w:rPr>
          <w:rFonts w:ascii="Trebuchet MS" w:hAnsi="Trebuchet MS"/>
          <w:b/>
          <w:sz w:val="20"/>
          <w:szCs w:val="20"/>
        </w:rPr>
        <w:t>eszanych) z terenów publicznych oraz z pojemników na psie odchody;</w:t>
      </w:r>
    </w:p>
    <w:p w14:paraId="57FEFB32" w14:textId="47BA7B7D" w:rsidR="00257046" w:rsidRPr="00B46D12" w:rsidRDefault="00257046" w:rsidP="00257046">
      <w:pPr>
        <w:pStyle w:val="Akapitzlist"/>
        <w:numPr>
          <w:ilvl w:val="1"/>
          <w:numId w:val="3"/>
        </w:numPr>
        <w:spacing w:before="120" w:after="12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B46D12">
        <w:rPr>
          <w:rFonts w:ascii="Trebuchet MS" w:hAnsi="Trebuchet MS"/>
          <w:b/>
          <w:sz w:val="20"/>
          <w:szCs w:val="20"/>
        </w:rPr>
        <w:t>……zł brutto (łącznie z podatkiem Vat) słownie: ………</w:t>
      </w:r>
      <w:r w:rsidR="006B1E2D" w:rsidRPr="00B46D12">
        <w:rPr>
          <w:rFonts w:ascii="Trebuchet MS" w:hAnsi="Trebuchet MS"/>
          <w:b/>
          <w:sz w:val="20"/>
          <w:szCs w:val="20"/>
        </w:rPr>
        <w:t>………………</w:t>
      </w:r>
      <w:r w:rsidRPr="00B46D12">
        <w:rPr>
          <w:rFonts w:ascii="Trebuchet MS" w:hAnsi="Trebuchet MS"/>
          <w:b/>
          <w:sz w:val="20"/>
          <w:szCs w:val="20"/>
        </w:rPr>
        <w:t xml:space="preserve"> zł /</w:t>
      </w:r>
      <w:r w:rsidRPr="00B46D12">
        <w:rPr>
          <w:rFonts w:ascii="Trebuchet MS" w:hAnsi="Trebuchet MS"/>
          <w:b/>
          <w:sz w:val="20"/>
          <w:szCs w:val="20"/>
          <w:vertAlign w:val="subscript"/>
        </w:rPr>
        <w:t>100</w:t>
      </w:r>
      <w:r w:rsidRPr="00B46D12">
        <w:rPr>
          <w:rFonts w:ascii="Trebuchet MS" w:hAnsi="Trebuchet MS"/>
          <w:b/>
          <w:sz w:val="20"/>
          <w:szCs w:val="20"/>
        </w:rPr>
        <w:t>) za odbiór i zagospodarowanie</w:t>
      </w:r>
      <w:r w:rsidR="00962BE0" w:rsidRPr="00B46D12">
        <w:rPr>
          <w:rFonts w:ascii="Trebuchet MS" w:hAnsi="Trebuchet MS"/>
          <w:b/>
          <w:sz w:val="20"/>
          <w:szCs w:val="20"/>
        </w:rPr>
        <w:t xml:space="preserve"> 1 Mg</w:t>
      </w:r>
      <w:r w:rsidRPr="00B46D12">
        <w:rPr>
          <w:rFonts w:ascii="Trebuchet MS" w:hAnsi="Trebuchet MS"/>
          <w:b/>
          <w:sz w:val="20"/>
          <w:szCs w:val="20"/>
        </w:rPr>
        <w:t xml:space="preserve"> odpadów segregowanych z terenów publicznych.</w:t>
      </w:r>
    </w:p>
    <w:p w14:paraId="3BDD174B" w14:textId="77777777" w:rsidR="00257046" w:rsidRPr="00B46D12" w:rsidRDefault="008B3FD7" w:rsidP="003326A2">
      <w:pPr>
        <w:numPr>
          <w:ilvl w:val="0"/>
          <w:numId w:val="3"/>
        </w:numPr>
        <w:suppressAutoHyphens/>
        <w:spacing w:before="120" w:after="120"/>
        <w:jc w:val="both"/>
        <w:rPr>
          <w:rFonts w:ascii="Trebuchet MS" w:eastAsia="Times New Roman" w:hAnsi="Trebuchet MS" w:cs="Times New Roman"/>
          <w:sz w:val="20"/>
          <w:szCs w:val="20"/>
          <w:lang w:eastAsia="ar-SA"/>
        </w:rPr>
      </w:pPr>
      <w:r w:rsidRPr="00B46D12">
        <w:rPr>
          <w:rFonts w:ascii="Trebuchet MS" w:eastAsia="Times New Roman" w:hAnsi="Trebuchet MS" w:cs="Times New Roman"/>
          <w:sz w:val="20"/>
          <w:szCs w:val="20"/>
          <w:lang w:eastAsia="ar-SA"/>
        </w:rPr>
        <w:t>Szacunkowa ilość odpadów  w ramach zamówienia, w okresie obowiązywania umowy wynosi:</w:t>
      </w:r>
      <w:r w:rsidR="005E75FC" w:rsidRPr="00B46D12">
        <w:rPr>
          <w:rFonts w:ascii="Trebuchet MS" w:eastAsia="Times New Roman" w:hAnsi="Trebuchet MS" w:cs="Times New Roman"/>
          <w:sz w:val="20"/>
          <w:szCs w:val="20"/>
          <w:lang w:eastAsia="ar-SA"/>
        </w:rPr>
        <w:t xml:space="preserve"> </w:t>
      </w:r>
    </w:p>
    <w:p w14:paraId="1314C1E2" w14:textId="7E5F5010" w:rsidR="005935A3" w:rsidRPr="00B46D12" w:rsidRDefault="00B46223" w:rsidP="00257046">
      <w:pPr>
        <w:numPr>
          <w:ilvl w:val="1"/>
          <w:numId w:val="3"/>
        </w:numPr>
        <w:suppressAutoHyphens/>
        <w:spacing w:before="120" w:after="120"/>
        <w:jc w:val="both"/>
        <w:rPr>
          <w:rFonts w:ascii="Trebuchet MS" w:eastAsia="Times New Roman" w:hAnsi="Trebuchet MS" w:cs="Times New Roman"/>
          <w:sz w:val="20"/>
          <w:szCs w:val="20"/>
          <w:lang w:eastAsia="ar-SA"/>
        </w:rPr>
      </w:pPr>
      <w:r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>122,560</w:t>
      </w:r>
      <w:r w:rsidR="00202177"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 xml:space="preserve"> </w:t>
      </w:r>
      <w:r w:rsidR="008B3FD7"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 xml:space="preserve">Mg </w:t>
      </w:r>
      <w:r w:rsidR="00257046"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 xml:space="preserve">niesegregowanych (zmieszanych) </w:t>
      </w:r>
      <w:r w:rsidR="008B3FD7"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>odpadów komunalnych</w:t>
      </w:r>
      <w:r w:rsidR="00257046"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>;</w:t>
      </w:r>
    </w:p>
    <w:p w14:paraId="6AD21BE5" w14:textId="7AFC79A0" w:rsidR="00257046" w:rsidRPr="00B46D12" w:rsidRDefault="00B46223" w:rsidP="00257046">
      <w:pPr>
        <w:numPr>
          <w:ilvl w:val="1"/>
          <w:numId w:val="3"/>
        </w:numPr>
        <w:suppressAutoHyphens/>
        <w:spacing w:before="120" w:after="120"/>
        <w:jc w:val="both"/>
        <w:rPr>
          <w:rFonts w:ascii="Trebuchet MS" w:eastAsia="Times New Roman" w:hAnsi="Trebuchet MS" w:cs="Times New Roman"/>
          <w:b/>
          <w:sz w:val="20"/>
          <w:szCs w:val="20"/>
          <w:lang w:eastAsia="ar-SA"/>
        </w:rPr>
      </w:pPr>
      <w:r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>53</w:t>
      </w:r>
      <w:r w:rsidR="006A0532"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>,000</w:t>
      </w:r>
      <w:r w:rsidR="00257046"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 xml:space="preserve"> Mg odpadów segregowanych.</w:t>
      </w:r>
    </w:p>
    <w:p w14:paraId="312597E5" w14:textId="234A5F6A" w:rsidR="005935A3" w:rsidRPr="00B46D12" w:rsidRDefault="008B3FD7" w:rsidP="003326A2">
      <w:pPr>
        <w:pStyle w:val="Akapitzlist"/>
        <w:numPr>
          <w:ilvl w:val="0"/>
          <w:numId w:val="3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 xml:space="preserve">Ceny, o których mowa w § 3 ust. </w:t>
      </w:r>
      <w:r w:rsidR="000D3BE5" w:rsidRPr="00B46D12">
        <w:rPr>
          <w:rFonts w:ascii="Trebuchet MS" w:hAnsi="Trebuchet MS"/>
          <w:sz w:val="20"/>
          <w:szCs w:val="20"/>
        </w:rPr>
        <w:t>2</w:t>
      </w:r>
      <w:r w:rsidRPr="00B46D12">
        <w:rPr>
          <w:rFonts w:ascii="Trebuchet MS" w:hAnsi="Trebuchet MS"/>
          <w:sz w:val="20"/>
          <w:szCs w:val="20"/>
        </w:rPr>
        <w:t xml:space="preserve"> obowiązują przez cały okres obowiązywania umowy z zastrzeżeniem, że ulegną zmianie wyłącznie w przypadku ustawowej zmiany stawki podatku VAT.</w:t>
      </w:r>
    </w:p>
    <w:p w14:paraId="0A410728" w14:textId="77777777" w:rsidR="005935A3" w:rsidRPr="00B46D12" w:rsidRDefault="008B3FD7" w:rsidP="003326A2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>Podstawą do wypłaty wynagrodzenia będzie faktura VAT Wykonawcy wystawiona w ciągu 7 dni po zakończeniu miesiąca.</w:t>
      </w:r>
    </w:p>
    <w:p w14:paraId="7BBC50A3" w14:textId="388EFAED" w:rsidR="005935A3" w:rsidRPr="00B46D12" w:rsidRDefault="008B3FD7" w:rsidP="00F93867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>Wykonawca jest zobowiązany do sporządzania i składania sprawo</w:t>
      </w:r>
      <w:r w:rsidR="003326A2" w:rsidRPr="00B46D12">
        <w:rPr>
          <w:rFonts w:ascii="Trebuchet MS" w:hAnsi="Trebuchet MS"/>
          <w:sz w:val="20"/>
          <w:szCs w:val="20"/>
        </w:rPr>
        <w:t>zdania, sporządzanego zgodnie z </w:t>
      </w:r>
      <w:r w:rsidRPr="00B46D12">
        <w:rPr>
          <w:rFonts w:ascii="Trebuchet MS" w:hAnsi="Trebuchet MS"/>
          <w:sz w:val="20"/>
          <w:szCs w:val="20"/>
        </w:rPr>
        <w:t xml:space="preserve">art. 9n oraz art. 9na oraz 9nb ustawy z dnia 13 września 1996 r. </w:t>
      </w:r>
      <w:r w:rsidRPr="00B46D12">
        <w:rPr>
          <w:rFonts w:ascii="Trebuchet MS" w:hAnsi="Trebuchet MS"/>
          <w:i/>
          <w:sz w:val="20"/>
          <w:szCs w:val="20"/>
        </w:rPr>
        <w:t xml:space="preserve">o utrzymaniu czystości i porządku w gminach </w:t>
      </w:r>
      <w:r w:rsidRPr="00B46D12">
        <w:rPr>
          <w:rFonts w:ascii="Trebuchet MS" w:hAnsi="Trebuchet MS"/>
          <w:sz w:val="20"/>
          <w:szCs w:val="20"/>
        </w:rPr>
        <w:t>(Dz. U. z 20</w:t>
      </w:r>
      <w:r w:rsidR="003E6EE9" w:rsidRPr="00B46D12">
        <w:rPr>
          <w:rFonts w:ascii="Trebuchet MS" w:hAnsi="Trebuchet MS"/>
          <w:sz w:val="20"/>
          <w:szCs w:val="20"/>
        </w:rPr>
        <w:t>21</w:t>
      </w:r>
      <w:r w:rsidRPr="00B46D12">
        <w:rPr>
          <w:rFonts w:ascii="Trebuchet MS" w:hAnsi="Trebuchet MS"/>
          <w:sz w:val="20"/>
          <w:szCs w:val="20"/>
        </w:rPr>
        <w:t xml:space="preserve"> r., poz. </w:t>
      </w:r>
      <w:r w:rsidR="003E6EE9" w:rsidRPr="00B46D12">
        <w:rPr>
          <w:rFonts w:ascii="Trebuchet MS" w:hAnsi="Trebuchet MS"/>
          <w:sz w:val="20"/>
          <w:szCs w:val="20"/>
        </w:rPr>
        <w:t>888</w:t>
      </w:r>
      <w:r w:rsidR="0073797B" w:rsidRPr="00B46D12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73797B" w:rsidRPr="00B46D12">
        <w:rPr>
          <w:rFonts w:ascii="Trebuchet MS" w:hAnsi="Trebuchet MS"/>
          <w:sz w:val="20"/>
          <w:szCs w:val="20"/>
        </w:rPr>
        <w:t>późn</w:t>
      </w:r>
      <w:proofErr w:type="spellEnd"/>
      <w:r w:rsidR="0073797B" w:rsidRPr="00B46D12">
        <w:rPr>
          <w:rFonts w:ascii="Trebuchet MS" w:hAnsi="Trebuchet MS"/>
          <w:sz w:val="20"/>
          <w:szCs w:val="20"/>
        </w:rPr>
        <w:t>. zm.</w:t>
      </w:r>
      <w:r w:rsidRPr="00B46D12">
        <w:rPr>
          <w:rFonts w:ascii="Trebuchet MS" w:hAnsi="Trebuchet MS"/>
          <w:sz w:val="20"/>
          <w:szCs w:val="20"/>
        </w:rPr>
        <w:t>)</w:t>
      </w:r>
      <w:r w:rsidR="003E6EE9" w:rsidRPr="00B46D12">
        <w:rPr>
          <w:rFonts w:ascii="Trebuchet MS" w:hAnsi="Trebuchet MS"/>
          <w:sz w:val="20"/>
          <w:szCs w:val="20"/>
        </w:rPr>
        <w:t>.</w:t>
      </w:r>
    </w:p>
    <w:p w14:paraId="026E6585" w14:textId="5E727A6E" w:rsidR="005935A3" w:rsidRPr="00B46D12" w:rsidRDefault="008B3FD7" w:rsidP="003326A2">
      <w:pPr>
        <w:numPr>
          <w:ilvl w:val="0"/>
          <w:numId w:val="3"/>
        </w:numPr>
        <w:spacing w:before="120" w:after="12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46D12">
        <w:rPr>
          <w:rFonts w:ascii="Trebuchet MS" w:hAnsi="Trebuchet MS" w:cs="Times New Roman"/>
          <w:sz w:val="20"/>
          <w:szCs w:val="20"/>
        </w:rPr>
        <w:t>Wykonawca zobowiązany jest do s</w:t>
      </w:r>
      <w:r w:rsidRPr="00B46D1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porządzania </w:t>
      </w:r>
      <w:r w:rsidRPr="00B46D12">
        <w:rPr>
          <w:rFonts w:ascii="Trebuchet MS" w:hAnsi="Trebuchet MS" w:cs="Times New Roman"/>
          <w:sz w:val="20"/>
          <w:szCs w:val="20"/>
        </w:rPr>
        <w:t>i składania do Burmistrza Gminy Mosina miesięcznych (w terminie do 5-ego dnia każdego miesiąca po każdym miesiącu realizacji umowy) sprawozdań zawierających informacje nt. ilości odebranych w danym miesiącu odpadów komunalnych z podziałem na ilość odpadów odebranych pojemników</w:t>
      </w:r>
      <w:bookmarkStart w:id="4" w:name="_Hlk10633770"/>
      <w:bookmarkEnd w:id="4"/>
      <w:r w:rsidRPr="00B46D12">
        <w:rPr>
          <w:rFonts w:ascii="Trebuchet MS" w:hAnsi="Trebuchet MS" w:cs="Times New Roman"/>
          <w:sz w:val="20"/>
          <w:szCs w:val="20"/>
        </w:rPr>
        <w:t>.</w:t>
      </w:r>
    </w:p>
    <w:p w14:paraId="60394CCC" w14:textId="10550986" w:rsidR="005935A3" w:rsidRPr="00B46D12" w:rsidRDefault="00B81879" w:rsidP="003326A2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B46D12">
        <w:rPr>
          <w:rFonts w:ascii="Trebuchet MS" w:hAnsi="Trebuchet MS"/>
          <w:bCs/>
          <w:sz w:val="20"/>
          <w:szCs w:val="20"/>
        </w:rPr>
        <w:t>Do sprawozdania, o którym mowa w § 3 ust. 7 niniejszej umowy należy dołączyć szczegółowe rozliczenie kosztów, oraz dokumenty potwierdzające przekazanie odpadów do właściwych Instalacji Przetwarzania Odpadów Komunalnych, które znajdują się na liście</w:t>
      </w:r>
      <w:r w:rsidR="006B1E2D" w:rsidRPr="00B46D12">
        <w:rPr>
          <w:rFonts w:ascii="Trebuchet MS" w:hAnsi="Trebuchet MS"/>
          <w:bCs/>
          <w:sz w:val="20"/>
          <w:szCs w:val="20"/>
        </w:rPr>
        <w:t xml:space="preserve"> opublikowanej w </w:t>
      </w:r>
      <w:r w:rsidRPr="00B46D12">
        <w:rPr>
          <w:rFonts w:ascii="Trebuchet MS" w:hAnsi="Trebuchet MS"/>
          <w:bCs/>
          <w:sz w:val="20"/>
          <w:szCs w:val="20"/>
        </w:rPr>
        <w:t>Biuletynie Informacji Publicznej Marszałka Województwa Wielkopolskiego.</w:t>
      </w:r>
    </w:p>
    <w:p w14:paraId="114411C5" w14:textId="5CAA9D50" w:rsidR="005935A3" w:rsidRPr="00B46D12" w:rsidRDefault="008B3FD7" w:rsidP="003326A2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rebuchet MS" w:hAnsi="Trebuchet MS"/>
          <w:bCs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 xml:space="preserve">Wykonawca zobowiązany jest do wystawiania </w:t>
      </w:r>
      <w:r w:rsidRPr="00B46D12">
        <w:rPr>
          <w:rFonts w:ascii="Trebuchet MS" w:hAnsi="Trebuchet MS"/>
          <w:bCs/>
          <w:sz w:val="20"/>
          <w:szCs w:val="20"/>
        </w:rPr>
        <w:t xml:space="preserve">karty </w:t>
      </w:r>
      <w:r w:rsidR="008D547B" w:rsidRPr="00B46D12">
        <w:rPr>
          <w:rFonts w:ascii="Trebuchet MS" w:hAnsi="Trebuchet MS"/>
          <w:bCs/>
          <w:sz w:val="20"/>
          <w:szCs w:val="20"/>
        </w:rPr>
        <w:t xml:space="preserve">przekazania </w:t>
      </w:r>
      <w:r w:rsidRPr="00B46D12">
        <w:rPr>
          <w:rFonts w:ascii="Trebuchet MS" w:hAnsi="Trebuchet MS"/>
          <w:bCs/>
          <w:sz w:val="20"/>
          <w:szCs w:val="20"/>
        </w:rPr>
        <w:t xml:space="preserve">odpadów </w:t>
      </w:r>
      <w:r w:rsidRPr="00B46D12">
        <w:rPr>
          <w:rFonts w:ascii="Trebuchet MS" w:hAnsi="Trebuchet MS"/>
          <w:sz w:val="20"/>
          <w:szCs w:val="20"/>
        </w:rPr>
        <w:t>zgodnie z wymogami ustawy z dnia 14 grudnia 2</w:t>
      </w:r>
      <w:r w:rsidR="003326A2" w:rsidRPr="00B46D12">
        <w:rPr>
          <w:rFonts w:ascii="Trebuchet MS" w:hAnsi="Trebuchet MS"/>
          <w:sz w:val="20"/>
          <w:szCs w:val="20"/>
        </w:rPr>
        <w:t>012 r.</w:t>
      </w:r>
      <w:r w:rsidR="003E6EE9" w:rsidRPr="00B46D12">
        <w:rPr>
          <w:rFonts w:ascii="Trebuchet MS" w:hAnsi="Trebuchet MS"/>
          <w:sz w:val="20"/>
          <w:szCs w:val="20"/>
        </w:rPr>
        <w:t xml:space="preserve"> </w:t>
      </w:r>
      <w:r w:rsidR="003E6EE9" w:rsidRPr="00B46D12">
        <w:rPr>
          <w:rFonts w:ascii="Trebuchet MS" w:hAnsi="Trebuchet MS"/>
          <w:i/>
          <w:sz w:val="20"/>
          <w:szCs w:val="20"/>
        </w:rPr>
        <w:t>o odpadac</w:t>
      </w:r>
      <w:r w:rsidR="003E6EE9" w:rsidRPr="00B46D12">
        <w:rPr>
          <w:rFonts w:ascii="Trebuchet MS" w:hAnsi="Trebuchet MS"/>
          <w:sz w:val="20"/>
          <w:szCs w:val="20"/>
        </w:rPr>
        <w:t>h (Dz. U. z 2021</w:t>
      </w:r>
      <w:r w:rsidRPr="00B46D12">
        <w:rPr>
          <w:rFonts w:ascii="Trebuchet MS" w:hAnsi="Trebuchet MS"/>
          <w:sz w:val="20"/>
          <w:szCs w:val="20"/>
        </w:rPr>
        <w:t xml:space="preserve"> r. poz. </w:t>
      </w:r>
      <w:r w:rsidR="003E6EE9" w:rsidRPr="00B46D12">
        <w:rPr>
          <w:rFonts w:ascii="Trebuchet MS" w:hAnsi="Trebuchet MS"/>
          <w:sz w:val="20"/>
          <w:szCs w:val="20"/>
        </w:rPr>
        <w:t>779</w:t>
      </w:r>
      <w:r w:rsidR="0009670D" w:rsidRPr="00B46D12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09670D" w:rsidRPr="00B46D12">
        <w:rPr>
          <w:rFonts w:ascii="Trebuchet MS" w:hAnsi="Trebuchet MS"/>
          <w:sz w:val="20"/>
          <w:szCs w:val="20"/>
        </w:rPr>
        <w:t>późn</w:t>
      </w:r>
      <w:proofErr w:type="spellEnd"/>
      <w:r w:rsidR="0009670D" w:rsidRPr="00B46D12">
        <w:rPr>
          <w:rFonts w:ascii="Trebuchet MS" w:hAnsi="Trebuchet MS"/>
          <w:sz w:val="20"/>
          <w:szCs w:val="20"/>
        </w:rPr>
        <w:t>. zm.</w:t>
      </w:r>
      <w:r w:rsidRPr="00B46D12">
        <w:rPr>
          <w:rFonts w:ascii="Trebuchet MS" w:hAnsi="Trebuchet MS"/>
          <w:sz w:val="20"/>
          <w:szCs w:val="20"/>
        </w:rPr>
        <w:t>),</w:t>
      </w:r>
    </w:p>
    <w:p w14:paraId="7B6A6D02" w14:textId="06375E03" w:rsidR="005935A3" w:rsidRPr="00B46D12" w:rsidRDefault="008B3FD7" w:rsidP="003326A2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rebuchet MS" w:hAnsi="Trebuchet MS"/>
          <w:bCs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 xml:space="preserve">Wykonawca zobowiązuje się do </w:t>
      </w:r>
      <w:r w:rsidRPr="00B46D12">
        <w:rPr>
          <w:rFonts w:ascii="Trebuchet MS" w:hAnsi="Trebuchet MS"/>
          <w:bCs/>
          <w:sz w:val="20"/>
          <w:szCs w:val="20"/>
        </w:rPr>
        <w:t xml:space="preserve">prowadzenia ilościowej i jakościowej ewidencji odpadów komunalnych odbieranych z terenu gminy Mosina, zgodnie z przepisami ustawy z dnia 14 grudnia 2012 r. </w:t>
      </w:r>
      <w:r w:rsidRPr="00B46D12">
        <w:rPr>
          <w:rFonts w:ascii="Trebuchet MS" w:hAnsi="Trebuchet MS"/>
          <w:bCs/>
          <w:i/>
          <w:sz w:val="20"/>
          <w:szCs w:val="20"/>
        </w:rPr>
        <w:t>o odpadach</w:t>
      </w:r>
      <w:r w:rsidR="003326A2" w:rsidRPr="00B46D12">
        <w:rPr>
          <w:rFonts w:ascii="Trebuchet MS" w:hAnsi="Trebuchet MS"/>
          <w:bCs/>
          <w:sz w:val="20"/>
          <w:szCs w:val="20"/>
        </w:rPr>
        <w:t xml:space="preserve"> (Dz.</w:t>
      </w:r>
      <w:r w:rsidR="00C06A21" w:rsidRPr="00B46D12">
        <w:rPr>
          <w:rFonts w:ascii="Trebuchet MS" w:hAnsi="Trebuchet MS"/>
          <w:bCs/>
          <w:sz w:val="20"/>
          <w:szCs w:val="20"/>
        </w:rPr>
        <w:t xml:space="preserve"> </w:t>
      </w:r>
      <w:r w:rsidR="003326A2" w:rsidRPr="00B46D12">
        <w:rPr>
          <w:rFonts w:ascii="Trebuchet MS" w:hAnsi="Trebuchet MS"/>
          <w:bCs/>
          <w:sz w:val="20"/>
          <w:szCs w:val="20"/>
        </w:rPr>
        <w:t>U.</w:t>
      </w:r>
      <w:r w:rsidR="003E6EE9" w:rsidRPr="00B46D12">
        <w:rPr>
          <w:rFonts w:ascii="Trebuchet MS" w:hAnsi="Trebuchet MS"/>
          <w:bCs/>
          <w:sz w:val="20"/>
          <w:szCs w:val="20"/>
        </w:rPr>
        <w:t xml:space="preserve"> 2021 r., poz. 779</w:t>
      </w:r>
      <w:r w:rsidR="0009670D" w:rsidRPr="00B46D12">
        <w:rPr>
          <w:rFonts w:ascii="Trebuchet MS" w:hAnsi="Trebuchet MS"/>
          <w:bCs/>
          <w:sz w:val="20"/>
          <w:szCs w:val="20"/>
        </w:rPr>
        <w:t xml:space="preserve"> z </w:t>
      </w:r>
      <w:proofErr w:type="spellStart"/>
      <w:r w:rsidR="0009670D" w:rsidRPr="00B46D12">
        <w:rPr>
          <w:rFonts w:ascii="Trebuchet MS" w:hAnsi="Trebuchet MS"/>
          <w:bCs/>
          <w:sz w:val="20"/>
          <w:szCs w:val="20"/>
        </w:rPr>
        <w:t>późn</w:t>
      </w:r>
      <w:proofErr w:type="spellEnd"/>
      <w:r w:rsidR="0009670D" w:rsidRPr="00B46D12">
        <w:rPr>
          <w:rFonts w:ascii="Trebuchet MS" w:hAnsi="Trebuchet MS"/>
          <w:bCs/>
          <w:sz w:val="20"/>
          <w:szCs w:val="20"/>
        </w:rPr>
        <w:t>. zm.</w:t>
      </w:r>
      <w:r w:rsidR="00225C39" w:rsidRPr="00B46D12">
        <w:rPr>
          <w:rFonts w:ascii="Trebuchet MS" w:hAnsi="Trebuchet MS"/>
          <w:bCs/>
          <w:sz w:val="20"/>
          <w:szCs w:val="20"/>
        </w:rPr>
        <w:t xml:space="preserve">), </w:t>
      </w:r>
      <w:r w:rsidRPr="00B46D12">
        <w:rPr>
          <w:rFonts w:ascii="Trebuchet MS" w:hAnsi="Trebuchet MS"/>
          <w:bCs/>
          <w:sz w:val="20"/>
          <w:szCs w:val="20"/>
        </w:rPr>
        <w:t xml:space="preserve">ustawy z dnia 13 września 1996 r. </w:t>
      </w:r>
      <w:r w:rsidRPr="00B46D12">
        <w:rPr>
          <w:rFonts w:ascii="Trebuchet MS" w:hAnsi="Trebuchet MS"/>
          <w:bCs/>
          <w:i/>
          <w:sz w:val="20"/>
          <w:szCs w:val="20"/>
        </w:rPr>
        <w:t>o utrzymaniu czystości i porządku w gminach</w:t>
      </w:r>
      <w:r w:rsidRPr="00B46D12">
        <w:rPr>
          <w:rFonts w:ascii="Trebuchet MS" w:hAnsi="Trebuchet MS"/>
          <w:bCs/>
          <w:sz w:val="20"/>
          <w:szCs w:val="20"/>
        </w:rPr>
        <w:t xml:space="preserve"> (Dz. U. z 20</w:t>
      </w:r>
      <w:r w:rsidR="003E6EE9" w:rsidRPr="00B46D12">
        <w:rPr>
          <w:rFonts w:ascii="Trebuchet MS" w:hAnsi="Trebuchet MS"/>
          <w:bCs/>
          <w:sz w:val="20"/>
          <w:szCs w:val="20"/>
        </w:rPr>
        <w:t>21</w:t>
      </w:r>
      <w:r w:rsidRPr="00B46D12">
        <w:rPr>
          <w:rFonts w:ascii="Trebuchet MS" w:hAnsi="Trebuchet MS"/>
          <w:bCs/>
          <w:sz w:val="20"/>
          <w:szCs w:val="20"/>
        </w:rPr>
        <w:t xml:space="preserve"> r., poz. </w:t>
      </w:r>
      <w:r w:rsidR="003E6EE9" w:rsidRPr="00B46D12">
        <w:rPr>
          <w:rFonts w:ascii="Trebuchet MS" w:hAnsi="Trebuchet MS"/>
          <w:bCs/>
          <w:sz w:val="20"/>
          <w:szCs w:val="20"/>
        </w:rPr>
        <w:t>888</w:t>
      </w:r>
      <w:r w:rsidR="0009670D" w:rsidRPr="00B46D12">
        <w:rPr>
          <w:rFonts w:ascii="Trebuchet MS" w:hAnsi="Trebuchet MS"/>
          <w:bCs/>
          <w:sz w:val="20"/>
          <w:szCs w:val="20"/>
        </w:rPr>
        <w:t xml:space="preserve"> z </w:t>
      </w:r>
      <w:proofErr w:type="spellStart"/>
      <w:r w:rsidR="0009670D" w:rsidRPr="00B46D12">
        <w:rPr>
          <w:rFonts w:ascii="Trebuchet MS" w:hAnsi="Trebuchet MS"/>
          <w:bCs/>
          <w:sz w:val="20"/>
          <w:szCs w:val="20"/>
        </w:rPr>
        <w:t>późn</w:t>
      </w:r>
      <w:proofErr w:type="spellEnd"/>
      <w:r w:rsidR="0009670D" w:rsidRPr="00B46D12">
        <w:rPr>
          <w:rFonts w:ascii="Trebuchet MS" w:hAnsi="Trebuchet MS"/>
          <w:bCs/>
          <w:sz w:val="20"/>
          <w:szCs w:val="20"/>
        </w:rPr>
        <w:t>. zm.</w:t>
      </w:r>
      <w:r w:rsidRPr="00B46D12">
        <w:rPr>
          <w:rFonts w:ascii="Trebuchet MS" w:hAnsi="Trebuchet MS"/>
          <w:bCs/>
          <w:sz w:val="20"/>
          <w:szCs w:val="20"/>
        </w:rPr>
        <w:t>).</w:t>
      </w:r>
    </w:p>
    <w:p w14:paraId="3CE4D9A4" w14:textId="3A737D39" w:rsidR="005935A3" w:rsidRPr="00B46D12" w:rsidRDefault="008B3FD7" w:rsidP="003326A2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>Zamawiający wypłaci Wy</w:t>
      </w:r>
      <w:r w:rsidR="003E6EE9" w:rsidRPr="00B46D12">
        <w:rPr>
          <w:rFonts w:ascii="Trebuchet MS" w:hAnsi="Trebuchet MS"/>
          <w:sz w:val="20"/>
          <w:szCs w:val="20"/>
        </w:rPr>
        <w:t>konawcy wynagrodzenie w ciągu 21</w:t>
      </w:r>
      <w:r w:rsidRPr="00B46D12">
        <w:rPr>
          <w:rFonts w:ascii="Trebuchet MS" w:hAnsi="Trebuchet MS"/>
          <w:sz w:val="20"/>
          <w:szCs w:val="20"/>
        </w:rPr>
        <w:t xml:space="preserve"> dni od daty otrzymania prawidłowo wystawionej faktury VAT</w:t>
      </w:r>
      <w:r w:rsidR="00007E29" w:rsidRPr="00B46D12">
        <w:rPr>
          <w:rFonts w:ascii="Trebuchet MS" w:hAnsi="Trebuchet MS"/>
          <w:sz w:val="20"/>
          <w:szCs w:val="20"/>
        </w:rPr>
        <w:t xml:space="preserve"> i sprawozdania </w:t>
      </w:r>
      <w:r w:rsidR="00007E29" w:rsidRPr="00B46D12">
        <w:rPr>
          <w:rFonts w:ascii="Trebuchet MS" w:hAnsi="Trebuchet MS"/>
          <w:bCs/>
          <w:sz w:val="20"/>
          <w:szCs w:val="20"/>
        </w:rPr>
        <w:t>o którym mowa w § 3 ust. 7 niniejszej umowy</w:t>
      </w:r>
      <w:r w:rsidRPr="00B46D12">
        <w:rPr>
          <w:rFonts w:ascii="Trebuchet MS" w:hAnsi="Trebuchet MS"/>
          <w:sz w:val="20"/>
          <w:szCs w:val="20"/>
        </w:rPr>
        <w:t>, przelewem, na konto Wykonawcy wskazane w fakturze.</w:t>
      </w:r>
    </w:p>
    <w:p w14:paraId="327E426B" w14:textId="52B1DEC4" w:rsidR="005935A3" w:rsidRPr="00B46D12" w:rsidRDefault="008B3FD7" w:rsidP="003326A2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 xml:space="preserve">Strony zgodnie oświadczają, </w:t>
      </w:r>
      <w:r w:rsidR="008D547B" w:rsidRPr="00B46D12">
        <w:rPr>
          <w:rFonts w:ascii="Trebuchet MS" w:hAnsi="Trebuchet MS"/>
          <w:sz w:val="20"/>
          <w:szCs w:val="20"/>
        </w:rPr>
        <w:t>że termin zapłaty</w:t>
      </w:r>
      <w:r w:rsidRPr="00B46D12">
        <w:rPr>
          <w:rFonts w:ascii="Trebuchet MS" w:hAnsi="Trebuchet MS"/>
          <w:sz w:val="20"/>
          <w:szCs w:val="20"/>
        </w:rPr>
        <w:t xml:space="preserve"> wynagrodzenia </w:t>
      </w:r>
      <w:r w:rsidR="008D547B" w:rsidRPr="00B46D12">
        <w:rPr>
          <w:rFonts w:ascii="Trebuchet MS" w:hAnsi="Trebuchet MS"/>
          <w:sz w:val="20"/>
          <w:szCs w:val="20"/>
        </w:rPr>
        <w:t>uznaje się dzień</w:t>
      </w:r>
      <w:r w:rsidRPr="00B46D12">
        <w:rPr>
          <w:rFonts w:ascii="Trebuchet MS" w:hAnsi="Trebuchet MS"/>
          <w:sz w:val="20"/>
          <w:szCs w:val="20"/>
        </w:rPr>
        <w:t xml:space="preserve"> obciążenia rachunku bankowego Zamawiającego poleceniem zapłaty.</w:t>
      </w:r>
    </w:p>
    <w:p w14:paraId="18E5E3CC" w14:textId="77777777" w:rsidR="00D62600" w:rsidRPr="00B46D12" w:rsidRDefault="00D62600" w:rsidP="00D62600">
      <w:pPr>
        <w:pStyle w:val="Akapitzlist"/>
        <w:spacing w:before="120" w:after="120" w:line="276" w:lineRule="auto"/>
        <w:ind w:left="714"/>
        <w:jc w:val="both"/>
        <w:textAlignment w:val="baseline"/>
        <w:rPr>
          <w:rFonts w:ascii="Trebuchet MS" w:hAnsi="Trebuchet MS"/>
          <w:strike/>
          <w:sz w:val="20"/>
          <w:szCs w:val="20"/>
        </w:rPr>
      </w:pPr>
    </w:p>
    <w:p w14:paraId="56D4B1E2" w14:textId="77777777" w:rsidR="005935A3" w:rsidRPr="00B46D12" w:rsidRDefault="008B3FD7" w:rsidP="003326A2">
      <w:pPr>
        <w:suppressAutoHyphens/>
        <w:spacing w:before="120" w:after="120"/>
        <w:jc w:val="center"/>
        <w:textAlignment w:val="baseline"/>
        <w:rPr>
          <w:rFonts w:ascii="Trebuchet MS" w:hAnsi="Trebuchet MS" w:cs="Times New Roman"/>
          <w:sz w:val="20"/>
          <w:szCs w:val="20"/>
        </w:rPr>
      </w:pPr>
      <w:r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>§ 4.</w:t>
      </w:r>
    </w:p>
    <w:p w14:paraId="38B91FB1" w14:textId="31656B48" w:rsidR="00096D38" w:rsidRPr="00853B86" w:rsidRDefault="008B3FD7" w:rsidP="003326A2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  <w:rPr>
          <w:rFonts w:ascii="Trebuchet MS" w:hAnsi="Trebuchet MS"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 xml:space="preserve">Zamawiający na podstawie art. 9d ust. 2 ustawy </w:t>
      </w:r>
      <w:r w:rsidRPr="00B46D12">
        <w:rPr>
          <w:rFonts w:ascii="Trebuchet MS" w:hAnsi="Trebuchet MS"/>
          <w:i/>
          <w:sz w:val="20"/>
          <w:szCs w:val="20"/>
        </w:rPr>
        <w:t>o utrzymaniu czystości i porządku w gminach</w:t>
      </w:r>
      <w:r w:rsidRPr="00B46D12">
        <w:rPr>
          <w:rFonts w:ascii="Trebuchet MS" w:hAnsi="Trebuchet MS"/>
          <w:sz w:val="20"/>
          <w:szCs w:val="20"/>
        </w:rPr>
        <w:t xml:space="preserve"> </w:t>
      </w:r>
      <w:r w:rsidR="00096D38" w:rsidRPr="00B46D12">
        <w:rPr>
          <w:rFonts w:ascii="Trebuchet MS" w:hAnsi="Trebuchet MS"/>
          <w:sz w:val="20"/>
          <w:szCs w:val="20"/>
        </w:rPr>
        <w:t>(Dz. U. z 20</w:t>
      </w:r>
      <w:r w:rsidR="004607C9" w:rsidRPr="00B46D12">
        <w:rPr>
          <w:rFonts w:ascii="Trebuchet MS" w:hAnsi="Trebuchet MS"/>
          <w:sz w:val="20"/>
          <w:szCs w:val="20"/>
        </w:rPr>
        <w:t>21</w:t>
      </w:r>
      <w:r w:rsidR="00096D38" w:rsidRPr="00B46D12">
        <w:rPr>
          <w:rFonts w:ascii="Trebuchet MS" w:hAnsi="Trebuchet MS"/>
          <w:sz w:val="20"/>
          <w:szCs w:val="20"/>
        </w:rPr>
        <w:t xml:space="preserve"> r., poz. </w:t>
      </w:r>
      <w:r w:rsidR="004607C9" w:rsidRPr="00B46D12">
        <w:rPr>
          <w:rFonts w:ascii="Trebuchet MS" w:hAnsi="Trebuchet MS"/>
          <w:sz w:val="20"/>
          <w:szCs w:val="20"/>
        </w:rPr>
        <w:t xml:space="preserve">888 z </w:t>
      </w:r>
      <w:proofErr w:type="spellStart"/>
      <w:r w:rsidR="004607C9" w:rsidRPr="00B46D12">
        <w:rPr>
          <w:rFonts w:ascii="Trebuchet MS" w:hAnsi="Trebuchet MS"/>
          <w:sz w:val="20"/>
          <w:szCs w:val="20"/>
        </w:rPr>
        <w:t>późn</w:t>
      </w:r>
      <w:proofErr w:type="spellEnd"/>
      <w:r w:rsidR="004607C9" w:rsidRPr="00B46D12">
        <w:rPr>
          <w:rFonts w:ascii="Trebuchet MS" w:hAnsi="Trebuchet MS"/>
          <w:sz w:val="20"/>
          <w:szCs w:val="20"/>
        </w:rPr>
        <w:t>. zm.</w:t>
      </w:r>
      <w:r w:rsidR="00096D38" w:rsidRPr="00B46D12">
        <w:rPr>
          <w:rFonts w:ascii="Trebuchet MS" w:hAnsi="Trebuchet MS"/>
          <w:sz w:val="20"/>
          <w:szCs w:val="20"/>
        </w:rPr>
        <w:t xml:space="preserve">) oraz Rozporządzenia z dnia 11 stycznia 2013 r. </w:t>
      </w:r>
      <w:r w:rsidR="00096D38" w:rsidRPr="00B46D12">
        <w:rPr>
          <w:rFonts w:ascii="Trebuchet MS" w:hAnsi="Trebuchet MS"/>
          <w:i/>
          <w:sz w:val="20"/>
          <w:szCs w:val="20"/>
        </w:rPr>
        <w:t>w sprawie szczegółowych wymagań w zakresie odbierania odpadów komunalnych od właścicieli nieruchomości</w:t>
      </w:r>
      <w:r w:rsidR="00096D38" w:rsidRPr="00B46D12">
        <w:rPr>
          <w:rFonts w:ascii="Trebuchet MS" w:hAnsi="Trebuchet MS"/>
          <w:sz w:val="20"/>
          <w:szCs w:val="20"/>
        </w:rPr>
        <w:t xml:space="preserve"> </w:t>
      </w:r>
      <w:r w:rsidR="00096D38" w:rsidRPr="00B46D12">
        <w:rPr>
          <w:rFonts w:ascii="Trebuchet MS" w:hAnsi="Trebuchet MS"/>
          <w:bCs/>
          <w:iCs/>
          <w:sz w:val="20"/>
          <w:szCs w:val="20"/>
        </w:rPr>
        <w:t>(Dz. U., poz. 122)</w:t>
      </w:r>
      <w:r w:rsidR="00071851" w:rsidRPr="00B46D12">
        <w:rPr>
          <w:rFonts w:ascii="Trebuchet MS" w:hAnsi="Trebuchet MS"/>
          <w:bCs/>
          <w:iCs/>
          <w:sz w:val="20"/>
          <w:szCs w:val="20"/>
        </w:rPr>
        <w:t xml:space="preserve">, zwane dalej </w:t>
      </w:r>
      <w:r w:rsidR="00D43E16" w:rsidRPr="00B46D12">
        <w:rPr>
          <w:rFonts w:ascii="Trebuchet MS" w:hAnsi="Trebuchet MS"/>
          <w:sz w:val="20"/>
          <w:szCs w:val="20"/>
        </w:rPr>
        <w:t xml:space="preserve"> </w:t>
      </w:r>
      <w:r w:rsidR="005A282F" w:rsidRPr="00B46D12">
        <w:rPr>
          <w:rFonts w:ascii="Trebuchet MS" w:hAnsi="Trebuchet MS"/>
          <w:bCs/>
          <w:iCs/>
          <w:sz w:val="20"/>
          <w:szCs w:val="20"/>
        </w:rPr>
        <w:t>rozporządzeniem,</w:t>
      </w:r>
      <w:r w:rsidR="005A282F" w:rsidRPr="00B46D12">
        <w:rPr>
          <w:rFonts w:ascii="Trebuchet MS" w:hAnsi="Trebuchet MS"/>
          <w:sz w:val="20"/>
          <w:szCs w:val="20"/>
        </w:rPr>
        <w:t xml:space="preserve"> określa</w:t>
      </w:r>
      <w:r w:rsidR="000D3BE5" w:rsidRPr="00853B86">
        <w:rPr>
          <w:rFonts w:ascii="Trebuchet MS" w:hAnsi="Trebuchet MS"/>
          <w:sz w:val="20"/>
          <w:szCs w:val="20"/>
        </w:rPr>
        <w:t>, że:</w:t>
      </w:r>
    </w:p>
    <w:p w14:paraId="3101950E" w14:textId="24D9D236" w:rsidR="005935A3" w:rsidRPr="00853B86" w:rsidRDefault="008B3FD7" w:rsidP="00096D38">
      <w:pPr>
        <w:pStyle w:val="Akapitzlist"/>
        <w:numPr>
          <w:ilvl w:val="1"/>
          <w:numId w:val="14"/>
        </w:numPr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Wykonawca jest obowiązany do posiadania wyposażenia umożliwiającego odbieranie odpadów komunalnych od właścicieli nieruchomości oraz zapewnienia jego odpowiedniego stanu technicznego – zgodnie z zapisami § 3 </w:t>
      </w:r>
      <w:r w:rsidR="00F1131D" w:rsidRPr="00853B86">
        <w:rPr>
          <w:rFonts w:ascii="Trebuchet MS" w:hAnsi="Trebuchet MS"/>
          <w:sz w:val="20"/>
          <w:szCs w:val="20"/>
        </w:rPr>
        <w:t>rozporządzenia;</w:t>
      </w:r>
    </w:p>
    <w:p w14:paraId="24C00611" w14:textId="77777777" w:rsidR="005935A3" w:rsidRPr="00853B86" w:rsidRDefault="008B3FD7" w:rsidP="00096D38">
      <w:pPr>
        <w:pStyle w:val="Akapitzlist"/>
        <w:numPr>
          <w:ilvl w:val="1"/>
          <w:numId w:val="14"/>
        </w:numPr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jest obowiązany do utrzymania odpowiedniego stanu sanitarnego pojazdów do odbierania odpadów komunalnych od właścicieli nieruchomości zwanych dalej „pojazdami” i urządzeń do odbierania odpadów komunalnych od właścicieli nieruchomości, zwanych dalej „urządzeniami” – zgodni</w:t>
      </w:r>
      <w:r w:rsidR="00096D38" w:rsidRPr="00853B86">
        <w:rPr>
          <w:rFonts w:ascii="Trebuchet MS" w:hAnsi="Trebuchet MS"/>
          <w:sz w:val="20"/>
          <w:szCs w:val="20"/>
        </w:rPr>
        <w:t>e z zapisami § 4 rozporządzenia;</w:t>
      </w:r>
    </w:p>
    <w:p w14:paraId="75B574B1" w14:textId="77777777" w:rsidR="005935A3" w:rsidRPr="00853B86" w:rsidRDefault="008B3FD7" w:rsidP="00096D38">
      <w:pPr>
        <w:pStyle w:val="Akapitzlist"/>
        <w:numPr>
          <w:ilvl w:val="1"/>
          <w:numId w:val="14"/>
        </w:numPr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jest obowiązany do spełnienia wymagań technicznych dotyczących wyposażenia pojazdów – zgodni</w:t>
      </w:r>
      <w:r w:rsidR="00096D38" w:rsidRPr="00853B86">
        <w:rPr>
          <w:rFonts w:ascii="Trebuchet MS" w:hAnsi="Trebuchet MS"/>
          <w:sz w:val="20"/>
          <w:szCs w:val="20"/>
        </w:rPr>
        <w:t>e z zapisami § 5 rozporządzenia;</w:t>
      </w:r>
    </w:p>
    <w:p w14:paraId="4D4AA52F" w14:textId="77777777" w:rsidR="005935A3" w:rsidRPr="00853B86" w:rsidRDefault="008B3FD7" w:rsidP="00096D38">
      <w:pPr>
        <w:pStyle w:val="Akapitzlist"/>
        <w:numPr>
          <w:ilvl w:val="1"/>
          <w:numId w:val="14"/>
        </w:numPr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lastRenderedPageBreak/>
        <w:t>Wykonawca jest obowiązany do odpowiedniego usytuowania i wyposażenia bazy magazynowo - transportowej – zgodnie z zapisami § 2 rozporządzenia.</w:t>
      </w:r>
    </w:p>
    <w:p w14:paraId="43AFD1B8" w14:textId="77777777" w:rsidR="005935A3" w:rsidRPr="00853B86" w:rsidRDefault="008B3FD7" w:rsidP="003326A2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oświadcza i zapewnia, że:</w:t>
      </w:r>
    </w:p>
    <w:p w14:paraId="4B0D4AEC" w14:textId="77777777" w:rsidR="005935A3" w:rsidRPr="00853B86" w:rsidRDefault="008B3FD7" w:rsidP="003326A2">
      <w:pPr>
        <w:pStyle w:val="Akapitzlist"/>
        <w:numPr>
          <w:ilvl w:val="0"/>
          <w:numId w:val="17"/>
        </w:numPr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posiada i posiadać będzie przez cały okres obowiązywania umowy uprawnienia, dysponuje oraz dysponować będzie przez cały okres obowiązywania umowy wiedzą, doświadczeniem, potencjałem technicznym i osobowym, koniecznymi do prawidłowego, terminowego i zgodnego z przepisami prawa wykonania umowy,</w:t>
      </w:r>
    </w:p>
    <w:p w14:paraId="580019B9" w14:textId="5C1AE98C" w:rsidR="005935A3" w:rsidRPr="00853B86" w:rsidRDefault="008B3FD7" w:rsidP="003326A2">
      <w:pPr>
        <w:pStyle w:val="Akapitzlist"/>
        <w:numPr>
          <w:ilvl w:val="0"/>
          <w:numId w:val="17"/>
        </w:numPr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jest wpisany do Rejestru działalności regulowanej w zakresie odbioru odpadów komunalnych od właścicieli nieruchomości na terenie Gminy Mosina, prowadzonego przez Burmistrza Gminy Mosina – zgodnie z wymaganiami ustawy z dnia 13 września 1996 r. </w:t>
      </w:r>
      <w:r w:rsidRPr="00853B86">
        <w:rPr>
          <w:rFonts w:ascii="Trebuchet MS" w:hAnsi="Trebuchet MS"/>
          <w:i/>
          <w:sz w:val="20"/>
          <w:szCs w:val="20"/>
        </w:rPr>
        <w:t>o utrzymaniu czystości i porządku w gminach</w:t>
      </w:r>
      <w:r w:rsidR="003326A2" w:rsidRPr="00853B86">
        <w:rPr>
          <w:rFonts w:ascii="Trebuchet MS" w:hAnsi="Trebuchet MS"/>
          <w:sz w:val="20"/>
          <w:szCs w:val="20"/>
        </w:rPr>
        <w:t xml:space="preserve"> (Dz. U. z 20</w:t>
      </w:r>
      <w:r w:rsidR="00B92F39" w:rsidRPr="00853B86">
        <w:rPr>
          <w:rFonts w:ascii="Trebuchet MS" w:hAnsi="Trebuchet MS"/>
          <w:sz w:val="20"/>
          <w:szCs w:val="20"/>
        </w:rPr>
        <w:t>21</w:t>
      </w:r>
      <w:r w:rsidR="003326A2" w:rsidRPr="00853B86">
        <w:rPr>
          <w:rFonts w:ascii="Trebuchet MS" w:hAnsi="Trebuchet MS"/>
          <w:sz w:val="20"/>
          <w:szCs w:val="20"/>
        </w:rPr>
        <w:t xml:space="preserve"> r., poz. </w:t>
      </w:r>
      <w:r w:rsidR="00B92F39" w:rsidRPr="00853B86">
        <w:rPr>
          <w:rFonts w:ascii="Trebuchet MS" w:hAnsi="Trebuchet MS"/>
          <w:sz w:val="20"/>
          <w:szCs w:val="20"/>
        </w:rPr>
        <w:t>888</w:t>
      </w:r>
      <w:r w:rsidR="0009670D" w:rsidRPr="00853B86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09670D" w:rsidRPr="00853B86">
        <w:rPr>
          <w:rFonts w:ascii="Trebuchet MS" w:hAnsi="Trebuchet MS"/>
          <w:sz w:val="20"/>
          <w:szCs w:val="20"/>
        </w:rPr>
        <w:t>późn</w:t>
      </w:r>
      <w:proofErr w:type="spellEnd"/>
      <w:r w:rsidR="0009670D" w:rsidRPr="00853B86">
        <w:rPr>
          <w:rFonts w:ascii="Trebuchet MS" w:hAnsi="Trebuchet MS"/>
          <w:sz w:val="20"/>
          <w:szCs w:val="20"/>
        </w:rPr>
        <w:t>. zm.</w:t>
      </w:r>
      <w:r w:rsidRPr="00853B86">
        <w:rPr>
          <w:rFonts w:ascii="Trebuchet MS" w:hAnsi="Trebuchet MS"/>
          <w:sz w:val="20"/>
          <w:szCs w:val="20"/>
        </w:rPr>
        <w:t>),</w:t>
      </w:r>
    </w:p>
    <w:p w14:paraId="16E7ADD2" w14:textId="4DFA2F0A" w:rsidR="005935A3" w:rsidRPr="00853B86" w:rsidRDefault="008B3FD7" w:rsidP="003326A2">
      <w:pPr>
        <w:numPr>
          <w:ilvl w:val="0"/>
          <w:numId w:val="17"/>
        </w:numPr>
        <w:suppressAutoHyphens/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853B86">
        <w:rPr>
          <w:rFonts w:ascii="Trebuchet MS" w:eastAsia="Times New Roman" w:hAnsi="Trebuchet MS" w:cs="Times New Roman"/>
          <w:sz w:val="20"/>
          <w:szCs w:val="20"/>
        </w:rPr>
        <w:t>posiada wpis do rejestru podmiotów wprowadzających produkty, produkty</w:t>
      </w:r>
      <w:r w:rsidRPr="00853B86">
        <w:rPr>
          <w:rFonts w:ascii="Trebuchet MS" w:hAnsi="Trebuchet MS" w:cs="Times New Roman"/>
          <w:sz w:val="20"/>
          <w:szCs w:val="20"/>
        </w:rPr>
        <w:br/>
      </w:r>
      <w:r w:rsidRPr="00853B86">
        <w:rPr>
          <w:rFonts w:ascii="Trebuchet MS" w:eastAsia="Times New Roman" w:hAnsi="Trebuchet MS" w:cs="Times New Roman"/>
          <w:sz w:val="20"/>
          <w:szCs w:val="20"/>
        </w:rPr>
        <w:t>w opakowaniach i gospodarujących odpadami, zgod</w:t>
      </w:r>
      <w:r w:rsidR="006B1E2D" w:rsidRPr="00853B86">
        <w:rPr>
          <w:rFonts w:ascii="Trebuchet MS" w:eastAsia="Times New Roman" w:hAnsi="Trebuchet MS" w:cs="Times New Roman"/>
          <w:sz w:val="20"/>
          <w:szCs w:val="20"/>
        </w:rPr>
        <w:t xml:space="preserve">nie z wymogami ustawy z dnia </w:t>
      </w:r>
      <w:r w:rsidR="006B1E2D" w:rsidRPr="00853B86">
        <w:rPr>
          <w:rFonts w:ascii="Trebuchet MS" w:hAnsi="Trebuchet MS" w:cs="Times New Roman"/>
          <w:sz w:val="20"/>
          <w:szCs w:val="20"/>
        </w:rPr>
        <w:t>14 </w:t>
      </w:r>
      <w:r w:rsidRPr="00853B86">
        <w:rPr>
          <w:rFonts w:ascii="Trebuchet MS" w:hAnsi="Trebuchet MS" w:cs="Times New Roman"/>
          <w:sz w:val="20"/>
          <w:szCs w:val="20"/>
        </w:rPr>
        <w:t>grudnia</w:t>
      </w:r>
      <w:r w:rsidRPr="00853B86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="00B92F39" w:rsidRPr="00853B86">
        <w:rPr>
          <w:rFonts w:ascii="Trebuchet MS" w:eastAsia="Times New Roman" w:hAnsi="Trebuchet MS" w:cs="Times New Roman"/>
          <w:sz w:val="20"/>
          <w:szCs w:val="20"/>
        </w:rPr>
        <w:t xml:space="preserve">2012r. </w:t>
      </w:r>
      <w:r w:rsidR="00B92F39" w:rsidRPr="00853B86">
        <w:rPr>
          <w:rFonts w:ascii="Trebuchet MS" w:eastAsia="Times New Roman" w:hAnsi="Trebuchet MS" w:cs="Times New Roman"/>
          <w:i/>
          <w:sz w:val="20"/>
          <w:szCs w:val="20"/>
        </w:rPr>
        <w:t>o odpadach</w:t>
      </w:r>
      <w:r w:rsidR="00B92F39" w:rsidRPr="00853B86">
        <w:rPr>
          <w:rFonts w:ascii="Trebuchet MS" w:eastAsia="Times New Roman" w:hAnsi="Trebuchet MS" w:cs="Times New Roman"/>
          <w:sz w:val="20"/>
          <w:szCs w:val="20"/>
        </w:rPr>
        <w:t xml:space="preserve"> (Dz. U. z 2021 r. poz. 779</w:t>
      </w:r>
      <w:r w:rsidR="0009670D" w:rsidRPr="00853B86">
        <w:rPr>
          <w:rFonts w:ascii="Trebuchet MS" w:eastAsia="Times New Roman" w:hAnsi="Trebuchet MS" w:cs="Times New Roman"/>
          <w:sz w:val="20"/>
          <w:szCs w:val="20"/>
        </w:rPr>
        <w:t xml:space="preserve"> z </w:t>
      </w:r>
      <w:proofErr w:type="spellStart"/>
      <w:r w:rsidR="0009670D" w:rsidRPr="00853B86">
        <w:rPr>
          <w:rFonts w:ascii="Trebuchet MS" w:eastAsia="Times New Roman" w:hAnsi="Trebuchet MS" w:cs="Times New Roman"/>
          <w:sz w:val="20"/>
          <w:szCs w:val="20"/>
        </w:rPr>
        <w:t>późn</w:t>
      </w:r>
      <w:proofErr w:type="spellEnd"/>
      <w:r w:rsidR="0009670D" w:rsidRPr="00853B86">
        <w:rPr>
          <w:rFonts w:ascii="Trebuchet MS" w:eastAsia="Times New Roman" w:hAnsi="Trebuchet MS" w:cs="Times New Roman"/>
          <w:sz w:val="20"/>
          <w:szCs w:val="20"/>
        </w:rPr>
        <w:t>. zm.</w:t>
      </w:r>
      <w:r w:rsidRPr="00853B86">
        <w:rPr>
          <w:rFonts w:ascii="Trebuchet MS" w:eastAsia="Times New Roman" w:hAnsi="Trebuchet MS" w:cs="Times New Roman"/>
          <w:sz w:val="20"/>
          <w:szCs w:val="20"/>
        </w:rPr>
        <w:t>),</w:t>
      </w:r>
    </w:p>
    <w:p w14:paraId="5103FC13" w14:textId="77777777" w:rsidR="005935A3" w:rsidRPr="00853B86" w:rsidRDefault="008B3FD7" w:rsidP="003326A2">
      <w:pPr>
        <w:pStyle w:val="Akapitzlist"/>
        <w:numPr>
          <w:ilvl w:val="0"/>
          <w:numId w:val="17"/>
        </w:numPr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oświadczenia i zapewnienia, o których mowa w niniejszym § pozostaną aktualne w pełnym zakresie przez cały okres obowiązywania umowy.</w:t>
      </w:r>
    </w:p>
    <w:p w14:paraId="20EA33E1" w14:textId="0FD83203" w:rsidR="005935A3" w:rsidRPr="00853B86" w:rsidRDefault="00C37E1E" w:rsidP="003326A2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Zapisy ust. </w:t>
      </w:r>
      <w:r w:rsidR="00BF4DC6" w:rsidRPr="00853B86">
        <w:rPr>
          <w:rFonts w:ascii="Trebuchet MS" w:hAnsi="Trebuchet MS"/>
          <w:sz w:val="20"/>
          <w:szCs w:val="20"/>
        </w:rPr>
        <w:t>2</w:t>
      </w:r>
      <w:r w:rsidR="008B3FD7" w:rsidRPr="00853B86">
        <w:rPr>
          <w:rFonts w:ascii="Trebuchet MS" w:hAnsi="Trebuchet MS"/>
          <w:sz w:val="20"/>
          <w:szCs w:val="20"/>
        </w:rPr>
        <w:t xml:space="preserve"> mają zastosowanie również w stosunku do osób, z których pomocą Wykonawca zobowiązanie wykonuje, i osób, którym wykonanie zobowiązania określonego niniejszą umową powierza. </w:t>
      </w:r>
    </w:p>
    <w:p w14:paraId="53D50372" w14:textId="77777777" w:rsidR="005935A3" w:rsidRPr="00853B86" w:rsidRDefault="008B3FD7" w:rsidP="003326A2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w dniu podpisana umowy przekaże Zamawiającemu wykaz samochodów związanych z wykonywaniem przedmiotu umowy, który będzie aktualizowany w trakcie realizacji umowy.</w:t>
      </w:r>
    </w:p>
    <w:p w14:paraId="2DF21BE9" w14:textId="19C1C4B4" w:rsidR="005935A3" w:rsidRPr="00853B86" w:rsidRDefault="008B3FD7" w:rsidP="003326A2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nie może w celu wykonywania przedmiotu umowy posługiwać się pojazdami, które nie zostały zgłoszone Zamawiającemu</w:t>
      </w:r>
      <w:r w:rsidR="00007E29" w:rsidRPr="00853B86">
        <w:rPr>
          <w:rFonts w:ascii="Trebuchet MS" w:hAnsi="Trebuchet MS"/>
          <w:sz w:val="20"/>
          <w:szCs w:val="20"/>
        </w:rPr>
        <w:t xml:space="preserve"> i nie spełniają </w:t>
      </w:r>
      <w:r w:rsidR="004D71D5" w:rsidRPr="00853B86">
        <w:rPr>
          <w:rFonts w:ascii="Trebuchet MS" w:hAnsi="Trebuchet MS"/>
          <w:sz w:val="20"/>
          <w:szCs w:val="20"/>
        </w:rPr>
        <w:t>kryteriów deklarowanych przez Wykonawcę w ofercie</w:t>
      </w:r>
      <w:r w:rsidR="00455C2F" w:rsidRPr="00853B86">
        <w:rPr>
          <w:rFonts w:ascii="Trebuchet MS" w:hAnsi="Trebuchet MS"/>
          <w:sz w:val="20"/>
          <w:szCs w:val="20"/>
        </w:rPr>
        <w:t xml:space="preserve"> (</w:t>
      </w:r>
      <w:r w:rsidR="00152832" w:rsidRPr="00853B86">
        <w:rPr>
          <w:rFonts w:ascii="Trebuchet MS" w:hAnsi="Trebuchet MS"/>
          <w:sz w:val="20"/>
          <w:szCs w:val="20"/>
        </w:rPr>
        <w:t xml:space="preserve">poziom emisji spalin </w:t>
      </w:r>
      <w:r w:rsidR="00455C2F" w:rsidRPr="00853B86">
        <w:rPr>
          <w:rFonts w:ascii="Trebuchet MS" w:hAnsi="Trebuchet MS"/>
          <w:sz w:val="20"/>
          <w:szCs w:val="20"/>
        </w:rPr>
        <w:t xml:space="preserve">norma </w:t>
      </w:r>
      <w:r w:rsidR="00152832" w:rsidRPr="00853B86">
        <w:rPr>
          <w:rFonts w:ascii="Trebuchet MS" w:hAnsi="Trebuchet MS"/>
          <w:sz w:val="20"/>
          <w:szCs w:val="20"/>
        </w:rPr>
        <w:t>EURO</w:t>
      </w:r>
      <w:r w:rsidR="00455C2F" w:rsidRPr="00853B86">
        <w:rPr>
          <w:rFonts w:ascii="Trebuchet MS" w:hAnsi="Trebuchet MS"/>
          <w:sz w:val="20"/>
          <w:szCs w:val="20"/>
        </w:rPr>
        <w:t>)</w:t>
      </w:r>
      <w:r w:rsidRPr="00853B86">
        <w:rPr>
          <w:rFonts w:ascii="Trebuchet MS" w:hAnsi="Trebuchet MS"/>
          <w:sz w:val="20"/>
          <w:szCs w:val="20"/>
        </w:rPr>
        <w:t>.</w:t>
      </w:r>
    </w:p>
    <w:p w14:paraId="3C2577E9" w14:textId="77777777" w:rsidR="005935A3" w:rsidRPr="00853B86" w:rsidRDefault="008B3FD7" w:rsidP="003326A2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Wykonawca zapewnia Zamawiającemu stałą możliwości monitorowania wykonania zamówienia na następujących zasadach:</w:t>
      </w:r>
    </w:p>
    <w:p w14:paraId="0475FD51" w14:textId="74034CF7" w:rsidR="005935A3" w:rsidRPr="00853B86" w:rsidRDefault="00437C3F" w:rsidP="003326A2">
      <w:pPr>
        <w:pStyle w:val="Akapitzlist"/>
        <w:numPr>
          <w:ilvl w:val="0"/>
          <w:numId w:val="15"/>
        </w:numPr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W</w:t>
      </w:r>
      <w:r w:rsidR="00DB518C" w:rsidRPr="00853B86">
        <w:rPr>
          <w:rFonts w:ascii="Trebuchet MS" w:hAnsi="Trebuchet MS"/>
          <w:sz w:val="20"/>
          <w:szCs w:val="20"/>
          <w:lang w:eastAsia="ar-SA"/>
        </w:rPr>
        <w:t>ykonawca zapewni Zamawiającemu dostęp do Systemu Monitoringu z co najmniej  dwóch (2) komputerów w siedzibie Zamawiającego, w tym celu przekaże Zamawiającemu konieczne loginy i hasła</w:t>
      </w:r>
    </w:p>
    <w:p w14:paraId="3D83AD78" w14:textId="3DACA28E" w:rsidR="005935A3" w:rsidRPr="00853B86" w:rsidRDefault="00437C3F" w:rsidP="003326A2">
      <w:pPr>
        <w:pStyle w:val="Akapitzlist"/>
        <w:numPr>
          <w:ilvl w:val="0"/>
          <w:numId w:val="15"/>
        </w:numPr>
        <w:suppressAutoHyphens/>
        <w:spacing w:before="120" w:after="120" w:line="276" w:lineRule="auto"/>
        <w:ind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W</w:t>
      </w:r>
      <w:r w:rsidR="008B3FD7" w:rsidRPr="00853B86">
        <w:rPr>
          <w:rFonts w:ascii="Trebuchet MS" w:hAnsi="Trebuchet MS"/>
          <w:sz w:val="20"/>
          <w:szCs w:val="20"/>
          <w:lang w:eastAsia="ar-SA"/>
        </w:rPr>
        <w:t>ykonawca zapewni Zamawiającemu wgląd do mapy, na której widoczna będzie trasa przebyta przez wszystkie pojazdy wykorzystywane przy wykonaniu Zamówienia przy odbieraniu i transporcie odpadów komunalnych, zarejestrowana na podstawie sygnału GPS wysłanego z tych pojazdów,</w:t>
      </w:r>
    </w:p>
    <w:p w14:paraId="7FA2B267" w14:textId="77777777" w:rsidR="005935A3" w:rsidRPr="00853B86" w:rsidRDefault="008B3FD7" w:rsidP="003326A2">
      <w:pPr>
        <w:pStyle w:val="Akapitzlist"/>
        <w:numPr>
          <w:ilvl w:val="0"/>
          <w:numId w:val="15"/>
        </w:numPr>
        <w:suppressAutoHyphens/>
        <w:spacing w:before="120" w:after="120" w:line="276" w:lineRule="auto"/>
        <w:ind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 xml:space="preserve">dane wskazane w punkcie powyżej wykorzystywane będą w celu nadzoru Zamawiającego nad wykonaniem Umowy, służącego w szczególności wywiązaniu się przez Zamawiającego oraz jego organów z zadań i obowiązków wynikających z przepisów powszechnie obowiązującego prawa oraz wykonaniu praw Zamawiającego z Umowy; powyższe dane nie zostaną ujawnione ani przekazane osobom trzecim, co nie dotyczyć będzie jednak sytuacji, gdy: </w:t>
      </w:r>
    </w:p>
    <w:p w14:paraId="1FA30325" w14:textId="77777777" w:rsidR="005935A3" w:rsidRPr="00853B86" w:rsidRDefault="008B3FD7" w:rsidP="003326A2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suppressAutoHyphens/>
        <w:spacing w:before="120" w:after="120" w:line="276" w:lineRule="auto"/>
        <w:ind w:left="1701" w:hanging="283"/>
        <w:jc w:val="both"/>
        <w:outlineLvl w:val="0"/>
        <w:rPr>
          <w:rFonts w:ascii="Trebuchet MS" w:hAnsi="Trebuchet MS"/>
          <w:sz w:val="20"/>
          <w:szCs w:val="20"/>
          <w:lang w:eastAsia="ar-SA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dane te będą powszechnie znane lub przeznaczone do rozpowszechnienia na podstawie porozumienia stron,</w:t>
      </w:r>
    </w:p>
    <w:p w14:paraId="4BBC614E" w14:textId="77777777" w:rsidR="005935A3" w:rsidRPr="00853B86" w:rsidRDefault="008B3FD7" w:rsidP="003326A2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suppressAutoHyphens/>
        <w:spacing w:before="120" w:after="120" w:line="276" w:lineRule="auto"/>
        <w:ind w:left="1701" w:hanging="283"/>
        <w:jc w:val="both"/>
        <w:outlineLvl w:val="0"/>
        <w:rPr>
          <w:rFonts w:ascii="Trebuchet MS" w:hAnsi="Trebuchet MS"/>
          <w:sz w:val="20"/>
          <w:szCs w:val="20"/>
          <w:lang w:eastAsia="ar-SA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ujawnienie tych danych będzie wymagane przez obowiązujące przepisy prawa,</w:t>
      </w:r>
    </w:p>
    <w:p w14:paraId="14EDD663" w14:textId="77777777" w:rsidR="005935A3" w:rsidRPr="00853B86" w:rsidRDefault="008B3FD7" w:rsidP="003326A2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suppressAutoHyphens/>
        <w:spacing w:before="120" w:after="120" w:line="276" w:lineRule="auto"/>
        <w:ind w:left="1701" w:hanging="283"/>
        <w:jc w:val="both"/>
        <w:outlineLvl w:val="0"/>
        <w:rPr>
          <w:rFonts w:ascii="Trebuchet MS" w:hAnsi="Trebuchet MS"/>
          <w:sz w:val="20"/>
          <w:szCs w:val="20"/>
          <w:lang w:eastAsia="ar-SA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 xml:space="preserve">ujawnienia ww. danych zażąda zgodnie z prawem uprawniony organ w przewidzianej prawem formie, </w:t>
      </w:r>
    </w:p>
    <w:p w14:paraId="034660C5" w14:textId="77777777" w:rsidR="005935A3" w:rsidRPr="00853B86" w:rsidRDefault="008B3FD7" w:rsidP="003326A2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suppressAutoHyphens/>
        <w:spacing w:before="120" w:after="120" w:line="276" w:lineRule="auto"/>
        <w:ind w:left="1701" w:hanging="283"/>
        <w:jc w:val="both"/>
        <w:outlineLvl w:val="0"/>
        <w:rPr>
          <w:rFonts w:ascii="Trebuchet MS" w:hAnsi="Trebuchet MS"/>
          <w:sz w:val="20"/>
          <w:szCs w:val="20"/>
          <w:lang w:eastAsia="ar-SA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przekazanie lub ujawnienie przedmiotowych danych będzie konieczne dla prawidłowej realizacji postanowień Umowy lub wykonania przez Zamawiającego jego praw z Umowy,</w:t>
      </w:r>
    </w:p>
    <w:p w14:paraId="3DFB2003" w14:textId="22E5011F" w:rsidR="005935A3" w:rsidRPr="00853B86" w:rsidRDefault="00437C3F" w:rsidP="003326A2">
      <w:pPr>
        <w:pStyle w:val="Akapitzlist"/>
        <w:widowControl w:val="0"/>
        <w:numPr>
          <w:ilvl w:val="0"/>
          <w:numId w:val="15"/>
        </w:numPr>
        <w:tabs>
          <w:tab w:val="left" w:pos="720"/>
        </w:tabs>
        <w:suppressAutoHyphens/>
        <w:spacing w:before="120" w:after="120" w:line="276" w:lineRule="auto"/>
        <w:ind w:hanging="357"/>
        <w:jc w:val="both"/>
        <w:outlineLvl w:val="0"/>
        <w:rPr>
          <w:rFonts w:ascii="Trebuchet MS" w:hAnsi="Trebuchet MS"/>
          <w:sz w:val="20"/>
          <w:szCs w:val="20"/>
          <w:lang w:eastAsia="ar-SA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W</w:t>
      </w:r>
      <w:r w:rsidR="008B3FD7" w:rsidRPr="00853B86">
        <w:rPr>
          <w:rFonts w:ascii="Trebuchet MS" w:hAnsi="Trebuchet MS"/>
          <w:sz w:val="20"/>
          <w:szCs w:val="20"/>
          <w:lang w:eastAsia="ar-SA"/>
        </w:rPr>
        <w:t>ykonawca zapewni Zamawiającemu dostęp do Systemu Monitoringu z co najmniej  dwóch (2) komputerów w siedzibie Zamawiającego, w tym celu przekaże Zamawiającemu konieczne loginy i hasła,</w:t>
      </w:r>
    </w:p>
    <w:p w14:paraId="6607E0A4" w14:textId="77777777" w:rsidR="005935A3" w:rsidRPr="00853B86" w:rsidRDefault="008B3FD7" w:rsidP="003326A2">
      <w:pPr>
        <w:pStyle w:val="Akapitzlist"/>
        <w:widowControl w:val="0"/>
        <w:numPr>
          <w:ilvl w:val="0"/>
          <w:numId w:val="15"/>
        </w:numPr>
        <w:tabs>
          <w:tab w:val="left" w:pos="720"/>
        </w:tabs>
        <w:suppressAutoHyphens/>
        <w:spacing w:before="120" w:after="120" w:line="276" w:lineRule="auto"/>
        <w:ind w:hanging="357"/>
        <w:jc w:val="both"/>
        <w:outlineLvl w:val="0"/>
        <w:rPr>
          <w:rFonts w:ascii="Trebuchet MS" w:hAnsi="Trebuchet MS"/>
          <w:sz w:val="20"/>
          <w:szCs w:val="20"/>
          <w:lang w:eastAsia="ar-SA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odpowiedzialność wobec osób trzecich związaną z ewentualnym udostępnieniem Zamawiającemu oprogramowania dotyczącego Systemu Monitoringu ponosić będzie Wykonawca, który zwolni Zamawiającego z ewentualnych roszczeń w tym zakresie,</w:t>
      </w:r>
    </w:p>
    <w:p w14:paraId="5741E458" w14:textId="77777777" w:rsidR="005935A3" w:rsidRPr="00853B86" w:rsidRDefault="008B3FD7" w:rsidP="003326A2">
      <w:pPr>
        <w:pStyle w:val="Akapitzlist"/>
        <w:widowControl w:val="0"/>
        <w:numPr>
          <w:ilvl w:val="0"/>
          <w:numId w:val="15"/>
        </w:numPr>
        <w:tabs>
          <w:tab w:val="left" w:pos="720"/>
        </w:tabs>
        <w:suppressAutoHyphens/>
        <w:spacing w:before="120" w:after="120" w:line="276" w:lineRule="auto"/>
        <w:ind w:hanging="357"/>
        <w:jc w:val="both"/>
        <w:outlineLvl w:val="0"/>
        <w:rPr>
          <w:rFonts w:ascii="Trebuchet MS" w:hAnsi="Trebuchet MS"/>
          <w:sz w:val="20"/>
          <w:szCs w:val="20"/>
          <w:lang w:eastAsia="ar-SA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 xml:space="preserve">wykonawca przeprowadzi jednodniowe szkolenie dla pracowników Zamawiającego </w:t>
      </w:r>
      <w:r w:rsidRPr="00853B86">
        <w:rPr>
          <w:rFonts w:ascii="Trebuchet MS" w:hAnsi="Trebuchet MS"/>
          <w:sz w:val="20"/>
          <w:szCs w:val="20"/>
          <w:lang w:eastAsia="ar-SA"/>
        </w:rPr>
        <w:lastRenderedPageBreak/>
        <w:t>z obsługi Systemu Monitoringu oraz zapewni Zamawiającemu bieżące wsparcie przy obsłudze Systemu Monitoringu oraz niezwłoczne usunie ewentualne awarie związane z korzystaniem z tego systemu,</w:t>
      </w:r>
    </w:p>
    <w:p w14:paraId="15E1EBF9" w14:textId="77777777" w:rsidR="005935A3" w:rsidRPr="00853B86" w:rsidRDefault="008B3FD7" w:rsidP="003326A2">
      <w:pPr>
        <w:pStyle w:val="Akapitzlist"/>
        <w:widowControl w:val="0"/>
        <w:numPr>
          <w:ilvl w:val="0"/>
          <w:numId w:val="15"/>
        </w:numPr>
        <w:tabs>
          <w:tab w:val="left" w:pos="720"/>
        </w:tabs>
        <w:suppressAutoHyphens/>
        <w:spacing w:before="120" w:after="120" w:line="276" w:lineRule="auto"/>
        <w:jc w:val="both"/>
        <w:outlineLvl w:val="0"/>
        <w:rPr>
          <w:rFonts w:ascii="Trebuchet MS" w:hAnsi="Trebuchet MS"/>
          <w:b/>
          <w:sz w:val="20"/>
          <w:szCs w:val="20"/>
          <w:lang w:eastAsia="ar-SA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wykonawca zapewni Zamawiającemu nieprzerwany dostęp do Systemu Monitoringu we wskazanym wyżej zakresie.</w:t>
      </w:r>
    </w:p>
    <w:p w14:paraId="1726676E" w14:textId="77777777" w:rsidR="005935A3" w:rsidRPr="00853B86" w:rsidRDefault="008B3FD7" w:rsidP="003326A2">
      <w:pPr>
        <w:spacing w:before="120" w:after="120"/>
        <w:jc w:val="center"/>
        <w:rPr>
          <w:rFonts w:ascii="Trebuchet MS" w:hAnsi="Trebuchet MS" w:cs="Times New Roman"/>
          <w:sz w:val="20"/>
          <w:szCs w:val="20"/>
        </w:rPr>
      </w:pPr>
      <w:r w:rsidRPr="00853B86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§ 5.</w:t>
      </w:r>
    </w:p>
    <w:p w14:paraId="375AB4BD" w14:textId="77777777" w:rsidR="005935A3" w:rsidRPr="00853B86" w:rsidRDefault="008B3FD7" w:rsidP="0029716B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before="120" w:after="120" w:line="276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wniósł zabezpieczenie należytego wykonania Umowy w formie ..................................</w:t>
      </w:r>
    </w:p>
    <w:p w14:paraId="2DD47EF8" w14:textId="33487117" w:rsidR="005935A3" w:rsidRPr="00853B86" w:rsidRDefault="008B3FD7" w:rsidP="0029716B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before="120" w:after="120" w:line="276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Całkowita wartość zabezpieczenia wynosi………………………. zł (słownie: ……………………………………... zł) tj</w:t>
      </w:r>
      <w:r w:rsidRPr="00853B86">
        <w:rPr>
          <w:rFonts w:ascii="Trebuchet MS" w:hAnsi="Trebuchet MS"/>
          <w:bCs/>
          <w:sz w:val="20"/>
          <w:szCs w:val="20"/>
        </w:rPr>
        <w:t xml:space="preserve">. </w:t>
      </w:r>
      <w:r w:rsidR="0029716B" w:rsidRPr="00853B86">
        <w:rPr>
          <w:rFonts w:ascii="Trebuchet MS" w:hAnsi="Trebuchet MS"/>
          <w:bCs/>
          <w:sz w:val="20"/>
          <w:szCs w:val="20"/>
        </w:rPr>
        <w:t>5</w:t>
      </w:r>
      <w:r w:rsidRPr="00853B86">
        <w:rPr>
          <w:rFonts w:ascii="Trebuchet MS" w:hAnsi="Trebuchet MS"/>
          <w:bCs/>
          <w:sz w:val="20"/>
          <w:szCs w:val="20"/>
        </w:rPr>
        <w:t xml:space="preserve"> </w:t>
      </w:r>
      <w:r w:rsidRPr="00853B86">
        <w:rPr>
          <w:rFonts w:ascii="Trebuchet MS" w:hAnsi="Trebuchet MS"/>
          <w:sz w:val="20"/>
          <w:szCs w:val="20"/>
        </w:rPr>
        <w:t>% wynagrodzenia brutto Wykonawcy.</w:t>
      </w:r>
    </w:p>
    <w:p w14:paraId="4C17AE6F" w14:textId="77777777" w:rsidR="005935A3" w:rsidRPr="00853B86" w:rsidRDefault="008B3FD7" w:rsidP="0029716B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before="120" w:after="120" w:line="276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Zabezpieczenie należytego wykonania Umowy służy pokryciu roszczeń z tytułu  niewykonania lub nienależytego wykonania Umowy.</w:t>
      </w:r>
    </w:p>
    <w:p w14:paraId="438BB6F5" w14:textId="77777777" w:rsidR="005935A3" w:rsidRPr="00853B86" w:rsidRDefault="008B3FD7" w:rsidP="0029716B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before="120" w:after="120" w:line="276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Zabezpieczenie należytego wykonania umowy będzie zwrócone Wykonawcy w ciągu 30 dni od daty końcowej umowy.</w:t>
      </w:r>
    </w:p>
    <w:p w14:paraId="61F6BEA7" w14:textId="77777777" w:rsidR="005935A3" w:rsidRPr="00853B86" w:rsidRDefault="000355A1">
      <w:pPr>
        <w:spacing w:before="120" w:after="120"/>
        <w:ind w:left="714" w:hanging="714"/>
        <w:jc w:val="center"/>
        <w:rPr>
          <w:rFonts w:ascii="Trebuchet MS" w:hAnsi="Trebuchet MS" w:cs="Times New Roman"/>
          <w:sz w:val="20"/>
          <w:szCs w:val="20"/>
        </w:rPr>
      </w:pPr>
      <w:r w:rsidRPr="00853B8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 6</w:t>
      </w:r>
      <w:r w:rsidR="008B3FD7" w:rsidRPr="00853B8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.</w:t>
      </w:r>
    </w:p>
    <w:p w14:paraId="51FCEADA" w14:textId="4DD420DB" w:rsidR="005935A3" w:rsidRPr="00853B86" w:rsidRDefault="00EF2E15">
      <w:pPr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>Wykreślenie z rejestrów o których mowa w</w:t>
      </w:r>
      <w:r w:rsidR="008B3FD7"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8B3FD7" w:rsidRPr="00853B8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§ </w:t>
      </w:r>
      <w:r w:rsidR="00096D38" w:rsidRPr="00853B8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4 ust. 2 pkt 2) i 3) </w:t>
      </w:r>
      <w:r w:rsidR="008B3FD7"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upoważnia Zamawiającego do rozwiązania umowy ze skutkiem natychmiastowym. </w:t>
      </w:r>
      <w:r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przypadku </w:t>
      </w:r>
      <w:r w:rsidR="004D71D5"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>wykreślenia</w:t>
      </w:r>
      <w:r w:rsidR="006B1E2D"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6B1E2D" w:rsidRPr="00853B86">
        <w:rPr>
          <w:rFonts w:ascii="Trebuchet MS" w:hAnsi="Trebuchet MS" w:cs="Times New Roman"/>
          <w:sz w:val="20"/>
          <w:szCs w:val="20"/>
        </w:rPr>
        <w:t>z </w:t>
      </w:r>
      <w:r w:rsidRPr="00853B86">
        <w:rPr>
          <w:rFonts w:ascii="Trebuchet MS" w:hAnsi="Trebuchet MS" w:cs="Times New Roman"/>
          <w:sz w:val="20"/>
          <w:szCs w:val="20"/>
        </w:rPr>
        <w:t>rejestrów</w:t>
      </w:r>
      <w:r w:rsidR="006B1E2D" w:rsidRPr="00853B86">
        <w:rPr>
          <w:rFonts w:ascii="Trebuchet MS" w:hAnsi="Trebuchet MS" w:cs="Times New Roman"/>
          <w:sz w:val="20"/>
          <w:szCs w:val="20"/>
        </w:rPr>
        <w:t>,</w:t>
      </w:r>
      <w:r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 których mowa w </w:t>
      </w:r>
      <w:r w:rsidRPr="00853B8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§ 4 ust. 2 pkt 2) i 3)</w:t>
      </w:r>
      <w:r w:rsidR="008B3FD7"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Wykonawca </w:t>
      </w:r>
      <w:r w:rsidR="008B3FD7"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zobowiązany będzie do zapłaty kary umownej w wysokości </w:t>
      </w:r>
      <w:r w:rsidR="008D547B"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10% wynagrodzenia brutto określonego w § 3 ust. 1. </w:t>
      </w:r>
    </w:p>
    <w:p w14:paraId="6ECA9365" w14:textId="64D53962" w:rsidR="005935A3" w:rsidRPr="00853B86" w:rsidRDefault="000355A1" w:rsidP="003326A2">
      <w:pPr>
        <w:spacing w:before="120" w:after="120"/>
        <w:jc w:val="center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853B8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 7</w:t>
      </w:r>
      <w:r w:rsidR="008D547B" w:rsidRPr="00853B8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.</w:t>
      </w:r>
    </w:p>
    <w:p w14:paraId="6C85809A" w14:textId="24F8AD21" w:rsidR="005935A3" w:rsidRPr="00853B86" w:rsidRDefault="008B3FD7" w:rsidP="003326A2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Wykonawca zapłaci Zamawiającemu karę umowną w wysokości 10% wynagrodzenia, o którym mowa w  § 3 ust. 1 z  tytułu </w:t>
      </w:r>
      <w:r w:rsidR="008D547B" w:rsidRPr="00853B86">
        <w:rPr>
          <w:rFonts w:ascii="Trebuchet MS" w:hAnsi="Trebuchet MS"/>
          <w:sz w:val="20"/>
          <w:szCs w:val="20"/>
        </w:rPr>
        <w:t xml:space="preserve">wypowiedzenia umowy </w:t>
      </w:r>
      <w:r w:rsidRPr="00853B86">
        <w:rPr>
          <w:rFonts w:ascii="Trebuchet MS" w:hAnsi="Trebuchet MS"/>
          <w:sz w:val="20"/>
          <w:szCs w:val="20"/>
        </w:rPr>
        <w:t>przez Zamawiającego z winy Wykonawcy.</w:t>
      </w:r>
    </w:p>
    <w:p w14:paraId="26075095" w14:textId="40BC391E" w:rsidR="00030256" w:rsidRPr="00853B86" w:rsidRDefault="00D57F7D" w:rsidP="004D71D5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Wykonawca zapłaci </w:t>
      </w:r>
      <w:r w:rsidR="00D43E16" w:rsidRPr="00853B86">
        <w:rPr>
          <w:rFonts w:ascii="Trebuchet MS" w:hAnsi="Trebuchet MS"/>
          <w:sz w:val="20"/>
          <w:szCs w:val="20"/>
        </w:rPr>
        <w:t>Zamawiającemu</w:t>
      </w:r>
      <w:r w:rsidRPr="00853B86">
        <w:rPr>
          <w:rFonts w:ascii="Trebuchet MS" w:hAnsi="Trebuchet MS"/>
          <w:sz w:val="20"/>
          <w:szCs w:val="20"/>
        </w:rPr>
        <w:t xml:space="preserve"> karę umowną</w:t>
      </w:r>
      <w:r w:rsidR="00AD6071" w:rsidRPr="00853B86">
        <w:rPr>
          <w:rFonts w:ascii="Trebuchet MS" w:hAnsi="Trebuchet MS"/>
          <w:sz w:val="20"/>
          <w:szCs w:val="20"/>
        </w:rPr>
        <w:t xml:space="preserve"> </w:t>
      </w:r>
      <w:r w:rsidRPr="00853B86">
        <w:rPr>
          <w:rFonts w:ascii="Trebuchet MS" w:hAnsi="Trebuchet MS"/>
          <w:sz w:val="20"/>
          <w:szCs w:val="20"/>
        </w:rPr>
        <w:t>w wysokości 5 % wynagrodzenia przysługującego za miesiąc</w:t>
      </w:r>
      <w:r w:rsidR="008B3FD7" w:rsidRPr="00853B86">
        <w:rPr>
          <w:rFonts w:ascii="Trebuchet MS" w:hAnsi="Trebuchet MS"/>
          <w:sz w:val="20"/>
          <w:szCs w:val="20"/>
        </w:rPr>
        <w:t>, w którym nastąpiło rażące zaniedbanie w realizacji usługi.</w:t>
      </w:r>
      <w:r w:rsidR="004D71D5" w:rsidRPr="00853B86">
        <w:rPr>
          <w:rFonts w:ascii="Trebuchet MS" w:hAnsi="Trebuchet MS"/>
          <w:sz w:val="20"/>
          <w:szCs w:val="20"/>
        </w:rPr>
        <w:t xml:space="preserve"> </w:t>
      </w:r>
      <w:r w:rsidR="002B0E6C" w:rsidRPr="00853B86">
        <w:rPr>
          <w:rFonts w:ascii="Trebuchet MS" w:hAnsi="Trebuchet MS"/>
          <w:sz w:val="20"/>
          <w:szCs w:val="20"/>
        </w:rPr>
        <w:t>Za rażące</w:t>
      </w:r>
      <w:r w:rsidR="00030256" w:rsidRPr="00853B86">
        <w:rPr>
          <w:rFonts w:ascii="Trebuchet MS" w:hAnsi="Trebuchet MS"/>
          <w:sz w:val="20"/>
          <w:szCs w:val="20"/>
        </w:rPr>
        <w:t xml:space="preserve"> zaniedbanie usługi rozumie się dwukrotn</w:t>
      </w:r>
      <w:r w:rsidRPr="00853B86">
        <w:rPr>
          <w:rFonts w:ascii="Trebuchet MS" w:hAnsi="Trebuchet MS"/>
          <w:sz w:val="20"/>
          <w:szCs w:val="20"/>
        </w:rPr>
        <w:t>e</w:t>
      </w:r>
      <w:r w:rsidR="00030256" w:rsidRPr="00853B86">
        <w:rPr>
          <w:rFonts w:ascii="Trebuchet MS" w:hAnsi="Trebuchet MS"/>
          <w:sz w:val="20"/>
          <w:szCs w:val="20"/>
        </w:rPr>
        <w:t xml:space="preserve"> w ciągu danego miesiąca pisemn</w:t>
      </w:r>
      <w:r w:rsidR="00455C2F" w:rsidRPr="00853B86">
        <w:rPr>
          <w:rFonts w:ascii="Trebuchet MS" w:hAnsi="Trebuchet MS"/>
          <w:sz w:val="20"/>
          <w:szCs w:val="20"/>
        </w:rPr>
        <w:t>e</w:t>
      </w:r>
      <w:r w:rsidR="00030256" w:rsidRPr="00853B86">
        <w:rPr>
          <w:rFonts w:ascii="Trebuchet MS" w:hAnsi="Trebuchet MS"/>
          <w:sz w:val="20"/>
          <w:szCs w:val="20"/>
        </w:rPr>
        <w:t xml:space="preserve"> powiadomieniem Wykonawcy przez Zamawiającego o występujących nieprawidłowościach:</w:t>
      </w:r>
    </w:p>
    <w:p w14:paraId="382E644A" w14:textId="0B54C4D1" w:rsidR="002B0E6C" w:rsidRPr="00853B86" w:rsidRDefault="00F36F42" w:rsidP="00030256">
      <w:pPr>
        <w:pStyle w:val="Akapitzlist"/>
        <w:numPr>
          <w:ilvl w:val="1"/>
          <w:numId w:val="8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nieuzasadniony b</w:t>
      </w:r>
      <w:r w:rsidR="00030256" w:rsidRPr="00853B86">
        <w:rPr>
          <w:rFonts w:ascii="Trebuchet MS" w:hAnsi="Trebuchet MS"/>
          <w:sz w:val="20"/>
          <w:szCs w:val="20"/>
        </w:rPr>
        <w:t>rak odbioru odpadów zgodnie z harmonogramem (</w:t>
      </w:r>
      <w:r w:rsidRPr="00853B86">
        <w:rPr>
          <w:rFonts w:ascii="Trebuchet MS" w:hAnsi="Trebuchet MS"/>
          <w:sz w:val="20"/>
          <w:szCs w:val="20"/>
        </w:rPr>
        <w:t>brak odbioru przez 48h);</w:t>
      </w:r>
    </w:p>
    <w:p w14:paraId="1F47FD8F" w14:textId="1210FE4B" w:rsidR="00F36F42" w:rsidRPr="00853B86" w:rsidRDefault="00F36F42" w:rsidP="00030256">
      <w:pPr>
        <w:pStyle w:val="Akapitzlist"/>
        <w:numPr>
          <w:ilvl w:val="1"/>
          <w:numId w:val="8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nieuzasadnione rozrzucenie odpadów w trakcie odbioru odpadów i/lub transportu odpadów;</w:t>
      </w:r>
    </w:p>
    <w:p w14:paraId="5CAFAB7E" w14:textId="0A8A646F" w:rsidR="00D57F7D" w:rsidRPr="00853B86" w:rsidRDefault="00D57F7D" w:rsidP="00D57F7D">
      <w:pPr>
        <w:pStyle w:val="Akapitzlist"/>
        <w:numPr>
          <w:ilvl w:val="1"/>
          <w:numId w:val="8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naruszenie obowiązku, o którym mowa w § 4 ust. 5 niniejszej umowy </w:t>
      </w:r>
      <w:r w:rsidR="00455C2F" w:rsidRPr="00853B86">
        <w:rPr>
          <w:rFonts w:ascii="Trebuchet MS" w:hAnsi="Trebuchet MS"/>
          <w:sz w:val="20"/>
          <w:szCs w:val="20"/>
        </w:rPr>
        <w:t>polegające na posługiwaniu się przez Wykonawcę</w:t>
      </w:r>
      <w:r w:rsidRPr="00853B86">
        <w:rPr>
          <w:rFonts w:ascii="Trebuchet MS" w:hAnsi="Trebuchet MS"/>
          <w:sz w:val="20"/>
          <w:szCs w:val="20"/>
        </w:rPr>
        <w:t xml:space="preserve"> pojazdami, które nie zostały zgłoszone Zamawiającemu i nie spełniają kryteriów deklarowanych przez Wykonawcę </w:t>
      </w:r>
      <w:r w:rsidR="00455C2F" w:rsidRPr="00853B86">
        <w:rPr>
          <w:rFonts w:ascii="Trebuchet MS" w:hAnsi="Trebuchet MS"/>
          <w:sz w:val="20"/>
          <w:szCs w:val="20"/>
        </w:rPr>
        <w:br/>
      </w:r>
      <w:r w:rsidRPr="00853B86">
        <w:rPr>
          <w:rFonts w:ascii="Trebuchet MS" w:hAnsi="Trebuchet MS"/>
          <w:sz w:val="20"/>
          <w:szCs w:val="20"/>
        </w:rPr>
        <w:t>w ofercie</w:t>
      </w:r>
      <w:r w:rsidR="00455C2F" w:rsidRPr="00853B86">
        <w:rPr>
          <w:rFonts w:ascii="Trebuchet MS" w:hAnsi="Trebuchet MS"/>
          <w:sz w:val="20"/>
          <w:szCs w:val="20"/>
        </w:rPr>
        <w:t xml:space="preserve"> (</w:t>
      </w:r>
      <w:r w:rsidR="00152832" w:rsidRPr="00853B86">
        <w:rPr>
          <w:rFonts w:ascii="Trebuchet MS" w:hAnsi="Trebuchet MS"/>
          <w:sz w:val="20"/>
          <w:szCs w:val="20"/>
        </w:rPr>
        <w:t xml:space="preserve">poziom emisji spalin </w:t>
      </w:r>
      <w:r w:rsidR="00455C2F" w:rsidRPr="00853B86">
        <w:rPr>
          <w:rFonts w:ascii="Trebuchet MS" w:hAnsi="Trebuchet MS"/>
          <w:sz w:val="20"/>
          <w:szCs w:val="20"/>
        </w:rPr>
        <w:t xml:space="preserve">norma </w:t>
      </w:r>
      <w:r w:rsidR="00152832" w:rsidRPr="00853B86">
        <w:rPr>
          <w:rFonts w:ascii="Trebuchet MS" w:hAnsi="Trebuchet MS"/>
          <w:sz w:val="20"/>
          <w:szCs w:val="20"/>
        </w:rPr>
        <w:t>EURO</w:t>
      </w:r>
      <w:r w:rsidR="00455C2F" w:rsidRPr="00853B86">
        <w:rPr>
          <w:rFonts w:ascii="Trebuchet MS" w:hAnsi="Trebuchet MS"/>
          <w:sz w:val="20"/>
          <w:szCs w:val="20"/>
        </w:rPr>
        <w:t>)</w:t>
      </w:r>
      <w:r w:rsidRPr="00853B86">
        <w:rPr>
          <w:rFonts w:ascii="Trebuchet MS" w:hAnsi="Trebuchet MS"/>
          <w:sz w:val="20"/>
          <w:szCs w:val="20"/>
        </w:rPr>
        <w:t>.</w:t>
      </w:r>
    </w:p>
    <w:p w14:paraId="019545B2" w14:textId="727D62B6" w:rsidR="005935A3" w:rsidRPr="00853B86" w:rsidRDefault="008B3FD7" w:rsidP="003326A2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Wynagrodzenie wykonawcy za usługi określone w § </w:t>
      </w:r>
      <w:r w:rsidR="00EF2E15" w:rsidRPr="00853B86">
        <w:rPr>
          <w:rFonts w:ascii="Trebuchet MS" w:hAnsi="Trebuchet MS"/>
          <w:sz w:val="20"/>
          <w:szCs w:val="20"/>
        </w:rPr>
        <w:t>1</w:t>
      </w:r>
      <w:r w:rsidRPr="00853B86">
        <w:rPr>
          <w:rFonts w:ascii="Trebuchet MS" w:hAnsi="Trebuchet MS"/>
          <w:sz w:val="20"/>
          <w:szCs w:val="20"/>
        </w:rPr>
        <w:t xml:space="preserve"> niniejszej umowy zostanie zmniejszone o </w:t>
      </w:r>
      <w:r w:rsidR="008D547B" w:rsidRPr="00853B86">
        <w:rPr>
          <w:rFonts w:ascii="Trebuchet MS" w:hAnsi="Trebuchet MS"/>
          <w:sz w:val="20"/>
          <w:szCs w:val="20"/>
        </w:rPr>
        <w:t>0,</w:t>
      </w:r>
      <w:r w:rsidRPr="00853B86">
        <w:rPr>
          <w:rFonts w:ascii="Trebuchet MS" w:hAnsi="Trebuchet MS"/>
          <w:sz w:val="20"/>
          <w:szCs w:val="20"/>
        </w:rPr>
        <w:t>1% za każdy dzień zwłoki w realizacji usługi liczony od dnia zgłoszenia Wykonawcy konieczności jej wykonania.</w:t>
      </w:r>
    </w:p>
    <w:p w14:paraId="569F6DFE" w14:textId="44FE337E" w:rsidR="005935A3" w:rsidRPr="00853B86" w:rsidRDefault="008B3FD7" w:rsidP="003326A2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Za naruszenie</w:t>
      </w:r>
      <w:r w:rsidR="00DC113C" w:rsidRPr="00853B86">
        <w:rPr>
          <w:rFonts w:ascii="Trebuchet MS" w:hAnsi="Trebuchet MS"/>
          <w:sz w:val="20"/>
          <w:szCs w:val="20"/>
        </w:rPr>
        <w:t xml:space="preserve"> obowiązku, o którym mowa w § </w:t>
      </w:r>
      <w:r w:rsidR="00324059" w:rsidRPr="00853B86">
        <w:rPr>
          <w:rFonts w:ascii="Trebuchet MS" w:hAnsi="Trebuchet MS"/>
          <w:sz w:val="20"/>
          <w:szCs w:val="20"/>
        </w:rPr>
        <w:t xml:space="preserve">9 </w:t>
      </w:r>
      <w:r w:rsidRPr="00853B86">
        <w:rPr>
          <w:rFonts w:ascii="Trebuchet MS" w:hAnsi="Trebuchet MS"/>
          <w:sz w:val="20"/>
          <w:szCs w:val="20"/>
        </w:rPr>
        <w:t>niniejszej umowy Wykonawca zapłaci Zamawiającemu karę  umowną z tytułu oddelegowania do wy</w:t>
      </w:r>
      <w:r w:rsidR="00DC113C" w:rsidRPr="00853B86">
        <w:rPr>
          <w:rFonts w:ascii="Trebuchet MS" w:hAnsi="Trebuchet MS"/>
          <w:sz w:val="20"/>
          <w:szCs w:val="20"/>
        </w:rPr>
        <w:t>konywania prac wskazanych w § 1</w:t>
      </w:r>
      <w:r w:rsidRPr="00853B86">
        <w:rPr>
          <w:rFonts w:ascii="Trebuchet MS" w:hAnsi="Trebuchet MS"/>
          <w:sz w:val="20"/>
          <w:szCs w:val="20"/>
        </w:rPr>
        <w:t xml:space="preserve"> osób nie zatrudnionych na podstawie umowy o prace – w wysokości </w:t>
      </w:r>
      <w:r w:rsidR="00AC44F7" w:rsidRPr="00853B86">
        <w:rPr>
          <w:rFonts w:ascii="Trebuchet MS" w:hAnsi="Trebuchet MS"/>
          <w:sz w:val="20"/>
          <w:szCs w:val="20"/>
        </w:rPr>
        <w:t>500</w:t>
      </w:r>
      <w:r w:rsidRPr="00853B86">
        <w:rPr>
          <w:rFonts w:ascii="Trebuchet MS" w:hAnsi="Trebuchet MS"/>
          <w:sz w:val="20"/>
          <w:szCs w:val="20"/>
        </w:rPr>
        <w:t xml:space="preserve"> zł za każdy stwierdzony  przypadek.</w:t>
      </w:r>
    </w:p>
    <w:p w14:paraId="3D4B892F" w14:textId="7E395DB0" w:rsidR="005935A3" w:rsidRPr="00853B86" w:rsidRDefault="008B3FD7" w:rsidP="003326A2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Z tytułu stwierdzenia przez Zamawiającego nieoznakowania, nieczytelnego oznakowania lub nietrwałego oznakowania w widocznym miejscu pojazdów służących do wykonania przedmiotu umowy zgodnie z obowiązującymi przepisami prawa – karę umowną w wysokości </w:t>
      </w:r>
      <w:r w:rsidR="00AC44F7" w:rsidRPr="00853B86">
        <w:rPr>
          <w:rFonts w:ascii="Trebuchet MS" w:hAnsi="Trebuchet MS"/>
          <w:sz w:val="20"/>
          <w:szCs w:val="20"/>
        </w:rPr>
        <w:t>50</w:t>
      </w:r>
      <w:r w:rsidRPr="00853B86">
        <w:rPr>
          <w:rFonts w:ascii="Trebuchet MS" w:hAnsi="Trebuchet MS"/>
          <w:sz w:val="20"/>
          <w:szCs w:val="20"/>
        </w:rPr>
        <w:t xml:space="preserve"> zł za każdy taki przypadek.</w:t>
      </w:r>
    </w:p>
    <w:p w14:paraId="15DAA233" w14:textId="211BF6EB" w:rsidR="005935A3" w:rsidRPr="00853B86" w:rsidRDefault="008B3FD7" w:rsidP="003326A2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Z tytułu nieprzekazania odebranych odpadów do właściwych instalacji do przetwarzania odpadów komunalnych, o których mowa w § 1 ust</w:t>
      </w:r>
      <w:r w:rsidR="00DC113C" w:rsidRPr="00853B86">
        <w:rPr>
          <w:rFonts w:ascii="Trebuchet MS" w:hAnsi="Trebuchet MS"/>
          <w:sz w:val="20"/>
          <w:szCs w:val="20"/>
        </w:rPr>
        <w:t xml:space="preserve">. </w:t>
      </w:r>
      <w:r w:rsidR="00EF2E15" w:rsidRPr="00853B86">
        <w:rPr>
          <w:rFonts w:ascii="Trebuchet MS" w:hAnsi="Trebuchet MS"/>
          <w:sz w:val="20"/>
          <w:szCs w:val="20"/>
        </w:rPr>
        <w:t>3</w:t>
      </w:r>
      <w:r w:rsidRPr="00853B86">
        <w:rPr>
          <w:rFonts w:ascii="Trebuchet MS" w:hAnsi="Trebuchet MS"/>
          <w:sz w:val="20"/>
          <w:szCs w:val="20"/>
        </w:rPr>
        <w:t xml:space="preserve"> niniejszej umowy – karę umowną w wysokości </w:t>
      </w:r>
      <w:r w:rsidR="00AC44F7" w:rsidRPr="00853B86">
        <w:rPr>
          <w:rFonts w:ascii="Trebuchet MS" w:hAnsi="Trebuchet MS"/>
          <w:sz w:val="20"/>
          <w:szCs w:val="20"/>
        </w:rPr>
        <w:t>50</w:t>
      </w:r>
      <w:r w:rsidR="00324059" w:rsidRPr="00853B86">
        <w:rPr>
          <w:rFonts w:ascii="Trebuchet MS" w:hAnsi="Trebuchet MS"/>
          <w:sz w:val="20"/>
          <w:szCs w:val="20"/>
        </w:rPr>
        <w:t>0</w:t>
      </w:r>
      <w:r w:rsidR="00AC44F7" w:rsidRPr="00853B86">
        <w:rPr>
          <w:rFonts w:ascii="Trebuchet MS" w:hAnsi="Trebuchet MS"/>
          <w:sz w:val="20"/>
          <w:szCs w:val="20"/>
        </w:rPr>
        <w:t>0</w:t>
      </w:r>
      <w:r w:rsidRPr="00853B86">
        <w:rPr>
          <w:rFonts w:ascii="Trebuchet MS" w:hAnsi="Trebuchet MS"/>
          <w:sz w:val="20"/>
          <w:szCs w:val="20"/>
        </w:rPr>
        <w:t xml:space="preserve">,00 zł za każdy stwierdzony i udokumentowany przypadek.  </w:t>
      </w:r>
    </w:p>
    <w:p w14:paraId="5650BD3B" w14:textId="77777777" w:rsidR="004C3EAE" w:rsidRPr="00853B86" w:rsidRDefault="008B3FD7" w:rsidP="003326A2">
      <w:pPr>
        <w:pStyle w:val="Akapitzlist"/>
        <w:numPr>
          <w:ilvl w:val="0"/>
          <w:numId w:val="8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Kary umowne potrącane będą z należności Wykonawcy, na co Wykonawca wyraża zgodę. </w:t>
      </w:r>
    </w:p>
    <w:p w14:paraId="3F2F040F" w14:textId="0FE7FE4E" w:rsidR="004C3EAE" w:rsidRPr="00853B86" w:rsidRDefault="004C3EAE" w:rsidP="003326A2">
      <w:pPr>
        <w:pStyle w:val="Akapitzlist"/>
        <w:numPr>
          <w:ilvl w:val="0"/>
          <w:numId w:val="8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Zamawiający zapłaci wykonawcy kary umow</w:t>
      </w:r>
      <w:r w:rsidR="004D71D5" w:rsidRPr="00853B86">
        <w:rPr>
          <w:rFonts w:ascii="Trebuchet MS" w:hAnsi="Trebuchet MS"/>
          <w:sz w:val="20"/>
          <w:szCs w:val="20"/>
        </w:rPr>
        <w:t>ne</w:t>
      </w:r>
      <w:r w:rsidRPr="00853B86">
        <w:rPr>
          <w:rFonts w:ascii="Trebuchet MS" w:hAnsi="Trebuchet MS"/>
          <w:sz w:val="20"/>
          <w:szCs w:val="20"/>
        </w:rPr>
        <w:t>:</w:t>
      </w:r>
    </w:p>
    <w:p w14:paraId="39233E91" w14:textId="47B030E0" w:rsidR="004C3EAE" w:rsidRPr="00853B86" w:rsidRDefault="00437C3F" w:rsidP="0029716B">
      <w:pPr>
        <w:pStyle w:val="Akapitzlist"/>
        <w:numPr>
          <w:ilvl w:val="1"/>
          <w:numId w:val="8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</w:t>
      </w:r>
      <w:r w:rsidR="00AC44F7" w:rsidRPr="00853B86">
        <w:rPr>
          <w:rFonts w:ascii="Trebuchet MS" w:hAnsi="Trebuchet MS"/>
          <w:sz w:val="20"/>
          <w:szCs w:val="20"/>
        </w:rPr>
        <w:t xml:space="preserve"> wysokości </w:t>
      </w:r>
      <w:r w:rsidR="00943A54" w:rsidRPr="00853B86">
        <w:rPr>
          <w:rFonts w:ascii="Trebuchet MS" w:hAnsi="Trebuchet MS"/>
          <w:sz w:val="20"/>
          <w:szCs w:val="20"/>
        </w:rPr>
        <w:t>10</w:t>
      </w:r>
      <w:r w:rsidR="004C3EAE" w:rsidRPr="00853B86">
        <w:rPr>
          <w:rFonts w:ascii="Trebuchet MS" w:hAnsi="Trebuchet MS"/>
          <w:sz w:val="20"/>
          <w:szCs w:val="20"/>
        </w:rPr>
        <w:t>%</w:t>
      </w:r>
      <w:r w:rsidR="008B3FD7" w:rsidRPr="00853B86">
        <w:rPr>
          <w:rFonts w:ascii="Trebuchet MS" w:hAnsi="Trebuchet MS"/>
          <w:sz w:val="20"/>
          <w:szCs w:val="20"/>
        </w:rPr>
        <w:t xml:space="preserve"> </w:t>
      </w:r>
      <w:r w:rsidR="004C3EAE" w:rsidRPr="00853B86">
        <w:rPr>
          <w:rFonts w:ascii="Trebuchet MS" w:hAnsi="Trebuchet MS"/>
          <w:sz w:val="20"/>
          <w:szCs w:val="20"/>
        </w:rPr>
        <w:t>wynagrodzenia brutto, o którym mowa w § 3 ust. 1 za wypowiedzenie umowy z winy Zamawiającego;</w:t>
      </w:r>
    </w:p>
    <w:p w14:paraId="7E35BE63" w14:textId="77777777" w:rsidR="00455C2F" w:rsidRPr="00853B86" w:rsidRDefault="00437C3F" w:rsidP="0029716B">
      <w:pPr>
        <w:pStyle w:val="Akapitzlist"/>
        <w:numPr>
          <w:ilvl w:val="1"/>
          <w:numId w:val="8"/>
        </w:numPr>
        <w:spacing w:before="120" w:after="120" w:line="276" w:lineRule="auto"/>
        <w:jc w:val="both"/>
        <w:textAlignment w:val="baseline"/>
        <w:rPr>
          <w:rFonts w:ascii="Trebuchet MS" w:hAnsi="Trebuchet MS"/>
          <w:b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</w:t>
      </w:r>
      <w:r w:rsidR="004C3EAE" w:rsidRPr="00853B86">
        <w:rPr>
          <w:rFonts w:ascii="Trebuchet MS" w:hAnsi="Trebuchet MS"/>
          <w:sz w:val="20"/>
          <w:szCs w:val="20"/>
        </w:rPr>
        <w:t xml:space="preserve"> wysokości 0,10% za każdy dzień opóźnienia w zapłacie wynagrodzenia.</w:t>
      </w:r>
      <w:r w:rsidR="008B3FD7" w:rsidRPr="00853B86">
        <w:rPr>
          <w:rFonts w:ascii="Trebuchet MS" w:hAnsi="Trebuchet MS"/>
          <w:sz w:val="20"/>
          <w:szCs w:val="20"/>
        </w:rPr>
        <w:t xml:space="preserve">  </w:t>
      </w:r>
    </w:p>
    <w:p w14:paraId="67371CDC" w14:textId="34CA9C1C" w:rsidR="00340FD2" w:rsidRPr="00853B86" w:rsidRDefault="00455C2F" w:rsidP="00B46D12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="Trebuchet MS" w:hAnsi="Trebuchet MS"/>
          <w:b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lastRenderedPageBreak/>
        <w:t xml:space="preserve">Wysokość kar umownych naliczonych łącznie na podstawie niniejszej umowy nie może przekroczyć 35 % wynagrodzenia, o którym mowa w  § 3 ust. 1 umowy. </w:t>
      </w:r>
      <w:r w:rsidR="008B3FD7" w:rsidRPr="00853B86">
        <w:rPr>
          <w:rFonts w:ascii="Trebuchet MS" w:hAnsi="Trebuchet MS"/>
          <w:sz w:val="20"/>
          <w:szCs w:val="20"/>
        </w:rPr>
        <w:t xml:space="preserve">                                                         </w:t>
      </w:r>
    </w:p>
    <w:p w14:paraId="485B186F" w14:textId="77777777" w:rsidR="005935A3" w:rsidRPr="00853B86" w:rsidRDefault="000355A1" w:rsidP="003326A2">
      <w:pPr>
        <w:spacing w:before="120" w:after="120"/>
        <w:jc w:val="center"/>
        <w:textAlignment w:val="baseline"/>
        <w:rPr>
          <w:rFonts w:ascii="Trebuchet MS" w:hAnsi="Trebuchet MS" w:cs="Times New Roman"/>
          <w:sz w:val="20"/>
          <w:szCs w:val="20"/>
        </w:rPr>
      </w:pPr>
      <w:r w:rsidRPr="00853B8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 8</w:t>
      </w:r>
      <w:r w:rsidR="008B3FD7" w:rsidRPr="00853B8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.</w:t>
      </w:r>
    </w:p>
    <w:p w14:paraId="66918545" w14:textId="77777777" w:rsidR="00345B74" w:rsidRPr="00853B86" w:rsidRDefault="00345B74" w:rsidP="00345B74">
      <w:pPr>
        <w:pStyle w:val="Akapitzlist"/>
        <w:numPr>
          <w:ilvl w:val="0"/>
          <w:numId w:val="9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Oprócz wypadków wymienionych w Kodeksie Cywilnym dla tego typu umowy, Zamawiającemu przysługuje prawo odstąpienia od umowy w sytuacji wystąpienia istotnej zmiany okoliczności, powodującej, że wykonanie umowy nie leży w interesie publicznym, czego nie można było przewidzieć w chwili zawarcia umowy. Odstąpienie od umowy w tym przypadku może nastąpić w terminie 1 miesiąca od powzięcia wiadomości o powyższych okolicznościach, jak również w przypadku ogłoszenia upadłości lub rozwiązania firmy.</w:t>
      </w:r>
    </w:p>
    <w:p w14:paraId="77B29349" w14:textId="77777777" w:rsidR="00345B74" w:rsidRPr="00853B86" w:rsidRDefault="00345B74" w:rsidP="00345B74">
      <w:pPr>
        <w:pStyle w:val="Akapitzlist"/>
        <w:numPr>
          <w:ilvl w:val="0"/>
          <w:numId w:val="9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Odstąpienie od umowy powinno pod rygorem nieważności, nastąpić w formie pisemnej i powinno zawierać uzasadnienie.</w:t>
      </w:r>
    </w:p>
    <w:p w14:paraId="18C954F4" w14:textId="77777777" w:rsidR="00345B74" w:rsidRPr="00853B86" w:rsidRDefault="00345B74" w:rsidP="00345B74">
      <w:pPr>
        <w:pStyle w:val="Akapitzlist"/>
        <w:numPr>
          <w:ilvl w:val="0"/>
          <w:numId w:val="9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Zamawiający może wypowiedzieć umowę ze skutkiem natychmiastowym, jeżeli poweźmie wiadomość o tym, że:</w:t>
      </w:r>
    </w:p>
    <w:p w14:paraId="7ECCCACF" w14:textId="77777777" w:rsidR="00345B74" w:rsidRPr="00853B86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został postawiony w stan likwidacji lub upadłości lub podjęte zostały inne działania prowadzące do zakończenia jego działalności jako przedsiębiorcy lub,</w:t>
      </w:r>
    </w:p>
    <w:p w14:paraId="118D73EB" w14:textId="77777777" w:rsidR="00345B74" w:rsidRPr="00853B86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został wydany nakaz zajęcia majątku Wykonawcy lub,</w:t>
      </w:r>
    </w:p>
    <w:p w14:paraId="7AA4B6A4" w14:textId="77777777" w:rsidR="00345B74" w:rsidRPr="00853B86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zawiesił działalność gospodarczą lub,</w:t>
      </w:r>
    </w:p>
    <w:p w14:paraId="1BFF9B3B" w14:textId="77777777" w:rsidR="00345B74" w:rsidRPr="00853B86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wystąpiły okoliczności powodujące, że wykonanie umowy nie leży w interesie publicznym, czego nie można było przewidzieć w chwili zawierania umowy; odstąpienie od umowy w tym przypadku może nastąpić w terminie 30 dni od powzięcia o tym informacji przez Zamawiającego,</w:t>
      </w:r>
    </w:p>
    <w:p w14:paraId="37F2DE68" w14:textId="38E3F4CA" w:rsidR="00345B74" w:rsidRPr="00853B86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bookmarkStart w:id="5" w:name="_Hlk506545535"/>
      <w:r w:rsidRPr="00853B86">
        <w:rPr>
          <w:rFonts w:ascii="Trebuchet MS" w:hAnsi="Trebuchet MS"/>
          <w:sz w:val="20"/>
          <w:szCs w:val="20"/>
        </w:rPr>
        <w:t xml:space="preserve">Wykonawca co najmniej dwukrotnie odmówił </w:t>
      </w:r>
      <w:r w:rsidR="00437C3F" w:rsidRPr="00853B86">
        <w:rPr>
          <w:rFonts w:ascii="Trebuchet MS" w:hAnsi="Trebuchet MS"/>
          <w:sz w:val="20"/>
          <w:szCs w:val="20"/>
        </w:rPr>
        <w:t>odbioru</w:t>
      </w:r>
      <w:r w:rsidRPr="00853B86">
        <w:rPr>
          <w:rFonts w:ascii="Trebuchet MS" w:hAnsi="Trebuchet MS"/>
          <w:sz w:val="20"/>
          <w:szCs w:val="20"/>
        </w:rPr>
        <w:t xml:space="preserve"> odpadów lub opóźnienie w </w:t>
      </w:r>
      <w:r w:rsidR="00437C3F" w:rsidRPr="00853B86">
        <w:rPr>
          <w:rFonts w:ascii="Trebuchet MS" w:hAnsi="Trebuchet MS"/>
          <w:sz w:val="20"/>
          <w:szCs w:val="20"/>
        </w:rPr>
        <w:t>odbiorze</w:t>
      </w:r>
      <w:r w:rsidRPr="00853B86">
        <w:rPr>
          <w:rFonts w:ascii="Trebuchet MS" w:hAnsi="Trebuchet MS"/>
          <w:sz w:val="20"/>
          <w:szCs w:val="20"/>
        </w:rPr>
        <w:t xml:space="preserve"> odpadów przekracza </w:t>
      </w:r>
      <w:r w:rsidR="00437C3F" w:rsidRPr="00853B86">
        <w:rPr>
          <w:rFonts w:ascii="Trebuchet MS" w:hAnsi="Trebuchet MS"/>
          <w:sz w:val="20"/>
          <w:szCs w:val="20"/>
        </w:rPr>
        <w:t>5 dni,</w:t>
      </w:r>
    </w:p>
    <w:p w14:paraId="7B4B098E" w14:textId="5F16FA4E" w:rsidR="00345B74" w:rsidRPr="00853B86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przedłożył sprawozdanie miesięczne lub dokumenty potwierdzające prawidłowość zagospodarowania odpadów</w:t>
      </w:r>
      <w:r w:rsidR="00437C3F" w:rsidRPr="00853B86">
        <w:rPr>
          <w:rFonts w:ascii="Trebuchet MS" w:hAnsi="Trebuchet MS"/>
          <w:sz w:val="20"/>
          <w:szCs w:val="20"/>
        </w:rPr>
        <w:t>, które okazały się nierzetelne,</w:t>
      </w:r>
    </w:p>
    <w:p w14:paraId="08BA7B42" w14:textId="212E8781" w:rsidR="00345B74" w:rsidRPr="00853B86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wystąpi o zmianę instalacji</w:t>
      </w:r>
      <w:r w:rsidR="00437C3F" w:rsidRPr="00853B86">
        <w:rPr>
          <w:rFonts w:ascii="Trebuchet MS" w:hAnsi="Trebuchet MS"/>
          <w:sz w:val="20"/>
          <w:szCs w:val="20"/>
        </w:rPr>
        <w:t>,</w:t>
      </w:r>
      <w:r w:rsidRPr="00853B86">
        <w:rPr>
          <w:rFonts w:ascii="Trebuchet MS" w:hAnsi="Trebuchet MS"/>
          <w:sz w:val="20"/>
          <w:szCs w:val="20"/>
        </w:rPr>
        <w:t xml:space="preserve"> do której dostarczane są odpady, a miejsce nowej instalacji znajdowało będzie s</w:t>
      </w:r>
      <w:r w:rsidR="00437C3F" w:rsidRPr="00853B86">
        <w:rPr>
          <w:rFonts w:ascii="Trebuchet MS" w:hAnsi="Trebuchet MS"/>
          <w:sz w:val="20"/>
          <w:szCs w:val="20"/>
        </w:rPr>
        <w:t>ię w odległości większej</w:t>
      </w:r>
      <w:r w:rsidRPr="00853B86">
        <w:rPr>
          <w:rFonts w:ascii="Trebuchet MS" w:hAnsi="Trebuchet MS"/>
          <w:sz w:val="20"/>
          <w:szCs w:val="20"/>
        </w:rPr>
        <w:t xml:space="preserve"> niż odległość określona przez Wykonawcę w ofercie.</w:t>
      </w:r>
      <w:bookmarkEnd w:id="5"/>
    </w:p>
    <w:p w14:paraId="75175164" w14:textId="77777777" w:rsidR="00345B74" w:rsidRPr="00853B86" w:rsidRDefault="00345B74" w:rsidP="00345B74">
      <w:pPr>
        <w:pStyle w:val="Akapitzlist"/>
        <w:numPr>
          <w:ilvl w:val="0"/>
          <w:numId w:val="9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 przypadku wypowiedzenia umowy lub odstąpienia od umowy Wykonawcy przysługuje wynagrodzenie za faktycznie i należycie zrealizowane prace. Zamawiający winien ustalić wartość należycie zrealizowanych przez Wykonawcę prac. W celu ustalenia wartości zrealizowanych prac Zamawiający będzie współpracował z Wykonawcą.</w:t>
      </w:r>
    </w:p>
    <w:p w14:paraId="68426F42" w14:textId="77777777" w:rsidR="005935A3" w:rsidRPr="00853B86" w:rsidRDefault="000355A1" w:rsidP="003326A2">
      <w:pPr>
        <w:spacing w:before="120" w:after="120"/>
        <w:jc w:val="center"/>
        <w:textAlignment w:val="baseline"/>
        <w:rPr>
          <w:rFonts w:ascii="Trebuchet MS" w:hAnsi="Trebuchet MS" w:cs="Times New Roman"/>
          <w:sz w:val="20"/>
          <w:szCs w:val="20"/>
        </w:rPr>
      </w:pPr>
      <w:r w:rsidRPr="00853B8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 9</w:t>
      </w:r>
      <w:r w:rsidR="008B3FD7" w:rsidRPr="00853B8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.</w:t>
      </w:r>
    </w:p>
    <w:p w14:paraId="57B32139" w14:textId="1A1CD803" w:rsidR="005935A3" w:rsidRPr="00853B86" w:rsidRDefault="00515B45" w:rsidP="003326A2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Zamawiający na podstawie art. </w:t>
      </w:r>
      <w:r w:rsidR="00764CA3" w:rsidRPr="00853B86">
        <w:rPr>
          <w:rFonts w:ascii="Trebuchet MS" w:hAnsi="Trebuchet MS"/>
          <w:sz w:val="20"/>
          <w:szCs w:val="20"/>
        </w:rPr>
        <w:t>95</w:t>
      </w:r>
      <w:r w:rsidRPr="00853B86">
        <w:rPr>
          <w:rFonts w:ascii="Trebuchet MS" w:hAnsi="Trebuchet MS"/>
          <w:sz w:val="20"/>
          <w:szCs w:val="20"/>
        </w:rPr>
        <w:t xml:space="preserve"> ustawy Prawo zamówień publicznych określa, że czynności w zakresie realizacji zamówienia polegające na: prowadzeniu i obsługiwaniu pojazdów przyjmujących odpady, przyjmowanie i opróżnianie pojemników na odpady, porządkowaniu terenu miejsc publicznych, transport odpadów do instalacji zagospodarowania odpadów, winny być wykonywane przez osoby zatrudnione na podstawie umowy o pracę. Obowiązek ten dotyczy także podwykonawców. Wykonawca jest zobowiązany zawrzeć w umowie o podwykonawstwo stosowne zapisy zobowiązujące podwykonawców do zatrudnienia na umowę o pracę wszystkich osób wykonujących wskazane wyżej czynności.</w:t>
      </w:r>
    </w:p>
    <w:p w14:paraId="0E0E7747" w14:textId="5213B7F9" w:rsidR="005935A3" w:rsidRPr="00853B86" w:rsidRDefault="008B3FD7" w:rsidP="003326A2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przekaże Zamawiającemu, najpóźniej w dniu podpisania umowy oświadczenie</w:t>
      </w:r>
      <w:r w:rsidR="00091B68" w:rsidRPr="00853B86">
        <w:rPr>
          <w:rFonts w:ascii="Trebuchet MS" w:hAnsi="Trebuchet MS"/>
          <w:sz w:val="20"/>
          <w:szCs w:val="20"/>
        </w:rPr>
        <w:t xml:space="preserve"> – (załącznik nr </w:t>
      </w:r>
      <w:r w:rsidR="000275F5" w:rsidRPr="00853B86">
        <w:rPr>
          <w:rFonts w:ascii="Trebuchet MS" w:hAnsi="Trebuchet MS"/>
          <w:sz w:val="20"/>
          <w:szCs w:val="20"/>
        </w:rPr>
        <w:t>8</w:t>
      </w:r>
      <w:r w:rsidR="00091B68" w:rsidRPr="00853B86">
        <w:rPr>
          <w:rFonts w:ascii="Trebuchet MS" w:hAnsi="Trebuchet MS"/>
          <w:sz w:val="20"/>
          <w:szCs w:val="20"/>
        </w:rPr>
        <w:t xml:space="preserve"> do umowy)</w:t>
      </w:r>
      <w:r w:rsidRPr="00853B86">
        <w:rPr>
          <w:rFonts w:ascii="Trebuchet MS" w:hAnsi="Trebuchet MS"/>
          <w:sz w:val="20"/>
          <w:szCs w:val="20"/>
        </w:rPr>
        <w:t>, że osoby, o których mowa w ust. 1 zatrudnione przy realizacji zamówienia są zatrudnione na umowach o pracę. W odniesieniu do  podwykonawców powyższe  oświadczenie należy złożyć wraz z kopią umowy o  podwykonawstwo. Bez spełnienia tego wymogu osoby te nie będą mogły wykonywać prac związanych z realizacją przedmiotu umowy z winy Wykonawcy.</w:t>
      </w:r>
    </w:p>
    <w:p w14:paraId="5C02A406" w14:textId="77777777" w:rsidR="005935A3" w:rsidRPr="00853B86" w:rsidRDefault="008B3FD7" w:rsidP="003326A2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 trakcie realizacji zamówienia Zamawiający uprawniony jest do wykonywania czynności kontrolnych wobec Wykonawcy odnośnie spełniania przez Wykonawcę lub Podwykonawcę wymogu zatrudnienia na podstawie umowy o pracę osób wykonujących wskazane w ust. 1 czynności w szczególności do:</w:t>
      </w:r>
    </w:p>
    <w:p w14:paraId="6C5B7416" w14:textId="77777777" w:rsidR="005935A3" w:rsidRPr="00853B86" w:rsidRDefault="008B3FD7" w:rsidP="003326A2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before="120" w:after="120" w:line="276" w:lineRule="auto"/>
        <w:ind w:hanging="11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żądania oświadczeń w zakresie potwierdzenia spełniania w/w wymogu,</w:t>
      </w:r>
    </w:p>
    <w:p w14:paraId="0B815E24" w14:textId="77777777" w:rsidR="005935A3" w:rsidRPr="00853B86" w:rsidRDefault="008B3FD7" w:rsidP="003326A2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276" w:lineRule="auto"/>
        <w:ind w:left="993" w:hanging="284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żądania wyjaśnień w przypadku wątpliwości w zakresie potwierdzania spełniania ww. wymogu,</w:t>
      </w:r>
    </w:p>
    <w:p w14:paraId="7D053F26" w14:textId="77777777" w:rsidR="005935A3" w:rsidRPr="00853B86" w:rsidRDefault="008B3FD7" w:rsidP="003326A2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before="120" w:after="120" w:line="276" w:lineRule="auto"/>
        <w:ind w:left="993" w:hanging="284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lastRenderedPageBreak/>
        <w:t>przeprowadzania kontroli na miejscu wykonywania czynności.</w:t>
      </w:r>
    </w:p>
    <w:p w14:paraId="4D549E39" w14:textId="77777777" w:rsidR="005935A3" w:rsidRPr="00853B86" w:rsidRDefault="008B3FD7" w:rsidP="003326A2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W przypadku uzasadnionych wątpliwości co do przestrzegania prawa pracy przez Wykonawcę lub Podwykonawcę, Zamawiający może zwrócić się o przeprowadzenie kontroli przez Państwową Inspekcję Pracy.    </w:t>
      </w:r>
    </w:p>
    <w:p w14:paraId="4246CFA4" w14:textId="4D4D58D4" w:rsidR="005935A3" w:rsidRPr="00853B86" w:rsidRDefault="008B3FD7" w:rsidP="003326A2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Z tytuły nie spełniania przez Wykonawcę lub Podwykonawcę wymogu zatrudnienia na podstawie umowy o pracę osób wykonujących wskazane w ust.1 czynności , zamawiający przewiduje sankcje w postaci obowiązku zapłaty przez Wykonawcę kary umow</w:t>
      </w:r>
      <w:r w:rsidR="00764CA3" w:rsidRPr="00853B86">
        <w:rPr>
          <w:rFonts w:ascii="Trebuchet MS" w:hAnsi="Trebuchet MS"/>
          <w:sz w:val="20"/>
          <w:szCs w:val="20"/>
        </w:rPr>
        <w:t>nej w w</w:t>
      </w:r>
      <w:r w:rsidR="0080693B" w:rsidRPr="00853B86">
        <w:rPr>
          <w:rFonts w:ascii="Trebuchet MS" w:hAnsi="Trebuchet MS"/>
          <w:sz w:val="20"/>
          <w:szCs w:val="20"/>
        </w:rPr>
        <w:t>ysokości określonej w § 7 ust. 5.</w:t>
      </w:r>
    </w:p>
    <w:p w14:paraId="3198A5BD" w14:textId="77777777" w:rsidR="00DC113C" w:rsidRPr="00853B86" w:rsidRDefault="00DC113C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rFonts w:ascii="Trebuchet MS" w:hAnsi="Trebuchet MS"/>
          <w:b/>
          <w:sz w:val="20"/>
          <w:szCs w:val="20"/>
        </w:rPr>
      </w:pPr>
    </w:p>
    <w:p w14:paraId="481B115C" w14:textId="77777777" w:rsidR="005935A3" w:rsidRPr="00853B86" w:rsidRDefault="000355A1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b/>
          <w:sz w:val="20"/>
          <w:szCs w:val="20"/>
        </w:rPr>
        <w:t>§ 10</w:t>
      </w:r>
      <w:r w:rsidR="008B3FD7" w:rsidRPr="00853B86">
        <w:rPr>
          <w:rFonts w:ascii="Trebuchet MS" w:hAnsi="Trebuchet MS"/>
          <w:b/>
          <w:sz w:val="20"/>
          <w:szCs w:val="20"/>
        </w:rPr>
        <w:t>.</w:t>
      </w:r>
    </w:p>
    <w:p w14:paraId="5175DE1F" w14:textId="77777777" w:rsidR="005935A3" w:rsidRPr="00853B86" w:rsidRDefault="005935A3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rFonts w:ascii="Trebuchet MS" w:hAnsi="Trebuchet MS"/>
          <w:b/>
          <w:sz w:val="20"/>
          <w:szCs w:val="20"/>
        </w:rPr>
      </w:pPr>
    </w:p>
    <w:p w14:paraId="31D73416" w14:textId="719FF426" w:rsidR="005935A3" w:rsidRPr="00853B86" w:rsidRDefault="008B3FD7" w:rsidP="00F05A66">
      <w:pPr>
        <w:pStyle w:val="Akapitzlist"/>
        <w:numPr>
          <w:ilvl w:val="1"/>
          <w:numId w:val="31"/>
        </w:numPr>
        <w:tabs>
          <w:tab w:val="left" w:pos="284"/>
          <w:tab w:val="left" w:pos="567"/>
        </w:tabs>
        <w:spacing w:before="120" w:after="120" w:line="276" w:lineRule="auto"/>
        <w:ind w:left="709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Na podstawie art. </w:t>
      </w:r>
      <w:r w:rsidR="00335B94" w:rsidRPr="00853B86">
        <w:rPr>
          <w:rFonts w:ascii="Trebuchet MS" w:hAnsi="Trebuchet MS"/>
          <w:sz w:val="20"/>
          <w:szCs w:val="20"/>
        </w:rPr>
        <w:t>455</w:t>
      </w:r>
      <w:r w:rsidRPr="00853B86">
        <w:rPr>
          <w:rFonts w:ascii="Trebuchet MS" w:hAnsi="Trebuchet MS"/>
          <w:sz w:val="20"/>
          <w:szCs w:val="20"/>
        </w:rPr>
        <w:t xml:space="preserve"> ust. 1 ustawy Prawo zamówień publicznych, Zamawiający przewiduje możliwość dokonania zmian postanowień niniejszej Umowy w niżej wymienionych przypadkach. </w:t>
      </w:r>
    </w:p>
    <w:p w14:paraId="27F60E41" w14:textId="77777777" w:rsidR="005935A3" w:rsidRPr="00853B86" w:rsidRDefault="008B3FD7" w:rsidP="00F05A66">
      <w:pPr>
        <w:pStyle w:val="Akapitzlist"/>
        <w:numPr>
          <w:ilvl w:val="1"/>
          <w:numId w:val="31"/>
        </w:numPr>
        <w:tabs>
          <w:tab w:val="left" w:pos="284"/>
          <w:tab w:val="left" w:pos="567"/>
        </w:tabs>
        <w:spacing w:before="120" w:after="120" w:line="276" w:lineRule="auto"/>
        <w:ind w:left="709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Strony dopuszczają zmiany istotnych postanowień niniejszej Umowy </w:t>
      </w:r>
      <w:r w:rsidR="003326A2" w:rsidRPr="00853B86">
        <w:rPr>
          <w:rFonts w:ascii="Trebuchet MS" w:hAnsi="Trebuchet MS"/>
          <w:sz w:val="20"/>
          <w:szCs w:val="20"/>
        </w:rPr>
        <w:t>w stosunku do treści oferty, na </w:t>
      </w:r>
      <w:r w:rsidRPr="00853B86">
        <w:rPr>
          <w:rFonts w:ascii="Trebuchet MS" w:hAnsi="Trebuchet MS"/>
          <w:sz w:val="20"/>
          <w:szCs w:val="20"/>
        </w:rPr>
        <w:t>podstawie której dokonano wyboru Wykonawcy, w przypadku:</w:t>
      </w:r>
    </w:p>
    <w:p w14:paraId="258D9A6C" w14:textId="24CCBA50" w:rsidR="005935A3" w:rsidRPr="001E2D64" w:rsidRDefault="008B3FD7" w:rsidP="003326A2">
      <w:pPr>
        <w:pStyle w:val="Akapitzlist"/>
        <w:numPr>
          <w:ilvl w:val="1"/>
          <w:numId w:val="18"/>
        </w:numPr>
        <w:tabs>
          <w:tab w:val="left" w:pos="284"/>
        </w:tabs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Obniżenie wynagrodzenia </w:t>
      </w:r>
      <w:r w:rsidR="00D43E16" w:rsidRPr="00853B86">
        <w:rPr>
          <w:rFonts w:ascii="Trebuchet MS" w:hAnsi="Trebuchet MS"/>
          <w:sz w:val="20"/>
          <w:szCs w:val="20"/>
        </w:rPr>
        <w:t xml:space="preserve">wynikające </w:t>
      </w:r>
      <w:r w:rsidRPr="00853B86">
        <w:rPr>
          <w:rFonts w:ascii="Trebuchet MS" w:hAnsi="Trebuchet MS"/>
          <w:sz w:val="20"/>
          <w:szCs w:val="20"/>
        </w:rPr>
        <w:t>ze zmniejszenia</w:t>
      </w:r>
      <w:r w:rsidR="003326A2" w:rsidRPr="00853B86">
        <w:rPr>
          <w:rFonts w:ascii="Trebuchet MS" w:hAnsi="Trebuchet MS"/>
          <w:sz w:val="20"/>
          <w:szCs w:val="20"/>
        </w:rPr>
        <w:t xml:space="preserve"> ilości prac, o którym mowa w § </w:t>
      </w:r>
      <w:r w:rsidRPr="00853B86">
        <w:rPr>
          <w:rFonts w:ascii="Trebuchet MS" w:hAnsi="Trebuchet MS"/>
          <w:sz w:val="20"/>
          <w:szCs w:val="20"/>
        </w:rPr>
        <w:t>1 ust. 1,</w:t>
      </w:r>
      <w:r w:rsidR="005E0E3B" w:rsidRPr="00853B86">
        <w:rPr>
          <w:rFonts w:ascii="Trebuchet MS" w:hAnsi="Trebuchet MS"/>
          <w:sz w:val="20"/>
          <w:szCs w:val="20"/>
        </w:rPr>
        <w:t xml:space="preserve"> z zastrzeżeniem § 1 ust.</w:t>
      </w:r>
      <w:r w:rsidR="00842719">
        <w:rPr>
          <w:rFonts w:ascii="Trebuchet MS" w:hAnsi="Trebuchet MS"/>
          <w:sz w:val="20"/>
          <w:szCs w:val="20"/>
        </w:rPr>
        <w:t xml:space="preserve"> </w:t>
      </w:r>
      <w:r w:rsidR="00BE6763">
        <w:rPr>
          <w:rFonts w:ascii="Trebuchet MS" w:hAnsi="Trebuchet MS"/>
          <w:sz w:val="20"/>
          <w:szCs w:val="20"/>
        </w:rPr>
        <w:t>4</w:t>
      </w:r>
      <w:r w:rsidR="005E0E3B" w:rsidRPr="001E2D64">
        <w:rPr>
          <w:rFonts w:ascii="Trebuchet MS" w:hAnsi="Trebuchet MS"/>
          <w:sz w:val="20"/>
          <w:szCs w:val="20"/>
        </w:rPr>
        <w:t>.</w:t>
      </w:r>
    </w:p>
    <w:p w14:paraId="4469EDA9" w14:textId="07AA70A2" w:rsidR="005935A3" w:rsidRPr="001E2D64" w:rsidRDefault="00574DC4" w:rsidP="003326A2">
      <w:pPr>
        <w:pStyle w:val="Akapitzlist"/>
        <w:numPr>
          <w:ilvl w:val="1"/>
          <w:numId w:val="18"/>
        </w:numPr>
        <w:tabs>
          <w:tab w:val="left" w:pos="284"/>
        </w:tabs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 xml:space="preserve">Zmiany wynagrodzenia z tytułu </w:t>
      </w:r>
      <w:r w:rsidR="008B3FD7" w:rsidRPr="001E2D64">
        <w:rPr>
          <w:rFonts w:ascii="Trebuchet MS" w:hAnsi="Trebuchet MS"/>
          <w:sz w:val="20"/>
          <w:szCs w:val="20"/>
        </w:rPr>
        <w:t xml:space="preserve">zmiany </w:t>
      </w:r>
      <w:r w:rsidR="00210FDF" w:rsidRPr="001E2D64">
        <w:rPr>
          <w:rFonts w:ascii="Trebuchet MS" w:hAnsi="Trebuchet MS"/>
          <w:sz w:val="20"/>
          <w:szCs w:val="20"/>
        </w:rPr>
        <w:t>częstotliwości</w:t>
      </w:r>
      <w:r w:rsidR="008B3FD7" w:rsidRPr="001E2D64">
        <w:rPr>
          <w:rFonts w:ascii="Trebuchet MS" w:hAnsi="Trebuchet MS"/>
          <w:sz w:val="20"/>
          <w:szCs w:val="20"/>
        </w:rPr>
        <w:t xml:space="preserve"> odbioru odpadów</w:t>
      </w:r>
      <w:r w:rsidR="006B1E2D" w:rsidRPr="001E2D64">
        <w:rPr>
          <w:rFonts w:ascii="Trebuchet MS" w:hAnsi="Trebuchet MS"/>
          <w:sz w:val="20"/>
          <w:szCs w:val="20"/>
        </w:rPr>
        <w:t>, które są </w:t>
      </w:r>
      <w:r w:rsidR="008B3FD7" w:rsidRPr="001E2D64">
        <w:rPr>
          <w:rFonts w:ascii="Trebuchet MS" w:hAnsi="Trebuchet MS"/>
          <w:sz w:val="20"/>
          <w:szCs w:val="20"/>
        </w:rPr>
        <w:t>spowodowane w szczególności przez:</w:t>
      </w:r>
    </w:p>
    <w:p w14:paraId="2ECF50BA" w14:textId="656DB58B" w:rsidR="005935A3" w:rsidRPr="001E2D64" w:rsidRDefault="008B3FD7" w:rsidP="00136DD3">
      <w:pPr>
        <w:pStyle w:val="Akapitzlist"/>
        <w:numPr>
          <w:ilvl w:val="2"/>
          <w:numId w:val="18"/>
        </w:numPr>
        <w:tabs>
          <w:tab w:val="left" w:pos="284"/>
        </w:tabs>
        <w:spacing w:before="120" w:after="120" w:line="276" w:lineRule="auto"/>
        <w:ind w:left="2552" w:hanging="425"/>
        <w:jc w:val="both"/>
        <w:textAlignment w:val="baseline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okoliczności siły wyższej tj. wystąpienia zdarzenia losowego wywołanego przez czynniki zewnętrzne, którego nie można było przewidzieć z pewnością or</w:t>
      </w:r>
      <w:r w:rsidR="006B1E2D" w:rsidRPr="001E2D64">
        <w:rPr>
          <w:rFonts w:ascii="Trebuchet MS" w:hAnsi="Trebuchet MS"/>
          <w:sz w:val="20"/>
          <w:szCs w:val="20"/>
        </w:rPr>
        <w:t>az którym nie można zapobiec, w </w:t>
      </w:r>
      <w:r w:rsidRPr="001E2D64">
        <w:rPr>
          <w:rFonts w:ascii="Trebuchet MS" w:hAnsi="Trebuchet MS"/>
          <w:sz w:val="20"/>
          <w:szCs w:val="20"/>
        </w:rPr>
        <w:t xml:space="preserve">szczególności zagrażającego bezpośrednio życiu lub zdrowiu ludzi lub grożącego powstaniem szkody w znacznych rozmiarach. </w:t>
      </w:r>
    </w:p>
    <w:p w14:paraId="6258AB5C" w14:textId="77777777" w:rsidR="005935A3" w:rsidRPr="001E2D64" w:rsidRDefault="008B3FD7" w:rsidP="00136DD3">
      <w:pPr>
        <w:pStyle w:val="Akapitzlist"/>
        <w:numPr>
          <w:ilvl w:val="2"/>
          <w:numId w:val="18"/>
        </w:numPr>
        <w:tabs>
          <w:tab w:val="left" w:pos="284"/>
        </w:tabs>
        <w:spacing w:before="120" w:after="120" w:line="276" w:lineRule="auto"/>
        <w:ind w:left="2552" w:hanging="425"/>
        <w:jc w:val="both"/>
        <w:textAlignment w:val="baseline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 xml:space="preserve">wstrzymania wykonywania niniejszej Umowy lub przerw powstałych z przyczyn leżących po stronie Zamawiającego; </w:t>
      </w:r>
    </w:p>
    <w:p w14:paraId="7EB2E6AC" w14:textId="77777777" w:rsidR="005935A3" w:rsidRPr="001E2D64" w:rsidRDefault="008B3FD7" w:rsidP="00136DD3">
      <w:pPr>
        <w:pStyle w:val="Akapitzlist"/>
        <w:numPr>
          <w:ilvl w:val="2"/>
          <w:numId w:val="18"/>
        </w:numPr>
        <w:tabs>
          <w:tab w:val="left" w:pos="284"/>
        </w:tabs>
        <w:spacing w:before="120" w:after="120" w:line="276" w:lineRule="auto"/>
        <w:ind w:left="2552" w:hanging="425"/>
        <w:jc w:val="both"/>
        <w:textAlignment w:val="baseline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z powodu działań osób trzecich uniemożliwiających wykonanie prac, które to działania nie są konsekwencją winy którejkolwiek ze Stron.</w:t>
      </w:r>
    </w:p>
    <w:p w14:paraId="2DF2076F" w14:textId="21700B52" w:rsidR="00574DC4" w:rsidRPr="001E2D64" w:rsidRDefault="00574DC4" w:rsidP="00943A54">
      <w:pPr>
        <w:pStyle w:val="Akapitzlist"/>
        <w:numPr>
          <w:ilvl w:val="1"/>
          <w:numId w:val="18"/>
        </w:numPr>
        <w:spacing w:line="276" w:lineRule="auto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Wzrost wynagrodzenia z tytułu:</w:t>
      </w:r>
    </w:p>
    <w:p w14:paraId="3913F0C3" w14:textId="5AFFDD6E" w:rsidR="00574DC4" w:rsidRPr="001E2D64" w:rsidRDefault="00574DC4" w:rsidP="00943A54">
      <w:pPr>
        <w:pStyle w:val="Akapitzlist"/>
        <w:numPr>
          <w:ilvl w:val="0"/>
          <w:numId w:val="30"/>
        </w:numPr>
        <w:jc w:val="both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Dodania lokalizacji odbioru odpadów z miejsc publicznych wskazanych w § 1. Jako dodanie lokalizacji miej</w:t>
      </w:r>
      <w:r w:rsidR="006B1E2D" w:rsidRPr="001E2D64">
        <w:rPr>
          <w:rFonts w:ascii="Trebuchet MS" w:hAnsi="Trebuchet MS"/>
          <w:sz w:val="20"/>
          <w:szCs w:val="20"/>
        </w:rPr>
        <w:t>sca odbioru odpadów rozumie się </w:t>
      </w:r>
      <w:r w:rsidRPr="001E2D64">
        <w:rPr>
          <w:rFonts w:ascii="Trebuchet MS" w:hAnsi="Trebuchet MS"/>
          <w:sz w:val="20"/>
          <w:szCs w:val="20"/>
        </w:rPr>
        <w:t>wskazanie przez zamawiającego nowych miejsc odbioru odp</w:t>
      </w:r>
      <w:r w:rsidR="006B1E2D" w:rsidRPr="001E2D64">
        <w:rPr>
          <w:rFonts w:ascii="Trebuchet MS" w:hAnsi="Trebuchet MS"/>
          <w:sz w:val="20"/>
          <w:szCs w:val="20"/>
        </w:rPr>
        <w:t>adów z </w:t>
      </w:r>
      <w:r w:rsidRPr="001E2D64">
        <w:rPr>
          <w:rFonts w:ascii="Trebuchet MS" w:hAnsi="Trebuchet MS"/>
          <w:sz w:val="20"/>
          <w:szCs w:val="20"/>
        </w:rPr>
        <w:t>miejsc publicznych, które konieczne były do wprowadzenia w trakcie trwania zamówienia.</w:t>
      </w:r>
    </w:p>
    <w:p w14:paraId="4D082E99" w14:textId="77777777" w:rsidR="00574DC4" w:rsidRPr="001E2D64" w:rsidRDefault="00574DC4" w:rsidP="00943A54">
      <w:pPr>
        <w:pStyle w:val="Akapitzlist"/>
        <w:numPr>
          <w:ilvl w:val="0"/>
          <w:numId w:val="30"/>
        </w:numPr>
        <w:jc w:val="both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zwiększenia ilości odebranych odpadów ze wskazanych przez Zamawiającego lokalizacji,</w:t>
      </w:r>
    </w:p>
    <w:p w14:paraId="7B88A173" w14:textId="3BE5DA77" w:rsidR="00925567" w:rsidRPr="001E2D64" w:rsidRDefault="00574DC4" w:rsidP="00943A54">
      <w:pPr>
        <w:pStyle w:val="Akapitzlist"/>
        <w:numPr>
          <w:ilvl w:val="0"/>
          <w:numId w:val="30"/>
        </w:numPr>
        <w:jc w:val="both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 xml:space="preserve">zmiany instalacji do której będą dostarczane odpady wyłącznie na taką która będzie znajdowała się w odległości </w:t>
      </w:r>
      <w:r w:rsidR="00DC2D8A" w:rsidRPr="00DC2D8A">
        <w:rPr>
          <w:rFonts w:ascii="Trebuchet MS" w:hAnsi="Trebuchet MS"/>
          <w:sz w:val="20"/>
          <w:szCs w:val="20"/>
        </w:rPr>
        <w:t xml:space="preserve">nie większej niż 100 km od lokalizacji instalacji wskazanej </w:t>
      </w:r>
      <w:r w:rsidRPr="001E2D64">
        <w:rPr>
          <w:rFonts w:ascii="Trebuchet MS" w:hAnsi="Trebuchet MS"/>
          <w:sz w:val="20"/>
          <w:szCs w:val="20"/>
        </w:rPr>
        <w:t xml:space="preserve"> w ofercie, w przypadku wystąpienia okoliczności niezależnych od Wykonawcy.</w:t>
      </w:r>
    </w:p>
    <w:p w14:paraId="6414A5F2" w14:textId="77777777" w:rsidR="00574DC4" w:rsidRPr="001E2D64" w:rsidRDefault="00574DC4" w:rsidP="00574DC4">
      <w:pPr>
        <w:pStyle w:val="Akapitzlist"/>
        <w:ind w:left="2520"/>
        <w:rPr>
          <w:rFonts w:ascii="Trebuchet MS" w:hAnsi="Trebuchet MS"/>
          <w:sz w:val="20"/>
          <w:szCs w:val="20"/>
        </w:rPr>
      </w:pPr>
    </w:p>
    <w:p w14:paraId="6CDE40F4" w14:textId="730142FC" w:rsidR="00136DD3" w:rsidRPr="00842719" w:rsidRDefault="00136DD3" w:rsidP="003326A2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42719">
        <w:rPr>
          <w:rFonts w:ascii="Trebuchet MS" w:hAnsi="Trebuchet MS"/>
          <w:sz w:val="20"/>
          <w:szCs w:val="20"/>
        </w:rPr>
        <w:t>W przypadku wystąpienia zmian wskazanych w § 10 ust. 2</w:t>
      </w:r>
      <w:r w:rsidR="003A1DC9" w:rsidRPr="00842719">
        <w:rPr>
          <w:rFonts w:ascii="Trebuchet MS" w:hAnsi="Trebuchet MS"/>
          <w:sz w:val="20"/>
          <w:szCs w:val="20"/>
        </w:rPr>
        <w:t xml:space="preserve"> pkt 2) i 3)</w:t>
      </w:r>
      <w:r w:rsidRPr="00842719">
        <w:rPr>
          <w:rFonts w:ascii="Trebuchet MS" w:hAnsi="Trebuchet MS"/>
          <w:sz w:val="20"/>
          <w:szCs w:val="20"/>
        </w:rPr>
        <w:t xml:space="preserve"> cena </w:t>
      </w:r>
      <w:r w:rsidR="000D5733" w:rsidRPr="00842719">
        <w:rPr>
          <w:rFonts w:ascii="Trebuchet MS" w:hAnsi="Trebuchet MS"/>
          <w:sz w:val="20"/>
          <w:szCs w:val="20"/>
        </w:rPr>
        <w:t xml:space="preserve">jednostkowa </w:t>
      </w:r>
      <w:r w:rsidRPr="00842719">
        <w:rPr>
          <w:rFonts w:ascii="Trebuchet MS" w:hAnsi="Trebuchet MS"/>
          <w:sz w:val="20"/>
          <w:szCs w:val="20"/>
        </w:rPr>
        <w:t>wskazana w § 3 ust. 2 umowy pozostaje bez zmian</w:t>
      </w:r>
      <w:r w:rsidR="000D5733" w:rsidRPr="00842719">
        <w:rPr>
          <w:rFonts w:ascii="Trebuchet MS" w:hAnsi="Trebuchet MS"/>
          <w:sz w:val="20"/>
          <w:szCs w:val="20"/>
        </w:rPr>
        <w:t>, a wysokość wynagrodzenia może ulec zmianie nie więcej niż 10% wartości wskazanej w § 3 ust. 1.</w:t>
      </w:r>
    </w:p>
    <w:p w14:paraId="43A6B9BB" w14:textId="237E3FDB" w:rsidR="005935A3" w:rsidRPr="001E2D64" w:rsidRDefault="008B3FD7" w:rsidP="003326A2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Wykonawca zobowiązany jest powiadomić pisemnie Zamawiającego o zamiarze ubiegania się o zmianę zawartej Umowy, dostarczając Zamawiającemu pisemny</w:t>
      </w:r>
      <w:r w:rsidR="006B1E2D" w:rsidRPr="001E2D64">
        <w:rPr>
          <w:rFonts w:ascii="Trebuchet MS" w:hAnsi="Trebuchet MS"/>
          <w:sz w:val="20"/>
          <w:szCs w:val="20"/>
        </w:rPr>
        <w:t xml:space="preserve"> wniosek wraz z wyczerpującym i </w:t>
      </w:r>
      <w:r w:rsidRPr="001E2D64">
        <w:rPr>
          <w:rFonts w:ascii="Trebuchet MS" w:hAnsi="Trebuchet MS"/>
          <w:sz w:val="20"/>
          <w:szCs w:val="20"/>
        </w:rPr>
        <w:t xml:space="preserve">szczegółowym uzasadnieniem. </w:t>
      </w:r>
    </w:p>
    <w:p w14:paraId="43551BBA" w14:textId="77777777" w:rsidR="003326A2" w:rsidRPr="001E2D64" w:rsidRDefault="003326A2" w:rsidP="003326A2">
      <w:pPr>
        <w:tabs>
          <w:tab w:val="left" w:pos="284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</w:p>
    <w:p w14:paraId="0448761C" w14:textId="0E4B4F54" w:rsidR="00C06A21" w:rsidRPr="001E2D64" w:rsidRDefault="003326A2" w:rsidP="00335B94">
      <w:pPr>
        <w:tabs>
          <w:tab w:val="left" w:pos="260"/>
        </w:tabs>
        <w:spacing w:before="120" w:after="120"/>
        <w:jc w:val="center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b/>
          <w:sz w:val="20"/>
          <w:szCs w:val="20"/>
        </w:rPr>
        <w:t>§ 11.</w:t>
      </w:r>
    </w:p>
    <w:p w14:paraId="6F2635DA" w14:textId="3AA0F272" w:rsidR="00335B94" w:rsidRPr="001E2D64" w:rsidRDefault="00335B94" w:rsidP="00335B94">
      <w:pPr>
        <w:tabs>
          <w:tab w:val="left" w:pos="260"/>
          <w:tab w:val="left" w:pos="390"/>
        </w:tabs>
        <w:suppressAutoHyphens/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 xml:space="preserve">Zgodnie z art. 15 r ustawy z dnia 2 marca 2020 r. </w:t>
      </w:r>
      <w:r w:rsidRPr="001E2D64">
        <w:rPr>
          <w:rFonts w:ascii="Trebuchet MS" w:hAnsi="Trebuchet MS" w:cs="Times New Roman"/>
          <w:i/>
          <w:sz w:val="20"/>
          <w:szCs w:val="20"/>
        </w:rPr>
        <w:t>o szczegól</w:t>
      </w:r>
      <w:r w:rsidR="006B1E2D" w:rsidRPr="001E2D64">
        <w:rPr>
          <w:rFonts w:ascii="Trebuchet MS" w:hAnsi="Trebuchet MS" w:cs="Times New Roman"/>
          <w:i/>
          <w:sz w:val="20"/>
          <w:szCs w:val="20"/>
        </w:rPr>
        <w:t>nych rozwiązaniach związanych z </w:t>
      </w:r>
      <w:r w:rsidRPr="001E2D64">
        <w:rPr>
          <w:rFonts w:ascii="Trebuchet MS" w:hAnsi="Trebuchet MS" w:cs="Times New Roman"/>
          <w:i/>
          <w:sz w:val="20"/>
          <w:szCs w:val="20"/>
        </w:rPr>
        <w:t>zapobieganiem, przeciwdziałaniem i zwalczaniem COVID-19, innych chorób zakaźnych oraz wywołanych nimi sytuacji kryzysowych</w:t>
      </w:r>
      <w:r w:rsidR="00D51E5D" w:rsidRPr="001E2D64">
        <w:rPr>
          <w:rFonts w:ascii="Trebuchet MS" w:hAnsi="Trebuchet MS" w:cs="Times New Roman"/>
          <w:sz w:val="20"/>
          <w:szCs w:val="20"/>
        </w:rPr>
        <w:t xml:space="preserve"> (Dz. U. z 2021</w:t>
      </w:r>
      <w:r w:rsidRPr="001E2D64">
        <w:rPr>
          <w:rFonts w:ascii="Trebuchet MS" w:hAnsi="Trebuchet MS" w:cs="Times New Roman"/>
          <w:sz w:val="20"/>
          <w:szCs w:val="20"/>
        </w:rPr>
        <w:t xml:space="preserve"> r., poz. </w:t>
      </w:r>
      <w:r w:rsidR="00D51E5D" w:rsidRPr="001E2D64">
        <w:rPr>
          <w:rFonts w:ascii="Trebuchet MS" w:hAnsi="Trebuchet MS" w:cs="Times New Roman"/>
          <w:sz w:val="20"/>
          <w:szCs w:val="20"/>
        </w:rPr>
        <w:t>2095):</w:t>
      </w:r>
    </w:p>
    <w:p w14:paraId="1CE02F98" w14:textId="0584089D" w:rsidR="00335B94" w:rsidRPr="001E2D64" w:rsidRDefault="00335B94" w:rsidP="00335B94">
      <w:pPr>
        <w:pStyle w:val="Akapitzlist"/>
        <w:numPr>
          <w:ilvl w:val="0"/>
          <w:numId w:val="26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Strony umowy w sprawie zamówienia publicznego, w rozumieniu ustawy z dnia 11 września 2019 r. - Prawo zamówień publicznych, niezwłocznie, wzajemnie informują się o wpływie okoliczności związanych z wystąpieniem COVID-19 na należyte wykonanie tej umowy, o ile taki wpływ wystąpił lub może wystąpić. Strony umowy potwi</w:t>
      </w:r>
      <w:r w:rsidR="006B1E2D" w:rsidRPr="001E2D64">
        <w:rPr>
          <w:rFonts w:ascii="Trebuchet MS" w:hAnsi="Trebuchet MS"/>
          <w:sz w:val="20"/>
          <w:szCs w:val="20"/>
        </w:rPr>
        <w:t>erdzają ten wpływ dołączając do </w:t>
      </w:r>
      <w:r w:rsidRPr="001E2D64">
        <w:rPr>
          <w:rFonts w:ascii="Trebuchet MS" w:hAnsi="Trebuchet MS"/>
          <w:sz w:val="20"/>
          <w:szCs w:val="20"/>
        </w:rPr>
        <w:t>informacji, o której mowa w zdaniu pierwszym, oświadczenia lub dokumenty, które mogą dotyczyć w szczególności:</w:t>
      </w:r>
    </w:p>
    <w:p w14:paraId="7F09275A" w14:textId="420BBF7D" w:rsidR="00335B94" w:rsidRPr="001E2D64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lastRenderedPageBreak/>
        <w:t>1) nieobecności pracowników lub osób świadczących pracę za wynagrodzeniem na innej podstawie niż stosunek pracy, które uczestniczą lub mogłyby uczestniczyć w realizacji zamówienia;</w:t>
      </w:r>
    </w:p>
    <w:p w14:paraId="7BF74B4D" w14:textId="2EF1F506" w:rsidR="00335B94" w:rsidRPr="001E2D64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192D13B" w14:textId="4301E781" w:rsidR="00335B94" w:rsidRPr="001E2D64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3) poleceń lub decyzji wydanych przez wojewodów, ministra właściwego do spraw zdrowia lub Prezesa Rady Ministrów, związanych z przeciwdziałaniem COVID-19, o których mowa w art. 11 ust. 1-3;</w:t>
      </w:r>
    </w:p>
    <w:p w14:paraId="2DA02969" w14:textId="1AC9D3A6" w:rsidR="00335B94" w:rsidRPr="001E2D64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4) wstrzymania dostaw produktów, komponentów produktu lub materiałów, trudności w dostępie do sprzętu lub trudności w realizacji usług transportowych;</w:t>
      </w:r>
    </w:p>
    <w:p w14:paraId="5A590B7C" w14:textId="05C36F96" w:rsidR="00335B94" w:rsidRPr="001E2D64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5) innych okoliczności, które uniemożliwiają bądź w istotnym stopniu ograniczają możliwość wykonania umowy;</w:t>
      </w:r>
    </w:p>
    <w:p w14:paraId="050A0BB5" w14:textId="4F0407AA" w:rsidR="00335B94" w:rsidRPr="001E2D64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6) okoliczności, o których mowa w pkt 1-5, w zakresie w jakim dotyczą one podwykonawcy lub dalszego podwykonawcy.</w:t>
      </w:r>
    </w:p>
    <w:p w14:paraId="6D6FC125" w14:textId="77777777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1a. W przypadku wykonawców mających siedzibę lub wykonujących działalność związaną z realizacją umowy poza terytorium Rzeczypospolitej Polskiej, w miejsce dokumentów, o których mowa w ust. 1 pkt 1-5, składa się dokumenty wydane przez odpowiednie instytucje w tych krajach lub oświadczenia tych wykonawców.</w:t>
      </w:r>
    </w:p>
    <w:p w14:paraId="73519097" w14:textId="428CC2B5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2. Każda ze stron umowy, o której mowa w ust. 1, może żądać przedstawienia dodatkowych oświadczeń lub dokumentów potwierdzających wpływ okoliczności związanych z wystąpieniem COVI</w:t>
      </w:r>
      <w:r w:rsidR="006B1E2D" w:rsidRPr="001E2D64">
        <w:rPr>
          <w:rFonts w:ascii="Trebuchet MS" w:hAnsi="Trebuchet MS" w:cs="Times New Roman"/>
          <w:sz w:val="20"/>
          <w:szCs w:val="20"/>
        </w:rPr>
        <w:t>D-19 na </w:t>
      </w:r>
      <w:r w:rsidRPr="001E2D64">
        <w:rPr>
          <w:rFonts w:ascii="Trebuchet MS" w:hAnsi="Trebuchet MS" w:cs="Times New Roman"/>
          <w:sz w:val="20"/>
          <w:szCs w:val="20"/>
        </w:rPr>
        <w:t>należyte wykonanie tej umowy.</w:t>
      </w:r>
    </w:p>
    <w:p w14:paraId="1B24DD47" w14:textId="5BF4CBAF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3. Strona umowy, o której mowa w ust. 1, na podstawie otrzymany</w:t>
      </w:r>
      <w:r w:rsidR="006B1E2D" w:rsidRPr="001E2D64">
        <w:rPr>
          <w:rFonts w:ascii="Trebuchet MS" w:hAnsi="Trebuchet MS" w:cs="Times New Roman"/>
          <w:sz w:val="20"/>
          <w:szCs w:val="20"/>
        </w:rPr>
        <w:t>ch oświadczeń lub dokumentów, o </w:t>
      </w:r>
      <w:r w:rsidRPr="001E2D64">
        <w:rPr>
          <w:rFonts w:ascii="Trebuchet MS" w:hAnsi="Trebuchet MS" w:cs="Times New Roman"/>
          <w:sz w:val="20"/>
          <w:szCs w:val="20"/>
        </w:rPr>
        <w:t>których mowa w ust. 1 i 2, w terminie 14 dni od dnia ich otrzymania, przekazuje drugiej stronie swoje stanowisko, wraz z uzasadnieniem, odnośnie do wpływu okoliczności, o których mowa w ust. 1, na</w:t>
      </w:r>
      <w:r w:rsidR="006B1E2D" w:rsidRPr="001E2D64">
        <w:rPr>
          <w:rFonts w:ascii="Trebuchet MS" w:hAnsi="Trebuchet MS" w:cs="Times New Roman"/>
          <w:sz w:val="20"/>
          <w:szCs w:val="20"/>
        </w:rPr>
        <w:t> </w:t>
      </w:r>
      <w:r w:rsidRPr="001E2D64">
        <w:rPr>
          <w:rFonts w:ascii="Trebuchet MS" w:hAnsi="Trebuchet MS" w:cs="Times New Roman"/>
          <w:sz w:val="20"/>
          <w:szCs w:val="20"/>
        </w:rPr>
        <w:t>należyte jej wykonanie. Jeżeli strona umowy otrzymała kolejne oświadczenia lub dokumenty, termin liczony jest od dnia ich otrzymania.</w:t>
      </w:r>
    </w:p>
    <w:p w14:paraId="7049C056" w14:textId="77777777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4. Zamawiający, po stwierdzeniu, że okoliczności związane z wystąpieniem COVID-19, o których mowa w ust. 1, wpływają na należyte wykonanie umowy, o której mowa w ust. 1, w uzgodnieniu z wykonawcą dokonuje zmiany umowy, o której mowa w art. 455 ust. 1 pkt 4 ustawy z dnia 11 września 2019 r. - Prawo zamówień publicznych, w szczególności przez:</w:t>
      </w:r>
    </w:p>
    <w:p w14:paraId="252A5D68" w14:textId="63F8ADCA" w:rsidR="00335B94" w:rsidRPr="001E2D64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1) zmianę terminu wykonania umowy lub jej części, lub czasowe zawieszenie wykonywania umowy lub jej części,</w:t>
      </w:r>
    </w:p>
    <w:p w14:paraId="0080CFBF" w14:textId="09C56F36" w:rsidR="00335B94" w:rsidRPr="001E2D64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2) zmianę sposobu wykonywania dostaw, usług lub robót budowlanych,</w:t>
      </w:r>
    </w:p>
    <w:p w14:paraId="0907AFD6" w14:textId="45F124D3" w:rsidR="00335B94" w:rsidRPr="001E2D64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3) zmianę zakresu świadczenia wykonawcy i odpowiadającą jej zmianę wynagrodzenia lub sposobu rozliczenia wynagrodzenia wykonawcy</w:t>
      </w:r>
    </w:p>
    <w:p w14:paraId="06F14A6F" w14:textId="77777777" w:rsidR="00335B94" w:rsidRPr="001E2D64" w:rsidRDefault="00335B94" w:rsidP="00335B94">
      <w:pPr>
        <w:tabs>
          <w:tab w:val="left" w:pos="260"/>
        </w:tabs>
        <w:spacing w:before="120" w:after="120"/>
        <w:ind w:left="709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- o ile wzrost wynagrodzenia spowodowany każdą kolejną zmianą nie przekroczy 50% wartości pierwotnej umowy.</w:t>
      </w:r>
    </w:p>
    <w:p w14:paraId="71C145CF" w14:textId="69A7E5BB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4a. W przypadku stwierdzenia, że okoliczności związane z wystąpie</w:t>
      </w:r>
      <w:r w:rsidR="006B1E2D" w:rsidRPr="001E2D64">
        <w:rPr>
          <w:rFonts w:ascii="Trebuchet MS" w:hAnsi="Trebuchet MS" w:cs="Times New Roman"/>
          <w:sz w:val="20"/>
          <w:szCs w:val="20"/>
        </w:rPr>
        <w:t>niem COVID-19, o których mowa w </w:t>
      </w:r>
      <w:r w:rsidRPr="001E2D64">
        <w:rPr>
          <w:rFonts w:ascii="Trebuchet MS" w:hAnsi="Trebuchet MS" w:cs="Times New Roman"/>
          <w:sz w:val="20"/>
          <w:szCs w:val="20"/>
        </w:rPr>
        <w:t>ust. 1, mogą wpłynąć na należyte wykonanie umowy, o które</w:t>
      </w:r>
      <w:r w:rsidR="006B1E2D" w:rsidRPr="001E2D64">
        <w:rPr>
          <w:rFonts w:ascii="Trebuchet MS" w:hAnsi="Trebuchet MS" w:cs="Times New Roman"/>
          <w:sz w:val="20"/>
          <w:szCs w:val="20"/>
        </w:rPr>
        <w:t>j mowa w ust. 1, zamawiający, w </w:t>
      </w:r>
      <w:r w:rsidRPr="001E2D64">
        <w:rPr>
          <w:rFonts w:ascii="Trebuchet MS" w:hAnsi="Trebuchet MS" w:cs="Times New Roman"/>
          <w:sz w:val="20"/>
          <w:szCs w:val="20"/>
        </w:rPr>
        <w:t>uzgodnieniu z wykonawcą, może dokonać zmiany umowy zgodnie z ust. 4.</w:t>
      </w:r>
    </w:p>
    <w:p w14:paraId="1EA00CF7" w14:textId="35CBC292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 xml:space="preserve">5. Jeżeli umowa w sprawie zamówienia publicznego zawiera postanowienia korzystniej kształtujące sytuację wykonawcy, niż wynikałoby to z ust. 4, do zmiany umowy </w:t>
      </w:r>
      <w:r w:rsidR="006B1E2D" w:rsidRPr="001E2D64">
        <w:rPr>
          <w:rFonts w:ascii="Trebuchet MS" w:hAnsi="Trebuchet MS" w:cs="Times New Roman"/>
          <w:sz w:val="20"/>
          <w:szCs w:val="20"/>
        </w:rPr>
        <w:t>stosuje się te postanowienia, z </w:t>
      </w:r>
      <w:r w:rsidRPr="001E2D64">
        <w:rPr>
          <w:rFonts w:ascii="Trebuchet MS" w:hAnsi="Trebuchet MS" w:cs="Times New Roman"/>
          <w:sz w:val="20"/>
          <w:szCs w:val="20"/>
        </w:rPr>
        <w:t>zastrzeżeniem, że okoliczności związane z wystąpieniem COVID-19, o których mowa w ust. 1, nie mogą stanowić samodzielnej podstawy do wykonania umownego prawa odstąpienia od umowy.</w:t>
      </w:r>
    </w:p>
    <w:p w14:paraId="7D1E0F75" w14:textId="77777777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 xml:space="preserve">6. Jeżeli umowa w sprawie zamówienia publicznego zawiera postanowienia dotyczące kar umownych lub odszkodowań z tytułu odpowiedzialności za jej niewykonanie lub nienależyte wykonanie z powodu oznaczonych okoliczności, strona umowy, o której mowa w ust. 1, w stanowisku, o którym mowa w ust. 3, przedstawia wpływ okoliczności związanych z wystąpieniem COVID-19 na należyte jej wykonanie oraz </w:t>
      </w:r>
      <w:r w:rsidRPr="001E2D64">
        <w:rPr>
          <w:rFonts w:ascii="Trebuchet MS" w:hAnsi="Trebuchet MS" w:cs="Times New Roman"/>
          <w:sz w:val="20"/>
          <w:szCs w:val="20"/>
        </w:rPr>
        <w:lastRenderedPageBreak/>
        <w:t>wpływ okoliczności związanych z wystąpieniem COVID-19, na zasadność ustalenia i dochodzenia tych kar lub odszkodowań, lub ich wysokość.</w:t>
      </w:r>
    </w:p>
    <w:p w14:paraId="0543F065" w14:textId="073F9655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7. Wykonawca i podwykonawca, po stwierdzeniu, że okoliczności związane z wystąpieniem COVID-19, mogą wpłynąć lub wpływają na należyte wykonanie łączącej i</w:t>
      </w:r>
      <w:r w:rsidR="00257F8D" w:rsidRPr="001E2D64">
        <w:rPr>
          <w:rFonts w:ascii="Trebuchet MS" w:hAnsi="Trebuchet MS" w:cs="Times New Roman"/>
          <w:sz w:val="20"/>
          <w:szCs w:val="20"/>
        </w:rPr>
        <w:t>ch umowy, która jest związana z </w:t>
      </w:r>
      <w:r w:rsidRPr="001E2D64">
        <w:rPr>
          <w:rFonts w:ascii="Trebuchet MS" w:hAnsi="Trebuchet MS" w:cs="Times New Roman"/>
          <w:sz w:val="20"/>
          <w:szCs w:val="20"/>
        </w:rPr>
        <w:t xml:space="preserve">wykonaniem zamówienia publicznego lub jego części, uzgadniają </w:t>
      </w:r>
      <w:r w:rsidR="00257F8D" w:rsidRPr="001E2D64">
        <w:rPr>
          <w:rFonts w:ascii="Trebuchet MS" w:hAnsi="Trebuchet MS" w:cs="Times New Roman"/>
          <w:sz w:val="20"/>
          <w:szCs w:val="20"/>
        </w:rPr>
        <w:t>odpowiednią zmianę tej umowy, w </w:t>
      </w:r>
      <w:r w:rsidRPr="001E2D64">
        <w:rPr>
          <w:rFonts w:ascii="Trebuchet MS" w:hAnsi="Trebuchet MS" w:cs="Times New Roman"/>
          <w:sz w:val="20"/>
          <w:szCs w:val="20"/>
        </w:rPr>
        <w:t>szczególności mogą zmienić termin wykonania umowy lub jej części, czasowo zawiesić wykonywanie umowy lub jej części, zmienić sposób wykonywania umowy lub zmienić zakres wzajemnych świadczeń.</w:t>
      </w:r>
    </w:p>
    <w:p w14:paraId="1A6A13F5" w14:textId="77777777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8.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</w:t>
      </w:r>
    </w:p>
    <w:p w14:paraId="728C597F" w14:textId="77777777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9. Przepisy ust. 7 i 8 stosuje się do umowy zawartej między podwykonawcą a dalszym podwykonawcą.</w:t>
      </w:r>
    </w:p>
    <w:p w14:paraId="0D523F85" w14:textId="77777777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10. W okresie obowiązywania stanu zagrożenia epidemicznego albo stanu epidemii oraz związanych z nimi ograniczeń w przemieszczaniu się, umowy w sprawie zamówienia publicznego zawierane są pod rygorem nieważności w formie pisemnej, albo za zgodą zamawiającego w postaci elektronicznej opatrzonej kwalifikowanym podpisem elektronicznym.</w:t>
      </w:r>
    </w:p>
    <w:p w14:paraId="7A2EF80B" w14:textId="6A9E2360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11. Przepisy ust. 1-9 stosuje się odpowiednio do umów w sprawie zamó</w:t>
      </w:r>
      <w:r w:rsidR="00257F8D" w:rsidRPr="001E2D64">
        <w:rPr>
          <w:rFonts w:ascii="Trebuchet MS" w:hAnsi="Trebuchet MS" w:cs="Times New Roman"/>
          <w:sz w:val="20"/>
          <w:szCs w:val="20"/>
        </w:rPr>
        <w:t>wień publicznych wyłączonych ze </w:t>
      </w:r>
      <w:r w:rsidRPr="001E2D64">
        <w:rPr>
          <w:rFonts w:ascii="Trebuchet MS" w:hAnsi="Trebuchet MS" w:cs="Times New Roman"/>
          <w:sz w:val="20"/>
          <w:szCs w:val="20"/>
        </w:rPr>
        <w:t>stosowania ustawy z dnia 11 września 2019 r. - Prawo zamówień publicznych.</w:t>
      </w:r>
    </w:p>
    <w:p w14:paraId="0DF43164" w14:textId="77777777" w:rsidR="006A0532" w:rsidRPr="001E2D64" w:rsidRDefault="006A0532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rFonts w:ascii="Trebuchet MS" w:hAnsi="Trebuchet MS"/>
          <w:b/>
          <w:sz w:val="20"/>
          <w:szCs w:val="20"/>
        </w:rPr>
      </w:pPr>
    </w:p>
    <w:p w14:paraId="6C178618" w14:textId="77777777" w:rsidR="006A0532" w:rsidRPr="001E2D64" w:rsidRDefault="006A0532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rFonts w:ascii="Trebuchet MS" w:hAnsi="Trebuchet MS"/>
          <w:b/>
          <w:sz w:val="20"/>
          <w:szCs w:val="20"/>
        </w:rPr>
      </w:pPr>
    </w:p>
    <w:p w14:paraId="66B483FC" w14:textId="77777777" w:rsidR="005935A3" w:rsidRPr="001E2D64" w:rsidRDefault="008B3FD7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b/>
          <w:sz w:val="20"/>
          <w:szCs w:val="20"/>
        </w:rPr>
        <w:t>§ 12.</w:t>
      </w:r>
    </w:p>
    <w:p w14:paraId="363852BC" w14:textId="77777777" w:rsidR="005935A3" w:rsidRPr="001E2D64" w:rsidRDefault="008B3FD7" w:rsidP="003326A2">
      <w:pPr>
        <w:spacing w:before="120" w:after="120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eastAsia="Times New Roman" w:hAnsi="Trebuchet MS" w:cs="Times New Roman"/>
          <w:sz w:val="20"/>
          <w:szCs w:val="20"/>
          <w:lang w:eastAsia="pl-PL"/>
        </w:rPr>
        <w:t>Sprawy sporne nie rozstrzygnięte, rozpatrywane będą przez sąd powszechny właściwy dla siedziby Zamawiającego,</w:t>
      </w:r>
    </w:p>
    <w:p w14:paraId="29CAB743" w14:textId="77777777" w:rsidR="005935A3" w:rsidRPr="001E2D64" w:rsidRDefault="008B3FD7" w:rsidP="003326A2">
      <w:pPr>
        <w:spacing w:before="120" w:after="120"/>
        <w:jc w:val="center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 13.</w:t>
      </w:r>
    </w:p>
    <w:p w14:paraId="60E54B52" w14:textId="14D1F132" w:rsidR="005935A3" w:rsidRPr="001E2D64" w:rsidRDefault="008B3FD7" w:rsidP="003326A2">
      <w:pPr>
        <w:pStyle w:val="Akapitzlist"/>
        <w:numPr>
          <w:ilvl w:val="0"/>
          <w:numId w:val="13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Zmiana postanowień umowy może nastąpić wyłącznie za zgodą obu stron i wymaga pisemnego aneksu pod rygorem ich nieważności.</w:t>
      </w:r>
    </w:p>
    <w:p w14:paraId="57877BA7" w14:textId="77777777" w:rsidR="005935A3" w:rsidRPr="001E2D64" w:rsidRDefault="008B3FD7" w:rsidP="003326A2">
      <w:pPr>
        <w:pStyle w:val="Akapitzlist"/>
        <w:numPr>
          <w:ilvl w:val="0"/>
          <w:numId w:val="13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W sprawach nie uregulowanych w umowie stosuje się przepisy ustawy Prawo zamówień Publicznych  oraz przepisy Kodeksu Cywilnego.</w:t>
      </w:r>
    </w:p>
    <w:p w14:paraId="039FA0F8" w14:textId="77777777" w:rsidR="005935A3" w:rsidRPr="001E2D64" w:rsidRDefault="008B3FD7" w:rsidP="003326A2">
      <w:pPr>
        <w:pStyle w:val="Akapitzlist"/>
        <w:numPr>
          <w:ilvl w:val="0"/>
          <w:numId w:val="13"/>
        </w:numPr>
        <w:spacing w:before="120" w:after="120" w:line="276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W celu zapewnienia jawności gospodarowania środkami publicznymi, „Zamawiający” zastrzega sobie prawo do publikacji informacji dot. niniejszej umowy, w szczególności w zakresie danych dotyczących kontrahenta, kwoty brutto umowy oraz opisu przedmiotu umowy w Biuletynie Informacji Publicznej oraz w innych publikatorach Urzędu Miejskiego w Mosinie.</w:t>
      </w:r>
    </w:p>
    <w:p w14:paraId="1DEF01C5" w14:textId="77777777" w:rsidR="005935A3" w:rsidRPr="001E2D64" w:rsidRDefault="008B3FD7" w:rsidP="003326A2">
      <w:pPr>
        <w:spacing w:before="120" w:after="120"/>
        <w:jc w:val="center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 14.</w:t>
      </w:r>
    </w:p>
    <w:p w14:paraId="04D6E0AB" w14:textId="3D2D79EE" w:rsidR="00DF09F4" w:rsidRPr="00087C73" w:rsidRDefault="008B3FD7" w:rsidP="00087C73">
      <w:pPr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Umowę sporządzono w </w:t>
      </w:r>
      <w:r w:rsidR="00DF09F4" w:rsidRPr="001E2D6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4 </w:t>
      </w:r>
      <w:r w:rsidRPr="001E2D6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jednobrzmiących egzemplarzach, </w:t>
      </w:r>
      <w:r w:rsidR="00DF09F4" w:rsidRPr="001E2D6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3 </w:t>
      </w:r>
      <w:r w:rsidRPr="001E2D64">
        <w:rPr>
          <w:rFonts w:ascii="Trebuchet MS" w:eastAsia="Times New Roman" w:hAnsi="Trebuchet MS" w:cs="Times New Roman"/>
          <w:sz w:val="20"/>
          <w:szCs w:val="20"/>
          <w:lang w:eastAsia="pl-PL"/>
        </w:rPr>
        <w:t>dla Zamawiającego i 1 dla Wykonawcy.</w:t>
      </w:r>
    </w:p>
    <w:p w14:paraId="71039862" w14:textId="482D16F7" w:rsidR="00DC113C" w:rsidRPr="001E2D64" w:rsidRDefault="00DF09F4">
      <w:pPr>
        <w:spacing w:before="340" w:after="340" w:line="360" w:lineRule="auto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1E2D64">
        <w:rPr>
          <w:rFonts w:ascii="Trebuchet MS" w:eastAsia="Times New Roman" w:hAnsi="Trebuchet MS" w:cs="Times New Roman"/>
          <w:sz w:val="20"/>
          <w:szCs w:val="20"/>
          <w:lang w:eastAsia="pl-PL"/>
        </w:rPr>
        <w:t>Załączniki:</w:t>
      </w:r>
    </w:p>
    <w:p w14:paraId="169E854F" w14:textId="051AAF05" w:rsidR="00DC2D8A" w:rsidRPr="00CE5424" w:rsidRDefault="00DC2D8A" w:rsidP="00DC2D8A">
      <w:pPr>
        <w:pStyle w:val="Akapitzlist"/>
        <w:numPr>
          <w:ilvl w:val="3"/>
          <w:numId w:val="13"/>
        </w:numPr>
        <w:spacing w:before="340" w:after="340" w:line="360" w:lineRule="auto"/>
        <w:ind w:left="426" w:hanging="426"/>
        <w:textAlignment w:val="baseline"/>
        <w:rPr>
          <w:rFonts w:ascii="Trebuchet MS" w:hAnsi="Trebuchet MS"/>
          <w:sz w:val="20"/>
          <w:szCs w:val="20"/>
        </w:rPr>
      </w:pPr>
      <w:r w:rsidRPr="00CE5424">
        <w:rPr>
          <w:rFonts w:ascii="Trebuchet MS" w:hAnsi="Trebuchet MS"/>
          <w:sz w:val="20"/>
          <w:szCs w:val="20"/>
        </w:rPr>
        <w:t>Zał. nr 1 do nr 6 - Wykaz lokalizacji oraz częstotliwości odbioru odpadów</w:t>
      </w:r>
    </w:p>
    <w:p w14:paraId="174B948C" w14:textId="0A944591" w:rsidR="00DF09F4" w:rsidRPr="001E2D64" w:rsidRDefault="00DC2D8A" w:rsidP="00DF09F4">
      <w:pPr>
        <w:pStyle w:val="Akapitzlist"/>
        <w:numPr>
          <w:ilvl w:val="3"/>
          <w:numId w:val="13"/>
        </w:numPr>
        <w:spacing w:before="340" w:after="340" w:line="360" w:lineRule="auto"/>
        <w:ind w:left="426" w:hanging="426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Zał. nr  7 - </w:t>
      </w:r>
      <w:r w:rsidR="00DF09F4" w:rsidRPr="001E2D64">
        <w:rPr>
          <w:rFonts w:ascii="Trebuchet MS" w:hAnsi="Trebuchet MS"/>
          <w:sz w:val="20"/>
          <w:szCs w:val="20"/>
        </w:rPr>
        <w:t>Polisa OC Wykonawcy</w:t>
      </w:r>
    </w:p>
    <w:p w14:paraId="16C2970C" w14:textId="37EE4849" w:rsidR="00DF09F4" w:rsidRPr="00612D5E" w:rsidRDefault="00DC2D8A" w:rsidP="00DF09F4">
      <w:pPr>
        <w:pStyle w:val="Akapitzlist"/>
        <w:numPr>
          <w:ilvl w:val="3"/>
          <w:numId w:val="13"/>
        </w:numPr>
        <w:spacing w:before="340" w:after="340" w:line="360" w:lineRule="auto"/>
        <w:ind w:left="426" w:hanging="426"/>
        <w:textAlignment w:val="baseline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Zał. nr 8 - </w:t>
      </w:r>
      <w:r w:rsidR="00DF09F4" w:rsidRPr="001E2D64">
        <w:rPr>
          <w:rFonts w:ascii="Trebuchet MS" w:hAnsi="Trebuchet MS"/>
          <w:sz w:val="20"/>
          <w:szCs w:val="20"/>
        </w:rPr>
        <w:t>Oświadczenie o zatrudnieniu z art.</w:t>
      </w:r>
      <w:r w:rsidR="00091B68" w:rsidRPr="001E2D64">
        <w:rPr>
          <w:rFonts w:ascii="Trebuchet MS" w:hAnsi="Trebuchet MS"/>
          <w:sz w:val="20"/>
          <w:szCs w:val="20"/>
        </w:rPr>
        <w:t xml:space="preserve"> </w:t>
      </w:r>
      <w:r w:rsidR="00DF09F4" w:rsidRPr="001E2D64">
        <w:rPr>
          <w:rFonts w:ascii="Trebuchet MS" w:hAnsi="Trebuchet MS"/>
          <w:sz w:val="20"/>
          <w:szCs w:val="20"/>
        </w:rPr>
        <w:t>95</w:t>
      </w:r>
      <w:r w:rsidR="00DF09F4" w:rsidRPr="00DC2D8A">
        <w:rPr>
          <w:rFonts w:ascii="Trebuchet MS" w:hAnsi="Trebuchet MS"/>
          <w:sz w:val="20"/>
          <w:szCs w:val="20"/>
        </w:rPr>
        <w:t xml:space="preserve"> </w:t>
      </w:r>
    </w:p>
    <w:p w14:paraId="49877D42" w14:textId="77777777" w:rsidR="00DF09F4" w:rsidRPr="00DC2D8A" w:rsidRDefault="00DF09F4">
      <w:pPr>
        <w:spacing w:before="340" w:after="340" w:line="360" w:lineRule="auto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56E90D80" w14:textId="77777777" w:rsidR="005935A3" w:rsidRDefault="008B3FD7">
      <w:pPr>
        <w:spacing w:before="340" w:after="340" w:line="360" w:lineRule="auto"/>
        <w:jc w:val="both"/>
      </w:pPr>
      <w:r w:rsidRPr="00DC2D8A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                 ZAMAWIAJĄCY</w:t>
      </w:r>
      <w:r w:rsidRPr="00DC2D8A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</w:r>
      <w:r w:rsidRPr="00DC2D8A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</w:r>
      <w:r w:rsidRPr="00DC2D8A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</w:r>
      <w:r w:rsidRPr="00DC2D8A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</w:r>
      <w:r w:rsidRPr="00DC2D8A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  <w:t xml:space="preserve">               WYKONAWCA</w:t>
      </w:r>
    </w:p>
    <w:sectPr w:rsidR="005935A3">
      <w:footerReference w:type="default" r:id="rId8"/>
      <w:pgSz w:w="11906" w:h="16838"/>
      <w:pgMar w:top="851" w:right="1135" w:bottom="992" w:left="1276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5506" w14:textId="77777777" w:rsidR="00203C1D" w:rsidRDefault="00203C1D" w:rsidP="00B00BD8">
      <w:pPr>
        <w:spacing w:after="0" w:line="240" w:lineRule="auto"/>
      </w:pPr>
      <w:r>
        <w:separator/>
      </w:r>
    </w:p>
  </w:endnote>
  <w:endnote w:type="continuationSeparator" w:id="0">
    <w:p w14:paraId="08D52467" w14:textId="77777777" w:rsidR="00203C1D" w:rsidRDefault="00203C1D" w:rsidP="00B0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974"/>
      <w:docPartObj>
        <w:docPartGallery w:val="Page Numbers (Bottom of Page)"/>
        <w:docPartUnique/>
      </w:docPartObj>
    </w:sdtPr>
    <w:sdtEndPr/>
    <w:sdtContent>
      <w:p w14:paraId="4B57B0CA" w14:textId="17AC7227" w:rsidR="00324059" w:rsidRDefault="003240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1A752" w14:textId="77777777" w:rsidR="00324059" w:rsidRDefault="00324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1F52" w14:textId="77777777" w:rsidR="00203C1D" w:rsidRDefault="00203C1D" w:rsidP="00B00BD8">
      <w:pPr>
        <w:spacing w:after="0" w:line="240" w:lineRule="auto"/>
      </w:pPr>
      <w:r>
        <w:separator/>
      </w:r>
    </w:p>
  </w:footnote>
  <w:footnote w:type="continuationSeparator" w:id="0">
    <w:p w14:paraId="421A372A" w14:textId="77777777" w:rsidR="00203C1D" w:rsidRDefault="00203C1D" w:rsidP="00B0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9C7"/>
    <w:multiLevelType w:val="multilevel"/>
    <w:tmpl w:val="CDC23A56"/>
    <w:lvl w:ilvl="0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A93D71"/>
    <w:multiLevelType w:val="multilevel"/>
    <w:tmpl w:val="ADB47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947F3"/>
    <w:multiLevelType w:val="multilevel"/>
    <w:tmpl w:val="F40E48F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7374"/>
    <w:multiLevelType w:val="multilevel"/>
    <w:tmpl w:val="62EC71C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D65A3C"/>
    <w:multiLevelType w:val="hybridMultilevel"/>
    <w:tmpl w:val="10027B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CE57F6"/>
    <w:multiLevelType w:val="hybridMultilevel"/>
    <w:tmpl w:val="64B6F822"/>
    <w:lvl w:ilvl="0" w:tplc="DF0428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90745ACE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A5238C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9512503E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9512503E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4976"/>
    <w:multiLevelType w:val="multilevel"/>
    <w:tmpl w:val="81B22F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15F38"/>
    <w:multiLevelType w:val="multilevel"/>
    <w:tmpl w:val="12FA70F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bullet"/>
      <w:lvlText w:val="-"/>
      <w:lvlJc w:val="left"/>
      <w:pPr>
        <w:ind w:left="2869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8B6066"/>
    <w:multiLevelType w:val="multilevel"/>
    <w:tmpl w:val="04AA2D5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7D2F5E"/>
    <w:multiLevelType w:val="multilevel"/>
    <w:tmpl w:val="C22C85F2"/>
    <w:lvl w:ilvl="0">
      <w:start w:val="3"/>
      <w:numFmt w:val="decimal"/>
      <w:lvlText w:val="%1."/>
      <w:lvlJc w:val="left"/>
      <w:pPr>
        <w:ind w:left="71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0C6762A"/>
    <w:multiLevelType w:val="hybridMultilevel"/>
    <w:tmpl w:val="03E249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280471A"/>
    <w:multiLevelType w:val="multilevel"/>
    <w:tmpl w:val="8BCEF7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7520D"/>
    <w:multiLevelType w:val="multilevel"/>
    <w:tmpl w:val="F6BE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9C52D9B"/>
    <w:multiLevelType w:val="multilevel"/>
    <w:tmpl w:val="20EEB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D018C"/>
    <w:multiLevelType w:val="multilevel"/>
    <w:tmpl w:val="E85817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89F76BC"/>
    <w:multiLevelType w:val="multilevel"/>
    <w:tmpl w:val="140215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B82C9E"/>
    <w:multiLevelType w:val="multilevel"/>
    <w:tmpl w:val="DA2436D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7" w15:restartNumberingAfterBreak="0">
    <w:nsid w:val="3FC946F3"/>
    <w:multiLevelType w:val="multilevel"/>
    <w:tmpl w:val="49C8F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B7515"/>
    <w:multiLevelType w:val="hybridMultilevel"/>
    <w:tmpl w:val="AAA0358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27D01F5"/>
    <w:multiLevelType w:val="hybridMultilevel"/>
    <w:tmpl w:val="9CA29B9C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 w15:restartNumberingAfterBreak="0">
    <w:nsid w:val="459F2A40"/>
    <w:multiLevelType w:val="hybridMultilevel"/>
    <w:tmpl w:val="3438B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F3193"/>
    <w:multiLevelType w:val="multilevel"/>
    <w:tmpl w:val="33AA8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6044F"/>
    <w:multiLevelType w:val="multilevel"/>
    <w:tmpl w:val="CF9E64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74E"/>
    <w:multiLevelType w:val="multilevel"/>
    <w:tmpl w:val="D9DA4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A6DCF"/>
    <w:multiLevelType w:val="multilevel"/>
    <w:tmpl w:val="E308303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C3309F"/>
    <w:multiLevelType w:val="multilevel"/>
    <w:tmpl w:val="F9F01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46472"/>
    <w:multiLevelType w:val="multilevel"/>
    <w:tmpl w:val="4D5E62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BC2628"/>
    <w:multiLevelType w:val="multilevel"/>
    <w:tmpl w:val="23E462F8"/>
    <w:lvl w:ilvl="0">
      <w:start w:val="1"/>
      <w:numFmt w:val="decimal"/>
      <w:lvlText w:val="%1)"/>
      <w:lvlJc w:val="left"/>
      <w:pPr>
        <w:ind w:left="1429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41043C"/>
    <w:multiLevelType w:val="hybridMultilevel"/>
    <w:tmpl w:val="BF2C7CB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A3410D0"/>
    <w:multiLevelType w:val="multilevel"/>
    <w:tmpl w:val="3CD2D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E16F7A"/>
    <w:multiLevelType w:val="multilevel"/>
    <w:tmpl w:val="752C8E2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  <w:sz w:val="22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0372D5"/>
    <w:multiLevelType w:val="hybridMultilevel"/>
    <w:tmpl w:val="CF92CFBE"/>
    <w:lvl w:ilvl="0" w:tplc="9188A7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60A2A"/>
    <w:multiLevelType w:val="multilevel"/>
    <w:tmpl w:val="3B244E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26"/>
  </w:num>
  <w:num w:numId="5">
    <w:abstractNumId w:val="6"/>
  </w:num>
  <w:num w:numId="6">
    <w:abstractNumId w:val="3"/>
  </w:num>
  <w:num w:numId="7">
    <w:abstractNumId w:val="1"/>
  </w:num>
  <w:num w:numId="8">
    <w:abstractNumId w:val="23"/>
  </w:num>
  <w:num w:numId="9">
    <w:abstractNumId w:val="11"/>
  </w:num>
  <w:num w:numId="10">
    <w:abstractNumId w:val="25"/>
  </w:num>
  <w:num w:numId="11">
    <w:abstractNumId w:val="2"/>
  </w:num>
  <w:num w:numId="12">
    <w:abstractNumId w:val="22"/>
  </w:num>
  <w:num w:numId="13">
    <w:abstractNumId w:val="21"/>
  </w:num>
  <w:num w:numId="14">
    <w:abstractNumId w:val="0"/>
  </w:num>
  <w:num w:numId="15">
    <w:abstractNumId w:val="27"/>
  </w:num>
  <w:num w:numId="16">
    <w:abstractNumId w:val="8"/>
  </w:num>
  <w:num w:numId="17">
    <w:abstractNumId w:val="24"/>
  </w:num>
  <w:num w:numId="18">
    <w:abstractNumId w:val="16"/>
  </w:num>
  <w:num w:numId="19">
    <w:abstractNumId w:val="12"/>
  </w:num>
  <w:num w:numId="20">
    <w:abstractNumId w:val="29"/>
  </w:num>
  <w:num w:numId="21">
    <w:abstractNumId w:val="32"/>
  </w:num>
  <w:num w:numId="22">
    <w:abstractNumId w:val="14"/>
  </w:num>
  <w:num w:numId="23">
    <w:abstractNumId w:val="18"/>
  </w:num>
  <w:num w:numId="24">
    <w:abstractNumId w:val="17"/>
  </w:num>
  <w:num w:numId="25">
    <w:abstractNumId w:val="5"/>
  </w:num>
  <w:num w:numId="26">
    <w:abstractNumId w:val="13"/>
  </w:num>
  <w:num w:numId="27">
    <w:abstractNumId w:val="10"/>
  </w:num>
  <w:num w:numId="28">
    <w:abstractNumId w:val="20"/>
  </w:num>
  <w:num w:numId="29">
    <w:abstractNumId w:val="28"/>
  </w:num>
  <w:num w:numId="30">
    <w:abstractNumId w:val="4"/>
  </w:num>
  <w:num w:numId="31">
    <w:abstractNumId w:val="15"/>
  </w:num>
  <w:num w:numId="32">
    <w:abstractNumId w:val="31"/>
  </w:num>
  <w:num w:numId="3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Kasprzyk">
    <w15:presenceInfo w15:providerId="AD" w15:userId="S-1-5-21-1046716946-3174543246-748225669-1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A3"/>
    <w:rsid w:val="0000468D"/>
    <w:rsid w:val="00007E29"/>
    <w:rsid w:val="00011497"/>
    <w:rsid w:val="00021744"/>
    <w:rsid w:val="000275F5"/>
    <w:rsid w:val="00030256"/>
    <w:rsid w:val="000355A1"/>
    <w:rsid w:val="00071851"/>
    <w:rsid w:val="00072B00"/>
    <w:rsid w:val="00087C73"/>
    <w:rsid w:val="00091B68"/>
    <w:rsid w:val="0009670D"/>
    <w:rsid w:val="00096D38"/>
    <w:rsid w:val="000B5F7F"/>
    <w:rsid w:val="000C239C"/>
    <w:rsid w:val="000D3BE5"/>
    <w:rsid w:val="000D5733"/>
    <w:rsid w:val="000D5BAC"/>
    <w:rsid w:val="000E5A21"/>
    <w:rsid w:val="000F50CE"/>
    <w:rsid w:val="001164ED"/>
    <w:rsid w:val="001235B0"/>
    <w:rsid w:val="00136DD3"/>
    <w:rsid w:val="00140048"/>
    <w:rsid w:val="00152832"/>
    <w:rsid w:val="001D16CC"/>
    <w:rsid w:val="001D3EAA"/>
    <w:rsid w:val="001E2D64"/>
    <w:rsid w:val="00202177"/>
    <w:rsid w:val="00203C1D"/>
    <w:rsid w:val="00210FDF"/>
    <w:rsid w:val="00225C39"/>
    <w:rsid w:val="00257046"/>
    <w:rsid w:val="00257F8D"/>
    <w:rsid w:val="0029716B"/>
    <w:rsid w:val="002B0E6C"/>
    <w:rsid w:val="002D22AC"/>
    <w:rsid w:val="00315F76"/>
    <w:rsid w:val="00324059"/>
    <w:rsid w:val="00327851"/>
    <w:rsid w:val="003326A2"/>
    <w:rsid w:val="00335B94"/>
    <w:rsid w:val="00340FD2"/>
    <w:rsid w:val="00344E21"/>
    <w:rsid w:val="00345B74"/>
    <w:rsid w:val="0037786E"/>
    <w:rsid w:val="00387C2E"/>
    <w:rsid w:val="00397894"/>
    <w:rsid w:val="003A1DC9"/>
    <w:rsid w:val="003A53E3"/>
    <w:rsid w:val="003E44E4"/>
    <w:rsid w:val="003E6EE9"/>
    <w:rsid w:val="00405704"/>
    <w:rsid w:val="004219FB"/>
    <w:rsid w:val="00437C3F"/>
    <w:rsid w:val="00455C2F"/>
    <w:rsid w:val="004607C9"/>
    <w:rsid w:val="004A6632"/>
    <w:rsid w:val="004C0510"/>
    <w:rsid w:val="004C3EAE"/>
    <w:rsid w:val="004D71D5"/>
    <w:rsid w:val="004F3406"/>
    <w:rsid w:val="00515B45"/>
    <w:rsid w:val="00546B97"/>
    <w:rsid w:val="0054775A"/>
    <w:rsid w:val="005679C4"/>
    <w:rsid w:val="00574DC4"/>
    <w:rsid w:val="005935A3"/>
    <w:rsid w:val="005976C1"/>
    <w:rsid w:val="005A282F"/>
    <w:rsid w:val="005B1339"/>
    <w:rsid w:val="005E0E3B"/>
    <w:rsid w:val="005E3133"/>
    <w:rsid w:val="005E75FC"/>
    <w:rsid w:val="00606341"/>
    <w:rsid w:val="00611149"/>
    <w:rsid w:val="006117BF"/>
    <w:rsid w:val="00612D5E"/>
    <w:rsid w:val="006654C8"/>
    <w:rsid w:val="006921A9"/>
    <w:rsid w:val="006A0532"/>
    <w:rsid w:val="006A1871"/>
    <w:rsid w:val="006A3722"/>
    <w:rsid w:val="006B1E2D"/>
    <w:rsid w:val="006B24E0"/>
    <w:rsid w:val="006B76AA"/>
    <w:rsid w:val="006E7D14"/>
    <w:rsid w:val="006F3507"/>
    <w:rsid w:val="006F7D34"/>
    <w:rsid w:val="00712CB9"/>
    <w:rsid w:val="0072600D"/>
    <w:rsid w:val="007331BC"/>
    <w:rsid w:val="0073797B"/>
    <w:rsid w:val="00764CA3"/>
    <w:rsid w:val="007653DA"/>
    <w:rsid w:val="00767CF4"/>
    <w:rsid w:val="00772892"/>
    <w:rsid w:val="00794CAE"/>
    <w:rsid w:val="0080693B"/>
    <w:rsid w:val="00833794"/>
    <w:rsid w:val="00842719"/>
    <w:rsid w:val="00853B86"/>
    <w:rsid w:val="008827BD"/>
    <w:rsid w:val="008905BC"/>
    <w:rsid w:val="00895B5F"/>
    <w:rsid w:val="008A4E7F"/>
    <w:rsid w:val="008B098C"/>
    <w:rsid w:val="008B3FD7"/>
    <w:rsid w:val="008D547B"/>
    <w:rsid w:val="00925567"/>
    <w:rsid w:val="00935F61"/>
    <w:rsid w:val="00943A54"/>
    <w:rsid w:val="00962BE0"/>
    <w:rsid w:val="009B6202"/>
    <w:rsid w:val="009C2747"/>
    <w:rsid w:val="00A353D1"/>
    <w:rsid w:val="00A46D18"/>
    <w:rsid w:val="00A66244"/>
    <w:rsid w:val="00A91D5B"/>
    <w:rsid w:val="00AC001A"/>
    <w:rsid w:val="00AC44F7"/>
    <w:rsid w:val="00AD6071"/>
    <w:rsid w:val="00AD7EC9"/>
    <w:rsid w:val="00AF3518"/>
    <w:rsid w:val="00B00BD8"/>
    <w:rsid w:val="00B22C0E"/>
    <w:rsid w:val="00B46223"/>
    <w:rsid w:val="00B46D12"/>
    <w:rsid w:val="00B81879"/>
    <w:rsid w:val="00B92F39"/>
    <w:rsid w:val="00BA32C7"/>
    <w:rsid w:val="00BC47A5"/>
    <w:rsid w:val="00BE6763"/>
    <w:rsid w:val="00BF3825"/>
    <w:rsid w:val="00BF4DC6"/>
    <w:rsid w:val="00BF649A"/>
    <w:rsid w:val="00C06A21"/>
    <w:rsid w:val="00C134FE"/>
    <w:rsid w:val="00C21B59"/>
    <w:rsid w:val="00C276F4"/>
    <w:rsid w:val="00C37267"/>
    <w:rsid w:val="00C37E1E"/>
    <w:rsid w:val="00C563AF"/>
    <w:rsid w:val="00C73CB8"/>
    <w:rsid w:val="00CC2E18"/>
    <w:rsid w:val="00CC688E"/>
    <w:rsid w:val="00CE5424"/>
    <w:rsid w:val="00CF31C8"/>
    <w:rsid w:val="00D132C2"/>
    <w:rsid w:val="00D2063C"/>
    <w:rsid w:val="00D25FC8"/>
    <w:rsid w:val="00D31C56"/>
    <w:rsid w:val="00D4234B"/>
    <w:rsid w:val="00D43E16"/>
    <w:rsid w:val="00D51E5D"/>
    <w:rsid w:val="00D57F7D"/>
    <w:rsid w:val="00D61859"/>
    <w:rsid w:val="00D62600"/>
    <w:rsid w:val="00DB518C"/>
    <w:rsid w:val="00DC113C"/>
    <w:rsid w:val="00DC2D8A"/>
    <w:rsid w:val="00DC645B"/>
    <w:rsid w:val="00DF09F4"/>
    <w:rsid w:val="00E056E8"/>
    <w:rsid w:val="00E1387D"/>
    <w:rsid w:val="00E21504"/>
    <w:rsid w:val="00E27CA6"/>
    <w:rsid w:val="00E74F98"/>
    <w:rsid w:val="00EA254A"/>
    <w:rsid w:val="00EF2E15"/>
    <w:rsid w:val="00EF3E2B"/>
    <w:rsid w:val="00F05A66"/>
    <w:rsid w:val="00F05C4C"/>
    <w:rsid w:val="00F1131D"/>
    <w:rsid w:val="00F22942"/>
    <w:rsid w:val="00F240F5"/>
    <w:rsid w:val="00F2520F"/>
    <w:rsid w:val="00F36F42"/>
    <w:rsid w:val="00F64EA6"/>
    <w:rsid w:val="00F85822"/>
    <w:rsid w:val="00F93867"/>
    <w:rsid w:val="00FA368B"/>
    <w:rsid w:val="00FC228F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72E3F"/>
  <w15:docId w15:val="{E215CED0-AE6B-4676-B65A-1584B675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D1E"/>
    <w:pPr>
      <w:spacing w:after="200" w:line="276" w:lineRule="auto"/>
    </w:pPr>
  </w:style>
  <w:style w:type="paragraph" w:styleId="Nagwek1">
    <w:name w:val="heading 1"/>
    <w:basedOn w:val="Normalny"/>
    <w:qFormat/>
    <w:pPr>
      <w:keepNext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08DF"/>
  </w:style>
  <w:style w:type="character" w:customStyle="1" w:styleId="StopkaZnak">
    <w:name w:val="Stopka Znak"/>
    <w:basedOn w:val="Domylnaczcionkaakapitu"/>
    <w:link w:val="Stopka"/>
    <w:uiPriority w:val="99"/>
    <w:qFormat/>
    <w:rsid w:val="00CC08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17C1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7C10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7B4CB9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10E7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Times New Roman" w:hAnsi="Times New Roman"/>
      <w:b/>
      <w:color w:val="00000A"/>
      <w:sz w:val="22"/>
    </w:rPr>
  </w:style>
  <w:style w:type="character" w:customStyle="1" w:styleId="ListLabel2">
    <w:name w:val="ListLabel 2"/>
    <w:qFormat/>
    <w:rPr>
      <w:rFonts w:ascii="Times New Roman" w:hAnsi="Times New Roman"/>
      <w:b w:val="0"/>
      <w:sz w:val="22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 w:val="0"/>
      <w:sz w:val="22"/>
    </w:rPr>
  </w:style>
  <w:style w:type="character" w:customStyle="1" w:styleId="ListLabel5">
    <w:name w:val="ListLabel 5"/>
    <w:qFormat/>
    <w:rPr>
      <w:b/>
      <w:color w:val="00000A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/>
      <w:color w:val="00000A"/>
      <w:sz w:val="22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 w:val="0"/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4">
    <w:name w:val="Style4"/>
    <w:basedOn w:val="Normalny"/>
    <w:qFormat/>
    <w:rsid w:val="007C406A"/>
    <w:pPr>
      <w:widowControl w:val="0"/>
      <w:suppressAutoHyphens/>
      <w:spacing w:after="0" w:line="421" w:lineRule="exact"/>
      <w:ind w:firstLine="684"/>
      <w:jc w:val="both"/>
      <w:textAlignment w:val="baseline"/>
    </w:pPr>
    <w:rPr>
      <w:rFonts w:ascii="Times New Roman" w:eastAsia="Times New Roman" w:hAnsi="Times New Roman" w:cs="StarSymbol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56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17C10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10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Tahoma" w:hAnsi="Times New Roman" w:cs="Liberation Serif"/>
      <w:sz w:val="24"/>
      <w:szCs w:val="24"/>
      <w:lang w:eastAsia="ar-SA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59"/>
    <w:rsid w:val="006931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15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DC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BD8"/>
    <w:rPr>
      <w:vertAlign w:val="superscript"/>
    </w:rPr>
  </w:style>
  <w:style w:type="paragraph" w:styleId="Poprawka">
    <w:name w:val="Revision"/>
    <w:hidden/>
    <w:uiPriority w:val="99"/>
    <w:semiHidden/>
    <w:rsid w:val="00D3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9257-4E1C-4A27-B0E5-CB7821CD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4820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33679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Kasprzyk</cp:lastModifiedBy>
  <cp:revision>3</cp:revision>
  <cp:lastPrinted>2021-12-28T12:25:00Z</cp:lastPrinted>
  <dcterms:created xsi:type="dcterms:W3CDTF">2022-01-04T08:13:00Z</dcterms:created>
  <dcterms:modified xsi:type="dcterms:W3CDTF">2022-01-04T09:41:00Z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