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CB67" w14:textId="61B77C8F" w:rsidR="00CE2F08" w:rsidRPr="00992178" w:rsidRDefault="008E463D" w:rsidP="008E463D">
      <w:pPr>
        <w:spacing w:after="0" w:line="240" w:lineRule="auto"/>
        <w:ind w:left="2832" w:firstLine="708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992178">
        <w:rPr>
          <w:rFonts w:asciiTheme="minorHAnsi" w:hAnsiTheme="minorHAnsi" w:cstheme="minorHAnsi"/>
          <w:bCs/>
          <w:sz w:val="21"/>
          <w:szCs w:val="21"/>
        </w:rPr>
        <w:t>Z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 xml:space="preserve">ałącznik nr </w:t>
      </w:r>
      <w:r w:rsidR="003F79E6" w:rsidRPr="00992178">
        <w:rPr>
          <w:rFonts w:asciiTheme="minorHAnsi" w:hAnsiTheme="minorHAnsi" w:cstheme="minorHAnsi"/>
          <w:bCs/>
          <w:sz w:val="21"/>
          <w:szCs w:val="21"/>
        </w:rPr>
        <w:t xml:space="preserve">3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do zapytania ofertowego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ZP.</w:t>
      </w:r>
      <w:r w:rsidR="00287652" w:rsidRPr="00992178">
        <w:rPr>
          <w:rFonts w:asciiTheme="minorHAnsi" w:hAnsiTheme="minorHAnsi" w:cstheme="minorHAnsi"/>
          <w:bCs/>
          <w:sz w:val="21"/>
          <w:szCs w:val="21"/>
        </w:rPr>
        <w:t>1</w:t>
      </w:r>
      <w:r w:rsidR="00576B3F">
        <w:rPr>
          <w:rFonts w:asciiTheme="minorHAnsi" w:hAnsiTheme="minorHAnsi" w:cstheme="minorHAnsi"/>
          <w:bCs/>
          <w:sz w:val="21"/>
          <w:szCs w:val="21"/>
        </w:rPr>
        <w:t>31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.DAOiK.202</w:t>
      </w:r>
      <w:r w:rsidR="004A3BEB" w:rsidRPr="00992178">
        <w:rPr>
          <w:rFonts w:asciiTheme="minorHAnsi" w:hAnsiTheme="minorHAnsi" w:cstheme="minorHAnsi"/>
          <w:bCs/>
          <w:sz w:val="21"/>
          <w:szCs w:val="21"/>
        </w:rPr>
        <w:t>2</w:t>
      </w:r>
    </w:p>
    <w:p w14:paraId="612A6784" w14:textId="32D21689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40B7489B" w14:textId="77777777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19B07BA1" w14:textId="68EF886B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-- PROJEKT UMOWY --</w:t>
      </w:r>
    </w:p>
    <w:p w14:paraId="4D45FEBC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A660BBD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2D72A14D" w14:textId="3BFD37EB" w:rsidR="00CE2F08" w:rsidRPr="00992178" w:rsidRDefault="00F40746" w:rsidP="00CE2F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Dotyczącej </w:t>
      </w:r>
      <w:bookmarkStart w:id="0" w:name="_Hlk121735347"/>
      <w:r w:rsidR="004A7469">
        <w:rPr>
          <w:rFonts w:asciiTheme="minorHAnsi" w:hAnsiTheme="minorHAnsi" w:cstheme="minorHAnsi"/>
          <w:b/>
          <w:bCs/>
          <w:sz w:val="21"/>
          <w:szCs w:val="21"/>
        </w:rPr>
        <w:t xml:space="preserve">sukcesywnej dostawy   obuwia </w:t>
      </w:r>
      <w:r w:rsidR="00576B3F">
        <w:rPr>
          <w:rFonts w:asciiTheme="minorHAnsi" w:hAnsiTheme="minorHAnsi" w:cstheme="minorHAnsi"/>
          <w:b/>
          <w:bCs/>
          <w:sz w:val="21"/>
          <w:szCs w:val="21"/>
        </w:rPr>
        <w:t xml:space="preserve">roboczego </w:t>
      </w:r>
      <w:r w:rsidR="004A7469">
        <w:rPr>
          <w:rFonts w:asciiTheme="minorHAnsi" w:hAnsiTheme="minorHAnsi" w:cstheme="minorHAnsi"/>
          <w:b/>
          <w:bCs/>
          <w:sz w:val="21"/>
          <w:szCs w:val="21"/>
        </w:rPr>
        <w:t xml:space="preserve"> dla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 xml:space="preserve"> Z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espołu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omów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omocy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połecznej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i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O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środków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W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sparcia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 xml:space="preserve"> 2023 r</w:t>
      </w:r>
      <w:r>
        <w:rPr>
          <w:rFonts w:asciiTheme="minorHAnsi" w:hAnsiTheme="minorHAnsi" w:cstheme="minorHAnsi"/>
          <w:b/>
          <w:bCs/>
          <w:sz w:val="21"/>
          <w:szCs w:val="21"/>
        </w:rPr>
        <w:t>oku</w:t>
      </w:r>
      <w:r w:rsidR="004A7469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bookmarkEnd w:id="0"/>
    <w:p w14:paraId="218AA954" w14:textId="77777777" w:rsidR="00E338FF" w:rsidRPr="00992178" w:rsidRDefault="00E338FF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E62756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dniu ...........2022 r. w Bydgoszczy pomiędzy:</w:t>
      </w:r>
    </w:p>
    <w:p w14:paraId="623F43C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301885E2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Miastem Bydgoszcz, ul. Jezuicka 1, 85-102 Bydgoszcz, NIP: 953-101-18-63, reprezentowanym przez:</w:t>
      </w:r>
    </w:p>
    <w:p w14:paraId="37D4FF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0154E7C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a</w:t>
      </w:r>
    </w:p>
    <w:p w14:paraId="314C8D1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0CD96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NIP/Regon</w:t>
      </w:r>
    </w:p>
    <w:p w14:paraId="4A0DEEB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reprezentowanym przez</w:t>
      </w:r>
    </w:p>
    <w:p w14:paraId="138C004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zwanym dalej „Wykonawcą”,</w:t>
      </w:r>
    </w:p>
    <w:p w14:paraId="7CF3922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733A41E1" w14:textId="627C488B" w:rsidR="00CE2F08" w:rsidRPr="00992178" w:rsidRDefault="008E463D" w:rsidP="008E463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wyniku przeprowadzonego Zapytania ofertowego nr </w:t>
      </w:r>
      <w:r w:rsidRPr="00992178">
        <w:rPr>
          <w:rFonts w:asciiTheme="minorHAnsi" w:hAnsiTheme="minorHAnsi" w:cstheme="minorHAnsi"/>
          <w:bCs/>
          <w:sz w:val="21"/>
          <w:szCs w:val="21"/>
        </w:rPr>
        <w:t>ZP.1</w:t>
      </w:r>
      <w:r w:rsidR="00576B3F">
        <w:rPr>
          <w:rFonts w:asciiTheme="minorHAnsi" w:hAnsiTheme="minorHAnsi" w:cstheme="minorHAnsi"/>
          <w:bCs/>
          <w:sz w:val="21"/>
          <w:szCs w:val="21"/>
        </w:rPr>
        <w:t>31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.DAOiK.2022 </w:t>
      </w:r>
      <w:r w:rsidRPr="00992178">
        <w:rPr>
          <w:rFonts w:asciiTheme="minorHAnsi" w:hAnsiTheme="minorHAnsi" w:cstheme="minorHAnsi"/>
          <w:sz w:val="21"/>
          <w:szCs w:val="21"/>
        </w:rPr>
        <w:t>o wartości szacunkowej poniżej 130 000,00 zł netto,</w:t>
      </w:r>
    </w:p>
    <w:p w14:paraId="2F6D13C8" w14:textId="77777777" w:rsidR="003B5681" w:rsidRPr="00992178" w:rsidRDefault="003B5681" w:rsidP="003B5681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9367008" w14:textId="4EB28EEF" w:rsidR="003B5681" w:rsidRPr="00992178" w:rsidRDefault="003B5681" w:rsidP="00142282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1</w:t>
      </w:r>
    </w:p>
    <w:p w14:paraId="05715F0F" w14:textId="43C74833" w:rsidR="00E93366" w:rsidRPr="00992178" w:rsidRDefault="00CE2F08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Przedmio</w:t>
      </w:r>
      <w:r w:rsidR="00815801" w:rsidRPr="00992178">
        <w:rPr>
          <w:rFonts w:asciiTheme="minorHAnsi" w:hAnsiTheme="minorHAnsi" w:cstheme="minorHAnsi"/>
          <w:sz w:val="21"/>
          <w:szCs w:val="21"/>
        </w:rPr>
        <w:t>tem umowy jest usługa dotycząca</w:t>
      </w:r>
      <w:r w:rsidR="004A7469" w:rsidRPr="004A7469">
        <w:rPr>
          <w:rFonts w:asciiTheme="minorHAnsi" w:hAnsiTheme="minorHAnsi" w:cstheme="minorHAnsi"/>
          <w:sz w:val="21"/>
          <w:szCs w:val="21"/>
        </w:rPr>
        <w:t xml:space="preserve"> sukcesywnej dostawy </w:t>
      </w:r>
      <w:r w:rsidR="00576B3F" w:rsidRPr="00576B3F">
        <w:rPr>
          <w:rFonts w:asciiTheme="minorHAnsi" w:hAnsiTheme="minorHAnsi" w:cstheme="minorHAnsi"/>
          <w:sz w:val="21"/>
          <w:szCs w:val="21"/>
        </w:rPr>
        <w:t>obuwia roboczego  dla   Zespołu Domów Pomocy Społecznej i Ośrodków Wsparcia  2023 roku</w:t>
      </w:r>
    </w:p>
    <w:p w14:paraId="69B83C93" w14:textId="21F993B0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odpowiedzialny jest za całokształt realizacji przedmiotu</w:t>
      </w:r>
      <w:r w:rsidR="00BD7524" w:rsidRPr="00992178">
        <w:rPr>
          <w:rFonts w:asciiTheme="minorHAnsi" w:hAnsiTheme="minorHAnsi" w:cstheme="minorHAnsi"/>
          <w:sz w:val="21"/>
          <w:szCs w:val="21"/>
        </w:rPr>
        <w:t xml:space="preserve"> umowy</w:t>
      </w:r>
      <w:r w:rsidRPr="00992178">
        <w:rPr>
          <w:rFonts w:asciiTheme="minorHAnsi" w:hAnsiTheme="minorHAnsi" w:cstheme="minorHAnsi"/>
          <w:sz w:val="21"/>
          <w:szCs w:val="21"/>
        </w:rPr>
        <w:t>, w tym terminowe wykonywanie usług w okresie obowiązywania umowy.</w:t>
      </w:r>
    </w:p>
    <w:p w14:paraId="14358461" w14:textId="4330B3A7" w:rsidR="00E93366" w:rsidRDefault="004A7469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Wykonawca zobowiązuje się dostarczyć towar sukcesywnie, zgodnie z zamówieniami składanymi przez Zamawiającego, w zależności od zapotrzebowania na towar i możliwości finansowych Zamawiającego. </w:t>
      </w:r>
    </w:p>
    <w:p w14:paraId="3E68F658" w14:textId="5438EAD9" w:rsidR="004A7469" w:rsidRDefault="004A7469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Na żądanie </w:t>
      </w:r>
      <w:r w:rsidR="00087789">
        <w:rPr>
          <w:rFonts w:asciiTheme="minorHAnsi" w:hAnsiTheme="minorHAnsi" w:cstheme="minorHAnsi"/>
          <w:sz w:val="21"/>
          <w:szCs w:val="21"/>
        </w:rPr>
        <w:t>Zamawiającego</w:t>
      </w:r>
      <w:r>
        <w:rPr>
          <w:rFonts w:asciiTheme="minorHAnsi" w:hAnsiTheme="minorHAnsi" w:cstheme="minorHAnsi"/>
          <w:sz w:val="21"/>
          <w:szCs w:val="21"/>
        </w:rPr>
        <w:t xml:space="preserve"> Wykonawca jest </w:t>
      </w:r>
      <w:r w:rsidR="00087789">
        <w:rPr>
          <w:rFonts w:asciiTheme="minorHAnsi" w:hAnsiTheme="minorHAnsi" w:cstheme="minorHAnsi"/>
          <w:sz w:val="21"/>
          <w:szCs w:val="21"/>
        </w:rPr>
        <w:t>zobowiązany okazać w stosunku do każdego produktu odpowiedni certyfikat zgodności z Polską Normą lub normami europejskimi itp.</w:t>
      </w:r>
    </w:p>
    <w:p w14:paraId="2696622C" w14:textId="308D9EBA" w:rsidR="00087789" w:rsidRDefault="00087789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Reklamacje dotyczące stwierdzonych nieprawidłowości, wad załatwiane będą przez wykonawcę z należytą starannością rozumianą jako staranność profesjonalisty w działalności objętej przedmiotem umowy, w terminie nie dłuższym niż 7 dni. </w:t>
      </w:r>
    </w:p>
    <w:p w14:paraId="3E253108" w14:textId="0E434D87" w:rsidR="00087789" w:rsidRDefault="00087789" w:rsidP="00087789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Wykonawca zobowiązuję się do dostarczenia wskazanego asortymentu według zamówienia złożonego telefonicznie, faksem lub drogą elektroniczną przez Zamawiającego, określającego jego ilość oraz termin realizacji.</w:t>
      </w:r>
    </w:p>
    <w:p w14:paraId="4701F1DC" w14:textId="749B09D8" w:rsidR="00087789" w:rsidRDefault="00087789" w:rsidP="00087789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Wykonawca </w:t>
      </w:r>
      <w:r w:rsidR="00E170CE">
        <w:rPr>
          <w:rFonts w:asciiTheme="minorHAnsi" w:hAnsiTheme="minorHAnsi" w:cstheme="minorHAnsi"/>
          <w:sz w:val="21"/>
          <w:szCs w:val="21"/>
        </w:rPr>
        <w:t>zobowiązuje</w:t>
      </w:r>
      <w:r>
        <w:rPr>
          <w:rFonts w:asciiTheme="minorHAnsi" w:hAnsiTheme="minorHAnsi" w:cstheme="minorHAnsi"/>
          <w:sz w:val="21"/>
          <w:szCs w:val="21"/>
        </w:rPr>
        <w:t xml:space="preserve"> się </w:t>
      </w:r>
      <w:r w:rsidR="00E170CE">
        <w:rPr>
          <w:rFonts w:asciiTheme="minorHAnsi" w:hAnsiTheme="minorHAnsi" w:cstheme="minorHAnsi"/>
          <w:sz w:val="21"/>
          <w:szCs w:val="21"/>
        </w:rPr>
        <w:t>zorganizować dostawę przedmiotu umowy własnym transportem i na własny koszt, z wniesieniem do siedziby Zamawiającego. Dostawa misi nastąpić w ciągu maksymalnie 7 dni roboczych od chwili złożenia zamówienia a w przypadku większych partii towaru – termin proporcjonalnie dłuższy, każdorazowo uzgodniony przez przedstawicieli obu stron.</w:t>
      </w:r>
    </w:p>
    <w:p w14:paraId="7AD59488" w14:textId="0E5A8405" w:rsidR="00E170CE" w:rsidRDefault="00E170CE" w:rsidP="00087789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Wykonawca zobowiązany jest do kompletnego, wysokiej jakości i terminowego </w:t>
      </w:r>
      <w:r w:rsidR="00B32073">
        <w:rPr>
          <w:rFonts w:asciiTheme="minorHAnsi" w:hAnsiTheme="minorHAnsi" w:cstheme="minorHAnsi"/>
          <w:sz w:val="21"/>
          <w:szCs w:val="21"/>
        </w:rPr>
        <w:t>wykonania</w:t>
      </w:r>
      <w:r>
        <w:rPr>
          <w:rFonts w:asciiTheme="minorHAnsi" w:hAnsiTheme="minorHAnsi" w:cstheme="minorHAnsi"/>
          <w:sz w:val="21"/>
          <w:szCs w:val="21"/>
        </w:rPr>
        <w:t xml:space="preserve"> przedmiotu umowy.</w:t>
      </w:r>
    </w:p>
    <w:p w14:paraId="308BE93A" w14:textId="2599315B" w:rsidR="00E170CE" w:rsidRDefault="00E170CE" w:rsidP="00087789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Dostarczony towar musi być fabrycznie zapakowany, nowy, oznakowany widoczną etykietą .</w:t>
      </w:r>
    </w:p>
    <w:p w14:paraId="01072782" w14:textId="30E2FEF8" w:rsidR="00E170CE" w:rsidRPr="00087789" w:rsidRDefault="00E170CE" w:rsidP="00087789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Miejsce dostawy przedmiotu umowy – Dom Pomocy Społecznej „Promień Życia” w Bydgoszczy ul. Łomżyńska 54 </w:t>
      </w:r>
    </w:p>
    <w:p w14:paraId="4A5525E5" w14:textId="0F5C4A3C" w:rsidR="00165CA9" w:rsidRPr="0076074C" w:rsidRDefault="00E170CE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165CA9">
        <w:rPr>
          <w:rFonts w:asciiTheme="minorHAnsi" w:hAnsiTheme="minorHAnsi" w:cstheme="minorHAnsi"/>
          <w:sz w:val="21"/>
          <w:szCs w:val="21"/>
        </w:rPr>
        <w:t>Zamówienie może ulec zmianom (w zakresie niższym jak i wyższym w stosunku do ilości szacunkowych) w zależności od okoliczności z tym jednak zastrzeżeniem , że Zmawiający zobowiązuj</w:t>
      </w:r>
      <w:r w:rsidR="0067759B">
        <w:rPr>
          <w:rFonts w:asciiTheme="minorHAnsi" w:hAnsiTheme="minorHAnsi" w:cstheme="minorHAnsi"/>
          <w:sz w:val="21"/>
          <w:szCs w:val="21"/>
        </w:rPr>
        <w:t>e</w:t>
      </w:r>
      <w:r w:rsidR="00165CA9">
        <w:rPr>
          <w:rFonts w:asciiTheme="minorHAnsi" w:hAnsiTheme="minorHAnsi" w:cstheme="minorHAnsi"/>
          <w:sz w:val="21"/>
          <w:szCs w:val="21"/>
        </w:rPr>
        <w:t xml:space="preserve"> się do dokonania zamówienia w zakresie nie  niższym  60% wielkości zamówienia w załączniku do umowy – formularzu ofertowym.</w:t>
      </w:r>
    </w:p>
    <w:p w14:paraId="100EBCEC" w14:textId="6298A6FA" w:rsidR="00E93366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zapewnia, że posiada odpowiednie kwalifikacje i uprawnienia oraz narzędzia i sprzęt niezbędne do realizacji przedmiotu umowy.</w:t>
      </w:r>
    </w:p>
    <w:p w14:paraId="154AB417" w14:textId="160AADC4" w:rsidR="00E170CE" w:rsidRPr="00992178" w:rsidRDefault="00E170CE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Przedstawicielem Zamawiającego wyznaczonym do kontaktu z wykonawcą jest:……………………………………….</w:t>
      </w:r>
    </w:p>
    <w:p w14:paraId="60AB20DE" w14:textId="0BEFAAC2" w:rsidR="00E93366" w:rsidRPr="00992178" w:rsidRDefault="00E93366" w:rsidP="00165CA9">
      <w:pPr>
        <w:pStyle w:val="Akapitzlist"/>
        <w:ind w:left="2880"/>
        <w:jc w:val="left"/>
        <w:rPr>
          <w:rFonts w:asciiTheme="minorHAnsi" w:hAnsiTheme="minorHAnsi" w:cstheme="minorHAnsi"/>
          <w:sz w:val="21"/>
          <w:szCs w:val="21"/>
        </w:rPr>
      </w:pPr>
    </w:p>
    <w:p w14:paraId="23D6A5C6" w14:textId="5E341419" w:rsidR="00B4456F" w:rsidRPr="00992178" w:rsidRDefault="009D7F54" w:rsidP="00B4456F">
      <w:pPr>
        <w:pStyle w:val="Akapitzlist"/>
        <w:tabs>
          <w:tab w:val="left" w:pos="1335"/>
          <w:tab w:val="center" w:pos="4678"/>
        </w:tabs>
        <w:ind w:left="284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2</w:t>
      </w:r>
    </w:p>
    <w:p w14:paraId="7EA488B4" w14:textId="642B4041" w:rsidR="00A14073" w:rsidRDefault="00A14073" w:rsidP="00A14073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Strony ustalają, że obowiązującą formą wynagrodzenia Wykonawcy, zgodnie z ofertą cenową będzie wynagrodzenie wg cen podanych w ofercie</w:t>
      </w:r>
      <w:r w:rsidR="00744911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: </w:t>
      </w:r>
    </w:p>
    <w:p w14:paraId="6A4CF499" w14:textId="1581E8F3" w:rsidR="00165CA9" w:rsidRDefault="00BD7A4E" w:rsidP="00165CA9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netto …………………………….. </w:t>
      </w:r>
    </w:p>
    <w:p w14:paraId="38634BC0" w14:textId="47E898D0" w:rsidR="00BD7A4E" w:rsidRDefault="00BD7A4E" w:rsidP="00BD7A4E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Wartość podatku VAT………………………………………</w:t>
      </w:r>
      <w:r w:rsidR="008E4B2C">
        <w:rPr>
          <w:rFonts w:asciiTheme="minorHAnsi" w:eastAsia="Times New Roman" w:hAnsiTheme="minorHAnsi" w:cstheme="minorHAnsi"/>
          <w:sz w:val="21"/>
          <w:szCs w:val="21"/>
          <w:lang w:eastAsia="pl-PL"/>
        </w:rPr>
        <w:t>…</w:t>
      </w:r>
    </w:p>
    <w:p w14:paraId="413B487E" w14:textId="68DBD8DB" w:rsidR="008E4B2C" w:rsidRDefault="008E4B2C" w:rsidP="00BD7A4E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Cena brutto …………………………… </w:t>
      </w:r>
    </w:p>
    <w:p w14:paraId="760C3C13" w14:textId="775BBFF2" w:rsidR="008E4B2C" w:rsidRPr="008E4B2C" w:rsidRDefault="008E4B2C" w:rsidP="008E4B2C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Słownie cena brutto……………………………………………</w:t>
      </w:r>
    </w:p>
    <w:p w14:paraId="42613CD6" w14:textId="77777777" w:rsidR="004A56FE" w:rsidRPr="008E4B2C" w:rsidRDefault="004A56FE" w:rsidP="008E4B2C">
      <w:p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4AE41335" w14:textId="0CF87AF3" w:rsidR="00434979" w:rsidRPr="00992178" w:rsidRDefault="00434979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Ceny jednostkowe </w:t>
      </w:r>
      <w:r w:rsidR="00C4160D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określone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w załączniku do umowy są niezmienne przez okres obowiązywania umowy.</w:t>
      </w:r>
    </w:p>
    <w:p w14:paraId="50DA1A53" w14:textId="081810AC" w:rsidR="00434979" w:rsidRPr="00992178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Strony dopuszczają możliwość zmian cen w przypadku zmiany podatku VAT na podstawie obowiązujących przepisów prawnych w tym zakresie.</w:t>
      </w:r>
    </w:p>
    <w:p w14:paraId="061E019B" w14:textId="3009DD92" w:rsidR="008E463D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 zmianie cen, o których mowa w ust</w:t>
      </w:r>
      <w:r w:rsidR="00F372B0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.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</w:t>
      </w:r>
      <w:r w:rsidR="005D7226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niniejszego paragrafu, Wykonawca zawiadomi Zamawiającego z 14-dniowym wyprzedzeniem przed terminem wystawienia faktury za usługę.</w:t>
      </w:r>
    </w:p>
    <w:p w14:paraId="477E6DA3" w14:textId="77777777" w:rsidR="003C6689" w:rsidRDefault="003C6689" w:rsidP="00166BC5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3C6689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Wykonawca zobowiązany jest do kompletnego, wysokiej jakości i terminowego wykonania przedmiotu umowy. </w:t>
      </w:r>
    </w:p>
    <w:p w14:paraId="4046B553" w14:textId="69094707" w:rsidR="003C6689" w:rsidRPr="00303057" w:rsidRDefault="003C6689" w:rsidP="00611972">
      <w:pPr>
        <w:pStyle w:val="Akapitzlist"/>
        <w:spacing w:after="0"/>
        <w:ind w:left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</w:p>
    <w:p w14:paraId="0E78171E" w14:textId="77777777" w:rsidR="003C6689" w:rsidRPr="00193055" w:rsidRDefault="003C6689" w:rsidP="00193055">
      <w:pPr>
        <w:spacing w:after="0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</w:p>
    <w:p w14:paraId="704EC7B4" w14:textId="2FCCC03A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bookmarkStart w:id="1" w:name="_Hlk76970843"/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</w:p>
    <w:p w14:paraId="364C5F7C" w14:textId="7D338CF2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bookmarkStart w:id="2" w:name="_Hlk76970827"/>
      <w:bookmarkStart w:id="3" w:name="_Hlk76970420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Rozliczenie za przedmiot umowy będzie następowało na podstawie faktur</w:t>
      </w:r>
      <w:bookmarkEnd w:id="2"/>
      <w:r w:rsidR="00611972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2AF7DB42" w14:textId="77777777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może wystawić i przesłać Zamawiającemu fakturę wraz z załącznikiem :</w:t>
      </w:r>
    </w:p>
    <w:p w14:paraId="01A34A32" w14:textId="77777777" w:rsidR="004A608D" w:rsidRPr="00992178" w:rsidRDefault="004A608D" w:rsidP="008833C7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 w formie papierowej na wskazany adres Zamawiającego,</w:t>
      </w:r>
    </w:p>
    <w:p w14:paraId="7062241F" w14:textId="77777777" w:rsidR="004A608D" w:rsidRPr="00992178" w:rsidRDefault="004A608D" w:rsidP="004A608D">
      <w:pPr>
        <w:autoSpaceDE w:val="0"/>
        <w:autoSpaceDN w:val="0"/>
        <w:adjustRightInd w:val="0"/>
        <w:spacing w:after="0" w:line="240" w:lineRule="auto"/>
        <w:ind w:left="426" w:firstLine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lub </w:t>
      </w:r>
    </w:p>
    <w:p w14:paraId="0010AFCE" w14:textId="77777777" w:rsidR="004A608D" w:rsidRPr="00992178" w:rsidRDefault="004A608D" w:rsidP="004A608D">
      <w:pPr>
        <w:tabs>
          <w:tab w:val="num" w:pos="2880"/>
        </w:tabs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- w formacie pdf na następujące adresy mailowe: </w:t>
      </w:r>
      <w:hyperlink r:id="rId7" w:history="1">
        <w:r w:rsidRPr="00992178">
          <w:rPr>
            <w:rFonts w:asciiTheme="minorHAnsi" w:hAnsiTheme="minorHAnsi" w:cstheme="minorHAnsi"/>
            <w:sz w:val="21"/>
            <w:szCs w:val="21"/>
          </w:rPr>
          <w:t>biuro@zdpsiow.pl</w:t>
        </w:r>
      </w:hyperlink>
      <w:r w:rsidRPr="0099217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B351820" w14:textId="49A2F3ED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Każda faktura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nabywcy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musi zawierać nazwę i adres: Miasto Bydgoszcz, ul. Jezuicka 1, 85-102 Bydgoszcz NIP </w:t>
      </w:r>
      <w:r w:rsidRPr="00992178">
        <w:rPr>
          <w:rFonts w:asciiTheme="minorHAnsi" w:hAnsiTheme="minorHAnsi" w:cstheme="minorHAnsi"/>
          <w:sz w:val="21"/>
          <w:szCs w:val="21"/>
        </w:rPr>
        <w:t>9531011863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odbiorcy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– nazwę i adres: Zespół Domów Pomocy Społecznej i Ośrodków Wsparcia, ul. Gałczyńskiego 2, 85-322 Bydgoszcz.</w:t>
      </w:r>
    </w:p>
    <w:p w14:paraId="5EEB567F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Formą zapłaty będzie przelew należności na konto Wykonawcy wskazane na fakturze, w terminie </w:t>
      </w:r>
      <w:bookmarkStart w:id="4" w:name="_Hlk115849070"/>
      <w:r w:rsidRPr="00992178">
        <w:rPr>
          <w:rFonts w:asciiTheme="minorHAnsi" w:hAnsiTheme="minorHAnsi" w:cstheme="minorHAnsi"/>
          <w:sz w:val="21"/>
          <w:szCs w:val="21"/>
        </w:rPr>
        <w:t xml:space="preserve">30 dni </w:t>
      </w:r>
      <w:bookmarkEnd w:id="4"/>
      <w:r w:rsidRPr="00992178">
        <w:rPr>
          <w:rFonts w:asciiTheme="minorHAnsi" w:hAnsiTheme="minorHAnsi" w:cstheme="minorHAnsi"/>
          <w:sz w:val="21"/>
          <w:szCs w:val="21"/>
        </w:rPr>
        <w:t>od daty otrzymania prawidłowo wystawionej faktury przez Zamawiającego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14:paraId="05622992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Za termin zapłaty uznaje się dzień obciążenia rachunku bankowego Zamawiającego. </w:t>
      </w:r>
    </w:p>
    <w:p w14:paraId="084C84EE" w14:textId="11FC8C9E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4</w:t>
      </w:r>
    </w:p>
    <w:p w14:paraId="276496A3" w14:textId="77777777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Umowy w zakresie wysokości wynagrodzenia należnego Wykonawcy będą mogły nastąpić w przypadku:</w:t>
      </w:r>
    </w:p>
    <w:p w14:paraId="58F3B697" w14:textId="7BB72471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procentowej stawki podatku VAT;</w:t>
      </w:r>
    </w:p>
    <w:p w14:paraId="18B0B4B8" w14:textId="1772748D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zmiany wysokości minimalnego wynagrodzenia za pracę albo wysokości minimalnej stawki godzinowej, ustalonych na podstawie przepisów ustawy z dnia 10 października 2002 r. 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(Dz.U.2020.2207 </w:t>
      </w:r>
      <w:proofErr w:type="spellStart"/>
      <w:r w:rsidR="00992178" w:rsidRPr="00992178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992178" w:rsidRPr="00992178">
        <w:rPr>
          <w:rFonts w:asciiTheme="minorHAnsi" w:hAnsiTheme="minorHAnsi" w:cstheme="minorHAnsi"/>
          <w:sz w:val="21"/>
          <w:szCs w:val="21"/>
        </w:rPr>
        <w:t xml:space="preserve">.) </w:t>
      </w:r>
      <w:r w:rsidRPr="00992178">
        <w:rPr>
          <w:rFonts w:asciiTheme="minorHAnsi" w:hAnsiTheme="minorHAnsi" w:cstheme="minorHAnsi"/>
          <w:sz w:val="21"/>
          <w:szCs w:val="21"/>
        </w:rPr>
        <w:t>o minimalnym wynagrodzeniu za pracę, - jeżeli zmiany te będą miały wpływ na koszty wykonywania zamówienia przez Wykonawcę – o wartość wynikającą z tych zmian;</w:t>
      </w:r>
    </w:p>
    <w:p w14:paraId="4E11C5F8" w14:textId="33271C38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podlegania ubezpieczeniom społecznym lub ubezpieczeniu zdrowotnemu lub wysokości stawki składki na ubezpieczenie społeczne lub zdrowotne – jeżeli zmiany te będą miały wpływ na koszty wykonywania zamówienia przez Wykonawcę – o wartość wynikającą z tych zmian,</w:t>
      </w:r>
    </w:p>
    <w:p w14:paraId="1AE48DBE" w14:textId="77777777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gromadzenia i wysokości wpłat do pracowniczych planów kapitałowych, o których mowa w ustawie z dnia 04.10.2018 r. o pracowniczych planach kapitałowych – jeżeli zmiany te będą miały wpływ na koszty wykonania zamówienia przez Wykonawcę.</w:t>
      </w:r>
    </w:p>
    <w:p w14:paraId="4D1E72E9" w14:textId="08FFC49A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lastRenderedPageBreak/>
        <w:t xml:space="preserve">W przypadku zmian, o których mowa w ust. 1 pkt. 2), 3) i 4) Wykonawca zobowiązany jest przedstawić oraz wykazać Zamawiającemu, za pomocą odpowiednich dokumentów, w jaki sposób ww. zmiany wpływają na koszty wykonania przedmiotu Umowy przez Wykonawcę. W przypadku, gdy Wykonawca wykaże wpływ zmian przepisów prawa na koszty wykonania </w:t>
      </w:r>
      <w:r w:rsidR="0008191C" w:rsidRPr="00992178">
        <w:rPr>
          <w:rFonts w:asciiTheme="minorHAnsi" w:hAnsiTheme="minorHAnsi" w:cstheme="minorHAnsi"/>
          <w:sz w:val="21"/>
          <w:szCs w:val="21"/>
        </w:rPr>
        <w:t>przedmiotu Umowy</w:t>
      </w:r>
      <w:r w:rsidRPr="00992178">
        <w:rPr>
          <w:rFonts w:asciiTheme="minorHAnsi" w:hAnsiTheme="minorHAnsi" w:cstheme="minorHAnsi"/>
          <w:sz w:val="21"/>
          <w:szCs w:val="21"/>
        </w:rPr>
        <w:t>, Strony dokonają stosownej zmiany Umowy. W przypadku, gdy zmiany, o których mowa w ust. 1 pkt 2), 3) i 4) powodują obniżenie wynagrodzenia Wykonawcy, Zamawiający dokona korekty wynagrodzenia odpowiednio do tych zmian.</w:t>
      </w:r>
    </w:p>
    <w:p w14:paraId="295DC8CE" w14:textId="6456E772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Niezależnie od zmian wynagrodzenia, o których mowa w ust. 1 </w:t>
      </w:r>
      <w:r w:rsidR="00992178" w:rsidRPr="00992178">
        <w:rPr>
          <w:rFonts w:asciiTheme="minorHAnsi" w:hAnsiTheme="minorHAnsi" w:cstheme="minorHAnsi"/>
          <w:sz w:val="21"/>
          <w:szCs w:val="21"/>
        </w:rPr>
        <w:t>pkt. 1-</w:t>
      </w:r>
      <w:r w:rsidRPr="00992178">
        <w:rPr>
          <w:rFonts w:asciiTheme="minorHAnsi" w:hAnsiTheme="minorHAnsi" w:cstheme="minorHAnsi"/>
          <w:sz w:val="21"/>
          <w:szCs w:val="21"/>
        </w:rPr>
        <w:t>3, wynagrodzenie Wykonawcy będzie waloryzowane zgodnie z art. 439 ustawy Prawo zamówień publicznych, w przypadku zmiany ceny materiałów i kosztów, dających się wyodrębnić i ustalić, na zasadach określonych poniżej. Waloryzacja ta będzie dokonywana raz w kwartale z zachowaniem następujących zasad i w następujący sposób:</w:t>
      </w:r>
    </w:p>
    <w:p w14:paraId="0DED4B66" w14:textId="237FD67F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Waloryzacja wynagrodzenia może nastąpić po raz pierwszy w kwartale, który rozpocznie się po upływie 6 miesięcy od podpisania Umowy, </w:t>
      </w:r>
    </w:p>
    <w:p w14:paraId="6372433F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Kolejne waloryzacje będą dokonywana wraz z rozpoczęciem następnych okresów kwartalnych.</w:t>
      </w:r>
    </w:p>
    <w:p w14:paraId="664147BC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Waloryzacji, w okresach nie częstszych niż okresy kwartalne określone powyżej w punkcie 2, podlega pozostała do wypłaty część Wynagrodzenia należnego Wykonawcy, przypadająca proporcjonalnie na tygodnie wypadające w kwartale, w którym następuje waloryzacja, tj. część wynagrodzenia należna za prace wykonane w kolejnym okresie, w którym waloryzacja następuje.</w:t>
      </w:r>
    </w:p>
    <w:p w14:paraId="055AA871" w14:textId="25D00F71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Waloryzacji podlegać będą ceny </w:t>
      </w:r>
      <w:r w:rsidR="0008191C" w:rsidRPr="00992178">
        <w:rPr>
          <w:rFonts w:asciiTheme="minorHAnsi" w:hAnsiTheme="minorHAnsi" w:cstheme="minorHAnsi"/>
          <w:sz w:val="21"/>
          <w:szCs w:val="21"/>
        </w:rPr>
        <w:t>szkoleń</w:t>
      </w:r>
      <w:r w:rsidRPr="00992178">
        <w:rPr>
          <w:rFonts w:asciiTheme="minorHAnsi" w:hAnsiTheme="minorHAnsi" w:cstheme="minorHAnsi"/>
          <w:sz w:val="21"/>
          <w:szCs w:val="21"/>
        </w:rPr>
        <w:t xml:space="preserve"> wykazane w ofercie Wykonawcy oraz związana z ich zmianą wysokość wynagrodzenia określonego w § 2 ust. 1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 pkt. 1</w:t>
      </w:r>
      <w:r w:rsidR="00303057">
        <w:rPr>
          <w:rFonts w:asciiTheme="minorHAnsi" w:hAnsiTheme="minorHAnsi" w:cstheme="minorHAnsi"/>
          <w:sz w:val="21"/>
          <w:szCs w:val="21"/>
        </w:rPr>
        <w:t>)</w:t>
      </w:r>
      <w:r w:rsidR="00992178" w:rsidRPr="00992178">
        <w:rPr>
          <w:rFonts w:asciiTheme="minorHAnsi" w:hAnsiTheme="minorHAnsi" w:cstheme="minorHAnsi"/>
          <w:sz w:val="21"/>
          <w:szCs w:val="21"/>
        </w:rPr>
        <w:t>-3</w:t>
      </w:r>
      <w:r w:rsidR="00303057">
        <w:rPr>
          <w:rFonts w:asciiTheme="minorHAnsi" w:hAnsiTheme="minorHAnsi" w:cstheme="minorHAnsi"/>
          <w:sz w:val="21"/>
          <w:szCs w:val="21"/>
        </w:rPr>
        <w:t>)</w:t>
      </w:r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61FAB79" w14:textId="66DA918F" w:rsidR="00100751" w:rsidRPr="00992178" w:rsidRDefault="00100751" w:rsidP="00100751">
      <w:pPr>
        <w:pStyle w:val="Akapitzlist"/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5</w:t>
      </w:r>
    </w:p>
    <w:bookmarkEnd w:id="1"/>
    <w:bookmarkEnd w:id="3"/>
    <w:p w14:paraId="70A764B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60CFEC8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treści umowy wymagają formy pisemnej pod rygorem nieważności.</w:t>
      </w:r>
    </w:p>
    <w:p w14:paraId="23B15F9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Każdej ze stron przysługuje prawo do rozwiązania umowy z zachowaniem miesięcznego okresu wypowiedzenia.</w:t>
      </w:r>
    </w:p>
    <w:p w14:paraId="66AD0350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1664FDA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przypadku ewentualnych sporów wynikających z realizacji umowy, strony będą dążyć do ich polubownego rozstrzygnięcia. W przypadku braku porozumienia każda ze stron może wystąpić  z powództwem do sądu powszechnego właściwego miejscowo dla siedziby Zamawiającego.</w:t>
      </w:r>
    </w:p>
    <w:p w14:paraId="3B632D6F" w14:textId="4758DC7B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sprawach nie unormowanych niniejszą umową mają zastosowanie przepisy Kodeksu Cywilnego.</w:t>
      </w:r>
    </w:p>
    <w:p w14:paraId="66D2BF4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bookmarkStart w:id="5" w:name="_Hlk117678879"/>
      <w:r w:rsidRPr="00992178">
        <w:rPr>
          <w:rFonts w:asciiTheme="minorHAnsi" w:hAnsiTheme="minorHAnsi" w:cstheme="minorHAnsi"/>
          <w:sz w:val="21"/>
          <w:szCs w:val="21"/>
        </w:rPr>
        <w:t>Umowa wchodzi w życie z dniem jej podpisania</w:t>
      </w:r>
      <w:bookmarkEnd w:id="5"/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FEC603D" w14:textId="17EB670D" w:rsidR="00100751" w:rsidRPr="00992178" w:rsidRDefault="00100751" w:rsidP="00100751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6</w:t>
      </w:r>
    </w:p>
    <w:p w14:paraId="55F5A7C2" w14:textId="0B663C3A" w:rsidR="00864985" w:rsidRPr="00992178" w:rsidRDefault="008833C7" w:rsidP="00864985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Umowa została sporządzona w dwóch jednobrzmiących egzemplarzach, po jednym dla każdej ze stron</w:t>
      </w:r>
      <w:r w:rsidR="00864985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453B6684" w14:textId="04747EFA" w:rsidR="00E946C8" w:rsidRPr="00992178" w:rsidRDefault="00E946C8" w:rsidP="00E946C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5AF2FC2" w14:textId="77777777" w:rsidR="00E946C8" w:rsidRPr="0099217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</w:p>
    <w:p w14:paraId="6A7DC2A9" w14:textId="75A1C7F9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A81A1F4" w14:textId="77777777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83809B2" w14:textId="1E9D85A6" w:rsidR="00CE2F08" w:rsidRPr="00992178" w:rsidRDefault="00313219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</w:p>
    <w:p w14:paraId="0114AAB9" w14:textId="77777777" w:rsidR="00992178" w:rsidRPr="00992178" w:rsidRDefault="0099217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</w:p>
    <w:p w14:paraId="78D8DAA3" w14:textId="0F45BA9C" w:rsidR="00CE2F08" w:rsidRPr="0099217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</w:t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  <w:t>Zamawiający</w:t>
      </w:r>
    </w:p>
    <w:sectPr w:rsidR="00CE2F08" w:rsidRPr="00992178" w:rsidSect="00992178">
      <w:footerReference w:type="default" r:id="rId8"/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F515" w14:textId="77777777" w:rsidR="00347CE6" w:rsidRDefault="00347CE6" w:rsidP="00992178">
      <w:pPr>
        <w:spacing w:after="0" w:line="240" w:lineRule="auto"/>
      </w:pPr>
      <w:r>
        <w:separator/>
      </w:r>
    </w:p>
  </w:endnote>
  <w:endnote w:type="continuationSeparator" w:id="0">
    <w:p w14:paraId="7E5DFAE6" w14:textId="77777777" w:rsidR="00347CE6" w:rsidRDefault="00347CE6" w:rsidP="0099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100442"/>
      <w:docPartObj>
        <w:docPartGallery w:val="Page Numbers (Bottom of Page)"/>
        <w:docPartUnique/>
      </w:docPartObj>
    </w:sdtPr>
    <w:sdtContent>
      <w:p w14:paraId="457D45BC" w14:textId="56EB7364" w:rsidR="00992178" w:rsidRDefault="00992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3829B" w14:textId="77777777" w:rsidR="00992178" w:rsidRDefault="00992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791D" w14:textId="77777777" w:rsidR="00347CE6" w:rsidRDefault="00347CE6" w:rsidP="00992178">
      <w:pPr>
        <w:spacing w:after="0" w:line="240" w:lineRule="auto"/>
      </w:pPr>
      <w:r>
        <w:separator/>
      </w:r>
    </w:p>
  </w:footnote>
  <w:footnote w:type="continuationSeparator" w:id="0">
    <w:p w14:paraId="0C8B3B3A" w14:textId="77777777" w:rsidR="00347CE6" w:rsidRDefault="00347CE6" w:rsidP="0099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6A8"/>
    <w:multiLevelType w:val="hybridMultilevel"/>
    <w:tmpl w:val="D092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F74"/>
    <w:multiLevelType w:val="hybridMultilevel"/>
    <w:tmpl w:val="6B983F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9E7"/>
    <w:multiLevelType w:val="hybridMultilevel"/>
    <w:tmpl w:val="C6240A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E5386B"/>
    <w:multiLevelType w:val="hybridMultilevel"/>
    <w:tmpl w:val="D47E66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5057E"/>
    <w:multiLevelType w:val="hybridMultilevel"/>
    <w:tmpl w:val="DA465E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DE3C7F"/>
    <w:multiLevelType w:val="hybridMultilevel"/>
    <w:tmpl w:val="5394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753F"/>
    <w:multiLevelType w:val="hybridMultilevel"/>
    <w:tmpl w:val="94307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737FC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523B"/>
    <w:multiLevelType w:val="hybridMultilevel"/>
    <w:tmpl w:val="F17C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13ED"/>
    <w:multiLevelType w:val="hybridMultilevel"/>
    <w:tmpl w:val="3E0818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297A"/>
    <w:multiLevelType w:val="hybridMultilevel"/>
    <w:tmpl w:val="E080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6AA8D0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87487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70E08"/>
    <w:multiLevelType w:val="hybridMultilevel"/>
    <w:tmpl w:val="7D68A3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0502F0"/>
    <w:multiLevelType w:val="hybridMultilevel"/>
    <w:tmpl w:val="DFE017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8C28B7"/>
    <w:multiLevelType w:val="hybridMultilevel"/>
    <w:tmpl w:val="986E2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1" w15:restartNumberingAfterBreak="0">
    <w:nsid w:val="41EF3A0E"/>
    <w:multiLevelType w:val="hybridMultilevel"/>
    <w:tmpl w:val="F712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08C6"/>
    <w:multiLevelType w:val="hybridMultilevel"/>
    <w:tmpl w:val="53648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0A48"/>
    <w:multiLevelType w:val="hybridMultilevel"/>
    <w:tmpl w:val="0EA66856"/>
    <w:lvl w:ilvl="0" w:tplc="4CA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0477F0"/>
    <w:multiLevelType w:val="hybridMultilevel"/>
    <w:tmpl w:val="F0580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6" w15:restartNumberingAfterBreak="0">
    <w:nsid w:val="548543E7"/>
    <w:multiLevelType w:val="hybridMultilevel"/>
    <w:tmpl w:val="559CAA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6AD6516"/>
    <w:multiLevelType w:val="hybridMultilevel"/>
    <w:tmpl w:val="91F4B6B4"/>
    <w:lvl w:ilvl="0" w:tplc="B7C69D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447A63"/>
    <w:multiLevelType w:val="hybridMultilevel"/>
    <w:tmpl w:val="5364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1DD6"/>
    <w:multiLevelType w:val="hybridMultilevel"/>
    <w:tmpl w:val="D4880034"/>
    <w:lvl w:ilvl="0" w:tplc="29D09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ED22E8"/>
    <w:multiLevelType w:val="hybridMultilevel"/>
    <w:tmpl w:val="C0A2B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C46F7"/>
    <w:multiLevelType w:val="hybridMultilevel"/>
    <w:tmpl w:val="5C5EEE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7693"/>
    <w:multiLevelType w:val="hybridMultilevel"/>
    <w:tmpl w:val="D08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7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71063"/>
    <w:multiLevelType w:val="hybridMultilevel"/>
    <w:tmpl w:val="2D8CDC62"/>
    <w:lvl w:ilvl="0" w:tplc="B430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61AB0">
      <w:start w:val="1"/>
      <w:numFmt w:val="decimal"/>
      <w:lvlText w:val="%2)"/>
      <w:lvlJc w:val="left"/>
      <w:pPr>
        <w:ind w:left="1440" w:hanging="360"/>
      </w:pPr>
      <w:rPr>
        <w:rFonts w:ascii="Times New Roman" w:eastAsia="Microsoft Sans Serif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97100"/>
    <w:multiLevelType w:val="hybridMultilevel"/>
    <w:tmpl w:val="9AF8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67446"/>
    <w:multiLevelType w:val="hybridMultilevel"/>
    <w:tmpl w:val="E2986E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B1481E"/>
    <w:multiLevelType w:val="hybridMultilevel"/>
    <w:tmpl w:val="399A22E6"/>
    <w:lvl w:ilvl="0" w:tplc="B14E6F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95855678">
    <w:abstractNumId w:val="35"/>
  </w:num>
  <w:num w:numId="2" w16cid:durableId="453403287">
    <w:abstractNumId w:val="33"/>
  </w:num>
  <w:num w:numId="3" w16cid:durableId="1349405969">
    <w:abstractNumId w:val="34"/>
  </w:num>
  <w:num w:numId="4" w16cid:durableId="2116898356">
    <w:abstractNumId w:val="15"/>
  </w:num>
  <w:num w:numId="5" w16cid:durableId="1792703507">
    <w:abstractNumId w:val="43"/>
  </w:num>
  <w:num w:numId="6" w16cid:durableId="657073889">
    <w:abstractNumId w:val="2"/>
  </w:num>
  <w:num w:numId="7" w16cid:durableId="1131749992">
    <w:abstractNumId w:val="37"/>
  </w:num>
  <w:num w:numId="8" w16cid:durableId="480730750">
    <w:abstractNumId w:val="32"/>
  </w:num>
  <w:num w:numId="9" w16cid:durableId="1242058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105262">
    <w:abstractNumId w:val="13"/>
  </w:num>
  <w:num w:numId="11" w16cid:durableId="711466214">
    <w:abstractNumId w:val="5"/>
  </w:num>
  <w:num w:numId="12" w16cid:durableId="2141460976">
    <w:abstractNumId w:val="24"/>
  </w:num>
  <w:num w:numId="13" w16cid:durableId="273710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013651">
    <w:abstractNumId w:val="30"/>
  </w:num>
  <w:num w:numId="15" w16cid:durableId="1959484715">
    <w:abstractNumId w:val="26"/>
  </w:num>
  <w:num w:numId="16" w16cid:durableId="1496991226">
    <w:abstractNumId w:val="6"/>
  </w:num>
  <w:num w:numId="17" w16cid:durableId="13222750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9193102">
    <w:abstractNumId w:val="16"/>
  </w:num>
  <w:num w:numId="19" w16cid:durableId="77335360">
    <w:abstractNumId w:val="10"/>
  </w:num>
  <w:num w:numId="20" w16cid:durableId="1733696168">
    <w:abstractNumId w:val="1"/>
  </w:num>
  <w:num w:numId="21" w16cid:durableId="1961377218">
    <w:abstractNumId w:val="11"/>
  </w:num>
  <w:num w:numId="22" w16cid:durableId="877548172">
    <w:abstractNumId w:val="7"/>
  </w:num>
  <w:num w:numId="23" w16cid:durableId="1203590002">
    <w:abstractNumId w:val="0"/>
  </w:num>
  <w:num w:numId="24" w16cid:durableId="191263125">
    <w:abstractNumId w:val="39"/>
  </w:num>
  <w:num w:numId="25" w16cid:durableId="2080665875">
    <w:abstractNumId w:val="4"/>
  </w:num>
  <w:num w:numId="26" w16cid:durableId="1078673426">
    <w:abstractNumId w:val="3"/>
  </w:num>
  <w:num w:numId="27" w16cid:durableId="2039771992">
    <w:abstractNumId w:val="28"/>
  </w:num>
  <w:num w:numId="28" w16cid:durableId="961688280">
    <w:abstractNumId w:val="9"/>
  </w:num>
  <w:num w:numId="29" w16cid:durableId="1928726079">
    <w:abstractNumId w:val="41"/>
  </w:num>
  <w:num w:numId="30" w16cid:durableId="1854030156">
    <w:abstractNumId w:val="22"/>
  </w:num>
  <w:num w:numId="31" w16cid:durableId="829100512">
    <w:abstractNumId w:val="31"/>
  </w:num>
  <w:num w:numId="32" w16cid:durableId="808127802">
    <w:abstractNumId w:val="19"/>
  </w:num>
  <w:num w:numId="33" w16cid:durableId="104083595">
    <w:abstractNumId w:val="18"/>
  </w:num>
  <w:num w:numId="34" w16cid:durableId="82269074">
    <w:abstractNumId w:val="12"/>
  </w:num>
  <w:num w:numId="35" w16cid:durableId="221059029">
    <w:abstractNumId w:val="17"/>
  </w:num>
  <w:num w:numId="36" w16cid:durableId="1342318657">
    <w:abstractNumId w:val="21"/>
  </w:num>
  <w:num w:numId="37" w16cid:durableId="289407934">
    <w:abstractNumId w:val="14"/>
  </w:num>
  <w:num w:numId="38" w16cid:durableId="911549145">
    <w:abstractNumId w:val="38"/>
  </w:num>
  <w:num w:numId="39" w16cid:durableId="1603100416">
    <w:abstractNumId w:val="25"/>
  </w:num>
  <w:num w:numId="40" w16cid:durableId="403919739">
    <w:abstractNumId w:val="36"/>
  </w:num>
  <w:num w:numId="41" w16cid:durableId="755516475">
    <w:abstractNumId w:val="20"/>
  </w:num>
  <w:num w:numId="42" w16cid:durableId="677778413">
    <w:abstractNumId w:val="29"/>
  </w:num>
  <w:num w:numId="43" w16cid:durableId="2141415464">
    <w:abstractNumId w:val="23"/>
  </w:num>
  <w:num w:numId="44" w16cid:durableId="339234169">
    <w:abstractNumId w:val="27"/>
  </w:num>
  <w:num w:numId="45" w16cid:durableId="212607202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F08"/>
    <w:rsid w:val="000145B0"/>
    <w:rsid w:val="0008191C"/>
    <w:rsid w:val="00087789"/>
    <w:rsid w:val="00093A7C"/>
    <w:rsid w:val="000D7884"/>
    <w:rsid w:val="000E520F"/>
    <w:rsid w:val="000F6763"/>
    <w:rsid w:val="00100751"/>
    <w:rsid w:val="00111FE9"/>
    <w:rsid w:val="001159DD"/>
    <w:rsid w:val="00142282"/>
    <w:rsid w:val="00165CA9"/>
    <w:rsid w:val="00166BC5"/>
    <w:rsid w:val="00193055"/>
    <w:rsid w:val="001C354D"/>
    <w:rsid w:val="001F58D4"/>
    <w:rsid w:val="002271C0"/>
    <w:rsid w:val="00287652"/>
    <w:rsid w:val="00293D44"/>
    <w:rsid w:val="00303057"/>
    <w:rsid w:val="00313219"/>
    <w:rsid w:val="00331828"/>
    <w:rsid w:val="00347CE6"/>
    <w:rsid w:val="00392D80"/>
    <w:rsid w:val="003A0F65"/>
    <w:rsid w:val="003B5681"/>
    <w:rsid w:val="003C6689"/>
    <w:rsid w:val="003F79E6"/>
    <w:rsid w:val="00403F76"/>
    <w:rsid w:val="004177A2"/>
    <w:rsid w:val="00434979"/>
    <w:rsid w:val="00450BE4"/>
    <w:rsid w:val="004A3BEB"/>
    <w:rsid w:val="004A56FE"/>
    <w:rsid w:val="004A608D"/>
    <w:rsid w:val="004A7469"/>
    <w:rsid w:val="004D4234"/>
    <w:rsid w:val="004F5E2B"/>
    <w:rsid w:val="00500377"/>
    <w:rsid w:val="00542488"/>
    <w:rsid w:val="005754A8"/>
    <w:rsid w:val="00576B3F"/>
    <w:rsid w:val="005D7226"/>
    <w:rsid w:val="005E3FD2"/>
    <w:rsid w:val="00611972"/>
    <w:rsid w:val="00630D80"/>
    <w:rsid w:val="006531B9"/>
    <w:rsid w:val="00662798"/>
    <w:rsid w:val="0067759B"/>
    <w:rsid w:val="007373B7"/>
    <w:rsid w:val="00744911"/>
    <w:rsid w:val="00745A5C"/>
    <w:rsid w:val="00751809"/>
    <w:rsid w:val="0076074C"/>
    <w:rsid w:val="00764CF5"/>
    <w:rsid w:val="007A50CE"/>
    <w:rsid w:val="007E69D5"/>
    <w:rsid w:val="00815801"/>
    <w:rsid w:val="00816372"/>
    <w:rsid w:val="00850CC0"/>
    <w:rsid w:val="00854B8A"/>
    <w:rsid w:val="0086249D"/>
    <w:rsid w:val="00864985"/>
    <w:rsid w:val="008833C7"/>
    <w:rsid w:val="008A2494"/>
    <w:rsid w:val="008D6197"/>
    <w:rsid w:val="008E463D"/>
    <w:rsid w:val="008E4B2C"/>
    <w:rsid w:val="0090677A"/>
    <w:rsid w:val="00922337"/>
    <w:rsid w:val="0094474A"/>
    <w:rsid w:val="00982563"/>
    <w:rsid w:val="00987659"/>
    <w:rsid w:val="00992178"/>
    <w:rsid w:val="00992546"/>
    <w:rsid w:val="009D7F54"/>
    <w:rsid w:val="00A14073"/>
    <w:rsid w:val="00A31CB7"/>
    <w:rsid w:val="00A352D8"/>
    <w:rsid w:val="00A612F4"/>
    <w:rsid w:val="00A84A1E"/>
    <w:rsid w:val="00A938CE"/>
    <w:rsid w:val="00AC6A6A"/>
    <w:rsid w:val="00B1040B"/>
    <w:rsid w:val="00B32073"/>
    <w:rsid w:val="00B4456F"/>
    <w:rsid w:val="00BA4637"/>
    <w:rsid w:val="00BD7524"/>
    <w:rsid w:val="00BD7A4E"/>
    <w:rsid w:val="00C4160D"/>
    <w:rsid w:val="00C65243"/>
    <w:rsid w:val="00C668E6"/>
    <w:rsid w:val="00CA6549"/>
    <w:rsid w:val="00CB4602"/>
    <w:rsid w:val="00CC0ACF"/>
    <w:rsid w:val="00CE2F08"/>
    <w:rsid w:val="00CE4274"/>
    <w:rsid w:val="00CE7A48"/>
    <w:rsid w:val="00D47911"/>
    <w:rsid w:val="00D86E39"/>
    <w:rsid w:val="00DC2F5C"/>
    <w:rsid w:val="00DD6BC4"/>
    <w:rsid w:val="00E00647"/>
    <w:rsid w:val="00E05ABD"/>
    <w:rsid w:val="00E170CE"/>
    <w:rsid w:val="00E338FF"/>
    <w:rsid w:val="00E93366"/>
    <w:rsid w:val="00E946C8"/>
    <w:rsid w:val="00EE007C"/>
    <w:rsid w:val="00F31EAC"/>
    <w:rsid w:val="00F372B0"/>
    <w:rsid w:val="00F40746"/>
    <w:rsid w:val="00F56335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docId w15:val="{BE63B8B2-27F8-4E7A-AA8B-4152F832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4A1E"/>
    <w:rPr>
      <w:i/>
      <w:iCs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0075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0145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17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17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4</cp:revision>
  <cp:lastPrinted>2022-12-14T10:41:00Z</cp:lastPrinted>
  <dcterms:created xsi:type="dcterms:W3CDTF">2022-12-01T13:54:00Z</dcterms:created>
  <dcterms:modified xsi:type="dcterms:W3CDTF">2022-12-14T10:42:00Z</dcterms:modified>
</cp:coreProperties>
</file>