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080328" w14:textId="77777777" w:rsidR="00635627" w:rsidRDefault="00635627" w:rsidP="00635627">
      <w:pPr>
        <w:tabs>
          <w:tab w:val="left" w:pos="9922"/>
        </w:tabs>
        <w:spacing w:before="240" w:after="0" w:line="240" w:lineRule="auto"/>
        <w:ind w:right="-1"/>
        <w:jc w:val="right"/>
        <w:rPr>
          <w:rFonts w:ascii="Times New Roman" w:hAnsi="Times New Roman" w:cs="Times New Roman"/>
          <w:b/>
          <w:i/>
          <w:szCs w:val="24"/>
        </w:rPr>
      </w:pPr>
      <w:r>
        <w:rPr>
          <w:rFonts w:ascii="Times New Roman" w:hAnsi="Times New Roman" w:cs="Times New Roman"/>
          <w:b/>
          <w:i/>
          <w:szCs w:val="24"/>
        </w:rPr>
        <w:t>Załącznik nr 11 do SWZ</w:t>
      </w:r>
    </w:p>
    <w:p w14:paraId="446E16C8" w14:textId="77777777" w:rsidR="00635627" w:rsidRPr="00CF4C1A" w:rsidRDefault="00635627" w:rsidP="00635627">
      <w:pPr>
        <w:tabs>
          <w:tab w:val="left" w:pos="9922"/>
        </w:tabs>
        <w:spacing w:before="240" w:after="0" w:line="240" w:lineRule="auto"/>
        <w:ind w:right="-1"/>
        <w:jc w:val="center"/>
        <w:rPr>
          <w:rFonts w:ascii="Times New Roman" w:hAnsi="Times New Roman" w:cs="Times New Roman"/>
          <w:b/>
          <w:szCs w:val="24"/>
        </w:rPr>
      </w:pPr>
      <w:r>
        <w:rPr>
          <w:rFonts w:ascii="Times New Roman" w:hAnsi="Times New Roman" w:cs="Times New Roman"/>
          <w:b/>
          <w:szCs w:val="24"/>
        </w:rPr>
        <w:t xml:space="preserve"> UMOWY NR </w:t>
      </w:r>
      <w:r w:rsidR="001701C4">
        <w:rPr>
          <w:rFonts w:ascii="Times New Roman" w:hAnsi="Times New Roman" w:cs="Times New Roman"/>
          <w:b/>
          <w:szCs w:val="24"/>
        </w:rPr>
        <w:t>1/2024</w:t>
      </w:r>
    </w:p>
    <w:p w14:paraId="4E6CDD3C" w14:textId="77777777" w:rsidR="00635627" w:rsidRPr="00A00889" w:rsidRDefault="00635627" w:rsidP="00635627">
      <w:pPr>
        <w:suppressAutoHyphens w:val="0"/>
        <w:autoSpaceDE w:val="0"/>
        <w:autoSpaceDN w:val="0"/>
        <w:adjustRightInd w:val="0"/>
        <w:spacing w:after="0" w:line="240" w:lineRule="auto"/>
        <w:jc w:val="both"/>
        <w:rPr>
          <w:rFonts w:ascii="Times New Roman" w:hAnsi="Times New Roman" w:cs="Times New Roman"/>
          <w:color w:val="000000"/>
          <w:kern w:val="0"/>
          <w:szCs w:val="24"/>
          <w:lang w:eastAsia="pl-PL"/>
        </w:rPr>
      </w:pPr>
    </w:p>
    <w:p w14:paraId="417013D3" w14:textId="77777777" w:rsidR="00635627" w:rsidRPr="00A00889" w:rsidRDefault="00635627" w:rsidP="00635627">
      <w:pPr>
        <w:suppressAutoHyphens w:val="0"/>
        <w:autoSpaceDE w:val="0"/>
        <w:autoSpaceDN w:val="0"/>
        <w:adjustRightInd w:val="0"/>
        <w:spacing w:after="0" w:line="240" w:lineRule="auto"/>
        <w:jc w:val="both"/>
        <w:rPr>
          <w:rFonts w:ascii="Times New Roman" w:hAnsi="Times New Roman" w:cs="Times New Roman"/>
          <w:color w:val="000000"/>
          <w:kern w:val="0"/>
          <w:szCs w:val="24"/>
          <w:lang w:eastAsia="pl-PL"/>
        </w:rPr>
      </w:pPr>
      <w:r w:rsidRPr="00A00889">
        <w:rPr>
          <w:rFonts w:ascii="Times New Roman" w:hAnsi="Times New Roman" w:cs="Times New Roman"/>
          <w:color w:val="000000"/>
          <w:kern w:val="0"/>
          <w:szCs w:val="24"/>
          <w:lang w:eastAsia="pl-PL"/>
        </w:rPr>
        <w:t>zawarta w dniu ……………..…………. r. w Dobrzyniu nad Wisłą, pomiędzy:</w:t>
      </w:r>
    </w:p>
    <w:p w14:paraId="03B55501" w14:textId="77777777" w:rsidR="00635627" w:rsidRPr="00A00889" w:rsidRDefault="00635627" w:rsidP="00635627">
      <w:pPr>
        <w:suppressAutoHyphens w:val="0"/>
        <w:autoSpaceDE w:val="0"/>
        <w:autoSpaceDN w:val="0"/>
        <w:adjustRightInd w:val="0"/>
        <w:spacing w:after="0" w:line="240" w:lineRule="auto"/>
        <w:jc w:val="both"/>
        <w:rPr>
          <w:rFonts w:ascii="Times New Roman" w:hAnsi="Times New Roman" w:cs="Times New Roman"/>
          <w:color w:val="000000"/>
          <w:kern w:val="0"/>
          <w:szCs w:val="24"/>
          <w:lang w:eastAsia="pl-PL"/>
        </w:rPr>
      </w:pPr>
      <w:r w:rsidRPr="00A00889">
        <w:rPr>
          <w:rFonts w:ascii="Times New Roman" w:hAnsi="Times New Roman" w:cs="Times New Roman"/>
          <w:b/>
          <w:bCs/>
          <w:color w:val="000000"/>
          <w:kern w:val="0"/>
          <w:szCs w:val="24"/>
          <w:lang w:eastAsia="pl-PL"/>
        </w:rPr>
        <w:t xml:space="preserve">Gminą Dobrzyń nad Wisłą </w:t>
      </w:r>
      <w:r w:rsidRPr="00A00889">
        <w:rPr>
          <w:rFonts w:ascii="Times New Roman" w:hAnsi="Times New Roman" w:cs="Times New Roman"/>
          <w:bCs/>
          <w:color w:val="000000"/>
          <w:kern w:val="0"/>
          <w:szCs w:val="24"/>
          <w:lang w:eastAsia="pl-PL"/>
        </w:rPr>
        <w:t>ul. Szkolna 1, 87 – 610 Dobrzyń nad Wisłą</w:t>
      </w:r>
      <w:r w:rsidRPr="00A00889">
        <w:rPr>
          <w:rFonts w:ascii="Times New Roman" w:hAnsi="Times New Roman" w:cs="Times New Roman"/>
          <w:color w:val="000000"/>
          <w:kern w:val="0"/>
          <w:szCs w:val="24"/>
          <w:lang w:eastAsia="pl-PL"/>
        </w:rPr>
        <w:t xml:space="preserve">, NIP 4660326649, </w:t>
      </w:r>
      <w:r w:rsidRPr="0082068E">
        <w:rPr>
          <w:rFonts w:ascii="Times New Roman" w:hAnsi="Times New Roman" w:cs="Times New Roman"/>
          <w:kern w:val="0"/>
          <w:szCs w:val="24"/>
          <w:lang w:eastAsia="pl-PL"/>
        </w:rPr>
        <w:t>REGON 910866531, reprezentowaną przez Burmistrza Miasta i Gminy Dobrzyń nad Wisłą</w:t>
      </w:r>
      <w:r w:rsidRPr="00A00889">
        <w:rPr>
          <w:rFonts w:ascii="Times New Roman" w:hAnsi="Times New Roman" w:cs="Times New Roman"/>
          <w:color w:val="000000"/>
          <w:kern w:val="0"/>
          <w:szCs w:val="24"/>
          <w:lang w:eastAsia="pl-PL"/>
        </w:rPr>
        <w:t xml:space="preserve"> – </w:t>
      </w:r>
      <w:r>
        <w:rPr>
          <w:rFonts w:ascii="Times New Roman" w:hAnsi="Times New Roman" w:cs="Times New Roman"/>
          <w:color w:val="000000"/>
          <w:kern w:val="0"/>
          <w:szCs w:val="24"/>
          <w:lang w:eastAsia="pl-PL"/>
        </w:rPr>
        <w:t xml:space="preserve">                           </w:t>
      </w:r>
      <w:r w:rsidRPr="00A00889">
        <w:rPr>
          <w:rFonts w:ascii="Times New Roman" w:hAnsi="Times New Roman" w:cs="Times New Roman"/>
          <w:color w:val="000000"/>
          <w:kern w:val="0"/>
          <w:szCs w:val="24"/>
          <w:lang w:eastAsia="pl-PL"/>
        </w:rPr>
        <w:t xml:space="preserve">Piotra Wiśniewskiego, przy kontrasygnacie Skarbnika Gminy Dobrzyń nad Wisłą – </w:t>
      </w:r>
      <w:r>
        <w:rPr>
          <w:rFonts w:ascii="Times New Roman" w:hAnsi="Times New Roman" w:cs="Times New Roman"/>
          <w:color w:val="000000"/>
          <w:kern w:val="0"/>
          <w:szCs w:val="24"/>
          <w:lang w:eastAsia="pl-PL"/>
        </w:rPr>
        <w:t xml:space="preserve">                      </w:t>
      </w:r>
      <w:r w:rsidRPr="00A00889">
        <w:rPr>
          <w:rFonts w:ascii="Times New Roman" w:hAnsi="Times New Roman" w:cs="Times New Roman"/>
          <w:color w:val="000000"/>
          <w:kern w:val="0"/>
          <w:szCs w:val="24"/>
          <w:lang w:eastAsia="pl-PL"/>
        </w:rPr>
        <w:t xml:space="preserve">Agnieszki Ziółkowskiej, zwaną w dalszej treści umowy </w:t>
      </w:r>
      <w:r w:rsidRPr="00A00889">
        <w:rPr>
          <w:rFonts w:ascii="Times New Roman" w:hAnsi="Times New Roman" w:cs="Times New Roman"/>
          <w:b/>
          <w:bCs/>
          <w:color w:val="000000"/>
          <w:kern w:val="0"/>
          <w:szCs w:val="24"/>
          <w:lang w:eastAsia="pl-PL"/>
        </w:rPr>
        <w:t xml:space="preserve">„Zamawiającym” </w:t>
      </w:r>
    </w:p>
    <w:p w14:paraId="5E8AC88D" w14:textId="77777777" w:rsidR="00635627" w:rsidRPr="00A00889" w:rsidRDefault="00635627" w:rsidP="00635627">
      <w:pPr>
        <w:suppressAutoHyphens w:val="0"/>
        <w:autoSpaceDE w:val="0"/>
        <w:autoSpaceDN w:val="0"/>
        <w:adjustRightInd w:val="0"/>
        <w:spacing w:after="0" w:line="240" w:lineRule="auto"/>
        <w:jc w:val="both"/>
        <w:rPr>
          <w:rFonts w:ascii="Times New Roman" w:hAnsi="Times New Roman" w:cs="Times New Roman"/>
          <w:color w:val="000000"/>
          <w:kern w:val="0"/>
          <w:szCs w:val="24"/>
          <w:lang w:eastAsia="pl-PL"/>
        </w:rPr>
      </w:pPr>
      <w:r w:rsidRPr="00A00889">
        <w:rPr>
          <w:rFonts w:ascii="Times New Roman" w:hAnsi="Times New Roman" w:cs="Times New Roman"/>
          <w:color w:val="000000"/>
          <w:kern w:val="0"/>
          <w:szCs w:val="24"/>
          <w:lang w:eastAsia="pl-PL"/>
        </w:rPr>
        <w:t xml:space="preserve">a </w:t>
      </w:r>
    </w:p>
    <w:p w14:paraId="0D3CA41D" w14:textId="77777777" w:rsidR="00D16054" w:rsidRPr="00A00889" w:rsidRDefault="00635627" w:rsidP="00D16054">
      <w:pPr>
        <w:suppressAutoHyphens w:val="0"/>
        <w:autoSpaceDE w:val="0"/>
        <w:autoSpaceDN w:val="0"/>
        <w:adjustRightInd w:val="0"/>
        <w:spacing w:after="0" w:line="240" w:lineRule="auto"/>
        <w:jc w:val="both"/>
        <w:rPr>
          <w:rFonts w:ascii="Times New Roman" w:hAnsi="Times New Roman" w:cs="Times New Roman"/>
          <w:color w:val="000000"/>
          <w:kern w:val="0"/>
          <w:szCs w:val="24"/>
          <w:lang w:eastAsia="pl-PL"/>
        </w:rPr>
      </w:pPr>
      <w:r w:rsidRPr="00A00889">
        <w:rPr>
          <w:rFonts w:ascii="Times New Roman" w:hAnsi="Times New Roman" w:cs="Times New Roman"/>
          <w:color w:val="000000"/>
          <w:kern w:val="0"/>
          <w:szCs w:val="24"/>
          <w:lang w:eastAsia="pl-PL"/>
        </w:rPr>
        <w:t xml:space="preserve"> </w:t>
      </w:r>
      <w:r w:rsidR="00D16054">
        <w:rPr>
          <w:rFonts w:ascii="Times New Roman" w:hAnsi="Times New Roman" w:cs="Times New Roman"/>
          <w:color w:val="000000"/>
          <w:kern w:val="0"/>
          <w:szCs w:val="24"/>
          <w:lang w:eastAsia="pl-PL"/>
        </w:rPr>
        <w:t xml:space="preserve">………………………………………………….. </w:t>
      </w:r>
      <w:r w:rsidR="00D16054" w:rsidRPr="00A00889">
        <w:rPr>
          <w:rFonts w:ascii="Times New Roman" w:hAnsi="Times New Roman" w:cs="Times New Roman"/>
          <w:color w:val="000000"/>
          <w:kern w:val="0"/>
          <w:szCs w:val="24"/>
          <w:lang w:eastAsia="pl-PL"/>
        </w:rPr>
        <w:t xml:space="preserve">z siedzibą …………………………………………… </w:t>
      </w:r>
    </w:p>
    <w:p w14:paraId="6A70ACAC" w14:textId="77777777" w:rsidR="00D16054" w:rsidRPr="00A00889" w:rsidRDefault="00D16054" w:rsidP="00D16054">
      <w:pPr>
        <w:suppressAutoHyphens w:val="0"/>
        <w:autoSpaceDE w:val="0"/>
        <w:autoSpaceDN w:val="0"/>
        <w:adjustRightInd w:val="0"/>
        <w:spacing w:after="0" w:line="240" w:lineRule="auto"/>
        <w:jc w:val="both"/>
        <w:rPr>
          <w:rFonts w:ascii="Times New Roman" w:hAnsi="Times New Roman" w:cs="Times New Roman"/>
          <w:color w:val="000000"/>
          <w:kern w:val="0"/>
          <w:szCs w:val="24"/>
          <w:lang w:eastAsia="pl-PL"/>
        </w:rPr>
      </w:pPr>
      <w:r w:rsidRPr="00A00889">
        <w:rPr>
          <w:rFonts w:ascii="Times New Roman" w:hAnsi="Times New Roman" w:cs="Times New Roman"/>
          <w:color w:val="000000"/>
          <w:kern w:val="0"/>
          <w:szCs w:val="24"/>
          <w:lang w:eastAsia="pl-PL"/>
        </w:rPr>
        <w:t>…………………………………………………………………..……………………..</w:t>
      </w:r>
      <w:r>
        <w:rPr>
          <w:rFonts w:ascii="Times New Roman" w:hAnsi="Times New Roman" w:cs="Times New Roman"/>
          <w:color w:val="000000"/>
          <w:kern w:val="0"/>
          <w:szCs w:val="24"/>
          <w:lang w:eastAsia="pl-PL"/>
        </w:rPr>
        <w:t>………………….</w:t>
      </w:r>
    </w:p>
    <w:p w14:paraId="7F9D2EE7" w14:textId="77777777" w:rsidR="00D16054" w:rsidRPr="00A00889" w:rsidRDefault="00D16054" w:rsidP="00D16054">
      <w:pPr>
        <w:suppressAutoHyphens w:val="0"/>
        <w:autoSpaceDE w:val="0"/>
        <w:autoSpaceDN w:val="0"/>
        <w:adjustRightInd w:val="0"/>
        <w:spacing w:after="0" w:line="240" w:lineRule="auto"/>
        <w:jc w:val="both"/>
        <w:rPr>
          <w:rFonts w:ascii="Times New Roman" w:hAnsi="Times New Roman" w:cs="Times New Roman"/>
          <w:color w:val="000000"/>
          <w:kern w:val="0"/>
          <w:szCs w:val="24"/>
          <w:lang w:eastAsia="pl-PL"/>
        </w:rPr>
      </w:pPr>
      <w:r w:rsidRPr="00A00889">
        <w:rPr>
          <w:rFonts w:ascii="Times New Roman" w:hAnsi="Times New Roman" w:cs="Times New Roman"/>
          <w:color w:val="000000"/>
          <w:kern w:val="0"/>
          <w:szCs w:val="24"/>
          <w:lang w:eastAsia="pl-PL"/>
        </w:rPr>
        <w:t xml:space="preserve">NIP ………………………….……., REGON ………….…………………, </w:t>
      </w:r>
      <w:r>
        <w:rPr>
          <w:rFonts w:ascii="Times New Roman" w:hAnsi="Times New Roman" w:cs="Times New Roman"/>
          <w:color w:val="000000"/>
          <w:kern w:val="0"/>
          <w:szCs w:val="24"/>
          <w:lang w:eastAsia="pl-PL"/>
        </w:rPr>
        <w:t xml:space="preserve">zwanym/zwaną dalej </w:t>
      </w:r>
      <w:r w:rsidRPr="00A00889">
        <w:rPr>
          <w:rFonts w:ascii="Times New Roman" w:hAnsi="Times New Roman" w:cs="Times New Roman"/>
          <w:b/>
          <w:color w:val="000000"/>
          <w:kern w:val="0"/>
          <w:szCs w:val="24"/>
          <w:lang w:eastAsia="pl-PL"/>
        </w:rPr>
        <w:t>„Wykonawcą”</w:t>
      </w:r>
      <w:r>
        <w:rPr>
          <w:rFonts w:ascii="Times New Roman" w:hAnsi="Times New Roman" w:cs="Times New Roman"/>
          <w:color w:val="000000"/>
          <w:kern w:val="0"/>
          <w:szCs w:val="24"/>
          <w:lang w:eastAsia="pl-PL"/>
        </w:rPr>
        <w:t xml:space="preserve"> </w:t>
      </w:r>
      <w:r w:rsidRPr="00A00889">
        <w:rPr>
          <w:rFonts w:ascii="Times New Roman" w:hAnsi="Times New Roman" w:cs="Times New Roman"/>
          <w:color w:val="000000"/>
          <w:kern w:val="0"/>
          <w:szCs w:val="24"/>
          <w:lang w:eastAsia="pl-PL"/>
        </w:rPr>
        <w:t>reprezentowanym przez ………………………………………</w:t>
      </w:r>
      <w:r>
        <w:rPr>
          <w:rFonts w:ascii="Times New Roman" w:hAnsi="Times New Roman" w:cs="Times New Roman"/>
          <w:color w:val="000000"/>
          <w:kern w:val="0"/>
          <w:szCs w:val="24"/>
          <w:lang w:eastAsia="pl-PL"/>
        </w:rPr>
        <w:t>..................................…</w:t>
      </w:r>
      <w:r w:rsidRPr="00A00889">
        <w:rPr>
          <w:rFonts w:ascii="Times New Roman" w:hAnsi="Times New Roman" w:cs="Times New Roman"/>
          <w:color w:val="000000"/>
          <w:kern w:val="0"/>
          <w:szCs w:val="24"/>
          <w:lang w:eastAsia="pl-PL"/>
        </w:rPr>
        <w:t xml:space="preserve">, </w:t>
      </w:r>
    </w:p>
    <w:p w14:paraId="4C1D4DC0" w14:textId="77777777" w:rsidR="00635627" w:rsidRPr="00A00889" w:rsidRDefault="00635627" w:rsidP="00635627">
      <w:pPr>
        <w:suppressAutoHyphens w:val="0"/>
        <w:autoSpaceDE w:val="0"/>
        <w:autoSpaceDN w:val="0"/>
        <w:adjustRightInd w:val="0"/>
        <w:spacing w:after="0" w:line="240" w:lineRule="auto"/>
        <w:jc w:val="both"/>
        <w:rPr>
          <w:rFonts w:ascii="Times New Roman" w:hAnsi="Times New Roman" w:cs="Times New Roman"/>
          <w:color w:val="000000"/>
          <w:kern w:val="0"/>
          <w:szCs w:val="24"/>
          <w:lang w:eastAsia="pl-PL"/>
        </w:rPr>
      </w:pPr>
    </w:p>
    <w:p w14:paraId="1B3CA614" w14:textId="77777777" w:rsidR="00635627" w:rsidRDefault="00635627" w:rsidP="00635627">
      <w:pPr>
        <w:suppressAutoHyphens w:val="0"/>
        <w:autoSpaceDE w:val="0"/>
        <w:autoSpaceDN w:val="0"/>
        <w:adjustRightInd w:val="0"/>
        <w:spacing w:after="0" w:line="240" w:lineRule="auto"/>
        <w:jc w:val="both"/>
        <w:rPr>
          <w:rFonts w:ascii="Times New Roman" w:hAnsi="Times New Roman" w:cs="Times New Roman"/>
          <w:color w:val="000000"/>
          <w:kern w:val="0"/>
          <w:szCs w:val="24"/>
          <w:lang w:eastAsia="pl-PL"/>
        </w:rPr>
      </w:pPr>
      <w:r>
        <w:rPr>
          <w:rFonts w:ascii="Times New Roman" w:hAnsi="Times New Roman" w:cs="Times New Roman"/>
          <w:color w:val="000000"/>
          <w:kern w:val="0"/>
          <w:szCs w:val="24"/>
          <w:lang w:eastAsia="pl-PL"/>
        </w:rPr>
        <w:t>w</w:t>
      </w:r>
      <w:r w:rsidRPr="00A00889">
        <w:rPr>
          <w:rFonts w:ascii="Times New Roman" w:hAnsi="Times New Roman" w:cs="Times New Roman"/>
          <w:color w:val="000000"/>
          <w:kern w:val="0"/>
          <w:szCs w:val="24"/>
          <w:lang w:eastAsia="pl-PL"/>
        </w:rPr>
        <w:t>ybra</w:t>
      </w:r>
      <w:r>
        <w:rPr>
          <w:rFonts w:ascii="Times New Roman" w:hAnsi="Times New Roman" w:cs="Times New Roman"/>
          <w:color w:val="000000"/>
          <w:kern w:val="0"/>
          <w:szCs w:val="24"/>
          <w:lang w:eastAsia="pl-PL"/>
        </w:rPr>
        <w:t>nym/wybraną</w:t>
      </w:r>
      <w:r w:rsidRPr="00A00889">
        <w:rPr>
          <w:rFonts w:ascii="Times New Roman" w:hAnsi="Times New Roman" w:cs="Times New Roman"/>
          <w:color w:val="000000"/>
          <w:kern w:val="0"/>
          <w:szCs w:val="24"/>
          <w:lang w:eastAsia="pl-PL"/>
        </w:rPr>
        <w:t xml:space="preserve"> w wyniku przeprowadzonego postępowania o udzielenie zamówienia publicznego w trybie przetargu nieograniczonego na podstawie art. 132 ustawy z dnia 11.09.2019 r. Prawo zamówień publicznych o następującej treści: </w:t>
      </w:r>
    </w:p>
    <w:p w14:paraId="00BC1341" w14:textId="77777777" w:rsidR="00635627" w:rsidRPr="00A00889" w:rsidRDefault="00635627" w:rsidP="00635627">
      <w:pPr>
        <w:suppressAutoHyphens w:val="0"/>
        <w:autoSpaceDE w:val="0"/>
        <w:autoSpaceDN w:val="0"/>
        <w:adjustRightInd w:val="0"/>
        <w:spacing w:after="0" w:line="240" w:lineRule="auto"/>
        <w:jc w:val="both"/>
        <w:rPr>
          <w:rFonts w:ascii="Times New Roman" w:hAnsi="Times New Roman" w:cs="Times New Roman"/>
          <w:color w:val="000000"/>
          <w:kern w:val="0"/>
          <w:szCs w:val="24"/>
          <w:lang w:eastAsia="pl-PL"/>
        </w:rPr>
      </w:pPr>
    </w:p>
    <w:p w14:paraId="4A3B4AC0" w14:textId="77777777" w:rsidR="00635627" w:rsidRPr="009E0B2F" w:rsidRDefault="00635627" w:rsidP="00635627">
      <w:pPr>
        <w:suppressAutoHyphens w:val="0"/>
        <w:autoSpaceDE w:val="0"/>
        <w:autoSpaceDN w:val="0"/>
        <w:adjustRightInd w:val="0"/>
        <w:spacing w:after="0" w:line="240" w:lineRule="auto"/>
        <w:jc w:val="center"/>
        <w:rPr>
          <w:rFonts w:ascii="Times New Roman" w:hAnsi="Times New Roman" w:cs="Times New Roman"/>
          <w:b/>
          <w:bCs/>
          <w:kern w:val="0"/>
          <w:szCs w:val="24"/>
          <w:lang w:eastAsia="pl-PL"/>
        </w:rPr>
      </w:pPr>
      <w:r w:rsidRPr="009E0B2F">
        <w:rPr>
          <w:rFonts w:ascii="Times New Roman" w:hAnsi="Times New Roman" w:cs="Times New Roman"/>
          <w:b/>
          <w:bCs/>
          <w:kern w:val="0"/>
          <w:szCs w:val="24"/>
          <w:lang w:eastAsia="pl-PL"/>
        </w:rPr>
        <w:t>§ 1</w:t>
      </w:r>
    </w:p>
    <w:p w14:paraId="5FAF930C" w14:textId="77777777" w:rsidR="00635627" w:rsidRPr="009E0B2F" w:rsidRDefault="00635627" w:rsidP="00635627">
      <w:pPr>
        <w:suppressAutoHyphens w:val="0"/>
        <w:autoSpaceDE w:val="0"/>
        <w:autoSpaceDN w:val="0"/>
        <w:adjustRightInd w:val="0"/>
        <w:spacing w:after="0" w:line="240" w:lineRule="auto"/>
        <w:jc w:val="center"/>
        <w:rPr>
          <w:rFonts w:ascii="Times New Roman" w:hAnsi="Times New Roman" w:cs="Times New Roman"/>
          <w:b/>
          <w:bCs/>
          <w:kern w:val="0"/>
          <w:szCs w:val="24"/>
          <w:lang w:eastAsia="pl-PL"/>
        </w:rPr>
      </w:pPr>
      <w:r w:rsidRPr="009E0B2F">
        <w:rPr>
          <w:rFonts w:ascii="Times New Roman" w:hAnsi="Times New Roman" w:cs="Times New Roman"/>
          <w:b/>
          <w:bCs/>
          <w:kern w:val="0"/>
          <w:szCs w:val="24"/>
          <w:lang w:eastAsia="pl-PL"/>
        </w:rPr>
        <w:t>Przedmiot umowy:</w:t>
      </w:r>
    </w:p>
    <w:p w14:paraId="6DA91CDB" w14:textId="77777777" w:rsidR="00635627" w:rsidRPr="009E0B2F" w:rsidRDefault="00635627" w:rsidP="00635627">
      <w:pPr>
        <w:suppressAutoHyphens w:val="0"/>
        <w:autoSpaceDE w:val="0"/>
        <w:autoSpaceDN w:val="0"/>
        <w:adjustRightInd w:val="0"/>
        <w:spacing w:after="0" w:line="240" w:lineRule="auto"/>
        <w:jc w:val="center"/>
        <w:rPr>
          <w:rFonts w:ascii="Times New Roman" w:hAnsi="Times New Roman" w:cs="Times New Roman"/>
          <w:b/>
          <w:bCs/>
          <w:kern w:val="0"/>
          <w:szCs w:val="24"/>
          <w:lang w:eastAsia="pl-PL"/>
        </w:rPr>
      </w:pPr>
    </w:p>
    <w:p w14:paraId="0BC4F42C" w14:textId="77777777" w:rsidR="00635627" w:rsidRDefault="00635627" w:rsidP="00635627">
      <w:pPr>
        <w:numPr>
          <w:ilvl w:val="0"/>
          <w:numId w:val="3"/>
        </w:numPr>
        <w:suppressAutoHyphens w:val="0"/>
        <w:autoSpaceDE w:val="0"/>
        <w:autoSpaceDN w:val="0"/>
        <w:adjustRightInd w:val="0"/>
        <w:spacing w:after="0" w:line="240" w:lineRule="auto"/>
        <w:ind w:left="284" w:hanging="284"/>
        <w:jc w:val="both"/>
        <w:rPr>
          <w:rFonts w:ascii="Times New Roman" w:hAnsi="Times New Roman" w:cs="Times New Roman"/>
          <w:kern w:val="0"/>
          <w:szCs w:val="24"/>
          <w:lang w:eastAsia="pl-PL"/>
        </w:rPr>
      </w:pPr>
      <w:r w:rsidRPr="009E0B2F">
        <w:rPr>
          <w:rFonts w:ascii="Times New Roman" w:hAnsi="Times New Roman" w:cs="Times New Roman"/>
          <w:kern w:val="0"/>
          <w:szCs w:val="24"/>
          <w:lang w:eastAsia="pl-PL"/>
        </w:rPr>
        <w:t>Przedmiotem umowy jest odbiór i zagospodarowanie, wskazanych w Specyfikacji Warunków Zamówienia, zwanej dalej „SWZ”, która stanowi integralną część Umowy, odpadów komunalnych z nieruchomości, na których zamieszkują mieszkańcy, położonych na terenie Miasta i Gminy Dobrzyń nad Wisłą, w sposób zapewniający osiągnięcie wymaganych odpowiednimi przepisami prawa poziomów recyklingu, przygotowanie do ponownego użycia i odzysku innymi metodami oraz ograniczenia masy odpadów komunalnych ulegających biodegradacji przekazywanych                     do składowania, zgodnie z ustawą z dnia 13 września 1996 r. o utrzymaniu czystości i porządku                w gminach (Dz. U. z 202</w:t>
      </w:r>
      <w:r w:rsidR="001701C4">
        <w:rPr>
          <w:rFonts w:ascii="Times New Roman" w:hAnsi="Times New Roman" w:cs="Times New Roman"/>
          <w:kern w:val="0"/>
          <w:szCs w:val="24"/>
          <w:lang w:eastAsia="pl-PL"/>
        </w:rPr>
        <w:t>3 r. poz</w:t>
      </w:r>
      <w:r w:rsidR="002F518E">
        <w:rPr>
          <w:rFonts w:ascii="Times New Roman" w:hAnsi="Times New Roman" w:cs="Times New Roman"/>
          <w:kern w:val="0"/>
          <w:szCs w:val="24"/>
          <w:lang w:eastAsia="pl-PL"/>
        </w:rPr>
        <w:t>.</w:t>
      </w:r>
      <w:r w:rsidR="001701C4">
        <w:rPr>
          <w:rFonts w:ascii="Times New Roman" w:hAnsi="Times New Roman" w:cs="Times New Roman"/>
          <w:kern w:val="0"/>
          <w:szCs w:val="24"/>
          <w:lang w:eastAsia="pl-PL"/>
        </w:rPr>
        <w:t xml:space="preserve"> 1469 z</w:t>
      </w:r>
      <w:r w:rsidRPr="009E0B2F">
        <w:rPr>
          <w:rFonts w:ascii="Times New Roman" w:hAnsi="Times New Roman" w:cs="Times New Roman"/>
          <w:kern w:val="0"/>
          <w:szCs w:val="24"/>
          <w:lang w:eastAsia="pl-PL"/>
        </w:rPr>
        <w:t xml:space="preserve"> późn. zm.), ustawą z dnia 14 grudnia 2</w:t>
      </w:r>
      <w:r w:rsidR="002F518E">
        <w:rPr>
          <w:rFonts w:ascii="Times New Roman" w:hAnsi="Times New Roman" w:cs="Times New Roman"/>
          <w:kern w:val="0"/>
          <w:szCs w:val="24"/>
          <w:lang w:eastAsia="pl-PL"/>
        </w:rPr>
        <w:t>012 r. o odpadach (Dz. U. z 2023 r., poz. 1587</w:t>
      </w:r>
      <w:r w:rsidRPr="009E0B2F">
        <w:rPr>
          <w:rFonts w:ascii="Times New Roman" w:hAnsi="Times New Roman" w:cs="Times New Roman"/>
          <w:kern w:val="0"/>
          <w:szCs w:val="24"/>
          <w:lang w:eastAsia="pl-PL"/>
        </w:rPr>
        <w:t xml:space="preserve"> z późn. zm.) oraz rozporządzeniami wykonawczymi do w/w ustaw                   i uchwałami Rady Miejskiej Dobrzyń nad Wisłą uchwalonymi na podstawie w/w ustaw. </w:t>
      </w:r>
    </w:p>
    <w:p w14:paraId="1DD80425" w14:textId="77777777" w:rsidR="00635627" w:rsidRPr="009E0B2F" w:rsidRDefault="00635627" w:rsidP="00635627">
      <w:pPr>
        <w:numPr>
          <w:ilvl w:val="0"/>
          <w:numId w:val="3"/>
        </w:numPr>
        <w:suppressAutoHyphens w:val="0"/>
        <w:autoSpaceDE w:val="0"/>
        <w:autoSpaceDN w:val="0"/>
        <w:adjustRightInd w:val="0"/>
        <w:spacing w:after="0" w:line="240" w:lineRule="auto"/>
        <w:ind w:left="284" w:hanging="284"/>
        <w:jc w:val="both"/>
        <w:rPr>
          <w:rFonts w:ascii="Times New Roman" w:hAnsi="Times New Roman" w:cs="Times New Roman"/>
          <w:kern w:val="0"/>
          <w:szCs w:val="24"/>
          <w:lang w:eastAsia="pl-PL"/>
        </w:rPr>
      </w:pPr>
      <w:r>
        <w:rPr>
          <w:rFonts w:ascii="Times New Roman" w:hAnsi="Times New Roman" w:cs="Times New Roman"/>
          <w:kern w:val="0"/>
          <w:szCs w:val="24"/>
          <w:lang w:eastAsia="pl-PL"/>
        </w:rPr>
        <w:t>Szczegółowy zakres i opis prac będących przedmiotem umowy zawarty jest w SWZ, o której mowa w ust. 1.</w:t>
      </w:r>
    </w:p>
    <w:p w14:paraId="0323AFD9" w14:textId="77777777" w:rsidR="00635627" w:rsidRPr="001E5EB5" w:rsidRDefault="00635627" w:rsidP="00635627">
      <w:pPr>
        <w:suppressAutoHyphens w:val="0"/>
        <w:autoSpaceDE w:val="0"/>
        <w:autoSpaceDN w:val="0"/>
        <w:adjustRightInd w:val="0"/>
        <w:spacing w:after="0" w:line="240" w:lineRule="auto"/>
        <w:rPr>
          <w:rFonts w:ascii="Times New Roman" w:hAnsi="Times New Roman" w:cs="Times New Roman"/>
          <w:color w:val="FF0000"/>
          <w:kern w:val="0"/>
          <w:sz w:val="23"/>
          <w:szCs w:val="23"/>
          <w:lang w:eastAsia="pl-PL"/>
        </w:rPr>
      </w:pPr>
    </w:p>
    <w:p w14:paraId="0B1DD859" w14:textId="77777777" w:rsidR="00635627" w:rsidRPr="001E5EB5" w:rsidRDefault="00635627" w:rsidP="00635627">
      <w:pPr>
        <w:suppressAutoHyphens w:val="0"/>
        <w:autoSpaceDE w:val="0"/>
        <w:autoSpaceDN w:val="0"/>
        <w:adjustRightInd w:val="0"/>
        <w:spacing w:after="0" w:line="240" w:lineRule="auto"/>
        <w:jc w:val="center"/>
        <w:rPr>
          <w:rFonts w:ascii="Times New Roman" w:hAnsi="Times New Roman" w:cs="Times New Roman"/>
          <w:b/>
          <w:bCs/>
          <w:kern w:val="0"/>
          <w:szCs w:val="24"/>
          <w:lang w:eastAsia="pl-PL"/>
        </w:rPr>
      </w:pPr>
      <w:r w:rsidRPr="001E5EB5">
        <w:rPr>
          <w:rFonts w:ascii="Times New Roman" w:hAnsi="Times New Roman" w:cs="Times New Roman"/>
          <w:b/>
          <w:bCs/>
          <w:kern w:val="0"/>
          <w:szCs w:val="24"/>
          <w:lang w:eastAsia="pl-PL"/>
        </w:rPr>
        <w:t xml:space="preserve">§ </w:t>
      </w:r>
      <w:r>
        <w:rPr>
          <w:rFonts w:ascii="Times New Roman" w:hAnsi="Times New Roman" w:cs="Times New Roman"/>
          <w:b/>
          <w:bCs/>
          <w:kern w:val="0"/>
          <w:szCs w:val="24"/>
          <w:lang w:eastAsia="pl-PL"/>
        </w:rPr>
        <w:t>2</w:t>
      </w:r>
    </w:p>
    <w:p w14:paraId="130190E0" w14:textId="77777777" w:rsidR="00635627" w:rsidRPr="001E5EB5" w:rsidRDefault="00635627" w:rsidP="00635627">
      <w:pPr>
        <w:suppressAutoHyphens w:val="0"/>
        <w:autoSpaceDE w:val="0"/>
        <w:autoSpaceDN w:val="0"/>
        <w:adjustRightInd w:val="0"/>
        <w:spacing w:after="0" w:line="240" w:lineRule="auto"/>
        <w:jc w:val="center"/>
        <w:rPr>
          <w:rFonts w:ascii="Times New Roman" w:hAnsi="Times New Roman" w:cs="Times New Roman"/>
          <w:b/>
          <w:bCs/>
          <w:kern w:val="0"/>
          <w:szCs w:val="24"/>
          <w:lang w:eastAsia="pl-PL"/>
        </w:rPr>
      </w:pPr>
      <w:r w:rsidRPr="001E5EB5">
        <w:rPr>
          <w:rFonts w:ascii="Times New Roman" w:hAnsi="Times New Roman" w:cs="Times New Roman"/>
          <w:b/>
          <w:bCs/>
          <w:kern w:val="0"/>
          <w:szCs w:val="24"/>
          <w:lang w:eastAsia="pl-PL"/>
        </w:rPr>
        <w:t>Czas trwania zamówienia:</w:t>
      </w:r>
    </w:p>
    <w:p w14:paraId="3E1F90DF" w14:textId="77777777" w:rsidR="00635627" w:rsidRPr="001E5EB5" w:rsidRDefault="00635627" w:rsidP="00635627">
      <w:pPr>
        <w:suppressAutoHyphens w:val="0"/>
        <w:autoSpaceDE w:val="0"/>
        <w:autoSpaceDN w:val="0"/>
        <w:adjustRightInd w:val="0"/>
        <w:spacing w:after="0" w:line="240" w:lineRule="auto"/>
        <w:jc w:val="both"/>
        <w:rPr>
          <w:rFonts w:ascii="Times New Roman" w:hAnsi="Times New Roman" w:cs="Times New Roman"/>
          <w:kern w:val="0"/>
          <w:sz w:val="23"/>
          <w:szCs w:val="23"/>
          <w:lang w:eastAsia="pl-PL"/>
        </w:rPr>
      </w:pPr>
    </w:p>
    <w:p w14:paraId="5C058BBF" w14:textId="77777777" w:rsidR="00635627" w:rsidRPr="001E5EB5" w:rsidRDefault="00635627" w:rsidP="00635627">
      <w:pPr>
        <w:numPr>
          <w:ilvl w:val="0"/>
          <w:numId w:val="4"/>
        </w:numPr>
        <w:suppressAutoHyphens w:val="0"/>
        <w:autoSpaceDE w:val="0"/>
        <w:autoSpaceDN w:val="0"/>
        <w:adjustRightInd w:val="0"/>
        <w:spacing w:after="0" w:line="240" w:lineRule="auto"/>
        <w:ind w:left="284" w:hanging="284"/>
        <w:jc w:val="both"/>
        <w:rPr>
          <w:rFonts w:ascii="Times New Roman" w:hAnsi="Times New Roman" w:cs="Times New Roman"/>
          <w:kern w:val="0"/>
          <w:szCs w:val="24"/>
          <w:lang w:eastAsia="pl-PL"/>
        </w:rPr>
      </w:pPr>
      <w:r w:rsidRPr="001E5EB5">
        <w:rPr>
          <w:rFonts w:ascii="Times New Roman" w:hAnsi="Times New Roman" w:cs="Times New Roman"/>
          <w:kern w:val="0"/>
          <w:szCs w:val="24"/>
          <w:lang w:eastAsia="pl-PL"/>
        </w:rPr>
        <w:t>Termin realizacji</w:t>
      </w:r>
      <w:r w:rsidR="002F518E">
        <w:rPr>
          <w:rFonts w:ascii="Times New Roman" w:hAnsi="Times New Roman" w:cs="Times New Roman"/>
          <w:kern w:val="0"/>
          <w:szCs w:val="24"/>
          <w:lang w:eastAsia="pl-PL"/>
        </w:rPr>
        <w:t xml:space="preserve"> przedmiotu umowy: od 01.01.2024 r. do dnia 31.12.2024</w:t>
      </w:r>
      <w:r w:rsidRPr="001E5EB5">
        <w:rPr>
          <w:rFonts w:ascii="Times New Roman" w:hAnsi="Times New Roman" w:cs="Times New Roman"/>
          <w:kern w:val="0"/>
          <w:szCs w:val="24"/>
          <w:lang w:eastAsia="pl-PL"/>
        </w:rPr>
        <w:t xml:space="preserve"> r.</w:t>
      </w:r>
    </w:p>
    <w:p w14:paraId="5BCF008B" w14:textId="77777777" w:rsidR="00635627" w:rsidRPr="001E5EB5" w:rsidRDefault="00635627" w:rsidP="00635627">
      <w:pPr>
        <w:suppressAutoHyphens w:val="0"/>
        <w:autoSpaceDE w:val="0"/>
        <w:autoSpaceDN w:val="0"/>
        <w:adjustRightInd w:val="0"/>
        <w:spacing w:after="0" w:line="240" w:lineRule="auto"/>
        <w:ind w:left="284"/>
        <w:jc w:val="both"/>
        <w:rPr>
          <w:rFonts w:ascii="Times New Roman" w:hAnsi="Times New Roman" w:cs="Times New Roman"/>
          <w:kern w:val="0"/>
          <w:szCs w:val="24"/>
          <w:lang w:eastAsia="pl-PL"/>
        </w:rPr>
      </w:pPr>
    </w:p>
    <w:p w14:paraId="2F54AC63" w14:textId="77777777" w:rsidR="00635627" w:rsidRPr="001E5EB5" w:rsidRDefault="00635627" w:rsidP="00635627">
      <w:pPr>
        <w:tabs>
          <w:tab w:val="left" w:pos="4678"/>
          <w:tab w:val="left" w:pos="4820"/>
          <w:tab w:val="left" w:pos="4962"/>
        </w:tabs>
        <w:suppressAutoHyphens w:val="0"/>
        <w:autoSpaceDE w:val="0"/>
        <w:autoSpaceDN w:val="0"/>
        <w:adjustRightInd w:val="0"/>
        <w:spacing w:after="0" w:line="240" w:lineRule="auto"/>
        <w:jc w:val="center"/>
        <w:rPr>
          <w:rFonts w:ascii="Times New Roman" w:hAnsi="Times New Roman" w:cs="Times New Roman"/>
          <w:b/>
          <w:bCs/>
          <w:kern w:val="0"/>
          <w:szCs w:val="24"/>
          <w:lang w:eastAsia="pl-PL"/>
        </w:rPr>
      </w:pPr>
      <w:r w:rsidRPr="001E5EB5">
        <w:rPr>
          <w:rFonts w:ascii="Times New Roman" w:hAnsi="Times New Roman" w:cs="Times New Roman"/>
          <w:b/>
          <w:bCs/>
          <w:kern w:val="0"/>
          <w:szCs w:val="24"/>
          <w:lang w:eastAsia="pl-PL"/>
        </w:rPr>
        <w:t xml:space="preserve">§ </w:t>
      </w:r>
      <w:r>
        <w:rPr>
          <w:rFonts w:ascii="Times New Roman" w:hAnsi="Times New Roman" w:cs="Times New Roman"/>
          <w:b/>
          <w:bCs/>
          <w:kern w:val="0"/>
          <w:szCs w:val="24"/>
          <w:lang w:eastAsia="pl-PL"/>
        </w:rPr>
        <w:t>3</w:t>
      </w:r>
    </w:p>
    <w:p w14:paraId="5E662E46" w14:textId="77777777" w:rsidR="00635627" w:rsidRPr="001E5EB5" w:rsidRDefault="00635627" w:rsidP="00635627">
      <w:pPr>
        <w:tabs>
          <w:tab w:val="left" w:pos="4678"/>
          <w:tab w:val="left" w:pos="4820"/>
          <w:tab w:val="left" w:pos="4962"/>
        </w:tabs>
        <w:suppressAutoHyphens w:val="0"/>
        <w:autoSpaceDE w:val="0"/>
        <w:autoSpaceDN w:val="0"/>
        <w:adjustRightInd w:val="0"/>
        <w:spacing w:after="0" w:line="240" w:lineRule="auto"/>
        <w:jc w:val="center"/>
        <w:rPr>
          <w:rFonts w:ascii="Times New Roman" w:hAnsi="Times New Roman" w:cs="Times New Roman"/>
          <w:b/>
          <w:bCs/>
          <w:kern w:val="0"/>
          <w:szCs w:val="24"/>
          <w:lang w:eastAsia="pl-PL"/>
        </w:rPr>
      </w:pPr>
      <w:r w:rsidRPr="001E5EB5">
        <w:rPr>
          <w:rFonts w:ascii="Times New Roman" w:hAnsi="Times New Roman" w:cs="Times New Roman"/>
          <w:b/>
          <w:bCs/>
          <w:kern w:val="0"/>
          <w:szCs w:val="24"/>
          <w:lang w:eastAsia="pl-PL"/>
        </w:rPr>
        <w:t>Zobowiązania Wykonawcy:</w:t>
      </w:r>
    </w:p>
    <w:p w14:paraId="110A2B3E" w14:textId="77777777" w:rsidR="00635627" w:rsidRPr="001E5EB5" w:rsidRDefault="00635627" w:rsidP="00635627">
      <w:pPr>
        <w:tabs>
          <w:tab w:val="left" w:pos="4678"/>
          <w:tab w:val="left" w:pos="4820"/>
          <w:tab w:val="left" w:pos="4962"/>
        </w:tabs>
        <w:suppressAutoHyphens w:val="0"/>
        <w:autoSpaceDE w:val="0"/>
        <w:autoSpaceDN w:val="0"/>
        <w:adjustRightInd w:val="0"/>
        <w:spacing w:after="0" w:line="240" w:lineRule="auto"/>
        <w:jc w:val="center"/>
        <w:rPr>
          <w:rFonts w:ascii="Times New Roman" w:hAnsi="Times New Roman" w:cs="Times New Roman"/>
          <w:b/>
          <w:bCs/>
          <w:kern w:val="0"/>
          <w:szCs w:val="24"/>
          <w:lang w:eastAsia="pl-PL"/>
        </w:rPr>
      </w:pPr>
    </w:p>
    <w:p w14:paraId="4E29AE02" w14:textId="77777777" w:rsidR="00635627" w:rsidRPr="001E5EB5" w:rsidRDefault="00635627" w:rsidP="00635627">
      <w:pPr>
        <w:numPr>
          <w:ilvl w:val="0"/>
          <w:numId w:val="8"/>
        </w:numPr>
        <w:suppressAutoHyphens w:val="0"/>
        <w:autoSpaceDE w:val="0"/>
        <w:autoSpaceDN w:val="0"/>
        <w:adjustRightInd w:val="0"/>
        <w:spacing w:after="0" w:line="240" w:lineRule="auto"/>
        <w:ind w:left="284" w:hanging="284"/>
        <w:jc w:val="both"/>
        <w:rPr>
          <w:rFonts w:ascii="Times New Roman" w:hAnsi="Times New Roman" w:cs="Times New Roman"/>
          <w:b/>
          <w:bCs/>
          <w:kern w:val="0"/>
          <w:szCs w:val="24"/>
          <w:lang w:eastAsia="pl-PL"/>
        </w:rPr>
      </w:pPr>
      <w:r w:rsidRPr="001E5EB5">
        <w:rPr>
          <w:rFonts w:ascii="Times New Roman" w:eastAsia="Verdana" w:hAnsi="Times New Roman" w:cs="Times New Roman"/>
          <w:szCs w:val="24"/>
        </w:rPr>
        <w:t>Zamawiający zleca, a Wykonawca przyjmuje do realizacji świadczenie usług pn.: „Odbiór                             i zagospodarowanie odpadów komunalnych z nieruchomości zamieszkałych na terenie Gminy Dobrzyń nad Wisłą”.</w:t>
      </w:r>
    </w:p>
    <w:p w14:paraId="30055D51" w14:textId="77777777" w:rsidR="00635627" w:rsidRPr="001E5EB5" w:rsidRDefault="00635627" w:rsidP="00635627">
      <w:pPr>
        <w:numPr>
          <w:ilvl w:val="0"/>
          <w:numId w:val="8"/>
        </w:numPr>
        <w:suppressAutoHyphens w:val="0"/>
        <w:autoSpaceDE w:val="0"/>
        <w:autoSpaceDN w:val="0"/>
        <w:adjustRightInd w:val="0"/>
        <w:spacing w:after="0" w:line="240" w:lineRule="auto"/>
        <w:ind w:left="284" w:hanging="284"/>
        <w:jc w:val="both"/>
        <w:rPr>
          <w:rFonts w:ascii="Times New Roman" w:hAnsi="Times New Roman" w:cs="Times New Roman"/>
          <w:b/>
          <w:bCs/>
          <w:kern w:val="0"/>
          <w:szCs w:val="24"/>
          <w:lang w:eastAsia="pl-PL"/>
        </w:rPr>
      </w:pPr>
      <w:r w:rsidRPr="001E5EB5">
        <w:rPr>
          <w:rFonts w:ascii="Times New Roman" w:hAnsi="Times New Roman"/>
          <w:szCs w:val="24"/>
        </w:rPr>
        <w:t>Zamawiający zleca, a Wykonawca przyjmuje do wykonania prace polegające</w:t>
      </w:r>
      <w:r w:rsidRPr="001E5EB5">
        <w:rPr>
          <w:rFonts w:ascii="Times New Roman" w:eastAsia="Verdana" w:hAnsi="Times New Roman"/>
          <w:szCs w:val="24"/>
        </w:rPr>
        <w:t xml:space="preserve"> na:</w:t>
      </w:r>
    </w:p>
    <w:p w14:paraId="58D9B70E" w14:textId="77777777" w:rsidR="00635627" w:rsidRPr="00F4601C" w:rsidRDefault="00635627" w:rsidP="00635627">
      <w:pPr>
        <w:numPr>
          <w:ilvl w:val="0"/>
          <w:numId w:val="9"/>
        </w:numPr>
        <w:suppressAutoHyphens w:val="0"/>
        <w:autoSpaceDE w:val="0"/>
        <w:autoSpaceDN w:val="0"/>
        <w:adjustRightInd w:val="0"/>
        <w:spacing w:after="0" w:line="240" w:lineRule="auto"/>
        <w:ind w:left="567" w:hanging="283"/>
        <w:jc w:val="both"/>
        <w:rPr>
          <w:rFonts w:ascii="Times New Roman" w:hAnsi="Times New Roman" w:cs="Times New Roman"/>
          <w:b/>
          <w:bCs/>
          <w:kern w:val="0"/>
          <w:szCs w:val="24"/>
          <w:lang w:eastAsia="pl-PL"/>
        </w:rPr>
      </w:pPr>
      <w:r w:rsidRPr="001E5EB5">
        <w:rPr>
          <w:rFonts w:ascii="Times New Roman" w:hAnsi="Times New Roman" w:cs="Times New Roman"/>
          <w:szCs w:val="24"/>
        </w:rPr>
        <w:t xml:space="preserve">odbieraniu odpadów komunalnych bezpośrednio z nieruchomości od wszystkich właścicieli nieruchomości zamieszkałych położonych na terenie </w:t>
      </w:r>
      <w:r>
        <w:rPr>
          <w:rFonts w:ascii="Times New Roman" w:hAnsi="Times New Roman" w:cs="Times New Roman"/>
          <w:szCs w:val="24"/>
        </w:rPr>
        <w:t xml:space="preserve">Miasta i </w:t>
      </w:r>
      <w:r w:rsidRPr="001E5EB5">
        <w:rPr>
          <w:rFonts w:ascii="Times New Roman" w:hAnsi="Times New Roman" w:cs="Times New Roman"/>
          <w:szCs w:val="24"/>
        </w:rPr>
        <w:t xml:space="preserve">Gminy Dobrzyń nad Wisłą </w:t>
      </w:r>
      <w:r>
        <w:rPr>
          <w:rFonts w:ascii="Times New Roman" w:hAnsi="Times New Roman" w:cs="Times New Roman"/>
          <w:szCs w:val="24"/>
        </w:rPr>
        <w:t xml:space="preserve">                   </w:t>
      </w:r>
      <w:r w:rsidRPr="001E5EB5">
        <w:rPr>
          <w:rFonts w:ascii="Times New Roman" w:hAnsi="Times New Roman" w:cs="Times New Roman"/>
          <w:szCs w:val="24"/>
        </w:rPr>
        <w:t>w oparciu o system segregacji odpadów z podziałem na:</w:t>
      </w:r>
    </w:p>
    <w:p w14:paraId="33506AA1" w14:textId="77777777" w:rsidR="00635627" w:rsidRPr="00F4601C" w:rsidRDefault="00635627" w:rsidP="00635627">
      <w:pPr>
        <w:numPr>
          <w:ilvl w:val="0"/>
          <w:numId w:val="1"/>
        </w:numPr>
        <w:suppressAutoHyphens w:val="0"/>
        <w:spacing w:before="120" w:after="120" w:line="100" w:lineRule="atLeast"/>
        <w:ind w:left="714" w:hanging="357"/>
        <w:jc w:val="both"/>
        <w:rPr>
          <w:rFonts w:ascii="Times New Roman" w:hAnsi="Times New Roman" w:cs="Times New Roman"/>
          <w:szCs w:val="24"/>
        </w:rPr>
      </w:pPr>
      <w:r w:rsidRPr="00F4601C">
        <w:rPr>
          <w:rFonts w:ascii="Times New Roman" w:hAnsi="Times New Roman" w:cs="Times New Roman"/>
          <w:szCs w:val="24"/>
        </w:rPr>
        <w:t xml:space="preserve">odpady zmieszane, </w:t>
      </w:r>
    </w:p>
    <w:p w14:paraId="2F177476" w14:textId="77777777" w:rsidR="00635627" w:rsidRPr="00F4601C" w:rsidRDefault="00635627" w:rsidP="00635627">
      <w:pPr>
        <w:numPr>
          <w:ilvl w:val="0"/>
          <w:numId w:val="1"/>
        </w:numPr>
        <w:suppressAutoHyphens w:val="0"/>
        <w:spacing w:before="120" w:after="120" w:line="100" w:lineRule="atLeast"/>
        <w:jc w:val="both"/>
        <w:rPr>
          <w:rFonts w:ascii="Times New Roman" w:hAnsi="Times New Roman" w:cs="Times New Roman"/>
          <w:szCs w:val="24"/>
        </w:rPr>
      </w:pPr>
      <w:r w:rsidRPr="00F4601C">
        <w:rPr>
          <w:rFonts w:ascii="Times New Roman" w:hAnsi="Times New Roman" w:cs="Times New Roman"/>
          <w:szCs w:val="24"/>
        </w:rPr>
        <w:t>odpady selektywnie zbierane:</w:t>
      </w:r>
    </w:p>
    <w:p w14:paraId="31DBA1C5" w14:textId="57E22B22" w:rsidR="00635627" w:rsidRPr="00F81AA0" w:rsidRDefault="00635627" w:rsidP="00635627">
      <w:pPr>
        <w:numPr>
          <w:ilvl w:val="0"/>
          <w:numId w:val="28"/>
        </w:numPr>
        <w:suppressAutoHyphens w:val="0"/>
        <w:spacing w:before="120" w:after="120" w:line="100" w:lineRule="atLeast"/>
        <w:jc w:val="both"/>
        <w:rPr>
          <w:rFonts w:ascii="Times New Roman" w:hAnsi="Times New Roman" w:cs="Times New Roman"/>
          <w:szCs w:val="24"/>
        </w:rPr>
      </w:pPr>
      <w:r w:rsidRPr="00F81AA0">
        <w:rPr>
          <w:rFonts w:ascii="Times New Roman" w:hAnsi="Times New Roman" w:cs="Times New Roman"/>
          <w:szCs w:val="24"/>
        </w:rPr>
        <w:lastRenderedPageBreak/>
        <w:t>papier,</w:t>
      </w:r>
    </w:p>
    <w:p w14:paraId="51D9C04E" w14:textId="77777777" w:rsidR="00635627" w:rsidRPr="00F81AA0" w:rsidRDefault="00635627" w:rsidP="00635627">
      <w:pPr>
        <w:numPr>
          <w:ilvl w:val="0"/>
          <w:numId w:val="28"/>
        </w:numPr>
        <w:suppressAutoHyphens w:val="0"/>
        <w:spacing w:before="120" w:after="120" w:line="100" w:lineRule="atLeast"/>
        <w:jc w:val="both"/>
        <w:rPr>
          <w:rFonts w:ascii="Times New Roman" w:hAnsi="Times New Roman" w:cs="Times New Roman"/>
          <w:szCs w:val="24"/>
        </w:rPr>
      </w:pPr>
      <w:r w:rsidRPr="00F81AA0">
        <w:rPr>
          <w:rFonts w:ascii="Times New Roman" w:hAnsi="Times New Roman" w:cs="Times New Roman"/>
          <w:szCs w:val="24"/>
        </w:rPr>
        <w:t>szkło,</w:t>
      </w:r>
    </w:p>
    <w:p w14:paraId="29B363F4" w14:textId="77777777" w:rsidR="00635627" w:rsidRPr="00F81AA0" w:rsidRDefault="00635627" w:rsidP="00635627">
      <w:pPr>
        <w:numPr>
          <w:ilvl w:val="0"/>
          <w:numId w:val="28"/>
        </w:numPr>
        <w:suppressAutoHyphens w:val="0"/>
        <w:spacing w:before="120" w:after="120" w:line="100" w:lineRule="atLeast"/>
        <w:jc w:val="both"/>
        <w:rPr>
          <w:rFonts w:ascii="Times New Roman" w:hAnsi="Times New Roman" w:cs="Times New Roman"/>
          <w:szCs w:val="24"/>
        </w:rPr>
      </w:pPr>
      <w:r w:rsidRPr="00F81AA0">
        <w:rPr>
          <w:rFonts w:ascii="Times New Roman" w:hAnsi="Times New Roman" w:cs="Times New Roman"/>
          <w:szCs w:val="24"/>
        </w:rPr>
        <w:t>metale i tworzywa sztuczne,</w:t>
      </w:r>
    </w:p>
    <w:p w14:paraId="620E4588" w14:textId="77777777" w:rsidR="00635627" w:rsidRPr="00F81AA0" w:rsidRDefault="00635627" w:rsidP="00635627">
      <w:pPr>
        <w:numPr>
          <w:ilvl w:val="0"/>
          <w:numId w:val="28"/>
        </w:numPr>
        <w:suppressAutoHyphens w:val="0"/>
        <w:spacing w:before="120" w:after="120" w:line="100" w:lineRule="atLeast"/>
        <w:jc w:val="both"/>
        <w:rPr>
          <w:rFonts w:ascii="Times New Roman" w:hAnsi="Times New Roman" w:cs="Times New Roman"/>
          <w:szCs w:val="24"/>
        </w:rPr>
      </w:pPr>
      <w:r w:rsidRPr="00F81AA0">
        <w:rPr>
          <w:rFonts w:ascii="Times New Roman" w:hAnsi="Times New Roman" w:cs="Times New Roman"/>
          <w:szCs w:val="24"/>
        </w:rPr>
        <w:t>bioodpady</w:t>
      </w:r>
    </w:p>
    <w:p w14:paraId="588E4D98" w14:textId="77777777" w:rsidR="00635627" w:rsidRPr="00F4601C" w:rsidRDefault="00635627" w:rsidP="00635627">
      <w:pPr>
        <w:spacing w:before="120" w:after="120" w:line="100" w:lineRule="atLeast"/>
        <w:ind w:left="428"/>
        <w:jc w:val="both"/>
        <w:rPr>
          <w:rFonts w:ascii="Times New Roman" w:hAnsi="Times New Roman" w:cs="Times New Roman"/>
          <w:szCs w:val="24"/>
        </w:rPr>
      </w:pPr>
      <w:r w:rsidRPr="00F4601C">
        <w:rPr>
          <w:rFonts w:ascii="Times New Roman" w:hAnsi="Times New Roman" w:cs="Times New Roman"/>
          <w:szCs w:val="24"/>
        </w:rPr>
        <w:t>oraz niesegregowane odpady komunalne, w przypadku nie prowadzenia przez właściciela selektywnej zbiórki;</w:t>
      </w:r>
    </w:p>
    <w:p w14:paraId="66439C3B" w14:textId="77777777" w:rsidR="00635627" w:rsidRDefault="00635627" w:rsidP="00635627">
      <w:pPr>
        <w:numPr>
          <w:ilvl w:val="0"/>
          <w:numId w:val="9"/>
        </w:numPr>
        <w:spacing w:before="120" w:after="120" w:line="100" w:lineRule="atLeast"/>
        <w:ind w:left="567" w:hanging="283"/>
        <w:jc w:val="both"/>
        <w:rPr>
          <w:rFonts w:ascii="Times New Roman" w:hAnsi="Times New Roman" w:cs="Times New Roman"/>
          <w:szCs w:val="24"/>
        </w:rPr>
      </w:pPr>
      <w:r w:rsidRPr="001E5EB5">
        <w:rPr>
          <w:rFonts w:ascii="Times New Roman" w:hAnsi="Times New Roman" w:cs="Times New Roman"/>
          <w:szCs w:val="24"/>
        </w:rPr>
        <w:t>zagospodarowaniu odpadów wymienionych w  pkt 1;</w:t>
      </w:r>
    </w:p>
    <w:p w14:paraId="4ACD5F5F" w14:textId="55AB5C1F" w:rsidR="00635627" w:rsidRDefault="00635627" w:rsidP="00635627">
      <w:pPr>
        <w:numPr>
          <w:ilvl w:val="0"/>
          <w:numId w:val="9"/>
        </w:numPr>
        <w:spacing w:before="120" w:after="120" w:line="100" w:lineRule="atLeast"/>
        <w:ind w:left="567" w:hanging="283"/>
        <w:jc w:val="both"/>
        <w:rPr>
          <w:rFonts w:ascii="Times New Roman" w:hAnsi="Times New Roman" w:cs="Times New Roman"/>
          <w:szCs w:val="24"/>
        </w:rPr>
      </w:pPr>
      <w:r w:rsidRPr="001E5EB5">
        <w:rPr>
          <w:rFonts w:ascii="Times New Roman" w:hAnsi="Times New Roman" w:cs="Times New Roman"/>
          <w:szCs w:val="24"/>
        </w:rPr>
        <w:t>zorganizowa</w:t>
      </w:r>
      <w:r w:rsidR="002F518E">
        <w:rPr>
          <w:rFonts w:ascii="Times New Roman" w:hAnsi="Times New Roman" w:cs="Times New Roman"/>
          <w:szCs w:val="24"/>
        </w:rPr>
        <w:t xml:space="preserve">niu w miesiącu </w:t>
      </w:r>
      <w:r w:rsidR="00D0771E">
        <w:rPr>
          <w:rFonts w:ascii="Times New Roman" w:hAnsi="Times New Roman" w:cs="Times New Roman"/>
          <w:szCs w:val="24"/>
        </w:rPr>
        <w:t xml:space="preserve">kwietniu i </w:t>
      </w:r>
      <w:r w:rsidR="002F518E">
        <w:rPr>
          <w:rFonts w:ascii="Times New Roman" w:hAnsi="Times New Roman" w:cs="Times New Roman"/>
          <w:szCs w:val="24"/>
        </w:rPr>
        <w:t>październiku 2024</w:t>
      </w:r>
      <w:r w:rsidRPr="001E5EB5">
        <w:rPr>
          <w:rFonts w:ascii="Times New Roman" w:hAnsi="Times New Roman" w:cs="Times New Roman"/>
          <w:szCs w:val="24"/>
        </w:rPr>
        <w:t xml:space="preserve"> r. zgodnie z harmonogramem uzgodnionym z Zamawiającym, dwóch Mobilnych Punktów Selektywnej Zbiórki Odpadów Komunalnych - problemowych (meble i inne odpady wielkogabarytowe, zużyty sprzęt elektryczny</w:t>
      </w:r>
      <w:r>
        <w:rPr>
          <w:rFonts w:ascii="Times New Roman" w:hAnsi="Times New Roman" w:cs="Times New Roman"/>
          <w:szCs w:val="24"/>
        </w:rPr>
        <w:t xml:space="preserve"> </w:t>
      </w:r>
      <w:r w:rsidRPr="001E5EB5">
        <w:rPr>
          <w:rFonts w:ascii="Times New Roman" w:hAnsi="Times New Roman" w:cs="Times New Roman"/>
          <w:szCs w:val="24"/>
        </w:rPr>
        <w:t>i elektroniczny, zużyte baterie i akumulatory, przeterminowane leki i chemikalia, zużyte opony, odpady budowlane i rozbiórkowe) i wyposażenia każdego z nich w kontenery i pojemniki;</w:t>
      </w:r>
    </w:p>
    <w:p w14:paraId="43D0947B" w14:textId="77777777" w:rsidR="00635627" w:rsidRDefault="00635627" w:rsidP="00635627">
      <w:pPr>
        <w:numPr>
          <w:ilvl w:val="0"/>
          <w:numId w:val="9"/>
        </w:numPr>
        <w:spacing w:before="120" w:after="120" w:line="100" w:lineRule="atLeast"/>
        <w:ind w:left="567" w:hanging="283"/>
        <w:jc w:val="both"/>
        <w:rPr>
          <w:rFonts w:ascii="Times New Roman" w:hAnsi="Times New Roman" w:cs="Times New Roman"/>
          <w:szCs w:val="24"/>
        </w:rPr>
      </w:pPr>
      <w:r w:rsidRPr="001E5EB5">
        <w:rPr>
          <w:rFonts w:ascii="Times New Roman" w:hAnsi="Times New Roman" w:cs="Times New Roman"/>
          <w:szCs w:val="24"/>
        </w:rPr>
        <w:t>odbieraniu i zagospodarowaniu odpadów problemowych dostarczonych przez właścicieli nieruchomości zamieszkałych do mobilnych Punktów Selektywnej Zbiórki Odpadów Komunalnych;</w:t>
      </w:r>
    </w:p>
    <w:p w14:paraId="33DD0BC6" w14:textId="77777777" w:rsidR="00635627" w:rsidRPr="001E5EB5" w:rsidRDefault="00635627" w:rsidP="00635627">
      <w:pPr>
        <w:numPr>
          <w:ilvl w:val="0"/>
          <w:numId w:val="9"/>
        </w:numPr>
        <w:spacing w:before="120" w:after="120" w:line="100" w:lineRule="atLeast"/>
        <w:ind w:left="567" w:hanging="283"/>
        <w:jc w:val="both"/>
        <w:rPr>
          <w:rFonts w:ascii="Times New Roman" w:hAnsi="Times New Roman" w:cs="Times New Roman"/>
          <w:szCs w:val="24"/>
        </w:rPr>
      </w:pPr>
      <w:r w:rsidRPr="001E5EB5">
        <w:rPr>
          <w:rFonts w:ascii="Times New Roman" w:hAnsi="Times New Roman" w:cs="Times New Roman"/>
          <w:szCs w:val="24"/>
        </w:rPr>
        <w:t xml:space="preserve">przygotowaniu harmonogramu udostępnienia mieszkańcom mobilnych punktów zbiórek odpadów problemowych i przekazaniu go Zamawiającemu w formie elektronicznej, który będzie publikowany na stronie internetowej </w:t>
      </w:r>
      <w:hyperlink r:id="rId5" w:history="1">
        <w:r w:rsidRPr="001E5EB5">
          <w:rPr>
            <w:rStyle w:val="Hipercze"/>
            <w:rFonts w:ascii="Times New Roman" w:hAnsi="Times New Roman" w:cs="Times New Roman"/>
            <w:szCs w:val="24"/>
          </w:rPr>
          <w:t>www.dobrzyn.pl</w:t>
        </w:r>
      </w:hyperlink>
      <w:r w:rsidRPr="001E5EB5">
        <w:rPr>
          <w:rFonts w:ascii="Times New Roman" w:hAnsi="Times New Roman" w:cs="Times New Roman"/>
          <w:szCs w:val="24"/>
        </w:rPr>
        <w:t>, a Wykonawca w formie ulotek (wydruk czarno - biały, w ilości ok. 2000 sztuk) rozprowadzi wśród mieszkańców co najmniej na 14 dni przed datą zbiórki odpadów i dodatkowo w formie plakatów na tablicach ogłoszeń. Wykonawca zobowiązany jest do dozoru mobilnych punktów oraz utrzymania czystości i porządku wokół w/w punktów po zakończonej zbiórce;</w:t>
      </w:r>
    </w:p>
    <w:p w14:paraId="421983A5" w14:textId="77777777" w:rsidR="00635627" w:rsidRDefault="00635627" w:rsidP="00635627">
      <w:pPr>
        <w:numPr>
          <w:ilvl w:val="0"/>
          <w:numId w:val="9"/>
        </w:numPr>
        <w:spacing w:before="120" w:after="120" w:line="100" w:lineRule="atLeast"/>
        <w:ind w:left="567" w:hanging="283"/>
        <w:jc w:val="both"/>
        <w:rPr>
          <w:rFonts w:ascii="Times New Roman" w:hAnsi="Times New Roman" w:cs="Times New Roman"/>
          <w:szCs w:val="24"/>
        </w:rPr>
      </w:pPr>
      <w:r w:rsidRPr="001E5EB5">
        <w:rPr>
          <w:rFonts w:ascii="Times New Roman" w:hAnsi="Times New Roman" w:cs="Times New Roman"/>
          <w:szCs w:val="24"/>
        </w:rPr>
        <w:t>wyposażeniu stałego Punktu Selektywnej Zbiórki Odpadów Komunalnych który usytuowany jest przy oczyszczalni ścieków w miejscowości Dobrzyń nad Wisłą w kontenery i pojemniki;</w:t>
      </w:r>
    </w:p>
    <w:p w14:paraId="67DC2D2D" w14:textId="77777777" w:rsidR="00635627" w:rsidRDefault="00635627" w:rsidP="00635627">
      <w:pPr>
        <w:numPr>
          <w:ilvl w:val="0"/>
          <w:numId w:val="9"/>
        </w:numPr>
        <w:spacing w:before="120" w:after="120" w:line="100" w:lineRule="atLeast"/>
        <w:ind w:left="567" w:hanging="283"/>
        <w:jc w:val="both"/>
        <w:rPr>
          <w:rFonts w:ascii="Times New Roman" w:hAnsi="Times New Roman" w:cs="Times New Roman"/>
          <w:szCs w:val="24"/>
        </w:rPr>
      </w:pPr>
      <w:r w:rsidRPr="001E5EB5">
        <w:rPr>
          <w:rFonts w:ascii="Times New Roman" w:hAnsi="Times New Roman" w:cs="Times New Roman"/>
          <w:szCs w:val="24"/>
        </w:rPr>
        <w:t>odbieraniu i zagospodarowaniu odpadów problemowych ze stałego Punktu Selektywnej Zbiórki Odpadów Komunalnych takich jak: (mebli i innych odpadów wielkogabarytowych, zużytego sprzętu elektrycznego i elektronicznego, zużytych baterii i akumulatorów, przeterminowanych leków i chemikaliów, zużytych opon, odpadów budowlanych i rozbiórkowych);</w:t>
      </w:r>
    </w:p>
    <w:p w14:paraId="04BE0832" w14:textId="77777777" w:rsidR="00635627" w:rsidRDefault="00635627" w:rsidP="00635627">
      <w:pPr>
        <w:numPr>
          <w:ilvl w:val="0"/>
          <w:numId w:val="9"/>
        </w:numPr>
        <w:spacing w:before="120" w:after="120" w:line="100" w:lineRule="atLeast"/>
        <w:ind w:left="567" w:hanging="283"/>
        <w:jc w:val="both"/>
        <w:rPr>
          <w:rFonts w:ascii="Times New Roman" w:hAnsi="Times New Roman" w:cs="Times New Roman"/>
          <w:szCs w:val="24"/>
        </w:rPr>
      </w:pPr>
      <w:r w:rsidRPr="001E5EB5">
        <w:rPr>
          <w:rFonts w:ascii="Times New Roman" w:hAnsi="Times New Roman" w:cs="Times New Roman"/>
          <w:szCs w:val="24"/>
          <w:lang w:eastAsia="pl-PL"/>
        </w:rPr>
        <w:t>przeszkoleniu wskazanych przez Zamawiającego pracowników w zakresie obsługi stałego Punktu Selektywnej Zbiórki Odpadów Komunalnych, zasad kierowania poszczególnych frakcji odpadów do określonych kontenerów;</w:t>
      </w:r>
    </w:p>
    <w:p w14:paraId="094D0869" w14:textId="09B2BA73" w:rsidR="00635627" w:rsidRDefault="00635627" w:rsidP="00635627">
      <w:pPr>
        <w:numPr>
          <w:ilvl w:val="0"/>
          <w:numId w:val="9"/>
        </w:numPr>
        <w:spacing w:before="120" w:after="120" w:line="100" w:lineRule="atLeast"/>
        <w:ind w:left="567" w:hanging="283"/>
        <w:jc w:val="both"/>
        <w:rPr>
          <w:rFonts w:ascii="Times New Roman" w:hAnsi="Times New Roman" w:cs="Times New Roman"/>
          <w:szCs w:val="24"/>
        </w:rPr>
      </w:pPr>
      <w:r w:rsidRPr="001F6265">
        <w:rPr>
          <w:rFonts w:ascii="Times New Roman" w:hAnsi="Times New Roman" w:cs="Times New Roman"/>
          <w:szCs w:val="24"/>
        </w:rPr>
        <w:t>odbieraniu i zagospodarowaniu przeterminowanych leków z punktu/punktów stacjonarnego/stacjonarnych, w chwili zawarcia Umowy Apteki „Vi</w:t>
      </w:r>
      <w:r w:rsidR="00FE4C67">
        <w:rPr>
          <w:rFonts w:ascii="Times New Roman" w:hAnsi="Times New Roman" w:cs="Times New Roman"/>
          <w:szCs w:val="24"/>
        </w:rPr>
        <w:t>c</w:t>
      </w:r>
      <w:r w:rsidRPr="001F6265">
        <w:rPr>
          <w:rFonts w:ascii="Times New Roman" w:hAnsi="Times New Roman" w:cs="Times New Roman"/>
          <w:szCs w:val="24"/>
        </w:rPr>
        <w:t xml:space="preserve">toria” w Dobrzyniu </w:t>
      </w:r>
      <w:r>
        <w:rPr>
          <w:rFonts w:ascii="Times New Roman" w:hAnsi="Times New Roman" w:cs="Times New Roman"/>
          <w:szCs w:val="24"/>
        </w:rPr>
        <w:t xml:space="preserve">                </w:t>
      </w:r>
      <w:r w:rsidRPr="001F6265">
        <w:rPr>
          <w:rFonts w:ascii="Times New Roman" w:hAnsi="Times New Roman" w:cs="Times New Roman"/>
          <w:szCs w:val="24"/>
        </w:rPr>
        <w:t xml:space="preserve">nad Wisłą przy ul. Służba Polsce nr 3 - dwóch pojemników o pojemności 60l – z zastrzeżeniem, </w:t>
      </w:r>
      <w:r>
        <w:rPr>
          <w:rFonts w:ascii="Times New Roman" w:hAnsi="Times New Roman" w:cs="Times New Roman"/>
          <w:szCs w:val="24"/>
        </w:rPr>
        <w:t xml:space="preserve">              </w:t>
      </w:r>
      <w:r w:rsidRPr="001F6265">
        <w:rPr>
          <w:rFonts w:ascii="Times New Roman" w:hAnsi="Times New Roman" w:cs="Times New Roman"/>
          <w:szCs w:val="24"/>
        </w:rPr>
        <w:t xml:space="preserve">że liczba ww. punktów i/lub pojemników w czasie realizacji umowy może ulec zwiększeniu </w:t>
      </w:r>
      <w:r>
        <w:rPr>
          <w:rFonts w:ascii="Times New Roman" w:hAnsi="Times New Roman" w:cs="Times New Roman"/>
          <w:szCs w:val="24"/>
        </w:rPr>
        <w:t xml:space="preserve">                     </w:t>
      </w:r>
      <w:r w:rsidRPr="001F6265">
        <w:rPr>
          <w:rFonts w:ascii="Times New Roman" w:hAnsi="Times New Roman" w:cs="Times New Roman"/>
          <w:szCs w:val="24"/>
        </w:rPr>
        <w:t>o 1 punkt – i o jeden pojemnik o pojemności 60l;</w:t>
      </w:r>
    </w:p>
    <w:p w14:paraId="6B4857FE" w14:textId="77777777" w:rsidR="00635627" w:rsidRPr="001F6265" w:rsidRDefault="00635627" w:rsidP="00635627">
      <w:pPr>
        <w:numPr>
          <w:ilvl w:val="0"/>
          <w:numId w:val="9"/>
        </w:numPr>
        <w:spacing w:before="120" w:after="120" w:line="100" w:lineRule="atLeast"/>
        <w:ind w:left="567" w:hanging="283"/>
        <w:jc w:val="both"/>
        <w:rPr>
          <w:rFonts w:ascii="Times New Roman" w:hAnsi="Times New Roman" w:cs="Times New Roman"/>
          <w:szCs w:val="24"/>
        </w:rPr>
      </w:pPr>
      <w:r w:rsidRPr="001F6265">
        <w:rPr>
          <w:rFonts w:ascii="Times New Roman" w:hAnsi="Times New Roman" w:cs="Times New Roman"/>
          <w:bCs/>
          <w:szCs w:val="24"/>
        </w:rPr>
        <w:t>wyposażeniu właścicieli nieruchomości zamieszkałych, położonych na terenie</w:t>
      </w:r>
      <w:r>
        <w:rPr>
          <w:rFonts w:ascii="Times New Roman" w:hAnsi="Times New Roman" w:cs="Times New Roman"/>
          <w:bCs/>
          <w:szCs w:val="24"/>
        </w:rPr>
        <w:t xml:space="preserve"> Miasta i</w:t>
      </w:r>
      <w:r w:rsidRPr="001F6265">
        <w:rPr>
          <w:rFonts w:ascii="Times New Roman" w:hAnsi="Times New Roman" w:cs="Times New Roman"/>
          <w:bCs/>
          <w:szCs w:val="24"/>
        </w:rPr>
        <w:t xml:space="preserve"> Gminy Dobrzyń nad Wisłą, w pojemniki i worki do zbiórki odpadów komunalnych na czas trwania umowy: </w:t>
      </w:r>
    </w:p>
    <w:p w14:paraId="51649FC9" w14:textId="78122BD6" w:rsidR="00635627" w:rsidRPr="001F6265" w:rsidRDefault="00635627" w:rsidP="00635627">
      <w:pPr>
        <w:numPr>
          <w:ilvl w:val="0"/>
          <w:numId w:val="2"/>
        </w:numPr>
        <w:suppressAutoHyphens w:val="0"/>
        <w:spacing w:before="120" w:after="120" w:line="100" w:lineRule="atLeast"/>
        <w:ind w:hanging="150"/>
        <w:jc w:val="both"/>
        <w:rPr>
          <w:rFonts w:ascii="Times New Roman" w:hAnsi="Times New Roman" w:cs="Times New Roman"/>
          <w:bCs/>
          <w:szCs w:val="24"/>
        </w:rPr>
      </w:pPr>
      <w:r>
        <w:rPr>
          <w:rFonts w:ascii="Times New Roman" w:hAnsi="Times New Roman" w:cs="Times New Roman"/>
          <w:bCs/>
          <w:color w:val="FF0000"/>
          <w:szCs w:val="24"/>
        </w:rPr>
        <w:t xml:space="preserve"> </w:t>
      </w:r>
      <w:r w:rsidRPr="001F6265">
        <w:rPr>
          <w:rFonts w:ascii="Times New Roman" w:hAnsi="Times New Roman" w:cs="Times New Roman"/>
          <w:bCs/>
          <w:szCs w:val="24"/>
        </w:rPr>
        <w:t>Worki 120 l – ok. 64</w:t>
      </w:r>
      <w:r w:rsidR="00B12A58">
        <w:rPr>
          <w:rFonts w:ascii="Times New Roman" w:hAnsi="Times New Roman" w:cs="Times New Roman"/>
          <w:bCs/>
          <w:szCs w:val="24"/>
        </w:rPr>
        <w:t>9</w:t>
      </w:r>
      <w:r w:rsidRPr="001F6265">
        <w:rPr>
          <w:rFonts w:ascii="Times New Roman" w:hAnsi="Times New Roman" w:cs="Times New Roman"/>
          <w:bCs/>
          <w:szCs w:val="24"/>
        </w:rPr>
        <w:t>00 szt., - kolor niebieski oznaczony napisem „Papier”,</w:t>
      </w:r>
    </w:p>
    <w:p w14:paraId="1C52CD3F" w14:textId="6F63F945" w:rsidR="00635627" w:rsidRPr="001F6265" w:rsidRDefault="00635627" w:rsidP="00635627">
      <w:pPr>
        <w:numPr>
          <w:ilvl w:val="0"/>
          <w:numId w:val="2"/>
        </w:numPr>
        <w:suppressAutoHyphens w:val="0"/>
        <w:spacing w:before="120" w:after="120" w:line="100" w:lineRule="atLeast"/>
        <w:ind w:hanging="150"/>
        <w:jc w:val="both"/>
        <w:rPr>
          <w:rFonts w:ascii="Times New Roman" w:hAnsi="Times New Roman" w:cs="Times New Roman"/>
          <w:bCs/>
          <w:szCs w:val="24"/>
        </w:rPr>
      </w:pPr>
      <w:r w:rsidRPr="001F6265">
        <w:rPr>
          <w:rFonts w:ascii="Times New Roman" w:hAnsi="Times New Roman" w:cs="Times New Roman"/>
          <w:bCs/>
          <w:szCs w:val="24"/>
        </w:rPr>
        <w:t xml:space="preserve"> Worki 120 l – ok. 129</w:t>
      </w:r>
      <w:r w:rsidR="00B12A58">
        <w:rPr>
          <w:rFonts w:ascii="Times New Roman" w:hAnsi="Times New Roman" w:cs="Times New Roman"/>
          <w:bCs/>
          <w:szCs w:val="24"/>
        </w:rPr>
        <w:t>8</w:t>
      </w:r>
      <w:r w:rsidRPr="001F6265">
        <w:rPr>
          <w:rFonts w:ascii="Times New Roman" w:hAnsi="Times New Roman" w:cs="Times New Roman"/>
          <w:bCs/>
          <w:szCs w:val="24"/>
        </w:rPr>
        <w:t>00 szt. – kolor żółty oznaczony napisem „Metale i tworzywa sztuczne”,</w:t>
      </w:r>
    </w:p>
    <w:p w14:paraId="2F989A97" w14:textId="734296A8" w:rsidR="00635627" w:rsidRPr="001F6265" w:rsidRDefault="00635627" w:rsidP="00635627">
      <w:pPr>
        <w:numPr>
          <w:ilvl w:val="0"/>
          <w:numId w:val="2"/>
        </w:numPr>
        <w:suppressAutoHyphens w:val="0"/>
        <w:spacing w:before="120" w:after="120" w:line="100" w:lineRule="atLeast"/>
        <w:ind w:hanging="150"/>
        <w:jc w:val="both"/>
        <w:rPr>
          <w:rFonts w:ascii="Times New Roman" w:hAnsi="Times New Roman" w:cs="Times New Roman"/>
          <w:bCs/>
          <w:szCs w:val="24"/>
        </w:rPr>
      </w:pPr>
      <w:r w:rsidRPr="001F6265">
        <w:rPr>
          <w:rFonts w:ascii="Times New Roman" w:hAnsi="Times New Roman" w:cs="Times New Roman"/>
          <w:bCs/>
          <w:szCs w:val="24"/>
        </w:rPr>
        <w:t xml:space="preserve"> Worki 120 l – ok 64</w:t>
      </w:r>
      <w:r w:rsidR="00B12A58">
        <w:rPr>
          <w:rFonts w:ascii="Times New Roman" w:hAnsi="Times New Roman" w:cs="Times New Roman"/>
          <w:bCs/>
          <w:szCs w:val="24"/>
        </w:rPr>
        <w:t>9</w:t>
      </w:r>
      <w:r w:rsidRPr="001F6265">
        <w:rPr>
          <w:rFonts w:ascii="Times New Roman" w:hAnsi="Times New Roman" w:cs="Times New Roman"/>
          <w:bCs/>
          <w:szCs w:val="24"/>
        </w:rPr>
        <w:t>00 szt. – kolor zielony oznaczony napisem „Szkło”,</w:t>
      </w:r>
    </w:p>
    <w:p w14:paraId="0C6F6F3F" w14:textId="349F4EDC" w:rsidR="00635627" w:rsidRPr="001F6265" w:rsidRDefault="00635627" w:rsidP="00635627">
      <w:pPr>
        <w:numPr>
          <w:ilvl w:val="0"/>
          <w:numId w:val="2"/>
        </w:numPr>
        <w:suppressAutoHyphens w:val="0"/>
        <w:spacing w:before="120" w:after="120" w:line="100" w:lineRule="atLeast"/>
        <w:ind w:hanging="150"/>
        <w:jc w:val="both"/>
        <w:rPr>
          <w:rFonts w:ascii="Times New Roman" w:hAnsi="Times New Roman" w:cs="Times New Roman"/>
          <w:bCs/>
          <w:szCs w:val="24"/>
        </w:rPr>
      </w:pPr>
      <w:r w:rsidRPr="001F6265">
        <w:rPr>
          <w:rFonts w:ascii="Times New Roman" w:hAnsi="Times New Roman" w:cs="Times New Roman"/>
          <w:bCs/>
          <w:szCs w:val="24"/>
        </w:rPr>
        <w:t xml:space="preserve"> Worki 120 l – ok 129</w:t>
      </w:r>
      <w:r w:rsidR="00B12A58">
        <w:rPr>
          <w:rFonts w:ascii="Times New Roman" w:hAnsi="Times New Roman" w:cs="Times New Roman"/>
          <w:bCs/>
          <w:szCs w:val="24"/>
        </w:rPr>
        <w:t>8</w:t>
      </w:r>
      <w:r w:rsidRPr="001F6265">
        <w:rPr>
          <w:rFonts w:ascii="Times New Roman" w:hAnsi="Times New Roman" w:cs="Times New Roman"/>
          <w:bCs/>
          <w:szCs w:val="24"/>
        </w:rPr>
        <w:t>00 szt. – kolor brązowy oznaczony napisem „BIO”,</w:t>
      </w:r>
    </w:p>
    <w:p w14:paraId="2A0B75F1" w14:textId="63888329" w:rsidR="00635627" w:rsidRPr="001F6265" w:rsidRDefault="00635627" w:rsidP="00635627">
      <w:pPr>
        <w:numPr>
          <w:ilvl w:val="0"/>
          <w:numId w:val="2"/>
        </w:numPr>
        <w:suppressAutoHyphens w:val="0"/>
        <w:spacing w:before="120" w:after="120" w:line="100" w:lineRule="atLeast"/>
        <w:ind w:hanging="150"/>
        <w:jc w:val="both"/>
        <w:rPr>
          <w:rFonts w:ascii="Times New Roman" w:hAnsi="Times New Roman" w:cs="Times New Roman"/>
          <w:bCs/>
          <w:szCs w:val="24"/>
        </w:rPr>
      </w:pPr>
      <w:r w:rsidRPr="001F6265">
        <w:rPr>
          <w:rFonts w:ascii="Times New Roman" w:hAnsi="Times New Roman" w:cs="Times New Roman"/>
          <w:bCs/>
          <w:szCs w:val="24"/>
        </w:rPr>
        <w:t xml:space="preserve"> Pojemniki 120 l – ok. 6</w:t>
      </w:r>
      <w:r w:rsidR="00B12A58">
        <w:rPr>
          <w:rFonts w:ascii="Times New Roman" w:hAnsi="Times New Roman" w:cs="Times New Roman"/>
          <w:bCs/>
          <w:szCs w:val="24"/>
        </w:rPr>
        <w:t>4</w:t>
      </w:r>
      <w:r w:rsidRPr="001F6265">
        <w:rPr>
          <w:rFonts w:ascii="Times New Roman" w:hAnsi="Times New Roman" w:cs="Times New Roman"/>
          <w:bCs/>
          <w:szCs w:val="24"/>
        </w:rPr>
        <w:t>0 szt. – oznaczone napisem „Odpady zmieszane”</w:t>
      </w:r>
    </w:p>
    <w:p w14:paraId="14B85EEB" w14:textId="73E1C2D4" w:rsidR="00635627" w:rsidRPr="001F6265" w:rsidRDefault="00635627" w:rsidP="00635627">
      <w:pPr>
        <w:numPr>
          <w:ilvl w:val="0"/>
          <w:numId w:val="2"/>
        </w:numPr>
        <w:suppressAutoHyphens w:val="0"/>
        <w:spacing w:before="120" w:after="120" w:line="100" w:lineRule="atLeast"/>
        <w:ind w:hanging="150"/>
        <w:jc w:val="both"/>
        <w:rPr>
          <w:rFonts w:ascii="Times New Roman" w:hAnsi="Times New Roman" w:cs="Times New Roman"/>
          <w:bCs/>
          <w:szCs w:val="24"/>
        </w:rPr>
      </w:pPr>
      <w:r w:rsidRPr="001F6265">
        <w:rPr>
          <w:rFonts w:ascii="Times New Roman" w:hAnsi="Times New Roman" w:cs="Times New Roman"/>
          <w:bCs/>
          <w:szCs w:val="24"/>
        </w:rPr>
        <w:lastRenderedPageBreak/>
        <w:t xml:space="preserve"> Pojemniki 240 l – ok. 12</w:t>
      </w:r>
      <w:r w:rsidR="00B12A58">
        <w:rPr>
          <w:rFonts w:ascii="Times New Roman" w:hAnsi="Times New Roman" w:cs="Times New Roman"/>
          <w:bCs/>
          <w:szCs w:val="24"/>
        </w:rPr>
        <w:t>6</w:t>
      </w:r>
      <w:r w:rsidRPr="001F6265">
        <w:rPr>
          <w:rFonts w:ascii="Times New Roman" w:hAnsi="Times New Roman" w:cs="Times New Roman"/>
          <w:bCs/>
          <w:szCs w:val="24"/>
        </w:rPr>
        <w:t>0 szt. – oznaczone napisem „Odpady zmieszane”</w:t>
      </w:r>
    </w:p>
    <w:p w14:paraId="001E11FA" w14:textId="77777777" w:rsidR="00635627" w:rsidRPr="001F6265" w:rsidRDefault="00635627" w:rsidP="00635627">
      <w:pPr>
        <w:numPr>
          <w:ilvl w:val="0"/>
          <w:numId w:val="2"/>
        </w:numPr>
        <w:suppressAutoHyphens w:val="0"/>
        <w:spacing w:before="120" w:after="120" w:line="100" w:lineRule="atLeast"/>
        <w:ind w:hanging="150"/>
        <w:jc w:val="both"/>
        <w:rPr>
          <w:rFonts w:ascii="Times New Roman" w:hAnsi="Times New Roman" w:cs="Times New Roman"/>
          <w:bCs/>
          <w:szCs w:val="24"/>
        </w:rPr>
      </w:pPr>
      <w:r w:rsidRPr="001F6265">
        <w:rPr>
          <w:rFonts w:ascii="Times New Roman" w:hAnsi="Times New Roman" w:cs="Times New Roman"/>
          <w:bCs/>
          <w:szCs w:val="24"/>
        </w:rPr>
        <w:t xml:space="preserve"> Pojemniki 440 l – ok. 4 szt. - kolor niebieski oznaczony napisem „Papier”,</w:t>
      </w:r>
    </w:p>
    <w:p w14:paraId="1CA44491" w14:textId="77777777" w:rsidR="00635627" w:rsidRPr="001F6265" w:rsidRDefault="00635627" w:rsidP="00635627">
      <w:pPr>
        <w:numPr>
          <w:ilvl w:val="0"/>
          <w:numId w:val="2"/>
        </w:numPr>
        <w:suppressAutoHyphens w:val="0"/>
        <w:spacing w:before="120" w:after="120" w:line="100" w:lineRule="atLeast"/>
        <w:ind w:hanging="150"/>
        <w:jc w:val="both"/>
        <w:rPr>
          <w:rFonts w:ascii="Times New Roman" w:hAnsi="Times New Roman" w:cs="Times New Roman"/>
          <w:bCs/>
          <w:szCs w:val="24"/>
        </w:rPr>
      </w:pPr>
      <w:r w:rsidRPr="001F6265">
        <w:rPr>
          <w:rFonts w:ascii="Times New Roman" w:hAnsi="Times New Roman" w:cs="Times New Roman"/>
          <w:bCs/>
          <w:szCs w:val="24"/>
        </w:rPr>
        <w:t xml:space="preserve"> Pojemniki 440 l - ok. 4 szt. - kolor żółty oznaczony napisem „Metale i tworzywa sztuczne”,</w:t>
      </w:r>
    </w:p>
    <w:p w14:paraId="64E7309D" w14:textId="77777777" w:rsidR="00635627" w:rsidRPr="001F6265" w:rsidRDefault="00635627" w:rsidP="00635627">
      <w:pPr>
        <w:numPr>
          <w:ilvl w:val="0"/>
          <w:numId w:val="2"/>
        </w:numPr>
        <w:suppressAutoHyphens w:val="0"/>
        <w:spacing w:before="120" w:after="120" w:line="100" w:lineRule="atLeast"/>
        <w:ind w:hanging="150"/>
        <w:jc w:val="both"/>
        <w:rPr>
          <w:rFonts w:ascii="Times New Roman" w:hAnsi="Times New Roman" w:cs="Times New Roman"/>
          <w:bCs/>
          <w:szCs w:val="24"/>
        </w:rPr>
      </w:pPr>
      <w:r w:rsidRPr="001F6265">
        <w:rPr>
          <w:rFonts w:ascii="Times New Roman" w:hAnsi="Times New Roman" w:cs="Times New Roman"/>
          <w:bCs/>
          <w:szCs w:val="24"/>
        </w:rPr>
        <w:t xml:space="preserve"> Pojemniki 440 l – ok. 4 szt. – kolor zielony oznaczony napisem „Szkło”,</w:t>
      </w:r>
    </w:p>
    <w:p w14:paraId="1440D945" w14:textId="77777777" w:rsidR="00635627" w:rsidRPr="001F6265" w:rsidRDefault="00635627" w:rsidP="00635627">
      <w:pPr>
        <w:numPr>
          <w:ilvl w:val="0"/>
          <w:numId w:val="2"/>
        </w:numPr>
        <w:suppressAutoHyphens w:val="0"/>
        <w:spacing w:before="120" w:after="120" w:line="100" w:lineRule="atLeast"/>
        <w:ind w:hanging="150"/>
        <w:jc w:val="both"/>
        <w:rPr>
          <w:rFonts w:ascii="Times New Roman" w:hAnsi="Times New Roman" w:cs="Times New Roman"/>
          <w:bCs/>
          <w:szCs w:val="24"/>
        </w:rPr>
      </w:pPr>
      <w:r w:rsidRPr="001F6265">
        <w:rPr>
          <w:rFonts w:ascii="Times New Roman" w:hAnsi="Times New Roman" w:cs="Times New Roman"/>
          <w:bCs/>
          <w:szCs w:val="24"/>
        </w:rPr>
        <w:t xml:space="preserve"> Pojemniki 440 l – ok. 4 szt. - kolor brązowy oznaczony napisem „BIO”,</w:t>
      </w:r>
    </w:p>
    <w:p w14:paraId="16DBE491" w14:textId="77777777" w:rsidR="00635627" w:rsidRPr="001F6265" w:rsidRDefault="00635627" w:rsidP="00635627">
      <w:pPr>
        <w:numPr>
          <w:ilvl w:val="0"/>
          <w:numId w:val="2"/>
        </w:numPr>
        <w:suppressAutoHyphens w:val="0"/>
        <w:spacing w:before="120" w:after="120" w:line="100" w:lineRule="atLeast"/>
        <w:ind w:hanging="150"/>
        <w:jc w:val="both"/>
        <w:rPr>
          <w:rFonts w:ascii="Times New Roman" w:hAnsi="Times New Roman" w:cs="Times New Roman"/>
          <w:bCs/>
          <w:szCs w:val="24"/>
        </w:rPr>
      </w:pPr>
      <w:r w:rsidRPr="001F6265">
        <w:rPr>
          <w:rFonts w:ascii="Times New Roman" w:hAnsi="Times New Roman" w:cs="Times New Roman"/>
          <w:bCs/>
          <w:szCs w:val="24"/>
        </w:rPr>
        <w:t xml:space="preserve"> Pojemniki 440 l – ok. 4 szt. - oznaczone napisem „Odpady zmieszane”,</w:t>
      </w:r>
    </w:p>
    <w:p w14:paraId="0CDC4082" w14:textId="77777777" w:rsidR="00635627" w:rsidRPr="001F6265" w:rsidRDefault="00635627" w:rsidP="00635627">
      <w:pPr>
        <w:numPr>
          <w:ilvl w:val="0"/>
          <w:numId w:val="2"/>
        </w:numPr>
        <w:suppressAutoHyphens w:val="0"/>
        <w:spacing w:before="120" w:after="120" w:line="100" w:lineRule="atLeast"/>
        <w:ind w:hanging="150"/>
        <w:jc w:val="both"/>
        <w:rPr>
          <w:rFonts w:ascii="Times New Roman" w:hAnsi="Times New Roman" w:cs="Times New Roman"/>
          <w:bCs/>
          <w:szCs w:val="24"/>
        </w:rPr>
      </w:pPr>
      <w:r w:rsidRPr="001F6265">
        <w:rPr>
          <w:rFonts w:ascii="Times New Roman" w:hAnsi="Times New Roman" w:cs="Times New Roman"/>
          <w:bCs/>
          <w:szCs w:val="24"/>
        </w:rPr>
        <w:t xml:space="preserve"> Pojemniki 1100l – ok. 4 szt. - kolor niebieski oznaczony napisem „Papier”,</w:t>
      </w:r>
    </w:p>
    <w:p w14:paraId="78A366AF" w14:textId="77777777" w:rsidR="00635627" w:rsidRPr="001F6265" w:rsidRDefault="00635627" w:rsidP="00635627">
      <w:pPr>
        <w:numPr>
          <w:ilvl w:val="0"/>
          <w:numId w:val="2"/>
        </w:numPr>
        <w:suppressAutoHyphens w:val="0"/>
        <w:spacing w:before="120" w:after="120" w:line="100" w:lineRule="atLeast"/>
        <w:ind w:hanging="150"/>
        <w:jc w:val="both"/>
        <w:rPr>
          <w:rFonts w:ascii="Times New Roman" w:hAnsi="Times New Roman" w:cs="Times New Roman"/>
          <w:bCs/>
          <w:szCs w:val="24"/>
        </w:rPr>
      </w:pPr>
      <w:r w:rsidRPr="001F6265">
        <w:rPr>
          <w:rFonts w:ascii="Times New Roman" w:hAnsi="Times New Roman" w:cs="Times New Roman"/>
          <w:bCs/>
          <w:szCs w:val="24"/>
        </w:rPr>
        <w:t xml:space="preserve"> Pojemniki 1100 l - ok. 4 szt. - kolor żółty oznaczony napisem „Metale i tworzywa sztuczne”,</w:t>
      </w:r>
    </w:p>
    <w:p w14:paraId="2FA72EE7" w14:textId="77777777" w:rsidR="00635627" w:rsidRPr="001F6265" w:rsidRDefault="00635627" w:rsidP="00635627">
      <w:pPr>
        <w:numPr>
          <w:ilvl w:val="0"/>
          <w:numId w:val="2"/>
        </w:numPr>
        <w:suppressAutoHyphens w:val="0"/>
        <w:spacing w:before="120" w:after="120" w:line="100" w:lineRule="atLeast"/>
        <w:ind w:hanging="150"/>
        <w:jc w:val="both"/>
        <w:rPr>
          <w:rFonts w:ascii="Times New Roman" w:hAnsi="Times New Roman" w:cs="Times New Roman"/>
          <w:bCs/>
          <w:szCs w:val="24"/>
        </w:rPr>
      </w:pPr>
      <w:r w:rsidRPr="001F6265">
        <w:rPr>
          <w:rFonts w:ascii="Times New Roman" w:hAnsi="Times New Roman" w:cs="Times New Roman"/>
          <w:bCs/>
          <w:szCs w:val="24"/>
        </w:rPr>
        <w:t xml:space="preserve"> Pojemniki 1100 l – ok. 4 szt. – kolor zielony oznaczony napisem „Szkło”,</w:t>
      </w:r>
    </w:p>
    <w:p w14:paraId="3BBF19FA" w14:textId="77777777" w:rsidR="00635627" w:rsidRPr="001F6265" w:rsidRDefault="00635627" w:rsidP="00635627">
      <w:pPr>
        <w:numPr>
          <w:ilvl w:val="0"/>
          <w:numId w:val="2"/>
        </w:numPr>
        <w:suppressAutoHyphens w:val="0"/>
        <w:spacing w:before="120" w:after="120" w:line="100" w:lineRule="atLeast"/>
        <w:ind w:hanging="150"/>
        <w:jc w:val="both"/>
        <w:rPr>
          <w:rFonts w:ascii="Times New Roman" w:hAnsi="Times New Roman" w:cs="Times New Roman"/>
          <w:bCs/>
          <w:szCs w:val="24"/>
        </w:rPr>
      </w:pPr>
      <w:r w:rsidRPr="001F6265">
        <w:rPr>
          <w:rFonts w:ascii="Times New Roman" w:hAnsi="Times New Roman" w:cs="Times New Roman"/>
          <w:bCs/>
          <w:szCs w:val="24"/>
        </w:rPr>
        <w:t xml:space="preserve"> Pojemniki 1100 l – ok. 4 szt. - kolor brązowy oznaczony napisem „BIO”,</w:t>
      </w:r>
    </w:p>
    <w:p w14:paraId="2D545F4B" w14:textId="77777777" w:rsidR="00635627" w:rsidRPr="001F6265" w:rsidRDefault="00635627" w:rsidP="00635627">
      <w:pPr>
        <w:numPr>
          <w:ilvl w:val="0"/>
          <w:numId w:val="2"/>
        </w:numPr>
        <w:suppressAutoHyphens w:val="0"/>
        <w:spacing w:before="120" w:after="120" w:line="100" w:lineRule="atLeast"/>
        <w:ind w:hanging="150"/>
        <w:jc w:val="both"/>
        <w:rPr>
          <w:rFonts w:ascii="Times New Roman" w:hAnsi="Times New Roman" w:cs="Times New Roman"/>
          <w:bCs/>
          <w:szCs w:val="24"/>
        </w:rPr>
      </w:pPr>
      <w:r w:rsidRPr="001F6265">
        <w:rPr>
          <w:rFonts w:ascii="Times New Roman" w:hAnsi="Times New Roman" w:cs="Times New Roman"/>
          <w:bCs/>
          <w:szCs w:val="24"/>
        </w:rPr>
        <w:t xml:space="preserve"> Pojemniki 1100 l – ok. 4 szt. - oznaczone napisem „Odpady zmieszane”,</w:t>
      </w:r>
    </w:p>
    <w:p w14:paraId="18D88110" w14:textId="77777777" w:rsidR="00635627" w:rsidRDefault="00635627" w:rsidP="00635627">
      <w:pPr>
        <w:numPr>
          <w:ilvl w:val="0"/>
          <w:numId w:val="9"/>
        </w:numPr>
        <w:suppressAutoHyphens w:val="0"/>
        <w:spacing w:before="120" w:after="120" w:line="100" w:lineRule="atLeast"/>
        <w:ind w:left="567" w:hanging="283"/>
        <w:jc w:val="both"/>
        <w:rPr>
          <w:rFonts w:ascii="Times New Roman" w:hAnsi="Times New Roman" w:cs="Times New Roman"/>
          <w:bCs/>
          <w:szCs w:val="24"/>
        </w:rPr>
      </w:pPr>
      <w:r w:rsidRPr="001F6265">
        <w:rPr>
          <w:rFonts w:ascii="Times New Roman" w:hAnsi="Times New Roman" w:cs="Times New Roman"/>
          <w:bCs/>
          <w:szCs w:val="24"/>
        </w:rPr>
        <w:t xml:space="preserve">dysponowaniu workami na odpady o pojemności 120 l – ok.  3000 szt.  </w:t>
      </w:r>
    </w:p>
    <w:p w14:paraId="44DBFADC" w14:textId="77777777" w:rsidR="00635627" w:rsidRDefault="00635627" w:rsidP="00635627">
      <w:pPr>
        <w:numPr>
          <w:ilvl w:val="0"/>
          <w:numId w:val="8"/>
        </w:numPr>
        <w:suppressAutoHyphens w:val="0"/>
        <w:spacing w:before="120" w:after="120" w:line="100" w:lineRule="atLeast"/>
        <w:ind w:left="284" w:hanging="284"/>
        <w:jc w:val="both"/>
        <w:rPr>
          <w:rFonts w:ascii="Times New Roman" w:hAnsi="Times New Roman" w:cs="Times New Roman"/>
          <w:bCs/>
          <w:szCs w:val="24"/>
        </w:rPr>
      </w:pPr>
      <w:r w:rsidRPr="004510AF">
        <w:rPr>
          <w:rFonts w:ascii="Times New Roman" w:hAnsi="Times New Roman" w:cs="Times New Roman"/>
          <w:bCs/>
          <w:szCs w:val="24"/>
        </w:rPr>
        <w:t>Wykonawca ma obowiązek odbierać odpady komunalne z następującymi częstotliwościami:</w:t>
      </w:r>
    </w:p>
    <w:p w14:paraId="46339EAA" w14:textId="77777777" w:rsidR="00635627" w:rsidRDefault="00635627" w:rsidP="00635627">
      <w:pPr>
        <w:numPr>
          <w:ilvl w:val="0"/>
          <w:numId w:val="10"/>
        </w:numPr>
        <w:suppressAutoHyphens w:val="0"/>
        <w:spacing w:before="120" w:after="120" w:line="100" w:lineRule="atLeast"/>
        <w:ind w:left="567" w:hanging="283"/>
        <w:jc w:val="both"/>
        <w:rPr>
          <w:rFonts w:ascii="Times New Roman" w:hAnsi="Times New Roman" w:cs="Times New Roman"/>
          <w:bCs/>
          <w:szCs w:val="24"/>
        </w:rPr>
      </w:pPr>
      <w:r w:rsidRPr="004510AF">
        <w:rPr>
          <w:rFonts w:ascii="Times New Roman" w:hAnsi="Times New Roman" w:cs="Times New Roman"/>
          <w:bCs/>
          <w:szCs w:val="24"/>
        </w:rPr>
        <w:t>odpady komunalne zmieszane oraz odpady ulegające biodegradacji:</w:t>
      </w:r>
    </w:p>
    <w:p w14:paraId="455ACA4E" w14:textId="77777777" w:rsidR="00635627" w:rsidRPr="004510AF" w:rsidRDefault="00635627" w:rsidP="00635627">
      <w:pPr>
        <w:numPr>
          <w:ilvl w:val="0"/>
          <w:numId w:val="11"/>
        </w:numPr>
        <w:suppressAutoHyphens w:val="0"/>
        <w:spacing w:before="120" w:after="120" w:line="100" w:lineRule="atLeast"/>
        <w:ind w:left="851" w:hanging="284"/>
        <w:jc w:val="both"/>
        <w:rPr>
          <w:rFonts w:ascii="Times New Roman" w:hAnsi="Times New Roman" w:cs="Times New Roman"/>
          <w:bCs/>
          <w:szCs w:val="24"/>
        </w:rPr>
      </w:pPr>
      <w:r w:rsidRPr="004510AF">
        <w:rPr>
          <w:rFonts w:ascii="Times New Roman" w:hAnsi="Times New Roman" w:cs="Times New Roman"/>
          <w:szCs w:val="24"/>
        </w:rPr>
        <w:t>raz w miesiącu od właścicieli nieruchomości zabudowanej budynkiem jednorodzinnym                          z terenu miasta i wsi,</w:t>
      </w:r>
    </w:p>
    <w:p w14:paraId="470FF76A" w14:textId="77777777" w:rsidR="00635627" w:rsidRPr="004510AF" w:rsidRDefault="00635627" w:rsidP="00635627">
      <w:pPr>
        <w:numPr>
          <w:ilvl w:val="0"/>
          <w:numId w:val="11"/>
        </w:numPr>
        <w:suppressAutoHyphens w:val="0"/>
        <w:spacing w:before="120" w:after="120" w:line="100" w:lineRule="atLeast"/>
        <w:ind w:left="851" w:hanging="284"/>
        <w:jc w:val="both"/>
        <w:rPr>
          <w:rFonts w:ascii="Times New Roman" w:hAnsi="Times New Roman" w:cs="Times New Roman"/>
          <w:bCs/>
          <w:szCs w:val="24"/>
        </w:rPr>
      </w:pPr>
      <w:r w:rsidRPr="004510AF">
        <w:rPr>
          <w:rFonts w:ascii="Times New Roman" w:hAnsi="Times New Roman" w:cs="Times New Roman"/>
          <w:szCs w:val="24"/>
        </w:rPr>
        <w:t>raz na dwa tygodnie w okresie od kwietnia do października od właścicieli nieruchomości zabudowanej budynkiem jednorodzinnym z terenu miasta,</w:t>
      </w:r>
    </w:p>
    <w:p w14:paraId="4A93789F" w14:textId="77777777" w:rsidR="00635627" w:rsidRPr="004510AF" w:rsidRDefault="00635627" w:rsidP="00635627">
      <w:pPr>
        <w:numPr>
          <w:ilvl w:val="0"/>
          <w:numId w:val="11"/>
        </w:numPr>
        <w:suppressAutoHyphens w:val="0"/>
        <w:spacing w:before="120" w:after="120" w:line="100" w:lineRule="atLeast"/>
        <w:ind w:left="851" w:hanging="284"/>
        <w:jc w:val="both"/>
        <w:rPr>
          <w:rFonts w:ascii="Times New Roman" w:hAnsi="Times New Roman" w:cs="Times New Roman"/>
          <w:bCs/>
          <w:szCs w:val="24"/>
        </w:rPr>
      </w:pPr>
      <w:r w:rsidRPr="004510AF">
        <w:rPr>
          <w:rFonts w:ascii="Times New Roman" w:hAnsi="Times New Roman" w:cs="Times New Roman"/>
          <w:szCs w:val="24"/>
        </w:rPr>
        <w:t>raz w tygodniu od właścicieli nieruchomości zabudowanej budynkiem wielorodzinnym                      z terenu miasta i wsi;</w:t>
      </w:r>
    </w:p>
    <w:p w14:paraId="168740CF" w14:textId="77777777" w:rsidR="00635627" w:rsidRPr="004510AF" w:rsidRDefault="00635627" w:rsidP="00635627">
      <w:pPr>
        <w:numPr>
          <w:ilvl w:val="0"/>
          <w:numId w:val="10"/>
        </w:numPr>
        <w:suppressAutoHyphens w:val="0"/>
        <w:spacing w:before="120" w:after="120" w:line="100" w:lineRule="atLeast"/>
        <w:ind w:left="567" w:hanging="283"/>
        <w:jc w:val="both"/>
        <w:rPr>
          <w:rFonts w:ascii="Times New Roman" w:hAnsi="Times New Roman" w:cs="Times New Roman"/>
          <w:bCs/>
          <w:szCs w:val="24"/>
        </w:rPr>
      </w:pPr>
      <w:r w:rsidRPr="004510AF">
        <w:rPr>
          <w:rFonts w:ascii="Times New Roman" w:hAnsi="Times New Roman" w:cs="Times New Roman"/>
          <w:szCs w:val="24"/>
        </w:rPr>
        <w:t>odpady komunalne segregowane:</w:t>
      </w:r>
    </w:p>
    <w:p w14:paraId="5DCDFEE4" w14:textId="77777777" w:rsidR="00635627" w:rsidRPr="004510AF" w:rsidRDefault="00635627" w:rsidP="00635627">
      <w:pPr>
        <w:numPr>
          <w:ilvl w:val="0"/>
          <w:numId w:val="12"/>
        </w:numPr>
        <w:suppressAutoHyphens w:val="0"/>
        <w:spacing w:before="120" w:after="120" w:line="100" w:lineRule="atLeast"/>
        <w:ind w:left="851" w:hanging="284"/>
        <w:jc w:val="both"/>
        <w:rPr>
          <w:rFonts w:ascii="Times New Roman" w:hAnsi="Times New Roman" w:cs="Times New Roman"/>
          <w:bCs/>
          <w:szCs w:val="24"/>
        </w:rPr>
      </w:pPr>
      <w:r w:rsidRPr="004510AF">
        <w:rPr>
          <w:rFonts w:ascii="Times New Roman" w:hAnsi="Times New Roman" w:cs="Times New Roman"/>
          <w:szCs w:val="24"/>
        </w:rPr>
        <w:t>raz w miesiącu od właścicieli nieruchomości zabudowanej budynkiem jednorodzinnym                   z terenu miasta i wsi,</w:t>
      </w:r>
    </w:p>
    <w:p w14:paraId="42B86BC9" w14:textId="77777777" w:rsidR="00635627" w:rsidRPr="004510AF" w:rsidRDefault="00635627" w:rsidP="00635627">
      <w:pPr>
        <w:numPr>
          <w:ilvl w:val="0"/>
          <w:numId w:val="12"/>
        </w:numPr>
        <w:suppressAutoHyphens w:val="0"/>
        <w:spacing w:before="120" w:after="120" w:line="100" w:lineRule="atLeast"/>
        <w:ind w:left="851" w:hanging="284"/>
        <w:jc w:val="both"/>
        <w:rPr>
          <w:rFonts w:ascii="Times New Roman" w:hAnsi="Times New Roman" w:cs="Times New Roman"/>
          <w:bCs/>
          <w:szCs w:val="24"/>
        </w:rPr>
      </w:pPr>
      <w:r w:rsidRPr="004510AF">
        <w:rPr>
          <w:rFonts w:ascii="Times New Roman" w:hAnsi="Times New Roman" w:cs="Times New Roman"/>
          <w:szCs w:val="24"/>
        </w:rPr>
        <w:t xml:space="preserve">raz w tygodniu od właścicieli nieruchomości zabudowanej budynkiem wielorodzinnym </w:t>
      </w:r>
      <w:r>
        <w:rPr>
          <w:rFonts w:ascii="Times New Roman" w:hAnsi="Times New Roman" w:cs="Times New Roman"/>
          <w:szCs w:val="24"/>
        </w:rPr>
        <w:t xml:space="preserve">                   </w:t>
      </w:r>
      <w:r w:rsidRPr="004510AF">
        <w:rPr>
          <w:rFonts w:ascii="Times New Roman" w:hAnsi="Times New Roman" w:cs="Times New Roman"/>
          <w:szCs w:val="24"/>
        </w:rPr>
        <w:t>z terenu miasta i wsi;</w:t>
      </w:r>
    </w:p>
    <w:p w14:paraId="380BDAA2" w14:textId="77777777" w:rsidR="00635627" w:rsidRPr="004510AF" w:rsidRDefault="00635627" w:rsidP="00635627">
      <w:pPr>
        <w:numPr>
          <w:ilvl w:val="0"/>
          <w:numId w:val="10"/>
        </w:numPr>
        <w:suppressAutoHyphens w:val="0"/>
        <w:spacing w:before="120" w:after="120" w:line="100" w:lineRule="atLeast"/>
        <w:ind w:left="567" w:hanging="283"/>
        <w:jc w:val="both"/>
        <w:rPr>
          <w:rFonts w:ascii="Times New Roman" w:hAnsi="Times New Roman" w:cs="Times New Roman"/>
          <w:bCs/>
          <w:szCs w:val="24"/>
        </w:rPr>
      </w:pPr>
      <w:r w:rsidRPr="004510AF">
        <w:rPr>
          <w:rFonts w:ascii="Times New Roman" w:hAnsi="Times New Roman" w:cs="Times New Roman"/>
          <w:szCs w:val="24"/>
        </w:rPr>
        <w:t xml:space="preserve">odpady segregowane i zmieszane odbierane są od właścicieli nieruchomości w każdej ilości. </w:t>
      </w:r>
    </w:p>
    <w:p w14:paraId="39CF3FCF" w14:textId="77777777" w:rsidR="00635627" w:rsidRPr="004510AF" w:rsidRDefault="00635627" w:rsidP="00635627">
      <w:pPr>
        <w:numPr>
          <w:ilvl w:val="0"/>
          <w:numId w:val="8"/>
        </w:numPr>
        <w:suppressAutoHyphens w:val="0"/>
        <w:spacing w:before="120" w:after="120" w:line="100" w:lineRule="atLeast"/>
        <w:ind w:left="284" w:hanging="284"/>
        <w:jc w:val="both"/>
        <w:rPr>
          <w:rFonts w:ascii="Times New Roman" w:hAnsi="Times New Roman" w:cs="Times New Roman"/>
          <w:bCs/>
          <w:szCs w:val="24"/>
        </w:rPr>
      </w:pPr>
      <w:r w:rsidRPr="004510AF">
        <w:rPr>
          <w:rFonts w:ascii="Times New Roman" w:hAnsi="Times New Roman" w:cs="Times New Roman"/>
          <w:szCs w:val="24"/>
          <w:lang w:eastAsia="pl-PL"/>
        </w:rPr>
        <w:t xml:space="preserve">Wykonawca odpowiada za </w:t>
      </w:r>
      <w:r w:rsidRPr="004510AF">
        <w:rPr>
          <w:rFonts w:ascii="Times New Roman" w:hAnsi="Times New Roman" w:cs="Times New Roman"/>
          <w:bCs/>
          <w:szCs w:val="24"/>
          <w:lang w:eastAsia="pl-PL"/>
        </w:rPr>
        <w:t xml:space="preserve">Szczegółowy zakres i opis prac będących przedmiotem Umowy zawarty jest w opisie przedmiotu zamówienia w </w:t>
      </w:r>
      <w:r w:rsidRPr="00F81AA0">
        <w:rPr>
          <w:rFonts w:ascii="Times New Roman" w:hAnsi="Times New Roman" w:cs="Times New Roman"/>
          <w:bCs/>
          <w:szCs w:val="24"/>
          <w:lang w:eastAsia="pl-PL"/>
        </w:rPr>
        <w:t>SWZ (rozdział I).</w:t>
      </w:r>
    </w:p>
    <w:p w14:paraId="5ECFC290" w14:textId="77777777" w:rsidR="00635627" w:rsidRPr="004510AF" w:rsidRDefault="00635627" w:rsidP="00635627">
      <w:pPr>
        <w:numPr>
          <w:ilvl w:val="0"/>
          <w:numId w:val="8"/>
        </w:numPr>
        <w:suppressAutoHyphens w:val="0"/>
        <w:spacing w:before="120" w:after="120" w:line="100" w:lineRule="atLeast"/>
        <w:ind w:left="284" w:hanging="284"/>
        <w:jc w:val="both"/>
        <w:rPr>
          <w:rFonts w:ascii="Times New Roman" w:hAnsi="Times New Roman" w:cs="Times New Roman"/>
          <w:bCs/>
          <w:szCs w:val="24"/>
        </w:rPr>
      </w:pPr>
      <w:r w:rsidRPr="004510AF">
        <w:rPr>
          <w:rFonts w:ascii="Times New Roman" w:hAnsi="Times New Roman" w:cs="Times New Roman"/>
          <w:szCs w:val="24"/>
          <w:lang w:eastAsia="pl-PL"/>
        </w:rPr>
        <w:t>System odbierania odpadów komunalnych nie obejmuje odpadów powstających na nieruchomościach nie zamieszkałych.</w:t>
      </w:r>
    </w:p>
    <w:p w14:paraId="6367EA66" w14:textId="77777777" w:rsidR="00635627" w:rsidRPr="004510AF" w:rsidRDefault="00635627" w:rsidP="00635627">
      <w:pPr>
        <w:numPr>
          <w:ilvl w:val="0"/>
          <w:numId w:val="8"/>
        </w:numPr>
        <w:suppressAutoHyphens w:val="0"/>
        <w:spacing w:before="120" w:after="120" w:line="100" w:lineRule="atLeast"/>
        <w:ind w:left="284" w:hanging="284"/>
        <w:jc w:val="both"/>
        <w:rPr>
          <w:rFonts w:ascii="Times New Roman" w:hAnsi="Times New Roman" w:cs="Times New Roman"/>
          <w:bCs/>
          <w:szCs w:val="24"/>
        </w:rPr>
      </w:pPr>
      <w:r w:rsidRPr="004510AF">
        <w:rPr>
          <w:rFonts w:ascii="Times New Roman" w:hAnsi="Times New Roman" w:cs="Times New Roman"/>
          <w:szCs w:val="24"/>
          <w:lang w:eastAsia="pl-PL"/>
        </w:rPr>
        <w:t>Wykonawca zobowiązany jest do opracowania harmonogramów odbiorów odpadów (forma papierowa i elektroniczna) oraz uzyskania akceptacji Zamawiającego w terminie siedmiu dni od dnia podpisania umowy.</w:t>
      </w:r>
    </w:p>
    <w:p w14:paraId="24982DF6" w14:textId="77777777" w:rsidR="00635627" w:rsidRPr="004510AF" w:rsidRDefault="00635627" w:rsidP="00635627">
      <w:pPr>
        <w:numPr>
          <w:ilvl w:val="0"/>
          <w:numId w:val="8"/>
        </w:numPr>
        <w:suppressAutoHyphens w:val="0"/>
        <w:spacing w:before="120" w:after="120" w:line="100" w:lineRule="atLeast"/>
        <w:ind w:left="284" w:hanging="284"/>
        <w:jc w:val="both"/>
        <w:rPr>
          <w:rFonts w:ascii="Times New Roman" w:hAnsi="Times New Roman" w:cs="Times New Roman"/>
          <w:bCs/>
          <w:szCs w:val="24"/>
        </w:rPr>
      </w:pPr>
      <w:r w:rsidRPr="004510AF">
        <w:rPr>
          <w:rFonts w:ascii="Times New Roman" w:hAnsi="Times New Roman" w:cs="Times New Roman"/>
          <w:szCs w:val="24"/>
          <w:lang w:eastAsia="pl-PL"/>
        </w:rPr>
        <w:t>Informowaniu mieszkańców o zasadach i terminach odbierania poszczególnych rodzajów odpadów. W tym celu Wykonawca sporządza harmonogramy odbioru, które Zamawiający opublikuje na stronie internetowej Urzędu Miasta i Gminy Dobrzyń nad Wisłą, a Wykonawca rozpowszechni wśród właścicieli nieruchomości, doręczając je na piśmie indywidualnie do każdej nieruchomości.</w:t>
      </w:r>
    </w:p>
    <w:p w14:paraId="7D280736" w14:textId="77777777" w:rsidR="00635627" w:rsidRPr="004510AF" w:rsidRDefault="00635627" w:rsidP="00635627">
      <w:pPr>
        <w:numPr>
          <w:ilvl w:val="0"/>
          <w:numId w:val="8"/>
        </w:numPr>
        <w:suppressAutoHyphens w:val="0"/>
        <w:spacing w:before="120" w:after="120" w:line="100" w:lineRule="atLeast"/>
        <w:ind w:left="284" w:hanging="284"/>
        <w:jc w:val="both"/>
        <w:rPr>
          <w:rFonts w:ascii="Times New Roman" w:hAnsi="Times New Roman" w:cs="Times New Roman"/>
          <w:bCs/>
          <w:szCs w:val="24"/>
        </w:rPr>
      </w:pPr>
      <w:r w:rsidRPr="004510AF">
        <w:rPr>
          <w:rFonts w:ascii="Times New Roman" w:hAnsi="Times New Roman" w:cs="Times New Roman"/>
          <w:szCs w:val="24"/>
          <w:lang w:eastAsia="pl-PL"/>
        </w:rPr>
        <w:t>Za szkody zawinione w majątku Zamawiającego lub osób trzecich w trakcie odbioru odpadów odpowiedzialność ponosi Wykonawca.</w:t>
      </w:r>
    </w:p>
    <w:p w14:paraId="03A9A273" w14:textId="77777777" w:rsidR="00635627" w:rsidRPr="004510AF" w:rsidRDefault="00635627" w:rsidP="00635627">
      <w:pPr>
        <w:numPr>
          <w:ilvl w:val="0"/>
          <w:numId w:val="8"/>
        </w:numPr>
        <w:suppressAutoHyphens w:val="0"/>
        <w:spacing w:before="120" w:after="120" w:line="100" w:lineRule="atLeast"/>
        <w:ind w:left="284" w:hanging="284"/>
        <w:jc w:val="both"/>
        <w:rPr>
          <w:rFonts w:ascii="Times New Roman" w:hAnsi="Times New Roman" w:cs="Times New Roman"/>
          <w:bCs/>
          <w:szCs w:val="24"/>
        </w:rPr>
      </w:pPr>
      <w:r w:rsidRPr="004510AF">
        <w:rPr>
          <w:rFonts w:ascii="Times New Roman" w:hAnsi="Times New Roman" w:cs="Times New Roman"/>
          <w:szCs w:val="24"/>
          <w:lang w:eastAsia="pl-PL"/>
        </w:rPr>
        <w:t xml:space="preserve">Przed rozpoczęciem realizacji Umowy Wykonawca pisemnie wskaże Zamawiającemu osobę odpowiedzialną za realizację Umowy oraz przekaże nr telefonu do tej osoby. Ponadto Wykonawca </w:t>
      </w:r>
      <w:r w:rsidRPr="004510AF">
        <w:rPr>
          <w:rFonts w:ascii="Times New Roman" w:hAnsi="Times New Roman" w:cs="Times New Roman"/>
          <w:szCs w:val="24"/>
          <w:lang w:eastAsia="pl-PL"/>
        </w:rPr>
        <w:lastRenderedPageBreak/>
        <w:t xml:space="preserve">przekaże nr faksu lub adres e-mail oraz nr telefonu, na który Zamawiający oraz mieszkańcy gminy przesyłać będą zgłaszane reklamacje. </w:t>
      </w:r>
    </w:p>
    <w:p w14:paraId="1DC9C4C3" w14:textId="77777777" w:rsidR="00635627" w:rsidRPr="00E45A6D" w:rsidRDefault="00635627" w:rsidP="00635627">
      <w:pPr>
        <w:numPr>
          <w:ilvl w:val="0"/>
          <w:numId w:val="8"/>
        </w:numPr>
        <w:tabs>
          <w:tab w:val="left" w:pos="426"/>
        </w:tabs>
        <w:suppressAutoHyphens w:val="0"/>
        <w:spacing w:before="120" w:after="120" w:line="100" w:lineRule="atLeast"/>
        <w:ind w:left="284" w:hanging="284"/>
        <w:jc w:val="both"/>
        <w:rPr>
          <w:rFonts w:ascii="Times New Roman" w:hAnsi="Times New Roman" w:cs="Times New Roman"/>
          <w:bCs/>
          <w:szCs w:val="24"/>
        </w:rPr>
      </w:pPr>
      <w:r w:rsidRPr="004510AF">
        <w:rPr>
          <w:rFonts w:ascii="Times New Roman" w:hAnsi="Times New Roman" w:cs="Times New Roman"/>
          <w:szCs w:val="24"/>
          <w:lang w:eastAsia="pl-PL"/>
        </w:rPr>
        <w:t xml:space="preserve">Zamawiający zastrzega sobie prawo do prowadzenia kontroli sposobu wykonywania przedmiotu zamówienia. Osoba nadzorująca wykonanie umowy ze strony Wykonawcy zobowiązana jest do stawienia się na wezwanie Zamawiającego niezwłocznie nie dłużej jednak niż w ciągu 2 dni od telefonicznego powiadomienia w celu wyjaśnień w sprawie zgłoszonych reklamacji i wykonania zamówienia. </w:t>
      </w:r>
    </w:p>
    <w:p w14:paraId="608E1C0B" w14:textId="77777777" w:rsidR="00635627" w:rsidRPr="00F81AA0" w:rsidRDefault="00635627" w:rsidP="00635627">
      <w:pPr>
        <w:numPr>
          <w:ilvl w:val="0"/>
          <w:numId w:val="8"/>
        </w:numPr>
        <w:tabs>
          <w:tab w:val="left" w:pos="426"/>
        </w:tabs>
        <w:suppressAutoHyphens w:val="0"/>
        <w:spacing w:before="120" w:after="120" w:line="100" w:lineRule="atLeast"/>
        <w:ind w:left="284" w:hanging="284"/>
        <w:jc w:val="both"/>
        <w:rPr>
          <w:rFonts w:ascii="Times New Roman" w:hAnsi="Times New Roman" w:cs="Times New Roman"/>
          <w:bCs/>
          <w:szCs w:val="24"/>
        </w:rPr>
      </w:pPr>
      <w:r w:rsidRPr="00F81AA0">
        <w:rPr>
          <w:rFonts w:ascii="Times New Roman" w:hAnsi="Times New Roman" w:cs="Times New Roman"/>
          <w:szCs w:val="24"/>
          <w:lang w:eastAsia="pl-PL"/>
        </w:rPr>
        <w:t xml:space="preserve">Wykonawca zobowiązany jest do sporządzania i przekazywania Zamawiającemu sprawozdań, dotyczących masy poszczególnych rodzajów odpadów przekazanych do instalacji regionalnych wraz z załączoną informacją od Regionalnej Instalacji Przetwarzania Odpadów Komunalnych </w:t>
      </w:r>
      <w:r w:rsidR="00F81AA0">
        <w:rPr>
          <w:rFonts w:ascii="Times New Roman" w:hAnsi="Times New Roman" w:cs="Times New Roman"/>
          <w:szCs w:val="24"/>
          <w:lang w:eastAsia="pl-PL"/>
        </w:rPr>
        <w:t xml:space="preserve">                 </w:t>
      </w:r>
      <w:r w:rsidRPr="00F81AA0">
        <w:rPr>
          <w:rFonts w:ascii="Times New Roman" w:hAnsi="Times New Roman" w:cs="Times New Roman"/>
          <w:szCs w:val="24"/>
          <w:lang w:eastAsia="pl-PL"/>
        </w:rPr>
        <w:t xml:space="preserve">o ilości przyjętych odpadów, metodach zagospodarowania oraz ilości odzyskanych odpadów </w:t>
      </w:r>
      <w:r w:rsidR="00F81AA0">
        <w:rPr>
          <w:rFonts w:ascii="Times New Roman" w:hAnsi="Times New Roman" w:cs="Times New Roman"/>
          <w:szCs w:val="24"/>
          <w:lang w:eastAsia="pl-PL"/>
        </w:rPr>
        <w:t xml:space="preserve">                    </w:t>
      </w:r>
      <w:r w:rsidRPr="00F81AA0">
        <w:rPr>
          <w:rFonts w:ascii="Times New Roman" w:hAnsi="Times New Roman" w:cs="Times New Roman"/>
          <w:szCs w:val="24"/>
          <w:lang w:eastAsia="pl-PL"/>
        </w:rPr>
        <w:t>i balaście powstałym po sortowaniu zmieszanych odpadów komunalnych. Do sprawozdania należy również dołączyć wyliczenia osiągniętych poziomów.</w:t>
      </w:r>
    </w:p>
    <w:p w14:paraId="46D6BC78" w14:textId="77777777" w:rsidR="00635627" w:rsidRPr="004510AF" w:rsidRDefault="00635627" w:rsidP="00635627">
      <w:pPr>
        <w:numPr>
          <w:ilvl w:val="0"/>
          <w:numId w:val="8"/>
        </w:numPr>
        <w:tabs>
          <w:tab w:val="left" w:pos="426"/>
        </w:tabs>
        <w:suppressAutoHyphens w:val="0"/>
        <w:spacing w:before="120" w:after="120" w:line="100" w:lineRule="atLeast"/>
        <w:ind w:left="284" w:hanging="284"/>
        <w:jc w:val="both"/>
        <w:rPr>
          <w:rFonts w:ascii="Times New Roman" w:hAnsi="Times New Roman" w:cs="Times New Roman"/>
          <w:bCs/>
          <w:szCs w:val="24"/>
        </w:rPr>
      </w:pPr>
      <w:r w:rsidRPr="004510AF">
        <w:rPr>
          <w:rFonts w:cs="Times New Roman"/>
          <w:szCs w:val="24"/>
          <w:lang w:eastAsia="pl-PL"/>
        </w:rPr>
        <w:t>Wykonawca zobowiązany jest, aby samochody były trwale i czytelnie oznakowane w widocznym miejscu nazwą firmy oraz danymi adresowymi i numerem telefonu Wykonawcy.</w:t>
      </w:r>
    </w:p>
    <w:p w14:paraId="370925B4" w14:textId="77777777" w:rsidR="00635627" w:rsidRPr="004510AF" w:rsidRDefault="00635627" w:rsidP="00635627">
      <w:pPr>
        <w:numPr>
          <w:ilvl w:val="0"/>
          <w:numId w:val="8"/>
        </w:numPr>
        <w:tabs>
          <w:tab w:val="left" w:pos="426"/>
        </w:tabs>
        <w:suppressAutoHyphens w:val="0"/>
        <w:spacing w:before="120" w:after="120" w:line="100" w:lineRule="atLeast"/>
        <w:ind w:left="284" w:hanging="284"/>
        <w:jc w:val="both"/>
        <w:rPr>
          <w:rFonts w:ascii="Times New Roman" w:hAnsi="Times New Roman" w:cs="Times New Roman"/>
          <w:bCs/>
          <w:szCs w:val="24"/>
        </w:rPr>
      </w:pPr>
      <w:r w:rsidRPr="004510AF">
        <w:rPr>
          <w:rFonts w:cs="Times New Roman"/>
          <w:szCs w:val="24"/>
          <w:lang w:eastAsia="pl-PL"/>
        </w:rPr>
        <w:t xml:space="preserve">Wykonawca zobowiązany jest, aby samochody były zabezpieczone przed niekontrolowanym wydostawaniem się na zewnątrz odpadów, podczas ich załadunku, przeładunku, wyładunku </w:t>
      </w:r>
      <w:r w:rsidR="00F81AA0">
        <w:rPr>
          <w:rFonts w:cs="Times New Roman"/>
          <w:szCs w:val="24"/>
          <w:lang w:eastAsia="pl-PL"/>
        </w:rPr>
        <w:t xml:space="preserve">               </w:t>
      </w:r>
      <w:r w:rsidRPr="004510AF">
        <w:rPr>
          <w:rFonts w:cs="Times New Roman"/>
          <w:szCs w:val="24"/>
          <w:lang w:eastAsia="pl-PL"/>
        </w:rPr>
        <w:t>i transportu.</w:t>
      </w:r>
    </w:p>
    <w:p w14:paraId="74F8499F" w14:textId="6E9C8912" w:rsidR="00635627" w:rsidRPr="002D11C6" w:rsidRDefault="00635627" w:rsidP="00635627">
      <w:pPr>
        <w:numPr>
          <w:ilvl w:val="0"/>
          <w:numId w:val="8"/>
        </w:numPr>
        <w:tabs>
          <w:tab w:val="left" w:pos="426"/>
        </w:tabs>
        <w:suppressAutoHyphens w:val="0"/>
        <w:spacing w:before="120" w:after="120" w:line="100" w:lineRule="atLeast"/>
        <w:ind w:left="284" w:hanging="284"/>
        <w:jc w:val="both"/>
        <w:rPr>
          <w:rFonts w:ascii="Times New Roman" w:hAnsi="Times New Roman" w:cs="Times New Roman"/>
          <w:bCs/>
          <w:szCs w:val="24"/>
        </w:rPr>
      </w:pPr>
      <w:r w:rsidRPr="004510AF">
        <w:rPr>
          <w:rFonts w:cs="Times New Roman"/>
          <w:szCs w:val="24"/>
          <w:lang w:eastAsia="pl-PL"/>
        </w:rPr>
        <w:t>Wykonawca zobowiązany jest do ochrony danych osobowych zawartych w ewidencji właścicieli nieruchomości. Dane zawarte w ewidencji Wykonawca wykorzystywać będzie wyłącznie do celów realizacji niniejszej umowy, zgodnie z ustawą z dnia 10 maja 2018 r. o ochronie danych osobowych (</w:t>
      </w:r>
      <w:r w:rsidR="002F518E">
        <w:rPr>
          <w:rFonts w:cs="Times New Roman"/>
          <w:szCs w:val="24"/>
        </w:rPr>
        <w:t>Dz. U. z 2019</w:t>
      </w:r>
      <w:r w:rsidRPr="004510AF">
        <w:rPr>
          <w:rFonts w:cs="Times New Roman"/>
          <w:szCs w:val="24"/>
        </w:rPr>
        <w:t xml:space="preserve"> r. poz. 1781</w:t>
      </w:r>
      <w:r w:rsidR="00D0771E">
        <w:rPr>
          <w:rFonts w:cs="Times New Roman"/>
          <w:szCs w:val="24"/>
        </w:rPr>
        <w:t xml:space="preserve"> t.j.</w:t>
      </w:r>
      <w:r w:rsidRPr="004510AF">
        <w:rPr>
          <w:rFonts w:cs="Times New Roman"/>
          <w:szCs w:val="24"/>
        </w:rPr>
        <w:t>)</w:t>
      </w:r>
      <w:r w:rsidRPr="004510AF">
        <w:rPr>
          <w:rFonts w:cs="Times New Roman"/>
          <w:szCs w:val="24"/>
          <w:lang w:eastAsia="pl-PL"/>
        </w:rPr>
        <w:t xml:space="preserve">. Wykonawca zapewnia, że przetwarzane dane osobowe będą wykorzystywane wyłącznie do realizacji Umowy. </w:t>
      </w:r>
    </w:p>
    <w:p w14:paraId="742D53CB" w14:textId="77777777" w:rsidR="00635627" w:rsidRPr="002D11C6" w:rsidRDefault="00635627" w:rsidP="00635627">
      <w:pPr>
        <w:numPr>
          <w:ilvl w:val="0"/>
          <w:numId w:val="8"/>
        </w:numPr>
        <w:tabs>
          <w:tab w:val="left" w:pos="426"/>
        </w:tabs>
        <w:suppressAutoHyphens w:val="0"/>
        <w:spacing w:before="120" w:after="120" w:line="100" w:lineRule="atLeast"/>
        <w:ind w:left="284" w:hanging="284"/>
        <w:jc w:val="both"/>
        <w:rPr>
          <w:rFonts w:ascii="Times New Roman" w:hAnsi="Times New Roman" w:cs="Times New Roman"/>
          <w:bCs/>
          <w:szCs w:val="24"/>
        </w:rPr>
      </w:pPr>
      <w:r w:rsidRPr="002D11C6">
        <w:rPr>
          <w:rFonts w:cs="Times New Roman"/>
          <w:szCs w:val="24"/>
          <w:lang w:eastAsia="pl-PL"/>
        </w:rPr>
        <w:t xml:space="preserve">Wykonawca realizując przedmiot zamówienia musi posiadać stosowne wpisy i zezwolenia określone w SWZ. </w:t>
      </w:r>
    </w:p>
    <w:p w14:paraId="09F4767B" w14:textId="77777777" w:rsidR="00635627" w:rsidRPr="002D11C6" w:rsidRDefault="00635627" w:rsidP="00635627">
      <w:pPr>
        <w:numPr>
          <w:ilvl w:val="0"/>
          <w:numId w:val="8"/>
        </w:numPr>
        <w:tabs>
          <w:tab w:val="left" w:pos="426"/>
        </w:tabs>
        <w:suppressAutoHyphens w:val="0"/>
        <w:spacing w:before="120" w:after="120" w:line="100" w:lineRule="atLeast"/>
        <w:ind w:left="284" w:hanging="284"/>
        <w:jc w:val="both"/>
        <w:rPr>
          <w:rFonts w:ascii="Times New Roman" w:hAnsi="Times New Roman" w:cs="Times New Roman"/>
          <w:bCs/>
          <w:szCs w:val="24"/>
        </w:rPr>
      </w:pPr>
      <w:r w:rsidRPr="002D11C6">
        <w:rPr>
          <w:rFonts w:cs="Times New Roman"/>
          <w:szCs w:val="24"/>
          <w:lang w:eastAsia="pl-PL"/>
        </w:rPr>
        <w:t xml:space="preserve">Wykonawca zobowiązany jest do niezwłocznego informowania Zamawiającego                                  o zmianie sytuacji finansowej oraz innych zmianach mających istotny wpływ na wykonanie Umowy. </w:t>
      </w:r>
    </w:p>
    <w:p w14:paraId="0271F72C" w14:textId="77777777" w:rsidR="00635627" w:rsidRPr="00B939B8" w:rsidRDefault="00635627" w:rsidP="00635627">
      <w:pPr>
        <w:numPr>
          <w:ilvl w:val="0"/>
          <w:numId w:val="8"/>
        </w:numPr>
        <w:tabs>
          <w:tab w:val="left" w:pos="426"/>
        </w:tabs>
        <w:suppressAutoHyphens w:val="0"/>
        <w:spacing w:before="120" w:after="120" w:line="100" w:lineRule="atLeast"/>
        <w:ind w:left="284" w:hanging="284"/>
        <w:jc w:val="both"/>
        <w:rPr>
          <w:rFonts w:ascii="Times New Roman" w:hAnsi="Times New Roman" w:cs="Times New Roman"/>
          <w:bCs/>
          <w:szCs w:val="24"/>
        </w:rPr>
      </w:pPr>
      <w:r w:rsidRPr="00B939B8">
        <w:rPr>
          <w:rFonts w:cs="Times New Roman"/>
          <w:szCs w:val="24"/>
          <w:lang w:eastAsia="pl-PL"/>
        </w:rPr>
        <w:t xml:space="preserve">Wykonawca zobowiązany jest do monitorowania ciążącego na właścicielu nieruchomości obowiązku segregowania odpadów komunalnych. </w:t>
      </w:r>
    </w:p>
    <w:p w14:paraId="69240615" w14:textId="48609688" w:rsidR="00635627" w:rsidRPr="00E17B29" w:rsidRDefault="00635627" w:rsidP="00635627">
      <w:pPr>
        <w:numPr>
          <w:ilvl w:val="0"/>
          <w:numId w:val="8"/>
        </w:numPr>
        <w:tabs>
          <w:tab w:val="left" w:pos="426"/>
        </w:tabs>
        <w:suppressAutoHyphens w:val="0"/>
        <w:spacing w:line="100" w:lineRule="atLeast"/>
        <w:ind w:left="284" w:hanging="284"/>
        <w:jc w:val="both"/>
        <w:rPr>
          <w:rFonts w:ascii="Times New Roman" w:hAnsi="Times New Roman" w:cs="Times New Roman"/>
          <w:szCs w:val="24"/>
        </w:rPr>
      </w:pPr>
      <w:r w:rsidRPr="00E17B29">
        <w:rPr>
          <w:rFonts w:ascii="Times New Roman" w:hAnsi="Times New Roman" w:cs="Times New Roman"/>
          <w:szCs w:val="24"/>
        </w:rPr>
        <w:t xml:space="preserve">Wykonawca zobowiązany jest, aby przez cały okres realizacji umowy, osoby które będą świadczyły pracę u Wykonawcy lub Podwykonawcy w sposób określony w art. 22 § 1 ustawy                z dnia 26 czerwca 1974 </w:t>
      </w:r>
      <w:r w:rsidR="002F518E">
        <w:rPr>
          <w:rFonts w:ascii="Times New Roman" w:hAnsi="Times New Roman" w:cs="Times New Roman"/>
          <w:szCs w:val="24"/>
        </w:rPr>
        <w:t>r. – Kodeks pracy (Dz. U. z 2023 r. poz. 1465</w:t>
      </w:r>
      <w:r w:rsidR="00D0771E">
        <w:rPr>
          <w:rFonts w:ascii="Times New Roman" w:hAnsi="Times New Roman" w:cs="Times New Roman"/>
          <w:szCs w:val="24"/>
        </w:rPr>
        <w:t xml:space="preserve"> t.j.</w:t>
      </w:r>
      <w:r w:rsidRPr="00E17B29">
        <w:rPr>
          <w:rFonts w:ascii="Times New Roman" w:hAnsi="Times New Roman" w:cs="Times New Roman"/>
          <w:szCs w:val="24"/>
        </w:rPr>
        <w:t>) zwane dalej „Pracownikiem” lub „Pracownikami”, zatrudnione były na podstawie umowy o pracę.</w:t>
      </w:r>
    </w:p>
    <w:p w14:paraId="260A4F31" w14:textId="77777777" w:rsidR="00635627" w:rsidRPr="00FF1CA3" w:rsidRDefault="00635627" w:rsidP="00635627">
      <w:pPr>
        <w:tabs>
          <w:tab w:val="left" w:pos="426"/>
        </w:tabs>
        <w:suppressAutoHyphens w:val="0"/>
        <w:spacing w:before="120" w:after="120" w:line="100" w:lineRule="atLeast"/>
        <w:ind w:left="284"/>
        <w:jc w:val="both"/>
        <w:rPr>
          <w:rFonts w:ascii="Times New Roman" w:hAnsi="Times New Roman"/>
          <w:szCs w:val="24"/>
        </w:rPr>
      </w:pPr>
      <w:r w:rsidRPr="00FF1CA3">
        <w:rPr>
          <w:rFonts w:ascii="Times New Roman" w:hAnsi="Times New Roman" w:cs="Times New Roman"/>
          <w:kern w:val="0"/>
          <w:szCs w:val="24"/>
          <w:lang w:eastAsia="pl-PL"/>
        </w:rPr>
        <w:t>Wymóg zatrudnienia na umowę o pracę dotyczy osób zatrudnionych do wykonywania czynności bezpośrednio związanych z wykonaniem usługi, w tym: osoby do załadunku odpadów do pojazdów specjalistycznych przystosowanych do odbioru odpadów, opróżniania pojemników oraz kierowców uprawnionych do kierowania pojazdami specjalistycznymi służącymi do wykonania zamówienia.</w:t>
      </w:r>
    </w:p>
    <w:p w14:paraId="748CC312" w14:textId="77777777" w:rsidR="00635627" w:rsidRPr="00FF1CA3" w:rsidRDefault="00635627" w:rsidP="00635627">
      <w:pPr>
        <w:numPr>
          <w:ilvl w:val="0"/>
          <w:numId w:val="8"/>
        </w:numPr>
        <w:tabs>
          <w:tab w:val="left" w:pos="426"/>
        </w:tabs>
        <w:suppressAutoHyphens w:val="0"/>
        <w:spacing w:before="120" w:after="120" w:line="100" w:lineRule="atLeast"/>
        <w:ind w:left="284" w:hanging="284"/>
        <w:jc w:val="both"/>
        <w:rPr>
          <w:rFonts w:ascii="Times New Roman" w:hAnsi="Times New Roman" w:cs="Times New Roman"/>
          <w:bCs/>
          <w:szCs w:val="24"/>
        </w:rPr>
      </w:pPr>
      <w:r w:rsidRPr="00E17B29">
        <w:rPr>
          <w:rFonts w:ascii="Times New Roman" w:hAnsi="Times New Roman"/>
          <w:szCs w:val="24"/>
        </w:rPr>
        <w:t xml:space="preserve">Wykonawca przed podpisaniem umowy przedstawi Zamawiającemu kopie umów zawartych                    z osobami, które będą wykonywać czynności bezpośrednio związane z realizacją zamówienia.                W trakcie realizacji zamówienia Zamawiający zastrzega sobie prawo do kontroli zatrudnienia osób. Wykonawca w terminie 5 dni na każde żądanie Zamawiającego przedstawi Zamawiającemu kopie umowy o pracę osób zatrudnionych. </w:t>
      </w:r>
    </w:p>
    <w:p w14:paraId="57247330" w14:textId="3C7BBF8A" w:rsidR="00635627" w:rsidRPr="00FF1CA3" w:rsidRDefault="00635627" w:rsidP="00635627">
      <w:pPr>
        <w:numPr>
          <w:ilvl w:val="0"/>
          <w:numId w:val="8"/>
        </w:numPr>
        <w:tabs>
          <w:tab w:val="left" w:pos="426"/>
        </w:tabs>
        <w:suppressAutoHyphens w:val="0"/>
        <w:spacing w:before="120" w:after="120" w:line="100" w:lineRule="atLeast"/>
        <w:ind w:left="284" w:hanging="284"/>
        <w:jc w:val="both"/>
        <w:rPr>
          <w:rFonts w:ascii="Times New Roman" w:hAnsi="Times New Roman" w:cs="Times New Roman"/>
          <w:bCs/>
          <w:szCs w:val="24"/>
        </w:rPr>
      </w:pPr>
      <w:r w:rsidRPr="00FF1CA3">
        <w:rPr>
          <w:rFonts w:ascii="Times New Roman" w:hAnsi="Times New Roman" w:cs="Times New Roman"/>
          <w:kern w:val="0"/>
          <w:szCs w:val="24"/>
          <w:lang w:eastAsia="pl-PL"/>
        </w:rPr>
        <w:t>Zamawiający działając na podstawie art. 4 ust. 3 ustawy z dnia 19 lipca 2019 r. o zapewnianiu dostępności osobom ze szczeg</w:t>
      </w:r>
      <w:r w:rsidR="00D16054">
        <w:rPr>
          <w:rFonts w:ascii="Times New Roman" w:hAnsi="Times New Roman" w:cs="Times New Roman"/>
          <w:kern w:val="0"/>
          <w:szCs w:val="24"/>
          <w:lang w:eastAsia="pl-PL"/>
        </w:rPr>
        <w:t>ólnymi potrzebami (Dz. U. z 2022 r. poz. 2240</w:t>
      </w:r>
      <w:r w:rsidR="00D0771E">
        <w:rPr>
          <w:rFonts w:ascii="Times New Roman" w:hAnsi="Times New Roman" w:cs="Times New Roman"/>
          <w:kern w:val="0"/>
          <w:szCs w:val="24"/>
          <w:lang w:eastAsia="pl-PL"/>
        </w:rPr>
        <w:t xml:space="preserve"> t.j.</w:t>
      </w:r>
      <w:r w:rsidRPr="00FF1CA3">
        <w:rPr>
          <w:rFonts w:ascii="Times New Roman" w:hAnsi="Times New Roman" w:cs="Times New Roman"/>
          <w:kern w:val="0"/>
          <w:szCs w:val="24"/>
          <w:lang w:eastAsia="pl-PL"/>
        </w:rPr>
        <w:t xml:space="preserve">) określa Wykonawcy warunki służące zapewnieniu dostępności osobom ze szczególnymi potrzebami, w ramach realizacji niniejszej umowy. Wykonawca oświadcza, iż zgodnie z ustawą o zapewnianiu dostępności osobom ze szczególnymi potrzebami, zobowiązuje się, że wszelkie działania przez </w:t>
      </w:r>
      <w:r w:rsidRPr="00FF1CA3">
        <w:rPr>
          <w:rFonts w:ascii="Times New Roman" w:hAnsi="Times New Roman" w:cs="Times New Roman"/>
          <w:kern w:val="0"/>
          <w:szCs w:val="24"/>
          <w:lang w:eastAsia="pl-PL"/>
        </w:rPr>
        <w:lastRenderedPageBreak/>
        <w:t xml:space="preserve">niego realizowane będą zgodne z zapisami niniejszej ustawy, ale tylko w takim zakresie, jaki jest możliwy, wykonalny i uzasadniony w tych działaniach. W szczególności Wykonawca w trakcie wykonywania umowy: </w:t>
      </w:r>
    </w:p>
    <w:p w14:paraId="2C63D6C6" w14:textId="77777777" w:rsidR="00635627" w:rsidRPr="00E45A6D" w:rsidRDefault="00635627" w:rsidP="00635627">
      <w:pPr>
        <w:numPr>
          <w:ilvl w:val="0"/>
          <w:numId w:val="5"/>
        </w:numPr>
        <w:suppressAutoHyphens w:val="0"/>
        <w:autoSpaceDE w:val="0"/>
        <w:autoSpaceDN w:val="0"/>
        <w:adjustRightInd w:val="0"/>
        <w:spacing w:after="0" w:line="240" w:lineRule="auto"/>
        <w:ind w:left="567" w:hanging="283"/>
        <w:jc w:val="both"/>
        <w:rPr>
          <w:rFonts w:ascii="Times New Roman" w:hAnsi="Times New Roman" w:cs="Times New Roman"/>
          <w:bCs/>
          <w:kern w:val="0"/>
          <w:szCs w:val="24"/>
          <w:lang w:eastAsia="pl-PL"/>
        </w:rPr>
      </w:pPr>
      <w:r w:rsidRPr="00E17B29">
        <w:rPr>
          <w:rFonts w:ascii="Times New Roman" w:hAnsi="Times New Roman" w:cs="Times New Roman"/>
          <w:kern w:val="0"/>
          <w:szCs w:val="24"/>
          <w:lang w:eastAsia="pl-PL"/>
        </w:rPr>
        <w:t xml:space="preserve">zapewni, na wniosek osoby ze szczególnymi potrzebami komunikację w formie określonej                 w tym wniosku. </w:t>
      </w:r>
    </w:p>
    <w:p w14:paraId="0D3337B5" w14:textId="77777777" w:rsidR="00635627" w:rsidRPr="00376CF7" w:rsidRDefault="00635627" w:rsidP="00635627">
      <w:pPr>
        <w:pStyle w:val="Bezodstpw"/>
        <w:spacing w:before="120" w:after="120"/>
        <w:jc w:val="center"/>
        <w:rPr>
          <w:b/>
          <w:sz w:val="24"/>
          <w:szCs w:val="24"/>
          <w:lang w:eastAsia="pl-PL"/>
        </w:rPr>
      </w:pPr>
      <w:r w:rsidRPr="00376CF7">
        <w:rPr>
          <w:b/>
          <w:sz w:val="24"/>
          <w:szCs w:val="24"/>
          <w:lang w:eastAsia="pl-PL"/>
        </w:rPr>
        <w:t>§ 4</w:t>
      </w:r>
    </w:p>
    <w:p w14:paraId="00ECE310" w14:textId="77777777" w:rsidR="00635627" w:rsidRDefault="00635627" w:rsidP="00635627">
      <w:pPr>
        <w:pStyle w:val="Bezodstpw"/>
        <w:spacing w:before="120" w:after="120"/>
        <w:jc w:val="center"/>
        <w:rPr>
          <w:b/>
          <w:sz w:val="24"/>
          <w:szCs w:val="24"/>
          <w:lang w:eastAsia="pl-PL"/>
        </w:rPr>
      </w:pPr>
      <w:r w:rsidRPr="00376CF7">
        <w:rPr>
          <w:b/>
          <w:sz w:val="24"/>
          <w:szCs w:val="24"/>
          <w:lang w:eastAsia="pl-PL"/>
        </w:rPr>
        <w:t>Zobowiązania Zamawiającego:</w:t>
      </w:r>
    </w:p>
    <w:p w14:paraId="1ACF9B28" w14:textId="77777777" w:rsidR="00635627" w:rsidRPr="00BF115C" w:rsidRDefault="00635627" w:rsidP="00635627">
      <w:pPr>
        <w:pStyle w:val="Bezodstpw"/>
        <w:numPr>
          <w:ilvl w:val="0"/>
          <w:numId w:val="13"/>
        </w:numPr>
        <w:spacing w:before="120" w:after="120"/>
        <w:ind w:left="284" w:hanging="284"/>
        <w:jc w:val="both"/>
        <w:rPr>
          <w:b/>
          <w:sz w:val="24"/>
          <w:szCs w:val="24"/>
          <w:lang w:eastAsia="pl-PL"/>
        </w:rPr>
      </w:pPr>
      <w:r w:rsidRPr="00BF115C">
        <w:rPr>
          <w:sz w:val="24"/>
          <w:szCs w:val="24"/>
          <w:lang w:eastAsia="pl-PL"/>
        </w:rPr>
        <w:t xml:space="preserve">Zamawiający przekaże Wykonawcy pierwszy wykaz nieruchomości zamieszkałych w dniu podpisania Umowy z Wykonawcą. W pozostałych przypadkach wykazy nieruchomości przekazywane będą drogą elektroniczną do końca miesiąca poprzedzającego odbiór. </w:t>
      </w:r>
    </w:p>
    <w:p w14:paraId="298005CE" w14:textId="77777777" w:rsidR="00635627" w:rsidRPr="00BF115C" w:rsidRDefault="00635627" w:rsidP="00635627">
      <w:pPr>
        <w:pStyle w:val="Bezodstpw"/>
        <w:numPr>
          <w:ilvl w:val="0"/>
          <w:numId w:val="13"/>
        </w:numPr>
        <w:spacing w:before="120" w:after="120"/>
        <w:ind w:left="284" w:hanging="284"/>
        <w:jc w:val="both"/>
        <w:rPr>
          <w:b/>
          <w:sz w:val="24"/>
          <w:szCs w:val="24"/>
          <w:lang w:eastAsia="pl-PL"/>
        </w:rPr>
      </w:pPr>
      <w:r w:rsidRPr="00BF115C">
        <w:rPr>
          <w:sz w:val="24"/>
          <w:szCs w:val="24"/>
          <w:lang w:eastAsia="pl-PL"/>
        </w:rPr>
        <w:t>Zamawiający zobowiązany jest do współpracy i uzgodnień podczas</w:t>
      </w:r>
      <w:r>
        <w:rPr>
          <w:sz w:val="24"/>
          <w:szCs w:val="24"/>
          <w:lang w:eastAsia="pl-PL"/>
        </w:rPr>
        <w:t xml:space="preserve"> opracowywania przez Wykonawcę h</w:t>
      </w:r>
      <w:r w:rsidRPr="00BF115C">
        <w:rPr>
          <w:sz w:val="24"/>
          <w:szCs w:val="24"/>
          <w:lang w:eastAsia="pl-PL"/>
        </w:rPr>
        <w:t>armonogramu odbioru odpadów komunalnych na terenie gminy Dobrzyń nad Wisłą w zakresie odbioru odpadów komunalnych od właścicieli nieruchomości zamieszkałych.</w:t>
      </w:r>
    </w:p>
    <w:p w14:paraId="2F6B7EA0" w14:textId="77777777" w:rsidR="00635627" w:rsidRPr="00BF115C" w:rsidRDefault="00635627" w:rsidP="00635627">
      <w:pPr>
        <w:pStyle w:val="Bezodstpw"/>
        <w:numPr>
          <w:ilvl w:val="0"/>
          <w:numId w:val="13"/>
        </w:numPr>
        <w:spacing w:before="120" w:after="120"/>
        <w:ind w:left="284" w:hanging="284"/>
        <w:jc w:val="both"/>
        <w:rPr>
          <w:b/>
          <w:sz w:val="24"/>
          <w:szCs w:val="24"/>
          <w:lang w:eastAsia="pl-PL"/>
        </w:rPr>
      </w:pPr>
      <w:r w:rsidRPr="00BF115C">
        <w:rPr>
          <w:sz w:val="24"/>
          <w:szCs w:val="24"/>
          <w:lang w:eastAsia="pl-PL"/>
        </w:rPr>
        <w:t xml:space="preserve">Zamawiający zobowiązany jest do informowania wspólnie z Wykonawcą mieszkańców o zasadach odbierania poszczególnych rodzajów odpadów. </w:t>
      </w:r>
    </w:p>
    <w:p w14:paraId="49E58698" w14:textId="77777777" w:rsidR="00635627" w:rsidRPr="00BF115C" w:rsidRDefault="00635627" w:rsidP="00635627">
      <w:pPr>
        <w:pStyle w:val="Bezodstpw"/>
        <w:numPr>
          <w:ilvl w:val="0"/>
          <w:numId w:val="13"/>
        </w:numPr>
        <w:spacing w:before="120" w:after="120"/>
        <w:ind w:left="284" w:hanging="284"/>
        <w:jc w:val="both"/>
        <w:rPr>
          <w:b/>
          <w:sz w:val="24"/>
          <w:szCs w:val="24"/>
          <w:lang w:eastAsia="pl-PL"/>
        </w:rPr>
      </w:pPr>
      <w:r w:rsidRPr="00BF115C">
        <w:rPr>
          <w:sz w:val="24"/>
          <w:szCs w:val="24"/>
          <w:lang w:eastAsia="pl-PL"/>
        </w:rPr>
        <w:t xml:space="preserve">Zamawiający zobowiązany jest do zapewnienia nadzoru nad prawidłowością świadczonych usług przez Wykonawcę. </w:t>
      </w:r>
    </w:p>
    <w:p w14:paraId="05695BD6" w14:textId="77777777" w:rsidR="00635627" w:rsidRPr="00BF115C" w:rsidRDefault="00635627" w:rsidP="00635627">
      <w:pPr>
        <w:pStyle w:val="Bezodstpw"/>
        <w:numPr>
          <w:ilvl w:val="0"/>
          <w:numId w:val="13"/>
        </w:numPr>
        <w:spacing w:before="120" w:after="120"/>
        <w:ind w:left="284" w:hanging="284"/>
        <w:jc w:val="both"/>
        <w:rPr>
          <w:b/>
          <w:sz w:val="24"/>
          <w:szCs w:val="24"/>
          <w:lang w:eastAsia="pl-PL"/>
        </w:rPr>
      </w:pPr>
      <w:r w:rsidRPr="00BF115C">
        <w:rPr>
          <w:sz w:val="24"/>
          <w:szCs w:val="24"/>
          <w:lang w:eastAsia="pl-PL"/>
        </w:rPr>
        <w:t xml:space="preserve">Zamawiający zobowiązany jest do terminowego wypłacania wynagrodzenia Wykonawcy. </w:t>
      </w:r>
    </w:p>
    <w:p w14:paraId="35F4DE09" w14:textId="77777777" w:rsidR="00635627" w:rsidRPr="00B939B8" w:rsidRDefault="00635627" w:rsidP="00635627">
      <w:pPr>
        <w:pStyle w:val="Bezodstpw"/>
        <w:numPr>
          <w:ilvl w:val="0"/>
          <w:numId w:val="13"/>
        </w:numPr>
        <w:spacing w:before="120" w:after="120"/>
        <w:ind w:left="284" w:hanging="284"/>
        <w:jc w:val="both"/>
        <w:rPr>
          <w:b/>
          <w:sz w:val="24"/>
          <w:szCs w:val="24"/>
          <w:lang w:eastAsia="pl-PL"/>
        </w:rPr>
      </w:pPr>
      <w:r w:rsidRPr="00BF115C">
        <w:rPr>
          <w:sz w:val="24"/>
          <w:szCs w:val="24"/>
          <w:lang w:eastAsia="pl-PL"/>
        </w:rPr>
        <w:t>Zamawiający zobowiązany jest do informowania Wykonawcy o ewentualnych zmianach mających wpływ na warunki świadczenia usług.</w:t>
      </w:r>
    </w:p>
    <w:p w14:paraId="0DF6C914" w14:textId="77777777" w:rsidR="00635627" w:rsidRPr="00FC2772" w:rsidRDefault="00635627" w:rsidP="00635627">
      <w:pPr>
        <w:suppressAutoHyphens w:val="0"/>
        <w:autoSpaceDE w:val="0"/>
        <w:autoSpaceDN w:val="0"/>
        <w:adjustRightInd w:val="0"/>
        <w:spacing w:after="0" w:line="240" w:lineRule="auto"/>
        <w:ind w:left="567"/>
        <w:jc w:val="both"/>
        <w:rPr>
          <w:rFonts w:ascii="Times New Roman" w:hAnsi="Times New Roman" w:cs="Times New Roman"/>
          <w:bCs/>
          <w:color w:val="FF0000"/>
          <w:kern w:val="0"/>
          <w:szCs w:val="24"/>
          <w:lang w:eastAsia="pl-PL"/>
        </w:rPr>
      </w:pPr>
    </w:p>
    <w:p w14:paraId="4F8CB485" w14:textId="77777777" w:rsidR="00635627" w:rsidRPr="00376CF7" w:rsidRDefault="00635627" w:rsidP="00635627">
      <w:pPr>
        <w:pStyle w:val="Bezodstpw"/>
        <w:spacing w:before="120" w:after="120"/>
        <w:jc w:val="center"/>
        <w:rPr>
          <w:b/>
          <w:sz w:val="24"/>
          <w:szCs w:val="24"/>
          <w:lang w:eastAsia="pl-PL"/>
        </w:rPr>
      </w:pPr>
      <w:r w:rsidRPr="00376CF7">
        <w:rPr>
          <w:b/>
          <w:sz w:val="24"/>
          <w:szCs w:val="24"/>
          <w:lang w:eastAsia="pl-PL"/>
        </w:rPr>
        <w:t xml:space="preserve">§ </w:t>
      </w:r>
      <w:r>
        <w:rPr>
          <w:b/>
          <w:sz w:val="24"/>
          <w:szCs w:val="24"/>
          <w:lang w:eastAsia="pl-PL"/>
        </w:rPr>
        <w:t>5</w:t>
      </w:r>
    </w:p>
    <w:p w14:paraId="63F62B41" w14:textId="77777777" w:rsidR="00635627" w:rsidRPr="0021102E" w:rsidRDefault="00635627" w:rsidP="00635627">
      <w:pPr>
        <w:pStyle w:val="Bezodstpw"/>
        <w:spacing w:before="120" w:after="120"/>
        <w:jc w:val="center"/>
        <w:rPr>
          <w:b/>
          <w:sz w:val="24"/>
          <w:szCs w:val="24"/>
          <w:lang w:eastAsia="pl-PL"/>
        </w:rPr>
      </w:pPr>
      <w:r w:rsidRPr="0021102E">
        <w:rPr>
          <w:b/>
          <w:sz w:val="24"/>
          <w:szCs w:val="24"/>
          <w:lang w:eastAsia="pl-PL"/>
        </w:rPr>
        <w:t>Osoby do kontaktu:</w:t>
      </w:r>
    </w:p>
    <w:p w14:paraId="75E64DC1" w14:textId="77777777" w:rsidR="00635627" w:rsidRPr="0021102E" w:rsidRDefault="00635627" w:rsidP="00635627">
      <w:pPr>
        <w:numPr>
          <w:ilvl w:val="0"/>
          <w:numId w:val="6"/>
        </w:numPr>
        <w:suppressAutoHyphens w:val="0"/>
        <w:autoSpaceDE w:val="0"/>
        <w:autoSpaceDN w:val="0"/>
        <w:adjustRightInd w:val="0"/>
        <w:spacing w:after="0" w:line="240" w:lineRule="auto"/>
        <w:ind w:left="284" w:hanging="284"/>
        <w:jc w:val="both"/>
        <w:rPr>
          <w:rFonts w:ascii="Times New Roman" w:hAnsi="Times New Roman" w:cs="Times New Roman"/>
          <w:bCs/>
          <w:kern w:val="0"/>
          <w:szCs w:val="24"/>
          <w:lang w:eastAsia="pl-PL"/>
        </w:rPr>
      </w:pPr>
      <w:r w:rsidRPr="0021102E">
        <w:rPr>
          <w:rFonts w:ascii="Times New Roman" w:hAnsi="Times New Roman" w:cs="Times New Roman"/>
          <w:kern w:val="0"/>
          <w:szCs w:val="24"/>
          <w:lang w:eastAsia="pl-PL"/>
        </w:rPr>
        <w:t xml:space="preserve">Osobami uprawnionymi do reprezentowania stron na potrzeby prawidłowej realizacji i koordynacji wykonania umowy są: </w:t>
      </w:r>
    </w:p>
    <w:p w14:paraId="1F41C998" w14:textId="77777777" w:rsidR="00635627" w:rsidRPr="0021102E" w:rsidRDefault="00635627" w:rsidP="00635627">
      <w:pPr>
        <w:numPr>
          <w:ilvl w:val="0"/>
          <w:numId w:val="7"/>
        </w:numPr>
        <w:suppressAutoHyphens w:val="0"/>
        <w:autoSpaceDE w:val="0"/>
        <w:autoSpaceDN w:val="0"/>
        <w:adjustRightInd w:val="0"/>
        <w:spacing w:after="0" w:line="240" w:lineRule="auto"/>
        <w:ind w:left="567" w:hanging="283"/>
        <w:jc w:val="both"/>
        <w:rPr>
          <w:rFonts w:ascii="Times New Roman" w:hAnsi="Times New Roman" w:cs="Times New Roman"/>
          <w:bCs/>
          <w:kern w:val="0"/>
          <w:szCs w:val="24"/>
          <w:lang w:eastAsia="pl-PL"/>
        </w:rPr>
      </w:pPr>
      <w:r w:rsidRPr="0021102E">
        <w:rPr>
          <w:rFonts w:ascii="Times New Roman" w:hAnsi="Times New Roman" w:cs="Times New Roman"/>
          <w:kern w:val="0"/>
          <w:szCs w:val="24"/>
          <w:lang w:eastAsia="pl-PL"/>
        </w:rPr>
        <w:t xml:space="preserve">ze strony </w:t>
      </w:r>
      <w:r w:rsidRPr="0021102E">
        <w:rPr>
          <w:rFonts w:ascii="Times New Roman" w:hAnsi="Times New Roman" w:cs="Times New Roman"/>
          <w:b/>
          <w:bCs/>
          <w:i/>
          <w:iCs/>
          <w:kern w:val="0"/>
          <w:szCs w:val="24"/>
          <w:lang w:eastAsia="pl-PL"/>
        </w:rPr>
        <w:t xml:space="preserve">Zamawiającego </w:t>
      </w:r>
      <w:r w:rsidRPr="0021102E">
        <w:rPr>
          <w:rFonts w:ascii="Times New Roman" w:hAnsi="Times New Roman" w:cs="Times New Roman"/>
          <w:kern w:val="0"/>
          <w:szCs w:val="24"/>
          <w:lang w:eastAsia="pl-PL"/>
        </w:rPr>
        <w:t>nadzór pełnił będzie ...............................................................................</w:t>
      </w:r>
    </w:p>
    <w:p w14:paraId="39DF9606" w14:textId="77777777" w:rsidR="00635627" w:rsidRPr="0021102E" w:rsidRDefault="00635627" w:rsidP="00635627">
      <w:pPr>
        <w:suppressAutoHyphens w:val="0"/>
        <w:autoSpaceDE w:val="0"/>
        <w:autoSpaceDN w:val="0"/>
        <w:adjustRightInd w:val="0"/>
        <w:spacing w:after="0" w:line="240" w:lineRule="auto"/>
        <w:ind w:left="567"/>
        <w:jc w:val="both"/>
        <w:rPr>
          <w:rFonts w:ascii="Times New Roman" w:hAnsi="Times New Roman" w:cs="Times New Roman"/>
          <w:bCs/>
          <w:kern w:val="0"/>
          <w:szCs w:val="24"/>
          <w:lang w:eastAsia="pl-PL"/>
        </w:rPr>
      </w:pPr>
      <w:r w:rsidRPr="0021102E">
        <w:rPr>
          <w:rFonts w:ascii="Times New Roman" w:hAnsi="Times New Roman" w:cs="Times New Roman"/>
          <w:kern w:val="0"/>
          <w:szCs w:val="24"/>
          <w:lang w:eastAsia="pl-PL"/>
        </w:rPr>
        <w:t>………………………………………………………...……………………………………………</w:t>
      </w:r>
    </w:p>
    <w:p w14:paraId="518B3ACC" w14:textId="77777777" w:rsidR="00635627" w:rsidRPr="0021102E" w:rsidRDefault="00635627" w:rsidP="00635627">
      <w:pPr>
        <w:numPr>
          <w:ilvl w:val="0"/>
          <w:numId w:val="7"/>
        </w:numPr>
        <w:suppressAutoHyphens w:val="0"/>
        <w:autoSpaceDE w:val="0"/>
        <w:autoSpaceDN w:val="0"/>
        <w:adjustRightInd w:val="0"/>
        <w:spacing w:after="0" w:line="240" w:lineRule="auto"/>
        <w:ind w:left="567" w:hanging="283"/>
        <w:jc w:val="both"/>
        <w:rPr>
          <w:rFonts w:ascii="Times New Roman" w:hAnsi="Times New Roman" w:cs="Times New Roman"/>
          <w:bCs/>
          <w:kern w:val="0"/>
          <w:szCs w:val="24"/>
          <w:lang w:eastAsia="pl-PL"/>
        </w:rPr>
      </w:pPr>
      <w:r w:rsidRPr="0021102E">
        <w:rPr>
          <w:rFonts w:ascii="Times New Roman" w:hAnsi="Times New Roman" w:cs="Times New Roman"/>
          <w:b/>
          <w:bCs/>
          <w:i/>
          <w:kern w:val="0"/>
          <w:szCs w:val="24"/>
          <w:lang w:eastAsia="pl-PL"/>
        </w:rPr>
        <w:t>Wykonawca</w:t>
      </w:r>
      <w:r w:rsidRPr="0021102E">
        <w:rPr>
          <w:rFonts w:ascii="Times New Roman" w:hAnsi="Times New Roman" w:cs="Times New Roman"/>
          <w:b/>
          <w:bCs/>
          <w:kern w:val="0"/>
          <w:szCs w:val="24"/>
          <w:lang w:eastAsia="pl-PL"/>
        </w:rPr>
        <w:t xml:space="preserve"> </w:t>
      </w:r>
      <w:r w:rsidRPr="0021102E">
        <w:rPr>
          <w:rFonts w:ascii="Times New Roman" w:hAnsi="Times New Roman" w:cs="Times New Roman"/>
          <w:kern w:val="0"/>
          <w:szCs w:val="24"/>
          <w:lang w:eastAsia="pl-PL"/>
        </w:rPr>
        <w:t>reprezentowany będzie przez ......................................................................................</w:t>
      </w:r>
    </w:p>
    <w:p w14:paraId="655B7D0C" w14:textId="77777777" w:rsidR="00635627" w:rsidRPr="0021102E" w:rsidRDefault="00635627" w:rsidP="00635627">
      <w:pPr>
        <w:suppressAutoHyphens w:val="0"/>
        <w:autoSpaceDE w:val="0"/>
        <w:autoSpaceDN w:val="0"/>
        <w:adjustRightInd w:val="0"/>
        <w:spacing w:after="0" w:line="240" w:lineRule="auto"/>
        <w:ind w:left="567"/>
        <w:jc w:val="both"/>
        <w:rPr>
          <w:rFonts w:ascii="Times New Roman" w:hAnsi="Times New Roman" w:cs="Times New Roman"/>
          <w:bCs/>
          <w:kern w:val="0"/>
          <w:szCs w:val="24"/>
          <w:lang w:eastAsia="pl-PL"/>
        </w:rPr>
      </w:pPr>
      <w:r w:rsidRPr="0021102E">
        <w:rPr>
          <w:rFonts w:ascii="Times New Roman" w:hAnsi="Times New Roman" w:cs="Times New Roman"/>
          <w:bCs/>
          <w:kern w:val="0"/>
          <w:szCs w:val="24"/>
          <w:lang w:eastAsia="pl-PL"/>
        </w:rPr>
        <w:t>……………………………………………………………………………………………………</w:t>
      </w:r>
    </w:p>
    <w:p w14:paraId="01D92681" w14:textId="77777777" w:rsidR="00635627" w:rsidRPr="0021102E" w:rsidRDefault="00635627" w:rsidP="00635627">
      <w:pPr>
        <w:numPr>
          <w:ilvl w:val="0"/>
          <w:numId w:val="6"/>
        </w:numPr>
        <w:suppressAutoHyphens w:val="0"/>
        <w:autoSpaceDE w:val="0"/>
        <w:autoSpaceDN w:val="0"/>
        <w:adjustRightInd w:val="0"/>
        <w:spacing w:after="0" w:line="240" w:lineRule="auto"/>
        <w:ind w:left="284" w:hanging="284"/>
        <w:jc w:val="both"/>
        <w:rPr>
          <w:rFonts w:ascii="Times New Roman" w:hAnsi="Times New Roman" w:cs="Times New Roman"/>
          <w:bCs/>
          <w:kern w:val="0"/>
          <w:szCs w:val="24"/>
          <w:lang w:eastAsia="pl-PL"/>
        </w:rPr>
      </w:pPr>
      <w:r w:rsidRPr="0021102E">
        <w:rPr>
          <w:rFonts w:ascii="Times New Roman" w:hAnsi="Times New Roman" w:cs="Times New Roman"/>
          <w:kern w:val="0"/>
          <w:szCs w:val="24"/>
          <w:lang w:eastAsia="pl-PL"/>
        </w:rPr>
        <w:t>Wykonawca przedstawi w formie pisemnej Zamawiającemu wykaz telefonów do kontaktów                     z uwzględnieniem łączności komórkowej niezbędnej do prawidłowej realizacji usługi.</w:t>
      </w:r>
    </w:p>
    <w:p w14:paraId="02A6E0FC" w14:textId="77777777" w:rsidR="00635627" w:rsidRPr="0021102E" w:rsidRDefault="00635627" w:rsidP="00635627">
      <w:pPr>
        <w:numPr>
          <w:ilvl w:val="0"/>
          <w:numId w:val="6"/>
        </w:numPr>
        <w:suppressAutoHyphens w:val="0"/>
        <w:autoSpaceDE w:val="0"/>
        <w:autoSpaceDN w:val="0"/>
        <w:adjustRightInd w:val="0"/>
        <w:spacing w:after="0" w:line="240" w:lineRule="auto"/>
        <w:ind w:left="284" w:hanging="284"/>
        <w:jc w:val="both"/>
        <w:rPr>
          <w:rFonts w:ascii="Times New Roman" w:hAnsi="Times New Roman" w:cs="Times New Roman"/>
          <w:bCs/>
          <w:kern w:val="0"/>
          <w:szCs w:val="24"/>
          <w:lang w:eastAsia="pl-PL"/>
        </w:rPr>
      </w:pPr>
      <w:r w:rsidRPr="0021102E">
        <w:rPr>
          <w:rFonts w:ascii="Times New Roman" w:hAnsi="Times New Roman" w:cs="Times New Roman"/>
          <w:kern w:val="0"/>
          <w:szCs w:val="24"/>
          <w:lang w:eastAsia="pl-PL"/>
        </w:rPr>
        <w:t xml:space="preserve"> Osoby, o których mowa w ust. 1 nie są uprawnione do dokonywania jakichkolwiek zmian niniejszej umowy. </w:t>
      </w:r>
    </w:p>
    <w:p w14:paraId="5711C6EA" w14:textId="77777777" w:rsidR="00635627" w:rsidRPr="0021102E" w:rsidRDefault="00635627" w:rsidP="00635627">
      <w:pPr>
        <w:numPr>
          <w:ilvl w:val="0"/>
          <w:numId w:val="6"/>
        </w:numPr>
        <w:suppressAutoHyphens w:val="0"/>
        <w:autoSpaceDE w:val="0"/>
        <w:autoSpaceDN w:val="0"/>
        <w:adjustRightInd w:val="0"/>
        <w:spacing w:after="0" w:line="240" w:lineRule="auto"/>
        <w:ind w:left="284" w:hanging="284"/>
        <w:jc w:val="both"/>
        <w:rPr>
          <w:rFonts w:ascii="Times New Roman" w:hAnsi="Times New Roman" w:cs="Times New Roman"/>
          <w:bCs/>
          <w:kern w:val="0"/>
          <w:szCs w:val="24"/>
          <w:lang w:eastAsia="pl-PL"/>
        </w:rPr>
      </w:pPr>
      <w:r w:rsidRPr="0021102E">
        <w:rPr>
          <w:rFonts w:ascii="Times New Roman" w:hAnsi="Times New Roman" w:cs="Times New Roman"/>
          <w:kern w:val="0"/>
          <w:szCs w:val="24"/>
          <w:lang w:eastAsia="pl-PL"/>
        </w:rPr>
        <w:t xml:space="preserve">Zmiana osób określonych w ust. 1 nie wymaga zmiany umowy i może być dokonana w formie pisemnego zawiadomienia, które jest skuteczne z chwilą jego doręczenia drugiej stronie. </w:t>
      </w:r>
    </w:p>
    <w:p w14:paraId="6008E5A7" w14:textId="77777777" w:rsidR="00635627" w:rsidRDefault="00635627" w:rsidP="00635627">
      <w:pPr>
        <w:tabs>
          <w:tab w:val="left" w:pos="0"/>
        </w:tabs>
        <w:suppressAutoHyphens w:val="0"/>
        <w:autoSpaceDE w:val="0"/>
        <w:autoSpaceDN w:val="0"/>
        <w:adjustRightInd w:val="0"/>
        <w:spacing w:after="0" w:line="240" w:lineRule="auto"/>
        <w:rPr>
          <w:rFonts w:ascii="Times New Roman" w:hAnsi="Times New Roman" w:cs="Times New Roman"/>
          <w:b/>
          <w:bCs/>
          <w:color w:val="FF0000"/>
          <w:kern w:val="0"/>
          <w:szCs w:val="24"/>
          <w:lang w:eastAsia="pl-PL"/>
        </w:rPr>
      </w:pPr>
    </w:p>
    <w:p w14:paraId="505F2A62" w14:textId="77777777" w:rsidR="00635627" w:rsidRPr="00AD08AD" w:rsidRDefault="00635627" w:rsidP="00635627">
      <w:pPr>
        <w:pStyle w:val="Bezodstpw"/>
        <w:spacing w:before="120" w:after="120"/>
        <w:jc w:val="center"/>
        <w:rPr>
          <w:b/>
          <w:sz w:val="24"/>
          <w:szCs w:val="24"/>
          <w:lang w:eastAsia="pl-PL"/>
        </w:rPr>
      </w:pPr>
      <w:r w:rsidRPr="00AD08AD">
        <w:rPr>
          <w:b/>
          <w:sz w:val="24"/>
          <w:szCs w:val="24"/>
          <w:lang w:eastAsia="pl-PL"/>
        </w:rPr>
        <w:t>§ 6</w:t>
      </w:r>
    </w:p>
    <w:p w14:paraId="6DE9CEF6" w14:textId="77777777" w:rsidR="00635627" w:rsidRPr="00AD08AD" w:rsidRDefault="00635627" w:rsidP="00635627">
      <w:pPr>
        <w:pStyle w:val="Bezodstpw"/>
        <w:spacing w:before="120" w:after="120"/>
        <w:jc w:val="center"/>
        <w:rPr>
          <w:b/>
          <w:sz w:val="24"/>
          <w:szCs w:val="24"/>
          <w:lang w:eastAsia="pl-PL"/>
        </w:rPr>
      </w:pPr>
      <w:r w:rsidRPr="00AD08AD">
        <w:rPr>
          <w:b/>
          <w:sz w:val="24"/>
          <w:szCs w:val="24"/>
          <w:lang w:eastAsia="pl-PL"/>
        </w:rPr>
        <w:t>Wynagrodzenie:</w:t>
      </w:r>
    </w:p>
    <w:p w14:paraId="3DB599A5" w14:textId="77777777" w:rsidR="00635627" w:rsidRPr="00AD08AD" w:rsidRDefault="00635627" w:rsidP="00635627">
      <w:pPr>
        <w:pStyle w:val="Bezodstpw"/>
        <w:numPr>
          <w:ilvl w:val="0"/>
          <w:numId w:val="14"/>
        </w:numPr>
        <w:spacing w:before="120" w:after="120"/>
        <w:jc w:val="both"/>
        <w:rPr>
          <w:sz w:val="24"/>
          <w:szCs w:val="24"/>
          <w:lang w:eastAsia="pl-PL"/>
        </w:rPr>
      </w:pPr>
      <w:r w:rsidRPr="00AD08AD">
        <w:rPr>
          <w:sz w:val="24"/>
          <w:szCs w:val="24"/>
          <w:lang w:eastAsia="pl-PL"/>
        </w:rPr>
        <w:t>Ustala się miesięczny okres rozliczeniowy wykonania usług objętych Umową.</w:t>
      </w:r>
    </w:p>
    <w:p w14:paraId="7AD42688" w14:textId="77777777" w:rsidR="00635627" w:rsidRPr="00F81AA0" w:rsidRDefault="00635627" w:rsidP="00635627">
      <w:pPr>
        <w:pStyle w:val="Bezodstpw"/>
        <w:numPr>
          <w:ilvl w:val="0"/>
          <w:numId w:val="14"/>
        </w:numPr>
        <w:spacing w:before="120" w:after="120"/>
        <w:jc w:val="both"/>
        <w:rPr>
          <w:sz w:val="24"/>
          <w:szCs w:val="24"/>
          <w:lang w:eastAsia="pl-PL"/>
        </w:rPr>
      </w:pPr>
      <w:r w:rsidRPr="00AD08AD">
        <w:rPr>
          <w:rFonts w:cs="Times New Roman"/>
          <w:sz w:val="24"/>
          <w:szCs w:val="24"/>
          <w:lang w:eastAsia="pl-PL"/>
        </w:rPr>
        <w:t xml:space="preserve">Z tytułu prawidłowego i terminowego wykonania przedmiotu umowy, o którym mowa w § 1, Zamawiający zapłaci Wykonawcy wynagrodzenie za </w:t>
      </w:r>
      <w:r w:rsidRPr="00AD08AD">
        <w:rPr>
          <w:rFonts w:cs="Times New Roman"/>
          <w:b/>
          <w:bCs/>
          <w:sz w:val="24"/>
          <w:szCs w:val="24"/>
          <w:lang w:eastAsia="pl-PL"/>
        </w:rPr>
        <w:t xml:space="preserve">rzeczywisty zakres </w:t>
      </w:r>
      <w:r w:rsidRPr="00AD08AD">
        <w:rPr>
          <w:rFonts w:cs="Times New Roman"/>
          <w:sz w:val="24"/>
          <w:szCs w:val="24"/>
          <w:lang w:eastAsia="pl-PL"/>
        </w:rPr>
        <w:t xml:space="preserve">realizacji usług, przy </w:t>
      </w:r>
      <w:r w:rsidRPr="00F81AA0">
        <w:rPr>
          <w:rFonts w:cs="Times New Roman"/>
          <w:sz w:val="24"/>
          <w:szCs w:val="24"/>
          <w:lang w:eastAsia="pl-PL"/>
        </w:rPr>
        <w:t xml:space="preserve">przyjęciu następujących cen wskazanych w ofercie Wykonawcy: </w:t>
      </w:r>
    </w:p>
    <w:p w14:paraId="37D71635" w14:textId="77777777" w:rsidR="00635627" w:rsidRPr="00F81AA0" w:rsidRDefault="00635627" w:rsidP="00D16054">
      <w:pPr>
        <w:pStyle w:val="Standard"/>
        <w:numPr>
          <w:ilvl w:val="0"/>
          <w:numId w:val="31"/>
        </w:numPr>
        <w:tabs>
          <w:tab w:val="left" w:pos="284"/>
          <w:tab w:val="left" w:pos="5813"/>
        </w:tabs>
        <w:jc w:val="both"/>
        <w:rPr>
          <w:sz w:val="24"/>
          <w:szCs w:val="24"/>
        </w:rPr>
      </w:pPr>
      <w:r w:rsidRPr="00F81AA0">
        <w:rPr>
          <w:bCs/>
          <w:sz w:val="24"/>
          <w:szCs w:val="24"/>
        </w:rPr>
        <w:t>1 Mg faktycznie odebranych i zagospodarowanych niesegregowanych (</w:t>
      </w:r>
      <w:r w:rsidRPr="00F81AA0">
        <w:rPr>
          <w:bCs/>
          <w:sz w:val="24"/>
          <w:szCs w:val="24"/>
          <w:u w:val="single"/>
        </w:rPr>
        <w:t>zmieszanych)</w:t>
      </w:r>
      <w:r w:rsidRPr="00F81AA0">
        <w:rPr>
          <w:bCs/>
          <w:sz w:val="24"/>
          <w:szCs w:val="24"/>
        </w:rPr>
        <w:t xml:space="preserve"> odpadów komunalnych:</w:t>
      </w:r>
      <w:r w:rsidRPr="00F81AA0">
        <w:rPr>
          <w:sz w:val="24"/>
          <w:szCs w:val="24"/>
        </w:rPr>
        <w:t xml:space="preserve"> </w:t>
      </w:r>
    </w:p>
    <w:p w14:paraId="517BD12F" w14:textId="77777777" w:rsidR="00635627" w:rsidRPr="00F81AA0" w:rsidRDefault="00635627" w:rsidP="00635627">
      <w:pPr>
        <w:pStyle w:val="Bezodstpw"/>
        <w:spacing w:before="120" w:after="120"/>
        <w:ind w:left="1004"/>
        <w:jc w:val="both"/>
        <w:rPr>
          <w:rFonts w:cs="Times New Roman"/>
          <w:sz w:val="24"/>
          <w:szCs w:val="24"/>
          <w:lang w:eastAsia="pl-PL"/>
        </w:rPr>
      </w:pPr>
      <w:r w:rsidRPr="00F81AA0">
        <w:rPr>
          <w:rFonts w:cs="Times New Roman"/>
          <w:sz w:val="24"/>
          <w:szCs w:val="24"/>
          <w:lang w:eastAsia="pl-PL"/>
        </w:rPr>
        <w:t xml:space="preserve">brutto (wraz z podatkiem VAT) w wysokości: ..................................................................... zł </w:t>
      </w:r>
    </w:p>
    <w:p w14:paraId="1614E16D" w14:textId="77777777" w:rsidR="00635627" w:rsidRPr="00F81AA0" w:rsidRDefault="00635627" w:rsidP="00635627">
      <w:pPr>
        <w:pStyle w:val="Bezodstpw"/>
        <w:spacing w:before="120" w:after="120"/>
        <w:ind w:left="1004"/>
        <w:jc w:val="both"/>
        <w:rPr>
          <w:rFonts w:cs="Times New Roman"/>
          <w:sz w:val="24"/>
          <w:szCs w:val="24"/>
          <w:lang w:eastAsia="pl-PL"/>
        </w:rPr>
      </w:pPr>
      <w:r w:rsidRPr="00F81AA0">
        <w:rPr>
          <w:rFonts w:cs="Times New Roman"/>
          <w:sz w:val="24"/>
          <w:szCs w:val="24"/>
          <w:lang w:eastAsia="pl-PL"/>
        </w:rPr>
        <w:lastRenderedPageBreak/>
        <w:t>słownie złotych: .................................................................... …………………………………</w:t>
      </w:r>
    </w:p>
    <w:p w14:paraId="3A18D4E9" w14:textId="77777777" w:rsidR="00635627" w:rsidRPr="00F81AA0" w:rsidRDefault="00635627" w:rsidP="00635627">
      <w:pPr>
        <w:pStyle w:val="Bezodstpw"/>
        <w:spacing w:before="120" w:after="120"/>
        <w:ind w:left="1004"/>
        <w:jc w:val="both"/>
        <w:rPr>
          <w:rFonts w:cs="Times New Roman"/>
          <w:sz w:val="24"/>
          <w:szCs w:val="24"/>
          <w:lang w:eastAsia="pl-PL"/>
        </w:rPr>
      </w:pPr>
      <w:r w:rsidRPr="00F81AA0">
        <w:rPr>
          <w:rFonts w:cs="Times New Roman"/>
          <w:sz w:val="24"/>
          <w:szCs w:val="24"/>
          <w:lang w:eastAsia="pl-PL"/>
        </w:rPr>
        <w:t xml:space="preserve">w tym podatek </w:t>
      </w:r>
      <w:r w:rsidRPr="00F81AA0">
        <w:rPr>
          <w:rFonts w:cs="Times New Roman"/>
          <w:bCs/>
          <w:sz w:val="24"/>
          <w:szCs w:val="24"/>
          <w:lang w:eastAsia="pl-PL"/>
        </w:rPr>
        <w:t xml:space="preserve">VAT </w:t>
      </w:r>
      <w:r w:rsidRPr="00F81AA0">
        <w:rPr>
          <w:rFonts w:cs="Times New Roman"/>
          <w:sz w:val="24"/>
          <w:szCs w:val="24"/>
          <w:lang w:eastAsia="pl-PL"/>
        </w:rPr>
        <w:t xml:space="preserve">w wysokości ……… </w:t>
      </w:r>
      <w:r w:rsidRPr="00F81AA0">
        <w:rPr>
          <w:rFonts w:cs="Times New Roman"/>
          <w:bCs/>
          <w:sz w:val="24"/>
          <w:szCs w:val="24"/>
          <w:lang w:eastAsia="pl-PL"/>
        </w:rPr>
        <w:t>%</w:t>
      </w:r>
      <w:r w:rsidRPr="00F81AA0">
        <w:rPr>
          <w:rFonts w:cs="Times New Roman"/>
          <w:sz w:val="24"/>
          <w:szCs w:val="24"/>
          <w:lang w:eastAsia="pl-PL"/>
        </w:rPr>
        <w:t xml:space="preserve">, tj.: ................................................................ zł </w:t>
      </w:r>
    </w:p>
    <w:p w14:paraId="65ACBEF7" w14:textId="77777777" w:rsidR="00635627" w:rsidRPr="00F81AA0" w:rsidRDefault="00635627" w:rsidP="00635627">
      <w:pPr>
        <w:pStyle w:val="Bezodstpw"/>
        <w:spacing w:before="120" w:after="120"/>
        <w:ind w:left="1004"/>
        <w:jc w:val="both"/>
        <w:rPr>
          <w:rFonts w:cs="Times New Roman"/>
          <w:sz w:val="24"/>
          <w:szCs w:val="24"/>
          <w:lang w:eastAsia="pl-PL"/>
        </w:rPr>
      </w:pPr>
      <w:r w:rsidRPr="00F81AA0">
        <w:rPr>
          <w:rFonts w:cs="Times New Roman"/>
          <w:sz w:val="24"/>
          <w:szCs w:val="24"/>
          <w:lang w:eastAsia="pl-PL"/>
        </w:rPr>
        <w:t xml:space="preserve">słownie złotych: ......................................................................................................................... </w:t>
      </w:r>
    </w:p>
    <w:p w14:paraId="2F26FF25" w14:textId="77777777" w:rsidR="00635627" w:rsidRPr="00F81AA0" w:rsidRDefault="00635627" w:rsidP="00635627">
      <w:pPr>
        <w:pStyle w:val="Bezodstpw"/>
        <w:spacing w:before="120" w:after="120"/>
        <w:ind w:left="1004"/>
        <w:jc w:val="both"/>
        <w:rPr>
          <w:rFonts w:cs="Times New Roman"/>
          <w:sz w:val="24"/>
          <w:szCs w:val="24"/>
          <w:lang w:eastAsia="pl-PL"/>
        </w:rPr>
      </w:pPr>
      <w:r w:rsidRPr="00F81AA0">
        <w:rPr>
          <w:rFonts w:cs="Times New Roman"/>
          <w:bCs/>
          <w:sz w:val="24"/>
          <w:szCs w:val="24"/>
          <w:lang w:eastAsia="pl-PL"/>
        </w:rPr>
        <w:t xml:space="preserve">netto </w:t>
      </w:r>
      <w:r w:rsidRPr="00F81AA0">
        <w:rPr>
          <w:rFonts w:cs="Times New Roman"/>
          <w:sz w:val="24"/>
          <w:szCs w:val="24"/>
          <w:lang w:eastAsia="pl-PL"/>
        </w:rPr>
        <w:t xml:space="preserve">w wysokości: ................................................................................................................ zł </w:t>
      </w:r>
    </w:p>
    <w:p w14:paraId="0616FA1F" w14:textId="77777777" w:rsidR="00635627" w:rsidRPr="00F81AA0" w:rsidRDefault="00635627" w:rsidP="00635627">
      <w:pPr>
        <w:pStyle w:val="Bezodstpw"/>
        <w:spacing w:before="120" w:after="120"/>
        <w:ind w:left="1004"/>
        <w:jc w:val="both"/>
        <w:rPr>
          <w:rFonts w:cs="Times New Roman"/>
          <w:sz w:val="24"/>
          <w:szCs w:val="24"/>
          <w:lang w:eastAsia="pl-PL"/>
        </w:rPr>
      </w:pPr>
      <w:r w:rsidRPr="00F81AA0">
        <w:rPr>
          <w:rFonts w:cs="Times New Roman"/>
          <w:sz w:val="24"/>
          <w:szCs w:val="24"/>
          <w:lang w:eastAsia="pl-PL"/>
        </w:rPr>
        <w:t xml:space="preserve">słownie złotych: ......................................................................................................................... </w:t>
      </w:r>
    </w:p>
    <w:p w14:paraId="3A863C45" w14:textId="77777777" w:rsidR="00635627" w:rsidRPr="00F81AA0" w:rsidRDefault="00635627" w:rsidP="00D16054">
      <w:pPr>
        <w:pStyle w:val="Bezodstpw"/>
        <w:numPr>
          <w:ilvl w:val="0"/>
          <w:numId w:val="31"/>
        </w:numPr>
        <w:spacing w:before="120" w:after="120"/>
        <w:jc w:val="both"/>
        <w:rPr>
          <w:rFonts w:cs="Times New Roman"/>
          <w:sz w:val="24"/>
          <w:szCs w:val="24"/>
          <w:lang w:eastAsia="pl-PL"/>
        </w:rPr>
      </w:pPr>
      <w:r w:rsidRPr="00F81AA0">
        <w:rPr>
          <w:rFonts w:cs="Times New Roman"/>
          <w:bCs/>
          <w:sz w:val="24"/>
          <w:szCs w:val="24"/>
          <w:lang w:eastAsia="pl-PL"/>
        </w:rPr>
        <w:t>1 Mg faktycznie odebranych i zagospodarowanych selektywnie zebranych odpadów komunalnych (</w:t>
      </w:r>
      <w:r w:rsidRPr="00F81AA0">
        <w:rPr>
          <w:rFonts w:cs="Times New Roman"/>
          <w:bCs/>
          <w:sz w:val="24"/>
          <w:szCs w:val="24"/>
          <w:u w:val="single"/>
          <w:lang w:eastAsia="pl-PL"/>
        </w:rPr>
        <w:t>segregowanych</w:t>
      </w:r>
      <w:r w:rsidRPr="00F81AA0">
        <w:rPr>
          <w:rFonts w:cs="Times New Roman"/>
          <w:bCs/>
          <w:sz w:val="24"/>
          <w:szCs w:val="24"/>
          <w:lang w:eastAsia="pl-PL"/>
        </w:rPr>
        <w:t>):</w:t>
      </w:r>
      <w:r w:rsidRPr="00F81AA0">
        <w:rPr>
          <w:rFonts w:cs="Times New Roman"/>
          <w:sz w:val="24"/>
          <w:szCs w:val="24"/>
          <w:lang w:eastAsia="pl-PL"/>
        </w:rPr>
        <w:t xml:space="preserve"> </w:t>
      </w:r>
    </w:p>
    <w:p w14:paraId="4AC30812" w14:textId="77777777" w:rsidR="00635627" w:rsidRPr="00F81AA0" w:rsidRDefault="00635627" w:rsidP="00635627">
      <w:pPr>
        <w:pStyle w:val="Bezodstpw"/>
        <w:spacing w:before="120" w:after="120"/>
        <w:ind w:left="1004"/>
        <w:jc w:val="both"/>
        <w:rPr>
          <w:rFonts w:cs="Times New Roman"/>
          <w:sz w:val="24"/>
          <w:szCs w:val="24"/>
          <w:lang w:eastAsia="pl-PL"/>
        </w:rPr>
      </w:pPr>
      <w:r w:rsidRPr="00F81AA0">
        <w:rPr>
          <w:rFonts w:cs="Times New Roman"/>
          <w:sz w:val="24"/>
          <w:szCs w:val="24"/>
          <w:lang w:eastAsia="pl-PL"/>
        </w:rPr>
        <w:t>brutto (wraz z podatkiem VAT) w wysokości: ..................................................................... zł słownie złotych: ......................................................................................................................... w tym podatek VAT w wysokości ….….. %, tj.: ……..……….…………………….……. zł</w:t>
      </w:r>
    </w:p>
    <w:p w14:paraId="37196EAF" w14:textId="77777777" w:rsidR="00635627" w:rsidRPr="00F81AA0" w:rsidRDefault="00635627" w:rsidP="00635627">
      <w:pPr>
        <w:pStyle w:val="Bezodstpw"/>
        <w:spacing w:before="120" w:after="120"/>
        <w:ind w:left="1004"/>
        <w:jc w:val="both"/>
        <w:rPr>
          <w:rFonts w:cs="Times New Roman"/>
          <w:sz w:val="24"/>
          <w:szCs w:val="24"/>
          <w:lang w:eastAsia="pl-PL"/>
        </w:rPr>
      </w:pPr>
      <w:r w:rsidRPr="00F81AA0">
        <w:rPr>
          <w:rFonts w:cs="Times New Roman"/>
          <w:sz w:val="24"/>
          <w:szCs w:val="24"/>
          <w:lang w:eastAsia="pl-PL"/>
        </w:rPr>
        <w:t>słownie złotych: ………………………………………………………………………………</w:t>
      </w:r>
    </w:p>
    <w:p w14:paraId="65B808BD" w14:textId="77777777" w:rsidR="00635627" w:rsidRPr="00F81AA0" w:rsidRDefault="00635627" w:rsidP="00635627">
      <w:pPr>
        <w:pStyle w:val="Bezodstpw"/>
        <w:spacing w:before="120" w:after="120"/>
        <w:ind w:left="1004"/>
        <w:jc w:val="both"/>
        <w:rPr>
          <w:rFonts w:cs="Times New Roman"/>
          <w:sz w:val="24"/>
          <w:szCs w:val="24"/>
          <w:lang w:eastAsia="pl-PL"/>
        </w:rPr>
      </w:pPr>
      <w:r w:rsidRPr="00F81AA0">
        <w:rPr>
          <w:rFonts w:cs="Times New Roman"/>
          <w:sz w:val="24"/>
          <w:szCs w:val="24"/>
          <w:lang w:eastAsia="pl-PL"/>
        </w:rPr>
        <w:t>netto w wysokości: ………………………………………………………………………... zł</w:t>
      </w:r>
    </w:p>
    <w:p w14:paraId="60341A58" w14:textId="77777777" w:rsidR="00635627" w:rsidRPr="00F81AA0" w:rsidRDefault="00635627" w:rsidP="00635627">
      <w:pPr>
        <w:pStyle w:val="Bezodstpw"/>
        <w:spacing w:before="120" w:after="120"/>
        <w:ind w:left="1004"/>
        <w:jc w:val="both"/>
        <w:rPr>
          <w:rFonts w:cs="Times New Roman"/>
          <w:sz w:val="24"/>
          <w:szCs w:val="24"/>
          <w:lang w:eastAsia="pl-PL"/>
        </w:rPr>
      </w:pPr>
      <w:r w:rsidRPr="00F81AA0">
        <w:rPr>
          <w:rFonts w:cs="Times New Roman"/>
          <w:sz w:val="24"/>
          <w:szCs w:val="24"/>
          <w:lang w:eastAsia="pl-PL"/>
        </w:rPr>
        <w:t>słownie złotych: ……………………………………………………………………………….</w:t>
      </w:r>
    </w:p>
    <w:p w14:paraId="49E37A16" w14:textId="77777777" w:rsidR="00635627" w:rsidRPr="00F81AA0" w:rsidRDefault="00635627" w:rsidP="00D16054">
      <w:pPr>
        <w:pStyle w:val="Bezodstpw"/>
        <w:numPr>
          <w:ilvl w:val="0"/>
          <w:numId w:val="31"/>
        </w:numPr>
        <w:spacing w:before="120" w:after="120"/>
        <w:jc w:val="both"/>
        <w:rPr>
          <w:sz w:val="24"/>
          <w:szCs w:val="24"/>
          <w:lang w:eastAsia="pl-PL"/>
        </w:rPr>
      </w:pPr>
      <w:r w:rsidRPr="00F81AA0">
        <w:rPr>
          <w:rFonts w:cs="Times New Roman"/>
          <w:bCs/>
          <w:sz w:val="24"/>
          <w:szCs w:val="24"/>
          <w:lang w:eastAsia="pl-PL"/>
        </w:rPr>
        <w:t xml:space="preserve">1 Mg faktycznie odebranych i zagospodarowanych odpadów zgromadzonych                       w </w:t>
      </w:r>
      <w:r w:rsidRPr="00F81AA0">
        <w:rPr>
          <w:rFonts w:cs="Times New Roman"/>
          <w:bCs/>
          <w:sz w:val="24"/>
          <w:szCs w:val="24"/>
          <w:u w:val="single"/>
          <w:lang w:eastAsia="pl-PL"/>
        </w:rPr>
        <w:t>PSZOK:</w:t>
      </w:r>
      <w:r w:rsidRPr="00F81AA0">
        <w:rPr>
          <w:rFonts w:cs="Times New Roman"/>
          <w:sz w:val="24"/>
          <w:szCs w:val="24"/>
          <w:lang w:eastAsia="pl-PL"/>
        </w:rPr>
        <w:t xml:space="preserve"> </w:t>
      </w:r>
    </w:p>
    <w:p w14:paraId="36CF68D9" w14:textId="77777777" w:rsidR="00635627" w:rsidRPr="00F81AA0" w:rsidRDefault="00635627" w:rsidP="00635627">
      <w:pPr>
        <w:pStyle w:val="Bezodstpw"/>
        <w:spacing w:before="120" w:after="120"/>
        <w:ind w:left="1004"/>
        <w:jc w:val="both"/>
        <w:rPr>
          <w:rFonts w:cs="Times New Roman"/>
          <w:sz w:val="24"/>
          <w:szCs w:val="24"/>
          <w:lang w:eastAsia="pl-PL"/>
        </w:rPr>
      </w:pPr>
      <w:r w:rsidRPr="00F81AA0">
        <w:rPr>
          <w:rFonts w:cs="Times New Roman"/>
          <w:sz w:val="24"/>
          <w:szCs w:val="24"/>
          <w:lang w:eastAsia="pl-PL"/>
        </w:rPr>
        <w:t xml:space="preserve">brutto (wraz z podatkiem VAT) w wysokości: ..................................................................... zł </w:t>
      </w:r>
    </w:p>
    <w:p w14:paraId="4DF611EA" w14:textId="77777777" w:rsidR="00635627" w:rsidRPr="00F81AA0" w:rsidRDefault="00635627" w:rsidP="00635627">
      <w:pPr>
        <w:pStyle w:val="Bezodstpw"/>
        <w:spacing w:before="120" w:after="120"/>
        <w:ind w:left="1004"/>
        <w:jc w:val="both"/>
        <w:rPr>
          <w:rFonts w:cs="Times New Roman"/>
          <w:sz w:val="24"/>
          <w:szCs w:val="24"/>
          <w:lang w:eastAsia="pl-PL"/>
        </w:rPr>
      </w:pPr>
      <w:r w:rsidRPr="00F81AA0">
        <w:rPr>
          <w:rFonts w:cs="Times New Roman"/>
          <w:sz w:val="24"/>
          <w:szCs w:val="24"/>
          <w:lang w:eastAsia="pl-PL"/>
        </w:rPr>
        <w:t>słownie złotych: .................................................................... …………………………………</w:t>
      </w:r>
    </w:p>
    <w:p w14:paraId="741A29FA" w14:textId="77777777" w:rsidR="00635627" w:rsidRPr="00F81AA0" w:rsidRDefault="00635627" w:rsidP="00635627">
      <w:pPr>
        <w:pStyle w:val="Bezodstpw"/>
        <w:spacing w:before="120" w:after="120"/>
        <w:ind w:left="1004"/>
        <w:jc w:val="both"/>
        <w:rPr>
          <w:rFonts w:cs="Times New Roman"/>
          <w:sz w:val="24"/>
          <w:szCs w:val="24"/>
          <w:lang w:eastAsia="pl-PL"/>
        </w:rPr>
      </w:pPr>
      <w:r w:rsidRPr="00F81AA0">
        <w:rPr>
          <w:rFonts w:cs="Times New Roman"/>
          <w:sz w:val="24"/>
          <w:szCs w:val="24"/>
          <w:lang w:eastAsia="pl-PL"/>
        </w:rPr>
        <w:t xml:space="preserve">w tym podatek </w:t>
      </w:r>
      <w:r w:rsidRPr="00F81AA0">
        <w:rPr>
          <w:rFonts w:cs="Times New Roman"/>
          <w:bCs/>
          <w:sz w:val="24"/>
          <w:szCs w:val="24"/>
          <w:lang w:eastAsia="pl-PL"/>
        </w:rPr>
        <w:t xml:space="preserve">VAT </w:t>
      </w:r>
      <w:r w:rsidRPr="00F81AA0">
        <w:rPr>
          <w:rFonts w:cs="Times New Roman"/>
          <w:sz w:val="24"/>
          <w:szCs w:val="24"/>
          <w:lang w:eastAsia="pl-PL"/>
        </w:rPr>
        <w:t xml:space="preserve">w wysokości ……… </w:t>
      </w:r>
      <w:r w:rsidRPr="00F81AA0">
        <w:rPr>
          <w:rFonts w:cs="Times New Roman"/>
          <w:bCs/>
          <w:sz w:val="24"/>
          <w:szCs w:val="24"/>
          <w:lang w:eastAsia="pl-PL"/>
        </w:rPr>
        <w:t>%</w:t>
      </w:r>
      <w:r w:rsidRPr="00F81AA0">
        <w:rPr>
          <w:rFonts w:cs="Times New Roman"/>
          <w:sz w:val="24"/>
          <w:szCs w:val="24"/>
          <w:lang w:eastAsia="pl-PL"/>
        </w:rPr>
        <w:t xml:space="preserve">, tj.: ................................................................ zł </w:t>
      </w:r>
    </w:p>
    <w:p w14:paraId="2AC95235" w14:textId="77777777" w:rsidR="00635627" w:rsidRPr="00F81AA0" w:rsidRDefault="00635627" w:rsidP="00635627">
      <w:pPr>
        <w:pStyle w:val="Bezodstpw"/>
        <w:spacing w:before="120" w:after="120"/>
        <w:ind w:left="1004"/>
        <w:jc w:val="both"/>
        <w:rPr>
          <w:rFonts w:cs="Times New Roman"/>
          <w:sz w:val="24"/>
          <w:szCs w:val="24"/>
          <w:lang w:eastAsia="pl-PL"/>
        </w:rPr>
      </w:pPr>
      <w:r w:rsidRPr="00F81AA0">
        <w:rPr>
          <w:rFonts w:cs="Times New Roman"/>
          <w:sz w:val="24"/>
          <w:szCs w:val="24"/>
          <w:lang w:eastAsia="pl-PL"/>
        </w:rPr>
        <w:t xml:space="preserve">słownie złotych: ......................................................................................................................... </w:t>
      </w:r>
    </w:p>
    <w:p w14:paraId="086394CC" w14:textId="77777777" w:rsidR="00635627" w:rsidRPr="00F81AA0" w:rsidRDefault="00635627" w:rsidP="00635627">
      <w:pPr>
        <w:pStyle w:val="Bezodstpw"/>
        <w:spacing w:before="120" w:after="120"/>
        <w:ind w:left="1004"/>
        <w:jc w:val="both"/>
        <w:rPr>
          <w:rFonts w:cs="Times New Roman"/>
          <w:sz w:val="24"/>
          <w:szCs w:val="24"/>
          <w:lang w:eastAsia="pl-PL"/>
        </w:rPr>
      </w:pPr>
      <w:r w:rsidRPr="00F81AA0">
        <w:rPr>
          <w:rFonts w:cs="Times New Roman"/>
          <w:bCs/>
          <w:sz w:val="24"/>
          <w:szCs w:val="24"/>
          <w:lang w:eastAsia="pl-PL"/>
        </w:rPr>
        <w:t xml:space="preserve">netto </w:t>
      </w:r>
      <w:r w:rsidRPr="00F81AA0">
        <w:rPr>
          <w:rFonts w:cs="Times New Roman"/>
          <w:sz w:val="24"/>
          <w:szCs w:val="24"/>
          <w:lang w:eastAsia="pl-PL"/>
        </w:rPr>
        <w:t xml:space="preserve">w wysokości: ................................................................................................................ zł </w:t>
      </w:r>
    </w:p>
    <w:p w14:paraId="6F500BE8" w14:textId="77777777" w:rsidR="00635627" w:rsidRDefault="00635627" w:rsidP="00635627">
      <w:pPr>
        <w:pStyle w:val="Bezodstpw"/>
        <w:spacing w:before="120" w:after="120"/>
        <w:ind w:left="993"/>
        <w:jc w:val="both"/>
        <w:rPr>
          <w:rFonts w:cs="Times New Roman"/>
          <w:sz w:val="24"/>
          <w:szCs w:val="24"/>
          <w:lang w:eastAsia="pl-PL"/>
        </w:rPr>
      </w:pPr>
      <w:r w:rsidRPr="00F81AA0">
        <w:rPr>
          <w:rFonts w:cs="Times New Roman"/>
          <w:sz w:val="24"/>
          <w:szCs w:val="24"/>
          <w:lang w:eastAsia="pl-PL"/>
        </w:rPr>
        <w:t>słownie złotych: .........................................................................................................................</w:t>
      </w:r>
    </w:p>
    <w:p w14:paraId="6CE5AD27" w14:textId="77777777" w:rsidR="00F40D13" w:rsidRPr="00F40D13" w:rsidRDefault="00D16054" w:rsidP="00F40D13">
      <w:pPr>
        <w:pStyle w:val="Textbody"/>
        <w:numPr>
          <w:ilvl w:val="0"/>
          <w:numId w:val="14"/>
        </w:numPr>
        <w:jc w:val="both"/>
        <w:textAlignment w:val="auto"/>
        <w:rPr>
          <w:rFonts w:cs="Times New Roman"/>
          <w:lang w:val="pl-PL"/>
        </w:rPr>
      </w:pPr>
      <w:r>
        <w:rPr>
          <w:rFonts w:cs="Times New Roman"/>
          <w:lang w:val="pl-PL"/>
        </w:rPr>
        <w:t xml:space="preserve">Szacunkowa </w:t>
      </w:r>
      <w:r w:rsidR="006B6A10">
        <w:rPr>
          <w:rFonts w:cs="Times New Roman"/>
          <w:lang w:val="pl-PL"/>
        </w:rPr>
        <w:t>wartość umowy wynosi</w:t>
      </w:r>
      <w:r w:rsidR="00F40D13" w:rsidRPr="00F40D13">
        <w:rPr>
          <w:rFonts w:cs="Times New Roman"/>
          <w:lang w:val="pl-PL"/>
        </w:rPr>
        <w:t>:</w:t>
      </w:r>
    </w:p>
    <w:p w14:paraId="4230A455" w14:textId="77777777" w:rsidR="00F40D13" w:rsidRPr="00F40D13" w:rsidRDefault="006B6A10" w:rsidP="006B6A10">
      <w:pPr>
        <w:pStyle w:val="Textbody"/>
        <w:ind w:left="720"/>
        <w:contextualSpacing/>
        <w:jc w:val="both"/>
        <w:textAlignment w:val="auto"/>
        <w:rPr>
          <w:rFonts w:cs="Times New Roman"/>
          <w:lang w:val="pl-PL"/>
        </w:rPr>
      </w:pPr>
      <w:r>
        <w:rPr>
          <w:rFonts w:cs="Times New Roman"/>
          <w:lang w:val="pl-PL"/>
        </w:rPr>
        <w:t xml:space="preserve">Brutto (wraz z podatkiem VAT) w wysokości: ………………………………………………. zł </w:t>
      </w:r>
      <w:r w:rsidR="00F40D13" w:rsidRPr="00F40D13">
        <w:rPr>
          <w:rFonts w:cs="Times New Roman"/>
          <w:lang w:val="pl-PL"/>
        </w:rPr>
        <w:t xml:space="preserve">  </w:t>
      </w:r>
    </w:p>
    <w:p w14:paraId="5F1D31C2" w14:textId="77777777" w:rsidR="006B6A10" w:rsidRDefault="006B6A10" w:rsidP="006B6A10">
      <w:pPr>
        <w:pStyle w:val="Textbody"/>
        <w:ind w:left="709"/>
        <w:contextualSpacing/>
        <w:rPr>
          <w:rFonts w:cs="Times New Roman"/>
          <w:lang w:val="pl-PL"/>
        </w:rPr>
      </w:pPr>
      <w:r>
        <w:rPr>
          <w:rFonts w:cs="Times New Roman"/>
          <w:lang w:val="pl-PL"/>
        </w:rPr>
        <w:t xml:space="preserve">(słownie złotych: ……………………………………………………………………………) </w:t>
      </w:r>
    </w:p>
    <w:p w14:paraId="7E0ADA5B" w14:textId="77777777" w:rsidR="006B6A10" w:rsidRDefault="006B6A10" w:rsidP="006B6A10">
      <w:pPr>
        <w:pStyle w:val="Textbody"/>
        <w:ind w:left="709"/>
        <w:contextualSpacing/>
        <w:rPr>
          <w:rFonts w:cs="Times New Roman"/>
          <w:lang w:val="pl-PL"/>
        </w:rPr>
      </w:pPr>
    </w:p>
    <w:p w14:paraId="0167D112" w14:textId="77777777" w:rsidR="00F40D13" w:rsidRPr="00F40D13" w:rsidRDefault="006B6A10" w:rsidP="006B6A10">
      <w:pPr>
        <w:pStyle w:val="Textbody"/>
        <w:ind w:left="709"/>
        <w:contextualSpacing/>
        <w:rPr>
          <w:rFonts w:cs="Times New Roman"/>
          <w:lang w:val="pl-PL"/>
        </w:rPr>
      </w:pPr>
      <w:r>
        <w:rPr>
          <w:rFonts w:cs="Times New Roman"/>
          <w:lang w:val="pl-PL"/>
        </w:rPr>
        <w:t xml:space="preserve">w tym podatek VAT w wysokości 8&amp;, tj.: …………………………………………………….. </w:t>
      </w:r>
      <w:r w:rsidR="00F40D13" w:rsidRPr="00F40D13">
        <w:rPr>
          <w:rFonts w:cs="Times New Roman"/>
          <w:lang w:val="pl-PL"/>
        </w:rPr>
        <w:t>zł</w:t>
      </w:r>
    </w:p>
    <w:p w14:paraId="06CC4455" w14:textId="77777777" w:rsidR="00F40D13" w:rsidRDefault="006B6A10" w:rsidP="00F40D13">
      <w:pPr>
        <w:pStyle w:val="Textbody"/>
        <w:ind w:left="709"/>
        <w:jc w:val="both"/>
        <w:rPr>
          <w:rFonts w:cs="Times New Roman"/>
          <w:lang w:val="pl-PL"/>
        </w:rPr>
      </w:pPr>
      <w:r>
        <w:rPr>
          <w:rFonts w:cs="Times New Roman"/>
          <w:lang w:val="pl-PL"/>
        </w:rPr>
        <w:t>(s</w:t>
      </w:r>
      <w:r w:rsidR="00F40D13" w:rsidRPr="00F40D13">
        <w:rPr>
          <w:rFonts w:cs="Times New Roman"/>
          <w:lang w:val="pl-PL"/>
        </w:rPr>
        <w:t>łownie</w:t>
      </w:r>
      <w:r>
        <w:rPr>
          <w:rFonts w:cs="Times New Roman"/>
          <w:lang w:val="pl-PL"/>
        </w:rPr>
        <w:t xml:space="preserve"> złotych</w:t>
      </w:r>
      <w:r w:rsidR="00F40D13" w:rsidRPr="00F40D13">
        <w:rPr>
          <w:rFonts w:cs="Times New Roman"/>
          <w:lang w:val="pl-PL"/>
        </w:rPr>
        <w:t>: …………</w:t>
      </w:r>
      <w:r>
        <w:rPr>
          <w:rFonts w:cs="Times New Roman"/>
          <w:lang w:val="pl-PL"/>
        </w:rPr>
        <w:t>……………………………………………………………………..)</w:t>
      </w:r>
    </w:p>
    <w:p w14:paraId="65662B79" w14:textId="77777777" w:rsidR="006B6A10" w:rsidRDefault="006B6A10" w:rsidP="00F40D13">
      <w:pPr>
        <w:pStyle w:val="Textbody"/>
        <w:ind w:left="709"/>
        <w:jc w:val="both"/>
        <w:rPr>
          <w:rFonts w:cs="Times New Roman"/>
          <w:lang w:val="pl-PL"/>
        </w:rPr>
      </w:pPr>
    </w:p>
    <w:p w14:paraId="1B9EA7F3" w14:textId="77777777" w:rsidR="006B6A10" w:rsidRDefault="00C108A1" w:rsidP="00C108A1">
      <w:pPr>
        <w:pStyle w:val="Textbody"/>
        <w:ind w:left="709"/>
        <w:contextualSpacing/>
        <w:jc w:val="both"/>
        <w:rPr>
          <w:rFonts w:cs="Times New Roman"/>
          <w:lang w:val="pl-PL"/>
        </w:rPr>
      </w:pPr>
      <w:r>
        <w:rPr>
          <w:rFonts w:cs="Times New Roman"/>
          <w:lang w:val="pl-PL"/>
        </w:rPr>
        <w:t>netto w wysokości: ……………………………………………………………………………. zł</w:t>
      </w:r>
    </w:p>
    <w:p w14:paraId="309DCF20" w14:textId="77777777" w:rsidR="00C108A1" w:rsidRPr="00F40D13" w:rsidRDefault="00C108A1" w:rsidP="00C108A1">
      <w:pPr>
        <w:pStyle w:val="Textbody"/>
        <w:ind w:left="709"/>
        <w:contextualSpacing/>
        <w:jc w:val="both"/>
        <w:rPr>
          <w:rFonts w:cs="Times New Roman"/>
          <w:lang w:val="pl-PL"/>
        </w:rPr>
      </w:pPr>
      <w:r>
        <w:rPr>
          <w:rFonts w:cs="Times New Roman"/>
          <w:lang w:val="pl-PL"/>
        </w:rPr>
        <w:t>(słownie złotych: ………………………………………………………………………………...)</w:t>
      </w:r>
    </w:p>
    <w:p w14:paraId="311FBACB" w14:textId="77777777" w:rsidR="00635627" w:rsidRDefault="00635627" w:rsidP="00F40D13">
      <w:pPr>
        <w:pStyle w:val="Bezodstpw"/>
        <w:spacing w:before="120" w:after="120"/>
        <w:jc w:val="both"/>
        <w:rPr>
          <w:color w:val="FF0000"/>
          <w:sz w:val="24"/>
          <w:szCs w:val="24"/>
          <w:lang w:eastAsia="pl-PL"/>
        </w:rPr>
      </w:pPr>
    </w:p>
    <w:p w14:paraId="294DD21E" w14:textId="77777777" w:rsidR="00635627" w:rsidRPr="00376CF7" w:rsidRDefault="00635627" w:rsidP="00635627">
      <w:pPr>
        <w:pStyle w:val="Bezodstpw"/>
        <w:spacing w:before="120" w:after="120"/>
        <w:jc w:val="center"/>
        <w:rPr>
          <w:b/>
          <w:sz w:val="24"/>
          <w:szCs w:val="24"/>
          <w:lang w:eastAsia="pl-PL"/>
        </w:rPr>
      </w:pPr>
      <w:r w:rsidRPr="00376CF7">
        <w:rPr>
          <w:b/>
          <w:sz w:val="24"/>
          <w:szCs w:val="24"/>
          <w:lang w:eastAsia="pl-PL"/>
        </w:rPr>
        <w:t xml:space="preserve">§ </w:t>
      </w:r>
      <w:r>
        <w:rPr>
          <w:b/>
          <w:sz w:val="24"/>
          <w:szCs w:val="24"/>
          <w:lang w:eastAsia="pl-PL"/>
        </w:rPr>
        <w:t>7</w:t>
      </w:r>
    </w:p>
    <w:p w14:paraId="2982909B" w14:textId="77777777" w:rsidR="00635627" w:rsidRDefault="00635627" w:rsidP="00635627">
      <w:pPr>
        <w:pStyle w:val="Bezodstpw"/>
        <w:spacing w:before="120" w:after="120"/>
        <w:jc w:val="center"/>
        <w:rPr>
          <w:b/>
          <w:sz w:val="24"/>
          <w:szCs w:val="24"/>
          <w:lang w:eastAsia="pl-PL"/>
        </w:rPr>
      </w:pPr>
      <w:r w:rsidRPr="00376CF7">
        <w:rPr>
          <w:b/>
          <w:sz w:val="24"/>
          <w:szCs w:val="24"/>
          <w:lang w:eastAsia="pl-PL"/>
        </w:rPr>
        <w:t>Warunki płatności:</w:t>
      </w:r>
    </w:p>
    <w:p w14:paraId="10F25DA2" w14:textId="001B9E22" w:rsidR="00635627" w:rsidRDefault="00635627" w:rsidP="00635627">
      <w:pPr>
        <w:pStyle w:val="Bezodstpw"/>
        <w:numPr>
          <w:ilvl w:val="0"/>
          <w:numId w:val="15"/>
        </w:numPr>
        <w:spacing w:before="120" w:after="120"/>
        <w:jc w:val="both"/>
        <w:rPr>
          <w:sz w:val="24"/>
          <w:szCs w:val="24"/>
          <w:lang w:eastAsia="pl-PL"/>
        </w:rPr>
      </w:pPr>
      <w:r w:rsidRPr="00BF115C">
        <w:rPr>
          <w:sz w:val="24"/>
          <w:szCs w:val="24"/>
          <w:lang w:eastAsia="pl-PL"/>
        </w:rPr>
        <w:t xml:space="preserve">Zamawiający zapłaci kwotę, o której mowa w </w:t>
      </w:r>
      <w:r w:rsidRPr="00FF1CA3">
        <w:rPr>
          <w:sz w:val="24"/>
          <w:szCs w:val="24"/>
          <w:lang w:eastAsia="pl-PL"/>
        </w:rPr>
        <w:t>§ 6 ust 2</w:t>
      </w:r>
      <w:r w:rsidRPr="00BF115C">
        <w:rPr>
          <w:sz w:val="24"/>
          <w:szCs w:val="24"/>
          <w:lang w:eastAsia="pl-PL"/>
        </w:rPr>
        <w:t xml:space="preserve"> w terminie </w:t>
      </w:r>
      <w:r w:rsidR="00FE4C67">
        <w:rPr>
          <w:b/>
          <w:sz w:val="24"/>
          <w:szCs w:val="24"/>
          <w:lang w:eastAsia="pl-PL"/>
        </w:rPr>
        <w:t>….</w:t>
      </w:r>
      <w:r w:rsidRPr="00BF115C">
        <w:rPr>
          <w:sz w:val="24"/>
          <w:szCs w:val="24"/>
          <w:lang w:eastAsia="pl-PL"/>
        </w:rPr>
        <w:t xml:space="preserve"> od daty doręczenia prawidłowo wystawionej faktury VAT, przelewem na konto Wykonawcy wskazane w fakturze. </w:t>
      </w:r>
    </w:p>
    <w:p w14:paraId="3CFEC2BA" w14:textId="77777777" w:rsidR="00635627" w:rsidRDefault="00635627" w:rsidP="00635627">
      <w:pPr>
        <w:pStyle w:val="Bezodstpw"/>
        <w:numPr>
          <w:ilvl w:val="0"/>
          <w:numId w:val="15"/>
        </w:numPr>
        <w:spacing w:before="120" w:after="120"/>
        <w:jc w:val="both"/>
        <w:rPr>
          <w:sz w:val="24"/>
          <w:szCs w:val="24"/>
          <w:lang w:eastAsia="pl-PL"/>
        </w:rPr>
      </w:pPr>
      <w:r w:rsidRPr="00BF115C">
        <w:rPr>
          <w:sz w:val="24"/>
          <w:szCs w:val="24"/>
          <w:lang w:eastAsia="pl-PL"/>
        </w:rPr>
        <w:t>Zamawiający nie udziela przedpłat ani zaliczek na poczet realizacji przedmiotu zamówienia.</w:t>
      </w:r>
    </w:p>
    <w:p w14:paraId="1481403A" w14:textId="77777777" w:rsidR="00635627" w:rsidRPr="00BF115C" w:rsidRDefault="00635627" w:rsidP="00635627">
      <w:pPr>
        <w:pStyle w:val="Bezodstpw"/>
        <w:numPr>
          <w:ilvl w:val="0"/>
          <w:numId w:val="15"/>
        </w:numPr>
        <w:spacing w:before="120" w:after="120"/>
        <w:jc w:val="both"/>
        <w:rPr>
          <w:sz w:val="24"/>
          <w:szCs w:val="24"/>
          <w:lang w:eastAsia="pl-PL"/>
        </w:rPr>
      </w:pPr>
      <w:r w:rsidRPr="00BF115C">
        <w:rPr>
          <w:sz w:val="24"/>
          <w:szCs w:val="24"/>
          <w:lang w:eastAsia="pl-PL"/>
        </w:rPr>
        <w:t xml:space="preserve">Terminowość i prawidłowość wykonania usług będzie oceniana przez Zamawiającego </w:t>
      </w:r>
      <w:r>
        <w:rPr>
          <w:sz w:val="24"/>
          <w:szCs w:val="24"/>
          <w:lang w:eastAsia="pl-PL"/>
        </w:rPr>
        <w:t xml:space="preserve">                        </w:t>
      </w:r>
      <w:r w:rsidRPr="00BF115C">
        <w:rPr>
          <w:sz w:val="24"/>
          <w:szCs w:val="24"/>
          <w:lang w:eastAsia="pl-PL"/>
        </w:rPr>
        <w:t>w oparciu o harmonogram realizacji usług oraz o przedłożony z fakturą raport miesięczny z informacją o czasie poszczególnych rodzajów odebranych odpadów komunalnych</w:t>
      </w:r>
      <w:r>
        <w:rPr>
          <w:sz w:val="24"/>
          <w:szCs w:val="24"/>
          <w:lang w:eastAsia="pl-PL"/>
        </w:rPr>
        <w:t xml:space="preserve"> </w:t>
      </w:r>
      <w:r w:rsidRPr="00BF115C">
        <w:rPr>
          <w:sz w:val="24"/>
          <w:szCs w:val="24"/>
          <w:lang w:eastAsia="pl-PL"/>
        </w:rPr>
        <w:t>i sposobie ich zagospodarowania oraz liczby właścicieli nieruchomości, od których zostały odebrane odpady komunalne przedstawionych Zamawiającemu przez Wykonawcę.</w:t>
      </w:r>
    </w:p>
    <w:p w14:paraId="3D899EB4" w14:textId="77777777" w:rsidR="00635627" w:rsidRPr="00BF115C" w:rsidRDefault="00635627" w:rsidP="00635627">
      <w:pPr>
        <w:pStyle w:val="Bezodstpw"/>
        <w:spacing w:before="120" w:after="120"/>
        <w:jc w:val="both"/>
        <w:rPr>
          <w:color w:val="FF0000"/>
          <w:sz w:val="24"/>
          <w:szCs w:val="24"/>
          <w:lang w:eastAsia="pl-PL"/>
        </w:rPr>
      </w:pPr>
    </w:p>
    <w:p w14:paraId="639A2A9E" w14:textId="77777777" w:rsidR="00635627" w:rsidRPr="00376CF7" w:rsidRDefault="00635627" w:rsidP="00635627">
      <w:pPr>
        <w:spacing w:before="120" w:after="120"/>
        <w:jc w:val="center"/>
        <w:rPr>
          <w:rFonts w:ascii="Times New Roman" w:hAnsi="Times New Roman"/>
          <w:b/>
          <w:szCs w:val="24"/>
        </w:rPr>
      </w:pPr>
      <w:r w:rsidRPr="00376CF7">
        <w:rPr>
          <w:rFonts w:ascii="Times New Roman" w:hAnsi="Times New Roman"/>
          <w:b/>
          <w:szCs w:val="24"/>
        </w:rPr>
        <w:lastRenderedPageBreak/>
        <w:t xml:space="preserve">§ </w:t>
      </w:r>
      <w:r>
        <w:rPr>
          <w:rFonts w:ascii="Times New Roman" w:hAnsi="Times New Roman"/>
          <w:b/>
          <w:szCs w:val="24"/>
        </w:rPr>
        <w:t>8</w:t>
      </w:r>
    </w:p>
    <w:p w14:paraId="2C61D753" w14:textId="77777777" w:rsidR="00635627" w:rsidRDefault="00635627" w:rsidP="00635627">
      <w:pPr>
        <w:spacing w:before="120" w:after="120"/>
        <w:jc w:val="center"/>
        <w:rPr>
          <w:rFonts w:ascii="Times New Roman" w:hAnsi="Times New Roman"/>
          <w:b/>
          <w:spacing w:val="5"/>
          <w:szCs w:val="24"/>
        </w:rPr>
      </w:pPr>
      <w:r w:rsidRPr="00376CF7">
        <w:rPr>
          <w:rFonts w:ascii="Times New Roman" w:hAnsi="Times New Roman"/>
          <w:b/>
          <w:spacing w:val="5"/>
          <w:szCs w:val="24"/>
        </w:rPr>
        <w:t>Zabezpieczenie należytego wykonania umowy:</w:t>
      </w:r>
    </w:p>
    <w:p w14:paraId="408E6285" w14:textId="77777777" w:rsidR="00635627" w:rsidRPr="00BF115C" w:rsidRDefault="00635627" w:rsidP="00635627">
      <w:pPr>
        <w:numPr>
          <w:ilvl w:val="0"/>
          <w:numId w:val="16"/>
        </w:numPr>
        <w:spacing w:before="120" w:after="120"/>
        <w:jc w:val="both"/>
        <w:rPr>
          <w:rFonts w:ascii="Times New Roman" w:hAnsi="Times New Roman"/>
          <w:szCs w:val="24"/>
        </w:rPr>
      </w:pPr>
      <w:r>
        <w:rPr>
          <w:rFonts w:ascii="Times New Roman" w:hAnsi="Times New Roman"/>
          <w:szCs w:val="24"/>
        </w:rPr>
        <w:t xml:space="preserve">Wykonawca wnosi zabezpieczenie należytego wykonania umowy </w:t>
      </w:r>
      <w:r w:rsidRPr="00BF115C">
        <w:rPr>
          <w:rFonts w:ascii="Times New Roman" w:hAnsi="Times New Roman"/>
          <w:szCs w:val="24"/>
        </w:rPr>
        <w:t xml:space="preserve">w </w:t>
      </w:r>
      <w:r w:rsidRPr="00F40D13">
        <w:rPr>
          <w:rFonts w:ascii="Times New Roman" w:hAnsi="Times New Roman"/>
          <w:szCs w:val="24"/>
        </w:rPr>
        <w:t xml:space="preserve">wysokości </w:t>
      </w:r>
      <w:r w:rsidR="00F40D13" w:rsidRPr="00F40D13">
        <w:rPr>
          <w:rFonts w:ascii="Times New Roman" w:hAnsi="Times New Roman"/>
          <w:szCs w:val="24"/>
        </w:rPr>
        <w:t xml:space="preserve">5 </w:t>
      </w:r>
      <w:r w:rsidRPr="00F40D13">
        <w:rPr>
          <w:rFonts w:ascii="Times New Roman" w:hAnsi="Times New Roman"/>
          <w:b/>
          <w:bCs/>
          <w:szCs w:val="24"/>
        </w:rPr>
        <w:t>%</w:t>
      </w:r>
      <w:r w:rsidRPr="00BF115C">
        <w:rPr>
          <w:rFonts w:ascii="Times New Roman" w:hAnsi="Times New Roman"/>
          <w:szCs w:val="24"/>
        </w:rPr>
        <w:t xml:space="preserve"> ceny </w:t>
      </w:r>
      <w:r w:rsidRPr="00BF115C">
        <w:rPr>
          <w:rFonts w:ascii="Times New Roman" w:hAnsi="Times New Roman"/>
          <w:bCs/>
          <w:szCs w:val="24"/>
        </w:rPr>
        <w:t xml:space="preserve">całkowitej </w:t>
      </w:r>
      <w:r w:rsidRPr="00BF115C">
        <w:rPr>
          <w:rFonts w:ascii="Times New Roman" w:hAnsi="Times New Roman"/>
          <w:szCs w:val="24"/>
        </w:rPr>
        <w:t xml:space="preserve">podanej w ofercie to jest w </w:t>
      </w:r>
      <w:r w:rsidRPr="00BF115C">
        <w:rPr>
          <w:rFonts w:ascii="Times New Roman" w:hAnsi="Times New Roman"/>
          <w:spacing w:val="-1"/>
          <w:szCs w:val="24"/>
        </w:rPr>
        <w:t>kwocie …………………………..  zł w celu zabezpieczenia roszczeń Zamawiającego tytułem niewykonania lub nienależytego wykonania umowy. Zabezpieczenie należytego wykonania umowy zostało wniesione przed podpisaniem umowy, a Wykonawca dostarczył Zamawiającemu dokument potwierdzający wniesienie zabezpieczenia.</w:t>
      </w:r>
    </w:p>
    <w:p w14:paraId="31665A37" w14:textId="77777777" w:rsidR="00635627" w:rsidRDefault="00635627" w:rsidP="00635627">
      <w:pPr>
        <w:numPr>
          <w:ilvl w:val="0"/>
          <w:numId w:val="16"/>
        </w:numPr>
        <w:spacing w:before="120" w:after="120"/>
        <w:jc w:val="both"/>
        <w:rPr>
          <w:rFonts w:ascii="Times New Roman" w:hAnsi="Times New Roman"/>
          <w:szCs w:val="24"/>
        </w:rPr>
      </w:pPr>
      <w:r w:rsidRPr="00BF115C">
        <w:rPr>
          <w:rFonts w:ascii="Times New Roman" w:hAnsi="Times New Roman"/>
          <w:szCs w:val="24"/>
        </w:rPr>
        <w:t xml:space="preserve">Zabezpieczenie podlega zwrotowi w terminie 30 dni od dnia wykonania </w:t>
      </w:r>
      <w:r w:rsidRPr="00BF115C">
        <w:rPr>
          <w:rFonts w:ascii="Times New Roman" w:hAnsi="Times New Roman"/>
          <w:spacing w:val="-1"/>
          <w:szCs w:val="24"/>
        </w:rPr>
        <w:t xml:space="preserve">zamówienia i uznania przez zamawiającego za należycie wykonane. </w:t>
      </w:r>
    </w:p>
    <w:p w14:paraId="3E9FB7E9" w14:textId="77777777" w:rsidR="00635627" w:rsidRPr="0082068E" w:rsidRDefault="00635627" w:rsidP="00635627">
      <w:pPr>
        <w:spacing w:before="120" w:after="120"/>
        <w:ind w:left="720"/>
        <w:jc w:val="both"/>
        <w:rPr>
          <w:rFonts w:ascii="Times New Roman" w:hAnsi="Times New Roman"/>
          <w:szCs w:val="24"/>
        </w:rPr>
      </w:pPr>
    </w:p>
    <w:p w14:paraId="105F4DDF" w14:textId="77777777" w:rsidR="00635627" w:rsidRPr="00376CF7" w:rsidRDefault="00635627" w:rsidP="00635627">
      <w:pPr>
        <w:pStyle w:val="Bezodstpw"/>
        <w:spacing w:before="120" w:after="120"/>
        <w:jc w:val="center"/>
        <w:rPr>
          <w:b/>
          <w:sz w:val="24"/>
          <w:szCs w:val="24"/>
          <w:lang w:eastAsia="pl-PL"/>
        </w:rPr>
      </w:pPr>
      <w:r w:rsidRPr="00376CF7">
        <w:rPr>
          <w:b/>
          <w:sz w:val="24"/>
          <w:szCs w:val="24"/>
          <w:lang w:eastAsia="pl-PL"/>
        </w:rPr>
        <w:t xml:space="preserve">§ </w:t>
      </w:r>
      <w:r>
        <w:rPr>
          <w:b/>
          <w:sz w:val="24"/>
          <w:szCs w:val="24"/>
          <w:lang w:eastAsia="pl-PL"/>
        </w:rPr>
        <w:t>9</w:t>
      </w:r>
    </w:p>
    <w:p w14:paraId="333B30E4" w14:textId="77777777" w:rsidR="00635627" w:rsidRDefault="00635627" w:rsidP="00635627">
      <w:pPr>
        <w:pStyle w:val="Bezodstpw"/>
        <w:spacing w:before="120" w:after="120"/>
        <w:jc w:val="center"/>
        <w:rPr>
          <w:b/>
          <w:sz w:val="24"/>
          <w:szCs w:val="24"/>
          <w:lang w:eastAsia="pl-PL"/>
        </w:rPr>
      </w:pPr>
      <w:r w:rsidRPr="00376CF7">
        <w:rPr>
          <w:b/>
          <w:sz w:val="24"/>
          <w:szCs w:val="24"/>
          <w:lang w:eastAsia="pl-PL"/>
        </w:rPr>
        <w:t>Kary umowne:</w:t>
      </w:r>
    </w:p>
    <w:p w14:paraId="00CF5C3F" w14:textId="77777777" w:rsidR="00635627" w:rsidRDefault="00635627" w:rsidP="00635627">
      <w:pPr>
        <w:pStyle w:val="Bezodstpw"/>
        <w:numPr>
          <w:ilvl w:val="0"/>
          <w:numId w:val="17"/>
        </w:numPr>
        <w:spacing w:before="120" w:after="120"/>
        <w:jc w:val="both"/>
        <w:rPr>
          <w:sz w:val="24"/>
          <w:szCs w:val="24"/>
          <w:lang w:eastAsia="pl-PL"/>
        </w:rPr>
      </w:pPr>
      <w:r w:rsidRPr="00265B5C">
        <w:rPr>
          <w:sz w:val="24"/>
          <w:szCs w:val="24"/>
          <w:lang w:eastAsia="pl-PL"/>
        </w:rPr>
        <w:t xml:space="preserve">Zamawiającemu przysługują od Wykonawcy kary umowne w poniższych przypadkach </w:t>
      </w:r>
      <w:r>
        <w:rPr>
          <w:sz w:val="24"/>
          <w:szCs w:val="24"/>
          <w:lang w:eastAsia="pl-PL"/>
        </w:rPr>
        <w:t xml:space="preserve">                       </w:t>
      </w:r>
      <w:r w:rsidRPr="00265B5C">
        <w:rPr>
          <w:sz w:val="24"/>
          <w:szCs w:val="24"/>
          <w:lang w:eastAsia="pl-PL"/>
        </w:rPr>
        <w:t xml:space="preserve">i wysokościach: </w:t>
      </w:r>
    </w:p>
    <w:p w14:paraId="2E127FF4" w14:textId="77777777" w:rsidR="00635627" w:rsidRDefault="00635627" w:rsidP="00635627">
      <w:pPr>
        <w:pStyle w:val="Bezodstpw"/>
        <w:numPr>
          <w:ilvl w:val="0"/>
          <w:numId w:val="18"/>
        </w:numPr>
        <w:spacing w:before="120" w:after="120"/>
        <w:jc w:val="both"/>
        <w:rPr>
          <w:sz w:val="24"/>
          <w:szCs w:val="24"/>
          <w:lang w:eastAsia="pl-PL"/>
        </w:rPr>
      </w:pPr>
      <w:r w:rsidRPr="00265B5C">
        <w:rPr>
          <w:sz w:val="24"/>
          <w:szCs w:val="24"/>
          <w:lang w:eastAsia="pl-PL"/>
        </w:rPr>
        <w:t xml:space="preserve">0,3 % miesięcznego wynagrodzenia umownego brutto określonego w </w:t>
      </w:r>
      <w:r w:rsidRPr="00FF1CA3">
        <w:rPr>
          <w:sz w:val="24"/>
          <w:szCs w:val="24"/>
          <w:lang w:eastAsia="pl-PL"/>
        </w:rPr>
        <w:t xml:space="preserve">§ 6 ust 2 </w:t>
      </w:r>
      <w:r w:rsidRPr="00265B5C">
        <w:rPr>
          <w:sz w:val="24"/>
          <w:szCs w:val="24"/>
          <w:lang w:eastAsia="pl-PL"/>
        </w:rPr>
        <w:t xml:space="preserve">umowy za każdy dzień zwłoki (określony w harmonogramie odbioru odpadów komunalnych) w terminowym odebraniu odpadów z każdego miejsca gromadzenia odpadów na terenach budownictwa jednorodzinnego oraz wielorodzinnego w stosunku do określonego w harmonogramie odbioru odpadów komunalnych. Zasada ta nie ma zastosowania w przypadku kiedy z powodu intensywnych opadów śniegu, zawiei i zamieci zarządcy dróg nie wywiążą się z obowiązku odśnieżania na drogach publicznych ujętych w harmonogramie na dany dzień w sposób uniemożliwiający wykonanie przedmiotu zamówienia. Jednakże Wykonawca nie zostaje zwolniony z obowiązku odbioru odpadów </w:t>
      </w:r>
      <w:r>
        <w:rPr>
          <w:sz w:val="24"/>
          <w:szCs w:val="24"/>
          <w:lang w:eastAsia="pl-PL"/>
        </w:rPr>
        <w:t xml:space="preserve">              </w:t>
      </w:r>
      <w:r w:rsidRPr="00265B5C">
        <w:rPr>
          <w:sz w:val="24"/>
          <w:szCs w:val="24"/>
          <w:lang w:eastAsia="pl-PL"/>
        </w:rPr>
        <w:t>z tych miejsc. Należy je odebrać bezzwłocznie po ustąpieniu przyczyny uniemożliwiającej wykonanie przedmiotu zamówienia;</w:t>
      </w:r>
    </w:p>
    <w:p w14:paraId="16C38DC9" w14:textId="77777777" w:rsidR="00635627" w:rsidRDefault="00635627" w:rsidP="00635627">
      <w:pPr>
        <w:pStyle w:val="Bezodstpw"/>
        <w:numPr>
          <w:ilvl w:val="0"/>
          <w:numId w:val="18"/>
        </w:numPr>
        <w:spacing w:before="120" w:after="120"/>
        <w:jc w:val="both"/>
        <w:rPr>
          <w:sz w:val="24"/>
          <w:szCs w:val="24"/>
          <w:lang w:eastAsia="pl-PL"/>
        </w:rPr>
      </w:pPr>
      <w:r w:rsidRPr="00265B5C">
        <w:rPr>
          <w:sz w:val="24"/>
          <w:szCs w:val="24"/>
          <w:lang w:eastAsia="pl-PL"/>
        </w:rPr>
        <w:t xml:space="preserve">10% kwoty brutto określonej w </w:t>
      </w:r>
      <w:r w:rsidRPr="00C108A1">
        <w:rPr>
          <w:sz w:val="24"/>
          <w:szCs w:val="24"/>
          <w:lang w:eastAsia="pl-PL"/>
        </w:rPr>
        <w:t xml:space="preserve">§ 6 ust </w:t>
      </w:r>
      <w:r w:rsidR="00C108A1" w:rsidRPr="00C108A1">
        <w:rPr>
          <w:sz w:val="24"/>
          <w:szCs w:val="24"/>
          <w:lang w:eastAsia="pl-PL"/>
        </w:rPr>
        <w:t>3</w:t>
      </w:r>
      <w:r w:rsidRPr="00265B5C">
        <w:rPr>
          <w:sz w:val="24"/>
          <w:szCs w:val="24"/>
          <w:lang w:eastAsia="pl-PL"/>
        </w:rPr>
        <w:t xml:space="preserve"> umowy za odstąpienie od umowy z przyczyn za które odpowiedzialność ponosi Wykonawca;</w:t>
      </w:r>
    </w:p>
    <w:p w14:paraId="67230456" w14:textId="77777777" w:rsidR="00635627" w:rsidRDefault="00635627" w:rsidP="00635627">
      <w:pPr>
        <w:pStyle w:val="Bezodstpw"/>
        <w:numPr>
          <w:ilvl w:val="0"/>
          <w:numId w:val="18"/>
        </w:numPr>
        <w:spacing w:before="120" w:after="120"/>
        <w:jc w:val="both"/>
        <w:rPr>
          <w:sz w:val="24"/>
          <w:szCs w:val="24"/>
          <w:lang w:eastAsia="pl-PL"/>
        </w:rPr>
      </w:pPr>
      <w:r w:rsidRPr="00265B5C">
        <w:rPr>
          <w:sz w:val="24"/>
          <w:szCs w:val="24"/>
          <w:lang w:eastAsia="pl-PL"/>
        </w:rPr>
        <w:t>za nie wywiązywanie się z obowiązku uzyskania poziomu odzysku odpadów w wysokości równej karze naliczonej przez właściwy organ Gminie Dobrzyń nad Wisłą.</w:t>
      </w:r>
    </w:p>
    <w:p w14:paraId="456A5529" w14:textId="77777777" w:rsidR="00635627" w:rsidRDefault="00635627" w:rsidP="00635627">
      <w:pPr>
        <w:pStyle w:val="Bezodstpw"/>
        <w:numPr>
          <w:ilvl w:val="0"/>
          <w:numId w:val="17"/>
        </w:numPr>
        <w:spacing w:before="120" w:after="120"/>
        <w:ind w:left="709"/>
        <w:jc w:val="both"/>
        <w:rPr>
          <w:sz w:val="24"/>
          <w:szCs w:val="24"/>
          <w:lang w:eastAsia="pl-PL"/>
        </w:rPr>
      </w:pPr>
      <w:r w:rsidRPr="00265B5C">
        <w:rPr>
          <w:sz w:val="24"/>
          <w:szCs w:val="24"/>
          <w:lang w:eastAsia="pl-PL"/>
        </w:rPr>
        <w:t>W przypadkach wymienionych w ust.1, Wykonawca wystawi fakturę na 100 % wynagrodzenia umownego, a Zamawiający przedstawi pisemne obliczenie kar umownych, o które pomniejszy wynagrodzenie w formie potrącenia. Jeżeli wynagrodzenie Wykonawcy jest niższe niż wyliczona do potrącenia kara umowna, Wykonawca zobowiązuje się tę różnicę dopłacić.</w:t>
      </w:r>
    </w:p>
    <w:p w14:paraId="1B51D612" w14:textId="77777777" w:rsidR="00635627" w:rsidRDefault="00635627" w:rsidP="00635627">
      <w:pPr>
        <w:pStyle w:val="Bezodstpw"/>
        <w:numPr>
          <w:ilvl w:val="0"/>
          <w:numId w:val="17"/>
        </w:numPr>
        <w:spacing w:before="120" w:after="120"/>
        <w:ind w:left="709"/>
        <w:jc w:val="both"/>
        <w:rPr>
          <w:sz w:val="24"/>
          <w:szCs w:val="24"/>
          <w:lang w:eastAsia="pl-PL"/>
        </w:rPr>
      </w:pPr>
      <w:r w:rsidRPr="00265B5C">
        <w:rPr>
          <w:sz w:val="24"/>
          <w:szCs w:val="24"/>
        </w:rPr>
        <w:t xml:space="preserve">W przypadku nie zatrudnienia przy realizacji zamówienia wymaganej przez Zamawiającego liczby osób na umowę o pracę lub nie przedstawienia Zamawiającemu na jego żądanie umów </w:t>
      </w:r>
      <w:r>
        <w:rPr>
          <w:sz w:val="24"/>
          <w:szCs w:val="24"/>
        </w:rPr>
        <w:t xml:space="preserve">              </w:t>
      </w:r>
      <w:r w:rsidRPr="00265B5C">
        <w:rPr>
          <w:sz w:val="24"/>
          <w:szCs w:val="24"/>
        </w:rPr>
        <w:t>o pracę, Wykonawca zapłaci Zamawiającemu karę umowną w wysokości 1 000,00 zł.</w:t>
      </w:r>
    </w:p>
    <w:p w14:paraId="2D8E31A7" w14:textId="77777777" w:rsidR="00635627" w:rsidRPr="00291966" w:rsidRDefault="00635627" w:rsidP="00635627">
      <w:pPr>
        <w:pStyle w:val="Bezodstpw"/>
        <w:numPr>
          <w:ilvl w:val="0"/>
          <w:numId w:val="17"/>
        </w:numPr>
        <w:spacing w:before="120" w:after="120"/>
        <w:ind w:left="709"/>
        <w:jc w:val="both"/>
        <w:rPr>
          <w:sz w:val="24"/>
          <w:szCs w:val="24"/>
          <w:lang w:eastAsia="pl-PL"/>
        </w:rPr>
      </w:pPr>
      <w:r w:rsidRPr="00265B5C">
        <w:rPr>
          <w:sz w:val="24"/>
          <w:szCs w:val="24"/>
          <w:lang w:eastAsia="pl-PL"/>
        </w:rPr>
        <w:t>Zamawiający zastrzega sobie prawo dochodzenia odszkodowania przewyższającego wysokość kar umownych.</w:t>
      </w:r>
    </w:p>
    <w:p w14:paraId="4313A796" w14:textId="77777777" w:rsidR="00635627" w:rsidRPr="00265B5C" w:rsidRDefault="00635627" w:rsidP="00635627">
      <w:pPr>
        <w:pStyle w:val="Bezodstpw"/>
        <w:spacing w:before="120" w:after="120"/>
        <w:jc w:val="both"/>
        <w:rPr>
          <w:sz w:val="24"/>
          <w:szCs w:val="24"/>
          <w:lang w:eastAsia="pl-PL"/>
        </w:rPr>
      </w:pPr>
    </w:p>
    <w:p w14:paraId="6411101D" w14:textId="77777777" w:rsidR="00635627" w:rsidRPr="00376CF7" w:rsidRDefault="00635627" w:rsidP="00635627">
      <w:pPr>
        <w:pStyle w:val="Bezodstpw"/>
        <w:spacing w:before="120" w:after="120"/>
        <w:jc w:val="center"/>
        <w:rPr>
          <w:b/>
          <w:sz w:val="24"/>
          <w:szCs w:val="24"/>
          <w:lang w:eastAsia="pl-PL"/>
        </w:rPr>
      </w:pPr>
      <w:r w:rsidRPr="00376CF7">
        <w:rPr>
          <w:b/>
          <w:sz w:val="24"/>
          <w:szCs w:val="24"/>
          <w:lang w:eastAsia="pl-PL"/>
        </w:rPr>
        <w:t xml:space="preserve">§ </w:t>
      </w:r>
      <w:r>
        <w:rPr>
          <w:b/>
          <w:sz w:val="24"/>
          <w:szCs w:val="24"/>
          <w:lang w:eastAsia="pl-PL"/>
        </w:rPr>
        <w:t>10</w:t>
      </w:r>
    </w:p>
    <w:p w14:paraId="7DA41494" w14:textId="77777777" w:rsidR="00635627" w:rsidRDefault="00635627" w:rsidP="00635627">
      <w:pPr>
        <w:pStyle w:val="Bezodstpw"/>
        <w:spacing w:before="120" w:after="120"/>
        <w:jc w:val="center"/>
        <w:rPr>
          <w:b/>
          <w:sz w:val="24"/>
          <w:szCs w:val="24"/>
          <w:lang w:eastAsia="pl-PL"/>
        </w:rPr>
      </w:pPr>
      <w:r w:rsidRPr="00376CF7">
        <w:rPr>
          <w:b/>
          <w:sz w:val="24"/>
          <w:szCs w:val="24"/>
          <w:lang w:eastAsia="pl-PL"/>
        </w:rPr>
        <w:t>Odstąpienie od umowy przez Zamawiającego:</w:t>
      </w:r>
    </w:p>
    <w:p w14:paraId="1AB66F20" w14:textId="77777777" w:rsidR="00635627" w:rsidRDefault="00635627" w:rsidP="00635627">
      <w:pPr>
        <w:pStyle w:val="Bezodstpw"/>
        <w:spacing w:before="120" w:after="120"/>
        <w:jc w:val="center"/>
        <w:rPr>
          <w:b/>
          <w:sz w:val="24"/>
          <w:szCs w:val="24"/>
          <w:lang w:eastAsia="pl-PL"/>
        </w:rPr>
      </w:pPr>
    </w:p>
    <w:p w14:paraId="63D1CDC1" w14:textId="77777777" w:rsidR="00635627" w:rsidRPr="00E17B29" w:rsidRDefault="00635627" w:rsidP="00635627">
      <w:pPr>
        <w:pStyle w:val="Bezodstpw"/>
        <w:numPr>
          <w:ilvl w:val="0"/>
          <w:numId w:val="24"/>
        </w:numPr>
        <w:spacing w:before="120" w:after="120"/>
        <w:ind w:left="284" w:hanging="284"/>
        <w:jc w:val="both"/>
        <w:rPr>
          <w:sz w:val="24"/>
          <w:szCs w:val="24"/>
          <w:lang w:eastAsia="pl-PL"/>
        </w:rPr>
      </w:pPr>
      <w:r w:rsidRPr="00E17B29">
        <w:rPr>
          <w:rFonts w:cs="Times New Roman"/>
          <w:sz w:val="24"/>
          <w:szCs w:val="24"/>
          <w:lang w:eastAsia="pl-PL"/>
        </w:rPr>
        <w:t xml:space="preserve">Zamawiający może odstąpić od umowy: </w:t>
      </w:r>
    </w:p>
    <w:p w14:paraId="02CF489F" w14:textId="77777777" w:rsidR="00635627" w:rsidRPr="00E17B29" w:rsidRDefault="00635627" w:rsidP="00635627">
      <w:pPr>
        <w:pStyle w:val="Bezodstpw"/>
        <w:numPr>
          <w:ilvl w:val="0"/>
          <w:numId w:val="25"/>
        </w:numPr>
        <w:tabs>
          <w:tab w:val="left" w:pos="567"/>
        </w:tabs>
        <w:spacing w:before="120" w:after="120"/>
        <w:ind w:left="426" w:hanging="142"/>
        <w:jc w:val="both"/>
        <w:rPr>
          <w:sz w:val="24"/>
          <w:szCs w:val="24"/>
          <w:lang w:eastAsia="pl-PL"/>
        </w:rPr>
      </w:pPr>
      <w:r w:rsidRPr="00E17B29">
        <w:rPr>
          <w:rFonts w:cs="Times New Roman"/>
          <w:sz w:val="24"/>
          <w:szCs w:val="24"/>
          <w:lang w:eastAsia="pl-PL"/>
        </w:rPr>
        <w:lastRenderedPageBreak/>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6521B7A1" w14:textId="77777777" w:rsidR="00635627" w:rsidRPr="00E17B29" w:rsidRDefault="00635627" w:rsidP="00635627">
      <w:pPr>
        <w:pStyle w:val="Bezodstpw"/>
        <w:numPr>
          <w:ilvl w:val="0"/>
          <w:numId w:val="25"/>
        </w:numPr>
        <w:tabs>
          <w:tab w:val="left" w:pos="567"/>
        </w:tabs>
        <w:spacing w:before="120" w:after="120"/>
        <w:ind w:left="426" w:hanging="142"/>
        <w:jc w:val="both"/>
        <w:rPr>
          <w:sz w:val="24"/>
          <w:szCs w:val="24"/>
          <w:lang w:eastAsia="pl-PL"/>
        </w:rPr>
      </w:pPr>
      <w:r w:rsidRPr="00E17B29">
        <w:rPr>
          <w:rFonts w:cs="Times New Roman"/>
          <w:sz w:val="24"/>
          <w:szCs w:val="24"/>
          <w:lang w:eastAsia="pl-PL"/>
        </w:rPr>
        <w:t>jeżeli zachodzi co najmniej jedna z następujących okoliczności:</w:t>
      </w:r>
    </w:p>
    <w:p w14:paraId="598E7A59" w14:textId="77777777" w:rsidR="00635627" w:rsidRPr="00E17B29" w:rsidRDefault="00635627" w:rsidP="00635627">
      <w:pPr>
        <w:pStyle w:val="Bezodstpw"/>
        <w:numPr>
          <w:ilvl w:val="0"/>
          <w:numId w:val="26"/>
        </w:numPr>
        <w:tabs>
          <w:tab w:val="left" w:pos="567"/>
          <w:tab w:val="left" w:pos="851"/>
        </w:tabs>
        <w:spacing w:before="120" w:after="120"/>
        <w:ind w:left="709" w:hanging="142"/>
        <w:jc w:val="both"/>
        <w:rPr>
          <w:sz w:val="24"/>
          <w:szCs w:val="24"/>
          <w:lang w:eastAsia="pl-PL"/>
        </w:rPr>
      </w:pPr>
      <w:r w:rsidRPr="00E17B29">
        <w:rPr>
          <w:rFonts w:cs="Times New Roman"/>
          <w:sz w:val="24"/>
          <w:szCs w:val="24"/>
          <w:lang w:eastAsia="pl-PL"/>
        </w:rPr>
        <w:t xml:space="preserve">dokonano zmiany umowy z naruszeniem art. 454 i art. 455 Prawa zamówień publicznych, </w:t>
      </w:r>
    </w:p>
    <w:p w14:paraId="49F89786" w14:textId="77777777" w:rsidR="00635627" w:rsidRPr="00E17B29" w:rsidRDefault="00635627" w:rsidP="00635627">
      <w:pPr>
        <w:pStyle w:val="Bezodstpw"/>
        <w:numPr>
          <w:ilvl w:val="0"/>
          <w:numId w:val="26"/>
        </w:numPr>
        <w:tabs>
          <w:tab w:val="left" w:pos="567"/>
          <w:tab w:val="left" w:pos="851"/>
        </w:tabs>
        <w:spacing w:before="120" w:after="120"/>
        <w:ind w:left="709" w:hanging="142"/>
        <w:jc w:val="both"/>
        <w:rPr>
          <w:sz w:val="24"/>
          <w:szCs w:val="24"/>
          <w:lang w:eastAsia="pl-PL"/>
        </w:rPr>
      </w:pPr>
      <w:r w:rsidRPr="00E17B29">
        <w:rPr>
          <w:rFonts w:cs="Times New Roman"/>
          <w:sz w:val="24"/>
          <w:szCs w:val="24"/>
          <w:lang w:eastAsia="pl-PL"/>
        </w:rPr>
        <w:t xml:space="preserve">Wykonawca w chwili zawarcia umowy podlegał wykluczeniu na podstawie art. 108 Prawa zamówień publicznych, </w:t>
      </w:r>
    </w:p>
    <w:p w14:paraId="60D9DECC" w14:textId="77777777" w:rsidR="00635627" w:rsidRPr="00E17B29" w:rsidRDefault="00635627" w:rsidP="00635627">
      <w:pPr>
        <w:pStyle w:val="Bezodstpw"/>
        <w:numPr>
          <w:ilvl w:val="0"/>
          <w:numId w:val="26"/>
        </w:numPr>
        <w:tabs>
          <w:tab w:val="left" w:pos="567"/>
          <w:tab w:val="left" w:pos="851"/>
        </w:tabs>
        <w:spacing w:before="120" w:after="120"/>
        <w:ind w:left="709" w:hanging="142"/>
        <w:jc w:val="both"/>
        <w:rPr>
          <w:sz w:val="24"/>
          <w:szCs w:val="24"/>
          <w:lang w:eastAsia="pl-PL"/>
        </w:rPr>
      </w:pPr>
      <w:r w:rsidRPr="00E17B29">
        <w:rPr>
          <w:rFonts w:cs="Times New Roman"/>
          <w:sz w:val="24"/>
          <w:szCs w:val="24"/>
          <w:lang w:eastAsia="pl-PL"/>
        </w:rPr>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21452043" w14:textId="77777777" w:rsidR="00635627" w:rsidRPr="00E17B29" w:rsidRDefault="00635627" w:rsidP="00635627">
      <w:pPr>
        <w:pStyle w:val="Bezodstpw"/>
        <w:numPr>
          <w:ilvl w:val="0"/>
          <w:numId w:val="24"/>
        </w:numPr>
        <w:tabs>
          <w:tab w:val="left" w:pos="284"/>
        </w:tabs>
        <w:spacing w:before="120" w:after="120"/>
        <w:ind w:left="284" w:hanging="284"/>
        <w:jc w:val="both"/>
        <w:rPr>
          <w:sz w:val="24"/>
          <w:szCs w:val="24"/>
          <w:lang w:eastAsia="pl-PL"/>
        </w:rPr>
      </w:pPr>
      <w:r w:rsidRPr="00E17B29">
        <w:rPr>
          <w:rFonts w:cs="Times New Roman"/>
          <w:sz w:val="24"/>
          <w:szCs w:val="24"/>
          <w:lang w:eastAsia="pl-PL"/>
        </w:rPr>
        <w:t xml:space="preserve">W przypadku, o którym mowa w ust. 1 pkt 2 lit. a, Zamawiający odstępuje od umowy, w części której zmiana dotyczy. </w:t>
      </w:r>
    </w:p>
    <w:p w14:paraId="73F3703F" w14:textId="77777777" w:rsidR="00635627" w:rsidRPr="00E17B29" w:rsidRDefault="00635627" w:rsidP="00635627">
      <w:pPr>
        <w:pStyle w:val="Bezodstpw"/>
        <w:numPr>
          <w:ilvl w:val="0"/>
          <w:numId w:val="24"/>
        </w:numPr>
        <w:tabs>
          <w:tab w:val="left" w:pos="284"/>
        </w:tabs>
        <w:spacing w:before="120" w:after="120"/>
        <w:ind w:left="284" w:hanging="284"/>
        <w:jc w:val="both"/>
        <w:rPr>
          <w:sz w:val="24"/>
          <w:szCs w:val="24"/>
          <w:lang w:eastAsia="pl-PL"/>
        </w:rPr>
      </w:pPr>
      <w:r w:rsidRPr="00E17B29">
        <w:rPr>
          <w:rFonts w:cs="Times New Roman"/>
          <w:sz w:val="24"/>
          <w:szCs w:val="24"/>
          <w:lang w:eastAsia="pl-PL"/>
        </w:rPr>
        <w:t xml:space="preserve">Oprócz wypadków wskazanych w ust. 1 Zamawiającemu przysługuje prawo odstąpienia od umowy                w terminie 30 dni od powzięcia wiadomości o wystąpieniu następujących okoliczności: </w:t>
      </w:r>
    </w:p>
    <w:p w14:paraId="5D260CC8" w14:textId="77777777" w:rsidR="00635627" w:rsidRPr="00E17B29" w:rsidRDefault="00635627" w:rsidP="00635627">
      <w:pPr>
        <w:pStyle w:val="Bezodstpw"/>
        <w:numPr>
          <w:ilvl w:val="0"/>
          <w:numId w:val="27"/>
        </w:numPr>
        <w:tabs>
          <w:tab w:val="left" w:pos="284"/>
        </w:tabs>
        <w:spacing w:before="120" w:after="120"/>
        <w:ind w:left="567" w:hanging="283"/>
        <w:jc w:val="both"/>
        <w:rPr>
          <w:sz w:val="24"/>
          <w:szCs w:val="24"/>
          <w:lang w:eastAsia="pl-PL"/>
        </w:rPr>
      </w:pPr>
      <w:r w:rsidRPr="00E17B29">
        <w:rPr>
          <w:rFonts w:cs="Times New Roman"/>
          <w:sz w:val="24"/>
          <w:szCs w:val="24"/>
          <w:lang w:eastAsia="pl-PL"/>
        </w:rPr>
        <w:t xml:space="preserve">zostanie wydany nakaz zajęcia majątku Wykonawcy; </w:t>
      </w:r>
    </w:p>
    <w:p w14:paraId="17C54414" w14:textId="77777777" w:rsidR="00635627" w:rsidRPr="00E17B29" w:rsidRDefault="00635627" w:rsidP="00635627">
      <w:pPr>
        <w:pStyle w:val="Bezodstpw"/>
        <w:numPr>
          <w:ilvl w:val="0"/>
          <w:numId w:val="27"/>
        </w:numPr>
        <w:tabs>
          <w:tab w:val="left" w:pos="284"/>
        </w:tabs>
        <w:spacing w:before="120" w:after="120"/>
        <w:ind w:left="567" w:hanging="283"/>
        <w:jc w:val="both"/>
        <w:rPr>
          <w:sz w:val="24"/>
          <w:szCs w:val="24"/>
          <w:lang w:eastAsia="pl-PL"/>
        </w:rPr>
      </w:pPr>
      <w:r w:rsidRPr="00E17B29">
        <w:rPr>
          <w:rFonts w:cs="Times New Roman"/>
          <w:sz w:val="24"/>
          <w:szCs w:val="24"/>
          <w:lang w:eastAsia="pl-PL"/>
        </w:rPr>
        <w:t xml:space="preserve">Wykonawca z nieuzasadnionych przyczyn nie dotrzymuje terminu odbioru odpadów wynikających   z harmonogramu, mimo uprzedniego pisemnego wezwania nie rozpoczął lub przerwał wykonywanie swoich obowiązków wynikających z niniejszej umowy i nie realizuje ich przez 5 kolejnych dni kalendarzowych; </w:t>
      </w:r>
    </w:p>
    <w:p w14:paraId="05D16A91" w14:textId="77777777" w:rsidR="00635627" w:rsidRPr="00E17B29" w:rsidRDefault="00635627" w:rsidP="00635627">
      <w:pPr>
        <w:pStyle w:val="Bezodstpw"/>
        <w:numPr>
          <w:ilvl w:val="0"/>
          <w:numId w:val="27"/>
        </w:numPr>
        <w:tabs>
          <w:tab w:val="left" w:pos="284"/>
        </w:tabs>
        <w:spacing w:before="120" w:after="120"/>
        <w:ind w:left="567" w:hanging="283"/>
        <w:jc w:val="both"/>
        <w:rPr>
          <w:sz w:val="24"/>
          <w:szCs w:val="24"/>
          <w:lang w:eastAsia="pl-PL"/>
        </w:rPr>
      </w:pPr>
      <w:r w:rsidRPr="00E17B29">
        <w:rPr>
          <w:rFonts w:cs="Times New Roman"/>
          <w:sz w:val="24"/>
          <w:szCs w:val="24"/>
          <w:lang w:eastAsia="pl-PL"/>
        </w:rPr>
        <w:t xml:space="preserve">Wykonawca nie wykonuje usług zgodnie z umową lub w istotny sposób narusza postanowienia umowy; </w:t>
      </w:r>
    </w:p>
    <w:p w14:paraId="4DF1F219" w14:textId="77777777" w:rsidR="00635627" w:rsidRPr="00E17B29" w:rsidRDefault="00635627" w:rsidP="00635627">
      <w:pPr>
        <w:pStyle w:val="Bezodstpw"/>
        <w:numPr>
          <w:ilvl w:val="0"/>
          <w:numId w:val="27"/>
        </w:numPr>
        <w:tabs>
          <w:tab w:val="left" w:pos="284"/>
        </w:tabs>
        <w:spacing w:before="120" w:after="120"/>
        <w:ind w:left="567" w:hanging="283"/>
        <w:jc w:val="both"/>
        <w:rPr>
          <w:sz w:val="24"/>
          <w:szCs w:val="24"/>
          <w:lang w:eastAsia="pl-PL"/>
        </w:rPr>
      </w:pPr>
      <w:r w:rsidRPr="00E17B29">
        <w:rPr>
          <w:rFonts w:cs="Times New Roman"/>
          <w:sz w:val="24"/>
          <w:szCs w:val="24"/>
          <w:lang w:eastAsia="pl-PL"/>
        </w:rPr>
        <w:t xml:space="preserve">Zamawiający dokona po raz trzeci bezpośredniej zapłaty wynagrodzenia podwykonawcy lub dalszemu podwykonawcy lub dokona bezpośredniej zapłaty bądź zapłat na sumę większą niż 5% wynagrodzenia umownego o którym mowa w § </w:t>
      </w:r>
      <w:r>
        <w:rPr>
          <w:rFonts w:cs="Times New Roman"/>
          <w:sz w:val="24"/>
          <w:szCs w:val="24"/>
          <w:lang w:eastAsia="pl-PL"/>
        </w:rPr>
        <w:t>6</w:t>
      </w:r>
      <w:r w:rsidRPr="00E17B29">
        <w:rPr>
          <w:rFonts w:cs="Times New Roman"/>
          <w:sz w:val="24"/>
          <w:szCs w:val="24"/>
          <w:lang w:eastAsia="pl-PL"/>
        </w:rPr>
        <w:t xml:space="preserve"> ust. </w:t>
      </w:r>
      <w:r>
        <w:rPr>
          <w:rFonts w:cs="Times New Roman"/>
          <w:sz w:val="24"/>
          <w:szCs w:val="24"/>
          <w:lang w:eastAsia="pl-PL"/>
        </w:rPr>
        <w:t>2</w:t>
      </w:r>
      <w:r w:rsidRPr="00E17B29">
        <w:rPr>
          <w:rFonts w:cs="Times New Roman"/>
          <w:sz w:val="24"/>
          <w:szCs w:val="24"/>
          <w:lang w:eastAsia="pl-PL"/>
        </w:rPr>
        <w:t xml:space="preserve"> umowy; </w:t>
      </w:r>
    </w:p>
    <w:p w14:paraId="55E1967A" w14:textId="77777777" w:rsidR="00635627" w:rsidRPr="00E17B29" w:rsidRDefault="00635627" w:rsidP="00635627">
      <w:pPr>
        <w:pStyle w:val="Bezodstpw"/>
        <w:numPr>
          <w:ilvl w:val="0"/>
          <w:numId w:val="27"/>
        </w:numPr>
        <w:tabs>
          <w:tab w:val="left" w:pos="284"/>
        </w:tabs>
        <w:spacing w:before="120" w:after="120"/>
        <w:ind w:left="567" w:hanging="283"/>
        <w:jc w:val="both"/>
        <w:rPr>
          <w:sz w:val="24"/>
          <w:szCs w:val="24"/>
          <w:lang w:eastAsia="pl-PL"/>
        </w:rPr>
      </w:pPr>
      <w:r w:rsidRPr="00E17B29">
        <w:rPr>
          <w:rFonts w:cs="Times New Roman"/>
          <w:sz w:val="24"/>
          <w:szCs w:val="24"/>
          <w:lang w:eastAsia="pl-PL"/>
        </w:rPr>
        <w:t xml:space="preserve">Wykonawca uchyla się od wykonania obowiązków o których mowa w § </w:t>
      </w:r>
      <w:r>
        <w:rPr>
          <w:rFonts w:cs="Times New Roman"/>
          <w:sz w:val="24"/>
          <w:szCs w:val="24"/>
          <w:lang w:eastAsia="pl-PL"/>
        </w:rPr>
        <w:t>3</w:t>
      </w:r>
      <w:r w:rsidRPr="00E17B29">
        <w:rPr>
          <w:rFonts w:cs="Times New Roman"/>
          <w:sz w:val="24"/>
          <w:szCs w:val="24"/>
          <w:lang w:eastAsia="pl-PL"/>
        </w:rPr>
        <w:t>;</w:t>
      </w:r>
    </w:p>
    <w:p w14:paraId="4A56A7A7" w14:textId="77777777" w:rsidR="00635627" w:rsidRPr="00E17B29" w:rsidRDefault="00635627" w:rsidP="00635627">
      <w:pPr>
        <w:pStyle w:val="Bezodstpw"/>
        <w:numPr>
          <w:ilvl w:val="0"/>
          <w:numId w:val="27"/>
        </w:numPr>
        <w:tabs>
          <w:tab w:val="left" w:pos="284"/>
        </w:tabs>
        <w:spacing w:before="120" w:after="120"/>
        <w:ind w:left="567" w:hanging="283"/>
        <w:jc w:val="both"/>
        <w:rPr>
          <w:sz w:val="24"/>
          <w:szCs w:val="24"/>
          <w:lang w:eastAsia="pl-PL"/>
        </w:rPr>
      </w:pPr>
      <w:r w:rsidRPr="00E17B29">
        <w:rPr>
          <w:rFonts w:cs="Times New Roman"/>
          <w:sz w:val="24"/>
          <w:szCs w:val="24"/>
          <w:lang w:eastAsia="pl-PL"/>
        </w:rPr>
        <w:t xml:space="preserve">suma kar umownych naliczonych przekroczy 10 % wynagrodzenia Wykonawcy. </w:t>
      </w:r>
    </w:p>
    <w:p w14:paraId="796A89A1" w14:textId="77777777" w:rsidR="00635627" w:rsidRPr="00E17B29" w:rsidRDefault="00635627" w:rsidP="00635627">
      <w:pPr>
        <w:pStyle w:val="Bezodstpw"/>
        <w:numPr>
          <w:ilvl w:val="0"/>
          <w:numId w:val="24"/>
        </w:numPr>
        <w:tabs>
          <w:tab w:val="left" w:pos="284"/>
        </w:tabs>
        <w:spacing w:before="120" w:after="120"/>
        <w:ind w:left="284" w:hanging="284"/>
        <w:jc w:val="both"/>
        <w:rPr>
          <w:sz w:val="24"/>
          <w:szCs w:val="24"/>
          <w:lang w:eastAsia="pl-PL"/>
        </w:rPr>
      </w:pPr>
      <w:r w:rsidRPr="00E17B29">
        <w:rPr>
          <w:rFonts w:cs="Times New Roman"/>
          <w:sz w:val="24"/>
          <w:szCs w:val="24"/>
          <w:lang w:eastAsia="pl-PL"/>
        </w:rPr>
        <w:t xml:space="preserve">W przypadkach, o których mowa w ust. 1 i 3, Wykonawca może żądać wyłącznie wynagrodzenia należnego z tytułu prawidłowego i faktycznego wykonania części umowy. </w:t>
      </w:r>
    </w:p>
    <w:p w14:paraId="072EEF23" w14:textId="77777777" w:rsidR="00635627" w:rsidRPr="00E17B29" w:rsidRDefault="00635627" w:rsidP="00635627">
      <w:pPr>
        <w:pStyle w:val="Bezodstpw"/>
        <w:numPr>
          <w:ilvl w:val="0"/>
          <w:numId w:val="24"/>
        </w:numPr>
        <w:tabs>
          <w:tab w:val="left" w:pos="284"/>
        </w:tabs>
        <w:spacing w:before="120" w:after="120"/>
        <w:ind w:left="284" w:hanging="284"/>
        <w:jc w:val="both"/>
        <w:rPr>
          <w:sz w:val="24"/>
          <w:szCs w:val="24"/>
          <w:lang w:eastAsia="pl-PL"/>
        </w:rPr>
      </w:pPr>
      <w:r w:rsidRPr="00E17B29">
        <w:rPr>
          <w:rFonts w:cs="Times New Roman"/>
          <w:sz w:val="24"/>
          <w:szCs w:val="24"/>
          <w:lang w:eastAsia="pl-PL"/>
        </w:rPr>
        <w:t>W razie odstąpienia od umowy Wykonawca przy udziale Zamawiającego sporządzi protokół                          z wykonanych prawidłowo i faktycznie usług na dzień odstąpienia od umowy.</w:t>
      </w:r>
    </w:p>
    <w:p w14:paraId="2E98B8C1" w14:textId="77777777" w:rsidR="00635627" w:rsidRPr="00F4601C" w:rsidRDefault="00635627" w:rsidP="00635627">
      <w:pPr>
        <w:pStyle w:val="Bezodstpw"/>
        <w:numPr>
          <w:ilvl w:val="0"/>
          <w:numId w:val="24"/>
        </w:numPr>
        <w:tabs>
          <w:tab w:val="left" w:pos="284"/>
        </w:tabs>
        <w:spacing w:before="120" w:after="120"/>
        <w:ind w:left="284" w:hanging="284"/>
        <w:jc w:val="both"/>
        <w:rPr>
          <w:sz w:val="24"/>
          <w:szCs w:val="24"/>
          <w:lang w:eastAsia="pl-PL"/>
        </w:rPr>
      </w:pPr>
      <w:r w:rsidRPr="00E17B29">
        <w:rPr>
          <w:rFonts w:cs="Times New Roman"/>
          <w:sz w:val="24"/>
          <w:szCs w:val="24"/>
          <w:lang w:eastAsia="pl-PL"/>
        </w:rPr>
        <w:t>W uzasadnionych przypadkach, a w szczególności w przypadku stwierdzenia nienależytego wykonywania przedmiotu umowy, Zamawiający zastrzega sobie prawo odstąpienia od umowy w trybie natychmiastowym oraz dochodzenia roszczeń z tytułu szkód powstałych w wyniku wadliwego wykonania zobowiązań umownych</w:t>
      </w:r>
      <w:r>
        <w:rPr>
          <w:rFonts w:cs="Times New Roman"/>
          <w:sz w:val="24"/>
          <w:szCs w:val="24"/>
          <w:lang w:eastAsia="pl-PL"/>
        </w:rPr>
        <w:t>.</w:t>
      </w:r>
    </w:p>
    <w:p w14:paraId="33F48FF1" w14:textId="77777777" w:rsidR="00635627" w:rsidRPr="0082068E" w:rsidRDefault="00635627" w:rsidP="00635627">
      <w:pPr>
        <w:pStyle w:val="Bezodstpw"/>
        <w:numPr>
          <w:ilvl w:val="0"/>
          <w:numId w:val="24"/>
        </w:numPr>
        <w:tabs>
          <w:tab w:val="left" w:pos="284"/>
        </w:tabs>
        <w:spacing w:before="120" w:after="120"/>
        <w:ind w:left="284" w:hanging="284"/>
        <w:jc w:val="both"/>
        <w:rPr>
          <w:sz w:val="24"/>
          <w:szCs w:val="24"/>
          <w:lang w:eastAsia="pl-PL"/>
        </w:rPr>
      </w:pPr>
    </w:p>
    <w:p w14:paraId="4842E37F" w14:textId="77777777" w:rsidR="00635627" w:rsidRPr="00E17B29" w:rsidRDefault="00635627" w:rsidP="00635627">
      <w:pPr>
        <w:pStyle w:val="Bezodstpw"/>
        <w:spacing w:before="120" w:after="120"/>
        <w:jc w:val="center"/>
        <w:rPr>
          <w:b/>
          <w:sz w:val="24"/>
          <w:szCs w:val="24"/>
          <w:lang w:eastAsia="pl-PL"/>
        </w:rPr>
      </w:pPr>
      <w:r w:rsidRPr="00E17B29">
        <w:rPr>
          <w:b/>
          <w:sz w:val="24"/>
          <w:szCs w:val="24"/>
          <w:lang w:eastAsia="pl-PL"/>
        </w:rPr>
        <w:t>§ 11</w:t>
      </w:r>
    </w:p>
    <w:p w14:paraId="491E5BE6" w14:textId="77777777" w:rsidR="00635627" w:rsidRPr="00E17B29" w:rsidRDefault="00635627" w:rsidP="00635627">
      <w:pPr>
        <w:pStyle w:val="Bezodstpw"/>
        <w:spacing w:before="120" w:after="120"/>
        <w:jc w:val="center"/>
        <w:rPr>
          <w:b/>
          <w:sz w:val="24"/>
          <w:szCs w:val="24"/>
          <w:lang w:eastAsia="pl-PL"/>
        </w:rPr>
      </w:pPr>
      <w:r w:rsidRPr="00E17B29">
        <w:rPr>
          <w:b/>
          <w:sz w:val="24"/>
          <w:szCs w:val="24"/>
          <w:lang w:eastAsia="pl-PL"/>
        </w:rPr>
        <w:t>Zmiany do postanowień umowy:</w:t>
      </w:r>
    </w:p>
    <w:p w14:paraId="2CB85B73" w14:textId="77777777" w:rsidR="00635627" w:rsidRPr="00E17B29" w:rsidRDefault="00635627" w:rsidP="00635627">
      <w:pPr>
        <w:pStyle w:val="Bezodstpw"/>
        <w:numPr>
          <w:ilvl w:val="0"/>
          <w:numId w:val="20"/>
        </w:numPr>
        <w:spacing w:before="120" w:after="120"/>
        <w:jc w:val="both"/>
        <w:rPr>
          <w:sz w:val="24"/>
          <w:szCs w:val="24"/>
          <w:lang w:eastAsia="pl-PL"/>
        </w:rPr>
      </w:pPr>
      <w:r w:rsidRPr="00E17B29">
        <w:rPr>
          <w:rFonts w:cs="Times New Roman"/>
          <w:sz w:val="24"/>
          <w:szCs w:val="24"/>
          <w:lang w:eastAsia="pl-PL"/>
        </w:rPr>
        <w:t>Uwzględniając treść art. art. 455 ustawy Prawo zamówień publicznych stanowi się, że zmiany             niniejszej umowy mogą nastąpić w szczególności w następującym zakresie:</w:t>
      </w:r>
    </w:p>
    <w:p w14:paraId="37991CE6" w14:textId="77777777" w:rsidR="00635627" w:rsidRPr="00E17B29" w:rsidRDefault="00635627" w:rsidP="00635627">
      <w:pPr>
        <w:pStyle w:val="Bezodstpw"/>
        <w:numPr>
          <w:ilvl w:val="0"/>
          <w:numId w:val="21"/>
        </w:numPr>
        <w:spacing w:before="120" w:after="120"/>
        <w:ind w:left="993" w:hanging="284"/>
        <w:jc w:val="both"/>
        <w:rPr>
          <w:sz w:val="24"/>
          <w:szCs w:val="24"/>
          <w:lang w:eastAsia="pl-PL"/>
        </w:rPr>
      </w:pPr>
      <w:r w:rsidRPr="00E17B29">
        <w:rPr>
          <w:rFonts w:cs="Times New Roman"/>
          <w:sz w:val="24"/>
          <w:szCs w:val="24"/>
          <w:lang w:eastAsia="pl-PL"/>
        </w:rPr>
        <w:t xml:space="preserve">terminu wykonania przedmiotu zamówienia w przypadku: </w:t>
      </w:r>
    </w:p>
    <w:p w14:paraId="07F68065" w14:textId="77777777" w:rsidR="00635627" w:rsidRPr="00E17B29" w:rsidRDefault="00635627" w:rsidP="00635627">
      <w:pPr>
        <w:pStyle w:val="Bezodstpw"/>
        <w:numPr>
          <w:ilvl w:val="0"/>
          <w:numId w:val="22"/>
        </w:numPr>
        <w:tabs>
          <w:tab w:val="left" w:pos="1276"/>
        </w:tabs>
        <w:spacing w:before="120" w:after="120"/>
        <w:ind w:left="1134" w:hanging="141"/>
        <w:jc w:val="both"/>
        <w:rPr>
          <w:sz w:val="24"/>
          <w:szCs w:val="24"/>
          <w:lang w:eastAsia="pl-PL"/>
        </w:rPr>
      </w:pPr>
      <w:r w:rsidRPr="00E17B29">
        <w:rPr>
          <w:rFonts w:cs="Times New Roman"/>
          <w:sz w:val="24"/>
          <w:szCs w:val="24"/>
          <w:lang w:eastAsia="pl-PL"/>
        </w:rPr>
        <w:lastRenderedPageBreak/>
        <w:t>wykonania przez Wykonawcę dodatkowych usług, których wykonanie jest niezbędne dla prawidłowego wykonania oraz zakończenia podstawowego przedmiotu zamówienia, a co powoduje niemożność dotrzymania terminu realizacji zamówienia;</w:t>
      </w:r>
    </w:p>
    <w:p w14:paraId="16A85831" w14:textId="77777777" w:rsidR="00635627" w:rsidRPr="00E17B29" w:rsidRDefault="00635627" w:rsidP="00635627">
      <w:pPr>
        <w:pStyle w:val="Bezodstpw"/>
        <w:numPr>
          <w:ilvl w:val="0"/>
          <w:numId w:val="22"/>
        </w:numPr>
        <w:tabs>
          <w:tab w:val="left" w:pos="1276"/>
        </w:tabs>
        <w:spacing w:before="120" w:after="120"/>
        <w:ind w:left="1134" w:hanging="141"/>
        <w:jc w:val="both"/>
        <w:rPr>
          <w:sz w:val="24"/>
          <w:szCs w:val="24"/>
          <w:lang w:eastAsia="pl-PL"/>
        </w:rPr>
      </w:pPr>
      <w:r w:rsidRPr="00E17B29">
        <w:rPr>
          <w:rFonts w:cs="Times New Roman"/>
          <w:sz w:val="24"/>
          <w:szCs w:val="24"/>
          <w:lang w:eastAsia="pl-PL"/>
        </w:rPr>
        <w:t xml:space="preserve">wystąpienia siły wyższej, będącej zdarzeniem, którego Strony umowy nie mogły przewidzieć, któremu nie mogły zapobiec, ani któremu nie mogły przeciwdziałać, a które uniemożliwia Wykonawcy realizację jego zobowiązania wynikającego z niniejszej umowy; </w:t>
      </w:r>
    </w:p>
    <w:p w14:paraId="534C1DCD" w14:textId="77777777" w:rsidR="00635627" w:rsidRPr="00E17B29" w:rsidRDefault="00635627" w:rsidP="00635627">
      <w:pPr>
        <w:pStyle w:val="Bezodstpw"/>
        <w:numPr>
          <w:ilvl w:val="0"/>
          <w:numId w:val="21"/>
        </w:numPr>
        <w:tabs>
          <w:tab w:val="left" w:pos="993"/>
        </w:tabs>
        <w:spacing w:before="120" w:after="120"/>
        <w:ind w:left="993" w:hanging="284"/>
        <w:jc w:val="both"/>
        <w:rPr>
          <w:sz w:val="24"/>
          <w:szCs w:val="24"/>
          <w:lang w:eastAsia="pl-PL"/>
        </w:rPr>
      </w:pPr>
      <w:r w:rsidRPr="00E17B29">
        <w:rPr>
          <w:rFonts w:cs="Times New Roman"/>
          <w:sz w:val="24"/>
          <w:szCs w:val="24"/>
          <w:lang w:eastAsia="pl-PL"/>
        </w:rPr>
        <w:t xml:space="preserve">sposobu i zakresu wykonania przedmiotu zamówienia w przypadku zaistnienia istotnej zmiany okoliczności powodującej, że wykonanie części przedmiotu umowy nie leży                      w interesie publicznym, czego nie można było przewidzieć w chwili zawarcia umowy; </w:t>
      </w:r>
    </w:p>
    <w:p w14:paraId="2A201EAF" w14:textId="77777777" w:rsidR="00635627" w:rsidRPr="00E17B29" w:rsidRDefault="00635627" w:rsidP="00635627">
      <w:pPr>
        <w:pStyle w:val="Bezodstpw"/>
        <w:numPr>
          <w:ilvl w:val="0"/>
          <w:numId w:val="21"/>
        </w:numPr>
        <w:tabs>
          <w:tab w:val="left" w:pos="993"/>
        </w:tabs>
        <w:spacing w:before="120" w:after="120"/>
        <w:ind w:left="993" w:hanging="284"/>
        <w:jc w:val="both"/>
        <w:rPr>
          <w:sz w:val="24"/>
          <w:szCs w:val="24"/>
          <w:lang w:eastAsia="pl-PL"/>
        </w:rPr>
      </w:pPr>
      <w:r w:rsidRPr="00E17B29">
        <w:rPr>
          <w:rFonts w:cs="Times New Roman"/>
          <w:sz w:val="24"/>
          <w:szCs w:val="24"/>
          <w:lang w:eastAsia="pl-PL"/>
        </w:rPr>
        <w:t xml:space="preserve">osób wskazanych w ofercie które będą uczestniczyć w wykonywaniu zamówienia - zmiana tych osób na inne może nastąpić pod warunkiem, że nowe osoby będą spełniać wymagania opisane dla tej osoby w specyfikacji warunków zamówienia i będą zatrudnione na warunkach nie gorszych niż zawartych w specyfikacji warunków zamówienia; </w:t>
      </w:r>
    </w:p>
    <w:p w14:paraId="2D45F7EB" w14:textId="77777777" w:rsidR="00635627" w:rsidRPr="00E17B29" w:rsidRDefault="00635627" w:rsidP="00635627">
      <w:pPr>
        <w:pStyle w:val="Bezodstpw"/>
        <w:numPr>
          <w:ilvl w:val="0"/>
          <w:numId w:val="21"/>
        </w:numPr>
        <w:tabs>
          <w:tab w:val="left" w:pos="993"/>
        </w:tabs>
        <w:spacing w:before="120" w:after="120"/>
        <w:ind w:left="993" w:hanging="284"/>
        <w:jc w:val="both"/>
        <w:rPr>
          <w:sz w:val="24"/>
          <w:szCs w:val="24"/>
          <w:lang w:eastAsia="pl-PL"/>
        </w:rPr>
      </w:pPr>
      <w:r w:rsidRPr="00E17B29">
        <w:rPr>
          <w:rFonts w:cs="Times New Roman"/>
          <w:sz w:val="24"/>
          <w:szCs w:val="24"/>
          <w:lang w:eastAsia="pl-PL"/>
        </w:rPr>
        <w:t xml:space="preserve">wystąpi zmiana stawek celnych lub podatkowych powodująca, że wykonanie zobowiązania wiąże się z rażąco wysokimi kosztami, wówczas dopuszczalna jest zmiana wynagrodzenia; </w:t>
      </w:r>
    </w:p>
    <w:p w14:paraId="7044ABC3" w14:textId="77777777" w:rsidR="00635627" w:rsidRPr="00E17B29" w:rsidRDefault="00635627" w:rsidP="00635627">
      <w:pPr>
        <w:pStyle w:val="Bezodstpw"/>
        <w:numPr>
          <w:ilvl w:val="0"/>
          <w:numId w:val="21"/>
        </w:numPr>
        <w:tabs>
          <w:tab w:val="left" w:pos="993"/>
        </w:tabs>
        <w:spacing w:before="120" w:after="120"/>
        <w:ind w:left="993" w:hanging="284"/>
        <w:jc w:val="both"/>
        <w:rPr>
          <w:sz w:val="24"/>
          <w:szCs w:val="24"/>
          <w:lang w:eastAsia="pl-PL"/>
        </w:rPr>
      </w:pPr>
      <w:r w:rsidRPr="00E17B29">
        <w:rPr>
          <w:rFonts w:cs="Times New Roman"/>
          <w:sz w:val="24"/>
          <w:szCs w:val="24"/>
          <w:lang w:eastAsia="pl-PL"/>
        </w:rPr>
        <w:t xml:space="preserve">odstąpienia na wniosek Zamawiającego od realizacji części zamówienia i związanej z tym zmiany wynagrodzenia, pod warunkiem wystąpienia obiektywnych okoliczności, których Zamawiający nie mógł przewidzieć na etapie przygotowania postępowania, a które powodują, że wykonanie przed-miotu zamówienia bez ograniczenia zakresu zamówienia, powodowałby dla Zamawiającego niekorzystne skutki z uwagi na zamierzony cel realizacji przedmiotu zamówienia i związane z tym racjonalne wydatkowanie środków publicznych; </w:t>
      </w:r>
    </w:p>
    <w:p w14:paraId="157E5D4A" w14:textId="77777777" w:rsidR="00635627" w:rsidRPr="00E17B29" w:rsidRDefault="00635627" w:rsidP="00635627">
      <w:pPr>
        <w:pStyle w:val="Bezodstpw"/>
        <w:numPr>
          <w:ilvl w:val="0"/>
          <w:numId w:val="21"/>
        </w:numPr>
        <w:tabs>
          <w:tab w:val="left" w:pos="993"/>
        </w:tabs>
        <w:spacing w:before="120" w:after="120"/>
        <w:ind w:left="993" w:hanging="284"/>
        <w:jc w:val="both"/>
        <w:rPr>
          <w:sz w:val="24"/>
          <w:szCs w:val="24"/>
          <w:lang w:eastAsia="pl-PL"/>
        </w:rPr>
      </w:pPr>
      <w:r w:rsidRPr="00E17B29">
        <w:rPr>
          <w:rFonts w:cs="Times New Roman"/>
          <w:sz w:val="24"/>
          <w:szCs w:val="24"/>
          <w:lang w:eastAsia="pl-PL"/>
        </w:rPr>
        <w:t xml:space="preserve">w związku ze wskazanymi w pkt. 1-5 okolicznościami, poprzez odpowiednie zmniejszenie lub zwiększenie wynagrodzenia, przy czym zwiększenie wynagrodzenia dopuszczalne jest    o kwotę nie większą niż udokumentowany wzrost kosztów świadczenia usługi; </w:t>
      </w:r>
    </w:p>
    <w:p w14:paraId="2BCDA6B1" w14:textId="77777777" w:rsidR="00635627" w:rsidRPr="00E17B29" w:rsidRDefault="00635627" w:rsidP="00635627">
      <w:pPr>
        <w:pStyle w:val="Bezodstpw"/>
        <w:numPr>
          <w:ilvl w:val="0"/>
          <w:numId w:val="21"/>
        </w:numPr>
        <w:tabs>
          <w:tab w:val="left" w:pos="993"/>
        </w:tabs>
        <w:spacing w:before="120" w:after="120"/>
        <w:ind w:left="993" w:hanging="284"/>
        <w:jc w:val="both"/>
        <w:rPr>
          <w:sz w:val="24"/>
          <w:szCs w:val="24"/>
          <w:lang w:eastAsia="pl-PL"/>
        </w:rPr>
      </w:pPr>
      <w:r w:rsidRPr="00E17B29">
        <w:rPr>
          <w:rFonts w:cs="Times New Roman"/>
          <w:sz w:val="24"/>
          <w:szCs w:val="24"/>
          <w:lang w:eastAsia="pl-PL"/>
        </w:rPr>
        <w:t>w przypadku wystąpienia zdarzeń niezależnych od stron umowy, powodujących potrzebę wprowadzenia do treści umowy zmian neutralnych lub korzystnych dla zamawiającego, bez zwiększenia ustalonego wynagrodzenia;</w:t>
      </w:r>
    </w:p>
    <w:p w14:paraId="0B80A0BB" w14:textId="77777777" w:rsidR="00635627" w:rsidRPr="00E17B29" w:rsidRDefault="00635627" w:rsidP="00635627">
      <w:pPr>
        <w:pStyle w:val="Bezodstpw"/>
        <w:numPr>
          <w:ilvl w:val="0"/>
          <w:numId w:val="23"/>
        </w:numPr>
        <w:spacing w:before="120" w:after="120"/>
        <w:ind w:left="284" w:hanging="284"/>
        <w:jc w:val="both"/>
        <w:rPr>
          <w:sz w:val="24"/>
          <w:szCs w:val="24"/>
          <w:lang w:eastAsia="pl-PL"/>
        </w:rPr>
      </w:pPr>
      <w:r w:rsidRPr="00E17B29">
        <w:rPr>
          <w:rFonts w:cs="Times New Roman"/>
          <w:sz w:val="24"/>
          <w:szCs w:val="24"/>
          <w:lang w:eastAsia="pl-PL"/>
        </w:rPr>
        <w:t xml:space="preserve">W przypadku wystąpienia zdarzeń stanowiących podstawę do zmiany terminu wykonania przedmiotu zamówienia, termin ten przedłuża się o czas niezbędny do dokonania czynności warunkujących zmianę terminu lub do dokonania czynności wynikających z tych zdarzeń. </w:t>
      </w:r>
    </w:p>
    <w:p w14:paraId="60A2E3E6" w14:textId="77777777" w:rsidR="00635627" w:rsidRDefault="00635627" w:rsidP="00635627">
      <w:pPr>
        <w:pStyle w:val="Bezodstpw"/>
        <w:numPr>
          <w:ilvl w:val="0"/>
          <w:numId w:val="23"/>
        </w:numPr>
        <w:spacing w:before="120" w:after="120"/>
        <w:ind w:left="284" w:hanging="284"/>
        <w:jc w:val="both"/>
        <w:rPr>
          <w:sz w:val="24"/>
          <w:szCs w:val="24"/>
          <w:lang w:eastAsia="pl-PL"/>
        </w:rPr>
      </w:pPr>
      <w:r w:rsidRPr="00E17B29">
        <w:rPr>
          <w:rFonts w:cs="Times New Roman"/>
          <w:sz w:val="24"/>
          <w:szCs w:val="24"/>
          <w:lang w:eastAsia="pl-PL"/>
        </w:rPr>
        <w:t xml:space="preserve">Każdy z przypadków wymienionych w ust.1 udokumentowany zostanie stosownym protokołem, podpisanym przez Strony. </w:t>
      </w:r>
    </w:p>
    <w:p w14:paraId="640DD0B5" w14:textId="77777777" w:rsidR="00635627" w:rsidRPr="00607D54" w:rsidRDefault="00635627" w:rsidP="00635627">
      <w:pPr>
        <w:pStyle w:val="Bezodstpw"/>
        <w:spacing w:before="120" w:after="120"/>
        <w:ind w:left="284"/>
        <w:jc w:val="both"/>
        <w:rPr>
          <w:sz w:val="24"/>
          <w:szCs w:val="24"/>
          <w:lang w:eastAsia="pl-PL"/>
        </w:rPr>
      </w:pPr>
    </w:p>
    <w:p w14:paraId="010CAE03" w14:textId="77777777" w:rsidR="00635627" w:rsidRPr="00E17B29" w:rsidRDefault="00635627" w:rsidP="00635627">
      <w:pPr>
        <w:pStyle w:val="Bezodstpw"/>
        <w:spacing w:before="120" w:after="120"/>
        <w:jc w:val="center"/>
        <w:rPr>
          <w:b/>
          <w:sz w:val="24"/>
          <w:szCs w:val="24"/>
          <w:lang w:eastAsia="pl-PL"/>
        </w:rPr>
      </w:pPr>
      <w:r w:rsidRPr="00E17B29">
        <w:rPr>
          <w:b/>
          <w:sz w:val="24"/>
          <w:szCs w:val="24"/>
          <w:lang w:eastAsia="pl-PL"/>
        </w:rPr>
        <w:t>§ 12</w:t>
      </w:r>
    </w:p>
    <w:p w14:paraId="5E7C5F09" w14:textId="77777777" w:rsidR="00635627" w:rsidRPr="00E17B29" w:rsidRDefault="00635627" w:rsidP="00635627">
      <w:pPr>
        <w:pStyle w:val="Bezodstpw"/>
        <w:spacing w:before="120" w:after="120"/>
        <w:jc w:val="center"/>
        <w:rPr>
          <w:b/>
          <w:sz w:val="24"/>
          <w:szCs w:val="24"/>
          <w:lang w:eastAsia="pl-PL"/>
        </w:rPr>
      </w:pPr>
      <w:r w:rsidRPr="00E17B29">
        <w:rPr>
          <w:b/>
          <w:sz w:val="24"/>
          <w:szCs w:val="24"/>
          <w:lang w:eastAsia="pl-PL"/>
        </w:rPr>
        <w:t>Postanowienia końcowe:</w:t>
      </w:r>
    </w:p>
    <w:p w14:paraId="6456D414" w14:textId="15898B1C" w:rsidR="00635627" w:rsidRPr="00E17B29" w:rsidRDefault="00635627" w:rsidP="00635627">
      <w:pPr>
        <w:pStyle w:val="Bezodstpw"/>
        <w:numPr>
          <w:ilvl w:val="0"/>
          <w:numId w:val="19"/>
        </w:numPr>
        <w:spacing w:before="120" w:after="120"/>
        <w:ind w:left="284" w:hanging="284"/>
        <w:jc w:val="both"/>
        <w:rPr>
          <w:sz w:val="24"/>
          <w:szCs w:val="24"/>
          <w:lang w:eastAsia="pl-PL"/>
        </w:rPr>
      </w:pPr>
      <w:r w:rsidRPr="00E17B29">
        <w:rPr>
          <w:sz w:val="24"/>
          <w:szCs w:val="24"/>
          <w:lang w:eastAsia="pl-PL"/>
        </w:rPr>
        <w:t>W sprawach nieuregulowanych Umową mają zastosowanie przepisy ustawy z dnia 23 kwietnia 1964 r.</w:t>
      </w:r>
      <w:r w:rsidR="00C108A1">
        <w:rPr>
          <w:sz w:val="24"/>
          <w:szCs w:val="24"/>
          <w:lang w:eastAsia="pl-PL"/>
        </w:rPr>
        <w:t xml:space="preserve"> - Kodeks cywilny</w:t>
      </w:r>
      <w:r w:rsidRPr="00E17B29">
        <w:rPr>
          <w:sz w:val="24"/>
          <w:szCs w:val="24"/>
          <w:lang w:eastAsia="pl-PL"/>
        </w:rPr>
        <w:t xml:space="preserve">, ww. ustawy z dnia 14 grudnia 2012 r. o odpadach, ww. ustawy z dnia 13 września 1996 r. o utrzymaniu czystości i porządku w gminach oraz ww. </w:t>
      </w:r>
      <w:r w:rsidRPr="00E17B29">
        <w:rPr>
          <w:sz w:val="24"/>
          <w:szCs w:val="24"/>
        </w:rPr>
        <w:t>ustawy z dnia 11 września 2019 r. - Prawo zamówień publicznych</w:t>
      </w:r>
      <w:r w:rsidRPr="00E17B29">
        <w:rPr>
          <w:sz w:val="24"/>
          <w:szCs w:val="24"/>
          <w:lang w:eastAsia="pl-PL"/>
        </w:rPr>
        <w:t>.</w:t>
      </w:r>
    </w:p>
    <w:p w14:paraId="7212F993" w14:textId="77777777" w:rsidR="00635627" w:rsidRPr="00E17B29" w:rsidRDefault="00635627" w:rsidP="00635627">
      <w:pPr>
        <w:pStyle w:val="Bezodstpw"/>
        <w:numPr>
          <w:ilvl w:val="0"/>
          <w:numId w:val="19"/>
        </w:numPr>
        <w:spacing w:before="120" w:after="120"/>
        <w:ind w:left="284" w:hanging="284"/>
        <w:jc w:val="both"/>
        <w:rPr>
          <w:sz w:val="24"/>
          <w:szCs w:val="24"/>
          <w:lang w:eastAsia="pl-PL"/>
        </w:rPr>
      </w:pPr>
      <w:r w:rsidRPr="00E17B29">
        <w:rPr>
          <w:sz w:val="24"/>
          <w:szCs w:val="24"/>
          <w:lang w:eastAsia="pl-PL"/>
        </w:rPr>
        <w:t>Wszelkie spory powstałe w wyniku realizacji Umowy rozstrzygnięte będą przez sąd miejscowo właściwy dla Zamawiającego.</w:t>
      </w:r>
    </w:p>
    <w:p w14:paraId="5CFD7556" w14:textId="77777777" w:rsidR="00635627" w:rsidRPr="006635F5" w:rsidRDefault="00635627" w:rsidP="00635627">
      <w:pPr>
        <w:pStyle w:val="Bezodstpw"/>
        <w:numPr>
          <w:ilvl w:val="0"/>
          <w:numId w:val="19"/>
        </w:numPr>
        <w:spacing w:before="120" w:after="120"/>
        <w:ind w:left="284" w:hanging="284"/>
        <w:jc w:val="both"/>
        <w:rPr>
          <w:sz w:val="24"/>
          <w:szCs w:val="24"/>
          <w:lang w:eastAsia="pl-PL"/>
        </w:rPr>
      </w:pPr>
      <w:r w:rsidRPr="00E17B29">
        <w:rPr>
          <w:sz w:val="24"/>
          <w:szCs w:val="24"/>
          <w:lang w:eastAsia="pl-PL"/>
        </w:rPr>
        <w:t>Umowę sporządzono w 3 jednobrzmiących egzemplarzach: dwa dla Zamawiającego i jeden dla Wykonawcy.</w:t>
      </w:r>
    </w:p>
    <w:p w14:paraId="028B44AE" w14:textId="77777777" w:rsidR="00635627" w:rsidRPr="0082068E" w:rsidRDefault="00635627" w:rsidP="00635627">
      <w:pPr>
        <w:pStyle w:val="Bezodstpw"/>
        <w:spacing w:before="120" w:after="120"/>
        <w:jc w:val="both"/>
        <w:rPr>
          <w:sz w:val="28"/>
          <w:szCs w:val="28"/>
          <w:lang w:eastAsia="pl-PL"/>
        </w:rPr>
      </w:pPr>
    </w:p>
    <w:p w14:paraId="49D8F19C" w14:textId="58AA6279" w:rsidR="00F43CC3" w:rsidRPr="00D0771E" w:rsidRDefault="00635627" w:rsidP="00D0771E">
      <w:pPr>
        <w:pStyle w:val="Bezodstpw"/>
        <w:spacing w:before="120" w:after="120"/>
        <w:jc w:val="both"/>
        <w:rPr>
          <w:b/>
          <w:sz w:val="28"/>
          <w:szCs w:val="28"/>
          <w:lang w:eastAsia="pl-PL"/>
        </w:rPr>
      </w:pPr>
      <w:r>
        <w:rPr>
          <w:b/>
          <w:sz w:val="28"/>
          <w:szCs w:val="28"/>
          <w:lang w:eastAsia="pl-PL"/>
        </w:rPr>
        <w:t xml:space="preserve">              </w:t>
      </w:r>
      <w:r w:rsidRPr="0082068E">
        <w:rPr>
          <w:b/>
          <w:sz w:val="28"/>
          <w:szCs w:val="28"/>
          <w:lang w:eastAsia="pl-PL"/>
        </w:rPr>
        <w:t>WYKONAWCA                                                      ZAMAWIAJĄCY</w:t>
      </w:r>
    </w:p>
    <w:sectPr w:rsidR="00F43CC3" w:rsidRPr="00D0771E" w:rsidSect="00635627">
      <w:pgSz w:w="11906" w:h="16838"/>
      <w:pgMar w:top="851" w:right="992" w:bottom="992" w:left="992"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font376">
    <w:altName w:val="Times New Roman"/>
    <w:charset w:val="EE"/>
    <w:family w:val="auto"/>
    <w:pitch w:val="variable"/>
  </w:font>
  <w:font w:name="SimSun">
    <w:altName w:val="宋体"/>
    <w:panose1 w:val="02010600030101010101"/>
    <w:charset w:val="86"/>
    <w:family w:val="auto"/>
    <w:pitch w:val="variable"/>
    <w:sig w:usb0="00000203" w:usb1="288F0000" w:usb2="00000016" w:usb3="00000000" w:csb0="00040001" w:csb1="00000000"/>
  </w:font>
  <w:font w:name="Andale Sans UI">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02828"/>
    <w:multiLevelType w:val="hybridMultilevel"/>
    <w:tmpl w:val="6A9442DE"/>
    <w:lvl w:ilvl="0" w:tplc="04150011">
      <w:start w:val="1"/>
      <w:numFmt w:val="decimal"/>
      <w:lvlText w:val="%1)"/>
      <w:lvlJc w:val="left"/>
      <w:pPr>
        <w:ind w:left="1509" w:hanging="360"/>
      </w:pPr>
    </w:lvl>
    <w:lvl w:ilvl="1" w:tplc="04150019" w:tentative="1">
      <w:start w:val="1"/>
      <w:numFmt w:val="lowerLetter"/>
      <w:lvlText w:val="%2."/>
      <w:lvlJc w:val="left"/>
      <w:pPr>
        <w:ind w:left="2229" w:hanging="360"/>
      </w:pPr>
    </w:lvl>
    <w:lvl w:ilvl="2" w:tplc="0415001B" w:tentative="1">
      <w:start w:val="1"/>
      <w:numFmt w:val="lowerRoman"/>
      <w:lvlText w:val="%3."/>
      <w:lvlJc w:val="right"/>
      <w:pPr>
        <w:ind w:left="2949" w:hanging="180"/>
      </w:pPr>
    </w:lvl>
    <w:lvl w:ilvl="3" w:tplc="0415000F" w:tentative="1">
      <w:start w:val="1"/>
      <w:numFmt w:val="decimal"/>
      <w:lvlText w:val="%4."/>
      <w:lvlJc w:val="left"/>
      <w:pPr>
        <w:ind w:left="3669" w:hanging="360"/>
      </w:pPr>
    </w:lvl>
    <w:lvl w:ilvl="4" w:tplc="04150019" w:tentative="1">
      <w:start w:val="1"/>
      <w:numFmt w:val="lowerLetter"/>
      <w:lvlText w:val="%5."/>
      <w:lvlJc w:val="left"/>
      <w:pPr>
        <w:ind w:left="4389" w:hanging="360"/>
      </w:pPr>
    </w:lvl>
    <w:lvl w:ilvl="5" w:tplc="0415001B" w:tentative="1">
      <w:start w:val="1"/>
      <w:numFmt w:val="lowerRoman"/>
      <w:lvlText w:val="%6."/>
      <w:lvlJc w:val="right"/>
      <w:pPr>
        <w:ind w:left="5109" w:hanging="180"/>
      </w:pPr>
    </w:lvl>
    <w:lvl w:ilvl="6" w:tplc="0415000F" w:tentative="1">
      <w:start w:val="1"/>
      <w:numFmt w:val="decimal"/>
      <w:lvlText w:val="%7."/>
      <w:lvlJc w:val="left"/>
      <w:pPr>
        <w:ind w:left="5829" w:hanging="360"/>
      </w:pPr>
    </w:lvl>
    <w:lvl w:ilvl="7" w:tplc="04150019" w:tentative="1">
      <w:start w:val="1"/>
      <w:numFmt w:val="lowerLetter"/>
      <w:lvlText w:val="%8."/>
      <w:lvlJc w:val="left"/>
      <w:pPr>
        <w:ind w:left="6549" w:hanging="360"/>
      </w:pPr>
    </w:lvl>
    <w:lvl w:ilvl="8" w:tplc="0415001B" w:tentative="1">
      <w:start w:val="1"/>
      <w:numFmt w:val="lowerRoman"/>
      <w:lvlText w:val="%9."/>
      <w:lvlJc w:val="right"/>
      <w:pPr>
        <w:ind w:left="7269" w:hanging="180"/>
      </w:pPr>
    </w:lvl>
  </w:abstractNum>
  <w:abstractNum w:abstractNumId="1" w15:restartNumberingAfterBreak="0">
    <w:nsid w:val="03FC16F8"/>
    <w:multiLevelType w:val="hybridMultilevel"/>
    <w:tmpl w:val="C37E6666"/>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 w15:restartNumberingAfterBreak="0">
    <w:nsid w:val="09221C7C"/>
    <w:multiLevelType w:val="hybridMultilevel"/>
    <w:tmpl w:val="014629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1360252"/>
    <w:multiLevelType w:val="hybridMultilevel"/>
    <w:tmpl w:val="5E708C0C"/>
    <w:lvl w:ilvl="0" w:tplc="1534D3F2">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B024EF2"/>
    <w:multiLevelType w:val="hybridMultilevel"/>
    <w:tmpl w:val="A0404F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CD54DAC"/>
    <w:multiLevelType w:val="hybridMultilevel"/>
    <w:tmpl w:val="04882096"/>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E662C3"/>
    <w:multiLevelType w:val="hybridMultilevel"/>
    <w:tmpl w:val="5E160786"/>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 w15:restartNumberingAfterBreak="0">
    <w:nsid w:val="1EF8402B"/>
    <w:multiLevelType w:val="hybridMultilevel"/>
    <w:tmpl w:val="810416A6"/>
    <w:lvl w:ilvl="0" w:tplc="5764F560">
      <w:start w:val="1"/>
      <w:numFmt w:val="decimal"/>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2A85600F"/>
    <w:multiLevelType w:val="hybridMultilevel"/>
    <w:tmpl w:val="3FB2FC2C"/>
    <w:lvl w:ilvl="0" w:tplc="C02A8CE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D6C412E"/>
    <w:multiLevelType w:val="hybridMultilevel"/>
    <w:tmpl w:val="66DC86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DF96174"/>
    <w:multiLevelType w:val="hybridMultilevel"/>
    <w:tmpl w:val="D376CD1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2EAF1BAF"/>
    <w:multiLevelType w:val="hybridMultilevel"/>
    <w:tmpl w:val="95264950"/>
    <w:lvl w:ilvl="0" w:tplc="0080A82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1873B52"/>
    <w:multiLevelType w:val="hybridMultilevel"/>
    <w:tmpl w:val="D2E67C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06D4524"/>
    <w:multiLevelType w:val="hybridMultilevel"/>
    <w:tmpl w:val="9502112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427C4F7D"/>
    <w:multiLevelType w:val="hybridMultilevel"/>
    <w:tmpl w:val="B6824F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4730D0C"/>
    <w:multiLevelType w:val="hybridMultilevel"/>
    <w:tmpl w:val="5818FC04"/>
    <w:lvl w:ilvl="0" w:tplc="E45052E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54AF0629"/>
    <w:multiLevelType w:val="hybridMultilevel"/>
    <w:tmpl w:val="00087B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91E294B"/>
    <w:multiLevelType w:val="hybridMultilevel"/>
    <w:tmpl w:val="A2EA8036"/>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8" w15:restartNumberingAfterBreak="0">
    <w:nsid w:val="5AF5238E"/>
    <w:multiLevelType w:val="hybridMultilevel"/>
    <w:tmpl w:val="6CE64A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C79549F"/>
    <w:multiLevelType w:val="hybridMultilevel"/>
    <w:tmpl w:val="68D646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F4C4321"/>
    <w:multiLevelType w:val="hybridMultilevel"/>
    <w:tmpl w:val="0F625F0C"/>
    <w:lvl w:ilvl="0" w:tplc="A8F66C7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0BB372B"/>
    <w:multiLevelType w:val="hybridMultilevel"/>
    <w:tmpl w:val="55A87DAC"/>
    <w:lvl w:ilvl="0" w:tplc="CCFA2FD2">
      <w:start w:val="1"/>
      <w:numFmt w:val="bullet"/>
      <w:lvlText w:val=""/>
      <w:lvlJc w:val="left"/>
      <w:pPr>
        <w:ind w:left="717" w:hanging="360"/>
      </w:pPr>
      <w:rPr>
        <w:rFonts w:ascii="Symbol" w:hAnsi="Symbol" w:hint="default"/>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22" w15:restartNumberingAfterBreak="0">
    <w:nsid w:val="63185091"/>
    <w:multiLevelType w:val="hybridMultilevel"/>
    <w:tmpl w:val="873469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43626B5"/>
    <w:multiLevelType w:val="hybridMultilevel"/>
    <w:tmpl w:val="17E40864"/>
    <w:lvl w:ilvl="0" w:tplc="04150019">
      <w:start w:val="1"/>
      <w:numFmt w:val="lowerLetter"/>
      <w:lvlText w:val="%1."/>
      <w:lvlJc w:val="left"/>
      <w:pPr>
        <w:ind w:left="845" w:hanging="360"/>
      </w:pPr>
    </w:lvl>
    <w:lvl w:ilvl="1" w:tplc="04150019" w:tentative="1">
      <w:start w:val="1"/>
      <w:numFmt w:val="lowerLetter"/>
      <w:lvlText w:val="%2."/>
      <w:lvlJc w:val="left"/>
      <w:pPr>
        <w:ind w:left="1565" w:hanging="360"/>
      </w:pPr>
    </w:lvl>
    <w:lvl w:ilvl="2" w:tplc="0415001B" w:tentative="1">
      <w:start w:val="1"/>
      <w:numFmt w:val="lowerRoman"/>
      <w:lvlText w:val="%3."/>
      <w:lvlJc w:val="right"/>
      <w:pPr>
        <w:ind w:left="2285" w:hanging="180"/>
      </w:pPr>
    </w:lvl>
    <w:lvl w:ilvl="3" w:tplc="0415000F" w:tentative="1">
      <w:start w:val="1"/>
      <w:numFmt w:val="decimal"/>
      <w:lvlText w:val="%4."/>
      <w:lvlJc w:val="left"/>
      <w:pPr>
        <w:ind w:left="3005" w:hanging="360"/>
      </w:pPr>
    </w:lvl>
    <w:lvl w:ilvl="4" w:tplc="04150019" w:tentative="1">
      <w:start w:val="1"/>
      <w:numFmt w:val="lowerLetter"/>
      <w:lvlText w:val="%5."/>
      <w:lvlJc w:val="left"/>
      <w:pPr>
        <w:ind w:left="3725" w:hanging="360"/>
      </w:pPr>
    </w:lvl>
    <w:lvl w:ilvl="5" w:tplc="0415001B" w:tentative="1">
      <w:start w:val="1"/>
      <w:numFmt w:val="lowerRoman"/>
      <w:lvlText w:val="%6."/>
      <w:lvlJc w:val="right"/>
      <w:pPr>
        <w:ind w:left="4445" w:hanging="180"/>
      </w:pPr>
    </w:lvl>
    <w:lvl w:ilvl="6" w:tplc="0415000F" w:tentative="1">
      <w:start w:val="1"/>
      <w:numFmt w:val="decimal"/>
      <w:lvlText w:val="%7."/>
      <w:lvlJc w:val="left"/>
      <w:pPr>
        <w:ind w:left="5165" w:hanging="360"/>
      </w:pPr>
    </w:lvl>
    <w:lvl w:ilvl="7" w:tplc="04150019" w:tentative="1">
      <w:start w:val="1"/>
      <w:numFmt w:val="lowerLetter"/>
      <w:lvlText w:val="%8."/>
      <w:lvlJc w:val="left"/>
      <w:pPr>
        <w:ind w:left="5885" w:hanging="360"/>
      </w:pPr>
    </w:lvl>
    <w:lvl w:ilvl="8" w:tplc="0415001B" w:tentative="1">
      <w:start w:val="1"/>
      <w:numFmt w:val="lowerRoman"/>
      <w:lvlText w:val="%9."/>
      <w:lvlJc w:val="right"/>
      <w:pPr>
        <w:ind w:left="6605" w:hanging="180"/>
      </w:pPr>
    </w:lvl>
  </w:abstractNum>
  <w:abstractNum w:abstractNumId="24" w15:restartNumberingAfterBreak="0">
    <w:nsid w:val="67B67205"/>
    <w:multiLevelType w:val="hybridMultilevel"/>
    <w:tmpl w:val="F552F7A4"/>
    <w:lvl w:ilvl="0" w:tplc="04150017">
      <w:start w:val="1"/>
      <w:numFmt w:val="lowerLetter"/>
      <w:lvlText w:val="%1)"/>
      <w:lvlJc w:val="left"/>
      <w:pPr>
        <w:ind w:left="1208" w:hanging="360"/>
      </w:pPr>
    </w:lvl>
    <w:lvl w:ilvl="1" w:tplc="04150019" w:tentative="1">
      <w:start w:val="1"/>
      <w:numFmt w:val="lowerLetter"/>
      <w:lvlText w:val="%2."/>
      <w:lvlJc w:val="left"/>
      <w:pPr>
        <w:ind w:left="1928" w:hanging="360"/>
      </w:pPr>
    </w:lvl>
    <w:lvl w:ilvl="2" w:tplc="0415001B" w:tentative="1">
      <w:start w:val="1"/>
      <w:numFmt w:val="lowerRoman"/>
      <w:lvlText w:val="%3."/>
      <w:lvlJc w:val="right"/>
      <w:pPr>
        <w:ind w:left="2648" w:hanging="180"/>
      </w:pPr>
    </w:lvl>
    <w:lvl w:ilvl="3" w:tplc="0415000F" w:tentative="1">
      <w:start w:val="1"/>
      <w:numFmt w:val="decimal"/>
      <w:lvlText w:val="%4."/>
      <w:lvlJc w:val="left"/>
      <w:pPr>
        <w:ind w:left="3368" w:hanging="360"/>
      </w:pPr>
    </w:lvl>
    <w:lvl w:ilvl="4" w:tplc="04150019" w:tentative="1">
      <w:start w:val="1"/>
      <w:numFmt w:val="lowerLetter"/>
      <w:lvlText w:val="%5."/>
      <w:lvlJc w:val="left"/>
      <w:pPr>
        <w:ind w:left="4088" w:hanging="360"/>
      </w:pPr>
    </w:lvl>
    <w:lvl w:ilvl="5" w:tplc="0415001B" w:tentative="1">
      <w:start w:val="1"/>
      <w:numFmt w:val="lowerRoman"/>
      <w:lvlText w:val="%6."/>
      <w:lvlJc w:val="right"/>
      <w:pPr>
        <w:ind w:left="4808" w:hanging="180"/>
      </w:pPr>
    </w:lvl>
    <w:lvl w:ilvl="6" w:tplc="0415000F" w:tentative="1">
      <w:start w:val="1"/>
      <w:numFmt w:val="decimal"/>
      <w:lvlText w:val="%7."/>
      <w:lvlJc w:val="left"/>
      <w:pPr>
        <w:ind w:left="5528" w:hanging="360"/>
      </w:pPr>
    </w:lvl>
    <w:lvl w:ilvl="7" w:tplc="04150019" w:tentative="1">
      <w:start w:val="1"/>
      <w:numFmt w:val="lowerLetter"/>
      <w:lvlText w:val="%8."/>
      <w:lvlJc w:val="left"/>
      <w:pPr>
        <w:ind w:left="6248" w:hanging="360"/>
      </w:pPr>
    </w:lvl>
    <w:lvl w:ilvl="8" w:tplc="0415001B" w:tentative="1">
      <w:start w:val="1"/>
      <w:numFmt w:val="lowerRoman"/>
      <w:lvlText w:val="%9."/>
      <w:lvlJc w:val="right"/>
      <w:pPr>
        <w:ind w:left="6968" w:hanging="180"/>
      </w:pPr>
    </w:lvl>
  </w:abstractNum>
  <w:abstractNum w:abstractNumId="25" w15:restartNumberingAfterBreak="0">
    <w:nsid w:val="6BBD0392"/>
    <w:multiLevelType w:val="hybridMultilevel"/>
    <w:tmpl w:val="0A0CD50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6C054E9D"/>
    <w:multiLevelType w:val="hybridMultilevel"/>
    <w:tmpl w:val="576882A0"/>
    <w:lvl w:ilvl="0" w:tplc="A6404D7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2FD1E20"/>
    <w:multiLevelType w:val="hybridMultilevel"/>
    <w:tmpl w:val="0A0CD50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15:restartNumberingAfterBreak="0">
    <w:nsid w:val="787D34F1"/>
    <w:multiLevelType w:val="hybridMultilevel"/>
    <w:tmpl w:val="C21C250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9" w15:restartNumberingAfterBreak="0">
    <w:nsid w:val="7BDC7253"/>
    <w:multiLevelType w:val="hybridMultilevel"/>
    <w:tmpl w:val="DDF0BF30"/>
    <w:lvl w:ilvl="0" w:tplc="751A02E4">
      <w:start w:val="1"/>
      <w:numFmt w:val="decimal"/>
      <w:lvlText w:val="%1."/>
      <w:lvlJc w:val="left"/>
      <w:pPr>
        <w:ind w:left="720" w:hanging="360"/>
      </w:pPr>
      <w:rPr>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7DFC7F32"/>
    <w:multiLevelType w:val="hybridMultilevel"/>
    <w:tmpl w:val="E65861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82833984">
    <w:abstractNumId w:val="4"/>
  </w:num>
  <w:num w:numId="2" w16cid:durableId="1897936149">
    <w:abstractNumId w:val="21"/>
  </w:num>
  <w:num w:numId="3" w16cid:durableId="858590554">
    <w:abstractNumId w:val="30"/>
  </w:num>
  <w:num w:numId="4" w16cid:durableId="1586842468">
    <w:abstractNumId w:val="12"/>
  </w:num>
  <w:num w:numId="5" w16cid:durableId="2062551400">
    <w:abstractNumId w:val="3"/>
  </w:num>
  <w:num w:numId="6" w16cid:durableId="104541379">
    <w:abstractNumId w:val="9"/>
  </w:num>
  <w:num w:numId="7" w16cid:durableId="1114636599">
    <w:abstractNumId w:val="28"/>
  </w:num>
  <w:num w:numId="8" w16cid:durableId="1020812499">
    <w:abstractNumId w:val="20"/>
  </w:num>
  <w:num w:numId="9" w16cid:durableId="1310944629">
    <w:abstractNumId w:val="7"/>
  </w:num>
  <w:num w:numId="10" w16cid:durableId="1048920859">
    <w:abstractNumId w:val="25"/>
  </w:num>
  <w:num w:numId="11" w16cid:durableId="1396246753">
    <w:abstractNumId w:val="6"/>
  </w:num>
  <w:num w:numId="12" w16cid:durableId="425737925">
    <w:abstractNumId w:val="17"/>
  </w:num>
  <w:num w:numId="13" w16cid:durableId="1218467300">
    <w:abstractNumId w:val="8"/>
  </w:num>
  <w:num w:numId="14" w16cid:durableId="818115285">
    <w:abstractNumId w:val="18"/>
  </w:num>
  <w:num w:numId="15" w16cid:durableId="161359468">
    <w:abstractNumId w:val="16"/>
  </w:num>
  <w:num w:numId="16" w16cid:durableId="2075813173">
    <w:abstractNumId w:val="2"/>
  </w:num>
  <w:num w:numId="17" w16cid:durableId="80180776">
    <w:abstractNumId w:val="19"/>
  </w:num>
  <w:num w:numId="18" w16cid:durableId="301160270">
    <w:abstractNumId w:val="27"/>
  </w:num>
  <w:num w:numId="19" w16cid:durableId="1745831669">
    <w:abstractNumId w:val="14"/>
  </w:num>
  <w:num w:numId="20" w16cid:durableId="2141074968">
    <w:abstractNumId w:val="11"/>
  </w:num>
  <w:num w:numId="21" w16cid:durableId="1265070405">
    <w:abstractNumId w:val="0"/>
  </w:num>
  <w:num w:numId="22" w16cid:durableId="891233894">
    <w:abstractNumId w:val="1"/>
  </w:num>
  <w:num w:numId="23" w16cid:durableId="1486581203">
    <w:abstractNumId w:val="26"/>
  </w:num>
  <w:num w:numId="24" w16cid:durableId="508255238">
    <w:abstractNumId w:val="22"/>
  </w:num>
  <w:num w:numId="25" w16cid:durableId="1978073882">
    <w:abstractNumId w:val="10"/>
  </w:num>
  <w:num w:numId="26" w16cid:durableId="1341814717">
    <w:abstractNumId w:val="24"/>
  </w:num>
  <w:num w:numId="27" w16cid:durableId="1533299948">
    <w:abstractNumId w:val="13"/>
  </w:num>
  <w:num w:numId="28" w16cid:durableId="856621389">
    <w:abstractNumId w:val="15"/>
  </w:num>
  <w:num w:numId="29" w16cid:durableId="1302344821">
    <w:abstractNumId w:val="5"/>
  </w:num>
  <w:num w:numId="30" w16cid:durableId="167445041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8483276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635627"/>
    <w:rsid w:val="001701C4"/>
    <w:rsid w:val="00186837"/>
    <w:rsid w:val="002F518E"/>
    <w:rsid w:val="00490B78"/>
    <w:rsid w:val="00635627"/>
    <w:rsid w:val="006B6A10"/>
    <w:rsid w:val="00B12A58"/>
    <w:rsid w:val="00C108A1"/>
    <w:rsid w:val="00C75DEC"/>
    <w:rsid w:val="00D0771E"/>
    <w:rsid w:val="00D16054"/>
    <w:rsid w:val="00E166AF"/>
    <w:rsid w:val="00E42800"/>
    <w:rsid w:val="00F40D13"/>
    <w:rsid w:val="00F43CC3"/>
    <w:rsid w:val="00F81AA0"/>
    <w:rsid w:val="00FE4C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7223E1"/>
  <w15:docId w15:val="{CD5EF35A-B09D-405F-A315-792C2EBA6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35627"/>
    <w:pPr>
      <w:suppressAutoHyphens/>
    </w:pPr>
    <w:rPr>
      <w:rFonts w:ascii="Cambria" w:eastAsia="Times New Roman" w:hAnsi="Cambria" w:cs="font376"/>
      <w:kern w:val="1"/>
      <w:sz w:val="24"/>
      <w:szCs w:val="16"/>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635627"/>
    <w:rPr>
      <w:color w:val="000080"/>
      <w:u w:val="single"/>
    </w:rPr>
  </w:style>
  <w:style w:type="paragraph" w:styleId="Bezodstpw">
    <w:name w:val="No Spacing"/>
    <w:uiPriority w:val="1"/>
    <w:qFormat/>
    <w:rsid w:val="00635627"/>
    <w:pPr>
      <w:suppressAutoHyphens/>
      <w:spacing w:after="0" w:line="240" w:lineRule="auto"/>
    </w:pPr>
    <w:rPr>
      <w:rFonts w:ascii="Times New Roman" w:eastAsia="Times New Roman" w:hAnsi="Times New Roman" w:cs="Calibri"/>
      <w:sz w:val="20"/>
      <w:szCs w:val="20"/>
      <w:lang w:eastAsia="ar-SA"/>
    </w:rPr>
  </w:style>
  <w:style w:type="paragraph" w:customStyle="1" w:styleId="Standard">
    <w:name w:val="Standard"/>
    <w:rsid w:val="00635627"/>
    <w:pPr>
      <w:suppressAutoHyphens/>
      <w:autoSpaceDN w:val="0"/>
      <w:spacing w:after="0" w:line="240" w:lineRule="auto"/>
      <w:textAlignment w:val="baseline"/>
    </w:pPr>
    <w:rPr>
      <w:rFonts w:ascii="Times New Roman" w:eastAsia="SimSun" w:hAnsi="Times New Roman" w:cs="Times New Roman"/>
      <w:kern w:val="3"/>
      <w:sz w:val="20"/>
      <w:szCs w:val="20"/>
      <w:lang w:eastAsia="pl-PL" w:bidi="hi-IN"/>
    </w:rPr>
  </w:style>
  <w:style w:type="paragraph" w:customStyle="1" w:styleId="Textbody">
    <w:name w:val="Text body"/>
    <w:basedOn w:val="Standard"/>
    <w:uiPriority w:val="99"/>
    <w:rsid w:val="00635627"/>
    <w:pPr>
      <w:widowControl w:val="0"/>
      <w:spacing w:after="120"/>
    </w:pPr>
    <w:rPr>
      <w:rFonts w:eastAsia="Andale Sans UI" w:cs="Tahoma"/>
      <w:sz w:val="24"/>
      <w:szCs w:val="24"/>
      <w:lang w:val="de-DE"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2962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dobrzyn.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1</Pages>
  <Words>3916</Words>
  <Characters>23498</Characters>
  <Application>Microsoft Office Word</Application>
  <DocSecurity>0</DocSecurity>
  <Lines>195</Lines>
  <Paragraphs>54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27360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Raśkiewicz</dc:creator>
  <cp:lastModifiedBy>Emila Kisielewska</cp:lastModifiedBy>
  <cp:revision>6</cp:revision>
  <dcterms:created xsi:type="dcterms:W3CDTF">2023-09-27T13:18:00Z</dcterms:created>
  <dcterms:modified xsi:type="dcterms:W3CDTF">2023-10-18T13:30:00Z</dcterms:modified>
</cp:coreProperties>
</file>