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B27B3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2.2. do SWZ</w:t>
      </w:r>
    </w:p>
    <w:p w14:paraId="5B4EA237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2B20DEA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33CCD1EE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539E5E1E" w14:textId="77777777" w:rsidR="00DA433C" w:rsidRDefault="00B870E7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7D8D89C0" w14:textId="77777777" w:rsidR="00DA433C" w:rsidRDefault="00B870E7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39EA7752" w14:textId="77777777" w:rsidR="00DA433C" w:rsidRDefault="00DA433C">
      <w:pPr>
        <w:pStyle w:val="Standard"/>
        <w:spacing w:line="480" w:lineRule="auto"/>
        <w:rPr>
          <w:rFonts w:ascii="Arial" w:hAnsi="Arial" w:cs="Arial"/>
          <w:b/>
        </w:rPr>
      </w:pPr>
    </w:p>
    <w:p w14:paraId="72F06645" w14:textId="77777777" w:rsidR="00DA433C" w:rsidRDefault="00B870E7">
      <w:pPr>
        <w:pStyle w:val="Standard"/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0B904AF9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998E722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39E7D16D" w14:textId="77777777" w:rsidR="00DA433C" w:rsidRDefault="00B870E7">
      <w:pPr>
        <w:pStyle w:val="Standard"/>
        <w:spacing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0D5A26C8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568E7483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218A5B9" w14:textId="77777777" w:rsidR="00DA433C" w:rsidRDefault="00DA433C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69A85C4" w14:textId="77777777" w:rsidR="00DA433C" w:rsidRDefault="00B870E7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210AAF0F" w14:textId="77777777" w:rsidR="00DA433C" w:rsidRDefault="00B870E7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związku z art. 7 ust. 1 ustawy z dnia 13 kwietnia 2022 r. w celu przeciwdziałania wspieraniu agresji Federacji Rosyjskiej na Ukrainę oraz służących ochronie bezpieczeństwa narodowego (Dz.U. z 2022 r. poz. 835 ze zm.)</w:t>
      </w:r>
    </w:p>
    <w:p w14:paraId="31EA99DB" w14:textId="77777777" w:rsidR="00DA433C" w:rsidRDefault="00DA433C">
      <w:pPr>
        <w:pStyle w:val="Standard"/>
        <w:jc w:val="both"/>
        <w:rPr>
          <w:rFonts w:ascii="Arial" w:hAnsi="Arial" w:cs="Arial"/>
          <w:b/>
          <w:u w:val="single"/>
        </w:rPr>
      </w:pPr>
    </w:p>
    <w:p w14:paraId="101D445F" w14:textId="77777777" w:rsidR="00DA433C" w:rsidRDefault="00B870E7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NIEPODLEGANIA WYKLUCZENIU</w:t>
      </w:r>
    </w:p>
    <w:p w14:paraId="4DD4B3DF" w14:textId="0082C62D" w:rsidR="00DA433C" w:rsidRDefault="00B870E7">
      <w:pPr>
        <w:pStyle w:val="gwp22297845msonormal"/>
        <w:jc w:val="both"/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sz w:val="22"/>
          <w:szCs w:val="22"/>
        </w:rPr>
        <w:br/>
        <w:t>pn.: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E5B08" w:rsidRPr="003E5B08">
        <w:rPr>
          <w:rFonts w:ascii="Arial" w:hAnsi="Arial" w:cs="Arial"/>
          <w:b/>
          <w:bCs/>
          <w:color w:val="000000"/>
          <w:sz w:val="22"/>
          <w:szCs w:val="22"/>
        </w:rPr>
        <w:t>„Utworzenie mieszkań wspomaganych przy ul. Lipowej 2a w Bojanowie"</w:t>
      </w:r>
      <w:r w:rsidR="003E5B08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E87A80" w:rsidRPr="00E87A80">
        <w:rPr>
          <w:rFonts w:ascii="Arial" w:hAnsi="Arial" w:cs="Arial"/>
          <w:color w:val="000000"/>
          <w:sz w:val="22"/>
          <w:szCs w:val="22"/>
        </w:rPr>
        <w:t>(</w:t>
      </w:r>
      <w:r w:rsidR="00A83879" w:rsidRPr="00A83879">
        <w:rPr>
          <w:rFonts w:ascii="Arial" w:hAnsi="Arial" w:cs="Arial"/>
          <w:color w:val="000000"/>
          <w:sz w:val="22"/>
          <w:szCs w:val="22"/>
        </w:rPr>
        <w:t>n</w:t>
      </w:r>
      <w:r w:rsidRPr="00A83879">
        <w:rPr>
          <w:rFonts w:ascii="Arial" w:hAnsi="Arial" w:cs="Arial"/>
          <w:i/>
          <w:sz w:val="22"/>
          <w:szCs w:val="22"/>
        </w:rPr>
        <w:t>az</w:t>
      </w:r>
      <w:r>
        <w:rPr>
          <w:rFonts w:ascii="Arial" w:hAnsi="Arial" w:cs="Arial"/>
          <w:i/>
          <w:sz w:val="22"/>
          <w:szCs w:val="22"/>
        </w:rPr>
        <w:t>wa postępowania)</w:t>
      </w:r>
      <w:r>
        <w:rPr>
          <w:rFonts w:ascii="Arial" w:hAnsi="Arial" w:cs="Arial"/>
          <w:sz w:val="22"/>
          <w:szCs w:val="22"/>
        </w:rPr>
        <w:t xml:space="preserve">, prowadzonego 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74055729" w14:textId="687DD34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t>1. Oświadczam, że jako Wykonawca nie podlegam wykluczeniu z postępowania na podstawie art. 7 ust. 1 ustawy z dnia 13 kwietnia 2022 r. w celu przeciwdziałania wspieraniu agresji Federacji Rosyjskiej na Ukrainę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0BEDC858" w14:textId="77777777" w:rsidR="00DA433C" w:rsidRDefault="00DA433C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2B829A" w14:textId="3E7C2AA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lastRenderedPageBreak/>
        <w:t>2. Oświadczam, że zachodzą w stosunku do mnie podstawy wykluczenia z postępowania na podstawie art. 7 ust. 1 ustawy z dnia 13 kwietnia 2022 r. w celu przeciwdziałania wspieraniu agresji Federacji Rosyjskiej na Ukrainę rozpoczętej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6C3E3558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29916449" w14:textId="3086FF9F" w:rsidR="00DA433C" w:rsidRDefault="00407C4C">
      <w:pPr>
        <w:pStyle w:val="Standard"/>
        <w:spacing w:line="360" w:lineRule="auto"/>
        <w:jc w:val="both"/>
      </w:pPr>
      <w:r>
        <w:rPr>
          <w:rFonts w:ascii="Arial" w:hAnsi="Arial" w:cs="Arial"/>
          <w:sz w:val="32"/>
          <w:szCs w:val="32"/>
        </w:rPr>
        <w:t>*</w:t>
      </w:r>
      <w:r w:rsidR="00B870E7" w:rsidRPr="00407C4C">
        <w:rPr>
          <w:rFonts w:ascii="Arial" w:hAnsi="Arial" w:cs="Arial"/>
          <w:b/>
          <w:bCs/>
          <w:sz w:val="22"/>
          <w:szCs w:val="22"/>
        </w:rPr>
        <w:t>niepotrzebne skreślić</w:t>
      </w:r>
    </w:p>
    <w:p w14:paraId="49C10CFA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0E1B9F1A" w14:textId="77777777" w:rsidR="00DA433C" w:rsidRDefault="00B870E7">
      <w:pPr>
        <w:pStyle w:val="Standard"/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54B35879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7F56045A" w14:textId="45FE9C1B" w:rsidR="00DA433C" w:rsidRDefault="00B870E7">
      <w:pPr>
        <w:pStyle w:val="Standard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="00407C4C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>.</w:t>
      </w:r>
    </w:p>
    <w:p w14:paraId="21F1EE34" w14:textId="77777777" w:rsidR="00DA433C" w:rsidRDefault="00DA433C">
      <w:pPr>
        <w:pStyle w:val="Standard"/>
        <w:rPr>
          <w:rFonts w:ascii="Arial" w:hAnsi="Arial" w:cs="Arial"/>
          <w:sz w:val="25"/>
          <w:szCs w:val="25"/>
        </w:rPr>
      </w:pPr>
    </w:p>
    <w:p w14:paraId="594BFDF5" w14:textId="4F87D46E" w:rsidR="00DA433C" w:rsidRDefault="00407C4C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**</w:t>
      </w:r>
      <w:r w:rsidR="00B870E7">
        <w:rPr>
          <w:rStyle w:val="markedcontent"/>
          <w:rFonts w:ascii="Arial" w:hAnsi="Arial" w:cs="Arial"/>
          <w:sz w:val="20"/>
          <w:szCs w:val="20"/>
        </w:rPr>
        <w:t>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14:paraId="535A7B44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137C2AF" w14:textId="77777777" w:rsidR="00DA433C" w:rsidRDefault="00DA43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3348B63" w14:textId="77777777" w:rsidR="00DA433C" w:rsidRDefault="00DA433C">
      <w:pPr>
        <w:pStyle w:val="Standard"/>
      </w:pPr>
    </w:p>
    <w:sectPr w:rsidR="00DA433C"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BD4B9" w14:textId="77777777" w:rsidR="009C3B49" w:rsidRDefault="00B870E7">
      <w:r>
        <w:separator/>
      </w:r>
    </w:p>
  </w:endnote>
  <w:endnote w:type="continuationSeparator" w:id="0">
    <w:p w14:paraId="6D55413C" w14:textId="77777777" w:rsidR="009C3B49" w:rsidRDefault="00B8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17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7AC0D" w14:textId="77777777" w:rsidR="009C3B49" w:rsidRDefault="00B870E7">
      <w:r>
        <w:rPr>
          <w:color w:val="000000"/>
        </w:rPr>
        <w:separator/>
      </w:r>
    </w:p>
  </w:footnote>
  <w:footnote w:type="continuationSeparator" w:id="0">
    <w:p w14:paraId="62707117" w14:textId="77777777" w:rsidR="009C3B49" w:rsidRDefault="00B8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A0DCA" w14:textId="5A099804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2AFFF838" w14:textId="77777777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38E23D28" w14:textId="77777777" w:rsidR="00407C4C" w:rsidRDefault="00407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52E8F"/>
    <w:multiLevelType w:val="multilevel"/>
    <w:tmpl w:val="D4E865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58475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33C"/>
    <w:rsid w:val="00131611"/>
    <w:rsid w:val="00167CF4"/>
    <w:rsid w:val="002117CD"/>
    <w:rsid w:val="003E5B08"/>
    <w:rsid w:val="00407C4C"/>
    <w:rsid w:val="004A6671"/>
    <w:rsid w:val="004F42DC"/>
    <w:rsid w:val="005639B8"/>
    <w:rsid w:val="007461EB"/>
    <w:rsid w:val="0087608B"/>
    <w:rsid w:val="008E4177"/>
    <w:rsid w:val="009C3B49"/>
    <w:rsid w:val="00A83879"/>
    <w:rsid w:val="00B870E7"/>
    <w:rsid w:val="00D56778"/>
    <w:rsid w:val="00DA433C"/>
    <w:rsid w:val="00E87A80"/>
    <w:rsid w:val="00ED0200"/>
    <w:rsid w:val="00F0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C308"/>
  <w15:docId w15:val="{1B86432C-2341-492C-81FF-7BE3693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kapitzlist1">
    <w:name w:val="Akapit z listą1"/>
    <w:basedOn w:val="Standard"/>
    <w:pPr>
      <w:spacing w:after="160" w:line="254" w:lineRule="auto"/>
    </w:pPr>
    <w:rPr>
      <w:rFonts w:ascii="Calibri" w:eastAsia="SimSun" w:hAnsi="Calibri" w:cs="font517"/>
      <w:kern w:val="3"/>
      <w:sz w:val="22"/>
      <w:szCs w:val="22"/>
      <w:lang w:eastAsia="ar-SA"/>
    </w:rPr>
  </w:style>
  <w:style w:type="paragraph" w:customStyle="1" w:styleId="gwp22297845msonormal">
    <w:name w:val="gwp22297845_msonormal"/>
    <w:basedOn w:val="Standard"/>
    <w:pPr>
      <w:spacing w:before="280" w:after="280"/>
    </w:p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kern w:val="3"/>
      <w:lang w:eastAsia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lang w:eastAsia="pl-PL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Ochmańska</dc:creator>
  <cp:lastModifiedBy>Maria Iksińska</cp:lastModifiedBy>
  <cp:revision>2</cp:revision>
  <cp:lastPrinted>2025-04-25T08:18:00Z</cp:lastPrinted>
  <dcterms:created xsi:type="dcterms:W3CDTF">2025-05-29T08:43:00Z</dcterms:created>
  <dcterms:modified xsi:type="dcterms:W3CDTF">2025-05-29T08:43:00Z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