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 30 dni od daty prawidłowo wystawionej faktury.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                                                                                           9. KWP w Poznaniu zastrzega sobie możliwość zmiany ilości zamawianego towaru.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11.Termin dostawy 5  dni roboczych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12.Miejsce dostawy: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 Zaopatrzenia Komendy Wojewódzkiej Policji  w Poznaniu ul. Podolańska 52,   60-626 Poznań. 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cena - 100%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