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8C" w:rsidRDefault="004F258C" w:rsidP="00D75EE8">
      <w:pPr>
        <w:spacing w:after="0" w:line="257" w:lineRule="auto"/>
        <w:jc w:val="center"/>
        <w:rPr>
          <w:rFonts w:ascii="Times New Roman" w:hAnsi="Times New Roman" w:cs="Times New Roman"/>
          <w:b/>
        </w:rPr>
      </w:pPr>
      <w:r>
        <w:rPr>
          <w:rFonts w:ascii="Times New Roman" w:hAnsi="Times New Roman" w:cs="Times New Roman"/>
          <w:b/>
        </w:rPr>
        <w:t>UMOWA POWIERZENIA</w:t>
      </w:r>
    </w:p>
    <w:p w:rsidR="004F258C" w:rsidRDefault="004F258C" w:rsidP="00D75EE8">
      <w:pPr>
        <w:spacing w:after="0" w:line="257" w:lineRule="auto"/>
        <w:jc w:val="center"/>
        <w:rPr>
          <w:rFonts w:ascii="Times New Roman" w:hAnsi="Times New Roman" w:cs="Times New Roman"/>
        </w:rPr>
      </w:pPr>
      <w:r>
        <w:rPr>
          <w:rFonts w:ascii="Times New Roman" w:hAnsi="Times New Roman" w:cs="Times New Roman"/>
        </w:rPr>
        <w:t>przetwarzania danych osobowych</w:t>
      </w:r>
    </w:p>
    <w:p w:rsidR="004F258C" w:rsidRDefault="004F258C" w:rsidP="004F258C">
      <w:pPr>
        <w:rPr>
          <w:rFonts w:ascii="Times New Roman" w:hAnsi="Times New Roman" w:cs="Times New Roman"/>
        </w:rPr>
      </w:pPr>
    </w:p>
    <w:p w:rsidR="00652014" w:rsidRDefault="004F258C" w:rsidP="00652014">
      <w:pPr>
        <w:spacing w:after="0" w:line="240" w:lineRule="auto"/>
        <w:rPr>
          <w:rFonts w:ascii="Times New Roman" w:hAnsi="Times New Roman" w:cs="Times New Roman"/>
        </w:rPr>
      </w:pPr>
      <w:r>
        <w:rPr>
          <w:rFonts w:ascii="Times New Roman" w:hAnsi="Times New Roman" w:cs="Times New Roman"/>
        </w:rPr>
        <w:t>zawarta w  Szcz</w:t>
      </w:r>
      <w:r w:rsidR="00741913">
        <w:rPr>
          <w:rFonts w:ascii="Times New Roman" w:hAnsi="Times New Roman" w:cs="Times New Roman"/>
        </w:rPr>
        <w:t xml:space="preserve">ecinie w dniu …………………………………. </w:t>
      </w:r>
      <w:r>
        <w:rPr>
          <w:rFonts w:ascii="Times New Roman" w:hAnsi="Times New Roman" w:cs="Times New Roman"/>
        </w:rPr>
        <w:t>r.   pomiędzy:</w:t>
      </w:r>
    </w:p>
    <w:p w:rsidR="004F258C" w:rsidRDefault="004F258C" w:rsidP="00652014">
      <w:pPr>
        <w:spacing w:after="0" w:line="240" w:lineRule="auto"/>
        <w:rPr>
          <w:rFonts w:ascii="Times New Roman" w:hAnsi="Times New Roman" w:cs="Times New Roman"/>
        </w:rPr>
      </w:pPr>
    </w:p>
    <w:p w:rsidR="003405BA" w:rsidRDefault="004F258C" w:rsidP="00652014">
      <w:pPr>
        <w:spacing w:after="0" w:line="276" w:lineRule="auto"/>
        <w:jc w:val="both"/>
        <w:rPr>
          <w:rFonts w:ascii="Times New Roman" w:hAnsi="Times New Roman" w:cs="Times New Roman"/>
        </w:rPr>
      </w:pPr>
      <w:r w:rsidRPr="00331A0C">
        <w:rPr>
          <w:rFonts w:ascii="Times New Roman" w:hAnsi="Times New Roman" w:cs="Times New Roman"/>
          <w:b/>
        </w:rPr>
        <w:t>109 Szpitalem Wojskowym z Przychodnią SP ZOZ w Szczecinie</w:t>
      </w:r>
      <w:r w:rsidRPr="00331A0C">
        <w:rPr>
          <w:rFonts w:ascii="Times New Roman" w:hAnsi="Times New Roman" w:cs="Times New Roman"/>
        </w:rPr>
        <w:t xml:space="preserve"> ul. Piotra Skargi 9-11, 70-965 Szczecin, NIP  851-25-43-558, REGON 810200960, zwanym dalej </w:t>
      </w:r>
      <w:r w:rsidRPr="00331A0C">
        <w:rPr>
          <w:rFonts w:ascii="Times New Roman" w:hAnsi="Times New Roman" w:cs="Times New Roman"/>
          <w:b/>
        </w:rPr>
        <w:t>„Administratorem”</w:t>
      </w:r>
      <w:r w:rsidRPr="00331A0C">
        <w:rPr>
          <w:rFonts w:ascii="Times New Roman" w:hAnsi="Times New Roman" w:cs="Times New Roman"/>
        </w:rPr>
        <w:t>,</w:t>
      </w:r>
      <w:r w:rsidR="001F2807">
        <w:rPr>
          <w:rFonts w:ascii="Times New Roman" w:hAnsi="Times New Roman" w:cs="Times New Roman"/>
        </w:rPr>
        <w:t xml:space="preserve"> </w:t>
      </w:r>
    </w:p>
    <w:p w:rsidR="003405BA" w:rsidRDefault="003405BA" w:rsidP="00652014">
      <w:pPr>
        <w:spacing w:after="0" w:line="276" w:lineRule="auto"/>
        <w:jc w:val="both"/>
        <w:rPr>
          <w:rFonts w:ascii="Times New Roman" w:hAnsi="Times New Roman" w:cs="Times New Roman"/>
        </w:rPr>
      </w:pPr>
    </w:p>
    <w:p w:rsidR="00FF76AE" w:rsidRPr="00331A0C" w:rsidRDefault="003405BA" w:rsidP="00652014">
      <w:pPr>
        <w:spacing w:after="0" w:line="276" w:lineRule="auto"/>
        <w:jc w:val="both"/>
        <w:rPr>
          <w:rFonts w:ascii="Times New Roman" w:hAnsi="Times New Roman" w:cs="Times New Roman"/>
        </w:rPr>
      </w:pPr>
      <w:r>
        <w:rPr>
          <w:rFonts w:ascii="Times New Roman" w:hAnsi="Times New Roman" w:cs="Times New Roman"/>
        </w:rPr>
        <w:t>reprezentowanym przez ……………………………… - ………………………………………………..</w:t>
      </w:r>
    </w:p>
    <w:p w:rsidR="004F258C" w:rsidRDefault="004F258C" w:rsidP="00652014">
      <w:pPr>
        <w:spacing w:after="0" w:line="276" w:lineRule="auto"/>
        <w:jc w:val="both"/>
        <w:rPr>
          <w:rFonts w:ascii="Times New Roman" w:hAnsi="Times New Roman" w:cs="Times New Roman"/>
        </w:rPr>
      </w:pPr>
      <w:r w:rsidRPr="00331A0C">
        <w:rPr>
          <w:rFonts w:ascii="Times New Roman" w:hAnsi="Times New Roman" w:cs="Times New Roman"/>
        </w:rPr>
        <w:t>a</w:t>
      </w:r>
    </w:p>
    <w:p w:rsidR="00652014" w:rsidRDefault="00D47A31" w:rsidP="00652014">
      <w:pPr>
        <w:spacing w:after="0" w:line="276" w:lineRule="auto"/>
        <w:jc w:val="both"/>
        <w:rPr>
          <w:rFonts w:ascii="Times New Roman" w:hAnsi="Times New Roman" w:cs="Times New Roman"/>
        </w:rPr>
      </w:pPr>
      <w:r>
        <w:rPr>
          <w:rStyle w:val="Uwydatnienie"/>
          <w:rFonts w:ascii="Times New Roman" w:hAnsi="Times New Roman" w:cs="Times New Roman"/>
          <w:b/>
          <w:bCs/>
          <w:i w:val="0"/>
          <w:iCs w:val="0"/>
          <w:shd w:val="clear" w:color="auto" w:fill="FFFFFF"/>
        </w:rPr>
        <w:t>………………………………………………………………………………………………………</w:t>
      </w:r>
      <w:r w:rsidR="003405BA">
        <w:rPr>
          <w:rStyle w:val="Uwydatnienie"/>
          <w:rFonts w:ascii="Times New Roman" w:hAnsi="Times New Roman" w:cs="Times New Roman"/>
          <w:b/>
          <w:bCs/>
          <w:i w:val="0"/>
          <w:iCs w:val="0"/>
          <w:shd w:val="clear" w:color="auto" w:fill="FFFFFF"/>
        </w:rPr>
        <w:t>...</w:t>
      </w:r>
      <w:r>
        <w:rPr>
          <w:rStyle w:val="Uwydatnienie"/>
          <w:rFonts w:ascii="Times New Roman" w:hAnsi="Times New Roman" w:cs="Times New Roman"/>
          <w:b/>
          <w:bCs/>
          <w:i w:val="0"/>
          <w:iCs w:val="0"/>
          <w:shd w:val="clear" w:color="auto" w:fill="FFFFFF"/>
        </w:rPr>
        <w:t>…</w:t>
      </w:r>
      <w:r w:rsidR="00FD5006" w:rsidRPr="001D5BB7">
        <w:rPr>
          <w:rFonts w:ascii="Times New Roman" w:hAnsi="Times New Roman" w:cs="Times New Roman"/>
        </w:rPr>
        <w:t xml:space="preserve">, </w:t>
      </w:r>
      <w:r w:rsidR="004F258C" w:rsidRPr="00331A0C">
        <w:rPr>
          <w:rFonts w:ascii="Times New Roman" w:hAnsi="Times New Roman" w:cs="Times New Roman"/>
        </w:rPr>
        <w:t xml:space="preserve">zwaną dalej </w:t>
      </w:r>
      <w:r w:rsidR="004F258C" w:rsidRPr="00331A0C">
        <w:rPr>
          <w:rFonts w:ascii="Times New Roman" w:hAnsi="Times New Roman" w:cs="Times New Roman"/>
          <w:b/>
        </w:rPr>
        <w:t>„Podmiotem przetwarzającym”</w:t>
      </w:r>
      <w:r w:rsidR="004F258C" w:rsidRPr="00331A0C">
        <w:rPr>
          <w:rFonts w:ascii="Times New Roman" w:hAnsi="Times New Roman" w:cs="Times New Roman"/>
        </w:rPr>
        <w:t>,</w:t>
      </w:r>
    </w:p>
    <w:p w:rsidR="0006111F" w:rsidRDefault="0006111F" w:rsidP="00652014">
      <w:pPr>
        <w:spacing w:after="0" w:line="276" w:lineRule="auto"/>
        <w:jc w:val="both"/>
        <w:rPr>
          <w:rFonts w:ascii="Times New Roman" w:hAnsi="Times New Roman" w:cs="Times New Roman"/>
        </w:rPr>
      </w:pPr>
    </w:p>
    <w:p w:rsidR="00331A0C" w:rsidRDefault="004F258C" w:rsidP="00652014">
      <w:pPr>
        <w:spacing w:after="0" w:line="276" w:lineRule="auto"/>
        <w:jc w:val="both"/>
        <w:rPr>
          <w:rFonts w:ascii="Times New Roman" w:hAnsi="Times New Roman" w:cs="Times New Roman"/>
        </w:rPr>
      </w:pPr>
      <w:r w:rsidRPr="00331A0C">
        <w:rPr>
          <w:rFonts w:ascii="Times New Roman" w:hAnsi="Times New Roman" w:cs="Times New Roman"/>
        </w:rPr>
        <w:t>rep</w:t>
      </w:r>
      <w:r w:rsidR="00652014">
        <w:rPr>
          <w:rFonts w:ascii="Times New Roman" w:hAnsi="Times New Roman" w:cs="Times New Roman"/>
        </w:rPr>
        <w:t>rezentowaną  przez</w:t>
      </w:r>
      <w:r w:rsidR="00B335C6">
        <w:rPr>
          <w:rFonts w:ascii="Times New Roman" w:hAnsi="Times New Roman" w:cs="Times New Roman"/>
        </w:rPr>
        <w:t xml:space="preserve"> …………………………………</w:t>
      </w:r>
      <w:r w:rsidR="008B4003">
        <w:rPr>
          <w:rFonts w:ascii="Times New Roman" w:hAnsi="Times New Roman" w:cs="Times New Roman"/>
        </w:rPr>
        <w:t>..</w:t>
      </w:r>
      <w:r w:rsidR="00652014">
        <w:rPr>
          <w:rFonts w:ascii="Times New Roman" w:hAnsi="Times New Roman" w:cs="Times New Roman"/>
        </w:rPr>
        <w:t xml:space="preserve"> - </w:t>
      </w:r>
      <w:r w:rsidR="0006111F">
        <w:rPr>
          <w:rFonts w:ascii="Times New Roman" w:hAnsi="Times New Roman" w:cs="Times New Roman"/>
        </w:rPr>
        <w:t>…………………………………………… ,</w:t>
      </w:r>
    </w:p>
    <w:p w:rsidR="00FF76AE" w:rsidRPr="003405BA" w:rsidRDefault="00F03728" w:rsidP="00652014">
      <w:pPr>
        <w:spacing w:after="0" w:line="276" w:lineRule="auto"/>
        <w:jc w:val="both"/>
        <w:rPr>
          <w:rFonts w:ascii="Times New Roman" w:eastAsia="Times New Roman" w:hAnsi="Times New Roman" w:cs="Times New Roman"/>
          <w:b/>
          <w:bCs/>
          <w:color w:val="000000"/>
          <w:lang w:eastAsia="ar-SA"/>
        </w:rPr>
      </w:pPr>
      <w:r>
        <w:rPr>
          <w:rFonts w:ascii="Times New Roman" w:eastAsia="Times New Roman" w:hAnsi="Times New Roman" w:cs="Times New Roman"/>
          <w:color w:val="000000"/>
          <w:lang w:eastAsia="ar-SA"/>
        </w:rPr>
        <w:t xml:space="preserve">dalej </w:t>
      </w:r>
      <w:r w:rsidR="0018716B" w:rsidRPr="00F03728">
        <w:rPr>
          <w:rFonts w:ascii="Times New Roman" w:eastAsia="Times New Roman" w:hAnsi="Times New Roman" w:cs="Times New Roman"/>
          <w:color w:val="000000"/>
          <w:lang w:eastAsia="ar-SA"/>
        </w:rPr>
        <w:t xml:space="preserve">zwanymi łącznie </w:t>
      </w:r>
      <w:r w:rsidR="0018716B" w:rsidRPr="00F03728">
        <w:rPr>
          <w:rFonts w:ascii="Times New Roman" w:eastAsia="Times New Roman" w:hAnsi="Times New Roman" w:cs="Times New Roman"/>
          <w:b/>
          <w:bCs/>
          <w:color w:val="000000"/>
          <w:lang w:eastAsia="ar-SA"/>
        </w:rPr>
        <w:t>„Stronami”.</w:t>
      </w:r>
    </w:p>
    <w:p w:rsidR="00F03728" w:rsidRPr="00F03728" w:rsidRDefault="00F03728" w:rsidP="00F03728">
      <w:pPr>
        <w:widowControl w:val="0"/>
        <w:suppressAutoHyphens/>
        <w:autoSpaceDE w:val="0"/>
        <w:spacing w:after="0" w:line="276" w:lineRule="auto"/>
        <w:jc w:val="both"/>
        <w:rPr>
          <w:rFonts w:ascii="Times New Roman" w:eastAsia="Times New Roman" w:hAnsi="Times New Roman" w:cs="Times New Roman"/>
          <w:strike/>
          <w:color w:val="000000"/>
          <w:lang w:eastAsia="ar-SA"/>
        </w:rPr>
      </w:pPr>
    </w:p>
    <w:p w:rsidR="0018716B" w:rsidRDefault="0018716B" w:rsidP="0018716B">
      <w:pPr>
        <w:autoSpaceDE w:val="0"/>
        <w:autoSpaceDN w:val="0"/>
        <w:adjustRightInd w:val="0"/>
        <w:spacing w:after="0" w:line="240" w:lineRule="auto"/>
        <w:jc w:val="center"/>
        <w:outlineLvl w:val="0"/>
        <w:rPr>
          <w:rFonts w:ascii="Times New Roman" w:eastAsia="Times New Roman" w:hAnsi="Times New Roman" w:cs="Times New Roman"/>
          <w:b/>
          <w:color w:val="00000A"/>
          <w:lang w:eastAsia="pl-PL"/>
        </w:rPr>
      </w:pPr>
      <w:r w:rsidRPr="00F03728">
        <w:rPr>
          <w:rFonts w:ascii="Times New Roman" w:eastAsia="Times New Roman" w:hAnsi="Times New Roman" w:cs="Times New Roman"/>
          <w:b/>
          <w:color w:val="00000A"/>
          <w:lang w:eastAsia="pl-PL"/>
        </w:rPr>
        <w:t>PREAMBUŁA</w:t>
      </w:r>
    </w:p>
    <w:p w:rsidR="00D47A31" w:rsidRPr="00F03728" w:rsidRDefault="00D47A31" w:rsidP="0018716B">
      <w:pPr>
        <w:autoSpaceDE w:val="0"/>
        <w:autoSpaceDN w:val="0"/>
        <w:adjustRightInd w:val="0"/>
        <w:spacing w:after="0" w:line="240" w:lineRule="auto"/>
        <w:jc w:val="center"/>
        <w:outlineLvl w:val="0"/>
        <w:rPr>
          <w:rFonts w:ascii="Times New Roman" w:eastAsia="Times New Roman" w:hAnsi="Times New Roman" w:cs="Times New Roman"/>
          <w:b/>
          <w:color w:val="00000A"/>
          <w:lang w:eastAsia="pl-PL"/>
        </w:rPr>
      </w:pPr>
    </w:p>
    <w:p w:rsidR="00FF76AE" w:rsidRDefault="0018716B" w:rsidP="003405BA">
      <w:pPr>
        <w:keepNext/>
        <w:widowControl w:val="0"/>
        <w:suppressAutoHyphens/>
        <w:autoSpaceDE w:val="0"/>
        <w:spacing w:after="0" w:line="240" w:lineRule="auto"/>
        <w:jc w:val="both"/>
        <w:rPr>
          <w:rFonts w:ascii="Times New Roman" w:eastAsia="Lucida Sans Unicode" w:hAnsi="Times New Roman" w:cs="Times New Roman"/>
          <w:color w:val="00000A"/>
          <w:lang w:eastAsia="pl-PL"/>
        </w:rPr>
      </w:pPr>
      <w:r w:rsidRPr="00F03728">
        <w:rPr>
          <w:rFonts w:ascii="Times New Roman" w:eastAsia="Lucida Sans Unicode" w:hAnsi="Times New Roman" w:cs="Times New Roman"/>
          <w:color w:val="00000A"/>
          <w:lang w:eastAsia="pl-PL"/>
        </w:rPr>
        <w:tab/>
        <w:t>Mając na uwadz</w:t>
      </w:r>
      <w:r w:rsidR="00652014">
        <w:rPr>
          <w:rFonts w:ascii="Times New Roman" w:eastAsia="Lucida Sans Unicode" w:hAnsi="Times New Roman" w:cs="Times New Roman"/>
          <w:color w:val="00000A"/>
          <w:lang w:eastAsia="pl-PL"/>
        </w:rPr>
        <w:t>e, iż Strony zawarły w dniu</w:t>
      </w:r>
      <w:r w:rsidR="003405BA">
        <w:rPr>
          <w:rFonts w:ascii="Times New Roman" w:eastAsia="Lucida Sans Unicode" w:hAnsi="Times New Roman" w:cs="Times New Roman"/>
          <w:color w:val="00000A"/>
          <w:lang w:eastAsia="pl-PL"/>
        </w:rPr>
        <w:t xml:space="preserve"> ……………………………………</w:t>
      </w:r>
      <w:r w:rsidR="0095562D">
        <w:rPr>
          <w:rFonts w:ascii="Times New Roman" w:eastAsia="Lucida Sans Unicode" w:hAnsi="Times New Roman" w:cs="Times New Roman"/>
          <w:color w:val="00000A"/>
          <w:lang w:eastAsia="pl-PL"/>
        </w:rPr>
        <w:t>r.</w:t>
      </w:r>
      <w:r w:rsidR="00D47A31">
        <w:rPr>
          <w:rFonts w:ascii="Times New Roman" w:eastAsia="Lucida Sans Unicode" w:hAnsi="Times New Roman" w:cs="Times New Roman"/>
          <w:color w:val="00000A"/>
          <w:lang w:eastAsia="pl-PL"/>
        </w:rPr>
        <w:t xml:space="preserve"> </w:t>
      </w:r>
      <w:r w:rsidRPr="00F03728">
        <w:rPr>
          <w:rFonts w:ascii="Times New Roman" w:hAnsi="Times New Roman" w:cs="Times New Roman"/>
        </w:rPr>
        <w:t>umowę</w:t>
      </w:r>
      <w:r w:rsidR="00331A0C">
        <w:rPr>
          <w:rFonts w:ascii="Times New Roman" w:hAnsi="Times New Roman" w:cs="Times New Roman"/>
        </w:rPr>
        <w:t xml:space="preserve"> nr</w:t>
      </w:r>
      <w:r w:rsidR="00B335C6">
        <w:rPr>
          <w:rFonts w:ascii="Times New Roman" w:hAnsi="Times New Roman" w:cs="Times New Roman"/>
        </w:rPr>
        <w:t xml:space="preserve"> </w:t>
      </w:r>
      <w:r w:rsidR="00D47A31">
        <w:rPr>
          <w:rFonts w:ascii="Times New Roman" w:hAnsi="Times New Roman" w:cs="Times New Roman"/>
        </w:rPr>
        <w:t>…………………….</w:t>
      </w:r>
      <w:r w:rsidRPr="00F03728">
        <w:rPr>
          <w:rFonts w:ascii="Times New Roman" w:hAnsi="Times New Roman" w:cs="Times New Roman"/>
        </w:rPr>
        <w:t>,</w:t>
      </w:r>
      <w:r w:rsidR="00B335C6">
        <w:rPr>
          <w:rFonts w:ascii="Times New Roman" w:hAnsi="Times New Roman" w:cs="Times New Roman"/>
        </w:rPr>
        <w:t xml:space="preserve"> </w:t>
      </w:r>
      <w:r w:rsidRPr="00F03728">
        <w:rPr>
          <w:rFonts w:ascii="Times New Roman" w:eastAsia="Lucida Sans Unicode" w:hAnsi="Times New Roman" w:cs="Times New Roman"/>
          <w:color w:val="00000A"/>
          <w:lang w:eastAsia="pl-PL"/>
        </w:rPr>
        <w:t>zwa</w:t>
      </w:r>
      <w:r w:rsidRPr="00F03728">
        <w:rPr>
          <w:rFonts w:ascii="Times New Roman" w:eastAsia="Lucida Sans Unicode" w:hAnsi="Times New Roman" w:cs="Times New Roman"/>
          <w:lang w:eastAsia="pl-PL"/>
        </w:rPr>
        <w:t>ną w dalszej</w:t>
      </w:r>
      <w:r w:rsidRPr="00F03728">
        <w:rPr>
          <w:rFonts w:ascii="Times New Roman" w:eastAsia="Lucida Sans Unicode" w:hAnsi="Times New Roman" w:cs="Times New Roman"/>
          <w:color w:val="00000A"/>
          <w:lang w:eastAsia="pl-PL"/>
        </w:rPr>
        <w:t xml:space="preserve"> części Umową główną,</w:t>
      </w:r>
      <w:r w:rsidR="00B335C6">
        <w:rPr>
          <w:rFonts w:ascii="Times New Roman" w:eastAsia="Lucida Sans Unicode" w:hAnsi="Times New Roman" w:cs="Times New Roman"/>
          <w:color w:val="00000A"/>
          <w:lang w:eastAsia="pl-PL"/>
        </w:rPr>
        <w:t xml:space="preserve"> </w:t>
      </w:r>
      <w:r w:rsidRPr="00F03728">
        <w:rPr>
          <w:rFonts w:ascii="Times New Roman" w:eastAsia="Lucida Sans Unicode" w:hAnsi="Times New Roman" w:cs="Times New Roman"/>
          <w:lang w:eastAsia="zh-CN"/>
        </w:rPr>
        <w:t>której przedmiotem</w:t>
      </w:r>
      <w:r w:rsidR="003405BA">
        <w:rPr>
          <w:rFonts w:ascii="Times New Roman" w:eastAsia="Lucida Sans Unicode" w:hAnsi="Times New Roman" w:cs="Times New Roman"/>
          <w:lang w:eastAsia="zh-CN"/>
        </w:rPr>
        <w:t xml:space="preserve"> jest …………………………………………………………………………..</w:t>
      </w:r>
      <w:r w:rsidR="00080D4B">
        <w:rPr>
          <w:rFonts w:ascii="Times New Roman" w:hAnsi="Times New Roman" w:cs="Times New Roman"/>
        </w:rPr>
        <w:t xml:space="preserve"> (szczegółowy zakres usł</w:t>
      </w:r>
      <w:r w:rsidR="003405BA">
        <w:rPr>
          <w:rFonts w:ascii="Times New Roman" w:hAnsi="Times New Roman" w:cs="Times New Roman"/>
        </w:rPr>
        <w:t>ugi opisano w  Umowie</w:t>
      </w:r>
      <w:r w:rsidR="00080D4B">
        <w:rPr>
          <w:rFonts w:ascii="Times New Roman" w:hAnsi="Times New Roman" w:cs="Times New Roman"/>
        </w:rPr>
        <w:t xml:space="preserve"> głównej), </w:t>
      </w:r>
      <w:r w:rsidR="001F2807">
        <w:rPr>
          <w:rFonts w:ascii="Times New Roman" w:eastAsia="Lucida Sans Unicode" w:hAnsi="Times New Roman" w:cs="Times New Roman"/>
          <w:lang w:eastAsia="zh-CN"/>
        </w:rPr>
        <w:t xml:space="preserve"> </w:t>
      </w:r>
      <w:r w:rsidR="0006111F">
        <w:rPr>
          <w:rFonts w:ascii="Times New Roman" w:eastAsia="Lucida Sans Unicode" w:hAnsi="Times New Roman" w:cs="Times New Roman"/>
          <w:color w:val="00000A"/>
          <w:lang w:eastAsia="pl-PL"/>
        </w:rPr>
        <w:t>S</w:t>
      </w:r>
      <w:r w:rsidR="005E6F1D">
        <w:rPr>
          <w:rFonts w:ascii="Times New Roman" w:eastAsia="Lucida Sans Unicode" w:hAnsi="Times New Roman" w:cs="Times New Roman"/>
          <w:color w:val="00000A"/>
          <w:lang w:eastAsia="pl-PL"/>
        </w:rPr>
        <w:t>trony wspólnie</w:t>
      </w:r>
      <w:r w:rsidRPr="00F03728">
        <w:rPr>
          <w:rFonts w:ascii="Times New Roman" w:eastAsia="Lucida Sans Unicode" w:hAnsi="Times New Roman" w:cs="Times New Roman"/>
          <w:color w:val="00000A"/>
          <w:lang w:eastAsia="pl-PL"/>
        </w:rPr>
        <w:t xml:space="preserve"> uzgodniły, co następuje:</w:t>
      </w:r>
    </w:p>
    <w:p w:rsidR="003405BA" w:rsidRPr="003405BA" w:rsidRDefault="003405BA" w:rsidP="003405BA">
      <w:pPr>
        <w:keepNext/>
        <w:widowControl w:val="0"/>
        <w:suppressAutoHyphens/>
        <w:autoSpaceDE w:val="0"/>
        <w:spacing w:after="0" w:line="240" w:lineRule="auto"/>
        <w:jc w:val="both"/>
        <w:rPr>
          <w:rFonts w:ascii="Times New Roman" w:eastAsia="Lucida Sans Unicode" w:hAnsi="Times New Roman" w:cs="Times New Roman"/>
          <w:color w:val="00000A"/>
          <w:lang w:eastAsia="pl-PL"/>
        </w:rPr>
      </w:pPr>
    </w:p>
    <w:p w:rsidR="00F03728" w:rsidRDefault="0018716B" w:rsidP="00FF76AE">
      <w:pPr>
        <w:widowControl w:val="0"/>
        <w:suppressAutoHyphens/>
        <w:autoSpaceDE w:val="0"/>
        <w:spacing w:after="0" w:line="240" w:lineRule="auto"/>
        <w:ind w:left="-142"/>
        <w:jc w:val="center"/>
        <w:rPr>
          <w:rFonts w:ascii="Times New Roman" w:eastAsia="Times New Roman" w:hAnsi="Times New Roman" w:cs="Times New Roman"/>
          <w:bCs/>
          <w:color w:val="000000"/>
          <w:lang w:eastAsia="ar-SA"/>
        </w:rPr>
      </w:pPr>
      <w:r w:rsidRPr="00F03728">
        <w:rPr>
          <w:rFonts w:ascii="Times New Roman" w:eastAsia="Times New Roman" w:hAnsi="Times New Roman" w:cs="Times New Roman"/>
          <w:bCs/>
          <w:color w:val="000000"/>
          <w:lang w:eastAsia="ar-SA"/>
        </w:rPr>
        <w:t>§ 1.</w:t>
      </w:r>
    </w:p>
    <w:p w:rsidR="0018716B" w:rsidRPr="00F03728" w:rsidRDefault="0018716B" w:rsidP="00FF76AE">
      <w:pPr>
        <w:widowControl w:val="0"/>
        <w:suppressAutoHyphens/>
        <w:autoSpaceDE w:val="0"/>
        <w:spacing w:after="0" w:line="240" w:lineRule="auto"/>
        <w:ind w:left="-142"/>
        <w:jc w:val="center"/>
        <w:rPr>
          <w:rFonts w:ascii="Times New Roman" w:eastAsia="Times New Roman" w:hAnsi="Times New Roman" w:cs="Times New Roman"/>
          <w:bCs/>
          <w:color w:val="000000"/>
          <w:lang w:eastAsia="ar-SA"/>
        </w:rPr>
      </w:pPr>
      <w:r w:rsidRPr="00F03728">
        <w:rPr>
          <w:rFonts w:ascii="Times New Roman" w:eastAsia="Times New Roman" w:hAnsi="Times New Roman" w:cs="Times New Roman"/>
          <w:bCs/>
          <w:color w:val="000000"/>
          <w:lang w:eastAsia="ar-SA"/>
        </w:rPr>
        <w:t>Opis przetwarzania</w:t>
      </w:r>
    </w:p>
    <w:p w:rsidR="0018716B" w:rsidRPr="00F03728" w:rsidRDefault="0018716B" w:rsidP="0018716B">
      <w:pPr>
        <w:widowControl w:val="0"/>
        <w:suppressAutoHyphens/>
        <w:autoSpaceDE w:val="0"/>
        <w:spacing w:after="0" w:line="240" w:lineRule="auto"/>
        <w:ind w:left="-142"/>
        <w:rPr>
          <w:rFonts w:ascii="Times New Roman" w:eastAsia="Times New Roman" w:hAnsi="Times New Roman" w:cs="Times New Roman"/>
          <w:bCs/>
          <w:color w:val="000000"/>
          <w:lang w:eastAsia="ar-SA"/>
        </w:rPr>
      </w:pPr>
    </w:p>
    <w:p w:rsidR="0018716B" w:rsidRPr="00F03728" w:rsidRDefault="0018716B" w:rsidP="00652014">
      <w:pPr>
        <w:pStyle w:val="Akapitzlist"/>
        <w:numPr>
          <w:ilvl w:val="0"/>
          <w:numId w:val="2"/>
        </w:numPr>
        <w:spacing w:after="0" w:line="240" w:lineRule="auto"/>
        <w:ind w:left="284"/>
        <w:jc w:val="both"/>
        <w:rPr>
          <w:rFonts w:ascii="Times New Roman" w:hAnsi="Times New Roman" w:cs="Times New Roman"/>
        </w:rPr>
      </w:pPr>
      <w:r w:rsidRPr="00F03728">
        <w:rPr>
          <w:rFonts w:ascii="Times New Roman" w:eastAsia="Times New Roman" w:hAnsi="Times New Roman" w:cs="Times New Roman"/>
          <w:color w:val="00000A"/>
          <w:lang w:eastAsia="pl-PL"/>
        </w:rPr>
        <w:t>W celu spełnienia obowiązków wynikających z przepisów prawa, a w szczególności zapewnienia przestrzegania art. 28 ust. 3i4 r</w:t>
      </w:r>
      <w:r w:rsidRPr="00F03728">
        <w:rPr>
          <w:rFonts w:ascii="Times New Roman" w:hAnsi="Times New Roman" w:cs="Times New Roman"/>
          <w:color w:val="000000"/>
        </w:rPr>
        <w:t xml:space="preserve">ozporządzenia Parlamentu Europejskiego i Rady (UE) 2016/679 z dnia 27 kwietnia  2016r. w sprawie ochrony osób fizycznych w związku z przetwarzaniem danych osobowych i w sprawie swobodnego przepływu takich danych </w:t>
      </w:r>
      <w:r w:rsidRPr="00F03728">
        <w:rPr>
          <w:rFonts w:ascii="Times New Roman" w:eastAsia="SimSun" w:hAnsi="Times New Roman" w:cs="Times New Roman"/>
          <w:kern w:val="2"/>
        </w:rPr>
        <w:t>(Dz. Urz. UE L 119 z 04.05.2016)</w:t>
      </w:r>
      <w:r w:rsidRPr="00F03728">
        <w:rPr>
          <w:rFonts w:ascii="Times New Roman" w:hAnsi="Times New Roman" w:cs="Times New Roman"/>
          <w:color w:val="000000"/>
        </w:rPr>
        <w:t xml:space="preserve">, </w:t>
      </w:r>
      <w:r w:rsidRPr="00F03728">
        <w:rPr>
          <w:rFonts w:ascii="Times New Roman" w:eastAsia="Times New Roman" w:hAnsi="Times New Roman" w:cs="Times New Roman"/>
          <w:color w:val="000000"/>
          <w:lang w:eastAsia="ar-SA"/>
        </w:rPr>
        <w:t>zwanego dalej „rozporządzeniem (UE) 2016/679”,</w:t>
      </w:r>
      <w:r w:rsidRPr="00F03728">
        <w:rPr>
          <w:rFonts w:ascii="Times New Roman" w:eastAsia="Times New Roman" w:hAnsi="Times New Roman" w:cs="Times New Roman"/>
          <w:color w:val="00000A"/>
          <w:lang w:eastAsia="pl-PL"/>
        </w:rPr>
        <w:t xml:space="preserve"> przepisów ustawy o ochronie danych osobowych, zwanej dalej „Ustawą” oraz </w:t>
      </w:r>
      <w:r w:rsidRPr="00F03728">
        <w:rPr>
          <w:rFonts w:ascii="Times New Roman" w:eastAsia="Times New Roman" w:hAnsi="Times New Roman" w:cs="Times New Roman"/>
          <w:b/>
          <w:color w:val="00000A"/>
          <w:lang w:eastAsia="pl-PL"/>
        </w:rPr>
        <w:t>właściwej realizacji postanowień Umowy Głównej</w:t>
      </w:r>
      <w:r w:rsidRPr="00F03728">
        <w:rPr>
          <w:rFonts w:ascii="Times New Roman" w:eastAsia="Times New Roman" w:hAnsi="Times New Roman" w:cs="Times New Roman"/>
          <w:color w:val="00000A"/>
          <w:lang w:eastAsia="pl-PL"/>
        </w:rPr>
        <w:t xml:space="preserve">, przy uwzględnieniu </w:t>
      </w:r>
      <w:r w:rsidRPr="0022540F">
        <w:rPr>
          <w:rFonts w:ascii="Times New Roman" w:eastAsia="Times New Roman" w:hAnsi="Times New Roman" w:cs="Times New Roman"/>
          <w:b/>
          <w:color w:val="00000A"/>
          <w:lang w:eastAsia="pl-PL"/>
        </w:rPr>
        <w:t>standardowych klauzul umownych</w:t>
      </w:r>
      <w:r w:rsidRPr="00F03728">
        <w:rPr>
          <w:rFonts w:ascii="Times New Roman" w:eastAsia="Times New Roman" w:hAnsi="Times New Roman" w:cs="Times New Roman"/>
          <w:color w:val="00000A"/>
          <w:lang w:eastAsia="pl-PL"/>
        </w:rPr>
        <w:t xml:space="preserve"> /</w:t>
      </w:r>
      <w:r w:rsidRPr="001C262B">
        <w:rPr>
          <w:rFonts w:ascii="Times New Roman" w:eastAsia="Times New Roman" w:hAnsi="Times New Roman" w:cs="Times New Roman"/>
          <w:b/>
          <w:bCs/>
          <w:color w:val="00000A"/>
          <w:lang w:eastAsia="pl-PL"/>
        </w:rPr>
        <w:t>SKU</w:t>
      </w:r>
      <w:r w:rsidRPr="00F03728">
        <w:rPr>
          <w:rFonts w:ascii="Times New Roman" w:eastAsia="Times New Roman" w:hAnsi="Times New Roman" w:cs="Times New Roman"/>
          <w:color w:val="00000A"/>
          <w:lang w:eastAsia="pl-PL"/>
        </w:rPr>
        <w:t xml:space="preserve">/,  </w:t>
      </w:r>
      <w:r w:rsidR="00D11176">
        <w:rPr>
          <w:rFonts w:ascii="Times New Roman" w:eastAsia="Times New Roman" w:hAnsi="Times New Roman" w:cs="Times New Roman"/>
          <w:color w:val="00000A"/>
          <w:lang w:eastAsia="pl-PL"/>
        </w:rPr>
        <w:t>A</w:t>
      </w:r>
      <w:r w:rsidRPr="00F03728">
        <w:rPr>
          <w:rFonts w:ascii="Times New Roman" w:eastAsia="Times New Roman" w:hAnsi="Times New Roman" w:cs="Times New Roman"/>
          <w:color w:val="00000A"/>
          <w:lang w:eastAsia="pl-PL"/>
        </w:rPr>
        <w:t xml:space="preserve">dministrator powierza </w:t>
      </w:r>
      <w:r w:rsidRPr="00F03728">
        <w:rPr>
          <w:rFonts w:ascii="Times New Roman" w:eastAsia="Times New Roman" w:hAnsi="Times New Roman" w:cs="Times New Roman"/>
          <w:lang w:eastAsia="ar-SA"/>
        </w:rPr>
        <w:t xml:space="preserve">w trybie  art. 28 rozporządzenia (UE) 2016/679, </w:t>
      </w:r>
      <w:r w:rsidR="00D11176">
        <w:rPr>
          <w:rFonts w:ascii="Times New Roman" w:eastAsia="Times New Roman" w:hAnsi="Times New Roman" w:cs="Times New Roman"/>
          <w:lang w:eastAsia="ar-SA"/>
        </w:rPr>
        <w:t>P</w:t>
      </w:r>
      <w:r w:rsidRPr="00F03728">
        <w:rPr>
          <w:rFonts w:ascii="Times New Roman" w:eastAsia="Times New Roman" w:hAnsi="Times New Roman" w:cs="Times New Roman"/>
          <w:color w:val="00000A"/>
          <w:lang w:eastAsia="pl-PL"/>
        </w:rPr>
        <w:t>odmiotowi przetwarzającemu p</w:t>
      </w:r>
      <w:r w:rsidRPr="00F03728">
        <w:rPr>
          <w:rFonts w:ascii="Times New Roman" w:eastAsia="Times New Roman" w:hAnsi="Times New Roman" w:cs="Times New Roman"/>
          <w:lang w:eastAsia="ar-SA"/>
        </w:rPr>
        <w:t xml:space="preserve">rzetwarzanie danych osobowych, a </w:t>
      </w:r>
      <w:r w:rsidR="00D11176">
        <w:rPr>
          <w:rFonts w:ascii="Times New Roman" w:eastAsia="Times New Roman" w:hAnsi="Times New Roman" w:cs="Times New Roman"/>
          <w:lang w:eastAsia="ar-SA"/>
        </w:rPr>
        <w:t>P</w:t>
      </w:r>
      <w:r w:rsidRPr="00F03728">
        <w:rPr>
          <w:rFonts w:ascii="Times New Roman" w:eastAsia="Times New Roman" w:hAnsi="Times New Roman" w:cs="Times New Roman"/>
          <w:lang w:eastAsia="ar-SA"/>
        </w:rPr>
        <w:t xml:space="preserve">odmiot przetwarzający zobowiązuje się przetwarzać dane osobowe </w:t>
      </w:r>
      <w:r w:rsidRPr="00F03728">
        <w:rPr>
          <w:rFonts w:ascii="Times New Roman" w:hAnsi="Times New Roman" w:cs="Times New Roman"/>
        </w:rPr>
        <w:t>zgodnie z niniejszą umową, rozporządzeniem (UE) 2016/679 oraz z innymi przepisami prawa powszechnie obowiązującego, chroniącymi prawa osób, których dane dotyczą.</w:t>
      </w:r>
    </w:p>
    <w:p w:rsidR="0018716B" w:rsidRPr="00F03728" w:rsidRDefault="0018716B" w:rsidP="0018716B">
      <w:pPr>
        <w:pStyle w:val="Akapitzlist"/>
        <w:numPr>
          <w:ilvl w:val="0"/>
          <w:numId w:val="2"/>
        </w:numPr>
        <w:spacing w:after="0" w:line="240" w:lineRule="auto"/>
        <w:ind w:left="284"/>
        <w:jc w:val="both"/>
        <w:rPr>
          <w:rFonts w:ascii="Times New Roman" w:hAnsi="Times New Roman" w:cs="Times New Roman"/>
        </w:rPr>
      </w:pPr>
      <w:r w:rsidRPr="00F03728">
        <w:rPr>
          <w:rFonts w:ascii="Times New Roman" w:hAnsi="Times New Roman" w:cs="Times New Roman"/>
        </w:rPr>
        <w:t>Administrator oświadcza, i</w:t>
      </w:r>
      <w:r w:rsidR="001C262B">
        <w:rPr>
          <w:rFonts w:ascii="Times New Roman" w:hAnsi="Times New Roman" w:cs="Times New Roman"/>
        </w:rPr>
        <w:t xml:space="preserve">ż </w:t>
      </w:r>
      <w:r w:rsidR="007422B9">
        <w:rPr>
          <w:rFonts w:ascii="Times New Roman" w:hAnsi="Times New Roman" w:cs="Times New Roman"/>
        </w:rPr>
        <w:t xml:space="preserve">jest administratorem </w:t>
      </w:r>
      <w:r w:rsidR="007422B9" w:rsidRPr="00F03728">
        <w:rPr>
          <w:rFonts w:ascii="Times New Roman" w:hAnsi="Times New Roman" w:cs="Times New Roman"/>
        </w:rPr>
        <w:t>w rozumieniu art. 4 pkt 7) rozporządzenia (UE) 2016/679</w:t>
      </w:r>
      <w:r w:rsidR="007422B9">
        <w:rPr>
          <w:rFonts w:ascii="Times New Roman" w:hAnsi="Times New Roman" w:cs="Times New Roman"/>
        </w:rPr>
        <w:t>tj.</w:t>
      </w:r>
      <w:r w:rsidRPr="00F03728">
        <w:rPr>
          <w:rFonts w:ascii="Times New Roman" w:hAnsi="Times New Roman" w:cs="Times New Roman"/>
        </w:rPr>
        <w:t>podmiotem</w:t>
      </w:r>
      <w:r w:rsidR="007422B9">
        <w:rPr>
          <w:rFonts w:ascii="Times New Roman" w:hAnsi="Times New Roman" w:cs="Times New Roman"/>
        </w:rPr>
        <w:t>,</w:t>
      </w:r>
      <w:r w:rsidRPr="00F03728">
        <w:rPr>
          <w:rFonts w:ascii="Times New Roman" w:hAnsi="Times New Roman" w:cs="Times New Roman"/>
        </w:rPr>
        <w:t xml:space="preserve"> który samodzielnie lub wspólnie z innymi ustala cele i sposoby przetwarzania danych osobowych.</w:t>
      </w:r>
    </w:p>
    <w:p w:rsidR="0018716B" w:rsidRPr="00F03728" w:rsidRDefault="0018716B" w:rsidP="0018716B">
      <w:pPr>
        <w:pStyle w:val="Akapitzlist"/>
        <w:numPr>
          <w:ilvl w:val="0"/>
          <w:numId w:val="2"/>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oświadcza, że jest podmiotem przetwarzającym w rozumieniu art. 4 pkt </w:t>
      </w:r>
      <w:r w:rsidR="0022540F">
        <w:rPr>
          <w:rFonts w:ascii="Times New Roman" w:hAnsi="Times New Roman" w:cs="Times New Roman"/>
        </w:rPr>
        <w:t xml:space="preserve">8) rozporządzenia (UE) 2016/679 tj. podmiotem, który </w:t>
      </w:r>
      <w:r w:rsidRPr="00F03728">
        <w:rPr>
          <w:rFonts w:ascii="Times New Roman" w:hAnsi="Times New Roman" w:cs="Times New Roman"/>
        </w:rPr>
        <w:t xml:space="preserve">będzie przetwarzał dane osobowe w imieniu </w:t>
      </w:r>
      <w:r w:rsidR="007422B9">
        <w:rPr>
          <w:rFonts w:ascii="Times New Roman" w:hAnsi="Times New Roman" w:cs="Times New Roman"/>
        </w:rPr>
        <w:t>A</w:t>
      </w:r>
      <w:r w:rsidRPr="00F03728">
        <w:rPr>
          <w:rFonts w:ascii="Times New Roman" w:hAnsi="Times New Roman" w:cs="Times New Roman"/>
        </w:rPr>
        <w:t>dministratora.</w:t>
      </w:r>
    </w:p>
    <w:p w:rsidR="0018716B" w:rsidRPr="00F03728" w:rsidRDefault="0018716B" w:rsidP="0018716B">
      <w:pPr>
        <w:pStyle w:val="Akapitzlist"/>
        <w:numPr>
          <w:ilvl w:val="0"/>
          <w:numId w:val="2"/>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Na warunkach określonych w niniejszym paragrafie </w:t>
      </w:r>
      <w:r w:rsidR="007422B9">
        <w:rPr>
          <w:rFonts w:ascii="Times New Roman" w:hAnsi="Times New Roman" w:cs="Times New Roman"/>
        </w:rPr>
        <w:t>A</w:t>
      </w:r>
      <w:r w:rsidRPr="00F03728">
        <w:rPr>
          <w:rFonts w:ascii="Times New Roman" w:hAnsi="Times New Roman" w:cs="Times New Roman"/>
        </w:rPr>
        <w:t>dministrator powierza przetwarzanie (w rozumieniu, jakie nadaje przetwarzaniu art. 4 pkt 2 rozporządzenia (UE) 2016/679) danych osobowych, których przetwarzanie jest niezbędne do należytego zrealizowania Umowy głównej.</w:t>
      </w:r>
    </w:p>
    <w:p w:rsidR="0018716B" w:rsidRPr="00F03728" w:rsidRDefault="0018716B" w:rsidP="0018716B">
      <w:pPr>
        <w:pStyle w:val="Akapitzlist"/>
        <w:numPr>
          <w:ilvl w:val="0"/>
          <w:numId w:val="2"/>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Administrator poleca i upoważnia </w:t>
      </w:r>
      <w:r w:rsidR="007422B9">
        <w:rPr>
          <w:rFonts w:ascii="Times New Roman" w:hAnsi="Times New Roman" w:cs="Times New Roman"/>
        </w:rPr>
        <w:t>P</w:t>
      </w:r>
      <w:r w:rsidRPr="00F03728">
        <w:rPr>
          <w:rFonts w:ascii="Times New Roman" w:hAnsi="Times New Roman" w:cs="Times New Roman"/>
        </w:rPr>
        <w:t>odmiot przetwarzający do przetwarzania w jego imieniu danych osobowych wyłącznie w celu realizacji postanowień Umowy głównej.</w:t>
      </w:r>
    </w:p>
    <w:p w:rsidR="0018716B" w:rsidRDefault="0018716B" w:rsidP="0018716B">
      <w:pPr>
        <w:pStyle w:val="Akapitzlist"/>
        <w:numPr>
          <w:ilvl w:val="0"/>
          <w:numId w:val="2"/>
        </w:numPr>
        <w:spacing w:after="0" w:line="240" w:lineRule="auto"/>
        <w:ind w:left="284"/>
        <w:jc w:val="both"/>
        <w:rPr>
          <w:rFonts w:ascii="Times New Roman" w:hAnsi="Times New Roman" w:cs="Times New Roman"/>
        </w:rPr>
      </w:pPr>
      <w:r w:rsidRPr="00F03728">
        <w:rPr>
          <w:rFonts w:ascii="Times New Roman" w:hAnsi="Times New Roman" w:cs="Times New Roman"/>
        </w:rPr>
        <w:t>Szczegóły dotyczące kategorii osób oraz kategorii danych osobowych, określono w załączniku nr 1 do niniejszej umowy, który stanowi jej integralną część.</w:t>
      </w:r>
    </w:p>
    <w:p w:rsidR="00B335C6" w:rsidRDefault="00B335C6" w:rsidP="00B335C6">
      <w:pPr>
        <w:pStyle w:val="Akapitzlist"/>
        <w:spacing w:after="0" w:line="240" w:lineRule="auto"/>
        <w:ind w:left="284"/>
        <w:jc w:val="both"/>
        <w:rPr>
          <w:rFonts w:ascii="Times New Roman" w:hAnsi="Times New Roman" w:cs="Times New Roman"/>
        </w:rPr>
      </w:pPr>
    </w:p>
    <w:p w:rsidR="0018716B" w:rsidRPr="00F03728" w:rsidRDefault="0018716B" w:rsidP="00D11176">
      <w:pPr>
        <w:pStyle w:val="Akapitzlist"/>
        <w:spacing w:after="0" w:line="240" w:lineRule="auto"/>
        <w:ind w:left="-142"/>
        <w:jc w:val="center"/>
        <w:rPr>
          <w:rFonts w:ascii="Times New Roman" w:hAnsi="Times New Roman" w:cs="Times New Roman"/>
          <w:b/>
        </w:rPr>
      </w:pPr>
    </w:p>
    <w:p w:rsidR="00D11176" w:rsidRDefault="0018716B" w:rsidP="00D11176">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lastRenderedPageBreak/>
        <w:t>§ 2.</w:t>
      </w:r>
    </w:p>
    <w:p w:rsidR="0018716B" w:rsidRPr="00F03728" w:rsidRDefault="0018716B" w:rsidP="00D11176">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xml:space="preserve">Polecenia </w:t>
      </w:r>
      <w:r w:rsidR="007422B9">
        <w:rPr>
          <w:rFonts w:ascii="Times New Roman" w:hAnsi="Times New Roman" w:cs="Times New Roman"/>
        </w:rPr>
        <w:t>A</w:t>
      </w:r>
      <w:r w:rsidRPr="00F03728">
        <w:rPr>
          <w:rFonts w:ascii="Times New Roman" w:hAnsi="Times New Roman" w:cs="Times New Roman"/>
        </w:rPr>
        <w:t>dministratora/SKU/</w:t>
      </w:r>
    </w:p>
    <w:p w:rsidR="0018716B" w:rsidRPr="00F03728" w:rsidRDefault="0018716B" w:rsidP="0018716B">
      <w:pPr>
        <w:pStyle w:val="Akapitzlist"/>
        <w:spacing w:after="0" w:line="240" w:lineRule="auto"/>
        <w:ind w:left="-142"/>
        <w:rPr>
          <w:rFonts w:ascii="Times New Roman" w:hAnsi="Times New Roman" w:cs="Times New Roman"/>
          <w:b/>
        </w:rPr>
      </w:pPr>
    </w:p>
    <w:p w:rsidR="0018716B" w:rsidRPr="00F03728" w:rsidRDefault="0018716B" w:rsidP="0018716B">
      <w:pPr>
        <w:pStyle w:val="Akapitzlist"/>
        <w:numPr>
          <w:ilvl w:val="0"/>
          <w:numId w:val="3"/>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przetwarza dane osobowe wyłącznie na udokumentowane polecenie </w:t>
      </w:r>
      <w:r w:rsidR="001E401C">
        <w:rPr>
          <w:rFonts w:ascii="Times New Roman" w:hAnsi="Times New Roman" w:cs="Times New Roman"/>
        </w:rPr>
        <w:t>A</w:t>
      </w:r>
      <w:r w:rsidRPr="00F03728">
        <w:rPr>
          <w:rFonts w:ascii="Times New Roman" w:hAnsi="Times New Roman" w:cs="Times New Roman"/>
        </w:rPr>
        <w:t xml:space="preserve">dministratora, chyba że obowiązek taki nakłada na niego prawo Unii lub prawo państwa członkowskiego, któremu podlega </w:t>
      </w:r>
      <w:r w:rsidR="001E401C">
        <w:rPr>
          <w:rFonts w:ascii="Times New Roman" w:hAnsi="Times New Roman" w:cs="Times New Roman"/>
        </w:rPr>
        <w:t>P</w:t>
      </w:r>
      <w:r w:rsidRPr="00F03728">
        <w:rPr>
          <w:rFonts w:ascii="Times New Roman" w:hAnsi="Times New Roman" w:cs="Times New Roman"/>
        </w:rPr>
        <w:t xml:space="preserve">odmiot przetwarzający. W takim przypadku przed rozpoczęciem przetwarzania </w:t>
      </w:r>
      <w:r w:rsidR="001E401C">
        <w:rPr>
          <w:rFonts w:ascii="Times New Roman" w:hAnsi="Times New Roman" w:cs="Times New Roman"/>
        </w:rPr>
        <w:t>P</w:t>
      </w:r>
      <w:r w:rsidRPr="00F03728">
        <w:rPr>
          <w:rFonts w:ascii="Times New Roman" w:hAnsi="Times New Roman" w:cs="Times New Roman"/>
        </w:rPr>
        <w:t xml:space="preserve">odmiot przetwarzający informuje </w:t>
      </w:r>
      <w:r w:rsidR="001E401C">
        <w:rPr>
          <w:rFonts w:ascii="Times New Roman" w:hAnsi="Times New Roman" w:cs="Times New Roman"/>
        </w:rPr>
        <w:t>A</w:t>
      </w:r>
      <w:r w:rsidRPr="00F03728">
        <w:rPr>
          <w:rFonts w:ascii="Times New Roman" w:hAnsi="Times New Roman" w:cs="Times New Roman"/>
        </w:rPr>
        <w:t>dministratora o tym obowiązku prawnym, o ile prawo nie zabrania udzielenia takiej informacji z uwagi na ważny interes publiczny. Administrator może wydawać kolejne polecenia przez cały okres przetwarzania danych osobowych. Polecenia te są zawsze dokumentowane.</w:t>
      </w:r>
    </w:p>
    <w:p w:rsidR="0018716B" w:rsidRPr="00F03728" w:rsidRDefault="0018716B" w:rsidP="0018716B">
      <w:pPr>
        <w:pStyle w:val="Akapitzlist"/>
        <w:numPr>
          <w:ilvl w:val="0"/>
          <w:numId w:val="3"/>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bezzwłocznie powiadamia </w:t>
      </w:r>
      <w:r w:rsidR="001E401C">
        <w:rPr>
          <w:rFonts w:ascii="Times New Roman" w:hAnsi="Times New Roman" w:cs="Times New Roman"/>
        </w:rPr>
        <w:t>A</w:t>
      </w:r>
      <w:r w:rsidRPr="00F03728">
        <w:rPr>
          <w:rFonts w:ascii="Times New Roman" w:hAnsi="Times New Roman" w:cs="Times New Roman"/>
        </w:rPr>
        <w:t xml:space="preserve">dministratora, jeżeli w opinii </w:t>
      </w:r>
      <w:r w:rsidR="001E401C">
        <w:rPr>
          <w:rFonts w:ascii="Times New Roman" w:hAnsi="Times New Roman" w:cs="Times New Roman"/>
        </w:rPr>
        <w:t>P</w:t>
      </w:r>
      <w:r w:rsidRPr="00F03728">
        <w:rPr>
          <w:rFonts w:ascii="Times New Roman" w:hAnsi="Times New Roman" w:cs="Times New Roman"/>
        </w:rPr>
        <w:t xml:space="preserve">odmiotu przetwarzającego polecenie wydane przez </w:t>
      </w:r>
      <w:r w:rsidR="001E401C">
        <w:rPr>
          <w:rFonts w:ascii="Times New Roman" w:hAnsi="Times New Roman" w:cs="Times New Roman"/>
        </w:rPr>
        <w:t>A</w:t>
      </w:r>
      <w:r w:rsidRPr="00F03728">
        <w:rPr>
          <w:rFonts w:ascii="Times New Roman" w:hAnsi="Times New Roman" w:cs="Times New Roman"/>
        </w:rPr>
        <w:t>dministratora narusza rozporządzenie (UE) 2016/679 lub obowiązujące przepisy Unii lub państwa członkowskiego o ochronie danych.</w:t>
      </w:r>
    </w:p>
    <w:p w:rsidR="0018716B" w:rsidRPr="00F03728" w:rsidRDefault="0018716B" w:rsidP="0018716B">
      <w:pPr>
        <w:pStyle w:val="Akapitzlist"/>
        <w:spacing w:after="0" w:line="240" w:lineRule="auto"/>
        <w:ind w:left="284"/>
        <w:jc w:val="both"/>
        <w:rPr>
          <w:rFonts w:ascii="Times New Roman" w:hAnsi="Times New Roman" w:cs="Times New Roman"/>
        </w:rPr>
      </w:pPr>
    </w:p>
    <w:p w:rsidR="00D11176" w:rsidRDefault="0018716B" w:rsidP="00D11176">
      <w:pPr>
        <w:pStyle w:val="Akapitzlist"/>
        <w:spacing w:after="0" w:line="240" w:lineRule="auto"/>
        <w:ind w:left="-426" w:firstLine="283"/>
        <w:jc w:val="center"/>
        <w:rPr>
          <w:rFonts w:ascii="Times New Roman" w:hAnsi="Times New Roman" w:cs="Times New Roman"/>
        </w:rPr>
      </w:pPr>
      <w:r w:rsidRPr="00F03728">
        <w:rPr>
          <w:rFonts w:ascii="Times New Roman" w:hAnsi="Times New Roman" w:cs="Times New Roman"/>
        </w:rPr>
        <w:t>§ 3.</w:t>
      </w:r>
    </w:p>
    <w:p w:rsidR="0018716B" w:rsidRPr="00F03728" w:rsidRDefault="0018716B" w:rsidP="00D11176">
      <w:pPr>
        <w:pStyle w:val="Akapitzlist"/>
        <w:spacing w:after="0" w:line="240" w:lineRule="auto"/>
        <w:ind w:left="-426" w:firstLine="283"/>
        <w:jc w:val="center"/>
        <w:rPr>
          <w:rFonts w:ascii="Times New Roman" w:hAnsi="Times New Roman" w:cs="Times New Roman"/>
        </w:rPr>
      </w:pPr>
      <w:r w:rsidRPr="00F03728">
        <w:rPr>
          <w:rFonts w:ascii="Times New Roman" w:hAnsi="Times New Roman" w:cs="Times New Roman"/>
        </w:rPr>
        <w:t>Ograniczenie celu i czas trwania przetwarzania danych osobowych/SKU/.</w:t>
      </w:r>
    </w:p>
    <w:p w:rsidR="0018716B" w:rsidRPr="00F03728" w:rsidRDefault="0018716B" w:rsidP="0018716B">
      <w:pPr>
        <w:pStyle w:val="Akapitzlist"/>
        <w:spacing w:after="0" w:line="240" w:lineRule="auto"/>
        <w:ind w:left="-426" w:firstLine="283"/>
        <w:rPr>
          <w:rFonts w:ascii="Times New Roman" w:hAnsi="Times New Roman" w:cs="Times New Roman"/>
          <w:b/>
        </w:rPr>
      </w:pPr>
    </w:p>
    <w:p w:rsidR="0018716B" w:rsidRPr="00F03728" w:rsidRDefault="0018716B" w:rsidP="0018716B">
      <w:pPr>
        <w:pStyle w:val="Akapitzlist"/>
        <w:numPr>
          <w:ilvl w:val="0"/>
          <w:numId w:val="4"/>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przetwarza dane osobowe wyłącznie w konkretnym celu lub celach przetwarzania, określonych w preambule oraz w § 1 niniejszej umowy, chyba że otrzyma dalsze polecenia od </w:t>
      </w:r>
      <w:r w:rsidR="001E401C">
        <w:rPr>
          <w:rFonts w:ascii="Times New Roman" w:hAnsi="Times New Roman" w:cs="Times New Roman"/>
        </w:rPr>
        <w:t>A</w:t>
      </w:r>
      <w:r w:rsidRPr="00F03728">
        <w:rPr>
          <w:rFonts w:ascii="Times New Roman" w:hAnsi="Times New Roman" w:cs="Times New Roman"/>
        </w:rPr>
        <w:t>dministratora.</w:t>
      </w:r>
    </w:p>
    <w:p w:rsidR="0018716B" w:rsidRPr="00F03728" w:rsidRDefault="0018716B" w:rsidP="0018716B">
      <w:pPr>
        <w:pStyle w:val="Akapitzlist"/>
        <w:numPr>
          <w:ilvl w:val="0"/>
          <w:numId w:val="4"/>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Przetwarzanie przez podmiot przetwarzający odbywa się wyłącznie przez okres obowiązywania Umowy Głównej. </w:t>
      </w:r>
    </w:p>
    <w:p w:rsidR="0018716B" w:rsidRPr="00F03728" w:rsidRDefault="0018716B" w:rsidP="0018716B">
      <w:pPr>
        <w:pStyle w:val="Akapitzlist"/>
        <w:spacing w:after="0" w:line="240" w:lineRule="auto"/>
        <w:ind w:left="283"/>
        <w:jc w:val="center"/>
        <w:rPr>
          <w:rFonts w:ascii="Times New Roman" w:hAnsi="Times New Roman" w:cs="Times New Roman"/>
        </w:rPr>
      </w:pPr>
    </w:p>
    <w:p w:rsidR="00D11176" w:rsidRDefault="0018716B" w:rsidP="00D11176">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4.</w:t>
      </w:r>
    </w:p>
    <w:p w:rsidR="0018716B" w:rsidRPr="00F03728" w:rsidRDefault="0018716B" w:rsidP="00D11176">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Bezpieczeństwo przetwarzania/SKU/</w:t>
      </w:r>
    </w:p>
    <w:p w:rsidR="0018716B" w:rsidRPr="00F03728" w:rsidRDefault="0018716B" w:rsidP="0018716B">
      <w:pPr>
        <w:pStyle w:val="Akapitzlist"/>
        <w:spacing w:after="0" w:line="240" w:lineRule="auto"/>
        <w:ind w:left="-142"/>
        <w:rPr>
          <w:rFonts w:ascii="Times New Roman" w:hAnsi="Times New Roman" w:cs="Times New Roman"/>
          <w:b/>
        </w:rPr>
      </w:pPr>
    </w:p>
    <w:p w:rsidR="0018716B" w:rsidRPr="001E401C" w:rsidRDefault="0018716B" w:rsidP="001E401C">
      <w:pPr>
        <w:pStyle w:val="Akapitzlist"/>
        <w:numPr>
          <w:ilvl w:val="0"/>
          <w:numId w:val="5"/>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W celu zapewnienia bezpieczeństwa danych osobowych </w:t>
      </w:r>
      <w:r w:rsidR="001E401C">
        <w:rPr>
          <w:rFonts w:ascii="Times New Roman" w:hAnsi="Times New Roman" w:cs="Times New Roman"/>
        </w:rPr>
        <w:t>P</w:t>
      </w:r>
      <w:r w:rsidRPr="00F03728">
        <w:rPr>
          <w:rFonts w:ascii="Times New Roman" w:hAnsi="Times New Roman" w:cs="Times New Roman"/>
        </w:rPr>
        <w:t>odmiot przetwarzający wdraża co</w:t>
      </w:r>
      <w:r w:rsidRPr="001E401C">
        <w:rPr>
          <w:rFonts w:ascii="Times New Roman" w:hAnsi="Times New Roman" w:cs="Times New Roman"/>
        </w:rPr>
        <w:t xml:space="preserve"> najmniej środki techniczne i organizacyjne określone w załączniku nr 2, który stanowi integralną część umowy. </w:t>
      </w:r>
    </w:p>
    <w:p w:rsidR="0018716B" w:rsidRPr="00F03728" w:rsidRDefault="0018716B" w:rsidP="0018716B">
      <w:pPr>
        <w:pStyle w:val="Akapitzlist"/>
        <w:numPr>
          <w:ilvl w:val="0"/>
          <w:numId w:val="5"/>
        </w:numPr>
        <w:spacing w:after="0" w:line="240" w:lineRule="auto"/>
        <w:ind w:left="284"/>
        <w:jc w:val="both"/>
        <w:rPr>
          <w:rFonts w:ascii="Times New Roman" w:hAnsi="Times New Roman" w:cs="Times New Roman"/>
        </w:rPr>
      </w:pPr>
      <w:r w:rsidRPr="00F03728">
        <w:rPr>
          <w:rFonts w:ascii="Times New Roman" w:hAnsi="Times New Roman" w:cs="Times New Roman"/>
        </w:rPr>
        <w:t>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w:t>
      </w:r>
    </w:p>
    <w:p w:rsidR="0018716B" w:rsidRPr="00F03728" w:rsidRDefault="0018716B" w:rsidP="0018716B">
      <w:pPr>
        <w:pStyle w:val="Akapitzlist"/>
        <w:numPr>
          <w:ilvl w:val="0"/>
          <w:numId w:val="5"/>
        </w:numPr>
        <w:spacing w:after="0" w:line="240" w:lineRule="auto"/>
        <w:ind w:left="284"/>
        <w:jc w:val="both"/>
        <w:rPr>
          <w:rFonts w:ascii="Times New Roman" w:hAnsi="Times New Roman" w:cs="Times New Roman"/>
        </w:rPr>
      </w:pPr>
      <w:r w:rsidRPr="00F03728">
        <w:rPr>
          <w:rFonts w:ascii="Times New Roman" w:hAnsi="Times New Roman" w:cs="Times New Roman"/>
        </w:rPr>
        <w:t>Oceniając odpowiedni poziom bezpieczeństwa, strony należycie uwzględniają stan wiedzy technicznej, koszty wdrażania, charakter, zakres, kontekst i cele przetwarzania oraz związane z tym ryzyko dla osób, których dane dotyczą.</w:t>
      </w:r>
    </w:p>
    <w:p w:rsidR="0018716B" w:rsidRPr="00F03728" w:rsidRDefault="0018716B" w:rsidP="0018716B">
      <w:pPr>
        <w:pStyle w:val="Akapitzlist"/>
        <w:numPr>
          <w:ilvl w:val="0"/>
          <w:numId w:val="5"/>
        </w:numPr>
        <w:spacing w:after="0" w:line="240" w:lineRule="auto"/>
        <w:ind w:left="284"/>
        <w:jc w:val="both"/>
        <w:rPr>
          <w:rFonts w:ascii="Times New Roman" w:hAnsi="Times New Roman" w:cs="Times New Roman"/>
        </w:rPr>
      </w:pPr>
      <w:r w:rsidRPr="00F03728">
        <w:rPr>
          <w:rFonts w:ascii="Times New Roman" w:hAnsi="Times New Roman" w:cs="Times New Roman"/>
        </w:rPr>
        <w:t>Podmiot przetwarzający udziela członkom swojego personelu dostępu do danych osobowych podlegających przetwarzaniu jedynie w zakresie bezwzględnie niezbędnym do wykonania umowy, zarządzania nią i jej monitorowania.</w:t>
      </w:r>
    </w:p>
    <w:p w:rsidR="0018716B" w:rsidRPr="00F03728" w:rsidRDefault="0018716B" w:rsidP="0018716B">
      <w:pPr>
        <w:pStyle w:val="Akapitzlist"/>
        <w:numPr>
          <w:ilvl w:val="0"/>
          <w:numId w:val="5"/>
        </w:numPr>
        <w:spacing w:after="0" w:line="240" w:lineRule="auto"/>
        <w:ind w:left="284"/>
        <w:jc w:val="both"/>
        <w:rPr>
          <w:rFonts w:ascii="Times New Roman" w:hAnsi="Times New Roman" w:cs="Times New Roman"/>
        </w:rPr>
      </w:pPr>
      <w:r w:rsidRPr="00F03728">
        <w:rPr>
          <w:rFonts w:ascii="Times New Roman" w:hAnsi="Times New Roman" w:cs="Times New Roman"/>
        </w:rPr>
        <w:t>Podmiot przetwarzający zapewnia, by osoby upoważnione do przetwarzania otrzymanych danych osobowych zobowiązały się do zachowania poufności lub by podlegały odpowiedniemu ustawowemu obowiązkowi zachowania poufności.</w:t>
      </w:r>
    </w:p>
    <w:p w:rsidR="0018716B" w:rsidRPr="00F03728" w:rsidRDefault="0018716B" w:rsidP="0018716B">
      <w:pPr>
        <w:spacing w:after="0" w:line="240" w:lineRule="auto"/>
        <w:jc w:val="both"/>
        <w:rPr>
          <w:rFonts w:ascii="Times New Roman" w:hAnsi="Times New Roman" w:cs="Times New Roman"/>
        </w:rPr>
      </w:pPr>
    </w:p>
    <w:p w:rsidR="001E401C" w:rsidRDefault="0018716B" w:rsidP="001E401C">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5.</w:t>
      </w:r>
    </w:p>
    <w:p w:rsidR="0018716B" w:rsidRPr="00F03728" w:rsidRDefault="0018716B" w:rsidP="001E401C">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Dane wrażliwe/SKU/</w:t>
      </w:r>
    </w:p>
    <w:p w:rsidR="0018716B" w:rsidRPr="00F03728" w:rsidRDefault="0018716B" w:rsidP="0018716B">
      <w:pPr>
        <w:pStyle w:val="Akapitzlist"/>
        <w:spacing w:after="0" w:line="240" w:lineRule="auto"/>
        <w:ind w:left="-142"/>
        <w:rPr>
          <w:rFonts w:ascii="Times New Roman" w:hAnsi="Times New Roman" w:cs="Times New Roman"/>
          <w:b/>
        </w:rPr>
      </w:pPr>
    </w:p>
    <w:p w:rsidR="0018716B" w:rsidRDefault="0018716B" w:rsidP="0018716B">
      <w:pPr>
        <w:pStyle w:val="Akapitzlist"/>
        <w:spacing w:after="0" w:line="240" w:lineRule="auto"/>
        <w:ind w:left="283"/>
        <w:jc w:val="both"/>
        <w:rPr>
          <w:rFonts w:ascii="Times New Roman" w:hAnsi="Times New Roman" w:cs="Times New Roman"/>
        </w:rPr>
      </w:pPr>
      <w:r w:rsidRPr="00F03728">
        <w:rPr>
          <w:rFonts w:ascii="Times New Roman" w:hAnsi="Times New Roman" w:cs="Times New Roman"/>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rsidR="00B335C6" w:rsidRDefault="00B335C6" w:rsidP="0018716B">
      <w:pPr>
        <w:pStyle w:val="Akapitzlist"/>
        <w:spacing w:after="0" w:line="240" w:lineRule="auto"/>
        <w:ind w:left="283"/>
        <w:jc w:val="both"/>
        <w:rPr>
          <w:rFonts w:ascii="Times New Roman" w:hAnsi="Times New Roman" w:cs="Times New Roman"/>
        </w:rPr>
      </w:pPr>
    </w:p>
    <w:p w:rsidR="00FF76AE" w:rsidRPr="00F03728" w:rsidRDefault="00FF76AE" w:rsidP="0018716B">
      <w:pPr>
        <w:pStyle w:val="Akapitzlist"/>
        <w:spacing w:after="0" w:line="240" w:lineRule="auto"/>
        <w:ind w:left="283"/>
        <w:jc w:val="both"/>
        <w:rPr>
          <w:rFonts w:ascii="Times New Roman" w:hAnsi="Times New Roman" w:cs="Times New Roman"/>
        </w:rPr>
      </w:pPr>
    </w:p>
    <w:p w:rsidR="0018716B" w:rsidRPr="00F03728" w:rsidRDefault="0018716B" w:rsidP="0018716B">
      <w:pPr>
        <w:pStyle w:val="Akapitzlist"/>
        <w:spacing w:after="0" w:line="240" w:lineRule="auto"/>
        <w:ind w:left="283"/>
        <w:jc w:val="both"/>
        <w:rPr>
          <w:rFonts w:ascii="Times New Roman" w:hAnsi="Times New Roman" w:cs="Times New Roman"/>
        </w:rPr>
      </w:pPr>
    </w:p>
    <w:p w:rsidR="001E401C" w:rsidRDefault="0018716B" w:rsidP="001E401C">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lastRenderedPageBreak/>
        <w:t>§ 6.</w:t>
      </w:r>
    </w:p>
    <w:p w:rsidR="0018716B" w:rsidRPr="00F03728" w:rsidRDefault="0018716B" w:rsidP="001E401C">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Dokumentacja i zgodność/SKU/</w:t>
      </w:r>
    </w:p>
    <w:p w:rsidR="0018716B" w:rsidRPr="00F03728" w:rsidRDefault="0018716B" w:rsidP="0018716B">
      <w:pPr>
        <w:pStyle w:val="Akapitzlist"/>
        <w:spacing w:after="0" w:line="240" w:lineRule="auto"/>
        <w:ind w:left="-142"/>
        <w:rPr>
          <w:rFonts w:ascii="Times New Roman" w:hAnsi="Times New Roman" w:cs="Times New Roman"/>
          <w:b/>
        </w:rPr>
      </w:pP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Strony są w stanie wykazać zgodność z niniejszymi zapisami umownymi.</w:t>
      </w: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niezwłocznie i odpowiednio rozpatruje zapytania </w:t>
      </w:r>
      <w:r w:rsidR="001E401C">
        <w:rPr>
          <w:rFonts w:ascii="Times New Roman" w:hAnsi="Times New Roman" w:cs="Times New Roman"/>
        </w:rPr>
        <w:t>A</w:t>
      </w:r>
      <w:r w:rsidRPr="00F03728">
        <w:rPr>
          <w:rFonts w:ascii="Times New Roman" w:hAnsi="Times New Roman" w:cs="Times New Roman"/>
        </w:rPr>
        <w:t>dministratora dotyczące przetwarzania danych zgodnie z niniejszymi zapisami umownymi.</w:t>
      </w: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udostępnia </w:t>
      </w:r>
      <w:r w:rsidR="001E401C">
        <w:rPr>
          <w:rFonts w:ascii="Times New Roman" w:hAnsi="Times New Roman" w:cs="Times New Roman"/>
        </w:rPr>
        <w:t>A</w:t>
      </w:r>
      <w:r w:rsidRPr="00F03728">
        <w:rPr>
          <w:rFonts w:ascii="Times New Roman" w:hAnsi="Times New Roman" w:cs="Times New Roman"/>
        </w:rPr>
        <w:t>dministratorowi wszelkie informacje niezbędne do wykazania spełnienia obowiązków, które są określone w niniejszej umowie i wynikają bezpośrednio z rozporządzenia (UE) 2016/679.</w:t>
      </w: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Na wniosek </w:t>
      </w:r>
      <w:r w:rsidR="001E401C">
        <w:rPr>
          <w:rFonts w:ascii="Times New Roman" w:hAnsi="Times New Roman" w:cs="Times New Roman"/>
        </w:rPr>
        <w:t>A</w:t>
      </w:r>
      <w:r w:rsidRPr="00F03728">
        <w:rPr>
          <w:rFonts w:ascii="Times New Roman" w:hAnsi="Times New Roman" w:cs="Times New Roman"/>
        </w:rPr>
        <w:t xml:space="preserve">dministratora </w:t>
      </w:r>
      <w:r w:rsidR="001E401C">
        <w:rPr>
          <w:rFonts w:ascii="Times New Roman" w:hAnsi="Times New Roman" w:cs="Times New Roman"/>
        </w:rPr>
        <w:t>P</w:t>
      </w:r>
      <w:r w:rsidRPr="00F03728">
        <w:rPr>
          <w:rFonts w:ascii="Times New Roman" w:hAnsi="Times New Roman" w:cs="Times New Roman"/>
        </w:rPr>
        <w:t>odmiot przetwarzający zezwala również na audyty czynności przetwarzania objętych niniejszą umową i uczestniczy w tych audytach.</w:t>
      </w: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Audyty te przeprowadza się w rozsądnych odstępach czasu lub jeżeli istnieją przesłanki wskazujące na niezgodność. Podejmując decyzję w sprawie przeglądu lub audytu, </w:t>
      </w:r>
      <w:r w:rsidR="001E401C">
        <w:rPr>
          <w:rFonts w:ascii="Times New Roman" w:hAnsi="Times New Roman" w:cs="Times New Roman"/>
        </w:rPr>
        <w:t>A</w:t>
      </w:r>
      <w:r w:rsidRPr="00F03728">
        <w:rPr>
          <w:rFonts w:ascii="Times New Roman" w:hAnsi="Times New Roman" w:cs="Times New Roman"/>
        </w:rPr>
        <w:t>dministrator może wziąć pod uwagę odpowiednie certyfikaty, jakie ma podmiot przetwarzający.</w:t>
      </w: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Administrator może przeprowadzić audyt samodzielnie lub upoważnić do jego przeprowadzenia niezależnego audytora.</w:t>
      </w: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Audyty mogą również obejmować inspekcje w pomieszczeniach lub obiektach fizycznych podmiotu przetwarzającego.</w:t>
      </w:r>
    </w:p>
    <w:p w:rsidR="0018716B" w:rsidRPr="00F03728" w:rsidRDefault="0018716B" w:rsidP="0018716B">
      <w:pPr>
        <w:pStyle w:val="Akapitzlist"/>
        <w:numPr>
          <w:ilvl w:val="0"/>
          <w:numId w:val="6"/>
        </w:numPr>
        <w:ind w:left="284"/>
        <w:jc w:val="both"/>
        <w:rPr>
          <w:rFonts w:ascii="Times New Roman" w:hAnsi="Times New Roman" w:cs="Times New Roman"/>
        </w:rPr>
      </w:pPr>
      <w:r w:rsidRPr="00F03728">
        <w:rPr>
          <w:rFonts w:ascii="Times New Roman" w:hAnsi="Times New Roman" w:cs="Times New Roman"/>
        </w:rPr>
        <w:t>Audyt przeprowadza się, informując o nich w stosownych przypadkach, z odpowiednim wyprzedzeniem w terminie nie krótszym niż 14 dni przed planowanym terminem jego przeprowadzenia.</w:t>
      </w:r>
    </w:p>
    <w:p w:rsidR="0018716B" w:rsidRPr="00F03728" w:rsidRDefault="0018716B" w:rsidP="0018716B">
      <w:pPr>
        <w:pStyle w:val="Akapitzlist"/>
        <w:numPr>
          <w:ilvl w:val="0"/>
          <w:numId w:val="6"/>
        </w:numPr>
        <w:spacing w:after="0" w:line="240" w:lineRule="auto"/>
        <w:ind w:left="284"/>
        <w:jc w:val="both"/>
        <w:rPr>
          <w:rFonts w:ascii="Times New Roman" w:hAnsi="Times New Roman" w:cs="Times New Roman"/>
        </w:rPr>
      </w:pPr>
      <w:r w:rsidRPr="00F03728">
        <w:rPr>
          <w:rFonts w:ascii="Times New Roman" w:hAnsi="Times New Roman" w:cs="Times New Roman"/>
        </w:rPr>
        <w:t>Na wniosek właściwego(-ych) organu(-ów) nadzorczego(-ych) strony udostępniają mu (im) informacje, o których mowa w niniejszym paragrafie, w tym wyniki wszelkich audytów.</w:t>
      </w:r>
    </w:p>
    <w:p w:rsidR="0018716B" w:rsidRPr="00F03728" w:rsidRDefault="0018716B" w:rsidP="00D35452">
      <w:pPr>
        <w:pStyle w:val="Akapitzlist"/>
        <w:spacing w:after="0" w:line="240" w:lineRule="auto"/>
        <w:ind w:left="284"/>
        <w:jc w:val="center"/>
        <w:rPr>
          <w:rFonts w:ascii="Times New Roman" w:hAnsi="Times New Roman" w:cs="Times New Roman"/>
        </w:rPr>
      </w:pPr>
    </w:p>
    <w:p w:rsidR="00D35452" w:rsidRDefault="0018716B" w:rsidP="00D35452">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7.</w:t>
      </w:r>
    </w:p>
    <w:p w:rsidR="0018716B" w:rsidRPr="00F03728" w:rsidRDefault="0018716B" w:rsidP="00D35452">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xml:space="preserve">Korzystanie z usług </w:t>
      </w:r>
      <w:r w:rsidR="00D35452">
        <w:rPr>
          <w:rFonts w:ascii="Times New Roman" w:hAnsi="Times New Roman" w:cs="Times New Roman"/>
        </w:rPr>
        <w:t>P</w:t>
      </w:r>
      <w:r w:rsidRPr="00F03728">
        <w:rPr>
          <w:rFonts w:ascii="Times New Roman" w:hAnsi="Times New Roman" w:cs="Times New Roman"/>
        </w:rPr>
        <w:t>odmiotów podprzetwarzających- uprzednia szczegółowa zgoda/SKU/</w:t>
      </w:r>
    </w:p>
    <w:p w:rsidR="0018716B" w:rsidRPr="00F03728" w:rsidRDefault="0018716B" w:rsidP="0018716B">
      <w:pPr>
        <w:pStyle w:val="Akapitzlist"/>
        <w:spacing w:after="0" w:line="240" w:lineRule="auto"/>
        <w:ind w:left="0"/>
        <w:rPr>
          <w:rFonts w:ascii="Times New Roman" w:hAnsi="Times New Roman" w:cs="Times New Roman"/>
        </w:rPr>
      </w:pPr>
    </w:p>
    <w:p w:rsidR="0018716B" w:rsidRPr="00F03728" w:rsidRDefault="0018716B" w:rsidP="0018716B">
      <w:pPr>
        <w:pStyle w:val="Akapitzlist"/>
        <w:numPr>
          <w:ilvl w:val="0"/>
          <w:numId w:val="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nie może podzlecać żadnych operacji przetwarzania dokonywanych w imieniu </w:t>
      </w:r>
      <w:r w:rsidR="00D35452">
        <w:rPr>
          <w:rFonts w:ascii="Times New Roman" w:hAnsi="Times New Roman" w:cs="Times New Roman"/>
        </w:rPr>
        <w:t>A</w:t>
      </w:r>
      <w:r w:rsidRPr="00F03728">
        <w:rPr>
          <w:rFonts w:ascii="Times New Roman" w:hAnsi="Times New Roman" w:cs="Times New Roman"/>
        </w:rPr>
        <w:t>dministratora zgodnie</w:t>
      </w:r>
      <w:r w:rsidR="00D47A31">
        <w:rPr>
          <w:rFonts w:ascii="Times New Roman" w:hAnsi="Times New Roman" w:cs="Times New Roman"/>
        </w:rPr>
        <w:t xml:space="preserve"> </w:t>
      </w:r>
      <w:r w:rsidRPr="00F03728">
        <w:rPr>
          <w:rFonts w:ascii="Times New Roman" w:hAnsi="Times New Roman" w:cs="Times New Roman"/>
        </w:rPr>
        <w:t xml:space="preserve">z niniejszą umową </w:t>
      </w:r>
      <w:r w:rsidR="00D35452">
        <w:rPr>
          <w:rFonts w:ascii="Times New Roman" w:hAnsi="Times New Roman" w:cs="Times New Roman"/>
        </w:rPr>
        <w:t>P</w:t>
      </w:r>
      <w:r w:rsidRPr="00F03728">
        <w:rPr>
          <w:rFonts w:ascii="Times New Roman" w:hAnsi="Times New Roman" w:cs="Times New Roman"/>
        </w:rPr>
        <w:t xml:space="preserve">odmiotowi podprzetwarzającemu bez uprzedniej szczegółowej pisemnej zgody </w:t>
      </w:r>
      <w:r w:rsidR="00D35452">
        <w:rPr>
          <w:rFonts w:ascii="Times New Roman" w:hAnsi="Times New Roman" w:cs="Times New Roman"/>
        </w:rPr>
        <w:t>A</w:t>
      </w:r>
      <w:r w:rsidRPr="00F03728">
        <w:rPr>
          <w:rFonts w:ascii="Times New Roman" w:hAnsi="Times New Roman" w:cs="Times New Roman"/>
        </w:rPr>
        <w:t xml:space="preserve">dministratora. Podmiot przetwarzający składa wniosek o udzielenie szczegółowej zgody co najmniej 10 dni przed rozpoczęciem korzystania z usług danego </w:t>
      </w:r>
      <w:r w:rsidR="00D35452">
        <w:rPr>
          <w:rFonts w:ascii="Times New Roman" w:hAnsi="Times New Roman" w:cs="Times New Roman"/>
        </w:rPr>
        <w:t>P</w:t>
      </w:r>
      <w:r w:rsidRPr="00F03728">
        <w:rPr>
          <w:rFonts w:ascii="Times New Roman" w:hAnsi="Times New Roman" w:cs="Times New Roman"/>
        </w:rPr>
        <w:t xml:space="preserve">odmiotu podprzetwarzającego wraz z informacjami niezbędnymi do tego, by </w:t>
      </w:r>
      <w:r w:rsidR="00D35452">
        <w:rPr>
          <w:rFonts w:ascii="Times New Roman" w:hAnsi="Times New Roman" w:cs="Times New Roman"/>
        </w:rPr>
        <w:t>A</w:t>
      </w:r>
      <w:r w:rsidRPr="00F03728">
        <w:rPr>
          <w:rFonts w:ascii="Times New Roman" w:hAnsi="Times New Roman" w:cs="Times New Roman"/>
        </w:rPr>
        <w:t xml:space="preserve">dministrator mógł podjąć decyzję w sprawie zgody. </w:t>
      </w:r>
    </w:p>
    <w:p w:rsidR="0018716B" w:rsidRPr="00F03728" w:rsidRDefault="0018716B" w:rsidP="0018716B">
      <w:pPr>
        <w:pStyle w:val="Akapitzlist"/>
        <w:numPr>
          <w:ilvl w:val="0"/>
          <w:numId w:val="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Załącznik nr 3 zawiera wykaz </w:t>
      </w:r>
      <w:r w:rsidR="00D35452">
        <w:rPr>
          <w:rFonts w:ascii="Times New Roman" w:hAnsi="Times New Roman" w:cs="Times New Roman"/>
        </w:rPr>
        <w:t>P</w:t>
      </w:r>
      <w:r w:rsidRPr="00F03728">
        <w:rPr>
          <w:rFonts w:ascii="Times New Roman" w:hAnsi="Times New Roman" w:cs="Times New Roman"/>
        </w:rPr>
        <w:t xml:space="preserve">odmiotów podprzetwarzających upoważnionych przez </w:t>
      </w:r>
      <w:r w:rsidR="00D35452">
        <w:rPr>
          <w:rFonts w:ascii="Times New Roman" w:hAnsi="Times New Roman" w:cs="Times New Roman"/>
        </w:rPr>
        <w:t>A</w:t>
      </w:r>
      <w:r w:rsidRPr="00F03728">
        <w:rPr>
          <w:rFonts w:ascii="Times New Roman" w:hAnsi="Times New Roman" w:cs="Times New Roman"/>
        </w:rPr>
        <w:t>dministratora i stanowi integralną część umowy. Strony są obowiązane do aktualizacji załącznika nr 3.</w:t>
      </w:r>
    </w:p>
    <w:p w:rsidR="0018716B" w:rsidRPr="00D35452" w:rsidRDefault="0018716B" w:rsidP="00D35452">
      <w:pPr>
        <w:pStyle w:val="Akapitzlist"/>
        <w:numPr>
          <w:ilvl w:val="0"/>
          <w:numId w:val="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Jeżeli </w:t>
      </w:r>
      <w:r w:rsidR="00D35452">
        <w:rPr>
          <w:rFonts w:ascii="Times New Roman" w:hAnsi="Times New Roman" w:cs="Times New Roman"/>
        </w:rPr>
        <w:t>P</w:t>
      </w:r>
      <w:r w:rsidRPr="00F03728">
        <w:rPr>
          <w:rFonts w:ascii="Times New Roman" w:hAnsi="Times New Roman" w:cs="Times New Roman"/>
        </w:rPr>
        <w:t xml:space="preserve">odmiot przetwarzający korzysta z usług </w:t>
      </w:r>
      <w:r w:rsidR="00D35452">
        <w:rPr>
          <w:rFonts w:ascii="Times New Roman" w:hAnsi="Times New Roman" w:cs="Times New Roman"/>
        </w:rPr>
        <w:t>P</w:t>
      </w:r>
      <w:r w:rsidRPr="00F03728">
        <w:rPr>
          <w:rFonts w:ascii="Times New Roman" w:hAnsi="Times New Roman" w:cs="Times New Roman"/>
        </w:rPr>
        <w:t xml:space="preserve">odmiotu podprzetwarzającego w celu przeprowadzenia określonych czynności przetwarzania (w imieniu </w:t>
      </w:r>
      <w:r w:rsidR="00D35452">
        <w:rPr>
          <w:rFonts w:ascii="Times New Roman" w:hAnsi="Times New Roman" w:cs="Times New Roman"/>
        </w:rPr>
        <w:t>A</w:t>
      </w:r>
      <w:r w:rsidRPr="00F03728">
        <w:rPr>
          <w:rFonts w:ascii="Times New Roman" w:hAnsi="Times New Roman" w:cs="Times New Roman"/>
        </w:rPr>
        <w:t xml:space="preserve">dministratora), dokonuje tego w drodze umowy, która nakłada na </w:t>
      </w:r>
      <w:r w:rsidR="00D35452">
        <w:rPr>
          <w:rFonts w:ascii="Times New Roman" w:hAnsi="Times New Roman" w:cs="Times New Roman"/>
        </w:rPr>
        <w:t>P</w:t>
      </w:r>
      <w:r w:rsidRPr="00F03728">
        <w:rPr>
          <w:rFonts w:ascii="Times New Roman" w:hAnsi="Times New Roman" w:cs="Times New Roman"/>
        </w:rPr>
        <w:t xml:space="preserve">odmiot podprzetwarzający zasadniczo takie same obowiązki w zakresie ochrony danych jak obowiązki nałożone na </w:t>
      </w:r>
      <w:r w:rsidR="00D35452">
        <w:rPr>
          <w:rFonts w:ascii="Times New Roman" w:hAnsi="Times New Roman" w:cs="Times New Roman"/>
        </w:rPr>
        <w:t>P</w:t>
      </w:r>
      <w:r w:rsidRPr="00F03728">
        <w:rPr>
          <w:rFonts w:ascii="Times New Roman" w:hAnsi="Times New Roman" w:cs="Times New Roman"/>
        </w:rPr>
        <w:t xml:space="preserve">odmiot przetwarzający dane zgodnie z </w:t>
      </w:r>
      <w:r w:rsidRPr="00D35452">
        <w:rPr>
          <w:rFonts w:ascii="Times New Roman" w:hAnsi="Times New Roman" w:cs="Times New Roman"/>
        </w:rPr>
        <w:t xml:space="preserve">niniejszą umową. </w:t>
      </w:r>
    </w:p>
    <w:p w:rsidR="0018716B" w:rsidRPr="00F03728" w:rsidRDefault="0018716B" w:rsidP="0018716B">
      <w:pPr>
        <w:pStyle w:val="Akapitzlist"/>
        <w:numPr>
          <w:ilvl w:val="0"/>
          <w:numId w:val="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zapewnia, aby </w:t>
      </w:r>
      <w:r w:rsidR="00D35452">
        <w:rPr>
          <w:rFonts w:ascii="Times New Roman" w:hAnsi="Times New Roman" w:cs="Times New Roman"/>
        </w:rPr>
        <w:t>P</w:t>
      </w:r>
      <w:r w:rsidRPr="00F03728">
        <w:rPr>
          <w:rFonts w:ascii="Times New Roman" w:hAnsi="Times New Roman" w:cs="Times New Roman"/>
        </w:rPr>
        <w:t xml:space="preserve">odmiot podprzetwarzający wypełniał obowiązki, którym podlega </w:t>
      </w:r>
      <w:r w:rsidR="00D35452">
        <w:rPr>
          <w:rFonts w:ascii="Times New Roman" w:hAnsi="Times New Roman" w:cs="Times New Roman"/>
        </w:rPr>
        <w:t>P</w:t>
      </w:r>
      <w:r w:rsidRPr="00F03728">
        <w:rPr>
          <w:rFonts w:ascii="Times New Roman" w:hAnsi="Times New Roman" w:cs="Times New Roman"/>
        </w:rPr>
        <w:t>odmiot przetwarzający na mocy niniejszej umowy oraz rozporządzenia (UE) 2016/679.</w:t>
      </w:r>
    </w:p>
    <w:p w:rsidR="0018716B" w:rsidRPr="00F03728" w:rsidRDefault="0018716B" w:rsidP="0018716B">
      <w:pPr>
        <w:pStyle w:val="Akapitzlist"/>
        <w:numPr>
          <w:ilvl w:val="0"/>
          <w:numId w:val="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Na wniosek </w:t>
      </w:r>
      <w:r w:rsidR="00D35452">
        <w:rPr>
          <w:rFonts w:ascii="Times New Roman" w:hAnsi="Times New Roman" w:cs="Times New Roman"/>
        </w:rPr>
        <w:t>A</w:t>
      </w:r>
      <w:r w:rsidRPr="00F03728">
        <w:rPr>
          <w:rFonts w:ascii="Times New Roman" w:hAnsi="Times New Roman" w:cs="Times New Roman"/>
        </w:rPr>
        <w:t xml:space="preserve">dministratora </w:t>
      </w:r>
      <w:r w:rsidR="00D35452">
        <w:rPr>
          <w:rFonts w:ascii="Times New Roman" w:hAnsi="Times New Roman" w:cs="Times New Roman"/>
        </w:rPr>
        <w:t>P</w:t>
      </w:r>
      <w:r w:rsidRPr="00F03728">
        <w:rPr>
          <w:rFonts w:ascii="Times New Roman" w:hAnsi="Times New Roman" w:cs="Times New Roman"/>
        </w:rPr>
        <w:t xml:space="preserve">odmiot przetwarzający przekazuje </w:t>
      </w:r>
      <w:r w:rsidR="00D35452">
        <w:rPr>
          <w:rFonts w:ascii="Times New Roman" w:hAnsi="Times New Roman" w:cs="Times New Roman"/>
        </w:rPr>
        <w:t>A</w:t>
      </w:r>
      <w:r w:rsidRPr="00F03728">
        <w:rPr>
          <w:rFonts w:ascii="Times New Roman" w:hAnsi="Times New Roman" w:cs="Times New Roman"/>
        </w:rPr>
        <w:t xml:space="preserve">dministratorowi kopię umowy, jaką zawarł z </w:t>
      </w:r>
      <w:r w:rsidR="00D35452">
        <w:rPr>
          <w:rFonts w:ascii="Times New Roman" w:hAnsi="Times New Roman" w:cs="Times New Roman"/>
        </w:rPr>
        <w:t>P</w:t>
      </w:r>
      <w:r w:rsidRPr="00F03728">
        <w:rPr>
          <w:rFonts w:ascii="Times New Roman" w:hAnsi="Times New Roman" w:cs="Times New Roman"/>
        </w:rPr>
        <w:t xml:space="preserve">odmiotem podprzetwarzającym, a w razie wprowadzenia zmian przekazuje administratorowi jej zaktualizowaną wersję. W zakresie niezbędnym do ochrony tajemnicy handlowej lub innych informacji poufnych, w tym danych osobowych, </w:t>
      </w:r>
      <w:r w:rsidR="00D35452">
        <w:rPr>
          <w:rFonts w:ascii="Times New Roman" w:hAnsi="Times New Roman" w:cs="Times New Roman"/>
        </w:rPr>
        <w:t>P</w:t>
      </w:r>
      <w:r w:rsidRPr="00F03728">
        <w:rPr>
          <w:rFonts w:ascii="Times New Roman" w:hAnsi="Times New Roman" w:cs="Times New Roman"/>
        </w:rPr>
        <w:t>odmiot przetwarzający może utajnić tekst umowy przed jej udostępnieniem.</w:t>
      </w:r>
    </w:p>
    <w:p w:rsidR="0018716B" w:rsidRPr="00F03728" w:rsidRDefault="0018716B" w:rsidP="0018716B">
      <w:pPr>
        <w:pStyle w:val="Akapitzlist"/>
        <w:numPr>
          <w:ilvl w:val="0"/>
          <w:numId w:val="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pozostaje w pełni odpowiedzialny przed </w:t>
      </w:r>
      <w:r w:rsidR="00D35452">
        <w:rPr>
          <w:rFonts w:ascii="Times New Roman" w:hAnsi="Times New Roman" w:cs="Times New Roman"/>
        </w:rPr>
        <w:t>A</w:t>
      </w:r>
      <w:r w:rsidRPr="00F03728">
        <w:rPr>
          <w:rFonts w:ascii="Times New Roman" w:hAnsi="Times New Roman" w:cs="Times New Roman"/>
        </w:rPr>
        <w:t xml:space="preserve">dministratorem za wykonanie obowiązków </w:t>
      </w:r>
      <w:r w:rsidR="00D35452">
        <w:rPr>
          <w:rFonts w:ascii="Times New Roman" w:hAnsi="Times New Roman" w:cs="Times New Roman"/>
        </w:rPr>
        <w:t>P</w:t>
      </w:r>
      <w:r w:rsidRPr="00F03728">
        <w:rPr>
          <w:rFonts w:ascii="Times New Roman" w:hAnsi="Times New Roman" w:cs="Times New Roman"/>
        </w:rPr>
        <w:t xml:space="preserve">odmiotu podprzetwarzającego zgodnie z jego umową z </w:t>
      </w:r>
      <w:r w:rsidR="00D35452">
        <w:rPr>
          <w:rFonts w:ascii="Times New Roman" w:hAnsi="Times New Roman" w:cs="Times New Roman"/>
        </w:rPr>
        <w:t>P</w:t>
      </w:r>
      <w:r w:rsidRPr="00F03728">
        <w:rPr>
          <w:rFonts w:ascii="Times New Roman" w:hAnsi="Times New Roman" w:cs="Times New Roman"/>
        </w:rPr>
        <w:t xml:space="preserve">odmiotem przetwarzającym. Podmiot przetwarzający powiadamia </w:t>
      </w:r>
      <w:r w:rsidR="00D35452">
        <w:rPr>
          <w:rFonts w:ascii="Times New Roman" w:hAnsi="Times New Roman" w:cs="Times New Roman"/>
        </w:rPr>
        <w:t>A</w:t>
      </w:r>
      <w:r w:rsidRPr="00F03728">
        <w:rPr>
          <w:rFonts w:ascii="Times New Roman" w:hAnsi="Times New Roman" w:cs="Times New Roman"/>
        </w:rPr>
        <w:t xml:space="preserve">dministratora o każdym przypadku niewywiązania się przez </w:t>
      </w:r>
      <w:r w:rsidR="00D35452">
        <w:rPr>
          <w:rFonts w:ascii="Times New Roman" w:hAnsi="Times New Roman" w:cs="Times New Roman"/>
        </w:rPr>
        <w:t>P</w:t>
      </w:r>
      <w:r w:rsidRPr="00F03728">
        <w:rPr>
          <w:rFonts w:ascii="Times New Roman" w:hAnsi="Times New Roman" w:cs="Times New Roman"/>
        </w:rPr>
        <w:t>odmiot podprzetwarzający z jego zobowiązań umownych.</w:t>
      </w:r>
    </w:p>
    <w:p w:rsidR="0018716B" w:rsidRPr="00F03728" w:rsidRDefault="0018716B" w:rsidP="0018716B">
      <w:pPr>
        <w:pStyle w:val="Akapitzlist"/>
        <w:numPr>
          <w:ilvl w:val="0"/>
          <w:numId w:val="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uzgadnia z </w:t>
      </w:r>
      <w:r w:rsidR="00D35452">
        <w:rPr>
          <w:rFonts w:ascii="Times New Roman" w:hAnsi="Times New Roman" w:cs="Times New Roman"/>
        </w:rPr>
        <w:t>P</w:t>
      </w:r>
      <w:r w:rsidRPr="00F03728">
        <w:rPr>
          <w:rFonts w:ascii="Times New Roman" w:hAnsi="Times New Roman" w:cs="Times New Roman"/>
        </w:rPr>
        <w:t xml:space="preserve">odmiotem podprzetwarzającym klauzulę dotyczącą beneficjenta będącego osobą trzecią, zgodnie z którą to klauzulą – jeżeli </w:t>
      </w:r>
      <w:r w:rsidR="00D35452">
        <w:rPr>
          <w:rFonts w:ascii="Times New Roman" w:hAnsi="Times New Roman" w:cs="Times New Roman"/>
        </w:rPr>
        <w:t>P</w:t>
      </w:r>
      <w:r w:rsidRPr="00F03728">
        <w:rPr>
          <w:rFonts w:ascii="Times New Roman" w:hAnsi="Times New Roman" w:cs="Times New Roman"/>
        </w:rPr>
        <w:t xml:space="preserve">odmiot przetwarzający przestanie istnieć faktycznie lub formalnie lub stanie się niewypłacalny – </w:t>
      </w:r>
      <w:r w:rsidR="00D35452">
        <w:rPr>
          <w:rFonts w:ascii="Times New Roman" w:hAnsi="Times New Roman" w:cs="Times New Roman"/>
        </w:rPr>
        <w:t>A</w:t>
      </w:r>
      <w:r w:rsidRPr="00F03728">
        <w:rPr>
          <w:rFonts w:ascii="Times New Roman" w:hAnsi="Times New Roman" w:cs="Times New Roman"/>
        </w:rPr>
        <w:t xml:space="preserve">dministrator ma prawo </w:t>
      </w:r>
      <w:r w:rsidRPr="00F03728">
        <w:rPr>
          <w:rFonts w:ascii="Times New Roman" w:hAnsi="Times New Roman" w:cs="Times New Roman"/>
        </w:rPr>
        <w:lastRenderedPageBreak/>
        <w:t xml:space="preserve">rozwiązać umowę z </w:t>
      </w:r>
      <w:r w:rsidR="00D35452">
        <w:rPr>
          <w:rFonts w:ascii="Times New Roman" w:hAnsi="Times New Roman" w:cs="Times New Roman"/>
        </w:rPr>
        <w:t>P</w:t>
      </w:r>
      <w:r w:rsidRPr="00F03728">
        <w:rPr>
          <w:rFonts w:ascii="Times New Roman" w:hAnsi="Times New Roman" w:cs="Times New Roman"/>
        </w:rPr>
        <w:t>odmiotem podprzetwarzającym i nakazać mu usunięcie lub zwrot danych osobowych.</w:t>
      </w:r>
    </w:p>
    <w:p w:rsidR="0018716B" w:rsidRPr="00F03728" w:rsidRDefault="0018716B" w:rsidP="0018716B">
      <w:pPr>
        <w:pStyle w:val="Akapitzlist"/>
        <w:spacing w:after="0" w:line="240" w:lineRule="auto"/>
        <w:ind w:left="284"/>
        <w:jc w:val="both"/>
        <w:rPr>
          <w:rFonts w:ascii="Times New Roman" w:hAnsi="Times New Roman" w:cs="Times New Roman"/>
        </w:rPr>
      </w:pPr>
    </w:p>
    <w:p w:rsidR="00695DC6" w:rsidRDefault="0018716B" w:rsidP="00695DC6">
      <w:pPr>
        <w:pStyle w:val="Akapitzlist"/>
        <w:spacing w:after="0" w:line="240" w:lineRule="auto"/>
        <w:ind w:left="0"/>
        <w:jc w:val="center"/>
        <w:rPr>
          <w:rFonts w:ascii="Times New Roman" w:hAnsi="Times New Roman" w:cs="Times New Roman"/>
        </w:rPr>
      </w:pPr>
      <w:r w:rsidRPr="00F03728">
        <w:rPr>
          <w:rFonts w:ascii="Times New Roman" w:hAnsi="Times New Roman" w:cs="Times New Roman"/>
        </w:rPr>
        <w:t>§ 8.</w:t>
      </w:r>
    </w:p>
    <w:p w:rsidR="0018716B" w:rsidRPr="00F03728" w:rsidRDefault="0018716B" w:rsidP="00695DC6">
      <w:pPr>
        <w:pStyle w:val="Akapitzlist"/>
        <w:spacing w:after="0" w:line="240" w:lineRule="auto"/>
        <w:ind w:left="0"/>
        <w:jc w:val="center"/>
        <w:rPr>
          <w:rFonts w:ascii="Times New Roman" w:hAnsi="Times New Roman" w:cs="Times New Roman"/>
        </w:rPr>
      </w:pPr>
      <w:r w:rsidRPr="00F03728">
        <w:rPr>
          <w:rFonts w:ascii="Times New Roman" w:hAnsi="Times New Roman" w:cs="Times New Roman"/>
        </w:rPr>
        <w:t>Międzynarodowe przekazywanie danych/SKU/</w:t>
      </w:r>
    </w:p>
    <w:p w:rsidR="0018716B" w:rsidRPr="00F03728" w:rsidRDefault="0018716B" w:rsidP="0018716B">
      <w:pPr>
        <w:pStyle w:val="Akapitzlist"/>
        <w:spacing w:after="0" w:line="240" w:lineRule="auto"/>
        <w:ind w:left="284"/>
        <w:jc w:val="both"/>
        <w:rPr>
          <w:rFonts w:ascii="Times New Roman" w:hAnsi="Times New Roman" w:cs="Times New Roman"/>
        </w:rPr>
      </w:pPr>
    </w:p>
    <w:p w:rsidR="0018716B" w:rsidRPr="00F03728" w:rsidRDefault="0018716B" w:rsidP="0018716B">
      <w:pPr>
        <w:pStyle w:val="Akapitzlist"/>
        <w:numPr>
          <w:ilvl w:val="0"/>
          <w:numId w:val="8"/>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Wszelkie przekazywanie danych do państwa trzeciego lub organizacji międzynarodowej przez </w:t>
      </w:r>
      <w:r w:rsidR="00695DC6">
        <w:rPr>
          <w:rFonts w:ascii="Times New Roman" w:hAnsi="Times New Roman" w:cs="Times New Roman"/>
        </w:rPr>
        <w:t>P</w:t>
      </w:r>
      <w:r w:rsidRPr="00F03728">
        <w:rPr>
          <w:rFonts w:ascii="Times New Roman" w:hAnsi="Times New Roman" w:cs="Times New Roman"/>
        </w:rPr>
        <w:t xml:space="preserve">odmiot przetwarzający odbywa się wyłącznie na udokumentowane polecenie </w:t>
      </w:r>
      <w:r w:rsidR="00695DC6">
        <w:rPr>
          <w:rFonts w:ascii="Times New Roman" w:hAnsi="Times New Roman" w:cs="Times New Roman"/>
        </w:rPr>
        <w:t>A</w:t>
      </w:r>
      <w:r w:rsidRPr="00F03728">
        <w:rPr>
          <w:rFonts w:ascii="Times New Roman" w:hAnsi="Times New Roman" w:cs="Times New Roman"/>
        </w:rPr>
        <w:t>dministratora lub w celu spełnienia szczególnego wymogu na mocy prawa Unii lub prawa państwa członkowskiego, któremu podlega podmiot przetwarzający i odbywa się zgodnie z rozdziałem V rozporządzenia (UE) 2016/679.</w:t>
      </w:r>
    </w:p>
    <w:p w:rsidR="0018716B" w:rsidRPr="00695DC6" w:rsidRDefault="0018716B" w:rsidP="00695DC6">
      <w:pPr>
        <w:pStyle w:val="Akapitzlist"/>
        <w:numPr>
          <w:ilvl w:val="0"/>
          <w:numId w:val="8"/>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Jeżeli zgodnie z § 7 </w:t>
      </w:r>
      <w:r w:rsidR="00695DC6">
        <w:rPr>
          <w:rFonts w:ascii="Times New Roman" w:hAnsi="Times New Roman" w:cs="Times New Roman"/>
        </w:rPr>
        <w:t>P</w:t>
      </w:r>
      <w:r w:rsidRPr="00F03728">
        <w:rPr>
          <w:rFonts w:ascii="Times New Roman" w:hAnsi="Times New Roman" w:cs="Times New Roman"/>
        </w:rPr>
        <w:t xml:space="preserve">odmiot przetwarzający korzysta z usług </w:t>
      </w:r>
      <w:r w:rsidR="00695DC6">
        <w:rPr>
          <w:rFonts w:ascii="Times New Roman" w:hAnsi="Times New Roman" w:cs="Times New Roman"/>
        </w:rPr>
        <w:t>P</w:t>
      </w:r>
      <w:r w:rsidRPr="00F03728">
        <w:rPr>
          <w:rFonts w:ascii="Times New Roman" w:hAnsi="Times New Roman" w:cs="Times New Roman"/>
        </w:rPr>
        <w:t xml:space="preserve">odmiotu podprzetwarzającego w celu przeprowadzenia określonych czynności przetwarzania (w imieniu </w:t>
      </w:r>
      <w:r w:rsidR="00695DC6">
        <w:rPr>
          <w:rFonts w:ascii="Times New Roman" w:hAnsi="Times New Roman" w:cs="Times New Roman"/>
        </w:rPr>
        <w:t>A</w:t>
      </w:r>
      <w:r w:rsidRPr="00F03728">
        <w:rPr>
          <w:rFonts w:ascii="Times New Roman" w:hAnsi="Times New Roman" w:cs="Times New Roman"/>
        </w:rPr>
        <w:t xml:space="preserve">dministratora), które wiążą się z przekazywaniem danych osobowych w rozumieniu rozdziału V rozporządzenia (UE) 2016/679, </w:t>
      </w:r>
      <w:r w:rsidR="00695DC6">
        <w:rPr>
          <w:rFonts w:ascii="Times New Roman" w:hAnsi="Times New Roman" w:cs="Times New Roman"/>
        </w:rPr>
        <w:t>A</w:t>
      </w:r>
      <w:r w:rsidRPr="00F03728">
        <w:rPr>
          <w:rFonts w:ascii="Times New Roman" w:hAnsi="Times New Roman" w:cs="Times New Roman"/>
        </w:rPr>
        <w:t>dministrator wyraża zgodę na to, by podmioty te mogły zapewnić zgodność z rozdziałem V</w:t>
      </w:r>
      <w:r w:rsidRPr="00695DC6">
        <w:rPr>
          <w:rFonts w:ascii="Times New Roman" w:hAnsi="Times New Roman" w:cs="Times New Roman"/>
        </w:rPr>
        <w:t xml:space="preserve"> rozporządzenia (UE) 2016/679 za pomocą standardowych klauzul umownych przyjętych przez Komisję zgodnie z art. 46 ust. 2 rozporządzenia (UE) 2016/679, pod warunkiem, że spełnione są warunki stosowania tych standardowych klauzul umownych.</w:t>
      </w:r>
    </w:p>
    <w:p w:rsidR="0018716B" w:rsidRPr="00F03728" w:rsidRDefault="0018716B" w:rsidP="0018716B">
      <w:pPr>
        <w:spacing w:after="0" w:line="240" w:lineRule="auto"/>
        <w:jc w:val="both"/>
        <w:rPr>
          <w:rFonts w:ascii="Times New Roman" w:hAnsi="Times New Roman" w:cs="Times New Roman"/>
        </w:rPr>
      </w:pPr>
    </w:p>
    <w:p w:rsidR="00695DC6" w:rsidRDefault="0018716B" w:rsidP="00695DC6">
      <w:pPr>
        <w:pStyle w:val="Akapitzlist"/>
        <w:spacing w:after="0" w:line="240" w:lineRule="auto"/>
        <w:ind w:left="0"/>
        <w:jc w:val="center"/>
        <w:rPr>
          <w:rFonts w:ascii="Times New Roman" w:hAnsi="Times New Roman" w:cs="Times New Roman"/>
        </w:rPr>
      </w:pPr>
      <w:r w:rsidRPr="00F03728">
        <w:rPr>
          <w:rFonts w:ascii="Times New Roman" w:hAnsi="Times New Roman" w:cs="Times New Roman"/>
        </w:rPr>
        <w:t>§ 9.</w:t>
      </w:r>
    </w:p>
    <w:p w:rsidR="0018716B" w:rsidRPr="00F03728" w:rsidRDefault="0018716B" w:rsidP="00695DC6">
      <w:pPr>
        <w:pStyle w:val="Akapitzlist"/>
        <w:spacing w:after="0" w:line="240" w:lineRule="auto"/>
        <w:ind w:left="0"/>
        <w:jc w:val="center"/>
        <w:rPr>
          <w:rFonts w:ascii="Times New Roman" w:hAnsi="Times New Roman" w:cs="Times New Roman"/>
        </w:rPr>
      </w:pPr>
      <w:r w:rsidRPr="00F03728">
        <w:rPr>
          <w:rFonts w:ascii="Times New Roman" w:hAnsi="Times New Roman" w:cs="Times New Roman"/>
        </w:rPr>
        <w:t xml:space="preserve">Pomoc dla </w:t>
      </w:r>
      <w:r w:rsidR="00695DC6">
        <w:rPr>
          <w:rFonts w:ascii="Times New Roman" w:hAnsi="Times New Roman" w:cs="Times New Roman"/>
        </w:rPr>
        <w:t>A</w:t>
      </w:r>
      <w:r w:rsidRPr="00F03728">
        <w:rPr>
          <w:rFonts w:ascii="Times New Roman" w:hAnsi="Times New Roman" w:cs="Times New Roman"/>
        </w:rPr>
        <w:t>dministratora /SKU/</w:t>
      </w:r>
    </w:p>
    <w:p w:rsidR="0018716B" w:rsidRPr="00F03728" w:rsidRDefault="0018716B" w:rsidP="0018716B">
      <w:pPr>
        <w:pStyle w:val="Akapitzlist"/>
        <w:spacing w:after="0" w:line="240" w:lineRule="auto"/>
        <w:ind w:left="0"/>
        <w:rPr>
          <w:rFonts w:ascii="Times New Roman" w:hAnsi="Times New Roman" w:cs="Times New Roman"/>
        </w:rPr>
      </w:pPr>
    </w:p>
    <w:p w:rsidR="0018716B" w:rsidRPr="00F03728" w:rsidRDefault="0018716B" w:rsidP="0018716B">
      <w:pPr>
        <w:pStyle w:val="Akapitzlist"/>
        <w:numPr>
          <w:ilvl w:val="0"/>
          <w:numId w:val="9"/>
        </w:numPr>
        <w:spacing w:after="0" w:line="240" w:lineRule="auto"/>
        <w:ind w:left="426"/>
        <w:jc w:val="both"/>
        <w:rPr>
          <w:rFonts w:ascii="Times New Roman" w:hAnsi="Times New Roman" w:cs="Times New Roman"/>
        </w:rPr>
      </w:pPr>
      <w:r w:rsidRPr="00F03728">
        <w:rPr>
          <w:rFonts w:ascii="Times New Roman" w:hAnsi="Times New Roman" w:cs="Times New Roman"/>
        </w:rPr>
        <w:t xml:space="preserve">Podmiot przetwarzający niezwłocznie zawiadamia </w:t>
      </w:r>
      <w:r w:rsidR="00695DC6">
        <w:rPr>
          <w:rFonts w:ascii="Times New Roman" w:hAnsi="Times New Roman" w:cs="Times New Roman"/>
        </w:rPr>
        <w:t>A</w:t>
      </w:r>
      <w:r w:rsidRPr="00F03728">
        <w:rPr>
          <w:rFonts w:ascii="Times New Roman" w:hAnsi="Times New Roman" w:cs="Times New Roman"/>
        </w:rPr>
        <w:t xml:space="preserve">dministratora o każdym wniosku otrzymanym od osoby, której dane dotyczą. Podmiot przetwarzający nie odpowiada na taki wniosek samodzielnie, chyba że </w:t>
      </w:r>
      <w:r w:rsidR="00695DC6">
        <w:rPr>
          <w:rFonts w:ascii="Times New Roman" w:hAnsi="Times New Roman" w:cs="Times New Roman"/>
        </w:rPr>
        <w:t>A</w:t>
      </w:r>
      <w:r w:rsidRPr="00F03728">
        <w:rPr>
          <w:rFonts w:ascii="Times New Roman" w:hAnsi="Times New Roman" w:cs="Times New Roman"/>
        </w:rPr>
        <w:t>dministrator wyraził na to zgodę.</w:t>
      </w:r>
    </w:p>
    <w:p w:rsidR="0018716B" w:rsidRPr="00F03728" w:rsidRDefault="0018716B" w:rsidP="0018716B">
      <w:pPr>
        <w:pStyle w:val="Akapitzlist"/>
        <w:numPr>
          <w:ilvl w:val="0"/>
          <w:numId w:val="9"/>
        </w:numPr>
        <w:spacing w:after="0" w:line="240" w:lineRule="auto"/>
        <w:ind w:left="426"/>
        <w:jc w:val="both"/>
        <w:rPr>
          <w:rFonts w:ascii="Times New Roman" w:hAnsi="Times New Roman" w:cs="Times New Roman"/>
        </w:rPr>
      </w:pPr>
      <w:r w:rsidRPr="00F03728">
        <w:rPr>
          <w:rFonts w:ascii="Times New Roman" w:hAnsi="Times New Roman" w:cs="Times New Roman"/>
        </w:rPr>
        <w:t xml:space="preserve">Podmiot przetwarzający pomaga </w:t>
      </w:r>
      <w:r w:rsidR="00695DC6">
        <w:rPr>
          <w:rFonts w:ascii="Times New Roman" w:hAnsi="Times New Roman" w:cs="Times New Roman"/>
        </w:rPr>
        <w:t>A</w:t>
      </w:r>
      <w:r w:rsidRPr="00F03728">
        <w:rPr>
          <w:rFonts w:ascii="Times New Roman" w:hAnsi="Times New Roman" w:cs="Times New Roman"/>
        </w:rPr>
        <w:t>dministratorowi w wypełnianiu jego obowiązków dotyczących udzielania odpowiedzi na wnioski osób, których dane dotyczą o skorzystanie z przysługujących im praw z uwzględnieniem charakteru przetwarzania.</w:t>
      </w:r>
    </w:p>
    <w:p w:rsidR="0018716B" w:rsidRPr="00F03728" w:rsidRDefault="0018716B" w:rsidP="0018716B">
      <w:pPr>
        <w:pStyle w:val="Akapitzlist"/>
        <w:numPr>
          <w:ilvl w:val="0"/>
          <w:numId w:val="9"/>
        </w:numPr>
        <w:spacing w:after="0" w:line="240" w:lineRule="auto"/>
        <w:ind w:left="426"/>
        <w:jc w:val="both"/>
        <w:rPr>
          <w:rFonts w:ascii="Times New Roman" w:hAnsi="Times New Roman" w:cs="Times New Roman"/>
        </w:rPr>
      </w:pPr>
      <w:r w:rsidRPr="00F03728">
        <w:rPr>
          <w:rFonts w:ascii="Times New Roman" w:hAnsi="Times New Roman" w:cs="Times New Roman"/>
        </w:rPr>
        <w:t>Wypełniając swoje obowiązki zgodnie z ust. 1</w:t>
      </w:r>
      <w:r w:rsidR="00695DC6">
        <w:rPr>
          <w:rFonts w:ascii="Times New Roman" w:hAnsi="Times New Roman" w:cs="Times New Roman"/>
        </w:rPr>
        <w:t>.</w:t>
      </w:r>
      <w:r w:rsidRPr="00F03728">
        <w:rPr>
          <w:rFonts w:ascii="Times New Roman" w:hAnsi="Times New Roman" w:cs="Times New Roman"/>
        </w:rPr>
        <w:t xml:space="preserve"> i 2</w:t>
      </w:r>
      <w:r w:rsidR="00695DC6">
        <w:rPr>
          <w:rFonts w:ascii="Times New Roman" w:hAnsi="Times New Roman" w:cs="Times New Roman"/>
        </w:rPr>
        <w:t>.</w:t>
      </w:r>
      <w:r w:rsidRPr="00F03728">
        <w:rPr>
          <w:rFonts w:ascii="Times New Roman" w:hAnsi="Times New Roman" w:cs="Times New Roman"/>
        </w:rPr>
        <w:t xml:space="preserve">, </w:t>
      </w:r>
      <w:r w:rsidR="00695DC6">
        <w:rPr>
          <w:rFonts w:ascii="Times New Roman" w:hAnsi="Times New Roman" w:cs="Times New Roman"/>
        </w:rPr>
        <w:t>P</w:t>
      </w:r>
      <w:r w:rsidRPr="00F03728">
        <w:rPr>
          <w:rFonts w:ascii="Times New Roman" w:hAnsi="Times New Roman" w:cs="Times New Roman"/>
        </w:rPr>
        <w:t xml:space="preserve">odmiot przetwarzający stosuje się do poleceń </w:t>
      </w:r>
      <w:r w:rsidR="00695DC6">
        <w:rPr>
          <w:rFonts w:ascii="Times New Roman" w:hAnsi="Times New Roman" w:cs="Times New Roman"/>
        </w:rPr>
        <w:t>A</w:t>
      </w:r>
      <w:r w:rsidRPr="00F03728">
        <w:rPr>
          <w:rFonts w:ascii="Times New Roman" w:hAnsi="Times New Roman" w:cs="Times New Roman"/>
        </w:rPr>
        <w:t>dministratora.</w:t>
      </w:r>
    </w:p>
    <w:p w:rsidR="0018716B" w:rsidRPr="00F03728" w:rsidRDefault="0018716B" w:rsidP="0018716B">
      <w:pPr>
        <w:pStyle w:val="Akapitzlist"/>
        <w:numPr>
          <w:ilvl w:val="0"/>
          <w:numId w:val="9"/>
        </w:numPr>
        <w:spacing w:after="0" w:line="240" w:lineRule="auto"/>
        <w:ind w:left="426"/>
        <w:jc w:val="both"/>
        <w:rPr>
          <w:rFonts w:ascii="Times New Roman" w:hAnsi="Times New Roman" w:cs="Times New Roman"/>
        </w:rPr>
      </w:pPr>
      <w:r w:rsidRPr="00F03728">
        <w:rPr>
          <w:rFonts w:ascii="Times New Roman" w:hAnsi="Times New Roman" w:cs="Times New Roman"/>
        </w:rPr>
        <w:t xml:space="preserve">Oprócz spoczywającego na </w:t>
      </w:r>
      <w:r w:rsidR="00695DC6">
        <w:rPr>
          <w:rFonts w:ascii="Times New Roman" w:hAnsi="Times New Roman" w:cs="Times New Roman"/>
        </w:rPr>
        <w:t>P</w:t>
      </w:r>
      <w:r w:rsidRPr="00F03728">
        <w:rPr>
          <w:rFonts w:ascii="Times New Roman" w:hAnsi="Times New Roman" w:cs="Times New Roman"/>
        </w:rPr>
        <w:t xml:space="preserve">odmiocie przetwarzającym obowiązku pomagania </w:t>
      </w:r>
      <w:r w:rsidR="00695DC6">
        <w:rPr>
          <w:rFonts w:ascii="Times New Roman" w:hAnsi="Times New Roman" w:cs="Times New Roman"/>
        </w:rPr>
        <w:t>A</w:t>
      </w:r>
      <w:r w:rsidRPr="00F03728">
        <w:rPr>
          <w:rFonts w:ascii="Times New Roman" w:hAnsi="Times New Roman" w:cs="Times New Roman"/>
        </w:rPr>
        <w:t>dministratorowi zgodnie z ust. 2</w:t>
      </w:r>
      <w:r w:rsidR="00695DC6">
        <w:rPr>
          <w:rFonts w:ascii="Times New Roman" w:hAnsi="Times New Roman" w:cs="Times New Roman"/>
        </w:rPr>
        <w:t>.</w:t>
      </w:r>
      <w:r w:rsidRPr="00F03728">
        <w:rPr>
          <w:rFonts w:ascii="Times New Roman" w:hAnsi="Times New Roman" w:cs="Times New Roman"/>
        </w:rPr>
        <w:t xml:space="preserve">, </w:t>
      </w:r>
      <w:r w:rsidR="00695DC6">
        <w:rPr>
          <w:rFonts w:ascii="Times New Roman" w:hAnsi="Times New Roman" w:cs="Times New Roman"/>
        </w:rPr>
        <w:t>P</w:t>
      </w:r>
      <w:r w:rsidRPr="00F03728">
        <w:rPr>
          <w:rFonts w:ascii="Times New Roman" w:hAnsi="Times New Roman" w:cs="Times New Roman"/>
        </w:rPr>
        <w:t>odmiot przetwarzający pomaga mu ponadto w zapewnieniu wypełniania następujących obowiązków, z uwzględnieniem charakteru przetwarzania danych oraz informacji, którymi dysponuje podmiot przetwarzający:</w:t>
      </w:r>
    </w:p>
    <w:p w:rsidR="0018716B" w:rsidRPr="00F03728" w:rsidRDefault="0018716B" w:rsidP="00213E80">
      <w:pPr>
        <w:pStyle w:val="Akapitzlist"/>
        <w:numPr>
          <w:ilvl w:val="0"/>
          <w:numId w:val="23"/>
        </w:numPr>
        <w:spacing w:after="0" w:line="240" w:lineRule="auto"/>
        <w:jc w:val="both"/>
        <w:rPr>
          <w:rFonts w:ascii="Times New Roman" w:hAnsi="Times New Roman" w:cs="Times New Roman"/>
        </w:rPr>
      </w:pPr>
      <w:r w:rsidRPr="00F03728">
        <w:rPr>
          <w:rFonts w:ascii="Times New Roman" w:hAnsi="Times New Roman" w:cs="Times New Roman"/>
        </w:rPr>
        <w:t>obowiązek przeprowadzenia oceny wpływu planowanych operacji przetwarzania na ochronę danych osobowych („ocena skutków dla ochrony danych”), jeżeli dany rodzaj przetwarzania może powodować wysokie ryzyko naruszenia praw i wolności osób fizycznych;</w:t>
      </w:r>
    </w:p>
    <w:p w:rsidR="0018716B" w:rsidRPr="00F03728" w:rsidRDefault="0018716B" w:rsidP="00213E80">
      <w:pPr>
        <w:pStyle w:val="Akapitzlist"/>
        <w:numPr>
          <w:ilvl w:val="0"/>
          <w:numId w:val="23"/>
        </w:numPr>
        <w:spacing w:after="0" w:line="240" w:lineRule="auto"/>
        <w:jc w:val="both"/>
        <w:rPr>
          <w:rFonts w:ascii="Times New Roman" w:hAnsi="Times New Roman" w:cs="Times New Roman"/>
        </w:rPr>
      </w:pPr>
      <w:r w:rsidRPr="00F03728">
        <w:rPr>
          <w:rFonts w:ascii="Times New Roman" w:hAnsi="Times New Roman" w:cs="Times New Roman"/>
        </w:rPr>
        <w:t xml:space="preserve">obowiązek skonsultowania się z właściwym(-i) organem(-ami) nadzorczym(-i) przed rozpoczęciem przetwarzania, jeżeli ocena skutków dla ochrony danych wskaże, że przetwarzanie powodowałoby wysokie ryzyko, gdyby </w:t>
      </w:r>
      <w:r w:rsidR="00695DC6">
        <w:rPr>
          <w:rFonts w:ascii="Times New Roman" w:hAnsi="Times New Roman" w:cs="Times New Roman"/>
        </w:rPr>
        <w:t>A</w:t>
      </w:r>
      <w:r w:rsidRPr="00F03728">
        <w:rPr>
          <w:rFonts w:ascii="Times New Roman" w:hAnsi="Times New Roman" w:cs="Times New Roman"/>
        </w:rPr>
        <w:t>dministrator nie zastosował środków w celu jego ograniczenia;</w:t>
      </w:r>
    </w:p>
    <w:p w:rsidR="0018716B" w:rsidRPr="00F03728" w:rsidRDefault="0018716B" w:rsidP="00213E80">
      <w:pPr>
        <w:pStyle w:val="Akapitzlist"/>
        <w:numPr>
          <w:ilvl w:val="0"/>
          <w:numId w:val="23"/>
        </w:numPr>
        <w:spacing w:after="0" w:line="240" w:lineRule="auto"/>
        <w:jc w:val="both"/>
        <w:rPr>
          <w:rFonts w:ascii="Times New Roman" w:hAnsi="Times New Roman" w:cs="Times New Roman"/>
        </w:rPr>
      </w:pPr>
      <w:r w:rsidRPr="00F03728">
        <w:rPr>
          <w:rFonts w:ascii="Times New Roman" w:hAnsi="Times New Roman" w:cs="Times New Roman"/>
        </w:rPr>
        <w:t xml:space="preserve">obowiązek zapewnienia prawidłowości i aktualności danych osobowych poprzez niezwłoczne poinformowanie </w:t>
      </w:r>
      <w:r w:rsidR="00695DC6">
        <w:rPr>
          <w:rFonts w:ascii="Times New Roman" w:hAnsi="Times New Roman" w:cs="Times New Roman"/>
        </w:rPr>
        <w:t>A</w:t>
      </w:r>
      <w:r w:rsidRPr="00F03728">
        <w:rPr>
          <w:rFonts w:ascii="Times New Roman" w:hAnsi="Times New Roman" w:cs="Times New Roman"/>
        </w:rPr>
        <w:t>dministratora, jeżeli podmiot przetwarzający stwierdzi, że przetwarzane przez niego dane osobowe są nieprawidłowe lub nieaktualne;</w:t>
      </w:r>
    </w:p>
    <w:p w:rsidR="0018716B" w:rsidRPr="00F03728" w:rsidRDefault="0018716B" w:rsidP="00213E80">
      <w:pPr>
        <w:pStyle w:val="Akapitzlist"/>
        <w:numPr>
          <w:ilvl w:val="0"/>
          <w:numId w:val="23"/>
        </w:numPr>
        <w:spacing w:after="0" w:line="240" w:lineRule="auto"/>
        <w:jc w:val="both"/>
        <w:rPr>
          <w:rFonts w:ascii="Times New Roman" w:hAnsi="Times New Roman" w:cs="Times New Roman"/>
        </w:rPr>
      </w:pPr>
      <w:r w:rsidRPr="00F03728">
        <w:rPr>
          <w:rFonts w:ascii="Times New Roman" w:hAnsi="Times New Roman" w:cs="Times New Roman"/>
        </w:rPr>
        <w:t>obowiązki określone w art. 32 rozporządzenia (UE) 2016/679.</w:t>
      </w:r>
    </w:p>
    <w:p w:rsidR="0018716B" w:rsidRPr="00F03728" w:rsidRDefault="0018716B" w:rsidP="0018716B">
      <w:pPr>
        <w:pStyle w:val="Akapitzlist"/>
        <w:numPr>
          <w:ilvl w:val="0"/>
          <w:numId w:val="9"/>
        </w:numPr>
        <w:spacing w:after="0" w:line="240" w:lineRule="auto"/>
        <w:ind w:left="426"/>
        <w:jc w:val="both"/>
        <w:rPr>
          <w:rFonts w:ascii="Times New Roman" w:hAnsi="Times New Roman" w:cs="Times New Roman"/>
        </w:rPr>
      </w:pPr>
      <w:r w:rsidRPr="00F03728">
        <w:rPr>
          <w:rFonts w:ascii="Times New Roman" w:hAnsi="Times New Roman" w:cs="Times New Roman"/>
        </w:rPr>
        <w:t xml:space="preserve">Strony określają w załączniku nr 2 odpowiednie środki techniczne i organizacyjne, za pomocą których </w:t>
      </w:r>
      <w:r w:rsidR="00695DC6">
        <w:rPr>
          <w:rFonts w:ascii="Times New Roman" w:hAnsi="Times New Roman" w:cs="Times New Roman"/>
        </w:rPr>
        <w:t>P</w:t>
      </w:r>
      <w:r w:rsidRPr="00F03728">
        <w:rPr>
          <w:rFonts w:ascii="Times New Roman" w:hAnsi="Times New Roman" w:cs="Times New Roman"/>
        </w:rPr>
        <w:t xml:space="preserve">odmiot przetwarzający jest zobowiązany pomagać </w:t>
      </w:r>
      <w:r w:rsidR="00695DC6">
        <w:rPr>
          <w:rFonts w:ascii="Times New Roman" w:hAnsi="Times New Roman" w:cs="Times New Roman"/>
        </w:rPr>
        <w:t>A</w:t>
      </w:r>
      <w:r w:rsidRPr="00F03728">
        <w:rPr>
          <w:rFonts w:ascii="Times New Roman" w:hAnsi="Times New Roman" w:cs="Times New Roman"/>
        </w:rPr>
        <w:t>dministratorowi, jak również zakres wymaganej pomocy.</w:t>
      </w:r>
    </w:p>
    <w:p w:rsidR="0018716B" w:rsidRPr="00F03728" w:rsidRDefault="0018716B" w:rsidP="0018716B">
      <w:pPr>
        <w:pStyle w:val="Akapitzlist"/>
        <w:spacing w:after="0" w:line="240" w:lineRule="auto"/>
        <w:ind w:left="283"/>
        <w:jc w:val="both"/>
        <w:rPr>
          <w:rFonts w:ascii="Times New Roman" w:hAnsi="Times New Roman" w:cs="Times New Roman"/>
        </w:rPr>
      </w:pPr>
    </w:p>
    <w:p w:rsidR="00695DC6" w:rsidRDefault="0018716B" w:rsidP="00695DC6">
      <w:pPr>
        <w:pStyle w:val="Akapitzlist"/>
        <w:spacing w:after="0" w:line="240" w:lineRule="auto"/>
        <w:ind w:left="0"/>
        <w:jc w:val="center"/>
        <w:rPr>
          <w:rFonts w:ascii="Times New Roman" w:hAnsi="Times New Roman" w:cs="Times New Roman"/>
        </w:rPr>
      </w:pPr>
      <w:r w:rsidRPr="00F03728">
        <w:rPr>
          <w:rFonts w:ascii="Times New Roman" w:hAnsi="Times New Roman" w:cs="Times New Roman"/>
        </w:rPr>
        <w:t>§ 10.</w:t>
      </w:r>
    </w:p>
    <w:p w:rsidR="00695DC6" w:rsidRPr="00F03728" w:rsidRDefault="0018716B" w:rsidP="00695DC6">
      <w:pPr>
        <w:pStyle w:val="Akapitzlist"/>
        <w:spacing w:after="0" w:line="240" w:lineRule="auto"/>
        <w:ind w:left="0"/>
        <w:jc w:val="center"/>
        <w:rPr>
          <w:rFonts w:ascii="Times New Roman" w:hAnsi="Times New Roman" w:cs="Times New Roman"/>
        </w:rPr>
      </w:pPr>
      <w:r w:rsidRPr="00F03728">
        <w:rPr>
          <w:rFonts w:ascii="Times New Roman" w:hAnsi="Times New Roman" w:cs="Times New Roman"/>
        </w:rPr>
        <w:t>Zgłaszanie naruszenia ochrony danych osobowych/SKU/.</w:t>
      </w:r>
    </w:p>
    <w:p w:rsidR="0018716B" w:rsidRPr="00F03728" w:rsidRDefault="0018716B" w:rsidP="0018716B">
      <w:pPr>
        <w:pStyle w:val="Akapitzlist"/>
        <w:spacing w:after="0" w:line="240" w:lineRule="auto"/>
        <w:ind w:left="0"/>
        <w:jc w:val="both"/>
        <w:rPr>
          <w:rFonts w:ascii="Times New Roman" w:hAnsi="Times New Roman" w:cs="Times New Roman"/>
        </w:rPr>
      </w:pPr>
    </w:p>
    <w:p w:rsidR="0018716B" w:rsidRPr="00F03728" w:rsidRDefault="0018716B" w:rsidP="0018716B">
      <w:pPr>
        <w:pStyle w:val="Akapitzlist"/>
        <w:numPr>
          <w:ilvl w:val="0"/>
          <w:numId w:val="11"/>
        </w:numPr>
        <w:spacing w:after="0" w:line="240" w:lineRule="auto"/>
        <w:ind w:left="426"/>
        <w:jc w:val="both"/>
        <w:rPr>
          <w:rFonts w:ascii="Times New Roman" w:hAnsi="Times New Roman" w:cs="Times New Roman"/>
        </w:rPr>
      </w:pPr>
      <w:r w:rsidRPr="00F03728">
        <w:rPr>
          <w:rFonts w:ascii="Times New Roman" w:hAnsi="Times New Roman" w:cs="Times New Roman"/>
        </w:rPr>
        <w:t xml:space="preserve">W przypadku naruszenia ochrony danych osobowych </w:t>
      </w:r>
      <w:r w:rsidR="00695DC6">
        <w:rPr>
          <w:rFonts w:ascii="Times New Roman" w:hAnsi="Times New Roman" w:cs="Times New Roman"/>
        </w:rPr>
        <w:t>P</w:t>
      </w:r>
      <w:r w:rsidRPr="00F03728">
        <w:rPr>
          <w:rFonts w:ascii="Times New Roman" w:hAnsi="Times New Roman" w:cs="Times New Roman"/>
        </w:rPr>
        <w:t xml:space="preserve">odmiot przetwarzający współpracuje z </w:t>
      </w:r>
      <w:r w:rsidR="00695DC6">
        <w:rPr>
          <w:rFonts w:ascii="Times New Roman" w:hAnsi="Times New Roman" w:cs="Times New Roman"/>
        </w:rPr>
        <w:t>A</w:t>
      </w:r>
      <w:r w:rsidRPr="00F03728">
        <w:rPr>
          <w:rFonts w:ascii="Times New Roman" w:hAnsi="Times New Roman" w:cs="Times New Roman"/>
        </w:rPr>
        <w:t>dministratorem i  pomaga mu</w:t>
      </w:r>
      <w:r w:rsidR="00B335C6">
        <w:rPr>
          <w:rFonts w:ascii="Times New Roman" w:hAnsi="Times New Roman" w:cs="Times New Roman"/>
        </w:rPr>
        <w:t xml:space="preserve"> </w:t>
      </w:r>
      <w:r w:rsidRPr="00F03728">
        <w:rPr>
          <w:rFonts w:ascii="Times New Roman" w:hAnsi="Times New Roman" w:cs="Times New Roman"/>
        </w:rPr>
        <w:t xml:space="preserve">w wypełnianiu jego obowiązków wynikających z art. 33 i 34 </w:t>
      </w:r>
      <w:r w:rsidRPr="00F03728">
        <w:rPr>
          <w:rFonts w:ascii="Times New Roman" w:hAnsi="Times New Roman" w:cs="Times New Roman"/>
        </w:rPr>
        <w:lastRenderedPageBreak/>
        <w:t xml:space="preserve">rozporządzenia (UE) 2016/679 z uwzględnieniem charakteru przetwarzania i informacji, którymi dysponuje </w:t>
      </w:r>
      <w:r w:rsidR="00695DC6">
        <w:rPr>
          <w:rFonts w:ascii="Times New Roman" w:hAnsi="Times New Roman" w:cs="Times New Roman"/>
        </w:rPr>
        <w:t>P</w:t>
      </w:r>
      <w:r w:rsidRPr="00F03728">
        <w:rPr>
          <w:rFonts w:ascii="Times New Roman" w:hAnsi="Times New Roman" w:cs="Times New Roman"/>
        </w:rPr>
        <w:t>odmiot przetwarzający.</w:t>
      </w:r>
    </w:p>
    <w:p w:rsidR="0018716B" w:rsidRPr="00F03728" w:rsidRDefault="0018716B" w:rsidP="0018716B">
      <w:pPr>
        <w:pStyle w:val="Akapitzlist"/>
        <w:numPr>
          <w:ilvl w:val="0"/>
          <w:numId w:val="11"/>
        </w:numPr>
        <w:spacing w:after="0" w:line="240" w:lineRule="auto"/>
        <w:ind w:left="426"/>
        <w:jc w:val="both"/>
        <w:rPr>
          <w:rFonts w:ascii="Times New Roman" w:hAnsi="Times New Roman" w:cs="Times New Roman"/>
        </w:rPr>
      </w:pPr>
      <w:r w:rsidRPr="00F03728">
        <w:rPr>
          <w:rFonts w:ascii="Times New Roman" w:hAnsi="Times New Roman" w:cs="Times New Roman"/>
        </w:rPr>
        <w:t xml:space="preserve">W przypadku naruszenia ochrony danych osobowych dotyczącego danych przetwarzanych przez </w:t>
      </w:r>
      <w:r w:rsidR="00695DC6">
        <w:rPr>
          <w:rFonts w:ascii="Times New Roman" w:hAnsi="Times New Roman" w:cs="Times New Roman"/>
        </w:rPr>
        <w:t>A</w:t>
      </w:r>
      <w:r w:rsidRPr="00F03728">
        <w:rPr>
          <w:rFonts w:ascii="Times New Roman" w:hAnsi="Times New Roman" w:cs="Times New Roman"/>
        </w:rPr>
        <w:t xml:space="preserve">dministratora </w:t>
      </w:r>
      <w:r w:rsidR="00695DC6">
        <w:rPr>
          <w:rFonts w:ascii="Times New Roman" w:hAnsi="Times New Roman" w:cs="Times New Roman"/>
        </w:rPr>
        <w:t>P</w:t>
      </w:r>
      <w:r w:rsidRPr="00F03728">
        <w:rPr>
          <w:rFonts w:ascii="Times New Roman" w:hAnsi="Times New Roman" w:cs="Times New Roman"/>
        </w:rPr>
        <w:t xml:space="preserve">odmiot przetwarzający wspomaga </w:t>
      </w:r>
      <w:r w:rsidR="00695DC6">
        <w:rPr>
          <w:rFonts w:ascii="Times New Roman" w:hAnsi="Times New Roman" w:cs="Times New Roman"/>
        </w:rPr>
        <w:t>A</w:t>
      </w:r>
      <w:r w:rsidRPr="00F03728">
        <w:rPr>
          <w:rFonts w:ascii="Times New Roman" w:hAnsi="Times New Roman" w:cs="Times New Roman"/>
        </w:rPr>
        <w:t>dministratora:</w:t>
      </w:r>
    </w:p>
    <w:p w:rsidR="0018716B" w:rsidRPr="00F03728" w:rsidRDefault="0018716B" w:rsidP="0018716B">
      <w:pPr>
        <w:pStyle w:val="Akapitzlist"/>
        <w:numPr>
          <w:ilvl w:val="0"/>
          <w:numId w:val="12"/>
        </w:numPr>
        <w:spacing w:after="0" w:line="240" w:lineRule="auto"/>
        <w:ind w:left="567" w:hanging="283"/>
        <w:jc w:val="both"/>
        <w:rPr>
          <w:rFonts w:ascii="Times New Roman" w:hAnsi="Times New Roman" w:cs="Times New Roman"/>
        </w:rPr>
      </w:pPr>
      <w:r w:rsidRPr="00F03728">
        <w:rPr>
          <w:rFonts w:ascii="Times New Roman" w:hAnsi="Times New Roman" w:cs="Times New Roman"/>
        </w:rPr>
        <w:t xml:space="preserve">przy zgłaszaniu naruszenia ochrony danych osobowych właściwemu(-ym) organowi(-om) nadzorczemu(-ym) niezwłocznie po tym, jak </w:t>
      </w:r>
      <w:r w:rsidR="00213E80">
        <w:rPr>
          <w:rFonts w:ascii="Times New Roman" w:hAnsi="Times New Roman" w:cs="Times New Roman"/>
        </w:rPr>
        <w:t>A</w:t>
      </w:r>
      <w:r w:rsidRPr="00F03728">
        <w:rPr>
          <w:rFonts w:ascii="Times New Roman" w:hAnsi="Times New Roman" w:cs="Times New Roman"/>
        </w:rPr>
        <w:t>dministrator dowiedział się o naruszeniu, w stosownych przypadkach (chyba że jest mało prawdopodobne, by naruszenie to skutkowało ryzykiem naruszenia praw lub wolności osób fizycznych);</w:t>
      </w:r>
    </w:p>
    <w:p w:rsidR="0018716B" w:rsidRPr="00F03728" w:rsidRDefault="0018716B" w:rsidP="0018716B">
      <w:pPr>
        <w:pStyle w:val="Akapitzlist"/>
        <w:numPr>
          <w:ilvl w:val="0"/>
          <w:numId w:val="12"/>
        </w:numPr>
        <w:spacing w:after="0" w:line="240" w:lineRule="auto"/>
        <w:ind w:left="567" w:hanging="283"/>
        <w:jc w:val="both"/>
        <w:rPr>
          <w:rFonts w:ascii="Times New Roman" w:hAnsi="Times New Roman" w:cs="Times New Roman"/>
        </w:rPr>
      </w:pPr>
      <w:r w:rsidRPr="00F03728">
        <w:rPr>
          <w:rFonts w:ascii="Times New Roman" w:hAnsi="Times New Roman" w:cs="Times New Roman"/>
        </w:rPr>
        <w:t xml:space="preserve">przy uzyskiwaniu następujących informacji, które zgodnie z art. 33 ust. 3 rozporządzenia (UE) 2016/679  powinny być zawarte w zgłoszeniu </w:t>
      </w:r>
      <w:r w:rsidR="00213E80">
        <w:rPr>
          <w:rFonts w:ascii="Times New Roman" w:hAnsi="Times New Roman" w:cs="Times New Roman"/>
        </w:rPr>
        <w:t>A</w:t>
      </w:r>
      <w:r w:rsidRPr="00F03728">
        <w:rPr>
          <w:rFonts w:ascii="Times New Roman" w:hAnsi="Times New Roman" w:cs="Times New Roman"/>
        </w:rPr>
        <w:t>dministratora i obejmować co najmniej:</w:t>
      </w:r>
    </w:p>
    <w:p w:rsidR="0018716B" w:rsidRPr="00F03728" w:rsidRDefault="0018716B" w:rsidP="0018716B">
      <w:pPr>
        <w:pStyle w:val="Akapitzlist"/>
        <w:numPr>
          <w:ilvl w:val="1"/>
          <w:numId w:val="13"/>
        </w:numPr>
        <w:spacing w:after="0" w:line="240" w:lineRule="auto"/>
        <w:ind w:left="851"/>
        <w:jc w:val="both"/>
        <w:rPr>
          <w:rFonts w:ascii="Times New Roman" w:hAnsi="Times New Roman" w:cs="Times New Roman"/>
        </w:rPr>
      </w:pPr>
      <w:r w:rsidRPr="00F03728">
        <w:rPr>
          <w:rFonts w:ascii="Times New Roman" w:hAnsi="Times New Roman" w:cs="Times New Roman"/>
        </w:rPr>
        <w:t>charakter danych osobowych, w tym w miarę możliwości kategorie i przybliżoną liczbę osób, których dane dotyczą</w:t>
      </w:r>
      <w:r w:rsidR="00D47A31">
        <w:rPr>
          <w:rFonts w:ascii="Times New Roman" w:hAnsi="Times New Roman" w:cs="Times New Roman"/>
        </w:rPr>
        <w:t xml:space="preserve"> </w:t>
      </w:r>
      <w:r w:rsidRPr="00F03728">
        <w:rPr>
          <w:rFonts w:ascii="Times New Roman" w:hAnsi="Times New Roman" w:cs="Times New Roman"/>
        </w:rPr>
        <w:t>oraz kategorie i przybliżoną liczbę wpisów danych osobowych, których dotyczy naruszenie;</w:t>
      </w:r>
    </w:p>
    <w:p w:rsidR="0018716B" w:rsidRPr="00F03728" w:rsidRDefault="0018716B" w:rsidP="0018716B">
      <w:pPr>
        <w:pStyle w:val="Akapitzlist"/>
        <w:numPr>
          <w:ilvl w:val="1"/>
          <w:numId w:val="13"/>
        </w:numPr>
        <w:spacing w:after="0" w:line="240" w:lineRule="auto"/>
        <w:ind w:left="851"/>
        <w:jc w:val="both"/>
        <w:rPr>
          <w:rFonts w:ascii="Times New Roman" w:hAnsi="Times New Roman" w:cs="Times New Roman"/>
        </w:rPr>
      </w:pPr>
      <w:r w:rsidRPr="00F03728">
        <w:rPr>
          <w:rFonts w:ascii="Times New Roman" w:hAnsi="Times New Roman" w:cs="Times New Roman"/>
        </w:rPr>
        <w:t>możliwe konsekwencje naruszenia ochrony danych osobowych;</w:t>
      </w:r>
    </w:p>
    <w:p w:rsidR="0018716B" w:rsidRPr="00F03728" w:rsidRDefault="0018716B" w:rsidP="0018716B">
      <w:pPr>
        <w:pStyle w:val="Akapitzlist"/>
        <w:numPr>
          <w:ilvl w:val="1"/>
          <w:numId w:val="13"/>
        </w:numPr>
        <w:spacing w:after="0" w:line="240" w:lineRule="auto"/>
        <w:ind w:left="851"/>
        <w:jc w:val="both"/>
        <w:rPr>
          <w:rFonts w:ascii="Times New Roman" w:hAnsi="Times New Roman" w:cs="Times New Roman"/>
        </w:rPr>
      </w:pPr>
      <w:r w:rsidRPr="00F03728">
        <w:rPr>
          <w:rFonts w:ascii="Times New Roman" w:hAnsi="Times New Roman" w:cs="Times New Roman"/>
        </w:rPr>
        <w:t xml:space="preserve">środki zastosowane lub proponowane przez </w:t>
      </w:r>
      <w:r w:rsidR="00213E80">
        <w:rPr>
          <w:rFonts w:ascii="Times New Roman" w:hAnsi="Times New Roman" w:cs="Times New Roman"/>
        </w:rPr>
        <w:t>A</w:t>
      </w:r>
      <w:r w:rsidRPr="00F03728">
        <w:rPr>
          <w:rFonts w:ascii="Times New Roman" w:hAnsi="Times New Roman" w:cs="Times New Roman"/>
        </w:rPr>
        <w:t>dministratora w celu zaradzenia naruszeniu ochrony danych osobowych,</w:t>
      </w:r>
      <w:r w:rsidR="00D47A31">
        <w:rPr>
          <w:rFonts w:ascii="Times New Roman" w:hAnsi="Times New Roman" w:cs="Times New Roman"/>
        </w:rPr>
        <w:t xml:space="preserve"> </w:t>
      </w:r>
      <w:r w:rsidRPr="00F03728">
        <w:rPr>
          <w:rFonts w:ascii="Times New Roman" w:hAnsi="Times New Roman" w:cs="Times New Roman"/>
        </w:rPr>
        <w:t>w tym w stosownych przypadkach środki w celu zminimalizowania jego ewentualnych negatywnych skutków;</w:t>
      </w:r>
    </w:p>
    <w:p w:rsidR="0018716B" w:rsidRPr="00F03728" w:rsidRDefault="0018716B" w:rsidP="0018716B">
      <w:pPr>
        <w:pStyle w:val="Akapitzlist"/>
        <w:numPr>
          <w:ilvl w:val="1"/>
          <w:numId w:val="13"/>
        </w:numPr>
        <w:spacing w:after="0" w:line="240" w:lineRule="auto"/>
        <w:ind w:left="851"/>
        <w:jc w:val="both"/>
        <w:rPr>
          <w:rFonts w:ascii="Times New Roman" w:hAnsi="Times New Roman" w:cs="Times New Roman"/>
        </w:rPr>
      </w:pPr>
      <w:r w:rsidRPr="00F03728">
        <w:rPr>
          <w:rFonts w:ascii="Times New Roman" w:hAnsi="Times New Roman" w:cs="Times New Roman"/>
        </w:rPr>
        <w:t>jeżeli przekazanie wszystkich tych informacji równocześnie nie jest możliwe, pierwotne zgłoszenie zawiera informacje dostępne w danej chwili, a po uzyskaniu dostępu do dalszych informacji przekazuje się je bez zbędnej zwłoki;</w:t>
      </w:r>
    </w:p>
    <w:p w:rsidR="0018716B" w:rsidRPr="00F03728" w:rsidRDefault="0018716B" w:rsidP="0018716B">
      <w:pPr>
        <w:pStyle w:val="Akapitzlist"/>
        <w:numPr>
          <w:ilvl w:val="0"/>
          <w:numId w:val="12"/>
        </w:numPr>
        <w:spacing w:after="0" w:line="240" w:lineRule="auto"/>
        <w:ind w:left="567" w:hanging="283"/>
        <w:jc w:val="both"/>
        <w:rPr>
          <w:rFonts w:ascii="Times New Roman" w:hAnsi="Times New Roman" w:cs="Times New Roman"/>
        </w:rPr>
      </w:pPr>
      <w:r w:rsidRPr="00F03728">
        <w:rPr>
          <w:rFonts w:ascii="Times New Roman" w:hAnsi="Times New Roman" w:cs="Times New Roman"/>
        </w:rPr>
        <w:t>przy wypełnianiu, zgodnie z art. 34 rozporządzenia (UE) 2016/679, obowiązku zawiadomienia bez zbędnej zwłoki osoby, której dane dotyczą, o naruszeniu ochrony danych osobowych, jeżeli naruszenie to może powodować wysokie ryzyko naruszenia praw i wolności osób fizycznych.</w:t>
      </w:r>
    </w:p>
    <w:p w:rsidR="0018716B" w:rsidRPr="00F03728" w:rsidRDefault="0018716B" w:rsidP="0018716B">
      <w:pPr>
        <w:pStyle w:val="Akapitzlist"/>
        <w:numPr>
          <w:ilvl w:val="0"/>
          <w:numId w:val="11"/>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W przypadku naruszenia ochrony danych osobowych dotyczącego danych przetwarzanych przez </w:t>
      </w:r>
      <w:r w:rsidR="00213E80">
        <w:rPr>
          <w:rFonts w:ascii="Times New Roman" w:hAnsi="Times New Roman" w:cs="Times New Roman"/>
        </w:rPr>
        <w:t>P</w:t>
      </w:r>
      <w:r w:rsidRPr="00F03728">
        <w:rPr>
          <w:rFonts w:ascii="Times New Roman" w:hAnsi="Times New Roman" w:cs="Times New Roman"/>
        </w:rPr>
        <w:t xml:space="preserve">odmiot przetwarzający </w:t>
      </w:r>
      <w:r w:rsidR="00213E80">
        <w:rPr>
          <w:rFonts w:ascii="Times New Roman" w:hAnsi="Times New Roman" w:cs="Times New Roman"/>
        </w:rPr>
        <w:t>P</w:t>
      </w:r>
      <w:r w:rsidRPr="00F03728">
        <w:rPr>
          <w:rFonts w:ascii="Times New Roman" w:hAnsi="Times New Roman" w:cs="Times New Roman"/>
        </w:rPr>
        <w:t xml:space="preserve">odmiot przetwarzający zgłasza naruszenie </w:t>
      </w:r>
      <w:r w:rsidR="00213E80">
        <w:rPr>
          <w:rFonts w:ascii="Times New Roman" w:hAnsi="Times New Roman" w:cs="Times New Roman"/>
        </w:rPr>
        <w:t>A</w:t>
      </w:r>
      <w:r w:rsidRPr="00F03728">
        <w:rPr>
          <w:rFonts w:ascii="Times New Roman" w:hAnsi="Times New Roman" w:cs="Times New Roman"/>
        </w:rPr>
        <w:t>dministratorowi niezwłocznie po tym, jak dowiedział się o naruszeniu.  Zgłoszenie to powinno zawierać co najmniej:</w:t>
      </w:r>
    </w:p>
    <w:p w:rsidR="0018716B" w:rsidRPr="00F03728" w:rsidRDefault="0018716B" w:rsidP="0018716B">
      <w:pPr>
        <w:pStyle w:val="Akapitzlist"/>
        <w:numPr>
          <w:ilvl w:val="1"/>
          <w:numId w:val="12"/>
        </w:numPr>
        <w:spacing w:after="0" w:line="240" w:lineRule="auto"/>
        <w:ind w:left="851"/>
        <w:jc w:val="both"/>
        <w:rPr>
          <w:rFonts w:ascii="Times New Roman" w:hAnsi="Times New Roman" w:cs="Times New Roman"/>
        </w:rPr>
      </w:pPr>
      <w:r w:rsidRPr="00F03728">
        <w:rPr>
          <w:rFonts w:ascii="Times New Roman" w:hAnsi="Times New Roman" w:cs="Times New Roman"/>
        </w:rPr>
        <w:t>opis charakteru naruszenia (w tym, w miarę możliwości, kategorie i przybliżoną liczbę osób, których dane dotyczą, oraz wpisów danych, których dotyczy naruszenie);</w:t>
      </w:r>
    </w:p>
    <w:p w:rsidR="0018716B" w:rsidRPr="00F03728" w:rsidRDefault="0018716B" w:rsidP="0018716B">
      <w:pPr>
        <w:pStyle w:val="Akapitzlist"/>
        <w:numPr>
          <w:ilvl w:val="1"/>
          <w:numId w:val="12"/>
        </w:numPr>
        <w:spacing w:after="0" w:line="240" w:lineRule="auto"/>
        <w:ind w:left="851"/>
        <w:jc w:val="both"/>
        <w:rPr>
          <w:rFonts w:ascii="Times New Roman" w:hAnsi="Times New Roman" w:cs="Times New Roman"/>
        </w:rPr>
      </w:pPr>
      <w:r w:rsidRPr="00F03728">
        <w:rPr>
          <w:rFonts w:ascii="Times New Roman" w:hAnsi="Times New Roman" w:cs="Times New Roman"/>
        </w:rPr>
        <w:t>dane punktu kontaktowego, w którym można uzyskać więcej informacji na temat naruszenia ochrony danych osobowych;</w:t>
      </w:r>
    </w:p>
    <w:p w:rsidR="0018716B" w:rsidRPr="00F03728" w:rsidRDefault="0018716B" w:rsidP="0018716B">
      <w:pPr>
        <w:pStyle w:val="Akapitzlist"/>
        <w:numPr>
          <w:ilvl w:val="1"/>
          <w:numId w:val="12"/>
        </w:numPr>
        <w:spacing w:after="0" w:line="240" w:lineRule="auto"/>
        <w:ind w:left="851"/>
        <w:jc w:val="both"/>
        <w:rPr>
          <w:rFonts w:ascii="Times New Roman" w:hAnsi="Times New Roman" w:cs="Times New Roman"/>
        </w:rPr>
      </w:pPr>
      <w:r w:rsidRPr="00F03728">
        <w:rPr>
          <w:rFonts w:ascii="Times New Roman" w:hAnsi="Times New Roman" w:cs="Times New Roman"/>
        </w:rPr>
        <w:t>wskazanie prawdopodobnych konsekwencji naruszenia oraz środków, które zostały lub mają zostać wprowadzone w celu zaradzenia naruszeniu, w tym w celu zminimalizowania jego ewentualnych negatywnych skutków;</w:t>
      </w:r>
    </w:p>
    <w:p w:rsidR="0018716B" w:rsidRPr="00F03728" w:rsidRDefault="0018716B" w:rsidP="0018716B">
      <w:pPr>
        <w:pStyle w:val="Akapitzlist"/>
        <w:numPr>
          <w:ilvl w:val="1"/>
          <w:numId w:val="12"/>
        </w:numPr>
        <w:spacing w:after="0" w:line="240" w:lineRule="auto"/>
        <w:ind w:left="851"/>
        <w:jc w:val="both"/>
        <w:rPr>
          <w:rFonts w:ascii="Times New Roman" w:hAnsi="Times New Roman" w:cs="Times New Roman"/>
        </w:rPr>
      </w:pPr>
      <w:r w:rsidRPr="00F03728">
        <w:rPr>
          <w:rFonts w:ascii="Times New Roman" w:hAnsi="Times New Roman" w:cs="Times New Roman"/>
        </w:rPr>
        <w:t>jeżeli przekazanie wszystkich informacji równocześnie nie jest możliwe, pierwotne zgłoszenie zawiera informacje dostępne w danej chwili, a po uzyskaniu dostępu do dalszych informacji przekazuje się je bez zbędnej zwłoki.</w:t>
      </w:r>
    </w:p>
    <w:p w:rsidR="0018716B" w:rsidRPr="00F03728" w:rsidRDefault="0018716B" w:rsidP="0018716B">
      <w:pPr>
        <w:pStyle w:val="Akapitzlist"/>
        <w:numPr>
          <w:ilvl w:val="0"/>
          <w:numId w:val="11"/>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Strony określają w załączniku nr 2 wszystkie inne elementy, które ma przedstawić </w:t>
      </w:r>
      <w:r w:rsidR="00213E80">
        <w:rPr>
          <w:rFonts w:ascii="Times New Roman" w:hAnsi="Times New Roman" w:cs="Times New Roman"/>
        </w:rPr>
        <w:t>P</w:t>
      </w:r>
      <w:r w:rsidRPr="00F03728">
        <w:rPr>
          <w:rFonts w:ascii="Times New Roman" w:hAnsi="Times New Roman" w:cs="Times New Roman"/>
        </w:rPr>
        <w:t xml:space="preserve">odmiot przetwarzający, wspomagając </w:t>
      </w:r>
      <w:r w:rsidR="00213E80">
        <w:rPr>
          <w:rFonts w:ascii="Times New Roman" w:hAnsi="Times New Roman" w:cs="Times New Roman"/>
        </w:rPr>
        <w:t>A</w:t>
      </w:r>
      <w:r w:rsidRPr="00F03728">
        <w:rPr>
          <w:rFonts w:ascii="Times New Roman" w:hAnsi="Times New Roman" w:cs="Times New Roman"/>
        </w:rPr>
        <w:t>dministratora w wypełnianiu jego obowiązków określonych w art. 33 i 34 rozporządzenia (UE) 2016/679.</w:t>
      </w:r>
    </w:p>
    <w:p w:rsidR="0018716B" w:rsidRPr="00F03728" w:rsidRDefault="0018716B" w:rsidP="0018716B">
      <w:pPr>
        <w:pStyle w:val="Akapitzlist"/>
        <w:spacing w:after="0" w:line="240" w:lineRule="auto"/>
        <w:ind w:left="-142"/>
        <w:jc w:val="both"/>
        <w:rPr>
          <w:rFonts w:ascii="Times New Roman" w:hAnsi="Times New Roman" w:cs="Times New Roman"/>
          <w:b/>
        </w:rPr>
      </w:pPr>
    </w:p>
    <w:p w:rsidR="00213E80" w:rsidRDefault="0018716B" w:rsidP="00213E80">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11.</w:t>
      </w:r>
    </w:p>
    <w:p w:rsidR="0018716B" w:rsidRPr="00F03728" w:rsidRDefault="0018716B" w:rsidP="00213E80">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Szkolenia jako element zapewnienia bezpieczeństwa danych osobowych</w:t>
      </w:r>
    </w:p>
    <w:p w:rsidR="0018716B" w:rsidRPr="00F03728" w:rsidRDefault="0018716B" w:rsidP="0018716B">
      <w:pPr>
        <w:pStyle w:val="Akapitzlist"/>
        <w:spacing w:after="0" w:line="240" w:lineRule="auto"/>
        <w:ind w:left="-142"/>
        <w:jc w:val="both"/>
        <w:rPr>
          <w:rFonts w:ascii="Times New Roman" w:hAnsi="Times New Roman" w:cs="Times New Roman"/>
          <w:b/>
        </w:rPr>
      </w:pPr>
    </w:p>
    <w:p w:rsidR="0018716B" w:rsidRPr="00F03728" w:rsidRDefault="0018716B" w:rsidP="0018716B">
      <w:pPr>
        <w:pStyle w:val="Akapitzlist"/>
        <w:numPr>
          <w:ilvl w:val="0"/>
          <w:numId w:val="14"/>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Administrator i </w:t>
      </w:r>
      <w:r w:rsidR="00213E80">
        <w:rPr>
          <w:rFonts w:ascii="Times New Roman" w:hAnsi="Times New Roman" w:cs="Times New Roman"/>
        </w:rPr>
        <w:t>P</w:t>
      </w:r>
      <w:r w:rsidRPr="00F03728">
        <w:rPr>
          <w:rFonts w:ascii="Times New Roman" w:hAnsi="Times New Roman" w:cs="Times New Roman"/>
        </w:rPr>
        <w:t>odmiot przetwarzający podejmują skuteczne działania mające na celu osiągnięcie i utrzymanie odpowiedniego poziomu kwalifikacji personelu w zakresie przetwarzania danych osobowych, w tym środowiska teleinformatycznego i bezpieczeństwa informacji przetwarzanych w tym środowisku.</w:t>
      </w:r>
    </w:p>
    <w:p w:rsidR="0018716B" w:rsidRPr="00F03728" w:rsidRDefault="0018716B" w:rsidP="0018716B">
      <w:pPr>
        <w:pStyle w:val="Akapitzlist"/>
        <w:numPr>
          <w:ilvl w:val="0"/>
          <w:numId w:val="14"/>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Administrator  i podmiot przetwarzający utrzymują kwalifikacje  całego personelu  na poziomie odpowiednim dla zapewnienia bezpieczeństwa przetwarzanych danych osobowych, w tym danych przetwarzanych w środowisku teleinformatycznym i umożliwienia właściwego korzystania ze sprzętu i systemów informatycznych. Poziom ten powinien być zróżnicowany w zależności m.in. od ryzyka związanego z poziomem uprawnień  i kompetencji poszczególnych pracowników oraz pełnionej przez nich roli przy przetwarzaniu danych osobowych, w tym w systemie zarządzania bezpieczeństwem środowiska teleinformatycznego. </w:t>
      </w:r>
    </w:p>
    <w:p w:rsidR="0018716B" w:rsidRPr="00A1562E" w:rsidRDefault="0018716B" w:rsidP="0018716B">
      <w:pPr>
        <w:pStyle w:val="Akapitzlist"/>
        <w:numPr>
          <w:ilvl w:val="0"/>
          <w:numId w:val="14"/>
        </w:numPr>
        <w:spacing w:after="0" w:line="240" w:lineRule="auto"/>
        <w:ind w:left="284"/>
        <w:jc w:val="both"/>
        <w:rPr>
          <w:rFonts w:ascii="Times New Roman" w:hAnsi="Times New Roman" w:cs="Times New Roman"/>
        </w:rPr>
      </w:pPr>
      <w:r w:rsidRPr="00A1562E">
        <w:rPr>
          <w:rFonts w:ascii="Times New Roman" w:hAnsi="Times New Roman" w:cs="Times New Roman"/>
        </w:rPr>
        <w:lastRenderedPageBreak/>
        <w:t>W celu zapewnienia odpowiedniego poziomu kwalifikacji personelu w zakresie określonym w ust. 2, Administrator i Podmiot przetwarzający stosuj</w:t>
      </w:r>
      <w:r w:rsidR="00A1562E" w:rsidRPr="00A1562E">
        <w:rPr>
          <w:rFonts w:ascii="Times New Roman" w:hAnsi="Times New Roman" w:cs="Times New Roman"/>
        </w:rPr>
        <w:t>ą</w:t>
      </w:r>
      <w:r w:rsidRPr="00A1562E">
        <w:rPr>
          <w:rFonts w:ascii="Times New Roman" w:hAnsi="Times New Roman" w:cs="Times New Roman"/>
        </w:rPr>
        <w:t xml:space="preserve"> adekwatne formy szkoleń</w:t>
      </w:r>
      <w:r w:rsidR="00A1562E" w:rsidRPr="00A1562E">
        <w:rPr>
          <w:rFonts w:ascii="Times New Roman" w:hAnsi="Times New Roman" w:cs="Times New Roman"/>
        </w:rPr>
        <w:t>.</w:t>
      </w:r>
    </w:p>
    <w:p w:rsidR="0018716B" w:rsidRPr="00F03728" w:rsidRDefault="0018716B" w:rsidP="0018716B">
      <w:pPr>
        <w:pStyle w:val="Akapitzlist"/>
        <w:spacing w:after="0" w:line="240" w:lineRule="auto"/>
        <w:ind w:left="283"/>
        <w:jc w:val="both"/>
        <w:rPr>
          <w:rFonts w:ascii="Times New Roman" w:hAnsi="Times New Roman" w:cs="Times New Roman"/>
        </w:rPr>
      </w:pPr>
    </w:p>
    <w:p w:rsidR="00213E80" w:rsidRDefault="0018716B" w:rsidP="00213E80">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12.</w:t>
      </w:r>
    </w:p>
    <w:p w:rsidR="0018716B" w:rsidRPr="00F03728" w:rsidRDefault="0018716B" w:rsidP="00213E80">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Współdziałanie stron</w:t>
      </w:r>
    </w:p>
    <w:p w:rsidR="0018716B" w:rsidRPr="00F03728" w:rsidRDefault="0018716B" w:rsidP="0018716B">
      <w:pPr>
        <w:pStyle w:val="Akapitzlist"/>
        <w:spacing w:after="0" w:line="240" w:lineRule="auto"/>
        <w:ind w:left="283"/>
        <w:jc w:val="both"/>
        <w:rPr>
          <w:rFonts w:ascii="Times New Roman" w:hAnsi="Times New Roman" w:cs="Times New Roman"/>
        </w:rPr>
      </w:pPr>
    </w:p>
    <w:p w:rsidR="0018716B" w:rsidRPr="00F03728" w:rsidRDefault="0018716B" w:rsidP="0018716B">
      <w:pPr>
        <w:pStyle w:val="Akapitzlist"/>
        <w:spacing w:after="0" w:line="240" w:lineRule="auto"/>
        <w:ind w:left="284" w:hanging="426"/>
        <w:jc w:val="both"/>
        <w:rPr>
          <w:rFonts w:ascii="Times New Roman" w:hAnsi="Times New Roman" w:cs="Times New Roman"/>
        </w:rPr>
      </w:pPr>
      <w:r w:rsidRPr="00F03728">
        <w:rPr>
          <w:rFonts w:ascii="Times New Roman" w:hAnsi="Times New Roman" w:cs="Times New Roman"/>
        </w:rPr>
        <w:t>1.</w:t>
      </w:r>
      <w:r w:rsidRPr="00F03728">
        <w:rPr>
          <w:rFonts w:ascii="Times New Roman" w:hAnsi="Times New Roman" w:cs="Times New Roman"/>
        </w:rPr>
        <w:tab/>
        <w:t>Strony ustalają, że podczas realizacji Umowy będą ze sobą ściśle</w:t>
      </w:r>
      <w:r w:rsidR="0022540F">
        <w:rPr>
          <w:rFonts w:ascii="Times New Roman" w:hAnsi="Times New Roman" w:cs="Times New Roman"/>
        </w:rPr>
        <w:t xml:space="preserve"> współpracować za pośrednictwem:</w:t>
      </w:r>
    </w:p>
    <w:p w:rsidR="0022540F" w:rsidRDefault="0022540F" w:rsidP="00213E80">
      <w:pPr>
        <w:pStyle w:val="Akapitzlist"/>
        <w:spacing w:after="0" w:line="240" w:lineRule="auto"/>
        <w:ind w:left="284"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ze </w:t>
      </w:r>
      <w:r w:rsidR="003405BA">
        <w:rPr>
          <w:rFonts w:ascii="Times New Roman" w:hAnsi="Times New Roman" w:cs="Times New Roman"/>
        </w:rPr>
        <w:t>strony Administratora - …………………………………………………………………………..</w:t>
      </w:r>
      <w:r>
        <w:rPr>
          <w:rFonts w:ascii="Times New Roman" w:hAnsi="Times New Roman" w:cs="Times New Roman"/>
        </w:rPr>
        <w:t xml:space="preserve">, </w:t>
      </w:r>
    </w:p>
    <w:p w:rsidR="0018716B" w:rsidRPr="00F03728" w:rsidRDefault="00B335C6" w:rsidP="00213E80">
      <w:pPr>
        <w:pStyle w:val="Akapitzlist"/>
        <w:spacing w:after="0" w:line="240" w:lineRule="auto"/>
        <w:ind w:left="284" w:hanging="284"/>
        <w:jc w:val="both"/>
        <w:rPr>
          <w:rFonts w:ascii="Times New Roman" w:hAnsi="Times New Roman" w:cs="Times New Roman"/>
        </w:rPr>
      </w:pPr>
      <w:r>
        <w:rPr>
          <w:rFonts w:ascii="Times New Roman" w:hAnsi="Times New Roman" w:cs="Times New Roman"/>
        </w:rPr>
        <w:t xml:space="preserve">     </w:t>
      </w:r>
      <w:r w:rsidR="003405BA">
        <w:rPr>
          <w:rFonts w:ascii="Times New Roman" w:hAnsi="Times New Roman" w:cs="Times New Roman"/>
        </w:rPr>
        <w:t>tel. ……………………</w:t>
      </w:r>
      <w:r w:rsidR="0018716B" w:rsidRPr="00F03728">
        <w:rPr>
          <w:rFonts w:ascii="Times New Roman" w:hAnsi="Times New Roman" w:cs="Times New Roman"/>
        </w:rPr>
        <w:t>,  e-mai</w:t>
      </w:r>
      <w:r w:rsidR="003405BA">
        <w:rPr>
          <w:rFonts w:ascii="Times New Roman" w:hAnsi="Times New Roman" w:cs="Times New Roman"/>
        </w:rPr>
        <w:t>: ………………………. ;</w:t>
      </w:r>
    </w:p>
    <w:p w:rsidR="0022540F" w:rsidRDefault="0018716B" w:rsidP="00B335C6">
      <w:pPr>
        <w:pStyle w:val="Akapitzlist"/>
        <w:spacing w:after="0" w:line="360" w:lineRule="auto"/>
        <w:ind w:left="284" w:hanging="284"/>
        <w:jc w:val="both"/>
        <w:rPr>
          <w:rFonts w:ascii="Times New Roman" w:hAnsi="Times New Roman" w:cs="Times New Roman"/>
        </w:rPr>
      </w:pPr>
      <w:r w:rsidRPr="00F03728">
        <w:rPr>
          <w:rFonts w:ascii="Times New Roman" w:hAnsi="Times New Roman" w:cs="Times New Roman"/>
        </w:rPr>
        <w:t>2) ze st</w:t>
      </w:r>
      <w:r w:rsidR="0022540F">
        <w:rPr>
          <w:rFonts w:ascii="Times New Roman" w:hAnsi="Times New Roman" w:cs="Times New Roman"/>
        </w:rPr>
        <w:t xml:space="preserve">rony Podmiotu przetwarzającego - </w:t>
      </w:r>
      <w:r w:rsidRPr="00F03728">
        <w:rPr>
          <w:rFonts w:ascii="Times New Roman" w:hAnsi="Times New Roman" w:cs="Times New Roman"/>
        </w:rPr>
        <w:t>………</w:t>
      </w:r>
      <w:r w:rsidR="0022540F">
        <w:rPr>
          <w:rFonts w:ascii="Times New Roman" w:hAnsi="Times New Roman" w:cs="Times New Roman"/>
        </w:rPr>
        <w:t>.</w:t>
      </w:r>
      <w:r w:rsidRPr="00F03728">
        <w:rPr>
          <w:rFonts w:ascii="Times New Roman" w:hAnsi="Times New Roman" w:cs="Times New Roman"/>
        </w:rPr>
        <w:t>…………</w:t>
      </w:r>
      <w:r w:rsidR="0022540F">
        <w:rPr>
          <w:rFonts w:ascii="Times New Roman" w:hAnsi="Times New Roman" w:cs="Times New Roman"/>
        </w:rPr>
        <w:t>…………………………</w:t>
      </w:r>
      <w:r w:rsidR="00B335C6">
        <w:rPr>
          <w:rFonts w:ascii="Times New Roman" w:hAnsi="Times New Roman" w:cs="Times New Roman"/>
        </w:rPr>
        <w:t>……….</w:t>
      </w:r>
      <w:r w:rsidR="0022540F">
        <w:rPr>
          <w:rFonts w:ascii="Times New Roman" w:hAnsi="Times New Roman" w:cs="Times New Roman"/>
        </w:rPr>
        <w:t>………..</w:t>
      </w:r>
      <w:r w:rsidRPr="00F03728">
        <w:rPr>
          <w:rFonts w:ascii="Times New Roman" w:hAnsi="Times New Roman" w:cs="Times New Roman"/>
        </w:rPr>
        <w:t>,</w:t>
      </w:r>
    </w:p>
    <w:p w:rsidR="0018716B" w:rsidRPr="0022540F" w:rsidRDefault="00B335C6" w:rsidP="00B335C6">
      <w:pPr>
        <w:pStyle w:val="Akapitzlist"/>
        <w:spacing w:after="0" w:line="360" w:lineRule="auto"/>
        <w:ind w:left="284" w:hanging="284"/>
        <w:jc w:val="both"/>
        <w:rPr>
          <w:rFonts w:ascii="Times New Roman" w:hAnsi="Times New Roman" w:cs="Times New Roman"/>
        </w:rPr>
      </w:pPr>
      <w:r>
        <w:rPr>
          <w:rFonts w:ascii="Times New Roman" w:hAnsi="Times New Roman" w:cs="Times New Roman"/>
        </w:rPr>
        <w:t xml:space="preserve">    </w:t>
      </w:r>
      <w:r w:rsidR="0018716B" w:rsidRPr="00F03728">
        <w:rPr>
          <w:rFonts w:ascii="Times New Roman" w:hAnsi="Times New Roman" w:cs="Times New Roman"/>
        </w:rPr>
        <w:t>tel. …………</w:t>
      </w:r>
      <w:r w:rsidR="0022540F">
        <w:rPr>
          <w:rFonts w:ascii="Times New Roman" w:hAnsi="Times New Roman" w:cs="Times New Roman"/>
        </w:rPr>
        <w:t>………</w:t>
      </w:r>
      <w:r w:rsidR="00213E80">
        <w:rPr>
          <w:rFonts w:ascii="Times New Roman" w:hAnsi="Times New Roman" w:cs="Times New Roman"/>
        </w:rPr>
        <w:t>…</w:t>
      </w:r>
      <w:r w:rsidR="0018716B" w:rsidRPr="00F03728">
        <w:rPr>
          <w:rFonts w:ascii="Times New Roman" w:hAnsi="Times New Roman" w:cs="Times New Roman"/>
        </w:rPr>
        <w:t>, e-</w:t>
      </w:r>
      <w:r w:rsidR="0018716B" w:rsidRPr="0022540F">
        <w:rPr>
          <w:rFonts w:ascii="Times New Roman" w:hAnsi="Times New Roman" w:cs="Times New Roman"/>
        </w:rPr>
        <w:t>mail:</w:t>
      </w:r>
      <w:r w:rsidR="00213E80" w:rsidRPr="0022540F">
        <w:rPr>
          <w:rFonts w:ascii="Times New Roman" w:hAnsi="Times New Roman" w:cs="Times New Roman"/>
        </w:rPr>
        <w:t>…………………</w:t>
      </w:r>
      <w:r w:rsidR="0022540F">
        <w:rPr>
          <w:rFonts w:ascii="Times New Roman" w:hAnsi="Times New Roman" w:cs="Times New Roman"/>
        </w:rPr>
        <w:t>………….</w:t>
      </w:r>
      <w:r w:rsidR="003405BA">
        <w:rPr>
          <w:rFonts w:ascii="Times New Roman" w:hAnsi="Times New Roman" w:cs="Times New Roman"/>
        </w:rPr>
        <w:t xml:space="preserve"> .</w:t>
      </w:r>
    </w:p>
    <w:p w:rsidR="0018716B" w:rsidRPr="00F03728" w:rsidRDefault="0018716B" w:rsidP="0018716B">
      <w:pPr>
        <w:pStyle w:val="Akapitzlist"/>
        <w:spacing w:after="0" w:line="240" w:lineRule="auto"/>
        <w:ind w:left="284" w:hanging="426"/>
        <w:jc w:val="both"/>
        <w:rPr>
          <w:rFonts w:ascii="Times New Roman" w:hAnsi="Times New Roman" w:cs="Times New Roman"/>
        </w:rPr>
      </w:pPr>
      <w:r w:rsidRPr="00F03728">
        <w:rPr>
          <w:rFonts w:ascii="Times New Roman" w:hAnsi="Times New Roman" w:cs="Times New Roman"/>
        </w:rPr>
        <w:t>2.</w:t>
      </w:r>
      <w:r w:rsidRPr="00F03728">
        <w:rPr>
          <w:rFonts w:ascii="Times New Roman" w:hAnsi="Times New Roman" w:cs="Times New Roman"/>
        </w:rPr>
        <w:tab/>
        <w:t xml:space="preserve">Strony ustalają, że podczas realizacji Umowy będą informować się wzajemnie o wszystkich okolicznościach mających lub mogących mieć wpływ na wykonanie </w:t>
      </w:r>
      <w:r w:rsidR="00213E80">
        <w:rPr>
          <w:rFonts w:ascii="Times New Roman" w:hAnsi="Times New Roman" w:cs="Times New Roman"/>
        </w:rPr>
        <w:t xml:space="preserve">niniejszej </w:t>
      </w:r>
      <w:r w:rsidRPr="00F03728">
        <w:rPr>
          <w:rFonts w:ascii="Times New Roman" w:hAnsi="Times New Roman" w:cs="Times New Roman"/>
        </w:rPr>
        <w:t>Umowy.</w:t>
      </w:r>
    </w:p>
    <w:p w:rsidR="0018716B" w:rsidRPr="00213E80" w:rsidRDefault="0018716B" w:rsidP="00213E80">
      <w:pPr>
        <w:spacing w:after="0" w:line="240" w:lineRule="auto"/>
        <w:jc w:val="both"/>
        <w:rPr>
          <w:rFonts w:ascii="Times New Roman" w:hAnsi="Times New Roman" w:cs="Times New Roman"/>
        </w:rPr>
      </w:pPr>
    </w:p>
    <w:p w:rsidR="00213E80" w:rsidRDefault="0018716B" w:rsidP="00213E80">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 13.</w:t>
      </w:r>
    </w:p>
    <w:p w:rsidR="0018716B" w:rsidRPr="00F03728" w:rsidRDefault="0018716B" w:rsidP="00213E80">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Naruszenie zapisów umownych i rozwiązanie umowy/SKU/</w:t>
      </w:r>
    </w:p>
    <w:p w:rsidR="0018716B" w:rsidRPr="00F03728" w:rsidRDefault="0018716B" w:rsidP="0018716B">
      <w:pPr>
        <w:pStyle w:val="Akapitzlist"/>
        <w:spacing w:after="0" w:line="240" w:lineRule="auto"/>
        <w:ind w:left="283"/>
        <w:jc w:val="both"/>
        <w:rPr>
          <w:rFonts w:ascii="Times New Roman" w:hAnsi="Times New Roman" w:cs="Times New Roman"/>
          <w:b/>
        </w:rPr>
      </w:pPr>
    </w:p>
    <w:p w:rsidR="0018716B" w:rsidRPr="00F03728" w:rsidRDefault="0018716B" w:rsidP="0018716B">
      <w:pPr>
        <w:pStyle w:val="Akapitzlist"/>
        <w:numPr>
          <w:ilvl w:val="1"/>
          <w:numId w:val="15"/>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Bez uszczerbku dla przepisów rozporządzenia (UE) 2016/679, w przypadku gdy </w:t>
      </w:r>
      <w:r w:rsidR="00454690">
        <w:rPr>
          <w:rFonts w:ascii="Times New Roman" w:hAnsi="Times New Roman" w:cs="Times New Roman"/>
        </w:rPr>
        <w:t>P</w:t>
      </w:r>
      <w:r w:rsidRPr="00F03728">
        <w:rPr>
          <w:rFonts w:ascii="Times New Roman" w:hAnsi="Times New Roman" w:cs="Times New Roman"/>
        </w:rPr>
        <w:t xml:space="preserve">odmiot przetwarzający narusza swoje obowiązki wynikające z niniejszej </w:t>
      </w:r>
      <w:r w:rsidR="00454690">
        <w:rPr>
          <w:rFonts w:ascii="Times New Roman" w:hAnsi="Times New Roman" w:cs="Times New Roman"/>
        </w:rPr>
        <w:t>U</w:t>
      </w:r>
      <w:r w:rsidRPr="00F03728">
        <w:rPr>
          <w:rFonts w:ascii="Times New Roman" w:hAnsi="Times New Roman" w:cs="Times New Roman"/>
        </w:rPr>
        <w:t xml:space="preserve">mowy, </w:t>
      </w:r>
      <w:r w:rsidR="00454690">
        <w:rPr>
          <w:rFonts w:ascii="Times New Roman" w:hAnsi="Times New Roman" w:cs="Times New Roman"/>
        </w:rPr>
        <w:t>A</w:t>
      </w:r>
      <w:r w:rsidRPr="00F03728">
        <w:rPr>
          <w:rFonts w:ascii="Times New Roman" w:hAnsi="Times New Roman" w:cs="Times New Roman"/>
        </w:rPr>
        <w:t xml:space="preserve">dministrator może polecić mu, by zawiesił przetwarzanie danych osobowych do czasu, gdy </w:t>
      </w:r>
      <w:r w:rsidR="00454690">
        <w:rPr>
          <w:rFonts w:ascii="Times New Roman" w:hAnsi="Times New Roman" w:cs="Times New Roman"/>
        </w:rPr>
        <w:t>P</w:t>
      </w:r>
      <w:r w:rsidRPr="00F03728">
        <w:rPr>
          <w:rFonts w:ascii="Times New Roman" w:hAnsi="Times New Roman" w:cs="Times New Roman"/>
        </w:rPr>
        <w:t xml:space="preserve">odmiot przetwarzający zapewni zgodność lub umowa ulega rozwiązaniu. Podmiot przetwarzający niezwłocznie zawiadamia </w:t>
      </w:r>
      <w:r w:rsidR="00454690">
        <w:rPr>
          <w:rFonts w:ascii="Times New Roman" w:hAnsi="Times New Roman" w:cs="Times New Roman"/>
        </w:rPr>
        <w:t>A</w:t>
      </w:r>
      <w:r w:rsidRPr="00F03728">
        <w:rPr>
          <w:rFonts w:ascii="Times New Roman" w:hAnsi="Times New Roman" w:cs="Times New Roman"/>
        </w:rPr>
        <w:t>dministratora, jeżeli z jakiegokolwiek powodu nie jest w stanie zastosować się do niniejszych zapisów umownych.</w:t>
      </w:r>
    </w:p>
    <w:p w:rsidR="0018716B" w:rsidRPr="00F03728" w:rsidRDefault="0018716B" w:rsidP="0018716B">
      <w:pPr>
        <w:pStyle w:val="Akapitzlist"/>
        <w:numPr>
          <w:ilvl w:val="1"/>
          <w:numId w:val="15"/>
        </w:numPr>
        <w:spacing w:after="0" w:line="240" w:lineRule="auto"/>
        <w:ind w:left="284"/>
        <w:jc w:val="both"/>
        <w:rPr>
          <w:rFonts w:ascii="Times New Roman" w:hAnsi="Times New Roman" w:cs="Times New Roman"/>
        </w:rPr>
      </w:pPr>
      <w:r w:rsidRPr="00F03728">
        <w:rPr>
          <w:rFonts w:ascii="Times New Roman" w:hAnsi="Times New Roman" w:cs="Times New Roman"/>
        </w:rPr>
        <w:t>Administrator jest uprawniony do rozwiązania umowy w zakresie, w jakim dotyczy ona przetwarzania danych osobowych zgodnie z niniejszymi zapisami umownymi, jeżeli:</w:t>
      </w:r>
    </w:p>
    <w:p w:rsidR="0018716B" w:rsidRPr="00454690" w:rsidRDefault="00454690" w:rsidP="00454690">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A</w:t>
      </w:r>
      <w:r w:rsidR="0018716B" w:rsidRPr="00454690">
        <w:rPr>
          <w:rFonts w:ascii="Times New Roman" w:hAnsi="Times New Roman" w:cs="Times New Roman"/>
        </w:rPr>
        <w:t xml:space="preserve">dministrator zawiesił przetwarzanie danych osobowych przez </w:t>
      </w:r>
      <w:r>
        <w:rPr>
          <w:rFonts w:ascii="Times New Roman" w:hAnsi="Times New Roman" w:cs="Times New Roman"/>
        </w:rPr>
        <w:t>P</w:t>
      </w:r>
      <w:r w:rsidR="0018716B" w:rsidRPr="00454690">
        <w:rPr>
          <w:rFonts w:ascii="Times New Roman" w:hAnsi="Times New Roman" w:cs="Times New Roman"/>
        </w:rPr>
        <w:t>odmiot przetwarzający zgodnie z ust. 1 i jeżeli zgodność nie zostanie przywrócona w rozsądnym terminie, a w każdym razie w terminie jednego miesiąca od zawieszenia;</w:t>
      </w:r>
    </w:p>
    <w:p w:rsidR="0018716B" w:rsidRPr="00454690" w:rsidRDefault="00454690" w:rsidP="00454690">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P</w:t>
      </w:r>
      <w:r w:rsidR="0018716B" w:rsidRPr="00454690">
        <w:rPr>
          <w:rFonts w:ascii="Times New Roman" w:hAnsi="Times New Roman" w:cs="Times New Roman"/>
        </w:rPr>
        <w:t xml:space="preserve">odmiot przetwarzający poważnie lub stale narusza niniejsze zapisy umowne lub swoje obowiązki wynikające z rozporządzenia </w:t>
      </w:r>
      <w:bookmarkStart w:id="0" w:name="_Hlk83748106"/>
      <w:r w:rsidR="0018716B" w:rsidRPr="00454690">
        <w:rPr>
          <w:rFonts w:ascii="Times New Roman" w:hAnsi="Times New Roman" w:cs="Times New Roman"/>
        </w:rPr>
        <w:t>(UE) 2016/679</w:t>
      </w:r>
      <w:bookmarkEnd w:id="0"/>
      <w:r w:rsidR="0018716B" w:rsidRPr="00454690">
        <w:rPr>
          <w:rFonts w:ascii="Times New Roman" w:hAnsi="Times New Roman" w:cs="Times New Roman"/>
        </w:rPr>
        <w:t>;</w:t>
      </w:r>
    </w:p>
    <w:p w:rsidR="0018716B" w:rsidRPr="00454690" w:rsidRDefault="00454690" w:rsidP="00454690">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P</w:t>
      </w:r>
      <w:r w:rsidR="0018716B" w:rsidRPr="00454690">
        <w:rPr>
          <w:rFonts w:ascii="Times New Roman" w:hAnsi="Times New Roman" w:cs="Times New Roman"/>
        </w:rPr>
        <w:t xml:space="preserve">odmiot przetwarzający nie stosuje się do wiążącej decyzji właściwego sądu lub właściwego(-ych) organu(-ów) nadzorczego(-ych) dotyczącej jego obowiązków wynikających z niniejszych </w:t>
      </w:r>
      <w:r>
        <w:rPr>
          <w:rFonts w:ascii="Times New Roman" w:hAnsi="Times New Roman" w:cs="Times New Roman"/>
        </w:rPr>
        <w:t>Umowy</w:t>
      </w:r>
      <w:r w:rsidR="0018716B" w:rsidRPr="00454690">
        <w:rPr>
          <w:rFonts w:ascii="Times New Roman" w:hAnsi="Times New Roman" w:cs="Times New Roman"/>
        </w:rPr>
        <w:t xml:space="preserve"> lub z rozporządzenia (UE) 2016/679</w:t>
      </w:r>
      <w:r>
        <w:rPr>
          <w:rFonts w:ascii="Times New Roman" w:hAnsi="Times New Roman" w:cs="Times New Roman"/>
        </w:rPr>
        <w:t>;</w:t>
      </w:r>
    </w:p>
    <w:p w:rsidR="0018716B" w:rsidRPr="00F03728" w:rsidRDefault="0018716B" w:rsidP="0018716B">
      <w:pPr>
        <w:pStyle w:val="Akapitzlist"/>
        <w:numPr>
          <w:ilvl w:val="0"/>
          <w:numId w:val="1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Podmiot przetwarzający ma prawo rozwiązać umowę w zakresie, w jakim dotyczy ona przetwarzania danych osobowych zgodnie z niniejszą </w:t>
      </w:r>
      <w:r w:rsidR="00454690">
        <w:rPr>
          <w:rFonts w:ascii="Times New Roman" w:hAnsi="Times New Roman" w:cs="Times New Roman"/>
        </w:rPr>
        <w:t>U</w:t>
      </w:r>
      <w:r w:rsidRPr="00F03728">
        <w:rPr>
          <w:rFonts w:ascii="Times New Roman" w:hAnsi="Times New Roman" w:cs="Times New Roman"/>
        </w:rPr>
        <w:t xml:space="preserve">mową, jeżeli po zawiadomieniu </w:t>
      </w:r>
      <w:r w:rsidR="00454690">
        <w:rPr>
          <w:rFonts w:ascii="Times New Roman" w:hAnsi="Times New Roman" w:cs="Times New Roman"/>
        </w:rPr>
        <w:t>A</w:t>
      </w:r>
      <w:r w:rsidRPr="00F03728">
        <w:rPr>
          <w:rFonts w:ascii="Times New Roman" w:hAnsi="Times New Roman" w:cs="Times New Roman"/>
        </w:rPr>
        <w:t xml:space="preserve">dministratora o tym, że jego polecenie narusza obowiązujące wymogi prawne zgodnie zapisami § 2 </w:t>
      </w:r>
      <w:r w:rsidR="00454690">
        <w:rPr>
          <w:rFonts w:ascii="Times New Roman" w:hAnsi="Times New Roman" w:cs="Times New Roman"/>
        </w:rPr>
        <w:t>u</w:t>
      </w:r>
      <w:r w:rsidRPr="00F03728">
        <w:rPr>
          <w:rFonts w:ascii="Times New Roman" w:hAnsi="Times New Roman" w:cs="Times New Roman"/>
        </w:rPr>
        <w:t>st. 2,</w:t>
      </w:r>
      <w:r w:rsidR="00454690">
        <w:rPr>
          <w:rFonts w:ascii="Times New Roman" w:hAnsi="Times New Roman" w:cs="Times New Roman"/>
        </w:rPr>
        <w:t xml:space="preserve"> a</w:t>
      </w:r>
      <w:r w:rsidR="00D47A31">
        <w:rPr>
          <w:rFonts w:ascii="Times New Roman" w:hAnsi="Times New Roman" w:cs="Times New Roman"/>
        </w:rPr>
        <w:t xml:space="preserve"> </w:t>
      </w:r>
      <w:r w:rsidR="00454690">
        <w:rPr>
          <w:rFonts w:ascii="Times New Roman" w:hAnsi="Times New Roman" w:cs="Times New Roman"/>
        </w:rPr>
        <w:t>A</w:t>
      </w:r>
      <w:r w:rsidRPr="00F03728">
        <w:rPr>
          <w:rFonts w:ascii="Times New Roman" w:hAnsi="Times New Roman" w:cs="Times New Roman"/>
        </w:rPr>
        <w:t>dministrator nalega na wypełnienie polecenia.</w:t>
      </w:r>
    </w:p>
    <w:p w:rsidR="00FF76AE" w:rsidRPr="0063293D" w:rsidRDefault="0018716B" w:rsidP="00FF76AE">
      <w:pPr>
        <w:pStyle w:val="Akapitzlist"/>
        <w:numPr>
          <w:ilvl w:val="0"/>
          <w:numId w:val="17"/>
        </w:numPr>
        <w:spacing w:after="0" w:line="240" w:lineRule="auto"/>
        <w:ind w:left="284"/>
        <w:jc w:val="both"/>
        <w:rPr>
          <w:rFonts w:ascii="Times New Roman" w:hAnsi="Times New Roman" w:cs="Times New Roman"/>
        </w:rPr>
      </w:pPr>
      <w:r w:rsidRPr="00F03728">
        <w:rPr>
          <w:rFonts w:ascii="Times New Roman" w:hAnsi="Times New Roman" w:cs="Times New Roman"/>
        </w:rPr>
        <w:t xml:space="preserve">Po rozwiązaniu umowy </w:t>
      </w:r>
      <w:r w:rsidR="00454690">
        <w:rPr>
          <w:rFonts w:ascii="Times New Roman" w:hAnsi="Times New Roman" w:cs="Times New Roman"/>
        </w:rPr>
        <w:t>P</w:t>
      </w:r>
      <w:r w:rsidRPr="00F03728">
        <w:rPr>
          <w:rFonts w:ascii="Times New Roman" w:hAnsi="Times New Roman" w:cs="Times New Roman"/>
        </w:rPr>
        <w:t xml:space="preserve">odmiot przetwarzający, zależnie od decyzji </w:t>
      </w:r>
      <w:r w:rsidR="00454690">
        <w:rPr>
          <w:rFonts w:ascii="Times New Roman" w:hAnsi="Times New Roman" w:cs="Times New Roman"/>
        </w:rPr>
        <w:t>A</w:t>
      </w:r>
      <w:r w:rsidRPr="00F03728">
        <w:rPr>
          <w:rFonts w:ascii="Times New Roman" w:hAnsi="Times New Roman" w:cs="Times New Roman"/>
        </w:rPr>
        <w:t xml:space="preserve">dministratora, usuwa wszystkie dane osobowe przetwarzane w imieniu </w:t>
      </w:r>
      <w:r w:rsidR="00454690">
        <w:rPr>
          <w:rFonts w:ascii="Times New Roman" w:hAnsi="Times New Roman" w:cs="Times New Roman"/>
        </w:rPr>
        <w:t>A</w:t>
      </w:r>
      <w:r w:rsidRPr="00F03728">
        <w:rPr>
          <w:rFonts w:ascii="Times New Roman" w:hAnsi="Times New Roman" w:cs="Times New Roman"/>
        </w:rPr>
        <w:t xml:space="preserve">dministratora i poświadcza </w:t>
      </w:r>
      <w:r w:rsidR="00454690">
        <w:rPr>
          <w:rFonts w:ascii="Times New Roman" w:hAnsi="Times New Roman" w:cs="Times New Roman"/>
        </w:rPr>
        <w:t>A</w:t>
      </w:r>
      <w:r w:rsidRPr="00F03728">
        <w:rPr>
          <w:rFonts w:ascii="Times New Roman" w:hAnsi="Times New Roman" w:cs="Times New Roman"/>
        </w:rPr>
        <w:t xml:space="preserve">dministratorowi, że tego dokonał, lub zwraca </w:t>
      </w:r>
      <w:r w:rsidR="00454690">
        <w:rPr>
          <w:rFonts w:ascii="Times New Roman" w:hAnsi="Times New Roman" w:cs="Times New Roman"/>
        </w:rPr>
        <w:t>A</w:t>
      </w:r>
      <w:r w:rsidRPr="00F03728">
        <w:rPr>
          <w:rFonts w:ascii="Times New Roman" w:hAnsi="Times New Roman" w:cs="Times New Roman"/>
        </w:rPr>
        <w:t>dministratorowi wszystkie dane osobowe i usuwa istniejące kopie, chyba że prawo Unii lub prawo państwa członkowskiego nakazują przechowywanie danych osobowych. Podmiot przetwarzający zapewnia przestrzeganie niniejsz</w:t>
      </w:r>
      <w:r w:rsidR="00454690">
        <w:rPr>
          <w:rFonts w:ascii="Times New Roman" w:hAnsi="Times New Roman" w:cs="Times New Roman"/>
        </w:rPr>
        <w:t xml:space="preserve">ej Umowy </w:t>
      </w:r>
      <w:r w:rsidRPr="00F03728">
        <w:rPr>
          <w:rFonts w:ascii="Times New Roman" w:hAnsi="Times New Roman" w:cs="Times New Roman"/>
        </w:rPr>
        <w:t>do czasu usunięcia lub zwrotu danych.</w:t>
      </w:r>
    </w:p>
    <w:p w:rsidR="0018716B" w:rsidRPr="0006111F" w:rsidRDefault="0018716B" w:rsidP="0006111F">
      <w:pPr>
        <w:spacing w:after="0" w:line="240" w:lineRule="auto"/>
        <w:jc w:val="both"/>
        <w:rPr>
          <w:rFonts w:ascii="Times New Roman" w:hAnsi="Times New Roman" w:cs="Times New Roman"/>
        </w:rPr>
      </w:pPr>
    </w:p>
    <w:p w:rsidR="00454690" w:rsidRDefault="0018716B" w:rsidP="00454690">
      <w:pPr>
        <w:pStyle w:val="Akapitzlist"/>
        <w:spacing w:after="0" w:line="240" w:lineRule="auto"/>
        <w:ind w:left="-142"/>
        <w:jc w:val="center"/>
        <w:rPr>
          <w:rFonts w:ascii="Times New Roman" w:hAnsi="Times New Roman" w:cs="Times New Roman"/>
        </w:rPr>
      </w:pPr>
      <w:r w:rsidRPr="00763E5D">
        <w:rPr>
          <w:rFonts w:ascii="Times New Roman" w:hAnsi="Times New Roman" w:cs="Times New Roman"/>
        </w:rPr>
        <w:t xml:space="preserve">§ </w:t>
      </w:r>
      <w:r w:rsidR="00763E5D">
        <w:rPr>
          <w:rFonts w:ascii="Times New Roman" w:hAnsi="Times New Roman" w:cs="Times New Roman"/>
        </w:rPr>
        <w:t>1</w:t>
      </w:r>
      <w:r w:rsidR="0063293D">
        <w:rPr>
          <w:rFonts w:ascii="Times New Roman" w:hAnsi="Times New Roman" w:cs="Times New Roman"/>
        </w:rPr>
        <w:t>4</w:t>
      </w:r>
      <w:r w:rsidRPr="00F03728">
        <w:rPr>
          <w:rFonts w:ascii="Times New Roman" w:hAnsi="Times New Roman" w:cs="Times New Roman"/>
        </w:rPr>
        <w:t>.</w:t>
      </w:r>
    </w:p>
    <w:p w:rsidR="0018716B" w:rsidRPr="00F03728" w:rsidRDefault="0018716B" w:rsidP="00454690">
      <w:pPr>
        <w:pStyle w:val="Akapitzlist"/>
        <w:spacing w:after="0" w:line="240" w:lineRule="auto"/>
        <w:ind w:left="-142"/>
        <w:jc w:val="center"/>
        <w:rPr>
          <w:rFonts w:ascii="Times New Roman" w:hAnsi="Times New Roman" w:cs="Times New Roman"/>
        </w:rPr>
      </w:pPr>
      <w:r w:rsidRPr="00F03728">
        <w:rPr>
          <w:rFonts w:ascii="Times New Roman" w:hAnsi="Times New Roman" w:cs="Times New Roman"/>
        </w:rPr>
        <w:t>Postanowienia końcowe</w:t>
      </w:r>
    </w:p>
    <w:p w:rsidR="0018716B" w:rsidRPr="00F03728" w:rsidRDefault="0018716B" w:rsidP="0018716B">
      <w:pPr>
        <w:pStyle w:val="Akapitzlist"/>
        <w:spacing w:after="0" w:line="240" w:lineRule="auto"/>
        <w:ind w:left="-142"/>
        <w:jc w:val="both"/>
        <w:rPr>
          <w:rFonts w:ascii="Times New Roman" w:hAnsi="Times New Roman" w:cs="Times New Roman"/>
        </w:rPr>
      </w:pPr>
    </w:p>
    <w:p w:rsidR="0018716B" w:rsidRPr="00F03728" w:rsidRDefault="0018716B" w:rsidP="0018716B">
      <w:pPr>
        <w:widowControl w:val="0"/>
        <w:numPr>
          <w:ilvl w:val="0"/>
          <w:numId w:val="18"/>
        </w:numPr>
        <w:suppressAutoHyphens/>
        <w:autoSpaceDE w:val="0"/>
        <w:spacing w:after="0" w:line="240" w:lineRule="auto"/>
        <w:ind w:hanging="284"/>
        <w:jc w:val="both"/>
        <w:rPr>
          <w:rFonts w:ascii="Times New Roman" w:eastAsia="Times New Roman" w:hAnsi="Times New Roman" w:cs="Times New Roman"/>
          <w:color w:val="000000"/>
          <w:lang w:eastAsia="ar-SA"/>
        </w:rPr>
      </w:pPr>
      <w:r w:rsidRPr="00F03728">
        <w:rPr>
          <w:rFonts w:ascii="Times New Roman" w:eastAsia="Times New Roman" w:hAnsi="Times New Roman" w:cs="Times New Roman"/>
          <w:color w:val="000000"/>
          <w:lang w:eastAsia="ar-SA"/>
        </w:rPr>
        <w:t>Wszelkie decyzje dotyczące przetwarzania danych, odbiegające od ustaleń i instrukcji zawartych w niniejszej Umowie, powinny być przekazywane drugiej stronie w formie pisemnej pod rygorem nieważności i wymagają jej pisemnej akceptacji w formie aneksu.</w:t>
      </w:r>
    </w:p>
    <w:p w:rsidR="0018716B" w:rsidRPr="00F03728" w:rsidRDefault="0018716B" w:rsidP="0018716B">
      <w:pPr>
        <w:widowControl w:val="0"/>
        <w:numPr>
          <w:ilvl w:val="0"/>
          <w:numId w:val="18"/>
        </w:numPr>
        <w:tabs>
          <w:tab w:val="clear" w:pos="360"/>
          <w:tab w:val="left" w:pos="1701"/>
        </w:tabs>
        <w:suppressAutoHyphens/>
        <w:autoSpaceDE w:val="0"/>
        <w:spacing w:after="0" w:line="240" w:lineRule="auto"/>
        <w:ind w:hanging="284"/>
        <w:jc w:val="both"/>
        <w:rPr>
          <w:rFonts w:ascii="Times New Roman" w:eastAsia="Times New Roman" w:hAnsi="Times New Roman" w:cs="Times New Roman"/>
          <w:color w:val="000000"/>
          <w:lang w:eastAsia="ar-SA"/>
        </w:rPr>
      </w:pPr>
      <w:r w:rsidRPr="00F03728">
        <w:rPr>
          <w:rFonts w:ascii="Times New Roman" w:eastAsia="Times New Roman" w:hAnsi="Times New Roman" w:cs="Times New Roman"/>
          <w:color w:val="000000"/>
          <w:lang w:eastAsia="ar-SA"/>
        </w:rPr>
        <w:t>W sprawach nieuregulowanych niniejszą Umową, zastosowanie mają odpowiednio przepisy prawa w tym odpowiednio przepisy Ustawy,</w:t>
      </w:r>
      <w:r w:rsidR="00D47A31">
        <w:rPr>
          <w:rFonts w:ascii="Times New Roman" w:eastAsia="Times New Roman" w:hAnsi="Times New Roman" w:cs="Times New Roman"/>
          <w:color w:val="000000"/>
          <w:lang w:eastAsia="ar-SA"/>
        </w:rPr>
        <w:t xml:space="preserve"> </w:t>
      </w:r>
      <w:r w:rsidRPr="00F03728">
        <w:rPr>
          <w:rFonts w:ascii="Times New Roman" w:eastAsia="Times New Roman" w:hAnsi="Times New Roman" w:cs="Times New Roman"/>
          <w:color w:val="000000"/>
          <w:lang w:eastAsia="ar-SA"/>
        </w:rPr>
        <w:t>rozporządzenia</w:t>
      </w:r>
      <w:r w:rsidR="00454690" w:rsidRPr="00454690">
        <w:rPr>
          <w:rFonts w:ascii="Times New Roman" w:hAnsi="Times New Roman" w:cs="Times New Roman"/>
        </w:rPr>
        <w:t>(UE) 2016/679</w:t>
      </w:r>
      <w:r w:rsidRPr="00F03728">
        <w:rPr>
          <w:rFonts w:ascii="Times New Roman" w:eastAsia="Times New Roman" w:hAnsi="Times New Roman" w:cs="Times New Roman"/>
          <w:color w:val="000000"/>
          <w:lang w:eastAsia="ar-SA"/>
        </w:rPr>
        <w:t xml:space="preserve"> oraz przepisy </w:t>
      </w:r>
      <w:r w:rsidRPr="00F03728">
        <w:rPr>
          <w:rFonts w:ascii="Times New Roman" w:eastAsia="Times New Roman" w:hAnsi="Times New Roman" w:cs="Times New Roman"/>
          <w:lang w:eastAsia="ar-SA"/>
        </w:rPr>
        <w:t>Kod</w:t>
      </w:r>
      <w:r w:rsidRPr="00F03728">
        <w:rPr>
          <w:rFonts w:ascii="Times New Roman" w:eastAsia="Times New Roman" w:hAnsi="Times New Roman" w:cs="Times New Roman"/>
          <w:color w:val="000000"/>
          <w:lang w:eastAsia="ar-SA"/>
        </w:rPr>
        <w:t>eksu cywilnego.</w:t>
      </w:r>
    </w:p>
    <w:p w:rsidR="0018716B" w:rsidRPr="00F03728" w:rsidRDefault="0018716B" w:rsidP="0018716B">
      <w:pPr>
        <w:widowControl w:val="0"/>
        <w:numPr>
          <w:ilvl w:val="0"/>
          <w:numId w:val="18"/>
        </w:numPr>
        <w:suppressAutoHyphens/>
        <w:autoSpaceDE w:val="0"/>
        <w:spacing w:after="0" w:line="240" w:lineRule="auto"/>
        <w:ind w:hanging="284"/>
        <w:jc w:val="both"/>
        <w:rPr>
          <w:rFonts w:ascii="Times New Roman" w:eastAsia="Times New Roman" w:hAnsi="Times New Roman" w:cs="Times New Roman"/>
          <w:color w:val="000000"/>
          <w:lang w:eastAsia="ar-SA"/>
        </w:rPr>
      </w:pPr>
      <w:r w:rsidRPr="00F03728">
        <w:rPr>
          <w:rFonts w:ascii="Times New Roman" w:eastAsia="Times New Roman" w:hAnsi="Times New Roman" w:cs="Times New Roman"/>
          <w:color w:val="000000"/>
          <w:lang w:eastAsia="ar-SA"/>
        </w:rPr>
        <w:lastRenderedPageBreak/>
        <w:t xml:space="preserve">Spory wynikające z </w:t>
      </w:r>
      <w:r w:rsidR="00454690">
        <w:rPr>
          <w:rFonts w:ascii="Times New Roman" w:eastAsia="Times New Roman" w:hAnsi="Times New Roman" w:cs="Times New Roman"/>
          <w:color w:val="000000"/>
          <w:lang w:eastAsia="ar-SA"/>
        </w:rPr>
        <w:t xml:space="preserve">niniejszej </w:t>
      </w:r>
      <w:r w:rsidRPr="00F03728">
        <w:rPr>
          <w:rFonts w:ascii="Times New Roman" w:eastAsia="Times New Roman" w:hAnsi="Times New Roman" w:cs="Times New Roman"/>
          <w:color w:val="000000"/>
          <w:lang w:eastAsia="ar-SA"/>
        </w:rPr>
        <w:t>Umowy będą rozstrzygane przez właściwy rzeczowo sąd powszechny w Szczecinie.</w:t>
      </w:r>
    </w:p>
    <w:p w:rsidR="0018716B" w:rsidRPr="00F03728" w:rsidRDefault="0018716B" w:rsidP="0018716B">
      <w:pPr>
        <w:widowControl w:val="0"/>
        <w:numPr>
          <w:ilvl w:val="0"/>
          <w:numId w:val="18"/>
        </w:numPr>
        <w:suppressAutoHyphens/>
        <w:autoSpaceDE w:val="0"/>
        <w:spacing w:after="0" w:line="240" w:lineRule="auto"/>
        <w:ind w:hanging="284"/>
        <w:jc w:val="both"/>
        <w:rPr>
          <w:rFonts w:ascii="Times New Roman" w:eastAsia="Times New Roman" w:hAnsi="Times New Roman" w:cs="Times New Roman"/>
          <w:color w:val="000000"/>
          <w:lang w:eastAsia="ar-SA"/>
        </w:rPr>
      </w:pPr>
      <w:r w:rsidRPr="00F03728">
        <w:rPr>
          <w:rFonts w:ascii="Times New Roman" w:eastAsia="Times New Roman" w:hAnsi="Times New Roman" w:cs="Times New Roman"/>
          <w:color w:val="000000"/>
          <w:lang w:eastAsia="ar-SA"/>
        </w:rPr>
        <w:t>Umowę sporządzono w dwóch jednobrzmiących egzemplarzach, jeden dla Podmiotu przetwarzającego, jeden dla Administratora.</w:t>
      </w:r>
      <w:r w:rsidRPr="00F03728">
        <w:rPr>
          <w:rFonts w:ascii="Times New Roman" w:eastAsia="Times New Roman" w:hAnsi="Times New Roman" w:cs="Times New Roman"/>
          <w:kern w:val="2"/>
          <w:lang w:eastAsia="zh-CN"/>
        </w:rPr>
        <w:tab/>
      </w:r>
      <w:r w:rsidRPr="00F03728">
        <w:rPr>
          <w:rFonts w:ascii="Times New Roman" w:eastAsia="Times New Roman" w:hAnsi="Times New Roman" w:cs="Times New Roman"/>
          <w:kern w:val="2"/>
          <w:lang w:eastAsia="zh-CN"/>
        </w:rPr>
        <w:tab/>
      </w:r>
      <w:r w:rsidRPr="00F03728">
        <w:rPr>
          <w:rFonts w:ascii="Times New Roman" w:eastAsia="Times New Roman" w:hAnsi="Times New Roman" w:cs="Times New Roman"/>
          <w:kern w:val="2"/>
          <w:lang w:eastAsia="zh-CN"/>
        </w:rPr>
        <w:tab/>
      </w:r>
      <w:r w:rsidRPr="00F03728">
        <w:rPr>
          <w:rFonts w:ascii="Times New Roman" w:eastAsia="Times New Roman" w:hAnsi="Times New Roman" w:cs="Times New Roman"/>
          <w:kern w:val="2"/>
          <w:lang w:eastAsia="zh-CN"/>
        </w:rPr>
        <w:tab/>
      </w:r>
      <w:r w:rsidRPr="00F03728">
        <w:rPr>
          <w:rFonts w:ascii="Times New Roman" w:eastAsia="Times New Roman" w:hAnsi="Times New Roman" w:cs="Times New Roman"/>
          <w:kern w:val="2"/>
          <w:lang w:eastAsia="zh-CN"/>
        </w:rPr>
        <w:tab/>
      </w:r>
      <w:r w:rsidRPr="00F03728">
        <w:rPr>
          <w:rFonts w:ascii="Times New Roman" w:eastAsia="Times New Roman" w:hAnsi="Times New Roman" w:cs="Times New Roman"/>
          <w:kern w:val="2"/>
          <w:lang w:eastAsia="zh-CN"/>
        </w:rPr>
        <w:tab/>
      </w:r>
    </w:p>
    <w:p w:rsidR="0018716B" w:rsidRPr="00F03728" w:rsidRDefault="0018716B" w:rsidP="0018716B">
      <w:pPr>
        <w:suppressAutoHyphens/>
        <w:spacing w:after="0" w:line="240" w:lineRule="auto"/>
        <w:jc w:val="both"/>
        <w:rPr>
          <w:rFonts w:ascii="Times New Roman" w:eastAsia="Times New Roman" w:hAnsi="Times New Roman" w:cs="Times New Roman"/>
          <w:color w:val="000000"/>
          <w:kern w:val="2"/>
          <w:lang w:eastAsia="zh-CN"/>
        </w:rPr>
      </w:pPr>
    </w:p>
    <w:p w:rsidR="0018716B" w:rsidRPr="00080247" w:rsidRDefault="00B335C6" w:rsidP="0018716B">
      <w:pPr>
        <w:suppressAutoHyphens/>
        <w:spacing w:after="0" w:line="240" w:lineRule="auto"/>
        <w:jc w:val="both"/>
        <w:rPr>
          <w:rFonts w:ascii="Times New Roman" w:eastAsia="Times New Roman" w:hAnsi="Times New Roman" w:cs="Times New Roman"/>
          <w:b/>
          <w:kern w:val="2"/>
          <w:lang w:eastAsia="zh-CN"/>
        </w:rPr>
      </w:pPr>
      <w:r>
        <w:rPr>
          <w:rFonts w:ascii="Times New Roman" w:eastAsia="Times New Roman" w:hAnsi="Times New Roman" w:cs="Times New Roman"/>
          <w:b/>
          <w:color w:val="000000"/>
          <w:kern w:val="2"/>
          <w:lang w:eastAsia="zh-CN"/>
        </w:rPr>
        <w:t xml:space="preserve">                        </w:t>
      </w:r>
      <w:r w:rsidR="0018716B" w:rsidRPr="00080247">
        <w:rPr>
          <w:rFonts w:ascii="Times New Roman" w:eastAsia="Times New Roman" w:hAnsi="Times New Roman" w:cs="Times New Roman"/>
          <w:b/>
          <w:color w:val="000000"/>
          <w:kern w:val="2"/>
          <w:lang w:eastAsia="zh-CN"/>
        </w:rPr>
        <w:t>Adm</w:t>
      </w:r>
      <w:r w:rsidR="00080247">
        <w:rPr>
          <w:rFonts w:ascii="Times New Roman" w:eastAsia="Times New Roman" w:hAnsi="Times New Roman" w:cs="Times New Roman"/>
          <w:b/>
          <w:color w:val="000000"/>
          <w:kern w:val="2"/>
          <w:lang w:eastAsia="zh-CN"/>
        </w:rPr>
        <w:t xml:space="preserve">inistrator </w:t>
      </w:r>
      <w:r w:rsidR="00080247">
        <w:rPr>
          <w:rFonts w:ascii="Times New Roman" w:eastAsia="Times New Roman" w:hAnsi="Times New Roman" w:cs="Times New Roman"/>
          <w:b/>
          <w:color w:val="000000"/>
          <w:kern w:val="2"/>
          <w:lang w:eastAsia="zh-CN"/>
        </w:rPr>
        <w:tab/>
      </w:r>
      <w:r w:rsidR="00080247">
        <w:rPr>
          <w:rFonts w:ascii="Times New Roman" w:eastAsia="Times New Roman" w:hAnsi="Times New Roman" w:cs="Times New Roman"/>
          <w:b/>
          <w:color w:val="000000"/>
          <w:kern w:val="2"/>
          <w:lang w:eastAsia="zh-CN"/>
        </w:rPr>
        <w:tab/>
      </w:r>
      <w:r w:rsidR="00080247">
        <w:rPr>
          <w:rFonts w:ascii="Times New Roman" w:eastAsia="Times New Roman" w:hAnsi="Times New Roman" w:cs="Times New Roman"/>
          <w:b/>
          <w:color w:val="000000"/>
          <w:kern w:val="2"/>
          <w:lang w:eastAsia="zh-CN"/>
        </w:rPr>
        <w:tab/>
      </w:r>
      <w:r w:rsidR="00080247">
        <w:rPr>
          <w:rFonts w:ascii="Times New Roman" w:eastAsia="Times New Roman" w:hAnsi="Times New Roman" w:cs="Times New Roman"/>
          <w:b/>
          <w:color w:val="000000"/>
          <w:kern w:val="2"/>
          <w:lang w:eastAsia="zh-CN"/>
        </w:rPr>
        <w:tab/>
      </w:r>
      <w:r>
        <w:rPr>
          <w:rFonts w:ascii="Times New Roman" w:eastAsia="Times New Roman" w:hAnsi="Times New Roman" w:cs="Times New Roman"/>
          <w:b/>
          <w:color w:val="000000"/>
          <w:kern w:val="2"/>
          <w:lang w:eastAsia="zh-CN"/>
        </w:rPr>
        <w:t xml:space="preserve">                   </w:t>
      </w:r>
      <w:r w:rsidR="0018716B" w:rsidRPr="00080247">
        <w:rPr>
          <w:rFonts w:ascii="Times New Roman" w:eastAsia="Times New Roman" w:hAnsi="Times New Roman" w:cs="Times New Roman"/>
          <w:b/>
          <w:color w:val="000000"/>
          <w:kern w:val="2"/>
          <w:lang w:eastAsia="zh-CN"/>
        </w:rPr>
        <w:t>Podmiot  Przetwarzający</w:t>
      </w:r>
    </w:p>
    <w:p w:rsidR="0018716B" w:rsidRPr="00F03728" w:rsidRDefault="0018716B" w:rsidP="0018716B">
      <w:pPr>
        <w:suppressAutoHyphens/>
        <w:spacing w:after="0" w:line="240" w:lineRule="auto"/>
        <w:jc w:val="both"/>
        <w:rPr>
          <w:rFonts w:ascii="Times New Roman" w:eastAsia="Times New Roman" w:hAnsi="Times New Roman" w:cs="Times New Roman"/>
          <w:kern w:val="2"/>
          <w:lang w:eastAsia="zh-CN"/>
        </w:rPr>
      </w:pPr>
    </w:p>
    <w:tbl>
      <w:tblPr>
        <w:tblW w:w="10207" w:type="dxa"/>
        <w:tblInd w:w="-87" w:type="dxa"/>
        <w:tblLayout w:type="fixed"/>
        <w:tblCellMar>
          <w:top w:w="55" w:type="dxa"/>
          <w:left w:w="55" w:type="dxa"/>
          <w:bottom w:w="55" w:type="dxa"/>
          <w:right w:w="55" w:type="dxa"/>
        </w:tblCellMar>
        <w:tblLook w:val="04A0"/>
      </w:tblPr>
      <w:tblGrid>
        <w:gridCol w:w="4962"/>
        <w:gridCol w:w="5245"/>
      </w:tblGrid>
      <w:tr w:rsidR="0018716B" w:rsidRPr="00F03728" w:rsidTr="00080247">
        <w:tc>
          <w:tcPr>
            <w:tcW w:w="4962" w:type="dxa"/>
            <w:tcBorders>
              <w:top w:val="single" w:sz="2" w:space="0" w:color="000000"/>
              <w:left w:val="single" w:sz="2" w:space="0" w:color="000000"/>
              <w:bottom w:val="single" w:sz="2" w:space="0" w:color="000000"/>
              <w:right w:val="nil"/>
            </w:tcBorders>
          </w:tcPr>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r w:rsidRPr="00F03728">
              <w:rPr>
                <w:rFonts w:ascii="Times New Roman" w:eastAsia="Times New Roman" w:hAnsi="Times New Roman" w:cs="Times New Roman"/>
                <w:kern w:val="2"/>
                <w:lang w:eastAsia="zh-CN"/>
              </w:rPr>
              <w:t>Podpis, pieczątka imienna</w:t>
            </w: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Default="0018716B">
            <w:pPr>
              <w:suppressLineNumbers/>
              <w:suppressAutoHyphens/>
              <w:spacing w:after="0" w:line="240" w:lineRule="auto"/>
              <w:rPr>
                <w:rFonts w:ascii="Times New Roman" w:eastAsia="Times New Roman" w:hAnsi="Times New Roman" w:cs="Times New Roman"/>
                <w:kern w:val="2"/>
                <w:lang w:eastAsia="zh-CN"/>
              </w:rPr>
            </w:pPr>
          </w:p>
          <w:p w:rsidR="00331A0C" w:rsidRDefault="00331A0C">
            <w:pPr>
              <w:suppressLineNumbers/>
              <w:suppressAutoHyphens/>
              <w:spacing w:after="0" w:line="240" w:lineRule="auto"/>
              <w:rPr>
                <w:rFonts w:ascii="Times New Roman" w:eastAsia="Times New Roman" w:hAnsi="Times New Roman" w:cs="Times New Roman"/>
                <w:kern w:val="2"/>
                <w:lang w:eastAsia="zh-CN"/>
              </w:rPr>
            </w:pPr>
          </w:p>
          <w:p w:rsidR="00331A0C" w:rsidRPr="00F03728" w:rsidRDefault="00331A0C">
            <w:pPr>
              <w:suppressLineNumbers/>
              <w:suppressAutoHyphens/>
              <w:spacing w:after="0" w:line="240" w:lineRule="auto"/>
              <w:rPr>
                <w:rFonts w:ascii="Times New Roman" w:eastAsia="Times New Roman" w:hAnsi="Times New Roman" w:cs="Times New Roman"/>
                <w:kern w:val="2"/>
                <w:lang w:eastAsia="zh-CN"/>
              </w:rPr>
            </w:pPr>
          </w:p>
        </w:tc>
        <w:tc>
          <w:tcPr>
            <w:tcW w:w="5245" w:type="dxa"/>
            <w:tcBorders>
              <w:top w:val="single" w:sz="2" w:space="0" w:color="000000"/>
              <w:left w:val="single" w:sz="2" w:space="0" w:color="000000"/>
              <w:bottom w:val="single" w:sz="2" w:space="0" w:color="000000"/>
              <w:right w:val="single" w:sz="2" w:space="0" w:color="000000"/>
            </w:tcBorders>
          </w:tcPr>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r w:rsidRPr="00F03728">
              <w:rPr>
                <w:rFonts w:ascii="Times New Roman" w:eastAsia="Times New Roman" w:hAnsi="Times New Roman" w:cs="Times New Roman"/>
                <w:kern w:val="2"/>
                <w:lang w:eastAsia="zh-CN"/>
              </w:rPr>
              <w:t>Podpis, pieczątka imienna</w:t>
            </w: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tc>
      </w:tr>
      <w:tr w:rsidR="0018716B" w:rsidRPr="00F03728" w:rsidTr="00080247">
        <w:tc>
          <w:tcPr>
            <w:tcW w:w="4962" w:type="dxa"/>
            <w:tcBorders>
              <w:top w:val="nil"/>
              <w:left w:val="single" w:sz="2" w:space="0" w:color="000000"/>
              <w:bottom w:val="single" w:sz="2" w:space="0" w:color="000000"/>
              <w:right w:val="nil"/>
            </w:tcBorders>
          </w:tcPr>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r w:rsidRPr="00F03728">
              <w:rPr>
                <w:rFonts w:ascii="Times New Roman" w:eastAsia="Times New Roman" w:hAnsi="Times New Roman" w:cs="Times New Roman"/>
                <w:kern w:val="2"/>
                <w:lang w:eastAsia="zh-CN"/>
              </w:rPr>
              <w:t>Pieczęć firmowa</w:t>
            </w: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p>
          <w:p w:rsidR="0018716B" w:rsidRDefault="0018716B">
            <w:pPr>
              <w:suppressLineNumbers/>
              <w:suppressAutoHyphens/>
              <w:spacing w:after="0" w:line="240" w:lineRule="auto"/>
              <w:rPr>
                <w:rFonts w:ascii="Times New Roman" w:eastAsia="Times New Roman" w:hAnsi="Times New Roman" w:cs="Times New Roman"/>
                <w:kern w:val="2"/>
                <w:lang w:eastAsia="zh-CN"/>
              </w:rPr>
            </w:pPr>
          </w:p>
          <w:p w:rsidR="00331A0C" w:rsidRPr="00F03728" w:rsidRDefault="00331A0C">
            <w:pPr>
              <w:suppressLineNumbers/>
              <w:suppressAutoHyphens/>
              <w:spacing w:after="0" w:line="240" w:lineRule="auto"/>
              <w:rPr>
                <w:rFonts w:ascii="Times New Roman" w:eastAsia="Times New Roman" w:hAnsi="Times New Roman" w:cs="Times New Roman"/>
                <w:kern w:val="2"/>
                <w:lang w:eastAsia="zh-CN"/>
              </w:rPr>
            </w:pPr>
          </w:p>
        </w:tc>
        <w:tc>
          <w:tcPr>
            <w:tcW w:w="5245" w:type="dxa"/>
            <w:tcBorders>
              <w:top w:val="nil"/>
              <w:left w:val="single" w:sz="2" w:space="0" w:color="000000"/>
              <w:bottom w:val="single" w:sz="2" w:space="0" w:color="000000"/>
              <w:right w:val="single" w:sz="2" w:space="0" w:color="000000"/>
            </w:tcBorders>
            <w:hideMark/>
          </w:tcPr>
          <w:p w:rsidR="0018716B" w:rsidRPr="00F03728" w:rsidRDefault="0018716B">
            <w:pPr>
              <w:suppressLineNumbers/>
              <w:suppressAutoHyphens/>
              <w:spacing w:after="0" w:line="240" w:lineRule="auto"/>
              <w:rPr>
                <w:rFonts w:ascii="Times New Roman" w:eastAsia="Times New Roman" w:hAnsi="Times New Roman" w:cs="Times New Roman"/>
                <w:kern w:val="2"/>
                <w:lang w:eastAsia="zh-CN"/>
              </w:rPr>
            </w:pPr>
            <w:r w:rsidRPr="00F03728">
              <w:rPr>
                <w:rFonts w:ascii="Times New Roman" w:eastAsia="Times New Roman" w:hAnsi="Times New Roman" w:cs="Times New Roman"/>
                <w:kern w:val="2"/>
                <w:lang w:eastAsia="zh-CN"/>
              </w:rPr>
              <w:t>Pieczęć firmowa</w:t>
            </w:r>
          </w:p>
        </w:tc>
      </w:tr>
    </w:tbl>
    <w:p w:rsidR="0018716B" w:rsidRPr="00F03728" w:rsidRDefault="0018716B" w:rsidP="0018716B">
      <w:pPr>
        <w:outlineLvl w:val="0"/>
        <w:rPr>
          <w:rFonts w:ascii="Times New Roman" w:hAnsi="Times New Roman" w:cs="Times New Roman"/>
        </w:rPr>
      </w:pPr>
    </w:p>
    <w:p w:rsidR="0018716B" w:rsidRPr="00F03728" w:rsidRDefault="0018716B" w:rsidP="0018716B">
      <w:pPr>
        <w:outlineLvl w:val="0"/>
        <w:rPr>
          <w:rFonts w:ascii="Times New Roman" w:hAnsi="Times New Roman" w:cs="Times New Roman"/>
        </w:rPr>
      </w:pPr>
      <w:r w:rsidRPr="00473B4C">
        <w:rPr>
          <w:rFonts w:ascii="Times New Roman" w:hAnsi="Times New Roman" w:cs="Times New Roman"/>
          <w:b/>
          <w:bCs/>
        </w:rPr>
        <w:t>Załącznik nr 1</w:t>
      </w:r>
      <w:r w:rsidRPr="00F03728">
        <w:rPr>
          <w:rFonts w:ascii="Times New Roman" w:hAnsi="Times New Roman" w:cs="Times New Roman"/>
        </w:rPr>
        <w:t xml:space="preserve"> do umowy powierzenia przetwarzania danych osobowych – opis przetwarzania.</w:t>
      </w:r>
    </w:p>
    <w:p w:rsidR="0018716B" w:rsidRPr="00080247" w:rsidRDefault="0018716B" w:rsidP="0018716B">
      <w:pPr>
        <w:pStyle w:val="Akapitzlist"/>
        <w:numPr>
          <w:ilvl w:val="2"/>
          <w:numId w:val="18"/>
        </w:numPr>
        <w:spacing w:after="0" w:line="240" w:lineRule="auto"/>
        <w:ind w:left="426"/>
        <w:jc w:val="both"/>
        <w:rPr>
          <w:rFonts w:ascii="Times New Roman" w:eastAsia="Times New Roman" w:hAnsi="Times New Roman" w:cs="Times New Roman"/>
          <w:i/>
          <w:color w:val="D16349"/>
          <w:lang w:eastAsia="pl-PL"/>
        </w:rPr>
      </w:pPr>
      <w:r w:rsidRPr="00F03728">
        <w:rPr>
          <w:rFonts w:ascii="Times New Roman" w:hAnsi="Times New Roman" w:cs="Times New Roman"/>
        </w:rPr>
        <w:t xml:space="preserve">Rodzaj danych osobowych </w:t>
      </w:r>
      <w:r w:rsidRPr="00F03728">
        <w:rPr>
          <w:rFonts w:ascii="Times New Roman" w:hAnsi="Times New Roman" w:cs="Times New Roman"/>
          <w:b/>
        </w:rPr>
        <w:t xml:space="preserve">- </w:t>
      </w:r>
      <w:r w:rsidRPr="00F03728">
        <w:rPr>
          <w:rFonts w:ascii="Times New Roman" w:hAnsi="Times New Roman" w:cs="Times New Roman"/>
        </w:rPr>
        <w:t>d</w:t>
      </w:r>
      <w:r w:rsidRPr="00F03728">
        <w:rPr>
          <w:rFonts w:ascii="Times New Roman" w:eastAsiaTheme="minorEastAsia" w:hAnsi="Times New Roman" w:cs="Times New Roman"/>
          <w:bCs/>
          <w:color w:val="000000" w:themeColor="text1"/>
          <w:kern w:val="24"/>
          <w:lang w:eastAsia="pl-PL"/>
        </w:rPr>
        <w:t>ane zwykłe</w:t>
      </w:r>
    </w:p>
    <w:p w:rsidR="00080247" w:rsidRPr="00F03728" w:rsidRDefault="00080247" w:rsidP="00080247">
      <w:pPr>
        <w:pStyle w:val="Akapitzlist"/>
        <w:spacing w:after="0" w:line="240" w:lineRule="auto"/>
        <w:ind w:left="426"/>
        <w:jc w:val="both"/>
        <w:rPr>
          <w:rFonts w:ascii="Times New Roman" w:eastAsia="Times New Roman" w:hAnsi="Times New Roman" w:cs="Times New Roman"/>
          <w:i/>
          <w:color w:val="D16349"/>
          <w:lang w:eastAsia="pl-PL"/>
        </w:rPr>
      </w:pPr>
    </w:p>
    <w:tbl>
      <w:tblPr>
        <w:tblW w:w="10183" w:type="dxa"/>
        <w:tblInd w:w="-10" w:type="dxa"/>
        <w:tblCellMar>
          <w:left w:w="0" w:type="dxa"/>
          <w:right w:w="0" w:type="dxa"/>
        </w:tblCellMar>
        <w:tblLook w:val="04A0"/>
      </w:tblPr>
      <w:tblGrid>
        <w:gridCol w:w="4796"/>
        <w:gridCol w:w="5387"/>
      </w:tblGrid>
      <w:tr w:rsidR="0018716B" w:rsidRPr="00F03728" w:rsidTr="00316FF6">
        <w:tc>
          <w:tcPr>
            <w:tcW w:w="479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18716B" w:rsidRPr="00515027" w:rsidRDefault="0018716B" w:rsidP="00007C03">
            <w:pPr>
              <w:spacing w:after="0" w:line="240" w:lineRule="auto"/>
              <w:jc w:val="both"/>
              <w:rPr>
                <w:rFonts w:ascii="Times New Roman" w:eastAsia="Times New Roman" w:hAnsi="Times New Roman" w:cs="Times New Roman"/>
                <w:b/>
                <w:bCs/>
                <w:color w:val="000000"/>
                <w:sz w:val="20"/>
                <w:szCs w:val="20"/>
                <w:lang w:eastAsia="pl-PL"/>
              </w:rPr>
            </w:pPr>
            <w:r w:rsidRPr="00515027">
              <w:rPr>
                <w:rFonts w:ascii="Times New Roman" w:eastAsia="Times New Roman" w:hAnsi="Times New Roman" w:cs="Times New Roman"/>
                <w:b/>
                <w:bCs/>
                <w:color w:val="000000"/>
                <w:sz w:val="20"/>
                <w:szCs w:val="20"/>
                <w:lang w:eastAsia="pl-PL"/>
              </w:rPr>
              <w:t>Kategorie osób których dane dotyczą</w:t>
            </w:r>
          </w:p>
          <w:p w:rsidR="0018716B" w:rsidRPr="00F03728" w:rsidRDefault="0018716B" w:rsidP="00F95293">
            <w:pPr>
              <w:spacing w:after="0" w:line="240" w:lineRule="auto"/>
              <w:jc w:val="both"/>
              <w:rPr>
                <w:rFonts w:ascii="Times New Roman" w:hAnsi="Times New Roman" w:cs="Times New Roman"/>
              </w:rPr>
            </w:pPr>
          </w:p>
        </w:tc>
        <w:tc>
          <w:tcPr>
            <w:tcW w:w="5387"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rsidR="0018716B" w:rsidRPr="00007C03" w:rsidRDefault="0018716B" w:rsidP="00F95293">
            <w:pPr>
              <w:spacing w:line="240" w:lineRule="auto"/>
              <w:jc w:val="both"/>
              <w:rPr>
                <w:rFonts w:ascii="Times New Roman" w:eastAsia="Times New Roman" w:hAnsi="Times New Roman" w:cs="Times New Roman"/>
                <w:b/>
                <w:bCs/>
                <w:color w:val="000000"/>
                <w:lang w:eastAsia="pl-PL"/>
              </w:rPr>
            </w:pPr>
            <w:r w:rsidRPr="00515027">
              <w:rPr>
                <w:rFonts w:ascii="Times New Roman" w:eastAsia="Times New Roman" w:hAnsi="Times New Roman" w:cs="Times New Roman"/>
                <w:b/>
                <w:bCs/>
                <w:color w:val="000000"/>
                <w:sz w:val="20"/>
                <w:szCs w:val="20"/>
                <w:lang w:eastAsia="pl-PL"/>
              </w:rPr>
              <w:t>Kategorie danych osobowych</w:t>
            </w:r>
          </w:p>
        </w:tc>
      </w:tr>
      <w:tr w:rsidR="0018716B" w:rsidRPr="00F03728" w:rsidTr="00316FF6">
        <w:tc>
          <w:tcPr>
            <w:tcW w:w="4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16B" w:rsidRPr="00F95293" w:rsidRDefault="0018716B">
            <w:pPr>
              <w:spacing w:before="100" w:beforeAutospacing="1" w:after="100" w:afterAutospacing="1" w:line="252" w:lineRule="auto"/>
              <w:rPr>
                <w:rFonts w:ascii="Times New Roman" w:eastAsia="Times New Roman" w:hAnsi="Times New Roman" w:cs="Times New Roman"/>
                <w:color w:val="000000"/>
                <w:sz w:val="20"/>
                <w:szCs w:val="20"/>
                <w:lang w:eastAsia="pl-PL"/>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F95293" w:rsidRPr="00D47A31" w:rsidRDefault="00F95293">
            <w:pPr>
              <w:spacing w:line="276" w:lineRule="auto"/>
              <w:contextualSpacing/>
              <w:jc w:val="both"/>
              <w:rPr>
                <w:rFonts w:ascii="Times New Roman" w:eastAsia="Times New Roman" w:hAnsi="Times New Roman" w:cs="Times New Roman"/>
                <w:color w:val="000000"/>
                <w:sz w:val="20"/>
                <w:szCs w:val="20"/>
                <w:lang w:eastAsia="pl-PL"/>
              </w:rPr>
            </w:pPr>
          </w:p>
        </w:tc>
      </w:tr>
      <w:tr w:rsidR="00D47A31" w:rsidRPr="00F03728" w:rsidTr="00316FF6">
        <w:tc>
          <w:tcPr>
            <w:tcW w:w="4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A31" w:rsidRPr="00F95293" w:rsidRDefault="00D47A31">
            <w:pPr>
              <w:spacing w:before="100" w:beforeAutospacing="1" w:after="100" w:afterAutospacing="1" w:line="252" w:lineRule="auto"/>
              <w:rPr>
                <w:rFonts w:ascii="Times New Roman" w:eastAsia="Times New Roman" w:hAnsi="Times New Roman" w:cs="Times New Roman"/>
                <w:color w:val="000000"/>
                <w:sz w:val="20"/>
                <w:szCs w:val="20"/>
                <w:lang w:eastAsia="pl-PL"/>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D47A31" w:rsidRPr="00F95293" w:rsidRDefault="00D47A31">
            <w:pPr>
              <w:spacing w:line="276" w:lineRule="auto"/>
              <w:contextualSpacing/>
              <w:jc w:val="both"/>
              <w:rPr>
                <w:rFonts w:ascii="Times New Roman" w:eastAsia="Times New Roman" w:hAnsi="Times New Roman" w:cs="Times New Roman"/>
                <w:color w:val="000000"/>
                <w:sz w:val="20"/>
                <w:szCs w:val="20"/>
                <w:lang w:eastAsia="pl-PL"/>
              </w:rPr>
            </w:pPr>
          </w:p>
        </w:tc>
      </w:tr>
    </w:tbl>
    <w:p w:rsidR="00D47A31" w:rsidRPr="00F03728" w:rsidRDefault="00D47A31" w:rsidP="0018716B">
      <w:pPr>
        <w:spacing w:after="0" w:line="240" w:lineRule="auto"/>
        <w:jc w:val="both"/>
        <w:rPr>
          <w:rFonts w:ascii="Times New Roman" w:eastAsia="Times New Roman" w:hAnsi="Times New Roman" w:cs="Times New Roman"/>
          <w:i/>
          <w:color w:val="D16349"/>
          <w:lang w:eastAsia="pl-PL"/>
        </w:rPr>
      </w:pPr>
    </w:p>
    <w:p w:rsidR="0018716B" w:rsidRPr="00B335C6" w:rsidRDefault="0018716B" w:rsidP="00B335C6">
      <w:pPr>
        <w:pStyle w:val="Akapitzlist"/>
        <w:numPr>
          <w:ilvl w:val="2"/>
          <w:numId w:val="18"/>
        </w:numPr>
        <w:spacing w:after="0" w:line="240" w:lineRule="auto"/>
        <w:ind w:left="426" w:right="-284"/>
        <w:jc w:val="both"/>
        <w:rPr>
          <w:rFonts w:ascii="Times New Roman" w:eastAsia="Times New Roman" w:hAnsi="Times New Roman" w:cs="Times New Roman"/>
          <w:i/>
          <w:color w:val="D16349"/>
          <w:lang w:eastAsia="pl-PL"/>
        </w:rPr>
      </w:pPr>
      <w:r w:rsidRPr="00D75EE8">
        <w:rPr>
          <w:rFonts w:ascii="Times New Roman" w:hAnsi="Times New Roman" w:cs="Times New Roman"/>
        </w:rPr>
        <w:t>Rodzaj danych osobowych: d</w:t>
      </w:r>
      <w:r w:rsidRPr="00D75EE8">
        <w:rPr>
          <w:rFonts w:ascii="Times New Roman" w:eastAsiaTheme="minorEastAsia" w:hAnsi="Times New Roman" w:cs="Times New Roman"/>
          <w:bCs/>
          <w:kern w:val="24"/>
        </w:rPr>
        <w:t xml:space="preserve">ane szczególnych kategorii </w:t>
      </w:r>
      <w:r w:rsidRPr="00D75EE8">
        <w:rPr>
          <w:rFonts w:ascii="Times New Roman" w:eastAsiaTheme="minorEastAsia" w:hAnsi="Times New Roman" w:cs="Times New Roman"/>
          <w:kern w:val="24"/>
        </w:rPr>
        <w:t xml:space="preserve">art. 9 ust. 1  </w:t>
      </w:r>
      <w:r w:rsidR="00D75EE8" w:rsidRPr="00D75EE8">
        <w:rPr>
          <w:rFonts w:ascii="Times New Roman" w:eastAsia="Times New Roman" w:hAnsi="Times New Roman" w:cs="Times New Roman"/>
          <w:color w:val="000000"/>
          <w:lang w:eastAsia="ar-SA"/>
        </w:rPr>
        <w:t>rozporządzenia</w:t>
      </w:r>
      <w:r w:rsidR="00D75EE8" w:rsidRPr="00D75EE8">
        <w:rPr>
          <w:rFonts w:ascii="Times New Roman" w:hAnsi="Times New Roman" w:cs="Times New Roman"/>
        </w:rPr>
        <w:t>(UE) 2016/679</w:t>
      </w:r>
      <w:r w:rsidR="00B335C6">
        <w:rPr>
          <w:rFonts w:ascii="Times New Roman" w:hAnsi="Times New Roman" w:cs="Times New Roman"/>
        </w:rPr>
        <w:t>.</w:t>
      </w:r>
    </w:p>
    <w:p w:rsidR="00B335C6" w:rsidRPr="00D75EE8" w:rsidRDefault="00B335C6" w:rsidP="00B335C6">
      <w:pPr>
        <w:pStyle w:val="Akapitzlist"/>
        <w:spacing w:after="0" w:line="240" w:lineRule="auto"/>
        <w:ind w:left="426" w:right="-284"/>
        <w:jc w:val="both"/>
        <w:rPr>
          <w:rFonts w:ascii="Times New Roman" w:eastAsia="Times New Roman" w:hAnsi="Times New Roman" w:cs="Times New Roman"/>
          <w:i/>
          <w:color w:val="D16349"/>
          <w:lang w:eastAsia="pl-PL"/>
        </w:rPr>
      </w:pPr>
    </w:p>
    <w:tbl>
      <w:tblPr>
        <w:tblW w:w="10206" w:type="dxa"/>
        <w:tblInd w:w="-10" w:type="dxa"/>
        <w:tblCellMar>
          <w:left w:w="0" w:type="dxa"/>
          <w:right w:w="0" w:type="dxa"/>
        </w:tblCellMar>
        <w:tblLook w:val="04A0"/>
      </w:tblPr>
      <w:tblGrid>
        <w:gridCol w:w="4967"/>
        <w:gridCol w:w="5239"/>
      </w:tblGrid>
      <w:tr w:rsidR="0018716B" w:rsidRPr="00F03728" w:rsidTr="0018716B">
        <w:tc>
          <w:tcPr>
            <w:tcW w:w="496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rsidR="00515027" w:rsidRPr="00515027" w:rsidRDefault="0018716B" w:rsidP="00515027">
            <w:pPr>
              <w:spacing w:after="0"/>
              <w:jc w:val="both"/>
              <w:rPr>
                <w:rFonts w:ascii="Times New Roman" w:eastAsia="Times New Roman" w:hAnsi="Times New Roman" w:cs="Times New Roman"/>
                <w:b/>
                <w:bCs/>
                <w:color w:val="000000"/>
                <w:sz w:val="20"/>
                <w:szCs w:val="20"/>
                <w:lang w:eastAsia="pl-PL"/>
              </w:rPr>
            </w:pPr>
            <w:bookmarkStart w:id="1" w:name="_Hlk86072557"/>
            <w:r w:rsidRPr="00515027">
              <w:rPr>
                <w:rFonts w:ascii="Times New Roman" w:eastAsia="Times New Roman" w:hAnsi="Times New Roman" w:cs="Times New Roman"/>
                <w:b/>
                <w:bCs/>
                <w:color w:val="000000"/>
                <w:sz w:val="20"/>
                <w:szCs w:val="20"/>
                <w:lang w:eastAsia="pl-PL"/>
              </w:rPr>
              <w:t>Kategorie osób których dane dotyczą</w:t>
            </w:r>
          </w:p>
          <w:p w:rsidR="0018716B" w:rsidRPr="00515027" w:rsidRDefault="0018716B" w:rsidP="00515027">
            <w:pPr>
              <w:spacing w:after="0"/>
              <w:jc w:val="both"/>
              <w:rPr>
                <w:rFonts w:ascii="Times New Roman" w:hAnsi="Times New Roman" w:cs="Times New Roman"/>
                <w:sz w:val="18"/>
                <w:szCs w:val="18"/>
              </w:rPr>
            </w:pPr>
          </w:p>
        </w:tc>
        <w:tc>
          <w:tcPr>
            <w:tcW w:w="5239"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rsidR="0018716B" w:rsidRPr="00F03728" w:rsidRDefault="0018716B" w:rsidP="00F95293">
            <w:pPr>
              <w:spacing w:before="100" w:beforeAutospacing="1" w:after="100" w:afterAutospacing="1" w:line="252" w:lineRule="auto"/>
              <w:jc w:val="both"/>
              <w:rPr>
                <w:rFonts w:ascii="Times New Roman" w:eastAsia="Times New Roman" w:hAnsi="Times New Roman" w:cs="Times New Roman"/>
                <w:color w:val="000000"/>
                <w:lang w:eastAsia="pl-PL"/>
              </w:rPr>
            </w:pPr>
            <w:r w:rsidRPr="00515027">
              <w:rPr>
                <w:rFonts w:ascii="Times New Roman" w:eastAsia="Times New Roman" w:hAnsi="Times New Roman" w:cs="Times New Roman"/>
                <w:b/>
                <w:bCs/>
                <w:color w:val="000000"/>
                <w:sz w:val="20"/>
                <w:szCs w:val="20"/>
                <w:lang w:eastAsia="pl-PL"/>
              </w:rPr>
              <w:t>Kategorie danych osobowych</w:t>
            </w:r>
          </w:p>
        </w:tc>
      </w:tr>
      <w:tr w:rsidR="0018716B" w:rsidRPr="00F03728" w:rsidTr="0018716B">
        <w:tc>
          <w:tcPr>
            <w:tcW w:w="4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16B" w:rsidRPr="00F95293" w:rsidRDefault="0018716B" w:rsidP="00F95293">
            <w:pPr>
              <w:spacing w:before="100" w:beforeAutospacing="1" w:after="100" w:afterAutospacing="1" w:line="240" w:lineRule="auto"/>
              <w:rPr>
                <w:rFonts w:ascii="Times New Roman" w:eastAsia="Times New Roman" w:hAnsi="Times New Roman" w:cs="Times New Roman"/>
                <w:color w:val="000000"/>
                <w:sz w:val="20"/>
                <w:szCs w:val="20"/>
                <w:lang w:eastAsia="pl-PL"/>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tcPr>
          <w:p w:rsidR="00F95293" w:rsidRPr="00F95293" w:rsidRDefault="00F95293" w:rsidP="00F95293">
            <w:pPr>
              <w:spacing w:before="100" w:beforeAutospacing="1" w:after="100" w:afterAutospacing="1" w:line="240" w:lineRule="auto"/>
              <w:rPr>
                <w:rFonts w:ascii="Times New Roman" w:eastAsia="Times New Roman" w:hAnsi="Times New Roman" w:cs="Times New Roman"/>
                <w:color w:val="000000"/>
                <w:sz w:val="20"/>
                <w:szCs w:val="20"/>
                <w:lang w:eastAsia="pl-PL"/>
              </w:rPr>
            </w:pPr>
          </w:p>
        </w:tc>
      </w:tr>
      <w:bookmarkEnd w:id="1"/>
    </w:tbl>
    <w:p w:rsidR="0018716B" w:rsidRPr="00F03728" w:rsidRDefault="0018716B" w:rsidP="0018716B">
      <w:pPr>
        <w:pStyle w:val="Akapitzlist"/>
        <w:spacing w:after="0" w:line="240" w:lineRule="auto"/>
        <w:ind w:left="426"/>
        <w:jc w:val="both"/>
        <w:rPr>
          <w:rFonts w:ascii="Times New Roman" w:eastAsia="Times New Roman" w:hAnsi="Times New Roman" w:cs="Times New Roman"/>
          <w:i/>
          <w:color w:val="D16349"/>
          <w:lang w:eastAsia="pl-PL"/>
        </w:rPr>
      </w:pPr>
    </w:p>
    <w:p w:rsidR="0018716B" w:rsidRPr="00515027" w:rsidRDefault="0018716B" w:rsidP="00515027">
      <w:pPr>
        <w:pStyle w:val="Akapitzlist"/>
        <w:numPr>
          <w:ilvl w:val="2"/>
          <w:numId w:val="18"/>
        </w:numPr>
        <w:tabs>
          <w:tab w:val="num" w:pos="720"/>
        </w:tabs>
        <w:spacing w:after="0" w:line="240" w:lineRule="auto"/>
        <w:ind w:left="426"/>
        <w:jc w:val="both"/>
        <w:rPr>
          <w:rFonts w:ascii="Times New Roman" w:eastAsia="Times New Roman" w:hAnsi="Times New Roman" w:cs="Times New Roman"/>
          <w:i/>
          <w:color w:val="D16349"/>
          <w:lang w:eastAsia="pl-PL"/>
        </w:rPr>
      </w:pPr>
      <w:r w:rsidRPr="00F03728">
        <w:rPr>
          <w:rFonts w:ascii="Times New Roman" w:hAnsi="Times New Roman" w:cs="Times New Roman"/>
        </w:rPr>
        <w:t xml:space="preserve">Przetwarzanie danych osobowych o których mowa w </w:t>
      </w:r>
      <w:r w:rsidRPr="00F03728">
        <w:rPr>
          <w:rFonts w:ascii="Times New Roman" w:eastAsiaTheme="minorEastAsia" w:hAnsi="Times New Roman" w:cs="Times New Roman"/>
          <w:kern w:val="24"/>
        </w:rPr>
        <w:t>art. 10 ust. 1</w:t>
      </w:r>
      <w:r w:rsidR="00D75EE8" w:rsidRPr="00F03728">
        <w:rPr>
          <w:rFonts w:ascii="Times New Roman" w:eastAsia="Times New Roman" w:hAnsi="Times New Roman" w:cs="Times New Roman"/>
          <w:color w:val="000000"/>
          <w:lang w:eastAsia="ar-SA"/>
        </w:rPr>
        <w:t>rozporządzenia</w:t>
      </w:r>
      <w:r w:rsidR="00D75EE8" w:rsidRPr="00454690">
        <w:rPr>
          <w:rFonts w:ascii="Times New Roman" w:hAnsi="Times New Roman" w:cs="Times New Roman"/>
        </w:rPr>
        <w:t>(UE) 2016/679</w:t>
      </w:r>
      <w:r w:rsidR="00D75EE8">
        <w:rPr>
          <w:rFonts w:ascii="Times New Roman" w:eastAsia="Times New Roman" w:hAnsi="Times New Roman" w:cs="Times New Roman"/>
          <w:color w:val="000000"/>
          <w:lang w:eastAsia="ar-SA"/>
        </w:rPr>
        <w:t>.</w:t>
      </w:r>
    </w:p>
    <w:p w:rsidR="00515027" w:rsidRPr="00515027" w:rsidRDefault="00515027" w:rsidP="00515027">
      <w:pPr>
        <w:pStyle w:val="Akapitzlist"/>
        <w:spacing w:after="0" w:line="240" w:lineRule="auto"/>
        <w:ind w:left="426"/>
        <w:jc w:val="both"/>
        <w:rPr>
          <w:rFonts w:ascii="Times New Roman" w:eastAsia="Times New Roman" w:hAnsi="Times New Roman" w:cs="Times New Roman"/>
          <w:i/>
          <w:color w:val="D16349"/>
          <w:lang w:eastAsia="pl-PL"/>
        </w:rPr>
      </w:pPr>
    </w:p>
    <w:tbl>
      <w:tblPr>
        <w:tblW w:w="10206" w:type="dxa"/>
        <w:tblInd w:w="-10" w:type="dxa"/>
        <w:tblCellMar>
          <w:left w:w="0" w:type="dxa"/>
          <w:right w:w="0" w:type="dxa"/>
        </w:tblCellMar>
        <w:tblLook w:val="04A0"/>
      </w:tblPr>
      <w:tblGrid>
        <w:gridCol w:w="4967"/>
        <w:gridCol w:w="5239"/>
      </w:tblGrid>
      <w:tr w:rsidR="00515027" w:rsidRPr="00F03728" w:rsidTr="00515027">
        <w:tc>
          <w:tcPr>
            <w:tcW w:w="496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515027" w:rsidRPr="00515027" w:rsidRDefault="00515027" w:rsidP="00080247">
            <w:pPr>
              <w:spacing w:after="0"/>
              <w:jc w:val="both"/>
              <w:rPr>
                <w:rFonts w:ascii="Times New Roman" w:hAnsi="Times New Roman" w:cs="Times New Roman"/>
                <w:sz w:val="20"/>
                <w:szCs w:val="20"/>
              </w:rPr>
            </w:pPr>
            <w:r w:rsidRPr="00515027">
              <w:rPr>
                <w:rFonts w:ascii="Times New Roman" w:eastAsia="Times New Roman" w:hAnsi="Times New Roman" w:cs="Times New Roman"/>
                <w:b/>
                <w:bCs/>
                <w:color w:val="000000"/>
                <w:sz w:val="20"/>
                <w:szCs w:val="20"/>
                <w:lang w:eastAsia="pl-PL"/>
              </w:rPr>
              <w:t>Kategorie osób których dane dotyczą</w:t>
            </w:r>
          </w:p>
        </w:tc>
        <w:tc>
          <w:tcPr>
            <w:tcW w:w="5239"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515027" w:rsidRPr="00F03728" w:rsidRDefault="00515027" w:rsidP="00F95293">
            <w:pPr>
              <w:spacing w:before="100" w:beforeAutospacing="1" w:after="100" w:afterAutospacing="1" w:line="252" w:lineRule="auto"/>
              <w:rPr>
                <w:rFonts w:ascii="Times New Roman" w:eastAsia="Times New Roman" w:hAnsi="Times New Roman" w:cs="Times New Roman"/>
                <w:color w:val="000000"/>
                <w:lang w:eastAsia="pl-PL"/>
              </w:rPr>
            </w:pPr>
            <w:r w:rsidRPr="00515027">
              <w:rPr>
                <w:rFonts w:ascii="Times New Roman" w:eastAsia="Times New Roman" w:hAnsi="Times New Roman" w:cs="Times New Roman"/>
                <w:b/>
                <w:bCs/>
                <w:color w:val="000000"/>
                <w:sz w:val="20"/>
                <w:szCs w:val="20"/>
                <w:lang w:eastAsia="pl-PL"/>
              </w:rPr>
              <w:t>Kategorie danych osobowych</w:t>
            </w:r>
          </w:p>
        </w:tc>
      </w:tr>
      <w:tr w:rsidR="00515027" w:rsidRPr="00F03728" w:rsidTr="00080247">
        <w:tc>
          <w:tcPr>
            <w:tcW w:w="4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5027" w:rsidRPr="00F95293" w:rsidRDefault="00F95293" w:rsidP="00080247">
            <w:pPr>
              <w:spacing w:before="100" w:beforeAutospacing="1" w:after="100" w:afterAutospacing="1" w:line="252" w:lineRule="auto"/>
              <w:rPr>
                <w:rFonts w:ascii="Times New Roman" w:eastAsia="Times New Roman" w:hAnsi="Times New Roman" w:cs="Times New Roman"/>
                <w:color w:val="000000"/>
                <w:sz w:val="20"/>
                <w:szCs w:val="20"/>
                <w:lang w:eastAsia="pl-PL"/>
              </w:rPr>
            </w:pPr>
            <w:r w:rsidRPr="00F95293">
              <w:rPr>
                <w:rFonts w:ascii="Times New Roman" w:eastAsia="Times New Roman" w:hAnsi="Times New Roman" w:cs="Times New Roman"/>
                <w:color w:val="000000"/>
                <w:sz w:val="20"/>
                <w:szCs w:val="20"/>
                <w:lang w:eastAsia="pl-PL"/>
              </w:rPr>
              <w:t>N</w:t>
            </w:r>
          </w:p>
        </w:tc>
        <w:tc>
          <w:tcPr>
            <w:tcW w:w="5239" w:type="dxa"/>
            <w:tcBorders>
              <w:top w:val="nil"/>
              <w:left w:val="nil"/>
              <w:bottom w:val="single" w:sz="8" w:space="0" w:color="auto"/>
              <w:right w:val="single" w:sz="8" w:space="0" w:color="auto"/>
            </w:tcBorders>
            <w:tcMar>
              <w:top w:w="0" w:type="dxa"/>
              <w:left w:w="108" w:type="dxa"/>
              <w:bottom w:w="0" w:type="dxa"/>
              <w:right w:w="108" w:type="dxa"/>
            </w:tcMar>
          </w:tcPr>
          <w:p w:rsidR="00515027" w:rsidRPr="00F03728" w:rsidRDefault="00515027" w:rsidP="00080247">
            <w:pPr>
              <w:spacing w:before="100" w:beforeAutospacing="1" w:after="100" w:afterAutospacing="1" w:line="252" w:lineRule="auto"/>
              <w:rPr>
                <w:rFonts w:ascii="Times New Roman" w:eastAsia="Times New Roman" w:hAnsi="Times New Roman" w:cs="Times New Roman"/>
                <w:color w:val="000000"/>
                <w:lang w:eastAsia="pl-PL"/>
              </w:rPr>
            </w:pPr>
          </w:p>
        </w:tc>
      </w:tr>
    </w:tbl>
    <w:p w:rsidR="005741CD" w:rsidRDefault="005741CD" w:rsidP="00126CFE">
      <w:pPr>
        <w:shd w:val="clear" w:color="auto" w:fill="FFFFFF"/>
        <w:spacing w:after="0" w:line="276" w:lineRule="auto"/>
        <w:jc w:val="both"/>
        <w:rPr>
          <w:rFonts w:ascii="Times New Roman" w:eastAsia="Times New Roman" w:hAnsi="Times New Roman" w:cs="Times New Roman"/>
          <w:b/>
          <w:bCs/>
          <w:lang w:eastAsia="pl-PL"/>
        </w:rPr>
      </w:pPr>
    </w:p>
    <w:p w:rsidR="00126CFE" w:rsidRDefault="00126CFE" w:rsidP="00126CFE">
      <w:pPr>
        <w:shd w:val="clear" w:color="auto" w:fill="FFFFFF"/>
        <w:spacing w:after="0" w:line="276" w:lineRule="auto"/>
        <w:jc w:val="both"/>
        <w:rPr>
          <w:rFonts w:ascii="Times New Roman" w:eastAsia="Times New Roman" w:hAnsi="Times New Roman" w:cs="Times New Roman"/>
          <w:b/>
          <w:bCs/>
          <w:lang w:eastAsia="pl-PL"/>
        </w:rPr>
      </w:pPr>
      <w:bookmarkStart w:id="2" w:name="_Hlk86081319"/>
      <w:r w:rsidRPr="00126CFE">
        <w:rPr>
          <w:rFonts w:ascii="Times New Roman" w:eastAsia="Times New Roman" w:hAnsi="Times New Roman" w:cs="Times New Roman"/>
          <w:b/>
          <w:bCs/>
          <w:lang w:eastAsia="pl-PL"/>
        </w:rPr>
        <w:t>Charakter przetwarzania</w:t>
      </w:r>
      <w:r w:rsidR="009E76C6" w:rsidRPr="009E76C6">
        <w:rPr>
          <w:rFonts w:ascii="Times New Roman" w:eastAsia="Times New Roman" w:hAnsi="Times New Roman" w:cs="Times New Roman"/>
          <w:bCs/>
          <w:i/>
          <w:lang w:eastAsia="pl-PL"/>
        </w:rPr>
        <w:t>( okres, skala, częstotliwość i powtarzalność przetwarzania danych)</w:t>
      </w:r>
      <w:r w:rsidR="00763E5D">
        <w:rPr>
          <w:rFonts w:ascii="Times New Roman" w:eastAsia="Times New Roman" w:hAnsi="Times New Roman" w:cs="Times New Roman"/>
          <w:bCs/>
          <w:i/>
          <w:lang w:eastAsia="pl-PL"/>
        </w:rPr>
        <w:t>.</w:t>
      </w:r>
    </w:p>
    <w:p w:rsidR="00080247" w:rsidRPr="00F95293" w:rsidRDefault="003405BA" w:rsidP="009E76C6">
      <w:pPr>
        <w:pStyle w:val="Akapitzlist"/>
        <w:numPr>
          <w:ilvl w:val="0"/>
          <w:numId w:val="25"/>
        </w:numPr>
        <w:shd w:val="clear" w:color="auto" w:fill="FFFFFF"/>
        <w:spacing w:after="0" w:line="276"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F95293">
        <w:rPr>
          <w:rFonts w:ascii="Times New Roman" w:eastAsia="Times New Roman" w:hAnsi="Times New Roman" w:cs="Times New Roman"/>
          <w:lang w:eastAsia="pl-PL"/>
        </w:rPr>
        <w:t>.</w:t>
      </w:r>
    </w:p>
    <w:p w:rsidR="00126CFE" w:rsidRPr="00126CFE" w:rsidRDefault="00126CFE" w:rsidP="00126CFE">
      <w:pPr>
        <w:shd w:val="clear" w:color="auto" w:fill="FFFFFF"/>
        <w:spacing w:after="0" w:line="276" w:lineRule="auto"/>
        <w:jc w:val="both"/>
        <w:rPr>
          <w:rFonts w:ascii="Times New Roman" w:eastAsia="Times New Roman" w:hAnsi="Times New Roman" w:cs="Times New Roman"/>
          <w:b/>
          <w:bCs/>
          <w:lang w:eastAsia="pl-PL"/>
        </w:rPr>
      </w:pPr>
      <w:r w:rsidRPr="00126CFE">
        <w:rPr>
          <w:rFonts w:ascii="Times New Roman" w:eastAsia="Times New Roman" w:hAnsi="Times New Roman" w:cs="Times New Roman"/>
          <w:b/>
          <w:bCs/>
          <w:lang w:eastAsia="pl-PL"/>
        </w:rPr>
        <w:t>Cel(e), w którym(-ych) dane osobowe są przetwarzane w imieniu administratora</w:t>
      </w:r>
      <w:r>
        <w:rPr>
          <w:rFonts w:ascii="Times New Roman" w:eastAsia="Times New Roman" w:hAnsi="Times New Roman" w:cs="Times New Roman"/>
          <w:b/>
          <w:bCs/>
          <w:lang w:eastAsia="pl-PL"/>
        </w:rPr>
        <w:t>:</w:t>
      </w:r>
    </w:p>
    <w:p w:rsidR="00126CFE" w:rsidRPr="00080247" w:rsidRDefault="00331A0C" w:rsidP="00080247">
      <w:pPr>
        <w:pStyle w:val="Akapitzlist"/>
        <w:numPr>
          <w:ilvl w:val="0"/>
          <w:numId w:val="25"/>
        </w:numPr>
        <w:shd w:val="clear" w:color="auto" w:fill="FFFFFF"/>
        <w:spacing w:after="0" w:line="276"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Tak jak w umowie głównej</w:t>
      </w:r>
      <w:r w:rsidR="003405BA">
        <w:rPr>
          <w:rFonts w:ascii="Times New Roman" w:eastAsia="Times New Roman" w:hAnsi="Times New Roman" w:cs="Times New Roman"/>
          <w:lang w:eastAsia="pl-PL"/>
        </w:rPr>
        <w:t>.</w:t>
      </w:r>
    </w:p>
    <w:p w:rsidR="00126CFE" w:rsidRPr="00126CFE" w:rsidRDefault="00126CFE" w:rsidP="00126CFE">
      <w:pPr>
        <w:shd w:val="clear" w:color="auto" w:fill="FFFFFF"/>
        <w:spacing w:after="0" w:line="276" w:lineRule="auto"/>
        <w:jc w:val="both"/>
        <w:rPr>
          <w:rFonts w:ascii="Times New Roman" w:eastAsia="Times New Roman" w:hAnsi="Times New Roman" w:cs="Times New Roman"/>
          <w:b/>
          <w:bCs/>
          <w:lang w:eastAsia="pl-PL"/>
        </w:rPr>
      </w:pPr>
      <w:r w:rsidRPr="00126CFE">
        <w:rPr>
          <w:rFonts w:ascii="Times New Roman" w:eastAsia="Times New Roman" w:hAnsi="Times New Roman" w:cs="Times New Roman"/>
          <w:b/>
          <w:bCs/>
          <w:lang w:eastAsia="pl-PL"/>
        </w:rPr>
        <w:t>Czas trwania przetwarzania</w:t>
      </w:r>
      <w:r>
        <w:rPr>
          <w:rFonts w:ascii="Times New Roman" w:eastAsia="Times New Roman" w:hAnsi="Times New Roman" w:cs="Times New Roman"/>
          <w:b/>
          <w:bCs/>
          <w:lang w:eastAsia="pl-PL"/>
        </w:rPr>
        <w:t>:</w:t>
      </w:r>
    </w:p>
    <w:p w:rsidR="00126CFE" w:rsidRPr="00080247" w:rsidRDefault="00331A0C" w:rsidP="00080247">
      <w:pPr>
        <w:pStyle w:val="Akapitzlist"/>
        <w:numPr>
          <w:ilvl w:val="0"/>
          <w:numId w:val="25"/>
        </w:numPr>
        <w:shd w:val="clear" w:color="auto" w:fill="FFFFFF"/>
        <w:spacing w:after="0" w:line="276"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Tak jak w umowie głównej</w:t>
      </w:r>
    </w:p>
    <w:p w:rsidR="00126CFE" w:rsidRDefault="00126CFE" w:rsidP="00080247">
      <w:pPr>
        <w:shd w:val="clear" w:color="auto" w:fill="FFFFFF"/>
        <w:spacing w:after="0" w:line="276" w:lineRule="auto"/>
        <w:jc w:val="both"/>
        <w:rPr>
          <w:rFonts w:ascii="Times New Roman" w:eastAsia="Times New Roman" w:hAnsi="Times New Roman" w:cs="Times New Roman"/>
          <w:sz w:val="20"/>
          <w:szCs w:val="20"/>
          <w:lang w:eastAsia="pl-PL"/>
        </w:rPr>
      </w:pPr>
      <w:r w:rsidRPr="00080247">
        <w:rPr>
          <w:rFonts w:ascii="Times New Roman" w:eastAsia="Times New Roman" w:hAnsi="Times New Roman" w:cs="Times New Roman"/>
          <w:i/>
          <w:iCs/>
          <w:sz w:val="20"/>
          <w:szCs w:val="20"/>
          <w:lang w:eastAsia="pl-PL"/>
        </w:rPr>
        <w:t>(W przypadku przetwarzania p</w:t>
      </w:r>
      <w:r w:rsidR="00080247" w:rsidRPr="00080247">
        <w:rPr>
          <w:rFonts w:ascii="Times New Roman" w:eastAsia="Times New Roman" w:hAnsi="Times New Roman" w:cs="Times New Roman"/>
          <w:i/>
          <w:iCs/>
          <w:sz w:val="20"/>
          <w:szCs w:val="20"/>
          <w:lang w:eastAsia="pl-PL"/>
        </w:rPr>
        <w:t xml:space="preserve">rzez podmioty </w:t>
      </w:r>
      <w:r w:rsidRPr="00080247">
        <w:rPr>
          <w:rFonts w:ascii="Times New Roman" w:eastAsia="Times New Roman" w:hAnsi="Times New Roman" w:cs="Times New Roman"/>
          <w:i/>
          <w:iCs/>
          <w:sz w:val="20"/>
          <w:szCs w:val="20"/>
          <w:lang w:eastAsia="pl-PL"/>
        </w:rPr>
        <w:t>podprzetwarzające należy również określić przedmiot, charakter i czas trwania przetwarzania).</w:t>
      </w:r>
    </w:p>
    <w:p w:rsidR="00080247" w:rsidRPr="00080247" w:rsidRDefault="00080247" w:rsidP="00080247">
      <w:pPr>
        <w:shd w:val="clear" w:color="auto" w:fill="FFFFFF"/>
        <w:spacing w:after="0" w:line="276" w:lineRule="auto"/>
        <w:jc w:val="both"/>
        <w:rPr>
          <w:rFonts w:ascii="Times New Roman" w:eastAsia="Times New Roman" w:hAnsi="Times New Roman" w:cs="Times New Roman"/>
          <w:sz w:val="20"/>
          <w:szCs w:val="20"/>
          <w:lang w:eastAsia="pl-PL"/>
        </w:rPr>
      </w:pPr>
    </w:p>
    <w:p w:rsidR="0018716B" w:rsidRPr="00F03728" w:rsidRDefault="0018716B" w:rsidP="00080247">
      <w:pPr>
        <w:jc w:val="both"/>
        <w:outlineLvl w:val="0"/>
        <w:rPr>
          <w:rFonts w:ascii="Times New Roman" w:hAnsi="Times New Roman" w:cs="Times New Roman"/>
          <w:bCs/>
        </w:rPr>
      </w:pPr>
      <w:r w:rsidRPr="00473B4C">
        <w:rPr>
          <w:rFonts w:ascii="Times New Roman" w:hAnsi="Times New Roman" w:cs="Times New Roman"/>
          <w:b/>
          <w:bCs/>
        </w:rPr>
        <w:lastRenderedPageBreak/>
        <w:t>Załącznik nr 2</w:t>
      </w:r>
      <w:r w:rsidRPr="00F03728">
        <w:rPr>
          <w:rFonts w:ascii="Times New Roman" w:hAnsi="Times New Roman" w:cs="Times New Roman"/>
        </w:rPr>
        <w:t xml:space="preserve"> do umowy powierzenia przetwarzania danych osobowych – </w:t>
      </w:r>
      <w:r w:rsidRPr="00F03728">
        <w:rPr>
          <w:rFonts w:ascii="Times New Roman" w:hAnsi="Times New Roman" w:cs="Times New Roman"/>
          <w:bCs/>
        </w:rPr>
        <w:t xml:space="preserve">środki organizacyjne i techniczne stosowane przez </w:t>
      </w:r>
      <w:r w:rsidR="00473B4C">
        <w:rPr>
          <w:rFonts w:ascii="Times New Roman" w:hAnsi="Times New Roman" w:cs="Times New Roman"/>
          <w:bCs/>
        </w:rPr>
        <w:t>P</w:t>
      </w:r>
      <w:r w:rsidRPr="00F03728">
        <w:rPr>
          <w:rFonts w:ascii="Times New Roman" w:hAnsi="Times New Roman" w:cs="Times New Roman"/>
          <w:bCs/>
        </w:rPr>
        <w:t>odmiot przetwarzający w celu zapewnienia bezpieczeństwa danych.</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29"/>
        <w:gridCol w:w="1842"/>
        <w:gridCol w:w="2835"/>
      </w:tblGrid>
      <w:tr w:rsidR="0018716B" w:rsidRPr="00F03728" w:rsidTr="00473B4C">
        <w:trPr>
          <w:trHeight w:val="630"/>
        </w:trPr>
        <w:tc>
          <w:tcPr>
            <w:tcW w:w="5529"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18716B" w:rsidRPr="00515027" w:rsidRDefault="0018716B" w:rsidP="00C9105E">
            <w:pPr>
              <w:pStyle w:val="Akapitzlist"/>
              <w:spacing w:before="100" w:beforeAutospacing="1" w:after="100" w:afterAutospacing="1"/>
              <w:ind w:left="0"/>
              <w:jc w:val="both"/>
              <w:rPr>
                <w:rFonts w:ascii="Times New Roman" w:hAnsi="Times New Roman" w:cs="Times New Roman"/>
                <w:b/>
                <w:bCs/>
                <w:sz w:val="20"/>
                <w:szCs w:val="20"/>
              </w:rPr>
            </w:pPr>
            <w:r w:rsidRPr="00515027">
              <w:rPr>
                <w:rFonts w:ascii="Times New Roman" w:hAnsi="Times New Roman" w:cs="Times New Roman"/>
                <w:b/>
                <w:bCs/>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p>
        </w:tc>
        <w:tc>
          <w:tcPr>
            <w:tcW w:w="4677"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18716B" w:rsidRPr="00473B4C" w:rsidRDefault="0018716B">
            <w:pPr>
              <w:pStyle w:val="Akapitzlist"/>
              <w:spacing w:before="100" w:beforeAutospacing="1" w:after="100" w:afterAutospacing="1"/>
              <w:ind w:left="426"/>
              <w:jc w:val="center"/>
              <w:rPr>
                <w:rFonts w:ascii="Times New Roman" w:hAnsi="Times New Roman" w:cs="Times New Roman"/>
                <w:b/>
                <w:sz w:val="20"/>
                <w:szCs w:val="20"/>
              </w:rPr>
            </w:pPr>
            <w:r w:rsidRPr="00473B4C">
              <w:rPr>
                <w:rFonts w:ascii="Times New Roman" w:hAnsi="Times New Roman" w:cs="Times New Roman"/>
                <w:b/>
                <w:sz w:val="20"/>
                <w:szCs w:val="20"/>
              </w:rPr>
              <w:t>ODPOWIEDŹ</w:t>
            </w:r>
          </w:p>
        </w:tc>
      </w:tr>
      <w:tr w:rsidR="0018716B" w:rsidRPr="00F03728" w:rsidTr="00473B4C">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16B" w:rsidRPr="00F03728" w:rsidRDefault="0018716B" w:rsidP="00C9105E">
            <w:pPr>
              <w:spacing w:after="0"/>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18716B" w:rsidRPr="00473B4C" w:rsidRDefault="0018716B">
            <w:pPr>
              <w:pStyle w:val="Akapitzlist"/>
              <w:spacing w:before="100" w:beforeAutospacing="1" w:after="100" w:afterAutospacing="1"/>
              <w:ind w:left="0"/>
              <w:jc w:val="center"/>
              <w:rPr>
                <w:rFonts w:ascii="Times New Roman" w:hAnsi="Times New Roman" w:cs="Times New Roman"/>
                <w:b/>
                <w:bCs/>
                <w:sz w:val="20"/>
                <w:szCs w:val="20"/>
              </w:rPr>
            </w:pPr>
            <w:r w:rsidRPr="00473B4C">
              <w:rPr>
                <w:rFonts w:ascii="Times New Roman" w:hAnsi="Times New Roman" w:cs="Times New Roman"/>
                <w:b/>
                <w:bCs/>
                <w:sz w:val="20"/>
                <w:szCs w:val="20"/>
              </w:rPr>
              <w:t>Proszę zaznaczyć znak „x”                                      w odpowiedniej rubryce</w:t>
            </w:r>
          </w:p>
        </w:tc>
        <w:tc>
          <w:tcPr>
            <w:tcW w:w="283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18716B" w:rsidRPr="00473B4C" w:rsidRDefault="0018716B">
            <w:pPr>
              <w:pStyle w:val="Akapitzlist"/>
              <w:spacing w:before="100" w:beforeAutospacing="1" w:after="100" w:afterAutospacing="1"/>
              <w:ind w:left="426"/>
              <w:rPr>
                <w:rFonts w:ascii="Times New Roman" w:hAnsi="Times New Roman" w:cs="Times New Roman"/>
                <w:b/>
                <w:bCs/>
                <w:sz w:val="20"/>
                <w:szCs w:val="20"/>
              </w:rPr>
            </w:pPr>
          </w:p>
          <w:p w:rsidR="0018716B" w:rsidRPr="00473B4C" w:rsidRDefault="0018716B">
            <w:pPr>
              <w:pStyle w:val="Akapitzlist"/>
              <w:spacing w:before="100" w:beforeAutospacing="1" w:after="100" w:afterAutospacing="1"/>
              <w:ind w:left="-211"/>
              <w:jc w:val="center"/>
              <w:rPr>
                <w:rFonts w:ascii="Times New Roman" w:hAnsi="Times New Roman" w:cs="Times New Roman"/>
                <w:b/>
                <w:bCs/>
                <w:sz w:val="20"/>
                <w:szCs w:val="20"/>
              </w:rPr>
            </w:pPr>
            <w:r w:rsidRPr="00473B4C">
              <w:rPr>
                <w:rFonts w:ascii="Times New Roman" w:hAnsi="Times New Roman" w:cs="Times New Roman"/>
                <w:b/>
                <w:bCs/>
                <w:sz w:val="20"/>
                <w:szCs w:val="20"/>
              </w:rPr>
              <w:t>Uwagi</w:t>
            </w:r>
            <w:r w:rsidRPr="00473B4C">
              <w:rPr>
                <w:rFonts w:ascii="Times New Roman" w:hAnsi="Times New Roman" w:cs="Times New Roman"/>
                <w:b/>
                <w:bCs/>
                <w:sz w:val="20"/>
                <w:szCs w:val="20"/>
                <w:vertAlign w:val="superscript"/>
              </w:rPr>
              <w:t>2</w:t>
            </w:r>
          </w:p>
        </w:tc>
      </w:tr>
      <w:tr w:rsidR="0018716B" w:rsidRPr="00F03728" w:rsidTr="00473B4C">
        <w:trPr>
          <w:trHeight w:val="619"/>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 xml:space="preserve">Czy </w:t>
            </w:r>
            <w:r w:rsidRPr="00515027">
              <w:rPr>
                <w:rFonts w:ascii="Times New Roman" w:hAnsi="Times New Roman" w:cs="Times New Roman"/>
                <w:bCs/>
                <w:sz w:val="20"/>
                <w:szCs w:val="20"/>
              </w:rPr>
              <w:t>Wykonawca</w:t>
            </w:r>
            <w:r w:rsidRPr="00763E5D">
              <w:rPr>
                <w:rFonts w:ascii="Times New Roman" w:hAnsi="Times New Roman" w:cs="Times New Roman"/>
                <w:b/>
                <w:bCs/>
                <w:sz w:val="20"/>
                <w:szCs w:val="20"/>
                <w:vertAlign w:val="superscript"/>
              </w:rPr>
              <w:footnoteReference w:id="2"/>
            </w:r>
            <w:r w:rsidRPr="00515027">
              <w:rPr>
                <w:rFonts w:ascii="Times New Roman" w:hAnsi="Times New Roman" w:cs="Times New Roman"/>
                <w:bCs/>
                <w:sz w:val="20"/>
                <w:szCs w:val="20"/>
              </w:rPr>
              <w:t xml:space="preserve"> wprowadził</w:t>
            </w:r>
            <w:r w:rsidRPr="00515027">
              <w:rPr>
                <w:rFonts w:ascii="Times New Roman" w:hAnsi="Times New Roman" w:cs="Times New Roman"/>
                <w:sz w:val="20"/>
                <w:szCs w:val="20"/>
              </w:rPr>
              <w:t xml:space="preserve"> udokumentowane polityki ochrony danych osobowych?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716B" w:rsidRPr="00351AF4" w:rsidRDefault="00080247">
            <w:pPr>
              <w:pStyle w:val="Akapitzlist"/>
              <w:spacing w:before="100" w:beforeAutospacing="1" w:after="100" w:afterAutospacing="1"/>
              <w:ind w:left="426"/>
              <w:rPr>
                <w:rFonts w:ascii="Times New Roman" w:hAnsi="Times New Roman" w:cs="Times New Roman"/>
                <w:sz w:val="20"/>
                <w:szCs w:val="20"/>
              </w:rPr>
            </w:pPr>
            <w:bookmarkStart w:id="3" w:name="_Hlk80705872"/>
            <w:r>
              <w:rPr>
                <w:rFonts w:ascii="Times New Roman" w:hAnsi="Times New Roman" w:cs="Times New Roman"/>
              </w:rPr>
              <w:sym w:font="Symbol" w:char="007F"/>
            </w:r>
            <w:bookmarkEnd w:id="3"/>
            <w:r w:rsidR="0018716B" w:rsidRPr="00351AF4">
              <w:rPr>
                <w:rFonts w:ascii="Times New Roman" w:hAnsi="Times New Roman" w:cs="Times New Roman"/>
                <w:sz w:val="20"/>
                <w:szCs w:val="20"/>
              </w:rPr>
              <w:tab/>
              <w:t>Tak</w:t>
            </w:r>
          </w:p>
          <w:p w:rsidR="0018716B" w:rsidRPr="00351AF4" w:rsidRDefault="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0018716B"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356" w:hanging="283"/>
              <w:rPr>
                <w:rFonts w:ascii="Times New Roman" w:hAnsi="Times New Roman" w:cs="Times New Roman"/>
                <w:sz w:val="20"/>
                <w:szCs w:val="20"/>
              </w:rPr>
            </w:pPr>
          </w:p>
        </w:tc>
      </w:tr>
      <w:tr w:rsidR="0018716B" w:rsidRPr="00F03728" w:rsidTr="00473B4C">
        <w:trPr>
          <w:trHeight w:val="619"/>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AD2EA2">
            <w:pPr>
              <w:spacing w:before="100" w:beforeAutospacing="1" w:after="100" w:afterAutospacing="1" w:line="240" w:lineRule="auto"/>
              <w:jc w:val="both"/>
              <w:rPr>
                <w:rFonts w:ascii="Times New Roman" w:hAnsi="Times New Roman" w:cs="Times New Roman"/>
                <w:sz w:val="20"/>
                <w:szCs w:val="20"/>
              </w:rPr>
            </w:pPr>
            <w:r w:rsidRPr="00515027">
              <w:rPr>
                <w:rFonts w:ascii="Times New Roman" w:hAnsi="Times New Roman" w:cs="Times New Roman"/>
                <w:sz w:val="20"/>
                <w:szCs w:val="20"/>
              </w:rPr>
              <w:t>Czy</w:t>
            </w:r>
            <w:r w:rsidR="00080D4B">
              <w:rPr>
                <w:rFonts w:ascii="Times New Roman" w:hAnsi="Times New Roman" w:cs="Times New Roman"/>
                <w:sz w:val="20"/>
                <w:szCs w:val="20"/>
              </w:rPr>
              <w:t xml:space="preserve"> </w:t>
            </w:r>
            <w:r w:rsidRPr="00515027">
              <w:rPr>
                <w:rFonts w:ascii="Times New Roman" w:hAnsi="Times New Roman" w:cs="Times New Roman"/>
                <w:sz w:val="20"/>
                <w:szCs w:val="20"/>
              </w:rPr>
              <w:t>Wykonawca</w:t>
            </w:r>
            <w:r w:rsidR="00080D4B">
              <w:rPr>
                <w:rFonts w:ascii="Times New Roman" w:hAnsi="Times New Roman" w:cs="Times New Roman"/>
                <w:sz w:val="20"/>
                <w:szCs w:val="20"/>
              </w:rPr>
              <w:t xml:space="preserve"> </w:t>
            </w:r>
            <w:r w:rsidRPr="00515027">
              <w:rPr>
                <w:rFonts w:ascii="Times New Roman" w:hAnsi="Times New Roman" w:cs="Times New Roman"/>
                <w:sz w:val="20"/>
                <w:szCs w:val="20"/>
              </w:rPr>
              <w:t>wprowadził procedury zabezpieczania systemów informatycznych dotyczące ochrony danych osobowych?</w:t>
            </w:r>
          </w:p>
        </w:tc>
        <w:tc>
          <w:tcPr>
            <w:tcW w:w="1842" w:type="dxa"/>
            <w:tcBorders>
              <w:top w:val="single" w:sz="4" w:space="0" w:color="auto"/>
              <w:left w:val="single" w:sz="4" w:space="0" w:color="auto"/>
              <w:bottom w:val="single" w:sz="4" w:space="0" w:color="auto"/>
              <w:right w:val="single" w:sz="4" w:space="0" w:color="auto"/>
            </w:tcBorders>
            <w:vAlign w:val="center"/>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215" w:hanging="215"/>
              <w:rPr>
                <w:rFonts w:ascii="Times New Roman" w:hAnsi="Times New Roman" w:cs="Times New Roman"/>
                <w:sz w:val="20"/>
                <w:szCs w:val="20"/>
              </w:rPr>
            </w:pPr>
          </w:p>
        </w:tc>
      </w:tr>
      <w:tr w:rsidR="0018716B" w:rsidRPr="00F03728" w:rsidTr="00473B4C">
        <w:trPr>
          <w:trHeight w:val="557"/>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Czy Wykonawca zapewnia, że nowo zatrudniony pracownik przed podjęciem czynności związanych z przetwarzaniem danych osobowych jest odpowiednio przeszkolony w tym zakresie i zapoznany z obowiązującymi przepisami prawa?</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361"/>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Czy pracownicy Wykonawcy, którzy uczestniczą w operacjach przetwarzania danych osobowych zostali zobowiązani do zachowania ich w tajemnicy?</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668"/>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bookmarkStart w:id="4" w:name="RANGE!B14"/>
            <w:r w:rsidRPr="00515027">
              <w:rPr>
                <w:rFonts w:ascii="Times New Roman" w:hAnsi="Times New Roman" w:cs="Times New Roman"/>
                <w:sz w:val="20"/>
                <w:szCs w:val="20"/>
              </w:rPr>
              <w:br w:type="page"/>
              <w:t>Czy Wykonawca korzysta z usług tylko takich podmiotów zewnętrznych</w:t>
            </w:r>
            <w:r w:rsidR="005C1A1D">
              <w:rPr>
                <w:rFonts w:ascii="Times New Roman" w:hAnsi="Times New Roman" w:cs="Times New Roman"/>
                <w:sz w:val="20"/>
                <w:szCs w:val="20"/>
              </w:rPr>
              <w:t>/</w:t>
            </w:r>
            <w:r w:rsidRPr="00515027">
              <w:rPr>
                <w:rFonts w:ascii="Times New Roman" w:hAnsi="Times New Roman" w:cs="Times New Roman"/>
                <w:sz w:val="20"/>
                <w:szCs w:val="20"/>
              </w:rPr>
              <w:t>podwykonawców, którzy zostali wcześniej przez niego sprawdzeni pod kątem zapewnienia odpowiedniego poziomu ochrony danych osobowych?</w:t>
            </w:r>
            <w:bookmarkEnd w:id="4"/>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273" w:hanging="284"/>
              <w:rPr>
                <w:rFonts w:ascii="Times New Roman" w:hAnsi="Times New Roman" w:cs="Times New Roman"/>
                <w:sz w:val="20"/>
                <w:szCs w:val="20"/>
              </w:rPr>
            </w:pPr>
          </w:p>
        </w:tc>
      </w:tr>
      <w:tr w:rsidR="0018716B" w:rsidRPr="00F03728" w:rsidTr="00473B4C">
        <w:trPr>
          <w:trHeight w:val="446"/>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Czy Wykonawc</w:t>
            </w:r>
            <w:r w:rsidR="005C1A1D">
              <w:rPr>
                <w:rFonts w:ascii="Times New Roman" w:hAnsi="Times New Roman" w:cs="Times New Roman"/>
                <w:sz w:val="20"/>
                <w:szCs w:val="20"/>
              </w:rPr>
              <w:t xml:space="preserve">a </w:t>
            </w:r>
            <w:r w:rsidRPr="00515027">
              <w:rPr>
                <w:rFonts w:ascii="Times New Roman" w:hAnsi="Times New Roman" w:cs="Times New Roman"/>
                <w:sz w:val="20"/>
                <w:szCs w:val="20"/>
              </w:rPr>
              <w:t>stos</w:t>
            </w:r>
            <w:r w:rsidR="005C1A1D">
              <w:rPr>
                <w:rFonts w:ascii="Times New Roman" w:hAnsi="Times New Roman" w:cs="Times New Roman"/>
                <w:sz w:val="20"/>
                <w:szCs w:val="20"/>
              </w:rPr>
              <w:t>uje</w:t>
            </w:r>
            <w:r w:rsidRPr="00515027">
              <w:rPr>
                <w:rFonts w:ascii="Times New Roman" w:hAnsi="Times New Roman" w:cs="Times New Roman"/>
                <w:sz w:val="20"/>
                <w:szCs w:val="20"/>
              </w:rPr>
              <w:t xml:space="preserve"> środki kontroli dostępu fizycznego do budynku/budynków tylko dla autoryzowanego personelu?</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5"/>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Czy dostęp do pomieszczeń pozostających w dyspozycji Wykonawcy  po godzinach pracy nie jest możliwy dla osób trzecich (firma sprzątająca, ochrona) bądź dostęp ten jest szczegółowo nadzorowany?</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39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Czy każdy pracownik Wykonawcy jako otrzymuje imienny identyfikator do systemów informatycznych?</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282"/>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 xml:space="preserve">Czy w organizacji Wykonawcy  jest stosowana polityka haseł? </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429"/>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515027" w:rsidRDefault="0018716B" w:rsidP="00C9105E">
            <w:pPr>
              <w:spacing w:before="100" w:beforeAutospacing="1" w:after="100" w:afterAutospacing="1"/>
              <w:jc w:val="both"/>
              <w:rPr>
                <w:rFonts w:ascii="Times New Roman" w:hAnsi="Times New Roman" w:cs="Times New Roman"/>
                <w:sz w:val="20"/>
                <w:szCs w:val="20"/>
              </w:rPr>
            </w:pPr>
            <w:r w:rsidRPr="00515027">
              <w:rPr>
                <w:rFonts w:ascii="Times New Roman" w:hAnsi="Times New Roman" w:cs="Times New Roman"/>
                <w:sz w:val="20"/>
                <w:szCs w:val="20"/>
              </w:rPr>
              <w:t xml:space="preserve">Czy w organizacji </w:t>
            </w:r>
            <w:r w:rsidR="005C1A1D">
              <w:rPr>
                <w:rFonts w:ascii="Times New Roman" w:hAnsi="Times New Roman" w:cs="Times New Roman"/>
                <w:sz w:val="20"/>
                <w:szCs w:val="20"/>
              </w:rPr>
              <w:t>Wykonawcy</w:t>
            </w:r>
            <w:r w:rsidRPr="00515027">
              <w:rPr>
                <w:rFonts w:ascii="Times New Roman" w:hAnsi="Times New Roman" w:cs="Times New Roman"/>
                <w:sz w:val="20"/>
                <w:szCs w:val="20"/>
              </w:rPr>
              <w:t xml:space="preserve"> jest stosowana polityka czystego ekranu?</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515027"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315"/>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6B4602" w:rsidRDefault="0018716B" w:rsidP="00C9105E">
            <w:pPr>
              <w:spacing w:before="100" w:beforeAutospacing="1" w:after="100" w:afterAutospacing="1"/>
              <w:jc w:val="both"/>
              <w:rPr>
                <w:rFonts w:ascii="Times New Roman" w:hAnsi="Times New Roman" w:cs="Times New Roman"/>
                <w:sz w:val="20"/>
                <w:szCs w:val="20"/>
              </w:rPr>
            </w:pPr>
            <w:r w:rsidRPr="006B4602">
              <w:rPr>
                <w:rFonts w:ascii="Times New Roman" w:hAnsi="Times New Roman" w:cs="Times New Roman"/>
                <w:sz w:val="20"/>
                <w:szCs w:val="20"/>
              </w:rPr>
              <w:t>Czy w organizacji Wykonawcy jest stosowana polityka czystego biurka?</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F03728" w:rsidRDefault="0018716B">
            <w:pPr>
              <w:pStyle w:val="Akapitzlist"/>
              <w:spacing w:before="100" w:beforeAutospacing="1" w:after="100" w:afterAutospacing="1"/>
              <w:ind w:left="426"/>
              <w:rPr>
                <w:rFonts w:ascii="Times New Roman" w:hAnsi="Times New Roman" w:cs="Times New Roman"/>
              </w:rPr>
            </w:pPr>
          </w:p>
        </w:tc>
      </w:tr>
      <w:tr w:rsidR="0018716B" w:rsidRPr="00F03728" w:rsidTr="00C9105E">
        <w:trPr>
          <w:trHeight w:val="557"/>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C9105E">
            <w:pPr>
              <w:spacing w:before="100" w:beforeAutospacing="1" w:after="100" w:afterAutospacing="1"/>
              <w:jc w:val="both"/>
              <w:rPr>
                <w:rFonts w:ascii="Times New Roman" w:hAnsi="Times New Roman" w:cs="Times New Roman"/>
                <w:sz w:val="20"/>
                <w:szCs w:val="20"/>
              </w:rPr>
            </w:pPr>
            <w:r w:rsidRPr="00C9105E">
              <w:rPr>
                <w:rFonts w:ascii="Times New Roman" w:hAnsi="Times New Roman" w:cs="Times New Roman"/>
                <w:sz w:val="20"/>
                <w:szCs w:val="20"/>
              </w:rPr>
              <w:t>Czy Wykonawca przeprowadza okresowe analizy ryzyka utraty integralności, dostępności, poufności oraz podejmuje działania minimalizujące to ryzyko, stosownie do wyników przeprowadzonej analizy?</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396"/>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C9105E">
            <w:pPr>
              <w:spacing w:before="100" w:beforeAutospacing="1" w:after="100" w:afterAutospacing="1"/>
              <w:jc w:val="both"/>
              <w:rPr>
                <w:rFonts w:ascii="Times New Roman" w:hAnsi="Times New Roman" w:cs="Times New Roman"/>
                <w:sz w:val="20"/>
                <w:szCs w:val="20"/>
              </w:rPr>
            </w:pPr>
            <w:r w:rsidRPr="00C9105E">
              <w:rPr>
                <w:rFonts w:ascii="Times New Roman" w:hAnsi="Times New Roman" w:cs="Times New Roman"/>
                <w:sz w:val="20"/>
                <w:szCs w:val="20"/>
              </w:rPr>
              <w:t xml:space="preserve">Czy Wykonawca wdraża nowe rozwiązania zgodnie </w:t>
            </w:r>
            <w:r w:rsidR="005C1A1D" w:rsidRPr="005B0477">
              <w:rPr>
                <w:rFonts w:ascii="Times New Roman" w:hAnsi="Times New Roman" w:cs="Times New Roman"/>
                <w:sz w:val="20"/>
                <w:szCs w:val="20"/>
              </w:rPr>
              <w:t xml:space="preserve">z </w:t>
            </w:r>
            <w:r w:rsidR="005C1A1D" w:rsidRPr="005B0477">
              <w:rPr>
                <w:rFonts w:ascii="Times New Roman" w:hAnsi="Times New Roman" w:cs="Times New Roman"/>
                <w:color w:val="000000"/>
                <w:sz w:val="20"/>
                <w:szCs w:val="20"/>
                <w:shd w:val="clear" w:color="auto" w:fill="FFFFFF"/>
              </w:rPr>
              <w:t>zasadą prywatności w fazie projektowania</w:t>
            </w:r>
            <w:r w:rsidR="003405BA">
              <w:rPr>
                <w:rFonts w:ascii="Times New Roman" w:hAnsi="Times New Roman" w:cs="Times New Roman"/>
                <w:color w:val="000000"/>
                <w:sz w:val="20"/>
                <w:szCs w:val="20"/>
                <w:shd w:val="clear" w:color="auto" w:fill="FFFFFF"/>
              </w:rPr>
              <w:t xml:space="preserve"> </w:t>
            </w:r>
            <w:r w:rsidR="005C1A1D">
              <w:rPr>
                <w:rFonts w:ascii="Times New Roman" w:hAnsi="Times New Roman" w:cs="Times New Roman"/>
                <w:sz w:val="20"/>
                <w:szCs w:val="20"/>
              </w:rPr>
              <w:t>(</w:t>
            </w:r>
            <w:r w:rsidRPr="00C9105E">
              <w:rPr>
                <w:rFonts w:ascii="Times New Roman" w:hAnsi="Times New Roman" w:cs="Times New Roman"/>
                <w:sz w:val="20"/>
                <w:szCs w:val="20"/>
              </w:rPr>
              <w:t>privacy by design</w:t>
            </w:r>
            <w:r w:rsidR="005C1A1D">
              <w:rPr>
                <w:rFonts w:ascii="Times New Roman" w:hAnsi="Times New Roman" w:cs="Times New Roman"/>
                <w:sz w:val="20"/>
                <w:szCs w:val="20"/>
              </w:rPr>
              <w:t>)</w:t>
            </w:r>
            <w:r w:rsidRPr="00C9105E">
              <w:rPr>
                <w:rFonts w:ascii="Times New Roman" w:hAnsi="Times New Roman" w:cs="Times New Roman"/>
                <w:sz w:val="20"/>
                <w:szCs w:val="20"/>
              </w:rPr>
              <w:t xml:space="preserve"> w kontekście przetwarzania danych przekazanych przez </w:t>
            </w:r>
            <w:r w:rsidR="005C1A1D">
              <w:rPr>
                <w:rFonts w:ascii="Times New Roman" w:hAnsi="Times New Roman" w:cs="Times New Roman"/>
                <w:sz w:val="20"/>
                <w:szCs w:val="20"/>
              </w:rPr>
              <w:t>A</w:t>
            </w:r>
            <w:r w:rsidRPr="00C9105E">
              <w:rPr>
                <w:rFonts w:ascii="Times New Roman" w:hAnsi="Times New Roman" w:cs="Times New Roman"/>
                <w:sz w:val="20"/>
                <w:szCs w:val="20"/>
              </w:rPr>
              <w:t>dministratora?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336"/>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AB78BF" w:rsidRDefault="0018716B" w:rsidP="00C9105E">
            <w:pPr>
              <w:spacing w:before="100" w:beforeAutospacing="1" w:after="100" w:afterAutospacing="1"/>
              <w:jc w:val="both"/>
              <w:rPr>
                <w:rFonts w:ascii="Times New Roman" w:hAnsi="Times New Roman" w:cs="Times New Roman"/>
                <w:sz w:val="20"/>
                <w:szCs w:val="20"/>
              </w:rPr>
            </w:pPr>
            <w:r w:rsidRPr="00AB78BF">
              <w:rPr>
                <w:rFonts w:ascii="Times New Roman" w:hAnsi="Times New Roman" w:cs="Times New Roman"/>
                <w:sz w:val="20"/>
                <w:szCs w:val="20"/>
              </w:rPr>
              <w:t>Czy Wykonawca prowadzi ocenę skutków dla ochrony danych</w:t>
            </w:r>
            <w:r w:rsidR="00AB78BF" w:rsidRPr="00AB78BF">
              <w:rPr>
                <w:rFonts w:ascii="Times New Roman" w:hAnsi="Times New Roman" w:cs="Times New Roman"/>
                <w:sz w:val="20"/>
                <w:szCs w:val="20"/>
              </w:rPr>
              <w:t xml:space="preserve"> – art.35</w:t>
            </w:r>
            <w:r w:rsidR="00AB78BF" w:rsidRPr="00AB78BF">
              <w:rPr>
                <w:rFonts w:ascii="Times New Roman" w:eastAsia="Times New Roman" w:hAnsi="Times New Roman" w:cs="Times New Roman"/>
                <w:color w:val="000000"/>
                <w:sz w:val="20"/>
                <w:szCs w:val="20"/>
                <w:lang w:eastAsia="ar-SA"/>
              </w:rPr>
              <w:t>rozporządzeniem (UE) 2016/679</w:t>
            </w:r>
            <w:r w:rsidRPr="00AB78BF">
              <w:rPr>
                <w:rFonts w:ascii="Times New Roman" w:hAnsi="Times New Roman" w:cs="Times New Roman"/>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0247"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080247" w:rsidP="00080247">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213"/>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lastRenderedPageBreak/>
              <w:t>Czy Wykonawca zapewnienia odpowiedni poziom bezpieczeństwa w systemach teleinformatycznych, polegający w szczególności na:</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a) dbałości o aktualizację oprogramowania, </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b) minimalizowaniu ryzyka utraty informacji w wyniku awarii, </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c) ochronie przed błędami, utratą, nieuprawnioną modyfikacją, </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d) stosowaniu mechanizmów kryptograficznych w sposób adekwatny do zagrożeń lub wymogów przepisu prawa,</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e) zapewnieniu bezpieczeństwa plików systemowych,</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f) redukcji ryzyk wynikających z wykorzystania opublikowanych podatności technicznych systemów teleinformatycznych, </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g) niezwłocznym podejmowaniu działań po dostrzeżeniu nieujawnionych podatności systemów teleinformatycznych na możliwość naruszenia bezpieczeństwa, </w:t>
            </w:r>
          </w:p>
          <w:p w:rsidR="0018716B" w:rsidRPr="00C9105E" w:rsidRDefault="0018716B" w:rsidP="00C9105E">
            <w:pPr>
              <w:pStyle w:val="Akapitzlist"/>
              <w:spacing w:before="100" w:beforeAutospacing="1" w:after="100" w:afterAutospacing="1" w:line="240" w:lineRule="auto"/>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h) kontroli zgodności systemów teleinformatycznych z odpowiednimi normami i politykami bezpieczeństwa. </w:t>
            </w:r>
          </w:p>
        </w:tc>
        <w:tc>
          <w:tcPr>
            <w:tcW w:w="1842" w:type="dxa"/>
            <w:tcBorders>
              <w:top w:val="single" w:sz="4" w:space="0" w:color="auto"/>
              <w:left w:val="single" w:sz="4" w:space="0" w:color="auto"/>
              <w:bottom w:val="single" w:sz="4" w:space="0" w:color="auto"/>
              <w:right w:val="single" w:sz="4" w:space="0" w:color="auto"/>
            </w:tcBorders>
            <w:vAlign w:val="center"/>
          </w:tcPr>
          <w:p w:rsidR="0018716B" w:rsidRPr="00351AF4" w:rsidRDefault="0018716B" w:rsidP="00C9105E">
            <w:pPr>
              <w:spacing w:before="100" w:beforeAutospacing="1" w:after="100" w:afterAutospacing="1"/>
              <w:rPr>
                <w:rFonts w:ascii="Times New Roman" w:hAnsi="Times New Roman" w:cs="Times New Roman"/>
                <w:sz w:val="20"/>
                <w:szCs w:val="20"/>
              </w:rPr>
            </w:pPr>
          </w:p>
          <w:p w:rsidR="0018716B" w:rsidRDefault="00080247" w:rsidP="00C9105E">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0018716B" w:rsidRPr="00351AF4">
              <w:rPr>
                <w:rFonts w:ascii="Times New Roman" w:hAnsi="Times New Roman" w:cs="Times New Roman"/>
                <w:sz w:val="20"/>
                <w:szCs w:val="20"/>
              </w:rPr>
              <w:t xml:space="preserve">Tak </w:t>
            </w:r>
            <w:r>
              <w:rPr>
                <w:rFonts w:ascii="Times New Roman" w:hAnsi="Times New Roman" w:cs="Times New Roman"/>
              </w:rPr>
              <w:sym w:font="Symbol" w:char="007F"/>
            </w:r>
            <w:r w:rsidR="0018716B" w:rsidRPr="00351AF4">
              <w:rPr>
                <w:rFonts w:ascii="Times New Roman" w:hAnsi="Times New Roman" w:cs="Times New Roman"/>
                <w:sz w:val="20"/>
                <w:szCs w:val="20"/>
              </w:rPr>
              <w:t>Nie</w:t>
            </w:r>
          </w:p>
          <w:p w:rsidR="00080247" w:rsidRPr="00351AF4" w:rsidRDefault="00080247" w:rsidP="00080247">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080247" w:rsidRPr="00351AF4" w:rsidRDefault="00080247" w:rsidP="00080247">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080247" w:rsidRDefault="00080247" w:rsidP="00080247">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080247" w:rsidRPr="00351AF4" w:rsidRDefault="00080247" w:rsidP="00080247">
            <w:pPr>
              <w:pStyle w:val="Akapitzlist"/>
              <w:spacing w:before="100" w:beforeAutospacing="1" w:after="100" w:afterAutospacing="1" w:line="240" w:lineRule="auto"/>
              <w:ind w:left="352"/>
              <w:rPr>
                <w:rFonts w:ascii="Times New Roman" w:hAnsi="Times New Roman" w:cs="Times New Roman"/>
                <w:sz w:val="20"/>
                <w:szCs w:val="20"/>
              </w:rPr>
            </w:pPr>
          </w:p>
          <w:p w:rsidR="00080247" w:rsidRPr="004F258C" w:rsidRDefault="00080247" w:rsidP="004F258C">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080247" w:rsidRDefault="00080247" w:rsidP="00080247">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4F258C" w:rsidRPr="00351AF4" w:rsidRDefault="004F258C" w:rsidP="00080247">
            <w:pPr>
              <w:pStyle w:val="Akapitzlist"/>
              <w:spacing w:before="100" w:beforeAutospacing="1" w:after="100" w:afterAutospacing="1" w:line="240" w:lineRule="auto"/>
              <w:ind w:left="352"/>
              <w:rPr>
                <w:rFonts w:ascii="Times New Roman" w:hAnsi="Times New Roman" w:cs="Times New Roman"/>
                <w:sz w:val="20"/>
                <w:szCs w:val="20"/>
              </w:rPr>
            </w:pPr>
          </w:p>
          <w:p w:rsidR="00080247" w:rsidRPr="00351AF4" w:rsidRDefault="00080247" w:rsidP="00080247">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4F258C" w:rsidRDefault="004F258C" w:rsidP="00080247">
            <w:pPr>
              <w:pStyle w:val="Akapitzlist"/>
              <w:spacing w:before="100" w:beforeAutospacing="1" w:after="100" w:afterAutospacing="1" w:line="240" w:lineRule="auto"/>
              <w:ind w:left="352"/>
              <w:rPr>
                <w:rFonts w:ascii="Times New Roman" w:hAnsi="Times New Roman" w:cs="Times New Roman"/>
              </w:rPr>
            </w:pPr>
          </w:p>
          <w:p w:rsidR="0018716B" w:rsidRPr="00080D4B" w:rsidRDefault="00080247" w:rsidP="00080D4B">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Wykonawca</w:t>
            </w:r>
            <w:r w:rsidR="00080D4B">
              <w:rPr>
                <w:rFonts w:ascii="Times New Roman" w:hAnsi="Times New Roman" w:cs="Times New Roman"/>
                <w:sz w:val="20"/>
                <w:szCs w:val="20"/>
              </w:rPr>
              <w:t xml:space="preserve"> </w:t>
            </w:r>
            <w:r w:rsidRPr="00C9105E">
              <w:rPr>
                <w:rFonts w:ascii="Times New Roman" w:hAnsi="Times New Roman" w:cs="Times New Roman"/>
                <w:sz w:val="20"/>
                <w:szCs w:val="20"/>
              </w:rPr>
              <w:t>podejmuje działania zapewniające, że osoby zaangażowane w proces przetwarzania informacji posiadają stosowne uprawnienia oraz uczestniczą w tym procesie w stopniu adekwatnym do realizowanych przez nie zadań oraz obowiązków mających na celu zapewnienie bezpieczeństwa?</w:t>
            </w:r>
          </w:p>
        </w:tc>
        <w:tc>
          <w:tcPr>
            <w:tcW w:w="1842" w:type="dxa"/>
            <w:tcBorders>
              <w:top w:val="single" w:sz="4" w:space="0" w:color="auto"/>
              <w:left w:val="single" w:sz="4" w:space="0" w:color="auto"/>
              <w:bottom w:val="single" w:sz="4" w:space="0" w:color="auto"/>
              <w:right w:val="single" w:sz="4" w:space="0" w:color="auto"/>
            </w:tcBorders>
            <w:vAlign w:val="center"/>
          </w:tcPr>
          <w:p w:rsidR="004F258C"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hideMark/>
          </w:tcPr>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rozliczalność w systemach teleinformatycznych Wykonawcy podlega wiarygodnemu dokumentowaniu</w:t>
            </w:r>
            <w:r w:rsidR="00080D4B">
              <w:rPr>
                <w:rFonts w:ascii="Times New Roman" w:hAnsi="Times New Roman" w:cs="Times New Roman"/>
                <w:sz w:val="20"/>
                <w:szCs w:val="20"/>
              </w:rPr>
              <w:t xml:space="preserve"> </w:t>
            </w:r>
            <w:r w:rsidRPr="00C9105E">
              <w:rPr>
                <w:rFonts w:ascii="Times New Roman" w:hAnsi="Times New Roman" w:cs="Times New Roman"/>
                <w:sz w:val="20"/>
                <w:szCs w:val="20"/>
              </w:rPr>
              <w:t>w postaci elektronicznych zapisów w dziennikach systemów (logach)?</w:t>
            </w:r>
          </w:p>
        </w:tc>
        <w:tc>
          <w:tcPr>
            <w:tcW w:w="1842" w:type="dxa"/>
            <w:tcBorders>
              <w:top w:val="single" w:sz="4" w:space="0" w:color="auto"/>
              <w:left w:val="single" w:sz="4" w:space="0" w:color="auto"/>
              <w:bottom w:val="single" w:sz="4" w:space="0" w:color="auto"/>
              <w:right w:val="single" w:sz="4" w:space="0" w:color="auto"/>
            </w:tcBorders>
          </w:tcPr>
          <w:p w:rsidR="004F258C"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415"/>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Wykonawc</w:t>
            </w:r>
            <w:r w:rsidR="00AB78BF">
              <w:rPr>
                <w:rFonts w:ascii="Times New Roman" w:hAnsi="Times New Roman" w:cs="Times New Roman"/>
                <w:sz w:val="20"/>
                <w:szCs w:val="20"/>
              </w:rPr>
              <w:t>a</w:t>
            </w:r>
            <w:r w:rsidR="00080D4B">
              <w:rPr>
                <w:rFonts w:ascii="Times New Roman" w:hAnsi="Times New Roman" w:cs="Times New Roman"/>
                <w:sz w:val="20"/>
                <w:szCs w:val="20"/>
              </w:rPr>
              <w:t xml:space="preserve"> </w:t>
            </w:r>
            <w:r w:rsidR="00AB78BF">
              <w:rPr>
                <w:rFonts w:ascii="Times New Roman" w:hAnsi="Times New Roman" w:cs="Times New Roman"/>
                <w:sz w:val="20"/>
                <w:szCs w:val="20"/>
              </w:rPr>
              <w:t>stosuje</w:t>
            </w:r>
            <w:r w:rsidRPr="00C9105E">
              <w:rPr>
                <w:rFonts w:ascii="Times New Roman" w:hAnsi="Times New Roman" w:cs="Times New Roman"/>
                <w:sz w:val="20"/>
                <w:szCs w:val="20"/>
              </w:rPr>
              <w:t xml:space="preserve"> podstawowe zasady gwarantujące bezpieczną pracę przy przetwarzaniu danych w systemie mobilnym i pracy na odległość?</w:t>
            </w:r>
          </w:p>
        </w:tc>
        <w:tc>
          <w:tcPr>
            <w:tcW w:w="1842" w:type="dxa"/>
            <w:tcBorders>
              <w:top w:val="single" w:sz="4" w:space="0" w:color="auto"/>
              <w:left w:val="single" w:sz="4" w:space="0" w:color="auto"/>
              <w:bottom w:val="single" w:sz="4" w:space="0" w:color="auto"/>
              <w:right w:val="single" w:sz="4" w:space="0" w:color="auto"/>
            </w:tcBorders>
            <w:vAlign w:val="center"/>
          </w:tcPr>
          <w:p w:rsidR="004F258C"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415"/>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w:t>
            </w:r>
            <w:r w:rsidR="00080D4B">
              <w:rPr>
                <w:rFonts w:ascii="Times New Roman" w:hAnsi="Times New Roman" w:cs="Times New Roman"/>
                <w:sz w:val="20"/>
                <w:szCs w:val="20"/>
              </w:rPr>
              <w:t xml:space="preserve"> </w:t>
            </w:r>
            <w:r w:rsidRPr="00C9105E">
              <w:rPr>
                <w:rFonts w:ascii="Times New Roman" w:hAnsi="Times New Roman" w:cs="Times New Roman"/>
                <w:sz w:val="20"/>
                <w:szCs w:val="20"/>
              </w:rPr>
              <w:t>Wykonawc</w:t>
            </w:r>
            <w:r w:rsidR="00AB78BF">
              <w:rPr>
                <w:rFonts w:ascii="Times New Roman" w:hAnsi="Times New Roman" w:cs="Times New Roman"/>
                <w:sz w:val="20"/>
                <w:szCs w:val="20"/>
              </w:rPr>
              <w:t>a</w:t>
            </w:r>
            <w:r w:rsidRPr="00C9105E">
              <w:rPr>
                <w:rFonts w:ascii="Times New Roman" w:hAnsi="Times New Roman" w:cs="Times New Roman"/>
                <w:sz w:val="20"/>
                <w:szCs w:val="20"/>
              </w:rPr>
              <w:t xml:space="preserve"> wdroż</w:t>
            </w:r>
            <w:r w:rsidR="00AB78BF">
              <w:rPr>
                <w:rFonts w:ascii="Times New Roman" w:hAnsi="Times New Roman" w:cs="Times New Roman"/>
                <w:sz w:val="20"/>
                <w:szCs w:val="20"/>
              </w:rPr>
              <w:t>ył</w:t>
            </w:r>
            <w:r w:rsidRPr="00C9105E">
              <w:rPr>
                <w:rFonts w:ascii="Times New Roman" w:hAnsi="Times New Roman" w:cs="Times New Roman"/>
                <w:sz w:val="20"/>
                <w:szCs w:val="20"/>
              </w:rPr>
              <w:t xml:space="preserve"> środki zapewniające minimalizację danych?</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351AF4"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B335C6">
        <w:trPr>
          <w:trHeight w:val="1833"/>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Czy Wykonawca zapewnienia odpowiedni poziom bezpieczeństwa w systemach teleinformatycznych, w których prowadzona jest dokumentacja medyczna, w tym zapewnia co najmniej: </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1) integralność treści dokumentacji i metadanych polegającą na zabezpieczeniu przed wprowadzaniem zmian, z wyjątkiem zmian wprowadzanych w ramach udokumentowanych procedur;</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 2) stały dostęp do dokumentacji dla osób uprawnionych oraz zabezpieczenie przed dostępem osób nieuprawnionych;</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 3) wymagalność identyfikacji osoby sporządzającej dokumentację oraz dokonującej wpisu lub innej zmiany i zakresu dokonanych zmian w dokumentacji lub metadanych;</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 4) informację o czasie sporządzenia dokumentacji oraz dokonania wpisu lub innej zmiany;</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 5) przyporządkowanie cech informacyjnych dla odpowiednich rodzajów dokumentacji, zgodnie z § 10 pkt 3 </w:t>
            </w:r>
            <w:r w:rsidR="00561A40">
              <w:rPr>
                <w:rFonts w:ascii="Times New Roman" w:hAnsi="Times New Roman" w:cs="Times New Roman"/>
                <w:sz w:val="20"/>
                <w:szCs w:val="20"/>
              </w:rPr>
              <w:t>R</w:t>
            </w:r>
            <w:r w:rsidR="00561A40" w:rsidRPr="00C9105E">
              <w:rPr>
                <w:rFonts w:ascii="Times New Roman" w:hAnsi="Times New Roman" w:cs="Times New Roman"/>
                <w:sz w:val="20"/>
                <w:szCs w:val="20"/>
              </w:rPr>
              <w:t xml:space="preserve">ozporządzenia </w:t>
            </w:r>
            <w:r w:rsidR="00561A40">
              <w:rPr>
                <w:rFonts w:ascii="Times New Roman" w:hAnsi="Times New Roman" w:cs="Times New Roman"/>
                <w:sz w:val="20"/>
                <w:szCs w:val="20"/>
              </w:rPr>
              <w:t>M</w:t>
            </w:r>
            <w:r w:rsidR="00561A40" w:rsidRPr="00C9105E">
              <w:rPr>
                <w:rFonts w:ascii="Times New Roman" w:hAnsi="Times New Roman" w:cs="Times New Roman"/>
                <w:sz w:val="20"/>
                <w:szCs w:val="20"/>
              </w:rPr>
              <w:t xml:space="preserve">inistra </w:t>
            </w:r>
            <w:r w:rsidR="00561A40">
              <w:rPr>
                <w:rFonts w:ascii="Times New Roman" w:hAnsi="Times New Roman" w:cs="Times New Roman"/>
                <w:sz w:val="20"/>
                <w:szCs w:val="20"/>
              </w:rPr>
              <w:t>Z</w:t>
            </w:r>
            <w:r w:rsidR="00561A40" w:rsidRPr="00C9105E">
              <w:rPr>
                <w:rFonts w:ascii="Times New Roman" w:hAnsi="Times New Roman" w:cs="Times New Roman"/>
                <w:sz w:val="20"/>
                <w:szCs w:val="20"/>
              </w:rPr>
              <w:t xml:space="preserve">drowia </w:t>
            </w:r>
            <w:r w:rsidRPr="00C9105E">
              <w:rPr>
                <w:rFonts w:ascii="Times New Roman" w:hAnsi="Times New Roman" w:cs="Times New Roman"/>
                <w:sz w:val="20"/>
                <w:szCs w:val="20"/>
              </w:rPr>
              <w:t xml:space="preserve">z dnia 6 kwietnia 2020 r. w sprawie rodzajów, zakresu i wzorów dokumentacji medycznej oraz sposobu jej przetwarzania; </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6) możliwość prowadzenia i udostępniania dokumentacji w formatach i standardach wydanych na podstawie art.  11 ust. 1a i 1b </w:t>
            </w:r>
            <w:bookmarkStart w:id="5" w:name="_Hlk76573471"/>
            <w:r w:rsidRPr="00C9105E">
              <w:rPr>
                <w:rFonts w:ascii="Times New Roman" w:hAnsi="Times New Roman" w:cs="Times New Roman"/>
                <w:sz w:val="20"/>
                <w:szCs w:val="20"/>
              </w:rPr>
              <w:t>ustawy z dnia 28 kwietnia 2011 r. o systemie informacji w ochronie zdrowia (Dz. U. z 2021 r. poz. 666.</w:t>
            </w:r>
            <w:bookmarkEnd w:id="5"/>
            <w:r w:rsidRPr="00C9105E">
              <w:rPr>
                <w:rFonts w:ascii="Times New Roman" w:hAnsi="Times New Roman" w:cs="Times New Roman"/>
                <w:sz w:val="20"/>
                <w:szCs w:val="20"/>
              </w:rPr>
              <w:t>), a  w  przypadku ich braku – możliwość prowadzenia i  udostępniania dokumentacji w  standardach HL7 oraz DICOM lub innych standardach i formatach;</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 xml:space="preserve">7) możliwość wydruku dokumentacji; </w:t>
            </w:r>
          </w:p>
          <w:p w:rsidR="0018716B" w:rsidRPr="00C9105E" w:rsidRDefault="0018716B" w:rsidP="00C9105E">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8) możliwość eksportu całości danych w standardach i formatach, o których mowa w pkt 6, w sposób umożliwiający odtworzenie ich w innym systemie teleinformatycznym.</w:t>
            </w:r>
          </w:p>
        </w:tc>
        <w:tc>
          <w:tcPr>
            <w:tcW w:w="1842" w:type="dxa"/>
            <w:tcBorders>
              <w:top w:val="single" w:sz="4" w:space="0" w:color="auto"/>
              <w:left w:val="single" w:sz="4" w:space="0" w:color="auto"/>
              <w:bottom w:val="single" w:sz="4" w:space="0" w:color="auto"/>
              <w:right w:val="single" w:sz="4" w:space="0" w:color="auto"/>
            </w:tcBorders>
            <w:vAlign w:val="center"/>
          </w:tcPr>
          <w:p w:rsidR="00351AF4" w:rsidRDefault="00351AF4" w:rsidP="00351AF4">
            <w:pPr>
              <w:pStyle w:val="Akapitzlist"/>
              <w:spacing w:before="100" w:beforeAutospacing="1" w:after="100" w:afterAutospacing="1"/>
              <w:ind w:left="426"/>
              <w:rPr>
                <w:rFonts w:ascii="Times New Roman" w:hAnsi="Times New Roman" w:cs="Times New Roman"/>
                <w:sz w:val="20"/>
                <w:szCs w:val="20"/>
              </w:rPr>
            </w:pPr>
          </w:p>
          <w:p w:rsidR="00351AF4" w:rsidRDefault="00351AF4" w:rsidP="00351AF4">
            <w:pPr>
              <w:pStyle w:val="Akapitzlist"/>
              <w:spacing w:before="100" w:beforeAutospacing="1" w:after="100" w:afterAutospacing="1"/>
              <w:ind w:left="426"/>
              <w:rPr>
                <w:rFonts w:ascii="Times New Roman" w:hAnsi="Times New Roman" w:cs="Times New Roman"/>
                <w:sz w:val="20"/>
                <w:szCs w:val="20"/>
              </w:rPr>
            </w:pPr>
          </w:p>
          <w:p w:rsidR="0018716B" w:rsidRPr="00351AF4" w:rsidRDefault="0018716B" w:rsidP="00351AF4">
            <w:pPr>
              <w:pStyle w:val="Akapitzlist"/>
              <w:spacing w:before="100" w:beforeAutospacing="1" w:after="100" w:afterAutospacing="1"/>
              <w:ind w:left="426"/>
              <w:rPr>
                <w:rFonts w:ascii="Times New Roman" w:hAnsi="Times New Roman" w:cs="Times New Roman"/>
                <w:sz w:val="20"/>
                <w:szCs w:val="20"/>
              </w:rPr>
            </w:pPr>
          </w:p>
          <w:p w:rsidR="004F258C" w:rsidRDefault="004F258C" w:rsidP="004F258C">
            <w:pPr>
              <w:pStyle w:val="Akapitzlist"/>
              <w:spacing w:before="100" w:beforeAutospacing="1" w:after="100" w:afterAutospacing="1" w:line="240" w:lineRule="auto"/>
              <w:ind w:left="352"/>
              <w:rPr>
                <w:rFonts w:ascii="Times New Roman" w:hAnsi="Times New Roman" w:cs="Times New Roman"/>
              </w:rPr>
            </w:pPr>
          </w:p>
          <w:p w:rsidR="004F258C" w:rsidRPr="00351AF4" w:rsidRDefault="004F258C" w:rsidP="004F258C">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4F258C" w:rsidRDefault="004F258C" w:rsidP="004F258C">
            <w:pPr>
              <w:pStyle w:val="Akapitzlist"/>
              <w:spacing w:before="100" w:beforeAutospacing="1" w:after="100" w:afterAutospacing="1" w:line="240" w:lineRule="auto"/>
              <w:ind w:left="352"/>
              <w:rPr>
                <w:rFonts w:ascii="Times New Roman" w:hAnsi="Times New Roman" w:cs="Times New Roman"/>
              </w:rPr>
            </w:pPr>
          </w:p>
          <w:p w:rsidR="004F258C" w:rsidRPr="00351AF4" w:rsidRDefault="004F258C" w:rsidP="004F258C">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4F258C" w:rsidRDefault="004F258C" w:rsidP="004F258C">
            <w:pPr>
              <w:pStyle w:val="Akapitzlist"/>
              <w:spacing w:before="100" w:beforeAutospacing="1" w:after="100" w:afterAutospacing="1" w:line="240" w:lineRule="auto"/>
              <w:ind w:left="352"/>
              <w:rPr>
                <w:rFonts w:ascii="Times New Roman" w:hAnsi="Times New Roman" w:cs="Times New Roman"/>
              </w:rPr>
            </w:pPr>
          </w:p>
          <w:p w:rsidR="004F258C" w:rsidRPr="00351AF4" w:rsidRDefault="004F258C" w:rsidP="004F258C">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4F258C" w:rsidRDefault="004F258C" w:rsidP="004F258C">
            <w:pPr>
              <w:spacing w:before="100" w:beforeAutospacing="1" w:after="100" w:afterAutospacing="1" w:line="240" w:lineRule="auto"/>
              <w:rPr>
                <w:rFonts w:ascii="Times New Roman" w:hAnsi="Times New Roman" w:cs="Times New Roman"/>
                <w:sz w:val="20"/>
                <w:szCs w:val="20"/>
              </w:rPr>
            </w:pPr>
          </w:p>
          <w:p w:rsidR="004F258C" w:rsidRDefault="00B335C6" w:rsidP="004F258C">
            <w:pPr>
              <w:spacing w:before="100" w:beforeAutospacing="1" w:after="100" w:afterAutospacing="1" w:line="240" w:lineRule="auto"/>
              <w:rPr>
                <w:rFonts w:ascii="Times New Roman" w:hAnsi="Times New Roman" w:cs="Times New Roman"/>
                <w:sz w:val="20"/>
                <w:szCs w:val="20"/>
              </w:rPr>
            </w:pPr>
            <w:r>
              <w:t xml:space="preserve">       </w:t>
            </w:r>
            <w:r w:rsidR="004F258C">
              <w:sym w:font="Symbol" w:char="007F"/>
            </w:r>
            <w:r w:rsidR="004F258C" w:rsidRPr="004F258C">
              <w:rPr>
                <w:rFonts w:ascii="Times New Roman" w:hAnsi="Times New Roman" w:cs="Times New Roman"/>
                <w:sz w:val="20"/>
                <w:szCs w:val="20"/>
              </w:rPr>
              <w:t xml:space="preserve">Tak </w:t>
            </w:r>
            <w:r w:rsidR="004F258C">
              <w:sym w:font="Symbol" w:char="007F"/>
            </w:r>
            <w:r w:rsidR="004F258C" w:rsidRPr="004F258C">
              <w:rPr>
                <w:rFonts w:ascii="Times New Roman" w:hAnsi="Times New Roman" w:cs="Times New Roman"/>
                <w:sz w:val="20"/>
                <w:szCs w:val="20"/>
              </w:rPr>
              <w:t>Nie</w:t>
            </w:r>
          </w:p>
          <w:p w:rsidR="004F258C" w:rsidRPr="004F258C" w:rsidRDefault="00B335C6" w:rsidP="004F258C">
            <w:pPr>
              <w:spacing w:before="100" w:beforeAutospacing="1" w:after="100" w:afterAutospacing="1" w:line="240" w:lineRule="auto"/>
              <w:rPr>
                <w:rFonts w:ascii="Times New Roman" w:hAnsi="Times New Roman" w:cs="Times New Roman"/>
                <w:sz w:val="20"/>
                <w:szCs w:val="20"/>
              </w:rPr>
            </w:pPr>
            <w:r>
              <w:t xml:space="preserve">       </w:t>
            </w:r>
            <w:r w:rsidR="004F258C">
              <w:sym w:font="Symbol" w:char="007F"/>
            </w:r>
            <w:r w:rsidR="004F258C" w:rsidRPr="004F258C">
              <w:rPr>
                <w:rFonts w:ascii="Times New Roman" w:hAnsi="Times New Roman" w:cs="Times New Roman"/>
                <w:sz w:val="20"/>
                <w:szCs w:val="20"/>
              </w:rPr>
              <w:t xml:space="preserve">Tak </w:t>
            </w:r>
            <w:r w:rsidR="004F258C">
              <w:sym w:font="Symbol" w:char="007F"/>
            </w:r>
            <w:r w:rsidR="004F258C" w:rsidRPr="004F258C">
              <w:rPr>
                <w:rFonts w:ascii="Times New Roman" w:hAnsi="Times New Roman" w:cs="Times New Roman"/>
                <w:sz w:val="20"/>
                <w:szCs w:val="20"/>
              </w:rPr>
              <w:t>Nie</w:t>
            </w:r>
          </w:p>
          <w:p w:rsidR="004F258C" w:rsidRPr="00351AF4" w:rsidRDefault="004F258C" w:rsidP="004F258C">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18716B" w:rsidRDefault="0018716B" w:rsidP="00351AF4">
            <w:pPr>
              <w:spacing w:before="100" w:beforeAutospacing="1" w:after="100" w:afterAutospacing="1"/>
              <w:rPr>
                <w:rFonts w:ascii="Times New Roman" w:hAnsi="Times New Roman" w:cs="Times New Roman"/>
                <w:sz w:val="20"/>
                <w:szCs w:val="20"/>
              </w:rPr>
            </w:pPr>
          </w:p>
          <w:p w:rsidR="004F258C" w:rsidRDefault="004F258C" w:rsidP="00351AF4">
            <w:pPr>
              <w:spacing w:before="100" w:beforeAutospacing="1" w:after="100" w:afterAutospacing="1"/>
              <w:rPr>
                <w:rFonts w:ascii="Times New Roman" w:hAnsi="Times New Roman" w:cs="Times New Roman"/>
                <w:sz w:val="20"/>
                <w:szCs w:val="20"/>
              </w:rPr>
            </w:pPr>
          </w:p>
          <w:p w:rsidR="004F258C" w:rsidRDefault="004F258C" w:rsidP="00351AF4">
            <w:pPr>
              <w:spacing w:before="100" w:beforeAutospacing="1" w:after="100" w:afterAutospacing="1"/>
              <w:rPr>
                <w:rFonts w:ascii="Times New Roman" w:hAnsi="Times New Roman" w:cs="Times New Roman"/>
                <w:sz w:val="20"/>
                <w:szCs w:val="20"/>
              </w:rPr>
            </w:pPr>
          </w:p>
          <w:p w:rsidR="004F258C" w:rsidRPr="00351AF4" w:rsidRDefault="004F258C" w:rsidP="004F258C">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p w:rsidR="004F258C" w:rsidRPr="00351AF4" w:rsidRDefault="004F258C" w:rsidP="003405BA">
            <w:pPr>
              <w:pStyle w:val="Akapitzlist"/>
              <w:spacing w:before="100" w:beforeAutospacing="1" w:after="100" w:afterAutospacing="1" w:line="240" w:lineRule="auto"/>
              <w:ind w:left="352"/>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 xml:space="preserve">Tak </w:t>
            </w:r>
            <w:r>
              <w:rPr>
                <w:rFonts w:ascii="Times New Roman" w:hAnsi="Times New Roman" w:cs="Times New Roman"/>
              </w:rPr>
              <w:sym w:font="Symbol" w:char="007F"/>
            </w:r>
            <w:r w:rsidRPr="00351AF4">
              <w:rPr>
                <w:rFonts w:ascii="Times New Roman" w:hAnsi="Times New Roman" w:cs="Times New Roman"/>
                <w:sz w:val="20"/>
                <w:szCs w:val="20"/>
              </w:rPr>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lastRenderedPageBreak/>
              <w:t xml:space="preserve">Czy Wykonawca wdrożył środki umożliwiające identyfikację i autoryzację użytkowników? </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Wykonawca zapewnia ochronę danych w czasie ich przechowywania?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451B0C" w:rsidRPr="00F03728" w:rsidTr="005741CD">
        <w:trPr>
          <w:trHeight w:val="614"/>
        </w:trPr>
        <w:tc>
          <w:tcPr>
            <w:tcW w:w="5529" w:type="dxa"/>
            <w:tcBorders>
              <w:top w:val="single" w:sz="4" w:space="0" w:color="auto"/>
              <w:left w:val="single" w:sz="4" w:space="0" w:color="auto"/>
              <w:bottom w:val="single" w:sz="4" w:space="0" w:color="auto"/>
              <w:right w:val="single" w:sz="4" w:space="0" w:color="auto"/>
            </w:tcBorders>
            <w:vAlign w:val="center"/>
          </w:tcPr>
          <w:p w:rsidR="00451B0C" w:rsidRPr="005741CD" w:rsidRDefault="00451B0C" w:rsidP="004F258C">
            <w:pPr>
              <w:pStyle w:val="Akapitzlist"/>
              <w:spacing w:before="100" w:beforeAutospacing="1" w:after="100" w:afterAutospacing="1"/>
              <w:ind w:left="0"/>
              <w:jc w:val="both"/>
              <w:rPr>
                <w:rFonts w:ascii="Times New Roman" w:hAnsi="Times New Roman" w:cs="Times New Roman"/>
                <w:color w:val="FF0000"/>
                <w:sz w:val="20"/>
                <w:szCs w:val="20"/>
              </w:rPr>
            </w:pPr>
            <w:r w:rsidRPr="005741CD">
              <w:rPr>
                <w:rFonts w:ascii="Times New Roman" w:hAnsi="Times New Roman" w:cs="Times New Roman"/>
                <w:sz w:val="20"/>
                <w:szCs w:val="20"/>
              </w:rPr>
              <w:t xml:space="preserve">Czy Wykonawca </w:t>
            </w:r>
            <w:r w:rsidR="005741CD" w:rsidRPr="005741CD">
              <w:rPr>
                <w:rFonts w:ascii="Times New Roman" w:hAnsi="Times New Roman" w:cs="Times New Roman"/>
                <w:sz w:val="20"/>
                <w:szCs w:val="20"/>
              </w:rPr>
              <w:t xml:space="preserve">stosuje </w:t>
            </w:r>
            <w:r w:rsidR="005741CD">
              <w:rPr>
                <w:rFonts w:ascii="Times New Roman" w:hAnsi="Times New Roman" w:cs="Times New Roman"/>
                <w:sz w:val="20"/>
                <w:szCs w:val="20"/>
              </w:rPr>
              <w:t>ś</w:t>
            </w:r>
            <w:r w:rsidR="00AB78BF" w:rsidRPr="00AE7AEF">
              <w:rPr>
                <w:rFonts w:ascii="Times New Roman" w:eastAsia="Times New Roman" w:hAnsi="Times New Roman" w:cs="Times New Roman"/>
                <w:sz w:val="20"/>
                <w:szCs w:val="20"/>
                <w:lang w:eastAsia="pl-PL"/>
              </w:rPr>
              <w:t>rodki zapewniające ograniczone zatrzymywanie danych</w:t>
            </w:r>
            <w:r w:rsidR="005741CD" w:rsidRPr="005741CD">
              <w:rPr>
                <w:rFonts w:ascii="Times New Roman" w:eastAsia="Times New Roman" w:hAnsi="Times New Roman" w:cs="Times New Roman"/>
                <w:sz w:val="20"/>
                <w:szCs w:val="20"/>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451B0C"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451B0C" w:rsidRPr="00AB78BF" w:rsidRDefault="00451B0C">
            <w:pPr>
              <w:pStyle w:val="Akapitzlist"/>
              <w:spacing w:before="100" w:beforeAutospacing="1" w:after="100" w:afterAutospacing="1"/>
              <w:ind w:left="426"/>
              <w:rPr>
                <w:rFonts w:ascii="Times New Roman" w:hAnsi="Times New Roman" w:cs="Times New Roman"/>
                <w:color w:val="FF0000"/>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w:t>
            </w:r>
            <w:r w:rsidR="00080D4B">
              <w:rPr>
                <w:rFonts w:ascii="Times New Roman" w:hAnsi="Times New Roman" w:cs="Times New Roman"/>
                <w:sz w:val="20"/>
                <w:szCs w:val="20"/>
              </w:rPr>
              <w:t xml:space="preserve"> </w:t>
            </w:r>
            <w:r w:rsidRPr="00C9105E">
              <w:rPr>
                <w:rFonts w:ascii="Times New Roman" w:hAnsi="Times New Roman" w:cs="Times New Roman"/>
                <w:sz w:val="20"/>
                <w:szCs w:val="20"/>
              </w:rPr>
              <w:t>Wykonawc</w:t>
            </w:r>
            <w:r w:rsidR="00451B0C">
              <w:rPr>
                <w:rFonts w:ascii="Times New Roman" w:hAnsi="Times New Roman" w:cs="Times New Roman"/>
                <w:sz w:val="20"/>
                <w:szCs w:val="20"/>
              </w:rPr>
              <w:t>a</w:t>
            </w:r>
            <w:r w:rsidR="00080D4B">
              <w:rPr>
                <w:rFonts w:ascii="Times New Roman" w:hAnsi="Times New Roman" w:cs="Times New Roman"/>
                <w:sz w:val="20"/>
                <w:szCs w:val="20"/>
              </w:rPr>
              <w:t xml:space="preserve"> </w:t>
            </w:r>
            <w:r w:rsidRPr="00C9105E">
              <w:rPr>
                <w:rFonts w:ascii="Times New Roman" w:hAnsi="Times New Roman" w:cs="Times New Roman"/>
                <w:sz w:val="20"/>
                <w:szCs w:val="20"/>
              </w:rPr>
              <w:t xml:space="preserve">wdrożył środki umożliwiające przenoszenie danych i zapewnienie ich usuwania? </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Wykonawc</w:t>
            </w:r>
            <w:r w:rsidR="00451B0C">
              <w:rPr>
                <w:rFonts w:ascii="Times New Roman" w:hAnsi="Times New Roman" w:cs="Times New Roman"/>
                <w:sz w:val="20"/>
                <w:szCs w:val="20"/>
              </w:rPr>
              <w:t>a</w:t>
            </w:r>
            <w:r w:rsidRPr="00C9105E">
              <w:rPr>
                <w:rFonts w:ascii="Times New Roman" w:hAnsi="Times New Roman" w:cs="Times New Roman"/>
                <w:sz w:val="20"/>
                <w:szCs w:val="20"/>
              </w:rPr>
              <w:t xml:space="preserve"> zapewnia ochronę danych w czasie ich przekazywania?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AB78BF"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AB78BF">
              <w:rPr>
                <w:rFonts w:ascii="Times New Roman" w:hAnsi="Times New Roman" w:cs="Times New Roman"/>
                <w:sz w:val="20"/>
                <w:szCs w:val="20"/>
              </w:rPr>
              <w:t>Czy</w:t>
            </w:r>
            <w:r w:rsidR="00080D4B">
              <w:rPr>
                <w:rFonts w:ascii="Times New Roman" w:hAnsi="Times New Roman" w:cs="Times New Roman"/>
                <w:sz w:val="20"/>
                <w:szCs w:val="20"/>
              </w:rPr>
              <w:t xml:space="preserve"> </w:t>
            </w:r>
            <w:r w:rsidRPr="00AB78BF">
              <w:rPr>
                <w:rFonts w:ascii="Times New Roman" w:hAnsi="Times New Roman" w:cs="Times New Roman"/>
                <w:sz w:val="20"/>
                <w:szCs w:val="20"/>
              </w:rPr>
              <w:t>Wykonawc</w:t>
            </w:r>
            <w:r w:rsidR="00451B0C" w:rsidRPr="00AB78BF">
              <w:rPr>
                <w:rFonts w:ascii="Times New Roman" w:hAnsi="Times New Roman" w:cs="Times New Roman"/>
                <w:sz w:val="20"/>
                <w:szCs w:val="20"/>
              </w:rPr>
              <w:t>a</w:t>
            </w:r>
            <w:r w:rsidRPr="00AB78BF">
              <w:rPr>
                <w:rFonts w:ascii="Times New Roman" w:hAnsi="Times New Roman" w:cs="Times New Roman"/>
                <w:sz w:val="20"/>
                <w:szCs w:val="20"/>
              </w:rPr>
              <w:t xml:space="preserve"> zapewnia rozliczalność</w:t>
            </w:r>
            <w:r w:rsidR="00AB78BF" w:rsidRPr="00AB78BF">
              <w:rPr>
                <w:rFonts w:ascii="Times New Roman" w:hAnsi="Times New Roman" w:cs="Times New Roman"/>
                <w:sz w:val="20"/>
                <w:szCs w:val="20"/>
              </w:rPr>
              <w:t xml:space="preserve"> w rozumieniu art.5 ust.2 </w:t>
            </w:r>
            <w:r w:rsidR="00AB78BF" w:rsidRPr="00AB78BF">
              <w:rPr>
                <w:rFonts w:ascii="Times New Roman" w:eastAsia="Times New Roman" w:hAnsi="Times New Roman" w:cs="Times New Roman"/>
                <w:color w:val="000000"/>
                <w:sz w:val="20"/>
                <w:szCs w:val="20"/>
                <w:lang w:eastAsia="ar-SA"/>
              </w:rPr>
              <w:t>rozporządzenia (UE) 2016/679</w:t>
            </w:r>
            <w:r w:rsidRPr="00AB78BF">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Wykonawc</w:t>
            </w:r>
            <w:r w:rsidR="00AB78BF">
              <w:rPr>
                <w:rFonts w:ascii="Times New Roman" w:hAnsi="Times New Roman" w:cs="Times New Roman"/>
                <w:sz w:val="20"/>
                <w:szCs w:val="20"/>
              </w:rPr>
              <w:t xml:space="preserve">a </w:t>
            </w:r>
            <w:r w:rsidRPr="00C9105E">
              <w:rPr>
                <w:rFonts w:ascii="Times New Roman" w:hAnsi="Times New Roman" w:cs="Times New Roman"/>
                <w:sz w:val="20"/>
                <w:szCs w:val="20"/>
              </w:rPr>
              <w:t>wdrożył środki umożliwiające pseudoanonimizację i</w:t>
            </w:r>
            <w:r w:rsidR="00451B0C">
              <w:rPr>
                <w:rFonts w:ascii="Times New Roman" w:hAnsi="Times New Roman" w:cs="Times New Roman"/>
                <w:sz w:val="20"/>
                <w:szCs w:val="20"/>
              </w:rPr>
              <w:t>/lub</w:t>
            </w:r>
            <w:r w:rsidRPr="00C9105E">
              <w:rPr>
                <w:rFonts w:ascii="Times New Roman" w:hAnsi="Times New Roman" w:cs="Times New Roman"/>
                <w:sz w:val="20"/>
                <w:szCs w:val="20"/>
              </w:rPr>
              <w:t xml:space="preserve"> szyfrowanie danych?</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Wykonawca stosuje zatwierdzony kodeks postępowania, o którym mowa w art. 40 Rozporządzenia lub zatwierdzony mechanizm certyfikacji o którym mowa w art. 42 Rozporządzenia?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r w:rsidR="0018716B" w:rsidRPr="00F03728" w:rsidTr="00473B4C">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rsidR="0018716B" w:rsidRPr="00C9105E" w:rsidRDefault="0018716B" w:rsidP="004F258C">
            <w:pPr>
              <w:pStyle w:val="Akapitzlist"/>
              <w:spacing w:before="100" w:beforeAutospacing="1" w:after="100" w:afterAutospacing="1"/>
              <w:ind w:left="0"/>
              <w:jc w:val="both"/>
              <w:rPr>
                <w:rFonts w:ascii="Times New Roman" w:hAnsi="Times New Roman" w:cs="Times New Roman"/>
                <w:sz w:val="20"/>
                <w:szCs w:val="20"/>
              </w:rPr>
            </w:pPr>
            <w:r w:rsidRPr="00C9105E">
              <w:rPr>
                <w:rFonts w:ascii="Times New Roman" w:hAnsi="Times New Roman" w:cs="Times New Roman"/>
                <w:sz w:val="20"/>
                <w:szCs w:val="20"/>
              </w:rPr>
              <w:t>Czy Wykonawca posiada C</w:t>
            </w:r>
            <w:r w:rsidR="00AB78BF">
              <w:rPr>
                <w:rFonts w:ascii="Times New Roman" w:hAnsi="Times New Roman" w:cs="Times New Roman"/>
                <w:sz w:val="20"/>
                <w:szCs w:val="20"/>
              </w:rPr>
              <w:t>ertyfikat</w:t>
            </w:r>
            <w:r w:rsidRPr="00C9105E">
              <w:rPr>
                <w:rFonts w:ascii="Times New Roman" w:hAnsi="Times New Roman" w:cs="Times New Roman"/>
                <w:sz w:val="20"/>
                <w:szCs w:val="20"/>
              </w:rPr>
              <w:t xml:space="preserve"> ISO/IEC 27001?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F258C" w:rsidRDefault="004F258C" w:rsidP="004F258C">
            <w:pPr>
              <w:pStyle w:val="Akapitzlist"/>
              <w:spacing w:before="100" w:beforeAutospacing="1" w:after="100" w:afterAutospacing="1"/>
              <w:ind w:left="426"/>
              <w:rPr>
                <w:rFonts w:ascii="Times New Roman" w:hAnsi="Times New Roman" w:cs="Times New Roman"/>
                <w:sz w:val="20"/>
                <w:szCs w:val="20"/>
              </w:rPr>
            </w:pPr>
            <w:r>
              <w:rPr>
                <w:rFonts w:ascii="Times New Roman" w:hAnsi="Times New Roman" w:cs="Times New Roman"/>
              </w:rPr>
              <w:sym w:font="Symbol" w:char="007F"/>
            </w:r>
            <w:r w:rsidRPr="00351AF4">
              <w:rPr>
                <w:rFonts w:ascii="Times New Roman" w:hAnsi="Times New Roman" w:cs="Times New Roman"/>
                <w:sz w:val="20"/>
                <w:szCs w:val="20"/>
              </w:rPr>
              <w:tab/>
              <w:t>Tak</w:t>
            </w:r>
          </w:p>
          <w:p w:rsidR="0018716B" w:rsidRPr="004F258C" w:rsidRDefault="004F258C" w:rsidP="004F258C">
            <w:pPr>
              <w:pStyle w:val="Akapitzlist"/>
              <w:spacing w:before="100" w:beforeAutospacing="1" w:after="100" w:afterAutospacing="1"/>
              <w:ind w:left="426"/>
              <w:rPr>
                <w:rFonts w:ascii="Times New Roman" w:hAnsi="Times New Roman" w:cs="Times New Roman"/>
                <w:sz w:val="20"/>
                <w:szCs w:val="20"/>
              </w:rPr>
            </w:pPr>
            <w:r>
              <w:sym w:font="Symbol" w:char="007F"/>
            </w:r>
            <w:r w:rsidRPr="004F258C">
              <w:rPr>
                <w:rFonts w:ascii="Times New Roman" w:hAnsi="Times New Roman" w:cs="Times New Roman"/>
                <w:sz w:val="20"/>
                <w:szCs w:val="20"/>
              </w:rPr>
              <w:tab/>
              <w:t>Nie</w:t>
            </w:r>
          </w:p>
        </w:tc>
        <w:tc>
          <w:tcPr>
            <w:tcW w:w="2835" w:type="dxa"/>
            <w:tcBorders>
              <w:top w:val="single" w:sz="4" w:space="0" w:color="auto"/>
              <w:left w:val="single" w:sz="4" w:space="0" w:color="auto"/>
              <w:bottom w:val="single" w:sz="4" w:space="0" w:color="auto"/>
              <w:right w:val="single" w:sz="4" w:space="0" w:color="auto"/>
            </w:tcBorders>
          </w:tcPr>
          <w:p w:rsidR="0018716B" w:rsidRPr="00C9105E" w:rsidRDefault="0018716B">
            <w:pPr>
              <w:pStyle w:val="Akapitzlist"/>
              <w:spacing w:before="100" w:beforeAutospacing="1" w:after="100" w:afterAutospacing="1"/>
              <w:ind w:left="426"/>
              <w:rPr>
                <w:rFonts w:ascii="Times New Roman" w:hAnsi="Times New Roman" w:cs="Times New Roman"/>
                <w:sz w:val="20"/>
                <w:szCs w:val="20"/>
              </w:rPr>
            </w:pPr>
          </w:p>
        </w:tc>
      </w:tr>
    </w:tbl>
    <w:bookmarkEnd w:id="2"/>
    <w:p w:rsidR="0018716B" w:rsidRPr="00F03728" w:rsidRDefault="0018716B" w:rsidP="00E03BDB">
      <w:pPr>
        <w:pStyle w:val="Akapitzlist"/>
        <w:spacing w:before="100" w:beforeAutospacing="1" w:after="100" w:afterAutospacing="1" w:line="240" w:lineRule="auto"/>
        <w:ind w:left="0"/>
        <w:jc w:val="both"/>
        <w:rPr>
          <w:rFonts w:ascii="Times New Roman" w:hAnsi="Times New Roman" w:cs="Times New Roman"/>
        </w:rPr>
      </w:pPr>
      <w:r w:rsidRPr="00473B4C">
        <w:rPr>
          <w:rFonts w:ascii="Times New Roman" w:hAnsi="Times New Roman" w:cs="Times New Roman"/>
          <w:b/>
          <w:bCs/>
        </w:rPr>
        <w:t xml:space="preserve">Załącznik nr 3 </w:t>
      </w:r>
      <w:r w:rsidRPr="00F03728">
        <w:rPr>
          <w:rFonts w:ascii="Times New Roman" w:hAnsi="Times New Roman" w:cs="Times New Roman"/>
        </w:rPr>
        <w:t xml:space="preserve">do umowy powierzenia przetwarzania danych osobowych - wykaz podmiotów </w:t>
      </w:r>
      <w:r w:rsidR="00473B4C">
        <w:rPr>
          <w:rFonts w:ascii="Times New Roman" w:hAnsi="Times New Roman" w:cs="Times New Roman"/>
        </w:rPr>
        <w:t>P</w:t>
      </w:r>
      <w:r w:rsidRPr="00F03728">
        <w:rPr>
          <w:rFonts w:ascii="Times New Roman" w:hAnsi="Times New Roman" w:cs="Times New Roman"/>
        </w:rPr>
        <w:t>odprzetwarzających.</w:t>
      </w:r>
    </w:p>
    <w:p w:rsidR="0018716B" w:rsidRPr="00F03728" w:rsidRDefault="0018716B" w:rsidP="0018716B">
      <w:pPr>
        <w:pStyle w:val="Akapitzlist"/>
        <w:spacing w:before="100" w:beforeAutospacing="1" w:after="100" w:afterAutospacing="1" w:line="240" w:lineRule="auto"/>
        <w:ind w:left="426"/>
        <w:rPr>
          <w:rFonts w:ascii="Times New Roman" w:hAnsi="Times New Roman" w:cs="Times New Roman"/>
        </w:rPr>
      </w:pPr>
      <w:r w:rsidRPr="00F03728">
        <w:rPr>
          <w:rFonts w:ascii="Times New Roman" w:hAnsi="Times New Roman" w:cs="Times New Roman"/>
        </w:rPr>
        <w:tab/>
      </w:r>
    </w:p>
    <w:tbl>
      <w:tblPr>
        <w:tblW w:w="10206" w:type="dxa"/>
        <w:tblInd w:w="-10" w:type="dxa"/>
        <w:tblCellMar>
          <w:left w:w="0" w:type="dxa"/>
          <w:right w:w="0" w:type="dxa"/>
        </w:tblCellMar>
        <w:tblLook w:val="04A0"/>
      </w:tblPr>
      <w:tblGrid>
        <w:gridCol w:w="284"/>
        <w:gridCol w:w="4536"/>
        <w:gridCol w:w="5386"/>
      </w:tblGrid>
      <w:tr w:rsidR="0018716B" w:rsidRPr="00F03728" w:rsidTr="00473B4C">
        <w:trPr>
          <w:trHeight w:val="176"/>
        </w:trPr>
        <w:tc>
          <w:tcPr>
            <w:tcW w:w="284"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rsidR="0018716B" w:rsidRPr="00E03BDB" w:rsidRDefault="0018716B" w:rsidP="00E03BDB">
            <w:pPr>
              <w:pStyle w:val="Akapitzlist"/>
              <w:numPr>
                <w:ilvl w:val="3"/>
                <w:numId w:val="18"/>
              </w:numPr>
              <w:spacing w:before="100" w:beforeAutospacing="1" w:after="100" w:afterAutospacing="1" w:line="240" w:lineRule="auto"/>
              <w:ind w:left="418"/>
              <w:rPr>
                <w:rFonts w:ascii="Times New Roman" w:hAnsi="Times New Roman" w:cs="Times New Roman"/>
                <w:b/>
                <w:bCs/>
                <w:sz w:val="20"/>
                <w:szCs w:val="20"/>
              </w:rPr>
            </w:pPr>
            <w:bookmarkStart w:id="6" w:name="_Hlk86681937"/>
          </w:p>
        </w:tc>
        <w:tc>
          <w:tcPr>
            <w:tcW w:w="9922" w:type="dxa"/>
            <w:gridSpan w:val="2"/>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18716B" w:rsidRPr="00E03BDB" w:rsidRDefault="0018716B" w:rsidP="00E03BDB">
            <w:pPr>
              <w:pStyle w:val="Akapitzlist"/>
              <w:spacing w:before="100" w:beforeAutospacing="1" w:after="100" w:afterAutospacing="1" w:line="240" w:lineRule="auto"/>
              <w:ind w:left="0"/>
              <w:rPr>
                <w:rFonts w:ascii="Times New Roman" w:hAnsi="Times New Roman" w:cs="Times New Roman"/>
                <w:b/>
                <w:bCs/>
                <w:sz w:val="20"/>
                <w:szCs w:val="20"/>
              </w:rPr>
            </w:pPr>
            <w:r w:rsidRPr="00E03BDB">
              <w:rPr>
                <w:rFonts w:ascii="Times New Roman" w:hAnsi="Times New Roman" w:cs="Times New Roman"/>
                <w:b/>
                <w:bCs/>
                <w:sz w:val="20"/>
                <w:szCs w:val="20"/>
              </w:rPr>
              <w:t>Dane podmiotu podprzetwarzającego:</w:t>
            </w:r>
          </w:p>
        </w:tc>
      </w:tr>
      <w:tr w:rsidR="0018716B" w:rsidRPr="00F03728" w:rsidTr="00473B4C">
        <w:trPr>
          <w:trHeight w:val="505"/>
        </w:trPr>
        <w:tc>
          <w:tcPr>
            <w:tcW w:w="28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rsidR="0018716B" w:rsidRPr="00F03728" w:rsidRDefault="0018716B">
            <w:pPr>
              <w:pStyle w:val="Akapitzlist"/>
              <w:spacing w:before="100" w:beforeAutospacing="1" w:after="100" w:afterAutospacing="1" w:line="240" w:lineRule="auto"/>
              <w:ind w:left="0"/>
              <w:rPr>
                <w:rFonts w:ascii="Times New Roman" w:hAnsi="Times New Roman" w:cs="Times New Roman"/>
              </w:rPr>
            </w:pPr>
          </w:p>
        </w:tc>
        <w:tc>
          <w:tcPr>
            <w:tcW w:w="45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8716B" w:rsidRPr="00E03BDB" w:rsidRDefault="0018716B">
            <w:pPr>
              <w:spacing w:before="100" w:beforeAutospacing="1" w:after="100" w:afterAutospacing="1" w:line="240" w:lineRule="auto"/>
              <w:rPr>
                <w:rFonts w:ascii="Times New Roman" w:hAnsi="Times New Roman" w:cs="Times New Roman"/>
                <w:sz w:val="20"/>
                <w:szCs w:val="20"/>
              </w:rPr>
            </w:pPr>
            <w:r w:rsidRPr="00E03BDB">
              <w:rPr>
                <w:rFonts w:ascii="Times New Roman" w:hAnsi="Times New Roman" w:cs="Times New Roman"/>
                <w:sz w:val="20"/>
                <w:szCs w:val="20"/>
              </w:rPr>
              <w:t>Imię i nazwisko lub nazwa:</w:t>
            </w:r>
          </w:p>
        </w:tc>
        <w:tc>
          <w:tcPr>
            <w:tcW w:w="538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8716B" w:rsidRPr="00FD5006" w:rsidRDefault="00FD5006" w:rsidP="00FD5006">
            <w:pPr>
              <w:spacing w:before="100" w:beforeAutospacing="1" w:after="100" w:afterAutospacing="1" w:line="240" w:lineRule="auto"/>
              <w:jc w:val="both"/>
              <w:rPr>
                <w:rFonts w:ascii="Times New Roman" w:hAnsi="Times New Roman" w:cs="Times New Roman"/>
                <w:sz w:val="20"/>
                <w:szCs w:val="20"/>
              </w:rPr>
            </w:pPr>
            <w:r w:rsidRPr="00FD5006">
              <w:rPr>
                <w:rFonts w:ascii="Times New Roman" w:hAnsi="Times New Roman" w:cs="Times New Roman"/>
                <w:sz w:val="20"/>
                <w:szCs w:val="20"/>
              </w:rPr>
              <w:t>Podmiot przetwarzający nie powierza danych osobowych objętych niniejszą umową podmiotom podprzetwarzającym.</w:t>
            </w:r>
          </w:p>
        </w:tc>
      </w:tr>
      <w:tr w:rsidR="0018716B" w:rsidRPr="00F03728" w:rsidTr="00473B4C">
        <w:tc>
          <w:tcPr>
            <w:tcW w:w="0" w:type="auto"/>
            <w:vMerge/>
            <w:tcBorders>
              <w:top w:val="single" w:sz="8" w:space="0" w:color="auto"/>
              <w:left w:val="single" w:sz="8" w:space="0" w:color="auto"/>
              <w:bottom w:val="single" w:sz="8" w:space="0" w:color="auto"/>
              <w:right w:val="single" w:sz="8" w:space="0" w:color="auto"/>
            </w:tcBorders>
            <w:vAlign w:val="center"/>
            <w:hideMark/>
          </w:tcPr>
          <w:p w:rsidR="0018716B" w:rsidRPr="00F03728" w:rsidRDefault="0018716B">
            <w:pPr>
              <w:spacing w:after="0"/>
              <w:rPr>
                <w:rFonts w:ascii="Times New Roman" w:hAnsi="Times New Roman" w:cs="Times New Roman"/>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16B" w:rsidRPr="00E03BDB" w:rsidRDefault="0018716B">
            <w:pPr>
              <w:pStyle w:val="Akapitzlist"/>
              <w:spacing w:line="240" w:lineRule="auto"/>
              <w:ind w:left="0"/>
              <w:rPr>
                <w:rFonts w:ascii="Times New Roman" w:hAnsi="Times New Roman" w:cs="Times New Roman"/>
                <w:sz w:val="20"/>
                <w:szCs w:val="20"/>
              </w:rPr>
            </w:pPr>
            <w:r w:rsidRPr="00E03BDB">
              <w:rPr>
                <w:rFonts w:ascii="Times New Roman" w:hAnsi="Times New Roman" w:cs="Times New Roman"/>
                <w:sz w:val="20"/>
                <w:szCs w:val="20"/>
              </w:rPr>
              <w:t>Adres:</w:t>
            </w:r>
          </w:p>
          <w:p w:rsidR="0018716B" w:rsidRPr="00E03BDB" w:rsidRDefault="0018716B">
            <w:pPr>
              <w:pStyle w:val="Akapitzlist"/>
              <w:spacing w:line="240" w:lineRule="auto"/>
              <w:ind w:left="426"/>
              <w:rPr>
                <w:rFonts w:ascii="Times New Roman" w:hAnsi="Times New Roman" w:cs="Times New Roman"/>
                <w:sz w:val="20"/>
                <w:szCs w:val="20"/>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18716B" w:rsidRPr="00E03BDB" w:rsidRDefault="0018716B">
            <w:pPr>
              <w:pStyle w:val="Akapitzlist"/>
              <w:spacing w:before="100" w:beforeAutospacing="1" w:after="100" w:afterAutospacing="1" w:line="240" w:lineRule="auto"/>
              <w:ind w:left="426"/>
              <w:rPr>
                <w:rFonts w:ascii="Times New Roman" w:hAnsi="Times New Roman" w:cs="Times New Roman"/>
                <w:sz w:val="20"/>
                <w:szCs w:val="20"/>
              </w:rPr>
            </w:pPr>
          </w:p>
          <w:p w:rsidR="0018716B" w:rsidRPr="00E03BDB" w:rsidRDefault="0018716B">
            <w:pPr>
              <w:pStyle w:val="Akapitzlist"/>
              <w:spacing w:before="100" w:beforeAutospacing="1" w:after="100" w:afterAutospacing="1" w:line="240" w:lineRule="auto"/>
              <w:ind w:left="426"/>
              <w:rPr>
                <w:rFonts w:ascii="Times New Roman" w:hAnsi="Times New Roman" w:cs="Times New Roman"/>
                <w:sz w:val="20"/>
                <w:szCs w:val="20"/>
              </w:rPr>
            </w:pPr>
          </w:p>
        </w:tc>
      </w:tr>
      <w:tr w:rsidR="0018716B" w:rsidRPr="00F03728" w:rsidTr="00473B4C">
        <w:tc>
          <w:tcPr>
            <w:tcW w:w="0" w:type="auto"/>
            <w:vMerge/>
            <w:tcBorders>
              <w:top w:val="single" w:sz="8" w:space="0" w:color="auto"/>
              <w:left w:val="single" w:sz="8" w:space="0" w:color="auto"/>
              <w:bottom w:val="single" w:sz="8" w:space="0" w:color="auto"/>
              <w:right w:val="single" w:sz="8" w:space="0" w:color="auto"/>
            </w:tcBorders>
            <w:vAlign w:val="center"/>
            <w:hideMark/>
          </w:tcPr>
          <w:p w:rsidR="0018716B" w:rsidRPr="00F03728" w:rsidRDefault="0018716B">
            <w:pPr>
              <w:spacing w:after="0"/>
              <w:rPr>
                <w:rFonts w:ascii="Times New Roman" w:hAnsi="Times New Roman" w:cs="Times New Roman"/>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16B" w:rsidRPr="00E03BDB" w:rsidRDefault="0018716B">
            <w:pPr>
              <w:pStyle w:val="Akapitzlist"/>
              <w:spacing w:line="240" w:lineRule="auto"/>
              <w:ind w:left="0"/>
              <w:rPr>
                <w:rFonts w:ascii="Times New Roman" w:hAnsi="Times New Roman" w:cs="Times New Roman"/>
                <w:sz w:val="20"/>
                <w:szCs w:val="20"/>
              </w:rPr>
            </w:pPr>
            <w:r w:rsidRPr="00E03BDB">
              <w:rPr>
                <w:rFonts w:ascii="Times New Roman" w:hAnsi="Times New Roman" w:cs="Times New Roman"/>
                <w:sz w:val="20"/>
                <w:szCs w:val="20"/>
              </w:rPr>
              <w:t>Imię i nazwisko, stanowisko i dane kontaktowe osoby wyznaczonej do kontaktów:</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18716B" w:rsidRPr="00E03BDB" w:rsidRDefault="0018716B">
            <w:pPr>
              <w:pStyle w:val="Akapitzlist"/>
              <w:spacing w:before="100" w:beforeAutospacing="1" w:after="100" w:afterAutospacing="1" w:line="240" w:lineRule="auto"/>
              <w:ind w:left="426"/>
              <w:rPr>
                <w:rFonts w:ascii="Times New Roman" w:hAnsi="Times New Roman" w:cs="Times New Roman"/>
                <w:sz w:val="20"/>
                <w:szCs w:val="20"/>
              </w:rPr>
            </w:pPr>
          </w:p>
        </w:tc>
      </w:tr>
      <w:tr w:rsidR="0018716B" w:rsidRPr="00F03728" w:rsidTr="00473B4C">
        <w:tc>
          <w:tcPr>
            <w:tcW w:w="0" w:type="auto"/>
            <w:vMerge/>
            <w:tcBorders>
              <w:top w:val="single" w:sz="8" w:space="0" w:color="auto"/>
              <w:left w:val="single" w:sz="8" w:space="0" w:color="auto"/>
              <w:bottom w:val="single" w:sz="8" w:space="0" w:color="auto"/>
              <w:right w:val="single" w:sz="8" w:space="0" w:color="auto"/>
            </w:tcBorders>
            <w:vAlign w:val="center"/>
            <w:hideMark/>
          </w:tcPr>
          <w:p w:rsidR="0018716B" w:rsidRPr="00F03728" w:rsidRDefault="0018716B">
            <w:pPr>
              <w:spacing w:after="0"/>
              <w:rPr>
                <w:rFonts w:ascii="Times New Roman" w:hAnsi="Times New Roman" w:cs="Times New Roman"/>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16B" w:rsidRPr="00E03BDB" w:rsidRDefault="0018716B">
            <w:pPr>
              <w:pStyle w:val="Akapitzlist"/>
              <w:spacing w:line="240" w:lineRule="auto"/>
              <w:ind w:left="0"/>
              <w:rPr>
                <w:rFonts w:ascii="Times New Roman" w:hAnsi="Times New Roman" w:cs="Times New Roman"/>
                <w:sz w:val="20"/>
                <w:szCs w:val="20"/>
              </w:rPr>
            </w:pPr>
            <w:r w:rsidRPr="00E03BDB">
              <w:rPr>
                <w:rFonts w:ascii="Times New Roman" w:hAnsi="Times New Roman" w:cs="Times New Roman"/>
                <w:sz w:val="20"/>
                <w:szCs w:val="20"/>
              </w:rPr>
              <w:t>Opis przetwarzania (w tym jasne określenie odpowiedzialności w przypadku upoważnienia kilku podmiotów podprzetwarzających):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18716B" w:rsidRPr="00E03BDB" w:rsidRDefault="0018716B">
            <w:pPr>
              <w:pStyle w:val="Akapitzlist"/>
              <w:spacing w:before="100" w:beforeAutospacing="1" w:after="100" w:afterAutospacing="1" w:line="240" w:lineRule="auto"/>
              <w:ind w:left="426"/>
              <w:rPr>
                <w:rFonts w:ascii="Times New Roman" w:hAnsi="Times New Roman" w:cs="Times New Roman"/>
                <w:sz w:val="20"/>
                <w:szCs w:val="20"/>
              </w:rPr>
            </w:pPr>
          </w:p>
        </w:tc>
      </w:tr>
      <w:bookmarkEnd w:id="6"/>
    </w:tbl>
    <w:p w:rsidR="0018716B" w:rsidRPr="00F03728" w:rsidRDefault="0018716B" w:rsidP="0018716B">
      <w:pPr>
        <w:spacing w:before="100" w:beforeAutospacing="1" w:after="100" w:afterAutospacing="1" w:line="240" w:lineRule="auto"/>
        <w:rPr>
          <w:rFonts w:ascii="Times New Roman" w:hAnsi="Times New Roman" w:cs="Times New Roman"/>
        </w:rPr>
      </w:pPr>
    </w:p>
    <w:p w:rsidR="00020957" w:rsidRDefault="00020957"/>
    <w:sectPr w:rsidR="00020957" w:rsidSect="00897E1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F81" w:rsidRDefault="00C16F81" w:rsidP="0018716B">
      <w:pPr>
        <w:spacing w:after="0" w:line="240" w:lineRule="auto"/>
      </w:pPr>
      <w:r>
        <w:separator/>
      </w:r>
    </w:p>
  </w:endnote>
  <w:endnote w:type="continuationSeparator" w:id="1">
    <w:p w:rsidR="00C16F81" w:rsidRDefault="00C16F81" w:rsidP="00187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18"/>
        <w:szCs w:val="18"/>
      </w:rPr>
      <w:id w:val="-892734341"/>
      <w:docPartObj>
        <w:docPartGallery w:val="Page Numbers (Bottom of Page)"/>
        <w:docPartUnique/>
      </w:docPartObj>
    </w:sdtPr>
    <w:sdtContent>
      <w:p w:rsidR="00D47A31" w:rsidRPr="00E03BDB" w:rsidRDefault="00D47A31">
        <w:pPr>
          <w:pStyle w:val="Stopka"/>
          <w:jc w:val="right"/>
          <w:rPr>
            <w:rFonts w:ascii="Times New Roman" w:eastAsiaTheme="majorEastAsia" w:hAnsi="Times New Roman" w:cs="Times New Roman"/>
            <w:sz w:val="18"/>
            <w:szCs w:val="18"/>
          </w:rPr>
        </w:pPr>
        <w:r w:rsidRPr="00E03BDB">
          <w:rPr>
            <w:rFonts w:ascii="Times New Roman" w:eastAsiaTheme="majorEastAsia" w:hAnsi="Times New Roman" w:cs="Times New Roman"/>
            <w:sz w:val="18"/>
            <w:szCs w:val="18"/>
          </w:rPr>
          <w:t xml:space="preserve">str. </w:t>
        </w:r>
        <w:r w:rsidR="00A12D93" w:rsidRPr="00A12D93">
          <w:rPr>
            <w:rFonts w:ascii="Times New Roman" w:eastAsiaTheme="minorEastAsia" w:hAnsi="Times New Roman" w:cs="Times New Roman"/>
            <w:sz w:val="18"/>
            <w:szCs w:val="18"/>
          </w:rPr>
          <w:fldChar w:fldCharType="begin"/>
        </w:r>
        <w:r w:rsidRPr="00E03BDB">
          <w:rPr>
            <w:rFonts w:ascii="Times New Roman" w:hAnsi="Times New Roman" w:cs="Times New Roman"/>
            <w:sz w:val="18"/>
            <w:szCs w:val="18"/>
          </w:rPr>
          <w:instrText>PAGE    \* MERGEFORMAT</w:instrText>
        </w:r>
        <w:r w:rsidR="00A12D93" w:rsidRPr="00A12D93">
          <w:rPr>
            <w:rFonts w:ascii="Times New Roman" w:eastAsiaTheme="minorEastAsia" w:hAnsi="Times New Roman" w:cs="Times New Roman"/>
            <w:sz w:val="18"/>
            <w:szCs w:val="18"/>
          </w:rPr>
          <w:fldChar w:fldCharType="separate"/>
        </w:r>
        <w:r w:rsidR="003405BA" w:rsidRPr="003405BA">
          <w:rPr>
            <w:rFonts w:ascii="Times New Roman" w:eastAsiaTheme="majorEastAsia" w:hAnsi="Times New Roman" w:cs="Times New Roman"/>
            <w:noProof/>
            <w:sz w:val="18"/>
            <w:szCs w:val="18"/>
          </w:rPr>
          <w:t>10</w:t>
        </w:r>
        <w:r w:rsidR="00A12D93" w:rsidRPr="00E03BDB">
          <w:rPr>
            <w:rFonts w:ascii="Times New Roman" w:eastAsiaTheme="majorEastAsia" w:hAnsi="Times New Roman" w:cs="Times New Roman"/>
            <w:sz w:val="18"/>
            <w:szCs w:val="18"/>
          </w:rPr>
          <w:fldChar w:fldCharType="end"/>
        </w:r>
      </w:p>
    </w:sdtContent>
  </w:sdt>
  <w:p w:rsidR="00D47A31" w:rsidRDefault="00D47A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F81" w:rsidRDefault="00C16F81" w:rsidP="0018716B">
      <w:pPr>
        <w:spacing w:after="0" w:line="240" w:lineRule="auto"/>
      </w:pPr>
      <w:r>
        <w:separator/>
      </w:r>
    </w:p>
  </w:footnote>
  <w:footnote w:type="continuationSeparator" w:id="1">
    <w:p w:rsidR="00C16F81" w:rsidRDefault="00C16F81" w:rsidP="0018716B">
      <w:pPr>
        <w:spacing w:after="0" w:line="240" w:lineRule="auto"/>
      </w:pPr>
      <w:r>
        <w:continuationSeparator/>
      </w:r>
    </w:p>
  </w:footnote>
  <w:footnote w:id="2">
    <w:p w:rsidR="00D47A31" w:rsidRPr="00473B4C" w:rsidRDefault="00D47A31" w:rsidP="0018716B">
      <w:pPr>
        <w:pStyle w:val="Tekstprzypisudolnego"/>
        <w:jc w:val="both"/>
        <w:rPr>
          <w:rFonts w:ascii="Times New Roman" w:hAnsi="Times New Roman" w:cs="Times New Roman"/>
          <w:spacing w:val="-10"/>
          <w:sz w:val="18"/>
          <w:szCs w:val="18"/>
        </w:rPr>
      </w:pPr>
      <w:r w:rsidRPr="00473B4C">
        <w:rPr>
          <w:rStyle w:val="Odwoanieprzypisudolnego"/>
          <w:rFonts w:ascii="Times New Roman" w:hAnsi="Times New Roman" w:cs="Times New Roman"/>
          <w:spacing w:val="-10"/>
          <w:sz w:val="18"/>
          <w:szCs w:val="18"/>
        </w:rPr>
        <w:footnoteRef/>
      </w:r>
      <w:r w:rsidRPr="00473B4C">
        <w:rPr>
          <w:rFonts w:ascii="Times New Roman" w:hAnsi="Times New Roman" w:cs="Times New Roman"/>
          <w:spacing w:val="-10"/>
          <w:sz w:val="18"/>
          <w:szCs w:val="18"/>
        </w:rPr>
        <w:t xml:space="preserve"> Wykonawca wypełnia zadania zgodnie z definicją „podmiotu przetwarzającego” w trybie art. 4 pkt 8 RODO.</w:t>
      </w:r>
    </w:p>
    <w:p w:rsidR="00D47A31" w:rsidRDefault="00D47A31" w:rsidP="0018716B">
      <w:pPr>
        <w:pStyle w:val="Tekstprzypisudolnego"/>
        <w:jc w:val="both"/>
      </w:pPr>
      <w:r w:rsidRPr="00473B4C">
        <w:rPr>
          <w:rFonts w:ascii="Times New Roman" w:hAnsi="Times New Roman" w:cs="Times New Roman"/>
          <w:spacing w:val="-10"/>
          <w:sz w:val="18"/>
          <w:szCs w:val="18"/>
          <w:vertAlign w:val="superscript"/>
        </w:rPr>
        <w:t>2</w:t>
      </w:r>
      <w:r w:rsidRPr="00473B4C">
        <w:rPr>
          <w:rFonts w:ascii="Times New Roman" w:hAnsi="Times New Roman" w:cs="Times New Roman"/>
          <w:spacing w:val="-10"/>
          <w:sz w:val="18"/>
          <w:szCs w:val="18"/>
        </w:rPr>
        <w:t xml:space="preserve"> Administrator prosi uzupełnić rubrykę w przypadku kiedy odpowiedź wymaga dodatkowego komentarza; kiedy Wykonawca jest zwolniony na podstawie przepisu prawa  z realizacji zadania bądź zadanie Wykonawcy nie dotyczy.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4FB2F8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i w:val="0"/>
        <w:color w:val="auto"/>
      </w:rPr>
    </w:lvl>
    <w:lvl w:ilvl="3">
      <w:start w:val="1"/>
      <w:numFmt w:val="decimal"/>
      <w:lvlText w:val="%4."/>
      <w:lvlJc w:val="left"/>
      <w:pPr>
        <w:tabs>
          <w:tab w:val="num" w:pos="644"/>
        </w:tabs>
        <w:ind w:left="644"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30F0D69"/>
    <w:multiLevelType w:val="hybridMultilevel"/>
    <w:tmpl w:val="BC70B5FC"/>
    <w:lvl w:ilvl="0" w:tplc="04150011">
      <w:start w:val="1"/>
      <w:numFmt w:val="decimal"/>
      <w:lvlText w:val="%1)"/>
      <w:lvlJc w:val="left"/>
      <w:pPr>
        <w:ind w:left="1003" w:hanging="360"/>
      </w:pPr>
    </w:lvl>
    <w:lvl w:ilvl="1" w:tplc="244CDF8A">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
    <w:nsid w:val="07592009"/>
    <w:multiLevelType w:val="hybridMultilevel"/>
    <w:tmpl w:val="4D426F5A"/>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171851"/>
    <w:multiLevelType w:val="hybridMultilevel"/>
    <w:tmpl w:val="F636263E"/>
    <w:lvl w:ilvl="0" w:tplc="5A62BA5A">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
    <w:nsid w:val="179E4339"/>
    <w:multiLevelType w:val="hybridMultilevel"/>
    <w:tmpl w:val="4C12C884"/>
    <w:lvl w:ilvl="0" w:tplc="04150011">
      <w:start w:val="1"/>
      <w:numFmt w:val="decimal"/>
      <w:lvlText w:val="%1)"/>
      <w:lvlJc w:val="left"/>
      <w:pPr>
        <w:ind w:left="486" w:hanging="420"/>
      </w:pPr>
    </w:lvl>
    <w:lvl w:ilvl="1" w:tplc="BACA7B7E">
      <w:start w:val="1"/>
      <w:numFmt w:val="decimal"/>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6">
    <w:nsid w:val="1A92056D"/>
    <w:multiLevelType w:val="hybridMultilevel"/>
    <w:tmpl w:val="BD6C7D76"/>
    <w:lvl w:ilvl="0" w:tplc="7E56466A">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nsid w:val="1B374EB4"/>
    <w:multiLevelType w:val="hybridMultilevel"/>
    <w:tmpl w:val="0DFE23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C92DDA"/>
    <w:multiLevelType w:val="hybridMultilevel"/>
    <w:tmpl w:val="614C107E"/>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
    <w:nsid w:val="2BB869B7"/>
    <w:multiLevelType w:val="hybridMultilevel"/>
    <w:tmpl w:val="74987B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421045A"/>
    <w:multiLevelType w:val="hybridMultilevel"/>
    <w:tmpl w:val="BC70B5FC"/>
    <w:lvl w:ilvl="0" w:tplc="04150011">
      <w:start w:val="1"/>
      <w:numFmt w:val="decimal"/>
      <w:lvlText w:val="%1)"/>
      <w:lvlJc w:val="left"/>
      <w:pPr>
        <w:ind w:left="678" w:hanging="360"/>
      </w:pPr>
    </w:lvl>
    <w:lvl w:ilvl="1" w:tplc="244CDF8A">
      <w:start w:val="1"/>
      <w:numFmt w:val="lowerLetter"/>
      <w:lvlText w:val="%2)"/>
      <w:lvlJc w:val="left"/>
      <w:pPr>
        <w:ind w:left="1398" w:hanging="360"/>
      </w:pPr>
    </w:lvl>
    <w:lvl w:ilvl="2" w:tplc="0415001B">
      <w:start w:val="1"/>
      <w:numFmt w:val="lowerRoman"/>
      <w:lvlText w:val="%3."/>
      <w:lvlJc w:val="right"/>
      <w:pPr>
        <w:ind w:left="2118" w:hanging="180"/>
      </w:pPr>
    </w:lvl>
    <w:lvl w:ilvl="3" w:tplc="0415000F">
      <w:start w:val="1"/>
      <w:numFmt w:val="decimal"/>
      <w:lvlText w:val="%4."/>
      <w:lvlJc w:val="left"/>
      <w:pPr>
        <w:ind w:left="2838" w:hanging="360"/>
      </w:pPr>
    </w:lvl>
    <w:lvl w:ilvl="4" w:tplc="04150019">
      <w:start w:val="1"/>
      <w:numFmt w:val="lowerLetter"/>
      <w:lvlText w:val="%5."/>
      <w:lvlJc w:val="left"/>
      <w:pPr>
        <w:ind w:left="3558" w:hanging="360"/>
      </w:pPr>
    </w:lvl>
    <w:lvl w:ilvl="5" w:tplc="0415001B">
      <w:start w:val="1"/>
      <w:numFmt w:val="lowerRoman"/>
      <w:lvlText w:val="%6."/>
      <w:lvlJc w:val="right"/>
      <w:pPr>
        <w:ind w:left="4278" w:hanging="180"/>
      </w:pPr>
    </w:lvl>
    <w:lvl w:ilvl="6" w:tplc="0415000F">
      <w:start w:val="1"/>
      <w:numFmt w:val="decimal"/>
      <w:lvlText w:val="%7."/>
      <w:lvlJc w:val="left"/>
      <w:pPr>
        <w:ind w:left="4998" w:hanging="360"/>
      </w:pPr>
    </w:lvl>
    <w:lvl w:ilvl="7" w:tplc="04150019">
      <w:start w:val="1"/>
      <w:numFmt w:val="lowerLetter"/>
      <w:lvlText w:val="%8."/>
      <w:lvlJc w:val="left"/>
      <w:pPr>
        <w:ind w:left="5718" w:hanging="360"/>
      </w:pPr>
    </w:lvl>
    <w:lvl w:ilvl="8" w:tplc="0415001B">
      <w:start w:val="1"/>
      <w:numFmt w:val="lowerRoman"/>
      <w:lvlText w:val="%9."/>
      <w:lvlJc w:val="right"/>
      <w:pPr>
        <w:ind w:left="6438" w:hanging="180"/>
      </w:pPr>
    </w:lvl>
  </w:abstractNum>
  <w:abstractNum w:abstractNumId="11">
    <w:nsid w:val="483272D8"/>
    <w:multiLevelType w:val="hybridMultilevel"/>
    <w:tmpl w:val="2B2CC0B0"/>
    <w:lvl w:ilvl="0" w:tplc="C4F0DD20">
      <w:start w:val="3"/>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ADE6A0E"/>
    <w:multiLevelType w:val="hybridMultilevel"/>
    <w:tmpl w:val="6F16F6DA"/>
    <w:lvl w:ilvl="0" w:tplc="12161624">
      <w:start w:val="1"/>
      <w:numFmt w:val="decimal"/>
      <w:lvlText w:val="%1)"/>
      <w:lvlJc w:val="left"/>
      <w:pPr>
        <w:ind w:left="780" w:hanging="420"/>
      </w:pPr>
    </w:lvl>
    <w:lvl w:ilvl="1" w:tplc="BACA7B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BB40F73"/>
    <w:multiLevelType w:val="hybridMultilevel"/>
    <w:tmpl w:val="F8D6EEC4"/>
    <w:lvl w:ilvl="0" w:tplc="0415000F">
      <w:start w:val="1"/>
      <w:numFmt w:val="decimal"/>
      <w:lvlText w:val="%1."/>
      <w:lvlJc w:val="left"/>
      <w:pPr>
        <w:ind w:left="643" w:hanging="360"/>
      </w:pPr>
    </w:lvl>
    <w:lvl w:ilvl="1" w:tplc="7124D560">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nsid w:val="4E9908F6"/>
    <w:multiLevelType w:val="hybridMultilevel"/>
    <w:tmpl w:val="EBBACBF2"/>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5">
    <w:nsid w:val="504B1904"/>
    <w:multiLevelType w:val="multilevel"/>
    <w:tmpl w:val="AC3E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016051"/>
    <w:multiLevelType w:val="hybridMultilevel"/>
    <w:tmpl w:val="14D6B05C"/>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7">
    <w:nsid w:val="53CB663E"/>
    <w:multiLevelType w:val="hybridMultilevel"/>
    <w:tmpl w:val="CD6AF230"/>
    <w:lvl w:ilvl="0" w:tplc="0415000F">
      <w:start w:val="1"/>
      <w:numFmt w:val="decimal"/>
      <w:lvlText w:val="%1."/>
      <w:lvlJc w:val="left"/>
      <w:pPr>
        <w:ind w:left="1003" w:hanging="360"/>
      </w:pPr>
    </w:lvl>
    <w:lvl w:ilvl="1" w:tplc="DBA4D57E">
      <w:start w:val="1"/>
      <w:numFmt w:val="decimal"/>
      <w:lvlText w:val="%2."/>
      <w:lvlJc w:val="left"/>
      <w:pPr>
        <w:ind w:left="1723" w:hanging="360"/>
      </w:pPr>
      <w:rPr>
        <w:rFonts w:ascii="Times New Roman" w:eastAsiaTheme="minorHAnsi" w:hAnsi="Times New Roman" w:cs="Times New Roman" w:hint="default"/>
      </w:r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8">
    <w:nsid w:val="57D54267"/>
    <w:multiLevelType w:val="hybridMultilevel"/>
    <w:tmpl w:val="38BA83A2"/>
    <w:lvl w:ilvl="0" w:tplc="04150017">
      <w:start w:val="1"/>
      <w:numFmt w:val="lowerLetter"/>
      <w:lvlText w:val="%1)"/>
      <w:lvlJc w:val="left"/>
      <w:pPr>
        <w:ind w:left="420" w:hanging="420"/>
      </w:pPr>
    </w:lvl>
    <w:lvl w:ilvl="1" w:tplc="BACA7B7E">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590846D5"/>
    <w:multiLevelType w:val="hybridMultilevel"/>
    <w:tmpl w:val="36A6D6B0"/>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0">
    <w:nsid w:val="5FD5291A"/>
    <w:multiLevelType w:val="hybridMultilevel"/>
    <w:tmpl w:val="ED58D3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1D30F1B"/>
    <w:multiLevelType w:val="hybridMultilevel"/>
    <w:tmpl w:val="BB88F976"/>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2">
    <w:nsid w:val="774F5AB7"/>
    <w:multiLevelType w:val="hybridMultilevel"/>
    <w:tmpl w:val="CC544ACA"/>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3">
    <w:nsid w:val="7780469A"/>
    <w:multiLevelType w:val="hybridMultilevel"/>
    <w:tmpl w:val="B8BCBC64"/>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
  </w:num>
  <w:num w:numId="22">
    <w:abstractNumId w:val="18"/>
  </w:num>
  <w:num w:numId="23">
    <w:abstractNumId w:val="5"/>
  </w:num>
  <w:num w:numId="24">
    <w:abstractNumId w:val="7"/>
  </w:num>
  <w:num w:numId="25">
    <w:abstractNumId w:val="23"/>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hyphenationZone w:val="425"/>
  <w:characterSpacingControl w:val="doNotCompress"/>
  <w:footnotePr>
    <w:footnote w:id="0"/>
    <w:footnote w:id="1"/>
  </w:footnotePr>
  <w:endnotePr>
    <w:endnote w:id="0"/>
    <w:endnote w:id="1"/>
  </w:endnotePr>
  <w:compat/>
  <w:rsids>
    <w:rsidRoot w:val="00073154"/>
    <w:rsid w:val="00007C03"/>
    <w:rsid w:val="00020957"/>
    <w:rsid w:val="00026147"/>
    <w:rsid w:val="0006111F"/>
    <w:rsid w:val="00073154"/>
    <w:rsid w:val="00080247"/>
    <w:rsid w:val="00080D4B"/>
    <w:rsid w:val="00126CFE"/>
    <w:rsid w:val="00127999"/>
    <w:rsid w:val="001416C2"/>
    <w:rsid w:val="0018716B"/>
    <w:rsid w:val="001C262B"/>
    <w:rsid w:val="001C78A7"/>
    <w:rsid w:val="001E401C"/>
    <w:rsid w:val="001F2807"/>
    <w:rsid w:val="001F3289"/>
    <w:rsid w:val="00213E80"/>
    <w:rsid w:val="0022540F"/>
    <w:rsid w:val="00291D85"/>
    <w:rsid w:val="00316FF6"/>
    <w:rsid w:val="00331A0C"/>
    <w:rsid w:val="003405BA"/>
    <w:rsid w:val="00351AF4"/>
    <w:rsid w:val="00375179"/>
    <w:rsid w:val="004207BB"/>
    <w:rsid w:val="00451B0C"/>
    <w:rsid w:val="00454690"/>
    <w:rsid w:val="00473B4C"/>
    <w:rsid w:val="004F258C"/>
    <w:rsid w:val="00515027"/>
    <w:rsid w:val="005235AA"/>
    <w:rsid w:val="00561A40"/>
    <w:rsid w:val="005741CD"/>
    <w:rsid w:val="00590E42"/>
    <w:rsid w:val="005A3541"/>
    <w:rsid w:val="005C1A1D"/>
    <w:rsid w:val="005E6F1D"/>
    <w:rsid w:val="0063293D"/>
    <w:rsid w:val="00652014"/>
    <w:rsid w:val="00652829"/>
    <w:rsid w:val="00653023"/>
    <w:rsid w:val="006749B5"/>
    <w:rsid w:val="00694169"/>
    <w:rsid w:val="00695DC6"/>
    <w:rsid w:val="006B4602"/>
    <w:rsid w:val="007217B1"/>
    <w:rsid w:val="00741913"/>
    <w:rsid w:val="007422B9"/>
    <w:rsid w:val="00763E5D"/>
    <w:rsid w:val="00773E0F"/>
    <w:rsid w:val="00810311"/>
    <w:rsid w:val="00884CA2"/>
    <w:rsid w:val="00897E10"/>
    <w:rsid w:val="008B4003"/>
    <w:rsid w:val="0095562D"/>
    <w:rsid w:val="00955E8B"/>
    <w:rsid w:val="00962857"/>
    <w:rsid w:val="009E76C6"/>
    <w:rsid w:val="009F58C6"/>
    <w:rsid w:val="00A12D93"/>
    <w:rsid w:val="00A1562E"/>
    <w:rsid w:val="00A63330"/>
    <w:rsid w:val="00A7069B"/>
    <w:rsid w:val="00AB78BF"/>
    <w:rsid w:val="00AD2EA2"/>
    <w:rsid w:val="00AE7AEF"/>
    <w:rsid w:val="00B335C6"/>
    <w:rsid w:val="00C16F81"/>
    <w:rsid w:val="00C76867"/>
    <w:rsid w:val="00C9105E"/>
    <w:rsid w:val="00D11176"/>
    <w:rsid w:val="00D35452"/>
    <w:rsid w:val="00D47A31"/>
    <w:rsid w:val="00D75EE8"/>
    <w:rsid w:val="00DF50CA"/>
    <w:rsid w:val="00E03BDB"/>
    <w:rsid w:val="00E4469E"/>
    <w:rsid w:val="00F03728"/>
    <w:rsid w:val="00F52A76"/>
    <w:rsid w:val="00F807A4"/>
    <w:rsid w:val="00F834D3"/>
    <w:rsid w:val="00F95293"/>
    <w:rsid w:val="00FD5006"/>
    <w:rsid w:val="00FF76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716B"/>
    <w:pPr>
      <w:spacing w:after="160" w:line="256" w:lineRule="auto"/>
    </w:pPr>
  </w:style>
  <w:style w:type="paragraph" w:styleId="Nagwek6">
    <w:name w:val="heading 6"/>
    <w:basedOn w:val="Normalny"/>
    <w:link w:val="Nagwek6Znak"/>
    <w:uiPriority w:val="9"/>
    <w:qFormat/>
    <w:rsid w:val="00316FF6"/>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716B"/>
    <w:rPr>
      <w:color w:val="0563C1" w:themeColor="hyperlink"/>
      <w:u w:val="single"/>
    </w:rPr>
  </w:style>
  <w:style w:type="paragraph" w:styleId="Tekstprzypisudolnego">
    <w:name w:val="footnote text"/>
    <w:basedOn w:val="Normalny"/>
    <w:link w:val="TekstprzypisudolnegoZnak"/>
    <w:uiPriority w:val="99"/>
    <w:semiHidden/>
    <w:unhideWhenUsed/>
    <w:rsid w:val="001871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716B"/>
    <w:rPr>
      <w:sz w:val="20"/>
      <w:szCs w:val="20"/>
    </w:rPr>
  </w:style>
  <w:style w:type="character" w:customStyle="1" w:styleId="AkapitzlistZnak">
    <w:name w:val="Akapit z listą Znak"/>
    <w:aliases w:val="Puce tableau Znak"/>
    <w:link w:val="Akapitzlist"/>
    <w:uiPriority w:val="34"/>
    <w:locked/>
    <w:rsid w:val="0018716B"/>
  </w:style>
  <w:style w:type="paragraph" w:styleId="Akapitzlist">
    <w:name w:val="List Paragraph"/>
    <w:aliases w:val="Puce tableau"/>
    <w:basedOn w:val="Normalny"/>
    <w:link w:val="AkapitzlistZnak"/>
    <w:uiPriority w:val="34"/>
    <w:qFormat/>
    <w:rsid w:val="0018716B"/>
    <w:pPr>
      <w:ind w:left="720"/>
      <w:contextualSpacing/>
    </w:pPr>
  </w:style>
  <w:style w:type="character" w:styleId="Odwoanieprzypisudolnego">
    <w:name w:val="footnote reference"/>
    <w:basedOn w:val="Domylnaczcionkaakapitu"/>
    <w:uiPriority w:val="99"/>
    <w:semiHidden/>
    <w:unhideWhenUsed/>
    <w:rsid w:val="0018716B"/>
    <w:rPr>
      <w:vertAlign w:val="superscript"/>
    </w:rPr>
  </w:style>
  <w:style w:type="paragraph" w:styleId="Nagwek">
    <w:name w:val="header"/>
    <w:basedOn w:val="Normalny"/>
    <w:link w:val="NagwekZnak"/>
    <w:uiPriority w:val="99"/>
    <w:unhideWhenUsed/>
    <w:rsid w:val="00E03B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3BDB"/>
  </w:style>
  <w:style w:type="paragraph" w:styleId="Stopka">
    <w:name w:val="footer"/>
    <w:basedOn w:val="Normalny"/>
    <w:link w:val="StopkaZnak"/>
    <w:uiPriority w:val="99"/>
    <w:unhideWhenUsed/>
    <w:rsid w:val="00E03B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3BDB"/>
  </w:style>
  <w:style w:type="character" w:styleId="Uwydatnienie">
    <w:name w:val="Emphasis"/>
    <w:basedOn w:val="Domylnaczcionkaakapitu"/>
    <w:uiPriority w:val="20"/>
    <w:qFormat/>
    <w:rsid w:val="004F258C"/>
    <w:rPr>
      <w:i/>
      <w:iCs/>
    </w:rPr>
  </w:style>
  <w:style w:type="character" w:customStyle="1" w:styleId="Nagwek6Znak">
    <w:name w:val="Nagłówek 6 Znak"/>
    <w:basedOn w:val="Domylnaczcionkaakapitu"/>
    <w:link w:val="Nagwek6"/>
    <w:uiPriority w:val="9"/>
    <w:rsid w:val="00316FF6"/>
    <w:rPr>
      <w:rFonts w:ascii="Times New Roman" w:eastAsia="Times New Roman" w:hAnsi="Times New Roman" w:cs="Times New Roman"/>
      <w:b/>
      <w:bCs/>
      <w:sz w:val="15"/>
      <w:szCs w:val="15"/>
      <w:lang w:eastAsia="pl-PL"/>
    </w:rPr>
  </w:style>
  <w:style w:type="character" w:customStyle="1" w:styleId="adr">
    <w:name w:val="adr"/>
    <w:basedOn w:val="Domylnaczcionkaakapitu"/>
    <w:rsid w:val="00316FF6"/>
  </w:style>
  <w:style w:type="character" w:customStyle="1" w:styleId="countdisplay">
    <w:name w:val="countdisplay"/>
    <w:basedOn w:val="Domylnaczcionkaakapitu"/>
    <w:rsid w:val="00316FF6"/>
  </w:style>
  <w:style w:type="character" w:customStyle="1" w:styleId="inner">
    <w:name w:val="inner"/>
    <w:basedOn w:val="Domylnaczcionkaakapitu"/>
    <w:rsid w:val="00316FF6"/>
  </w:style>
  <w:style w:type="character" w:customStyle="1" w:styleId="buttongroup">
    <w:name w:val="buttongroup"/>
    <w:basedOn w:val="Domylnaczcionkaakapitu"/>
    <w:rsid w:val="00316FF6"/>
  </w:style>
  <w:style w:type="character" w:styleId="Numerstrony">
    <w:name w:val="page number"/>
    <w:basedOn w:val="Domylnaczcionkaakapitu"/>
    <w:uiPriority w:val="99"/>
    <w:semiHidden/>
    <w:unhideWhenUsed/>
    <w:rsid w:val="00316FF6"/>
  </w:style>
  <w:style w:type="paragraph" w:styleId="Tekstdymka">
    <w:name w:val="Balloon Text"/>
    <w:basedOn w:val="Normalny"/>
    <w:link w:val="TekstdymkaZnak"/>
    <w:uiPriority w:val="99"/>
    <w:semiHidden/>
    <w:unhideWhenUsed/>
    <w:rsid w:val="00316F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6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87045">
      <w:bodyDiv w:val="1"/>
      <w:marLeft w:val="0"/>
      <w:marRight w:val="0"/>
      <w:marTop w:val="0"/>
      <w:marBottom w:val="0"/>
      <w:divBdr>
        <w:top w:val="none" w:sz="0" w:space="0" w:color="auto"/>
        <w:left w:val="none" w:sz="0" w:space="0" w:color="auto"/>
        <w:bottom w:val="none" w:sz="0" w:space="0" w:color="auto"/>
        <w:right w:val="none" w:sz="0" w:space="0" w:color="auto"/>
      </w:divBdr>
    </w:div>
    <w:div w:id="1366565680">
      <w:bodyDiv w:val="1"/>
      <w:marLeft w:val="0"/>
      <w:marRight w:val="0"/>
      <w:marTop w:val="0"/>
      <w:marBottom w:val="0"/>
      <w:divBdr>
        <w:top w:val="none" w:sz="0" w:space="0" w:color="auto"/>
        <w:left w:val="none" w:sz="0" w:space="0" w:color="auto"/>
        <w:bottom w:val="none" w:sz="0" w:space="0" w:color="auto"/>
        <w:right w:val="none" w:sz="0" w:space="0" w:color="auto"/>
      </w:divBdr>
      <w:divsChild>
        <w:div w:id="1916473484">
          <w:marLeft w:val="0"/>
          <w:marRight w:val="0"/>
          <w:marTop w:val="248"/>
          <w:marBottom w:val="0"/>
          <w:divBdr>
            <w:top w:val="none" w:sz="0" w:space="0" w:color="auto"/>
            <w:left w:val="none" w:sz="0" w:space="0" w:color="auto"/>
            <w:bottom w:val="single" w:sz="8" w:space="12" w:color="51B200"/>
            <w:right w:val="none" w:sz="0" w:space="0" w:color="auto"/>
          </w:divBdr>
          <w:divsChild>
            <w:div w:id="2097052163">
              <w:marLeft w:val="0"/>
              <w:marRight w:val="0"/>
              <w:marTop w:val="0"/>
              <w:marBottom w:val="0"/>
              <w:divBdr>
                <w:top w:val="none" w:sz="0" w:space="0" w:color="auto"/>
                <w:left w:val="none" w:sz="0" w:space="0" w:color="auto"/>
                <w:bottom w:val="none" w:sz="0" w:space="0" w:color="auto"/>
                <w:right w:val="none" w:sz="0" w:space="0" w:color="auto"/>
              </w:divBdr>
            </w:div>
          </w:divsChild>
        </w:div>
        <w:div w:id="1278872642">
          <w:marLeft w:val="0"/>
          <w:marRight w:val="0"/>
          <w:marTop w:val="348"/>
          <w:marBottom w:val="0"/>
          <w:divBdr>
            <w:top w:val="none" w:sz="0" w:space="0" w:color="auto"/>
            <w:left w:val="none" w:sz="0" w:space="0" w:color="auto"/>
            <w:bottom w:val="none" w:sz="0" w:space="0" w:color="auto"/>
            <w:right w:val="none" w:sz="0" w:space="0" w:color="auto"/>
          </w:divBdr>
          <w:divsChild>
            <w:div w:id="1855993098">
              <w:marLeft w:val="0"/>
              <w:marRight w:val="0"/>
              <w:marTop w:val="0"/>
              <w:marBottom w:val="0"/>
              <w:divBdr>
                <w:top w:val="none" w:sz="0" w:space="0" w:color="auto"/>
                <w:left w:val="none" w:sz="0" w:space="0" w:color="auto"/>
                <w:bottom w:val="none" w:sz="0" w:space="0" w:color="auto"/>
                <w:right w:val="none" w:sz="0" w:space="0" w:color="auto"/>
              </w:divBdr>
              <w:divsChild>
                <w:div w:id="453986065">
                  <w:marLeft w:val="79"/>
                  <w:marRight w:val="79"/>
                  <w:marTop w:val="248"/>
                  <w:marBottom w:val="79"/>
                  <w:divBdr>
                    <w:top w:val="none" w:sz="0" w:space="0" w:color="auto"/>
                    <w:left w:val="none" w:sz="0" w:space="0" w:color="auto"/>
                    <w:bottom w:val="none" w:sz="0" w:space="0" w:color="auto"/>
                    <w:right w:val="none" w:sz="0" w:space="0" w:color="auto"/>
                  </w:divBdr>
                  <w:divsChild>
                    <w:div w:id="1088043166">
                      <w:marLeft w:val="0"/>
                      <w:marRight w:val="0"/>
                      <w:marTop w:val="0"/>
                      <w:marBottom w:val="0"/>
                      <w:divBdr>
                        <w:top w:val="none" w:sz="0" w:space="0" w:color="auto"/>
                        <w:left w:val="none" w:sz="0" w:space="0" w:color="auto"/>
                        <w:bottom w:val="none" w:sz="0" w:space="0" w:color="auto"/>
                        <w:right w:val="none" w:sz="0" w:space="0" w:color="auto"/>
                      </w:divBdr>
                      <w:divsChild>
                        <w:div w:id="1961378328">
                          <w:marLeft w:val="0"/>
                          <w:marRight w:val="0"/>
                          <w:marTop w:val="0"/>
                          <w:marBottom w:val="0"/>
                          <w:divBdr>
                            <w:top w:val="none" w:sz="0" w:space="0" w:color="auto"/>
                            <w:left w:val="none" w:sz="0" w:space="0" w:color="auto"/>
                            <w:bottom w:val="none" w:sz="0" w:space="0" w:color="auto"/>
                            <w:right w:val="none" w:sz="0" w:space="0" w:color="auto"/>
                          </w:divBdr>
                          <w:divsChild>
                            <w:div w:id="3706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A138-F397-40FD-9B42-28B1983A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4092</Words>
  <Characters>24557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Wiśniewska</dc:creator>
  <cp:keywords/>
  <dc:description/>
  <cp:lastModifiedBy>jwisniewski</cp:lastModifiedBy>
  <cp:revision>34</cp:revision>
  <cp:lastPrinted>2021-11-16T09:00:00Z</cp:lastPrinted>
  <dcterms:created xsi:type="dcterms:W3CDTF">2021-09-28T12:46:00Z</dcterms:created>
  <dcterms:modified xsi:type="dcterms:W3CDTF">2023-04-25T06:52:00Z</dcterms:modified>
</cp:coreProperties>
</file>