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7861" w14:textId="2E2ACD5C" w:rsidR="005B5BA6" w:rsidRPr="00B6259C" w:rsidRDefault="007546E1" w:rsidP="00EB3CEE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21C422F8" w14:textId="77777777" w:rsidR="00B6259C" w:rsidRDefault="00B6259C" w:rsidP="00EB3CEE">
      <w:pPr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E25413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E25413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E25413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E25413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E25413">
        <w:rPr>
          <w:rFonts w:ascii="Arial" w:hAnsi="Arial"/>
          <w:color w:val="000000"/>
          <w:sz w:val="20"/>
          <w:szCs w:val="20"/>
          <w:lang w:val="de-DE"/>
        </w:rPr>
        <w:t>:</w:t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E25413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E25413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E25413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E25413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E25413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E25413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E25413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E25413">
        <w:rPr>
          <w:rFonts w:ascii="Arial" w:hAnsi="Arial"/>
          <w:color w:val="000000"/>
          <w:sz w:val="20"/>
          <w:szCs w:val="20"/>
          <w:lang w:val="de-DE"/>
        </w:rPr>
        <w:t>faksu</w:t>
      </w:r>
      <w:proofErr w:type="spellEnd"/>
      <w:r w:rsidRPr="00E25413">
        <w:rPr>
          <w:rFonts w:ascii="Arial" w:hAnsi="Arial"/>
          <w:color w:val="000000"/>
          <w:sz w:val="20"/>
          <w:szCs w:val="20"/>
          <w:lang w:val="de-DE"/>
        </w:rPr>
        <w:t>:</w:t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E25413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E25413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7777777" w:rsidR="005B5BA6" w:rsidRPr="00E25413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E25413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E25413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E25413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E25413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E25413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E25413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E25413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E25413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E25413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E25413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E25413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E25413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E25413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62E9C18E" w:rsidR="005B5BA6" w:rsidRPr="00CC1AC5" w:rsidRDefault="007546E1" w:rsidP="00CB7DCD">
      <w:pPr>
        <w:widowControl w:val="0"/>
        <w:spacing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</w:t>
      </w:r>
      <w:r w:rsidR="00E25413" w:rsidRPr="00E25413">
        <w:rPr>
          <w:rFonts w:ascii="Arial" w:hAnsi="Arial"/>
          <w:color w:val="000000"/>
          <w:sz w:val="20"/>
          <w:szCs w:val="20"/>
        </w:rPr>
        <w:t xml:space="preserve">pn. </w:t>
      </w:r>
      <w:r w:rsidR="00E25413" w:rsidRPr="00E25413">
        <w:rPr>
          <w:rFonts w:ascii="Arial" w:hAnsi="Arial"/>
          <w:b/>
          <w:bCs/>
          <w:color w:val="000000"/>
          <w:sz w:val="20"/>
          <w:szCs w:val="20"/>
        </w:rPr>
        <w:t>„</w:t>
      </w:r>
      <w:r w:rsidR="0080160D">
        <w:rPr>
          <w:rFonts w:ascii="Arial" w:hAnsi="Arial"/>
          <w:b/>
          <w:sz w:val="20"/>
          <w:szCs w:val="20"/>
        </w:rPr>
        <w:t>Rozb</w:t>
      </w:r>
      <w:r w:rsidR="003C5669">
        <w:rPr>
          <w:rFonts w:ascii="Arial" w:hAnsi="Arial"/>
          <w:b/>
          <w:sz w:val="20"/>
          <w:szCs w:val="20"/>
        </w:rPr>
        <w:t>udowa sieci kanalizacji sanitarnej na ul. Mostowej w Mogilnie</w:t>
      </w:r>
      <w:r w:rsidR="00E25413" w:rsidRPr="00E25413">
        <w:rPr>
          <w:rFonts w:ascii="Arial" w:hAnsi="Arial"/>
          <w:b/>
          <w:bCs/>
          <w:color w:val="000000"/>
          <w:sz w:val="20"/>
          <w:szCs w:val="20"/>
        </w:rPr>
        <w:t>”</w:t>
      </w:r>
      <w:r w:rsidR="00CC1AC5" w:rsidRPr="00CC1AC5">
        <w:rPr>
          <w:rFonts w:ascii="Arial" w:hAnsi="Arial"/>
          <w:color w:val="000000"/>
          <w:sz w:val="20"/>
          <w:szCs w:val="20"/>
        </w:rPr>
        <w:t>,</w:t>
      </w:r>
      <w:r w:rsidR="00CC1AC5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2B32C4" w:rsidRPr="00B6259C">
        <w:rPr>
          <w:rFonts w:ascii="Arial" w:hAnsi="Arial"/>
          <w:sz w:val="20"/>
          <w:szCs w:val="20"/>
        </w:rPr>
        <w:t>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137D1C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3C5669">
        <w:rPr>
          <w:rFonts w:ascii="Arial" w:hAnsi="Arial"/>
          <w:b/>
          <w:sz w:val="20"/>
          <w:szCs w:val="20"/>
        </w:rPr>
        <w:t>1</w:t>
      </w:r>
      <w:r w:rsidR="001F749D">
        <w:rPr>
          <w:rFonts w:ascii="Arial" w:hAnsi="Arial"/>
          <w:b/>
          <w:sz w:val="20"/>
          <w:szCs w:val="20"/>
        </w:rPr>
        <w:t>1</w:t>
      </w:r>
      <w:r w:rsidR="00E25413">
        <w:rPr>
          <w:rFonts w:ascii="Arial" w:hAnsi="Arial"/>
          <w:b/>
          <w:sz w:val="20"/>
          <w:szCs w:val="20"/>
        </w:rPr>
        <w:t>.202</w:t>
      </w:r>
      <w:r w:rsidR="00913169">
        <w:rPr>
          <w:rFonts w:ascii="Arial" w:hAnsi="Arial"/>
          <w:b/>
          <w:sz w:val="20"/>
          <w:szCs w:val="20"/>
        </w:rPr>
        <w:t>4</w:t>
      </w:r>
      <w:r w:rsidR="00C97C6B" w:rsidRPr="00B6259C">
        <w:rPr>
          <w:rFonts w:ascii="Arial" w:hAnsi="Arial"/>
          <w:b/>
          <w:sz w:val="20"/>
          <w:szCs w:val="20"/>
        </w:rPr>
        <w:t>.</w:t>
      </w:r>
      <w:r w:rsidR="005909FB" w:rsidRPr="00B6259C">
        <w:rPr>
          <w:rFonts w:ascii="Arial" w:hAnsi="Arial"/>
          <w:b/>
          <w:sz w:val="20"/>
          <w:szCs w:val="20"/>
        </w:rPr>
        <w:t>WFE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Cena oferty:</w:t>
      </w:r>
      <w:bookmarkStart w:id="1" w:name="_Hlk535497638"/>
    </w:p>
    <w:p w14:paraId="0E63DF2A" w14:textId="6465F427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87515E4" w14:textId="36545CE7" w:rsidR="00FC6F28" w:rsidRPr="00B6259C" w:rsidRDefault="00FC6F28" w:rsidP="00F07ADD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18579C63" w:rsidR="005B5BA6" w:rsidRPr="00B6259C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5251A95B" w14:textId="77777777" w:rsidR="005909FB" w:rsidRPr="00B6259C" w:rsidRDefault="005909FB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Gwarancja jakości.</w:t>
      </w:r>
    </w:p>
    <w:p w14:paraId="68F2F9DE" w14:textId="2CD6FF2F" w:rsidR="005B5BA6" w:rsidRPr="00B6259C" w:rsidRDefault="005909FB" w:rsidP="00867863">
      <w:pPr>
        <w:widowControl w:val="0"/>
        <w:spacing w:before="240" w:after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B6259C">
        <w:rPr>
          <w:rFonts w:ascii="Arial" w:hAnsi="Arial"/>
          <w:b/>
          <w:color w:val="000000"/>
          <w:sz w:val="20"/>
          <w:szCs w:val="20"/>
        </w:rPr>
        <w:t>okres ………….. miesięcy</w:t>
      </w:r>
      <w:r w:rsidRPr="00B6259C">
        <w:rPr>
          <w:rFonts w:ascii="Arial" w:hAnsi="Arial"/>
          <w:color w:val="000000"/>
          <w:sz w:val="20"/>
          <w:szCs w:val="20"/>
        </w:rPr>
        <w:t xml:space="preserve"> od odbioru końcowego przedmiotu umowy.</w:t>
      </w:r>
    </w:p>
    <w:p w14:paraId="4C6898F5" w14:textId="77777777" w:rsidR="005B5BA6" w:rsidRPr="00B6259C" w:rsidRDefault="007546E1" w:rsidP="00B6259C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istotnych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592531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Oferta wspólna.</w:t>
      </w:r>
    </w:p>
    <w:p w14:paraId="47446E16" w14:textId="6B55FE49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EB3CEE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Default="006653A3" w:rsidP="00CF0C3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04690A7" w14:textId="0C005CA0" w:rsidR="00CF0C3A" w:rsidRPr="00B6259C" w:rsidRDefault="00CF0C3A" w:rsidP="00CF0C3A">
      <w:pPr>
        <w:pStyle w:val="Styl2"/>
        <w:numPr>
          <w:ilvl w:val="0"/>
          <w:numId w:val="10"/>
        </w:numPr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1E281875" w14:textId="77777777" w:rsidR="00CF0C3A" w:rsidRPr="00B6259C" w:rsidRDefault="00CF0C3A" w:rsidP="00CF0C3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033F066B" w14:textId="55C87E4C" w:rsidR="00CF0C3A" w:rsidRPr="00CF0C3A" w:rsidRDefault="00CF0C3A" w:rsidP="00CF0C3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EB3CEE">
        <w:rPr>
          <w:rFonts w:ascii="Arial" w:hAnsi="Arial"/>
          <w:b/>
          <w:bCs/>
          <w:sz w:val="20"/>
          <w:szCs w:val="20"/>
        </w:rPr>
        <w:t>1</w:t>
      </w:r>
      <w:r w:rsidR="00140E6F" w:rsidRPr="00EB3CEE">
        <w:rPr>
          <w:rFonts w:ascii="Arial" w:hAnsi="Arial"/>
          <w:b/>
          <w:bCs/>
          <w:sz w:val="20"/>
          <w:szCs w:val="20"/>
        </w:rPr>
        <w:t>)</w:t>
      </w:r>
      <w:r w:rsidR="00140E6F">
        <w:rPr>
          <w:rFonts w:ascii="Arial" w:hAnsi="Arial"/>
          <w:bCs/>
          <w:sz w:val="20"/>
          <w:szCs w:val="20"/>
        </w:rPr>
        <w:t xml:space="preserve">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23E5D60B" w14:textId="77777777" w:rsidR="00CF0C3A" w:rsidRPr="00B6259C" w:rsidRDefault="00CF0C3A" w:rsidP="00CF0C3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3512D0E" w14:textId="4869FFC9" w:rsidR="00CF0C3A" w:rsidRPr="00B6259C" w:rsidRDefault="00CF0C3A" w:rsidP="00EB3CEE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 w:rsidR="00140E6F">
        <w:rPr>
          <w:rFonts w:ascii="Arial" w:hAnsi="Arial"/>
          <w:bCs/>
          <w:i/>
          <w:color w:val="000000"/>
          <w:sz w:val="20"/>
          <w:szCs w:val="20"/>
        </w:rPr>
        <w:t>, okres</w:t>
      </w:r>
      <w:r>
        <w:rPr>
          <w:rFonts w:ascii="Arial" w:hAnsi="Arial"/>
          <w:bCs/>
          <w:i/>
          <w:color w:val="000000"/>
          <w:sz w:val="20"/>
          <w:szCs w:val="20"/>
        </w:rPr>
        <w:t xml:space="preserve"> na jaki zasoby zostaną</w:t>
      </w:r>
      <w:r w:rsidR="00140E6F">
        <w:rPr>
          <w:rFonts w:ascii="Arial" w:hAnsi="Arial"/>
          <w:bCs/>
          <w:i/>
          <w:color w:val="000000"/>
          <w:sz w:val="20"/>
          <w:szCs w:val="20"/>
        </w:rPr>
        <w:t xml:space="preserve"> udostępnione)</w:t>
      </w:r>
    </w:p>
    <w:p w14:paraId="1C3A4063" w14:textId="6C5CF09A" w:rsidR="00CF0C3A" w:rsidRPr="00CF0C3A" w:rsidRDefault="00CF0C3A" w:rsidP="00CF0C3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 w:rsidR="00140E6F" w:rsidRPr="00EB3CEE">
        <w:rPr>
          <w:rFonts w:ascii="Arial" w:hAnsi="Arial"/>
          <w:b/>
          <w:sz w:val="20"/>
          <w:szCs w:val="20"/>
        </w:rPr>
        <w:t>)</w:t>
      </w:r>
      <w:r w:rsidR="00140E6F">
        <w:rPr>
          <w:rFonts w:ascii="Arial" w:hAnsi="Arial"/>
          <w:bCs/>
          <w:sz w:val="20"/>
          <w:szCs w:val="20"/>
        </w:rPr>
        <w:t xml:space="preserve">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1C4E8B1" w14:textId="77777777" w:rsidR="00CF0C3A" w:rsidRPr="00577077" w:rsidRDefault="00CF0C3A" w:rsidP="00CF0C3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FB8A169" w14:textId="258D6139" w:rsidR="005B5BA6" w:rsidRPr="00140E6F" w:rsidRDefault="00140E6F" w:rsidP="00140E6F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3914F8FC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8EAE464" w:rsidR="00AE545C" w:rsidRPr="00B6259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B6259C" w:rsidRDefault="007546E1" w:rsidP="0084138D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10CFD142" w14:textId="34D13495" w:rsidR="00EB3CEE" w:rsidRPr="00B6259C" w:rsidRDefault="00EB3CEE" w:rsidP="00EB3CEE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bookmarkStart w:id="2" w:name="_Hlk150245377"/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bookmarkStart w:id="3" w:name="_Hlk146110358"/>
      <w:r w:rsidR="001F749D" w:rsidRPr="000C7661">
        <w:rPr>
          <w:rFonts w:ascii="Arial" w:hAnsi="Arial"/>
          <w:sz w:val="20"/>
          <w:szCs w:val="20"/>
        </w:rPr>
        <w:t>Dz. U. z 20</w:t>
      </w:r>
      <w:r w:rsidR="001F749D">
        <w:rPr>
          <w:rFonts w:ascii="Arial" w:hAnsi="Arial"/>
          <w:sz w:val="20"/>
          <w:szCs w:val="20"/>
        </w:rPr>
        <w:t>24</w:t>
      </w:r>
      <w:r w:rsidR="001F749D" w:rsidRPr="000C7661">
        <w:rPr>
          <w:rFonts w:ascii="Arial" w:hAnsi="Arial"/>
          <w:sz w:val="20"/>
          <w:szCs w:val="20"/>
        </w:rPr>
        <w:t xml:space="preserve"> r. poz. </w:t>
      </w:r>
      <w:r w:rsidR="001F749D">
        <w:rPr>
          <w:rFonts w:ascii="Arial" w:hAnsi="Arial"/>
          <w:sz w:val="20"/>
          <w:szCs w:val="20"/>
        </w:rPr>
        <w:t>361 ze</w:t>
      </w:r>
      <w:r w:rsidR="001F749D" w:rsidRPr="000C7661">
        <w:rPr>
          <w:rFonts w:ascii="Arial" w:hAnsi="Arial"/>
          <w:sz w:val="20"/>
          <w:szCs w:val="20"/>
        </w:rPr>
        <w:t xml:space="preserve"> zm</w:t>
      </w:r>
      <w:bookmarkEnd w:id="3"/>
      <w:r w:rsidRPr="000C7661">
        <w:rPr>
          <w:rFonts w:ascii="Arial" w:hAnsi="Arial"/>
          <w:sz w:val="20"/>
          <w:szCs w:val="20"/>
        </w:rPr>
        <w:t>.</w:t>
      </w:r>
      <w:r w:rsidRPr="00B6259C">
        <w:rPr>
          <w:rFonts w:ascii="Arial" w:hAnsi="Arial"/>
          <w:sz w:val="20"/>
          <w:szCs w:val="20"/>
        </w:rPr>
        <w:t>)</w:t>
      </w:r>
    </w:p>
    <w:p w14:paraId="0F9B87C1" w14:textId="1B5EDDF8" w:rsidR="00EB3CEE" w:rsidRPr="00B6259C" w:rsidRDefault="00EB3CEE" w:rsidP="00EB3CE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 w:rsidR="001F749D" w:rsidRPr="000C7661">
        <w:rPr>
          <w:rFonts w:ascii="Arial" w:hAnsi="Arial"/>
          <w:sz w:val="20"/>
          <w:szCs w:val="20"/>
        </w:rPr>
        <w:t>Dz. U. z 20</w:t>
      </w:r>
      <w:r w:rsidR="001F749D">
        <w:rPr>
          <w:rFonts w:ascii="Arial" w:hAnsi="Arial"/>
          <w:sz w:val="20"/>
          <w:szCs w:val="20"/>
        </w:rPr>
        <w:t>24</w:t>
      </w:r>
      <w:r w:rsidR="001F749D" w:rsidRPr="000C7661">
        <w:rPr>
          <w:rFonts w:ascii="Arial" w:hAnsi="Arial"/>
          <w:sz w:val="20"/>
          <w:szCs w:val="20"/>
        </w:rPr>
        <w:t xml:space="preserve"> r. poz. </w:t>
      </w:r>
      <w:r w:rsidR="001F749D">
        <w:rPr>
          <w:rFonts w:ascii="Arial" w:hAnsi="Arial"/>
          <w:sz w:val="20"/>
          <w:szCs w:val="20"/>
        </w:rPr>
        <w:t>361 ze</w:t>
      </w:r>
      <w:r w:rsidR="001F749D" w:rsidRPr="000C7661">
        <w:rPr>
          <w:rFonts w:ascii="Arial" w:hAnsi="Arial"/>
          <w:sz w:val="20"/>
          <w:szCs w:val="20"/>
        </w:rPr>
        <w:t xml:space="preserve"> zm.</w:t>
      </w:r>
      <w:r w:rsidR="001F749D">
        <w:rPr>
          <w:rFonts w:ascii="Arial" w:hAnsi="Arial"/>
          <w:sz w:val="20"/>
          <w:szCs w:val="20"/>
        </w:rPr>
        <w:t>)</w:t>
      </w:r>
    </w:p>
    <w:p w14:paraId="59684945" w14:textId="6CE8C879" w:rsidR="00EB3CEE" w:rsidRPr="00B6259C" w:rsidRDefault="00EB3CEE" w:rsidP="00E25413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bookmarkEnd w:id="2"/>
    <w:p w14:paraId="6C6E5ED9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Wykaz osób do kontaktów z Zamawiającym.</w:t>
      </w:r>
    </w:p>
    <w:p w14:paraId="0CD00A3B" w14:textId="151F5743" w:rsidR="00140E6F" w:rsidRDefault="007546E1" w:rsidP="00137D1C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Na potrzeby postępowania o udzielenie zamówienia publicznego pn.</w:t>
      </w:r>
      <w:r w:rsidR="00140E6F">
        <w:rPr>
          <w:rFonts w:ascii="Arial" w:hAnsi="Arial"/>
          <w:b/>
          <w:sz w:val="20"/>
          <w:szCs w:val="20"/>
        </w:rPr>
        <w:t xml:space="preserve"> </w:t>
      </w:r>
      <w:r w:rsidR="00137D1C" w:rsidRPr="00137D1C">
        <w:rPr>
          <w:rFonts w:ascii="Arial" w:hAnsi="Arial"/>
          <w:b/>
          <w:sz w:val="20"/>
          <w:szCs w:val="20"/>
        </w:rPr>
        <w:t>„</w:t>
      </w:r>
      <w:r w:rsidR="0080160D">
        <w:rPr>
          <w:rFonts w:ascii="Arial" w:hAnsi="Arial"/>
          <w:b/>
          <w:sz w:val="20"/>
          <w:szCs w:val="20"/>
        </w:rPr>
        <w:t>Rozb</w:t>
      </w:r>
      <w:r w:rsidR="003C5669">
        <w:rPr>
          <w:rFonts w:ascii="Arial" w:hAnsi="Arial"/>
          <w:b/>
          <w:sz w:val="20"/>
          <w:szCs w:val="20"/>
        </w:rPr>
        <w:t>udowa sieci kanalizacji sanitarnej na ul. Mostowej w Mogilnie</w:t>
      </w:r>
      <w:r w:rsidR="00137D1C" w:rsidRPr="00137D1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 xml:space="preserve">, </w:t>
      </w:r>
    </w:p>
    <w:p w14:paraId="7B77949E" w14:textId="4F30A400" w:rsidR="005B5BA6" w:rsidRPr="00140E6F" w:rsidRDefault="002B32C4" w:rsidP="00140E6F">
      <w:pPr>
        <w:widowControl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137D1C">
        <w:rPr>
          <w:rFonts w:ascii="Arial" w:hAnsi="Arial"/>
          <w:b/>
          <w:sz w:val="20"/>
          <w:szCs w:val="20"/>
        </w:rPr>
        <w:t>WFE.</w:t>
      </w:r>
      <w:r w:rsidRPr="00B6259C">
        <w:rPr>
          <w:rFonts w:ascii="Arial" w:hAnsi="Arial"/>
          <w:b/>
          <w:sz w:val="20"/>
          <w:szCs w:val="20"/>
        </w:rPr>
        <w:t>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3C5669">
        <w:rPr>
          <w:rFonts w:ascii="Arial" w:hAnsi="Arial"/>
          <w:b/>
          <w:sz w:val="20"/>
          <w:szCs w:val="20"/>
        </w:rPr>
        <w:t>1</w:t>
      </w:r>
      <w:r w:rsidR="001F749D">
        <w:rPr>
          <w:rFonts w:ascii="Arial" w:hAnsi="Arial"/>
          <w:b/>
          <w:sz w:val="20"/>
          <w:szCs w:val="20"/>
        </w:rPr>
        <w:t>1</w:t>
      </w:r>
      <w:r w:rsidR="00E274A3">
        <w:rPr>
          <w:rFonts w:ascii="Arial" w:hAnsi="Arial"/>
          <w:b/>
          <w:sz w:val="20"/>
          <w:szCs w:val="20"/>
        </w:rPr>
        <w:t>.202</w:t>
      </w:r>
      <w:r w:rsidR="00913169">
        <w:rPr>
          <w:rFonts w:ascii="Arial" w:hAnsi="Arial"/>
          <w:b/>
          <w:sz w:val="20"/>
          <w:szCs w:val="20"/>
        </w:rPr>
        <w:t>4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WFE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="007546E1" w:rsidRPr="00B6259C">
        <w:rPr>
          <w:rFonts w:ascii="Arial" w:hAnsi="Arial"/>
          <w:bCs/>
          <w:sz w:val="20"/>
          <w:szCs w:val="20"/>
        </w:rPr>
        <w:t xml:space="preserve">ależy </w:t>
      </w:r>
      <w:r w:rsidR="007546E1"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="007546E1"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5161BFF4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  <w:r w:rsidR="00E274A3">
        <w:rPr>
          <w:rFonts w:ascii="Arial" w:hAnsi="Arial"/>
          <w:bCs/>
          <w:color w:val="000000"/>
          <w:sz w:val="20"/>
          <w:szCs w:val="20"/>
        </w:rPr>
        <w:t xml:space="preserve"> 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06A96DD4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Telefon, </w:t>
            </w:r>
            <w:r w:rsidR="00E274A3">
              <w:rPr>
                <w:rFonts w:ascii="Arial" w:hAnsi="Arial"/>
                <w:bCs/>
                <w:color w:val="000000"/>
                <w:sz w:val="20"/>
                <w:szCs w:val="20"/>
              </w:rPr>
              <w:t>f</w:t>
            </w: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aks, </w:t>
            </w:r>
            <w:r w:rsidR="00E274A3">
              <w:rPr>
                <w:rFonts w:ascii="Arial" w:hAnsi="Arial"/>
                <w:bCs/>
                <w:color w:val="000000"/>
                <w:sz w:val="20"/>
                <w:szCs w:val="20"/>
              </w:rPr>
              <w:t>e</w:t>
            </w: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137D1C">
      <w:pPr>
        <w:widowControl w:val="0"/>
        <w:spacing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9E644C">
      <w:pPr>
        <w:pStyle w:val="Styl2"/>
        <w:numPr>
          <w:ilvl w:val="0"/>
          <w:numId w:val="10"/>
        </w:numPr>
        <w:ind w:left="284" w:hanging="284"/>
        <w:jc w:val="left"/>
      </w:pPr>
      <w:r>
        <w:t>Oświadczenia.</w:t>
      </w:r>
    </w:p>
    <w:p w14:paraId="655AB6F6" w14:textId="77777777" w:rsidR="00731167" w:rsidRPr="00A3176B" w:rsidRDefault="007546E1" w:rsidP="00EB3CEE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709" w:hanging="426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EB3CEE">
      <w:pPr>
        <w:pStyle w:val="Akapitzlist"/>
        <w:numPr>
          <w:ilvl w:val="0"/>
          <w:numId w:val="3"/>
        </w:numPr>
        <w:spacing w:after="240" w:line="360" w:lineRule="auto"/>
        <w:ind w:left="709" w:hanging="426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</w:t>
      </w:r>
      <w:r w:rsidRPr="00A3176B">
        <w:rPr>
          <w:rFonts w:ascii="Arial" w:hAnsi="Arial"/>
          <w:color w:val="000000"/>
          <w:sz w:val="20"/>
          <w:szCs w:val="20"/>
        </w:rPr>
        <w:lastRenderedPageBreak/>
        <w:t xml:space="preserve">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67B3F5BF" w:rsidR="005B5BA6" w:rsidRPr="00B6259C" w:rsidRDefault="00867863" w:rsidP="009E644C">
      <w:pPr>
        <w:pStyle w:val="Styl2"/>
        <w:numPr>
          <w:ilvl w:val="0"/>
          <w:numId w:val="10"/>
        </w:numPr>
        <w:ind w:left="284" w:hanging="284"/>
        <w:jc w:val="both"/>
      </w:pPr>
      <w:r>
        <w:t xml:space="preserve"> </w:t>
      </w:r>
      <w:r w:rsidR="007546E1" w:rsidRPr="00B6259C">
        <w:t xml:space="preserve">Załącznikami do niniejszej oferty, stanowiącymi jej integralną część są następujące </w:t>
      </w:r>
      <w:r>
        <w:t xml:space="preserve"> </w:t>
      </w:r>
      <w:r w:rsidR="007546E1" w:rsidRPr="00B6259C">
        <w:t>oświadczenia i dokumenty:</w:t>
      </w:r>
    </w:p>
    <w:p w14:paraId="56E91770" w14:textId="2E9DAFD9" w:rsidR="004C08DC" w:rsidRDefault="0036601D" w:rsidP="00EB3CEE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D277E6">
        <w:rPr>
          <w:rFonts w:ascii="Arial" w:hAnsi="Arial"/>
          <w:sz w:val="20"/>
          <w:szCs w:val="20"/>
        </w:rPr>
        <w:t>Załącznik</w:t>
      </w:r>
      <w:r w:rsidR="00A74D4F">
        <w:rPr>
          <w:rFonts w:ascii="Arial" w:hAnsi="Arial"/>
          <w:sz w:val="20"/>
          <w:szCs w:val="20"/>
        </w:rPr>
        <w:t xml:space="preserve"> nr 2 do S</w:t>
      </w:r>
      <w:r w:rsidR="00137D1C">
        <w:rPr>
          <w:rFonts w:ascii="Arial" w:hAnsi="Arial"/>
          <w:sz w:val="20"/>
          <w:szCs w:val="20"/>
        </w:rPr>
        <w:t>WZ.</w:t>
      </w:r>
    </w:p>
    <w:p w14:paraId="74C1B71C" w14:textId="4A963405" w:rsidR="00EB3CEE" w:rsidRDefault="00EB3CEE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3C5669">
      <w:headerReference w:type="default" r:id="rId7"/>
      <w:footerReference w:type="default" r:id="rId8"/>
      <w:headerReference w:type="first" r:id="rId9"/>
      <w:pgSz w:w="11906" w:h="16838"/>
      <w:pgMar w:top="1276" w:right="1417" w:bottom="1418" w:left="1417" w:header="0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00627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055209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A1B5349" w14:textId="0ED8BD40" w:rsidR="00A3176B" w:rsidRPr="00EB3CEE" w:rsidRDefault="00A3176B" w:rsidP="00A3176B">
            <w:pPr>
              <w:pStyle w:val="Stopka"/>
              <w:jc w:val="right"/>
              <w:rPr>
                <w:sz w:val="18"/>
                <w:szCs w:val="18"/>
              </w:rPr>
            </w:pPr>
            <w:r w:rsidRPr="00EB3CE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B3C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3CE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B3C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37D1C" w:rsidRPr="00EB3C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EB3C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B3CE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B3C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3CE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B3C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37D1C" w:rsidRPr="00EB3C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EB3C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11389B" w14:textId="77777777" w:rsidR="00347E43" w:rsidRPr="00EB3CEE" w:rsidRDefault="00347E4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C3762" w14:textId="77777777" w:rsidR="00A231E5" w:rsidRDefault="00A231E5" w:rsidP="00347E43">
      <w:bookmarkStart w:id="0" w:name="_Hlk150245021"/>
      <w:bookmarkEnd w:id="0"/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2"/>
      <w:gridCol w:w="8629"/>
      <w:gridCol w:w="221"/>
    </w:tblGrid>
    <w:tr w:rsidR="00374409" w14:paraId="59973931" w14:textId="77777777" w:rsidTr="00374409">
      <w:tc>
        <w:tcPr>
          <w:tcW w:w="26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E29CC5" w14:textId="77777777" w:rsidR="00374409" w:rsidRDefault="00374409" w:rsidP="00374409">
          <w:pPr>
            <w:pStyle w:val="Nagwek"/>
            <w:spacing w:after="0"/>
            <w:jc w:val="center"/>
            <w:rPr>
              <w:rFonts w:eastAsia="Calibri" w:cs="Times New Roman"/>
              <w:sz w:val="20"/>
            </w:rPr>
          </w:pPr>
        </w:p>
      </w:tc>
      <w:tc>
        <w:tcPr>
          <w:tcW w:w="42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tbl>
          <w:tblPr>
            <w:tblW w:w="9356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976"/>
            <w:gridCol w:w="3380"/>
          </w:tblGrid>
          <w:tr w:rsidR="00861E64" w14:paraId="2A021E21" w14:textId="77777777" w:rsidTr="000A3DF7">
            <w:trPr>
              <w:trHeight w:val="1271"/>
            </w:trPr>
            <w:tc>
              <w:tcPr>
                <w:tcW w:w="4261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EFE4D64" w14:textId="77777777" w:rsidR="00861E64" w:rsidRDefault="00861E64" w:rsidP="00861E64">
                <w:pPr>
                  <w:pStyle w:val="Nagwek"/>
                  <w:jc w:val="right"/>
                  <w:rPr>
                    <w:rFonts w:hint="eastAsia"/>
                  </w:rPr>
                </w:pPr>
              </w:p>
            </w:tc>
            <w:tc>
              <w:tcPr>
                <w:tcW w:w="2410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CEBB816" w14:textId="77777777" w:rsidR="00861E64" w:rsidRDefault="00861E64" w:rsidP="00861E64">
                <w:pPr>
                  <w:pStyle w:val="Nagwek"/>
                  <w:jc w:val="right"/>
                  <w:rPr>
                    <w:rFonts w:hint="eastAsia"/>
                  </w:rPr>
                </w:pPr>
                <w:r>
                  <w:rPr>
                    <w:rFonts w:eastAsia="Calibri"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2E4A8E76" wp14:editId="7D4820BA">
                      <wp:simplePos x="0" y="0"/>
                      <wp:positionH relativeFrom="column">
                        <wp:posOffset>-857885</wp:posOffset>
                      </wp:positionH>
                      <wp:positionV relativeFrom="paragraph">
                        <wp:posOffset>86995</wp:posOffset>
                      </wp:positionV>
                      <wp:extent cx="1499870" cy="668655"/>
                      <wp:effectExtent l="0" t="0" r="5080" b="0"/>
                      <wp:wrapNone/>
                      <wp:docPr id="723074346" name="Obraz 72307434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9870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eastAsia="Calibri"/>
                    <w:noProof/>
                  </w:rPr>
                  <w:drawing>
                    <wp:inline distT="0" distB="0" distL="0" distR="0" wp14:anchorId="531C73EF" wp14:editId="0598751D">
                      <wp:extent cx="1037880" cy="649425"/>
                      <wp:effectExtent l="0" t="0" r="0" b="0"/>
                      <wp:docPr id="2122667881" name="Obraz 212266788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7880" cy="64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7A51959" w14:textId="34BF9353" w:rsidR="00374409" w:rsidRDefault="00374409" w:rsidP="00374409">
          <w:pPr>
            <w:pStyle w:val="Nagwek"/>
            <w:spacing w:after="0"/>
            <w:jc w:val="right"/>
            <w:rPr>
              <w:rFonts w:hint="eastAsia"/>
            </w:rPr>
          </w:pP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3CA0E66" w14:textId="76CD5864" w:rsidR="00374409" w:rsidRDefault="00374409" w:rsidP="00374409">
          <w:pPr>
            <w:pStyle w:val="Nagwek"/>
            <w:spacing w:after="0"/>
            <w:jc w:val="right"/>
            <w:rPr>
              <w:rFonts w:hint="eastAsia"/>
            </w:rPr>
          </w:pPr>
        </w:p>
      </w:tc>
    </w:tr>
  </w:tbl>
  <w:p w14:paraId="0171480F" w14:textId="743ECE7D" w:rsidR="00195222" w:rsidRPr="00B6259C" w:rsidRDefault="00137D1C" w:rsidP="00374409">
    <w:pPr>
      <w:pStyle w:val="Nagwek"/>
      <w:spacing w:before="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3C5669">
      <w:rPr>
        <w:rFonts w:ascii="Arial" w:hAnsi="Arial"/>
        <w:sz w:val="16"/>
        <w:szCs w:val="16"/>
      </w:rPr>
      <w:t>1</w:t>
    </w:r>
    <w:r w:rsidR="001F749D">
      <w:rPr>
        <w:rFonts w:ascii="Arial" w:hAnsi="Arial"/>
        <w:sz w:val="16"/>
        <w:szCs w:val="16"/>
      </w:rPr>
      <w:t>1</w:t>
    </w:r>
    <w:r w:rsidR="00E25413">
      <w:rPr>
        <w:rFonts w:ascii="Arial" w:hAnsi="Arial"/>
        <w:sz w:val="16"/>
        <w:szCs w:val="16"/>
      </w:rPr>
      <w:t>.202</w:t>
    </w:r>
    <w:r w:rsidR="00913169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1087856506" name="Obraz 10878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268DA5E"/>
    <w:lvl w:ilvl="0" w:tplc="29AAED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1F964154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2C9806D4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BE94A68C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650320">
    <w:abstractNumId w:val="10"/>
  </w:num>
  <w:num w:numId="2" w16cid:durableId="294726646">
    <w:abstractNumId w:val="5"/>
  </w:num>
  <w:num w:numId="3" w16cid:durableId="1711998882">
    <w:abstractNumId w:val="9"/>
  </w:num>
  <w:num w:numId="4" w16cid:durableId="1020546728">
    <w:abstractNumId w:val="7"/>
  </w:num>
  <w:num w:numId="5" w16cid:durableId="680353814">
    <w:abstractNumId w:val="1"/>
  </w:num>
  <w:num w:numId="6" w16cid:durableId="364646798">
    <w:abstractNumId w:val="0"/>
  </w:num>
  <w:num w:numId="7" w16cid:durableId="423654398">
    <w:abstractNumId w:val="14"/>
  </w:num>
  <w:num w:numId="8" w16cid:durableId="204949489">
    <w:abstractNumId w:val="13"/>
  </w:num>
  <w:num w:numId="9" w16cid:durableId="98136870">
    <w:abstractNumId w:val="3"/>
  </w:num>
  <w:num w:numId="10" w16cid:durableId="1061295006">
    <w:abstractNumId w:val="12"/>
  </w:num>
  <w:num w:numId="11" w16cid:durableId="1303122182">
    <w:abstractNumId w:val="6"/>
  </w:num>
  <w:num w:numId="12" w16cid:durableId="635372531">
    <w:abstractNumId w:val="8"/>
  </w:num>
  <w:num w:numId="13" w16cid:durableId="2062946045">
    <w:abstractNumId w:val="2"/>
  </w:num>
  <w:num w:numId="14" w16cid:durableId="933513703">
    <w:abstractNumId w:val="11"/>
  </w:num>
  <w:num w:numId="15" w16cid:durableId="1984265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87A16"/>
    <w:rsid w:val="000B0E55"/>
    <w:rsid w:val="000D6B9F"/>
    <w:rsid w:val="001008C4"/>
    <w:rsid w:val="00137D1C"/>
    <w:rsid w:val="00140E6F"/>
    <w:rsid w:val="001440D9"/>
    <w:rsid w:val="00195222"/>
    <w:rsid w:val="001C3306"/>
    <w:rsid w:val="001D5F2F"/>
    <w:rsid w:val="001E30BA"/>
    <w:rsid w:val="001F1C4D"/>
    <w:rsid w:val="001F749D"/>
    <w:rsid w:val="002011C4"/>
    <w:rsid w:val="00220D9F"/>
    <w:rsid w:val="002401B9"/>
    <w:rsid w:val="002A28E5"/>
    <w:rsid w:val="002A6A01"/>
    <w:rsid w:val="002B32C4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74409"/>
    <w:rsid w:val="0039096B"/>
    <w:rsid w:val="00397136"/>
    <w:rsid w:val="003C5669"/>
    <w:rsid w:val="003C5981"/>
    <w:rsid w:val="003D0313"/>
    <w:rsid w:val="003E042E"/>
    <w:rsid w:val="003F507E"/>
    <w:rsid w:val="0041402A"/>
    <w:rsid w:val="00451608"/>
    <w:rsid w:val="00494718"/>
    <w:rsid w:val="004C08DC"/>
    <w:rsid w:val="004C1AAA"/>
    <w:rsid w:val="004E6C9B"/>
    <w:rsid w:val="0053287C"/>
    <w:rsid w:val="00577077"/>
    <w:rsid w:val="00585C30"/>
    <w:rsid w:val="005909FB"/>
    <w:rsid w:val="00592531"/>
    <w:rsid w:val="00595293"/>
    <w:rsid w:val="005B5BA6"/>
    <w:rsid w:val="005D73F0"/>
    <w:rsid w:val="006074CF"/>
    <w:rsid w:val="00613C3F"/>
    <w:rsid w:val="006653A3"/>
    <w:rsid w:val="00675B00"/>
    <w:rsid w:val="006935D8"/>
    <w:rsid w:val="0069453B"/>
    <w:rsid w:val="006B2F5D"/>
    <w:rsid w:val="006B757B"/>
    <w:rsid w:val="006C7E20"/>
    <w:rsid w:val="006D6B8E"/>
    <w:rsid w:val="006E30F7"/>
    <w:rsid w:val="00706CB9"/>
    <w:rsid w:val="00716206"/>
    <w:rsid w:val="00731167"/>
    <w:rsid w:val="0074242B"/>
    <w:rsid w:val="007546E1"/>
    <w:rsid w:val="00780B1D"/>
    <w:rsid w:val="00791099"/>
    <w:rsid w:val="007A6AF9"/>
    <w:rsid w:val="0080160D"/>
    <w:rsid w:val="00832E47"/>
    <w:rsid w:val="0084138D"/>
    <w:rsid w:val="00861E64"/>
    <w:rsid w:val="00867863"/>
    <w:rsid w:val="008D5F73"/>
    <w:rsid w:val="008F063C"/>
    <w:rsid w:val="00913169"/>
    <w:rsid w:val="009B3E61"/>
    <w:rsid w:val="009E525D"/>
    <w:rsid w:val="009E644C"/>
    <w:rsid w:val="00A21636"/>
    <w:rsid w:val="00A21BDC"/>
    <w:rsid w:val="00A231E5"/>
    <w:rsid w:val="00A3086C"/>
    <w:rsid w:val="00A3176B"/>
    <w:rsid w:val="00A74D4F"/>
    <w:rsid w:val="00A83458"/>
    <w:rsid w:val="00A8491A"/>
    <w:rsid w:val="00AC4405"/>
    <w:rsid w:val="00AC460D"/>
    <w:rsid w:val="00AE545C"/>
    <w:rsid w:val="00AE603D"/>
    <w:rsid w:val="00B15CCE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21483"/>
    <w:rsid w:val="00C31CCF"/>
    <w:rsid w:val="00C96540"/>
    <w:rsid w:val="00C97C6B"/>
    <w:rsid w:val="00CA44A8"/>
    <w:rsid w:val="00CB1755"/>
    <w:rsid w:val="00CB7DCD"/>
    <w:rsid w:val="00CC1AC5"/>
    <w:rsid w:val="00CF0C3A"/>
    <w:rsid w:val="00CF5DDC"/>
    <w:rsid w:val="00D277E6"/>
    <w:rsid w:val="00D720A5"/>
    <w:rsid w:val="00D770E6"/>
    <w:rsid w:val="00D80A08"/>
    <w:rsid w:val="00D817D7"/>
    <w:rsid w:val="00D8456A"/>
    <w:rsid w:val="00D94793"/>
    <w:rsid w:val="00E23CB3"/>
    <w:rsid w:val="00E25413"/>
    <w:rsid w:val="00E274A3"/>
    <w:rsid w:val="00E37AC5"/>
    <w:rsid w:val="00E63335"/>
    <w:rsid w:val="00EA2481"/>
    <w:rsid w:val="00EA2FD1"/>
    <w:rsid w:val="00EB3CEE"/>
    <w:rsid w:val="00EC169A"/>
    <w:rsid w:val="00EC5C07"/>
    <w:rsid w:val="00EC7631"/>
    <w:rsid w:val="00ED03A4"/>
    <w:rsid w:val="00ED1ACD"/>
    <w:rsid w:val="00F07ADD"/>
    <w:rsid w:val="00F22AC4"/>
    <w:rsid w:val="00F35454"/>
    <w:rsid w:val="00F42DFA"/>
    <w:rsid w:val="00F958AB"/>
    <w:rsid w:val="00FA06F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6F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C3306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11</cp:revision>
  <cp:lastPrinted>2024-06-11T08:31:00Z</cp:lastPrinted>
  <dcterms:created xsi:type="dcterms:W3CDTF">2023-02-15T12:13:00Z</dcterms:created>
  <dcterms:modified xsi:type="dcterms:W3CDTF">2024-06-11T08:31:00Z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