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626EB" w14:textId="7D23C65C" w:rsidR="00A84D33" w:rsidRPr="003F1FC8" w:rsidRDefault="003B6F75" w:rsidP="00A84D33">
      <w:pPr>
        <w:spacing w:before="0" w:after="120" w:line="240" w:lineRule="auto"/>
        <w:jc w:val="right"/>
        <w:rPr>
          <w:rFonts w:ascii="Calibri" w:eastAsia="Times New Roman" w:hAnsi="Calibri" w:cs="Times New Roman"/>
          <w:b/>
          <w:bCs/>
          <w:sz w:val="24"/>
          <w:szCs w:val="24"/>
        </w:rPr>
      </w:pPr>
      <w:bookmarkStart w:id="0" w:name="_Hlk192755025"/>
      <w:r>
        <w:rPr>
          <w:rFonts w:ascii="Calibri" w:eastAsia="Times New Roman" w:hAnsi="Calibri" w:cs="Times New Roman"/>
          <w:b/>
          <w:bCs/>
          <w:sz w:val="24"/>
          <w:szCs w:val="24"/>
        </w:rPr>
        <w:t>OŚ</w:t>
      </w:r>
      <w:r w:rsidR="00A84D33" w:rsidRPr="003F1FC8">
        <w:rPr>
          <w:rFonts w:ascii="Calibri" w:eastAsia="Times New Roman" w:hAnsi="Calibri" w:cs="Times New Roman"/>
          <w:b/>
          <w:bCs/>
          <w:sz w:val="24"/>
          <w:szCs w:val="24"/>
        </w:rPr>
        <w:t>.272.</w:t>
      </w:r>
      <w:r>
        <w:rPr>
          <w:rFonts w:ascii="Calibri" w:eastAsia="Times New Roman" w:hAnsi="Calibri" w:cs="Times New Roman"/>
          <w:b/>
          <w:bCs/>
          <w:sz w:val="24"/>
          <w:szCs w:val="24"/>
        </w:rPr>
        <w:t>8</w:t>
      </w:r>
      <w:r w:rsidR="00A84D33" w:rsidRPr="003F1FC8">
        <w:rPr>
          <w:rFonts w:ascii="Calibri" w:eastAsia="Times New Roman" w:hAnsi="Calibri" w:cs="Times New Roman"/>
          <w:b/>
          <w:bCs/>
          <w:sz w:val="24"/>
          <w:szCs w:val="24"/>
        </w:rPr>
        <w:t>.202</w:t>
      </w:r>
      <w:r>
        <w:rPr>
          <w:rFonts w:ascii="Calibri" w:eastAsia="Times New Roman" w:hAnsi="Calibri" w:cs="Times New Roman"/>
          <w:b/>
          <w:bCs/>
          <w:sz w:val="24"/>
          <w:szCs w:val="24"/>
        </w:rPr>
        <w:t>5</w:t>
      </w:r>
      <w:bookmarkEnd w:id="0"/>
    </w:p>
    <w:p w14:paraId="00AFBF25" w14:textId="77777777" w:rsidR="00A84D33" w:rsidRPr="003F1FC8" w:rsidRDefault="00A84D33" w:rsidP="00A84D33">
      <w:pPr>
        <w:spacing w:before="0" w:after="120" w:line="240" w:lineRule="auto"/>
        <w:jc w:val="right"/>
        <w:rPr>
          <w:rFonts w:ascii="Calibri" w:eastAsia="Times New Roman" w:hAnsi="Calibri" w:cs="Times New Roman"/>
          <w:b/>
          <w:bCs/>
          <w:sz w:val="24"/>
          <w:szCs w:val="24"/>
        </w:rPr>
      </w:pPr>
    </w:p>
    <w:p w14:paraId="7144A3A3" w14:textId="77777777" w:rsidR="00A84D33" w:rsidRPr="003F1FC8" w:rsidRDefault="00A84D33" w:rsidP="00A84D33">
      <w:pPr>
        <w:spacing w:before="0" w:after="120" w:line="240" w:lineRule="auto"/>
        <w:rPr>
          <w:rFonts w:ascii="Calibri" w:eastAsia="Times New Roman" w:hAnsi="Calibri" w:cs="Times New Roman"/>
          <w:sz w:val="24"/>
          <w:szCs w:val="24"/>
        </w:rPr>
      </w:pPr>
    </w:p>
    <w:p w14:paraId="714DBDE1" w14:textId="77777777" w:rsidR="00A84D33" w:rsidRPr="003F1FC8" w:rsidRDefault="00A84D33" w:rsidP="00A84D33">
      <w:pPr>
        <w:spacing w:before="0" w:after="120" w:line="240" w:lineRule="auto"/>
        <w:rPr>
          <w:rFonts w:ascii="Calibri" w:eastAsia="Times New Roman" w:hAnsi="Calibri" w:cs="Times New Roman"/>
          <w:sz w:val="24"/>
          <w:szCs w:val="24"/>
        </w:rPr>
      </w:pPr>
    </w:p>
    <w:p w14:paraId="4E7A62F7" w14:textId="77777777" w:rsidR="00A84D33" w:rsidRPr="003F1FC8" w:rsidRDefault="00A84D33" w:rsidP="00A84D33">
      <w:pPr>
        <w:spacing w:before="0" w:after="120" w:line="240" w:lineRule="auto"/>
        <w:rPr>
          <w:rFonts w:ascii="Calibri" w:eastAsia="Times New Roman" w:hAnsi="Calibri" w:cs="Times New Roman"/>
          <w:sz w:val="24"/>
          <w:szCs w:val="24"/>
        </w:rPr>
      </w:pPr>
    </w:p>
    <w:p w14:paraId="48336BE1" w14:textId="77777777" w:rsidR="00A84D33" w:rsidRPr="003F1FC8" w:rsidRDefault="00A84D33" w:rsidP="00A84D33">
      <w:pPr>
        <w:spacing w:before="0" w:after="120" w:line="240" w:lineRule="auto"/>
        <w:jc w:val="center"/>
        <w:rPr>
          <w:rFonts w:ascii="Calibri" w:eastAsia="Times New Roman" w:hAnsi="Calibri" w:cs="Times New Roman"/>
          <w:sz w:val="36"/>
          <w:szCs w:val="36"/>
        </w:rPr>
      </w:pPr>
      <w:r w:rsidRPr="003F1FC8">
        <w:rPr>
          <w:rFonts w:ascii="Calibri" w:eastAsia="Times New Roman" w:hAnsi="Calibri" w:cs="Times New Roman"/>
          <w:sz w:val="36"/>
          <w:szCs w:val="36"/>
        </w:rPr>
        <w:t>Specyfikacja Warunków Zamówienia</w:t>
      </w:r>
    </w:p>
    <w:p w14:paraId="77BE81E2" w14:textId="77777777" w:rsidR="00A84D33" w:rsidRPr="003F1FC8" w:rsidRDefault="00A84D33" w:rsidP="00A84D33">
      <w:pPr>
        <w:spacing w:before="0" w:after="120" w:line="240" w:lineRule="auto"/>
        <w:rPr>
          <w:rFonts w:ascii="Calibri" w:eastAsia="Times New Roman" w:hAnsi="Calibri" w:cs="Times New Roman"/>
          <w:b/>
          <w:sz w:val="24"/>
          <w:szCs w:val="24"/>
        </w:rPr>
      </w:pPr>
    </w:p>
    <w:p w14:paraId="6289B190" w14:textId="16266E12" w:rsidR="00A84D33" w:rsidRPr="003F1FC8" w:rsidRDefault="003B6F75" w:rsidP="00A84D33">
      <w:pPr>
        <w:spacing w:before="0" w:after="120"/>
        <w:jc w:val="center"/>
        <w:rPr>
          <w:rFonts w:ascii="Calibri" w:eastAsia="Times New Roman" w:hAnsi="Calibri" w:cs="Times New Roman"/>
          <w:b/>
          <w:sz w:val="32"/>
          <w:szCs w:val="32"/>
        </w:rPr>
      </w:pPr>
      <w:bookmarkStart w:id="1" w:name="_Hlk192755086"/>
      <w:bookmarkStart w:id="2" w:name="_Hlk93580532"/>
      <w:r>
        <w:rPr>
          <w:rFonts w:ascii="Calibri" w:eastAsia="Times New Roman" w:hAnsi="Calibri" w:cs="Times New Roman"/>
          <w:b/>
          <w:sz w:val="32"/>
          <w:szCs w:val="32"/>
        </w:rPr>
        <w:t>Sukcesywna dostawa artykułów biurowych i materiałów eksploatacyjnych na potrzeby Starostwa Powiatowego w Lwówku Śląskim oraz realizacji dwóch projektów edukacyjnych</w:t>
      </w:r>
      <w:r w:rsidR="006C5D14">
        <w:rPr>
          <w:rFonts w:ascii="Calibri" w:eastAsia="Times New Roman" w:hAnsi="Calibri" w:cs="Times New Roman"/>
          <w:b/>
          <w:sz w:val="32"/>
          <w:szCs w:val="32"/>
        </w:rPr>
        <w:t xml:space="preserve"> </w:t>
      </w:r>
      <w:bookmarkEnd w:id="1"/>
    </w:p>
    <w:bookmarkEnd w:id="2"/>
    <w:p w14:paraId="576DC1E5" w14:textId="77777777" w:rsidR="00A84D33" w:rsidRPr="003F1FC8" w:rsidRDefault="00A84D33" w:rsidP="00A84D33">
      <w:pPr>
        <w:spacing w:before="0" w:after="120" w:line="240" w:lineRule="auto"/>
        <w:rPr>
          <w:rFonts w:ascii="Calibri" w:eastAsia="Times New Roman" w:hAnsi="Calibri" w:cs="Times New Roman"/>
          <w:b/>
          <w:sz w:val="24"/>
          <w:szCs w:val="24"/>
        </w:rPr>
      </w:pPr>
    </w:p>
    <w:p w14:paraId="28B44D34" w14:textId="77777777" w:rsidR="00A84D33" w:rsidRPr="003F1FC8" w:rsidRDefault="00A84D33" w:rsidP="00A84D33">
      <w:pPr>
        <w:spacing w:before="0" w:after="120" w:line="240" w:lineRule="auto"/>
        <w:rPr>
          <w:rFonts w:ascii="Calibri" w:eastAsia="Times New Roman" w:hAnsi="Calibri" w:cs="Times New Roman"/>
          <w:b/>
          <w:sz w:val="24"/>
          <w:szCs w:val="24"/>
        </w:rPr>
      </w:pPr>
    </w:p>
    <w:p w14:paraId="280283A8" w14:textId="77777777" w:rsidR="00A84D33" w:rsidRPr="003F1FC8" w:rsidRDefault="00A84D33" w:rsidP="00A84D33">
      <w:pPr>
        <w:spacing w:before="0" w:after="120" w:line="240" w:lineRule="auto"/>
        <w:rPr>
          <w:rFonts w:ascii="Calibri" w:eastAsia="Times New Roman" w:hAnsi="Calibri" w:cs="Times New Roman"/>
          <w:b/>
          <w:sz w:val="24"/>
          <w:szCs w:val="24"/>
        </w:rPr>
      </w:pPr>
      <w:r w:rsidRPr="003F1FC8">
        <w:rPr>
          <w:rFonts w:ascii="Calibri" w:eastAsia="Times New Roman" w:hAnsi="Calibri" w:cs="Times New Roman"/>
          <w:b/>
          <w:sz w:val="24"/>
          <w:szCs w:val="24"/>
        </w:rPr>
        <w:t>Zamawiający:</w:t>
      </w:r>
    </w:p>
    <w:p w14:paraId="03818D9D" w14:textId="77777777" w:rsidR="00A84D33" w:rsidRPr="003F1FC8" w:rsidRDefault="00A84D33" w:rsidP="006C5D14">
      <w:pPr>
        <w:spacing w:before="0" w:after="0" w:line="240" w:lineRule="auto"/>
        <w:rPr>
          <w:rFonts w:ascii="Calibri" w:eastAsia="Times New Roman" w:hAnsi="Calibri" w:cs="Times New Roman"/>
          <w:sz w:val="24"/>
          <w:szCs w:val="24"/>
        </w:rPr>
      </w:pPr>
      <w:r w:rsidRPr="003F1FC8">
        <w:rPr>
          <w:rFonts w:ascii="Calibri" w:eastAsia="Times New Roman" w:hAnsi="Calibri" w:cs="Times New Roman"/>
          <w:sz w:val="24"/>
          <w:szCs w:val="24"/>
        </w:rPr>
        <w:t>Powiat Lwówecki</w:t>
      </w:r>
    </w:p>
    <w:p w14:paraId="1C2281C0" w14:textId="77777777" w:rsidR="00A84D33" w:rsidRPr="003F1FC8" w:rsidRDefault="00A84D33" w:rsidP="006C5D14">
      <w:pPr>
        <w:spacing w:before="0" w:after="0" w:line="240" w:lineRule="auto"/>
        <w:rPr>
          <w:rFonts w:ascii="Calibri" w:eastAsia="Times New Roman" w:hAnsi="Calibri" w:cs="Times New Roman"/>
          <w:sz w:val="24"/>
          <w:szCs w:val="24"/>
        </w:rPr>
      </w:pPr>
      <w:r w:rsidRPr="003F1FC8">
        <w:rPr>
          <w:rFonts w:ascii="Calibri" w:eastAsia="Times New Roman" w:hAnsi="Calibri" w:cs="Times New Roman"/>
          <w:sz w:val="24"/>
          <w:szCs w:val="24"/>
        </w:rPr>
        <w:t>ul. Szpitalna 4</w:t>
      </w:r>
    </w:p>
    <w:p w14:paraId="72D861B0" w14:textId="77777777" w:rsidR="00A84D33" w:rsidRPr="003F1FC8" w:rsidRDefault="00A84D33" w:rsidP="006C5D14">
      <w:pPr>
        <w:spacing w:before="0" w:after="0" w:line="240" w:lineRule="auto"/>
        <w:rPr>
          <w:rFonts w:ascii="Calibri" w:eastAsia="Times New Roman" w:hAnsi="Calibri" w:cs="Times New Roman"/>
          <w:sz w:val="24"/>
          <w:szCs w:val="24"/>
        </w:rPr>
      </w:pPr>
      <w:r w:rsidRPr="003F1FC8">
        <w:rPr>
          <w:rFonts w:ascii="Calibri" w:eastAsia="Times New Roman" w:hAnsi="Calibri" w:cs="Times New Roman"/>
          <w:sz w:val="24"/>
          <w:szCs w:val="24"/>
        </w:rPr>
        <w:t>59-600 Lwówek Śląski</w:t>
      </w:r>
    </w:p>
    <w:p w14:paraId="72288CF4" w14:textId="77777777" w:rsidR="00A84D33" w:rsidRPr="003F1FC8" w:rsidRDefault="00A84D33" w:rsidP="00A84D33">
      <w:pPr>
        <w:spacing w:before="0" w:after="120" w:line="240" w:lineRule="auto"/>
        <w:rPr>
          <w:rFonts w:ascii="Calibri" w:eastAsia="Times New Roman" w:hAnsi="Calibri" w:cs="Times New Roman"/>
          <w:sz w:val="24"/>
          <w:szCs w:val="24"/>
        </w:rPr>
      </w:pPr>
    </w:p>
    <w:p w14:paraId="18B45BC3" w14:textId="0B72FEE0" w:rsidR="00A84D33" w:rsidRPr="003F1FC8" w:rsidRDefault="00A84D33" w:rsidP="00A84D33">
      <w:pPr>
        <w:spacing w:before="0" w:after="120" w:line="240" w:lineRule="auto"/>
        <w:rPr>
          <w:rFonts w:ascii="Calibri" w:eastAsia="Times New Roman" w:hAnsi="Calibri" w:cs="Times New Roman"/>
          <w:sz w:val="24"/>
          <w:szCs w:val="24"/>
        </w:rPr>
      </w:pPr>
      <w:r w:rsidRPr="003F1FC8">
        <w:rPr>
          <w:rFonts w:ascii="Calibri" w:eastAsia="Times New Roman" w:hAnsi="Calibri" w:cs="Times New Roman"/>
          <w:sz w:val="24"/>
          <w:szCs w:val="24"/>
        </w:rPr>
        <w:t>Zaprasza do złożenia oferty w trybie art. 275 pkt 2 (w trybie podstawowym z możliwością negocjacji) o wartości zamówienia nieprzekraczającej progów unijnych o jakich stanowi art. 3 ustawy z 11 września 2019 r. - Prawo zamówień publicznych (Dz. U. z 202</w:t>
      </w:r>
      <w:r w:rsidR="003B6F75">
        <w:rPr>
          <w:rFonts w:ascii="Calibri" w:eastAsia="Times New Roman" w:hAnsi="Calibri" w:cs="Times New Roman"/>
          <w:sz w:val="24"/>
          <w:szCs w:val="24"/>
        </w:rPr>
        <w:t>4</w:t>
      </w:r>
      <w:r w:rsidRPr="003F1FC8">
        <w:rPr>
          <w:rFonts w:ascii="Calibri" w:eastAsia="Times New Roman" w:hAnsi="Calibri" w:cs="Times New Roman"/>
          <w:sz w:val="24"/>
          <w:szCs w:val="24"/>
        </w:rPr>
        <w:t xml:space="preserve"> r. poz. 1</w:t>
      </w:r>
      <w:r w:rsidR="003B6F75">
        <w:rPr>
          <w:rFonts w:ascii="Calibri" w:eastAsia="Times New Roman" w:hAnsi="Calibri" w:cs="Times New Roman"/>
          <w:sz w:val="24"/>
          <w:szCs w:val="24"/>
        </w:rPr>
        <w:t>320</w:t>
      </w:r>
      <w:r w:rsidRPr="003F1FC8">
        <w:rPr>
          <w:rFonts w:ascii="Calibri" w:eastAsia="Times New Roman" w:hAnsi="Calibri" w:cs="Times New Roman"/>
          <w:sz w:val="24"/>
          <w:szCs w:val="24"/>
        </w:rPr>
        <w:t xml:space="preserve"> ze zm.) – zwanej dalej Ustawy,  </w:t>
      </w:r>
    </w:p>
    <w:p w14:paraId="5A3109B3" w14:textId="77777777" w:rsidR="00A84D33" w:rsidRPr="003F1FC8" w:rsidRDefault="00A84D33" w:rsidP="00A84D33">
      <w:pPr>
        <w:spacing w:before="0" w:after="120" w:line="240" w:lineRule="auto"/>
        <w:rPr>
          <w:rFonts w:ascii="Calibri" w:eastAsia="Times New Roman" w:hAnsi="Calibri" w:cs="Times New Roman"/>
          <w:sz w:val="24"/>
          <w:szCs w:val="24"/>
        </w:rPr>
      </w:pPr>
    </w:p>
    <w:p w14:paraId="264E0B45" w14:textId="77777777" w:rsidR="00A84D33" w:rsidRPr="001C53BB" w:rsidRDefault="00A84D33" w:rsidP="00A84D33">
      <w:pPr>
        <w:spacing w:before="0" w:after="120" w:line="240" w:lineRule="auto"/>
        <w:ind w:left="6096"/>
        <w:rPr>
          <w:rFonts w:ascii="Calibri" w:eastAsia="Times New Roman" w:hAnsi="Calibri" w:cs="Times New Roman"/>
          <w:b/>
          <w:bCs/>
          <w:sz w:val="24"/>
          <w:szCs w:val="24"/>
        </w:rPr>
      </w:pPr>
      <w:r w:rsidRPr="001C53BB">
        <w:rPr>
          <w:rFonts w:ascii="Calibri" w:eastAsia="Times New Roman" w:hAnsi="Calibri" w:cs="Times New Roman"/>
          <w:b/>
          <w:bCs/>
          <w:sz w:val="24"/>
          <w:szCs w:val="24"/>
        </w:rPr>
        <w:t>Zatwierdzam:</w:t>
      </w:r>
    </w:p>
    <w:p w14:paraId="1B13177B" w14:textId="77777777" w:rsidR="00A84D33" w:rsidRPr="00E52373" w:rsidRDefault="00A84D33" w:rsidP="00A84D33">
      <w:pPr>
        <w:spacing w:before="0" w:after="120" w:line="240" w:lineRule="auto"/>
        <w:ind w:left="4678"/>
        <w:jc w:val="center"/>
        <w:rPr>
          <w:rFonts w:ascii="Calibri" w:eastAsia="Times New Roman" w:hAnsi="Calibri" w:cs="Times New Roman"/>
          <w:b/>
          <w:bCs/>
          <w:color w:val="000000" w:themeColor="text1"/>
          <w:sz w:val="24"/>
          <w:szCs w:val="24"/>
        </w:rPr>
      </w:pPr>
      <w:r w:rsidRPr="00E52373">
        <w:rPr>
          <w:rFonts w:ascii="Calibri" w:eastAsia="Times New Roman" w:hAnsi="Calibri" w:cs="Times New Roman"/>
          <w:b/>
          <w:bCs/>
          <w:color w:val="000000" w:themeColor="text1"/>
          <w:sz w:val="24"/>
          <w:szCs w:val="24"/>
        </w:rPr>
        <w:t>Wicestarosta Lwówecki</w:t>
      </w:r>
    </w:p>
    <w:p w14:paraId="4678931D" w14:textId="77777777" w:rsidR="00A84D33" w:rsidRPr="00E52373" w:rsidRDefault="00A84D33" w:rsidP="00A84D33">
      <w:pPr>
        <w:spacing w:before="0" w:after="120" w:line="240" w:lineRule="auto"/>
        <w:ind w:left="4678"/>
        <w:jc w:val="center"/>
        <w:rPr>
          <w:rFonts w:ascii="Calibri" w:eastAsia="Times New Roman" w:hAnsi="Calibri" w:cs="Times New Roman"/>
          <w:b/>
          <w:bCs/>
          <w:color w:val="000000" w:themeColor="text1"/>
          <w:sz w:val="24"/>
          <w:szCs w:val="24"/>
        </w:rPr>
      </w:pPr>
      <w:r w:rsidRPr="00E52373">
        <w:rPr>
          <w:rFonts w:ascii="Calibri" w:eastAsia="Times New Roman" w:hAnsi="Calibri" w:cs="Times New Roman"/>
          <w:b/>
          <w:bCs/>
          <w:color w:val="000000" w:themeColor="text1"/>
          <w:sz w:val="24"/>
          <w:szCs w:val="24"/>
        </w:rPr>
        <w:t xml:space="preserve">Zbigniew Grześków </w:t>
      </w:r>
    </w:p>
    <w:p w14:paraId="1AB099AD" w14:textId="77777777" w:rsidR="00A84D33" w:rsidRPr="00E52373" w:rsidRDefault="00A84D33" w:rsidP="00A84D33">
      <w:pPr>
        <w:spacing w:before="0" w:after="120" w:line="240" w:lineRule="auto"/>
        <w:ind w:left="4678"/>
        <w:jc w:val="center"/>
        <w:rPr>
          <w:rFonts w:ascii="Calibri" w:eastAsia="Times New Roman" w:hAnsi="Calibri" w:cs="Times New Roman"/>
          <w:b/>
          <w:bCs/>
          <w:color w:val="000000" w:themeColor="text1"/>
          <w:sz w:val="24"/>
          <w:szCs w:val="24"/>
        </w:rPr>
      </w:pPr>
      <w:r w:rsidRPr="00E52373">
        <w:rPr>
          <w:rFonts w:ascii="Calibri" w:eastAsia="Times New Roman" w:hAnsi="Calibri" w:cs="Times New Roman"/>
          <w:b/>
          <w:bCs/>
          <w:color w:val="000000" w:themeColor="text1"/>
          <w:sz w:val="24"/>
          <w:szCs w:val="24"/>
        </w:rPr>
        <w:t xml:space="preserve">/-/ </w:t>
      </w:r>
    </w:p>
    <w:p w14:paraId="04044909" w14:textId="77777777" w:rsidR="00A84D33" w:rsidRPr="000C5ECC" w:rsidRDefault="00A84D33" w:rsidP="00A84D33">
      <w:pPr>
        <w:spacing w:before="0" w:after="120" w:line="240" w:lineRule="auto"/>
        <w:ind w:left="4678"/>
        <w:jc w:val="center"/>
        <w:rPr>
          <w:rFonts w:ascii="Calibri" w:eastAsia="Times New Roman" w:hAnsi="Calibri" w:cs="Times New Roman"/>
          <w:b/>
          <w:bCs/>
          <w:color w:val="FFFFFF" w:themeColor="background1"/>
          <w:sz w:val="24"/>
          <w:szCs w:val="24"/>
        </w:rPr>
      </w:pPr>
    </w:p>
    <w:p w14:paraId="337280D0" w14:textId="5662A0F4" w:rsidR="00A84D33" w:rsidRPr="003F1FC8" w:rsidRDefault="00A84D33" w:rsidP="00A84D33">
      <w:pPr>
        <w:spacing w:before="0" w:after="120" w:line="240" w:lineRule="auto"/>
        <w:rPr>
          <w:rFonts w:ascii="Calibri" w:eastAsia="Times New Roman" w:hAnsi="Calibri" w:cs="Times New Roman"/>
        </w:rPr>
      </w:pPr>
      <w:r w:rsidRPr="003F1FC8">
        <w:rPr>
          <w:rFonts w:ascii="Calibri" w:eastAsia="Times New Roman" w:hAnsi="Calibri" w:cs="Times New Roman"/>
        </w:rPr>
        <w:t xml:space="preserve">Lwówek Śląski </w:t>
      </w:r>
      <w:r w:rsidR="005F44A0">
        <w:rPr>
          <w:rFonts w:ascii="Calibri" w:eastAsia="Times New Roman" w:hAnsi="Calibri" w:cs="Times New Roman"/>
        </w:rPr>
        <w:t>17.</w:t>
      </w:r>
      <w:r w:rsidR="003B6F75">
        <w:rPr>
          <w:rFonts w:ascii="Calibri" w:eastAsia="Times New Roman" w:hAnsi="Calibri" w:cs="Times New Roman"/>
        </w:rPr>
        <w:t>03</w:t>
      </w:r>
      <w:r>
        <w:rPr>
          <w:rFonts w:ascii="Calibri" w:eastAsia="Times New Roman" w:hAnsi="Calibri" w:cs="Times New Roman"/>
        </w:rPr>
        <w:t>.</w:t>
      </w:r>
      <w:r w:rsidRPr="003F1FC8">
        <w:rPr>
          <w:rFonts w:ascii="Calibri" w:eastAsia="Times New Roman" w:hAnsi="Calibri" w:cs="Times New Roman"/>
        </w:rPr>
        <w:t>202</w:t>
      </w:r>
      <w:r w:rsidR="003B6F75">
        <w:rPr>
          <w:rFonts w:ascii="Calibri" w:eastAsia="Times New Roman" w:hAnsi="Calibri" w:cs="Times New Roman"/>
        </w:rPr>
        <w:t>5</w:t>
      </w:r>
      <w:r w:rsidRPr="003F1FC8">
        <w:rPr>
          <w:rFonts w:ascii="Calibri" w:eastAsia="Times New Roman" w:hAnsi="Calibri" w:cs="Times New Roman"/>
        </w:rPr>
        <w:t xml:space="preserve"> roku</w:t>
      </w:r>
    </w:p>
    <w:p w14:paraId="4AC47B49" w14:textId="77777777" w:rsidR="00A84D33" w:rsidRPr="003F1FC8" w:rsidRDefault="00A84D33" w:rsidP="00A84D33">
      <w:pPr>
        <w:spacing w:before="0" w:after="120" w:line="240" w:lineRule="auto"/>
        <w:rPr>
          <w:rFonts w:ascii="Calibri" w:eastAsia="Times New Roman" w:hAnsi="Calibri" w:cs="Times New Roman"/>
          <w:sz w:val="24"/>
          <w:szCs w:val="24"/>
        </w:rPr>
      </w:pPr>
      <w:r w:rsidRPr="003F1FC8">
        <w:rPr>
          <w:rFonts w:ascii="Calibri" w:eastAsia="Times New Roman" w:hAnsi="Calibri" w:cs="Times New Roman"/>
        </w:rPr>
        <w:t xml:space="preserve">Zamawiający oczekuje, że Wykonawcy zapoznają się dokładnie z treścią niniejszej </w:t>
      </w:r>
      <w:proofErr w:type="spellStart"/>
      <w:r w:rsidRPr="003F1FC8">
        <w:rPr>
          <w:rFonts w:ascii="Calibri" w:eastAsia="Times New Roman" w:hAnsi="Calibri" w:cs="Times New Roman"/>
        </w:rPr>
        <w:t>SWZ</w:t>
      </w:r>
      <w:proofErr w:type="spellEnd"/>
      <w:r w:rsidRPr="003F1FC8">
        <w:rPr>
          <w:rFonts w:ascii="Calibri" w:eastAsia="Times New Roman" w:hAnsi="Calibri" w:cs="Times New Roman"/>
        </w:rPr>
        <w:t>. Wykonawca ponosi ryzyko niedostarczenia wszystkich wymaganych informacji i dokumentów, oraz przedłożenia oferty nieodpowiadającej wymaganiom określonym przez Zamawiającego.</w:t>
      </w:r>
      <w:r w:rsidRPr="003F1FC8">
        <w:rPr>
          <w:rFonts w:ascii="Calibri" w:eastAsia="Times New Roman" w:hAnsi="Calibri" w:cs="Times New Roman"/>
          <w:sz w:val="24"/>
          <w:szCs w:val="24"/>
        </w:rPr>
        <w:br w:type="page"/>
      </w:r>
    </w:p>
    <w:bookmarkStart w:id="3" w:name="_Toc193107291" w:displacedByCustomXml="next"/>
    <w:sdt>
      <w:sdtPr>
        <w:rPr>
          <w:rFonts w:eastAsia="Times New Roman"/>
          <w:b/>
          <w:bCs/>
          <w:caps w:val="0"/>
          <w:color w:val="auto"/>
          <w:spacing w:val="0"/>
          <w:sz w:val="20"/>
          <w:szCs w:val="20"/>
        </w:rPr>
        <w:id w:val="-962342268"/>
        <w:docPartObj>
          <w:docPartGallery w:val="Table of Contents"/>
          <w:docPartUnique/>
        </w:docPartObj>
      </w:sdtPr>
      <w:sdtEndPr>
        <w:rPr>
          <w:rFonts w:ascii="Calibri" w:hAnsi="Calibri" w:cs="Times New Roman"/>
          <w:b w:val="0"/>
          <w:bCs w:val="0"/>
        </w:rPr>
      </w:sdtEndPr>
      <w:sdtContent>
        <w:p w14:paraId="6EBA838C" w14:textId="77777777" w:rsidR="00A84D33" w:rsidRPr="003F1FC8" w:rsidRDefault="00A84D33" w:rsidP="00A84D33">
          <w:pPr>
            <w:pStyle w:val="Nagwek1"/>
            <w:rPr>
              <w:rFonts w:eastAsia="Times New Roman"/>
            </w:rPr>
          </w:pPr>
          <w:r w:rsidRPr="003F1FC8">
            <w:rPr>
              <w:rFonts w:eastAsia="Times New Roman"/>
            </w:rPr>
            <w:t>Spis treści</w:t>
          </w:r>
          <w:bookmarkEnd w:id="3"/>
        </w:p>
        <w:p w14:paraId="22C7DCEC" w14:textId="53234261" w:rsidR="00E52373" w:rsidRDefault="00A84D33">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r w:rsidRPr="003F1FC8">
            <w:rPr>
              <w:b/>
              <w:bCs/>
            </w:rPr>
            <w:fldChar w:fldCharType="begin"/>
          </w:r>
          <w:r w:rsidRPr="003F1FC8">
            <w:rPr>
              <w:b/>
              <w:bCs/>
            </w:rPr>
            <w:instrText xml:space="preserve"> TOC \o "1-3" \h \z \u </w:instrText>
          </w:r>
          <w:r w:rsidRPr="003F1FC8">
            <w:rPr>
              <w:b/>
              <w:bCs/>
            </w:rPr>
            <w:fldChar w:fldCharType="separate"/>
          </w:r>
          <w:hyperlink w:anchor="_Toc193107291" w:history="1">
            <w:r w:rsidR="00E52373" w:rsidRPr="00985892">
              <w:rPr>
                <w:rStyle w:val="Hipercze"/>
                <w:rFonts w:eastAsia="Times New Roman"/>
                <w:noProof/>
              </w:rPr>
              <w:t>Spis treści</w:t>
            </w:r>
            <w:r w:rsidR="00E52373">
              <w:rPr>
                <w:noProof/>
                <w:webHidden/>
              </w:rPr>
              <w:tab/>
            </w:r>
            <w:r w:rsidR="00E52373">
              <w:rPr>
                <w:noProof/>
                <w:webHidden/>
              </w:rPr>
              <w:fldChar w:fldCharType="begin"/>
            </w:r>
            <w:r w:rsidR="00E52373">
              <w:rPr>
                <w:noProof/>
                <w:webHidden/>
              </w:rPr>
              <w:instrText xml:space="preserve"> PAGEREF _Toc193107291 \h </w:instrText>
            </w:r>
            <w:r w:rsidR="00E52373">
              <w:rPr>
                <w:noProof/>
                <w:webHidden/>
              </w:rPr>
            </w:r>
            <w:r w:rsidR="00E52373">
              <w:rPr>
                <w:noProof/>
                <w:webHidden/>
              </w:rPr>
              <w:fldChar w:fldCharType="separate"/>
            </w:r>
            <w:r w:rsidR="00C65257">
              <w:rPr>
                <w:noProof/>
                <w:webHidden/>
              </w:rPr>
              <w:t>2</w:t>
            </w:r>
            <w:r w:rsidR="00E52373">
              <w:rPr>
                <w:noProof/>
                <w:webHidden/>
              </w:rPr>
              <w:fldChar w:fldCharType="end"/>
            </w:r>
          </w:hyperlink>
        </w:p>
        <w:p w14:paraId="687302D4" w14:textId="144DF536" w:rsidR="00E52373" w:rsidRDefault="00E52373">
          <w:pPr>
            <w:pStyle w:val="Spistreci1"/>
            <w:tabs>
              <w:tab w:val="left" w:pos="44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292" w:history="1">
            <w:r w:rsidRPr="00985892">
              <w:rPr>
                <w:rStyle w:val="Hipercze"/>
                <w:rFonts w:eastAsia="Times New Roman"/>
                <w:noProof/>
              </w:rPr>
              <w:t>1.</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NAZWA ORAZ ADRES ZAMAWIAJĄCEGO</w:t>
            </w:r>
            <w:r>
              <w:rPr>
                <w:noProof/>
                <w:webHidden/>
              </w:rPr>
              <w:tab/>
            </w:r>
            <w:r>
              <w:rPr>
                <w:noProof/>
                <w:webHidden/>
              </w:rPr>
              <w:fldChar w:fldCharType="begin"/>
            </w:r>
            <w:r>
              <w:rPr>
                <w:noProof/>
                <w:webHidden/>
              </w:rPr>
              <w:instrText xml:space="preserve"> PAGEREF _Toc193107292 \h </w:instrText>
            </w:r>
            <w:r>
              <w:rPr>
                <w:noProof/>
                <w:webHidden/>
              </w:rPr>
            </w:r>
            <w:r>
              <w:rPr>
                <w:noProof/>
                <w:webHidden/>
              </w:rPr>
              <w:fldChar w:fldCharType="separate"/>
            </w:r>
            <w:r w:rsidR="00C65257">
              <w:rPr>
                <w:noProof/>
                <w:webHidden/>
              </w:rPr>
              <w:t>4</w:t>
            </w:r>
            <w:r>
              <w:rPr>
                <w:noProof/>
                <w:webHidden/>
              </w:rPr>
              <w:fldChar w:fldCharType="end"/>
            </w:r>
          </w:hyperlink>
        </w:p>
        <w:p w14:paraId="1F406898" w14:textId="5499A693" w:rsidR="00E52373" w:rsidRDefault="00E52373">
          <w:pPr>
            <w:pStyle w:val="Spistreci1"/>
            <w:tabs>
              <w:tab w:val="left" w:pos="44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293" w:history="1">
            <w:r w:rsidRPr="00985892">
              <w:rPr>
                <w:rStyle w:val="Hipercze"/>
                <w:rFonts w:eastAsia="Times New Roman"/>
                <w:noProof/>
              </w:rPr>
              <w:t>2.</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OCHRONA DANYCH OSOBOWYCH</w:t>
            </w:r>
            <w:r>
              <w:rPr>
                <w:noProof/>
                <w:webHidden/>
              </w:rPr>
              <w:tab/>
            </w:r>
            <w:r>
              <w:rPr>
                <w:noProof/>
                <w:webHidden/>
              </w:rPr>
              <w:fldChar w:fldCharType="begin"/>
            </w:r>
            <w:r>
              <w:rPr>
                <w:noProof/>
                <w:webHidden/>
              </w:rPr>
              <w:instrText xml:space="preserve"> PAGEREF _Toc193107293 \h </w:instrText>
            </w:r>
            <w:r>
              <w:rPr>
                <w:noProof/>
                <w:webHidden/>
              </w:rPr>
            </w:r>
            <w:r>
              <w:rPr>
                <w:noProof/>
                <w:webHidden/>
              </w:rPr>
              <w:fldChar w:fldCharType="separate"/>
            </w:r>
            <w:r w:rsidR="00C65257">
              <w:rPr>
                <w:noProof/>
                <w:webHidden/>
              </w:rPr>
              <w:t>4</w:t>
            </w:r>
            <w:r>
              <w:rPr>
                <w:noProof/>
                <w:webHidden/>
              </w:rPr>
              <w:fldChar w:fldCharType="end"/>
            </w:r>
          </w:hyperlink>
        </w:p>
        <w:p w14:paraId="04F94013" w14:textId="5D9509F3" w:rsidR="00E52373" w:rsidRDefault="00E52373">
          <w:pPr>
            <w:pStyle w:val="Spistreci1"/>
            <w:tabs>
              <w:tab w:val="left" w:pos="44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294" w:history="1">
            <w:r w:rsidRPr="00985892">
              <w:rPr>
                <w:rStyle w:val="Hipercze"/>
                <w:rFonts w:eastAsia="Times New Roman"/>
                <w:noProof/>
              </w:rPr>
              <w:t>3.</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TRYB UDZIELENIA</w:t>
            </w:r>
            <w:r w:rsidRPr="00985892">
              <w:rPr>
                <w:rStyle w:val="Hipercze"/>
                <w:rFonts w:eastAsia="Times New Roman"/>
                <w:noProof/>
                <w:spacing w:val="2"/>
              </w:rPr>
              <w:t xml:space="preserve"> </w:t>
            </w:r>
            <w:r w:rsidRPr="00985892">
              <w:rPr>
                <w:rStyle w:val="Hipercze"/>
                <w:rFonts w:eastAsia="Times New Roman"/>
                <w:noProof/>
              </w:rPr>
              <w:t>ZAMÓWIENIA</w:t>
            </w:r>
            <w:r>
              <w:rPr>
                <w:noProof/>
                <w:webHidden/>
              </w:rPr>
              <w:tab/>
            </w:r>
            <w:r>
              <w:rPr>
                <w:noProof/>
                <w:webHidden/>
              </w:rPr>
              <w:fldChar w:fldCharType="begin"/>
            </w:r>
            <w:r>
              <w:rPr>
                <w:noProof/>
                <w:webHidden/>
              </w:rPr>
              <w:instrText xml:space="preserve"> PAGEREF _Toc193107294 \h </w:instrText>
            </w:r>
            <w:r>
              <w:rPr>
                <w:noProof/>
                <w:webHidden/>
              </w:rPr>
            </w:r>
            <w:r>
              <w:rPr>
                <w:noProof/>
                <w:webHidden/>
              </w:rPr>
              <w:fldChar w:fldCharType="separate"/>
            </w:r>
            <w:r w:rsidR="00C65257">
              <w:rPr>
                <w:noProof/>
                <w:webHidden/>
              </w:rPr>
              <w:t>5</w:t>
            </w:r>
            <w:r>
              <w:rPr>
                <w:noProof/>
                <w:webHidden/>
              </w:rPr>
              <w:fldChar w:fldCharType="end"/>
            </w:r>
          </w:hyperlink>
        </w:p>
        <w:p w14:paraId="691BDCDC" w14:textId="0502D236" w:rsidR="00E52373" w:rsidRDefault="00E52373">
          <w:pPr>
            <w:pStyle w:val="Spistreci1"/>
            <w:tabs>
              <w:tab w:val="left" w:pos="44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295" w:history="1">
            <w:r w:rsidRPr="00985892">
              <w:rPr>
                <w:rStyle w:val="Hipercze"/>
                <w:rFonts w:eastAsia="Times New Roman"/>
                <w:noProof/>
              </w:rPr>
              <w:t>4.</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ŹRÓDŁO FINANSOWANIA POSTĘPOWANIA</w:t>
            </w:r>
            <w:r>
              <w:rPr>
                <w:noProof/>
                <w:webHidden/>
              </w:rPr>
              <w:tab/>
            </w:r>
            <w:r>
              <w:rPr>
                <w:noProof/>
                <w:webHidden/>
              </w:rPr>
              <w:fldChar w:fldCharType="begin"/>
            </w:r>
            <w:r>
              <w:rPr>
                <w:noProof/>
                <w:webHidden/>
              </w:rPr>
              <w:instrText xml:space="preserve"> PAGEREF _Toc193107295 \h </w:instrText>
            </w:r>
            <w:r>
              <w:rPr>
                <w:noProof/>
                <w:webHidden/>
              </w:rPr>
            </w:r>
            <w:r>
              <w:rPr>
                <w:noProof/>
                <w:webHidden/>
              </w:rPr>
              <w:fldChar w:fldCharType="separate"/>
            </w:r>
            <w:r w:rsidR="00C65257">
              <w:rPr>
                <w:noProof/>
                <w:webHidden/>
              </w:rPr>
              <w:t>6</w:t>
            </w:r>
            <w:r>
              <w:rPr>
                <w:noProof/>
                <w:webHidden/>
              </w:rPr>
              <w:fldChar w:fldCharType="end"/>
            </w:r>
          </w:hyperlink>
        </w:p>
        <w:p w14:paraId="6CF4DA75" w14:textId="3B207E75" w:rsidR="00E52373" w:rsidRDefault="00E52373">
          <w:pPr>
            <w:pStyle w:val="Spistreci1"/>
            <w:tabs>
              <w:tab w:val="left" w:pos="44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296" w:history="1">
            <w:r w:rsidRPr="00985892">
              <w:rPr>
                <w:rStyle w:val="Hipercze"/>
                <w:rFonts w:eastAsia="Times New Roman"/>
                <w:noProof/>
              </w:rPr>
              <w:t>5.</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OPIS PRZEDMIOTU</w:t>
            </w:r>
            <w:r w:rsidRPr="00985892">
              <w:rPr>
                <w:rStyle w:val="Hipercze"/>
                <w:rFonts w:eastAsia="Times New Roman"/>
                <w:noProof/>
                <w:spacing w:val="-4"/>
              </w:rPr>
              <w:t xml:space="preserve"> </w:t>
            </w:r>
            <w:r w:rsidRPr="00985892">
              <w:rPr>
                <w:rStyle w:val="Hipercze"/>
                <w:rFonts w:eastAsia="Times New Roman"/>
                <w:noProof/>
              </w:rPr>
              <w:t>ZAMÓWIENIA</w:t>
            </w:r>
            <w:r>
              <w:rPr>
                <w:noProof/>
                <w:webHidden/>
              </w:rPr>
              <w:tab/>
            </w:r>
            <w:r>
              <w:rPr>
                <w:noProof/>
                <w:webHidden/>
              </w:rPr>
              <w:fldChar w:fldCharType="begin"/>
            </w:r>
            <w:r>
              <w:rPr>
                <w:noProof/>
                <w:webHidden/>
              </w:rPr>
              <w:instrText xml:space="preserve"> PAGEREF _Toc193107296 \h </w:instrText>
            </w:r>
            <w:r>
              <w:rPr>
                <w:noProof/>
                <w:webHidden/>
              </w:rPr>
            </w:r>
            <w:r>
              <w:rPr>
                <w:noProof/>
                <w:webHidden/>
              </w:rPr>
              <w:fldChar w:fldCharType="separate"/>
            </w:r>
            <w:r w:rsidR="00C65257">
              <w:rPr>
                <w:noProof/>
                <w:webHidden/>
              </w:rPr>
              <w:t>6</w:t>
            </w:r>
            <w:r>
              <w:rPr>
                <w:noProof/>
                <w:webHidden/>
              </w:rPr>
              <w:fldChar w:fldCharType="end"/>
            </w:r>
          </w:hyperlink>
        </w:p>
        <w:p w14:paraId="086DA1FC" w14:textId="64A2B958" w:rsidR="00E52373" w:rsidRDefault="00E52373">
          <w:pPr>
            <w:pStyle w:val="Spistreci1"/>
            <w:tabs>
              <w:tab w:val="left" w:pos="44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297" w:history="1">
            <w:r w:rsidRPr="00985892">
              <w:rPr>
                <w:rStyle w:val="Hipercze"/>
                <w:rFonts w:eastAsia="Times New Roman"/>
                <w:noProof/>
              </w:rPr>
              <w:t>6.</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OPIS CZĘŚCI ZAMÓWIENIA</w:t>
            </w:r>
            <w:r>
              <w:rPr>
                <w:noProof/>
                <w:webHidden/>
              </w:rPr>
              <w:tab/>
            </w:r>
            <w:r>
              <w:rPr>
                <w:noProof/>
                <w:webHidden/>
              </w:rPr>
              <w:fldChar w:fldCharType="begin"/>
            </w:r>
            <w:r>
              <w:rPr>
                <w:noProof/>
                <w:webHidden/>
              </w:rPr>
              <w:instrText xml:space="preserve"> PAGEREF _Toc193107297 \h </w:instrText>
            </w:r>
            <w:r>
              <w:rPr>
                <w:noProof/>
                <w:webHidden/>
              </w:rPr>
            </w:r>
            <w:r>
              <w:rPr>
                <w:noProof/>
                <w:webHidden/>
              </w:rPr>
              <w:fldChar w:fldCharType="separate"/>
            </w:r>
            <w:r w:rsidR="00C65257">
              <w:rPr>
                <w:noProof/>
                <w:webHidden/>
              </w:rPr>
              <w:t>6</w:t>
            </w:r>
            <w:r>
              <w:rPr>
                <w:noProof/>
                <w:webHidden/>
              </w:rPr>
              <w:fldChar w:fldCharType="end"/>
            </w:r>
          </w:hyperlink>
        </w:p>
        <w:p w14:paraId="70EBEE2D" w14:textId="00EA3EDF" w:rsidR="00E52373" w:rsidRDefault="00E52373">
          <w:pPr>
            <w:pStyle w:val="Spistreci1"/>
            <w:tabs>
              <w:tab w:val="left" w:pos="44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298" w:history="1">
            <w:r w:rsidRPr="00985892">
              <w:rPr>
                <w:rStyle w:val="Hipercze"/>
                <w:rFonts w:eastAsia="Times New Roman"/>
                <w:noProof/>
              </w:rPr>
              <w:t>7.</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INFORMACJA O PRZEWIDYWANYCH ZAMÓWIENIACH, O KTÓRYCH MOWA W ART. 94 oraz 214 USTAWY</w:t>
            </w:r>
            <w:r>
              <w:rPr>
                <w:noProof/>
                <w:webHidden/>
              </w:rPr>
              <w:tab/>
            </w:r>
            <w:r>
              <w:rPr>
                <w:noProof/>
                <w:webHidden/>
              </w:rPr>
              <w:fldChar w:fldCharType="begin"/>
            </w:r>
            <w:r>
              <w:rPr>
                <w:noProof/>
                <w:webHidden/>
              </w:rPr>
              <w:instrText xml:space="preserve"> PAGEREF _Toc193107298 \h </w:instrText>
            </w:r>
            <w:r>
              <w:rPr>
                <w:noProof/>
                <w:webHidden/>
              </w:rPr>
            </w:r>
            <w:r>
              <w:rPr>
                <w:noProof/>
                <w:webHidden/>
              </w:rPr>
              <w:fldChar w:fldCharType="separate"/>
            </w:r>
            <w:r w:rsidR="00C65257">
              <w:rPr>
                <w:noProof/>
                <w:webHidden/>
              </w:rPr>
              <w:t>7</w:t>
            </w:r>
            <w:r>
              <w:rPr>
                <w:noProof/>
                <w:webHidden/>
              </w:rPr>
              <w:fldChar w:fldCharType="end"/>
            </w:r>
          </w:hyperlink>
        </w:p>
        <w:p w14:paraId="261D25F1" w14:textId="3D66DCB0" w:rsidR="00E52373" w:rsidRDefault="00E52373">
          <w:pPr>
            <w:pStyle w:val="Spistreci1"/>
            <w:tabs>
              <w:tab w:val="left" w:pos="44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299" w:history="1">
            <w:r w:rsidRPr="00985892">
              <w:rPr>
                <w:rStyle w:val="Hipercze"/>
                <w:rFonts w:eastAsia="Times New Roman"/>
                <w:noProof/>
              </w:rPr>
              <w:t>8.</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 xml:space="preserve">INFORMACJA DOTYCZĄCA OFERT WARIANTOWYCH, UMOWY RAMOWEJ, </w:t>
            </w:r>
            <w:r w:rsidRPr="00985892">
              <w:rPr>
                <w:rStyle w:val="Hipercze"/>
                <w:rFonts w:eastAsia="Times New Roman"/>
                <w:noProof/>
                <w:spacing w:val="-5"/>
              </w:rPr>
              <w:t xml:space="preserve">AUKCJI </w:t>
            </w:r>
            <w:r w:rsidRPr="00985892">
              <w:rPr>
                <w:rStyle w:val="Hipercze"/>
                <w:rFonts w:eastAsia="Times New Roman"/>
                <w:noProof/>
              </w:rPr>
              <w:t>ELEKTRONICZNEJ, KATALOGÓW</w:t>
            </w:r>
            <w:r w:rsidRPr="00985892">
              <w:rPr>
                <w:rStyle w:val="Hipercze"/>
                <w:rFonts w:eastAsia="Times New Roman"/>
                <w:noProof/>
                <w:spacing w:val="-3"/>
              </w:rPr>
              <w:t xml:space="preserve"> </w:t>
            </w:r>
            <w:r w:rsidRPr="00985892">
              <w:rPr>
                <w:rStyle w:val="Hipercze"/>
                <w:rFonts w:eastAsia="Times New Roman"/>
                <w:noProof/>
              </w:rPr>
              <w:t>ELEKTRONICZNYCH</w:t>
            </w:r>
            <w:r>
              <w:rPr>
                <w:noProof/>
                <w:webHidden/>
              </w:rPr>
              <w:tab/>
            </w:r>
            <w:r>
              <w:rPr>
                <w:noProof/>
                <w:webHidden/>
              </w:rPr>
              <w:fldChar w:fldCharType="begin"/>
            </w:r>
            <w:r>
              <w:rPr>
                <w:noProof/>
                <w:webHidden/>
              </w:rPr>
              <w:instrText xml:space="preserve"> PAGEREF _Toc193107299 \h </w:instrText>
            </w:r>
            <w:r>
              <w:rPr>
                <w:noProof/>
                <w:webHidden/>
              </w:rPr>
            </w:r>
            <w:r>
              <w:rPr>
                <w:noProof/>
                <w:webHidden/>
              </w:rPr>
              <w:fldChar w:fldCharType="separate"/>
            </w:r>
            <w:r w:rsidR="00C65257">
              <w:rPr>
                <w:noProof/>
                <w:webHidden/>
              </w:rPr>
              <w:t>7</w:t>
            </w:r>
            <w:r>
              <w:rPr>
                <w:noProof/>
                <w:webHidden/>
              </w:rPr>
              <w:fldChar w:fldCharType="end"/>
            </w:r>
          </w:hyperlink>
        </w:p>
        <w:p w14:paraId="4745501D" w14:textId="12F58D27" w:rsidR="00E52373" w:rsidRDefault="00E52373">
          <w:pPr>
            <w:pStyle w:val="Spistreci1"/>
            <w:tabs>
              <w:tab w:val="left" w:pos="44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00" w:history="1">
            <w:r w:rsidRPr="00985892">
              <w:rPr>
                <w:rStyle w:val="Hipercze"/>
                <w:rFonts w:eastAsia="Times New Roman"/>
                <w:noProof/>
              </w:rPr>
              <w:t>9.</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TERMIN WYKONANIA</w:t>
            </w:r>
            <w:r w:rsidRPr="00985892">
              <w:rPr>
                <w:rStyle w:val="Hipercze"/>
                <w:rFonts w:eastAsia="Times New Roman"/>
                <w:noProof/>
                <w:spacing w:val="-3"/>
              </w:rPr>
              <w:t xml:space="preserve"> </w:t>
            </w:r>
            <w:r w:rsidRPr="00985892">
              <w:rPr>
                <w:rStyle w:val="Hipercze"/>
                <w:rFonts w:eastAsia="Times New Roman"/>
                <w:noProof/>
              </w:rPr>
              <w:t>ZAMÓWIENIA</w:t>
            </w:r>
            <w:r>
              <w:rPr>
                <w:noProof/>
                <w:webHidden/>
              </w:rPr>
              <w:tab/>
            </w:r>
            <w:r>
              <w:rPr>
                <w:noProof/>
                <w:webHidden/>
              </w:rPr>
              <w:fldChar w:fldCharType="begin"/>
            </w:r>
            <w:r>
              <w:rPr>
                <w:noProof/>
                <w:webHidden/>
              </w:rPr>
              <w:instrText xml:space="preserve"> PAGEREF _Toc193107300 \h </w:instrText>
            </w:r>
            <w:r>
              <w:rPr>
                <w:noProof/>
                <w:webHidden/>
              </w:rPr>
            </w:r>
            <w:r>
              <w:rPr>
                <w:noProof/>
                <w:webHidden/>
              </w:rPr>
              <w:fldChar w:fldCharType="separate"/>
            </w:r>
            <w:r w:rsidR="00C65257">
              <w:rPr>
                <w:noProof/>
                <w:webHidden/>
              </w:rPr>
              <w:t>7</w:t>
            </w:r>
            <w:r>
              <w:rPr>
                <w:noProof/>
                <w:webHidden/>
              </w:rPr>
              <w:fldChar w:fldCharType="end"/>
            </w:r>
          </w:hyperlink>
        </w:p>
        <w:p w14:paraId="491F3FE7" w14:textId="10D8DA93" w:rsidR="00E52373" w:rsidRDefault="00E52373">
          <w:pPr>
            <w:pStyle w:val="Spistreci1"/>
            <w:tabs>
              <w:tab w:val="left" w:pos="6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01" w:history="1">
            <w:r w:rsidRPr="00985892">
              <w:rPr>
                <w:rStyle w:val="Hipercze"/>
                <w:rFonts w:eastAsia="Times New Roman"/>
                <w:noProof/>
              </w:rPr>
              <w:t>10.</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PODSTAWY</w:t>
            </w:r>
            <w:r w:rsidRPr="00985892">
              <w:rPr>
                <w:rStyle w:val="Hipercze"/>
                <w:rFonts w:eastAsia="Times New Roman"/>
                <w:noProof/>
                <w:spacing w:val="-2"/>
              </w:rPr>
              <w:t xml:space="preserve"> </w:t>
            </w:r>
            <w:r w:rsidRPr="00985892">
              <w:rPr>
                <w:rStyle w:val="Hipercze"/>
                <w:rFonts w:eastAsia="Times New Roman"/>
                <w:noProof/>
              </w:rPr>
              <w:t>WYKLUCZENIA</w:t>
            </w:r>
            <w:r>
              <w:rPr>
                <w:noProof/>
                <w:webHidden/>
              </w:rPr>
              <w:tab/>
            </w:r>
            <w:r>
              <w:rPr>
                <w:noProof/>
                <w:webHidden/>
              </w:rPr>
              <w:fldChar w:fldCharType="begin"/>
            </w:r>
            <w:r>
              <w:rPr>
                <w:noProof/>
                <w:webHidden/>
              </w:rPr>
              <w:instrText xml:space="preserve"> PAGEREF _Toc193107301 \h </w:instrText>
            </w:r>
            <w:r>
              <w:rPr>
                <w:noProof/>
                <w:webHidden/>
              </w:rPr>
            </w:r>
            <w:r>
              <w:rPr>
                <w:noProof/>
                <w:webHidden/>
              </w:rPr>
              <w:fldChar w:fldCharType="separate"/>
            </w:r>
            <w:r w:rsidR="00C65257">
              <w:rPr>
                <w:noProof/>
                <w:webHidden/>
              </w:rPr>
              <w:t>7</w:t>
            </w:r>
            <w:r>
              <w:rPr>
                <w:noProof/>
                <w:webHidden/>
              </w:rPr>
              <w:fldChar w:fldCharType="end"/>
            </w:r>
          </w:hyperlink>
        </w:p>
        <w:p w14:paraId="4EE352D0" w14:textId="1678129B" w:rsidR="00E52373" w:rsidRDefault="00E52373">
          <w:pPr>
            <w:pStyle w:val="Spistreci1"/>
            <w:tabs>
              <w:tab w:val="left" w:pos="6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02" w:history="1">
            <w:r w:rsidRPr="00985892">
              <w:rPr>
                <w:rStyle w:val="Hipercze"/>
                <w:rFonts w:eastAsia="Times New Roman"/>
                <w:noProof/>
              </w:rPr>
              <w:t>11.</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INFORMACJE O WARUNKACH UDZIAŁU W</w:t>
            </w:r>
            <w:r w:rsidRPr="00985892">
              <w:rPr>
                <w:rStyle w:val="Hipercze"/>
                <w:rFonts w:eastAsia="Times New Roman"/>
                <w:noProof/>
                <w:spacing w:val="-6"/>
              </w:rPr>
              <w:t xml:space="preserve"> </w:t>
            </w:r>
            <w:r w:rsidRPr="00985892">
              <w:rPr>
                <w:rStyle w:val="Hipercze"/>
                <w:rFonts w:eastAsia="Times New Roman"/>
                <w:noProof/>
              </w:rPr>
              <w:t>POSTĘPOWANIU</w:t>
            </w:r>
            <w:r>
              <w:rPr>
                <w:noProof/>
                <w:webHidden/>
              </w:rPr>
              <w:tab/>
            </w:r>
            <w:r>
              <w:rPr>
                <w:noProof/>
                <w:webHidden/>
              </w:rPr>
              <w:fldChar w:fldCharType="begin"/>
            </w:r>
            <w:r>
              <w:rPr>
                <w:noProof/>
                <w:webHidden/>
              </w:rPr>
              <w:instrText xml:space="preserve"> PAGEREF _Toc193107302 \h </w:instrText>
            </w:r>
            <w:r>
              <w:rPr>
                <w:noProof/>
                <w:webHidden/>
              </w:rPr>
            </w:r>
            <w:r>
              <w:rPr>
                <w:noProof/>
                <w:webHidden/>
              </w:rPr>
              <w:fldChar w:fldCharType="separate"/>
            </w:r>
            <w:r w:rsidR="00C65257">
              <w:rPr>
                <w:noProof/>
                <w:webHidden/>
              </w:rPr>
              <w:t>9</w:t>
            </w:r>
            <w:r>
              <w:rPr>
                <w:noProof/>
                <w:webHidden/>
              </w:rPr>
              <w:fldChar w:fldCharType="end"/>
            </w:r>
          </w:hyperlink>
        </w:p>
        <w:p w14:paraId="01ECE3DC" w14:textId="03A5AF51" w:rsidR="00E52373" w:rsidRDefault="00E52373">
          <w:pPr>
            <w:pStyle w:val="Spistreci1"/>
            <w:tabs>
              <w:tab w:val="left" w:pos="6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03" w:history="1">
            <w:r w:rsidRPr="00985892">
              <w:rPr>
                <w:rStyle w:val="Hipercze"/>
                <w:rFonts w:eastAsia="Times New Roman"/>
                <w:noProof/>
              </w:rPr>
              <w:t>12.</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INFORMACJA O PODMIOTOWYCH I PRZEDMIOTOWYCH ŚRODKACH</w:t>
            </w:r>
            <w:r w:rsidRPr="00985892">
              <w:rPr>
                <w:rStyle w:val="Hipercze"/>
                <w:rFonts w:eastAsia="Times New Roman"/>
                <w:noProof/>
                <w:spacing w:val="-9"/>
              </w:rPr>
              <w:t xml:space="preserve"> </w:t>
            </w:r>
            <w:r w:rsidRPr="00985892">
              <w:rPr>
                <w:rStyle w:val="Hipercze"/>
                <w:rFonts w:eastAsia="Times New Roman"/>
                <w:noProof/>
              </w:rPr>
              <w:t xml:space="preserve">DOWODOWYCH. </w:t>
            </w:r>
            <w:r w:rsidRPr="00985892">
              <w:rPr>
                <w:rStyle w:val="Hipercze"/>
                <w:rFonts w:eastAsia="Times New Roman"/>
                <w:noProof/>
                <w:lang w:val="pl"/>
              </w:rPr>
              <w:t>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_Toc193107303 \h </w:instrText>
            </w:r>
            <w:r>
              <w:rPr>
                <w:noProof/>
                <w:webHidden/>
              </w:rPr>
            </w:r>
            <w:r>
              <w:rPr>
                <w:noProof/>
                <w:webHidden/>
              </w:rPr>
              <w:fldChar w:fldCharType="separate"/>
            </w:r>
            <w:r w:rsidR="00C65257">
              <w:rPr>
                <w:noProof/>
                <w:webHidden/>
              </w:rPr>
              <w:t>9</w:t>
            </w:r>
            <w:r>
              <w:rPr>
                <w:noProof/>
                <w:webHidden/>
              </w:rPr>
              <w:fldChar w:fldCharType="end"/>
            </w:r>
          </w:hyperlink>
        </w:p>
        <w:p w14:paraId="77EE30C8" w14:textId="633CD4D9" w:rsidR="00E52373" w:rsidRDefault="00E52373">
          <w:pPr>
            <w:pStyle w:val="Spistreci1"/>
            <w:tabs>
              <w:tab w:val="left" w:pos="6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04" w:history="1">
            <w:r w:rsidRPr="00985892">
              <w:rPr>
                <w:rStyle w:val="Hipercze"/>
                <w:rFonts w:eastAsia="Times New Roman"/>
                <w:noProof/>
              </w:rPr>
              <w:t>13.</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INFORMACJA O ŚRODKACH KOMUNIKACJI ELEKTRONICZNEJ, PRZY UŻYCIU KTÓRYCH ZAMAWIAJĄCY BĘDZIE KOMUNIKOWAŁ SIĘ Z WYKONAWCAMI, ORAZ INFORMACJE O WYMAGANIACH TECHNICZNYCH I ORGANIZACYJNYCH SPORZĄDZANIA, WYSYŁANIA I ODBIERANIA KORESPONDENCJI</w:t>
            </w:r>
            <w:r w:rsidRPr="00985892">
              <w:rPr>
                <w:rStyle w:val="Hipercze"/>
                <w:rFonts w:eastAsia="Times New Roman"/>
                <w:noProof/>
                <w:spacing w:val="3"/>
              </w:rPr>
              <w:t xml:space="preserve"> </w:t>
            </w:r>
            <w:r w:rsidRPr="00985892">
              <w:rPr>
                <w:rStyle w:val="Hipercze"/>
                <w:rFonts w:eastAsia="Times New Roman"/>
                <w:noProof/>
              </w:rPr>
              <w:t>ELEKTRONICZNEJ</w:t>
            </w:r>
            <w:r>
              <w:rPr>
                <w:noProof/>
                <w:webHidden/>
              </w:rPr>
              <w:tab/>
            </w:r>
            <w:r>
              <w:rPr>
                <w:noProof/>
                <w:webHidden/>
              </w:rPr>
              <w:fldChar w:fldCharType="begin"/>
            </w:r>
            <w:r>
              <w:rPr>
                <w:noProof/>
                <w:webHidden/>
              </w:rPr>
              <w:instrText xml:space="preserve"> PAGEREF _Toc193107304 \h </w:instrText>
            </w:r>
            <w:r>
              <w:rPr>
                <w:noProof/>
                <w:webHidden/>
              </w:rPr>
            </w:r>
            <w:r>
              <w:rPr>
                <w:noProof/>
                <w:webHidden/>
              </w:rPr>
              <w:fldChar w:fldCharType="separate"/>
            </w:r>
            <w:r w:rsidR="00C65257">
              <w:rPr>
                <w:noProof/>
                <w:webHidden/>
              </w:rPr>
              <w:t>11</w:t>
            </w:r>
            <w:r>
              <w:rPr>
                <w:noProof/>
                <w:webHidden/>
              </w:rPr>
              <w:fldChar w:fldCharType="end"/>
            </w:r>
          </w:hyperlink>
        </w:p>
        <w:p w14:paraId="07D25BE7" w14:textId="370724B5" w:rsidR="00E52373" w:rsidRDefault="00E52373">
          <w:pPr>
            <w:pStyle w:val="Spistreci1"/>
            <w:tabs>
              <w:tab w:val="left" w:pos="6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05" w:history="1">
            <w:r w:rsidRPr="00985892">
              <w:rPr>
                <w:rStyle w:val="Hipercze"/>
                <w:rFonts w:eastAsia="Times New Roman"/>
                <w:noProof/>
              </w:rPr>
              <w:t>14.</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WSKAZANIE OSÓB UPRAWNIONYCH DO KOMUNIKOWANIA SIĘ W</w:t>
            </w:r>
            <w:r w:rsidRPr="00985892">
              <w:rPr>
                <w:rStyle w:val="Hipercze"/>
                <w:rFonts w:eastAsia="Times New Roman"/>
                <w:noProof/>
                <w:spacing w:val="-8"/>
              </w:rPr>
              <w:t xml:space="preserve"> </w:t>
            </w:r>
            <w:r w:rsidRPr="00985892">
              <w:rPr>
                <w:rStyle w:val="Hipercze"/>
                <w:rFonts w:eastAsia="Times New Roman"/>
                <w:noProof/>
              </w:rPr>
              <w:t>WYKONAWCAMI</w:t>
            </w:r>
            <w:r>
              <w:rPr>
                <w:noProof/>
                <w:webHidden/>
              </w:rPr>
              <w:tab/>
            </w:r>
            <w:r>
              <w:rPr>
                <w:noProof/>
                <w:webHidden/>
              </w:rPr>
              <w:fldChar w:fldCharType="begin"/>
            </w:r>
            <w:r>
              <w:rPr>
                <w:noProof/>
                <w:webHidden/>
              </w:rPr>
              <w:instrText xml:space="preserve"> PAGEREF _Toc193107305 \h </w:instrText>
            </w:r>
            <w:r>
              <w:rPr>
                <w:noProof/>
                <w:webHidden/>
              </w:rPr>
            </w:r>
            <w:r>
              <w:rPr>
                <w:noProof/>
                <w:webHidden/>
              </w:rPr>
              <w:fldChar w:fldCharType="separate"/>
            </w:r>
            <w:r w:rsidR="00C65257">
              <w:rPr>
                <w:noProof/>
                <w:webHidden/>
              </w:rPr>
              <w:t>14</w:t>
            </w:r>
            <w:r>
              <w:rPr>
                <w:noProof/>
                <w:webHidden/>
              </w:rPr>
              <w:fldChar w:fldCharType="end"/>
            </w:r>
          </w:hyperlink>
        </w:p>
        <w:p w14:paraId="2C1C5F0C" w14:textId="3CC01E0C" w:rsidR="00E52373" w:rsidRDefault="00E52373">
          <w:pPr>
            <w:pStyle w:val="Spistreci1"/>
            <w:tabs>
              <w:tab w:val="left" w:pos="6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06" w:history="1">
            <w:r w:rsidRPr="00985892">
              <w:rPr>
                <w:rStyle w:val="Hipercze"/>
                <w:rFonts w:eastAsia="Times New Roman"/>
                <w:noProof/>
              </w:rPr>
              <w:t>15.</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OPIS SPOSOBU PRZYGOTOWANIA</w:t>
            </w:r>
            <w:r w:rsidRPr="00985892">
              <w:rPr>
                <w:rStyle w:val="Hipercze"/>
                <w:rFonts w:eastAsia="Times New Roman"/>
                <w:noProof/>
                <w:spacing w:val="-3"/>
              </w:rPr>
              <w:t xml:space="preserve"> </w:t>
            </w:r>
            <w:r w:rsidRPr="00985892">
              <w:rPr>
                <w:rStyle w:val="Hipercze"/>
                <w:rFonts w:eastAsia="Times New Roman"/>
                <w:noProof/>
              </w:rPr>
              <w:t>OFERTY</w:t>
            </w:r>
            <w:r>
              <w:rPr>
                <w:noProof/>
                <w:webHidden/>
              </w:rPr>
              <w:tab/>
            </w:r>
            <w:r>
              <w:rPr>
                <w:noProof/>
                <w:webHidden/>
              </w:rPr>
              <w:fldChar w:fldCharType="begin"/>
            </w:r>
            <w:r>
              <w:rPr>
                <w:noProof/>
                <w:webHidden/>
              </w:rPr>
              <w:instrText xml:space="preserve"> PAGEREF _Toc193107306 \h </w:instrText>
            </w:r>
            <w:r>
              <w:rPr>
                <w:noProof/>
                <w:webHidden/>
              </w:rPr>
            </w:r>
            <w:r>
              <w:rPr>
                <w:noProof/>
                <w:webHidden/>
              </w:rPr>
              <w:fldChar w:fldCharType="separate"/>
            </w:r>
            <w:r w:rsidR="00C65257">
              <w:rPr>
                <w:noProof/>
                <w:webHidden/>
              </w:rPr>
              <w:t>15</w:t>
            </w:r>
            <w:r>
              <w:rPr>
                <w:noProof/>
                <w:webHidden/>
              </w:rPr>
              <w:fldChar w:fldCharType="end"/>
            </w:r>
          </w:hyperlink>
        </w:p>
        <w:p w14:paraId="577716B1" w14:textId="0786CC83" w:rsidR="00E52373" w:rsidRDefault="00E52373">
          <w:pPr>
            <w:pStyle w:val="Spistreci1"/>
            <w:tabs>
              <w:tab w:val="left" w:pos="6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07" w:history="1">
            <w:r w:rsidRPr="00985892">
              <w:rPr>
                <w:rStyle w:val="Hipercze"/>
                <w:rFonts w:eastAsia="Times New Roman"/>
                <w:noProof/>
              </w:rPr>
              <w:t>16.</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SPOSÓB ORAZ TERMIN SKŁADANIA</w:t>
            </w:r>
            <w:r w:rsidRPr="00985892">
              <w:rPr>
                <w:rStyle w:val="Hipercze"/>
                <w:rFonts w:eastAsia="Times New Roman"/>
                <w:noProof/>
                <w:spacing w:val="-1"/>
              </w:rPr>
              <w:t xml:space="preserve"> </w:t>
            </w:r>
            <w:r w:rsidRPr="00985892">
              <w:rPr>
                <w:rStyle w:val="Hipercze"/>
                <w:rFonts w:eastAsia="Times New Roman"/>
                <w:noProof/>
              </w:rPr>
              <w:t>OFERT</w:t>
            </w:r>
            <w:r>
              <w:rPr>
                <w:noProof/>
                <w:webHidden/>
              </w:rPr>
              <w:tab/>
            </w:r>
            <w:r>
              <w:rPr>
                <w:noProof/>
                <w:webHidden/>
              </w:rPr>
              <w:fldChar w:fldCharType="begin"/>
            </w:r>
            <w:r>
              <w:rPr>
                <w:noProof/>
                <w:webHidden/>
              </w:rPr>
              <w:instrText xml:space="preserve"> PAGEREF _Toc193107307 \h </w:instrText>
            </w:r>
            <w:r>
              <w:rPr>
                <w:noProof/>
                <w:webHidden/>
              </w:rPr>
            </w:r>
            <w:r>
              <w:rPr>
                <w:noProof/>
                <w:webHidden/>
              </w:rPr>
              <w:fldChar w:fldCharType="separate"/>
            </w:r>
            <w:r w:rsidR="00C65257">
              <w:rPr>
                <w:noProof/>
                <w:webHidden/>
              </w:rPr>
              <w:t>16</w:t>
            </w:r>
            <w:r>
              <w:rPr>
                <w:noProof/>
                <w:webHidden/>
              </w:rPr>
              <w:fldChar w:fldCharType="end"/>
            </w:r>
          </w:hyperlink>
        </w:p>
        <w:p w14:paraId="0EAE5B25" w14:textId="655F9984" w:rsidR="00E52373" w:rsidRDefault="00E52373">
          <w:pPr>
            <w:pStyle w:val="Spistreci1"/>
            <w:tabs>
              <w:tab w:val="left" w:pos="6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08" w:history="1">
            <w:r w:rsidRPr="00985892">
              <w:rPr>
                <w:rStyle w:val="Hipercze"/>
                <w:rFonts w:eastAsia="Times New Roman"/>
                <w:noProof/>
              </w:rPr>
              <w:t>17.</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TERMIN OTWARCIA</w:t>
            </w:r>
            <w:r w:rsidRPr="00985892">
              <w:rPr>
                <w:rStyle w:val="Hipercze"/>
                <w:rFonts w:eastAsia="Times New Roman"/>
                <w:noProof/>
                <w:spacing w:val="-3"/>
              </w:rPr>
              <w:t xml:space="preserve"> </w:t>
            </w:r>
            <w:r w:rsidRPr="00985892">
              <w:rPr>
                <w:rStyle w:val="Hipercze"/>
                <w:rFonts w:eastAsia="Times New Roman"/>
                <w:noProof/>
              </w:rPr>
              <w:t>OFERT</w:t>
            </w:r>
            <w:r>
              <w:rPr>
                <w:noProof/>
                <w:webHidden/>
              </w:rPr>
              <w:tab/>
            </w:r>
            <w:r>
              <w:rPr>
                <w:noProof/>
                <w:webHidden/>
              </w:rPr>
              <w:fldChar w:fldCharType="begin"/>
            </w:r>
            <w:r>
              <w:rPr>
                <w:noProof/>
                <w:webHidden/>
              </w:rPr>
              <w:instrText xml:space="preserve"> PAGEREF _Toc193107308 \h </w:instrText>
            </w:r>
            <w:r>
              <w:rPr>
                <w:noProof/>
                <w:webHidden/>
              </w:rPr>
            </w:r>
            <w:r>
              <w:rPr>
                <w:noProof/>
                <w:webHidden/>
              </w:rPr>
              <w:fldChar w:fldCharType="separate"/>
            </w:r>
            <w:r w:rsidR="00C65257">
              <w:rPr>
                <w:noProof/>
                <w:webHidden/>
              </w:rPr>
              <w:t>17</w:t>
            </w:r>
            <w:r>
              <w:rPr>
                <w:noProof/>
                <w:webHidden/>
              </w:rPr>
              <w:fldChar w:fldCharType="end"/>
            </w:r>
          </w:hyperlink>
        </w:p>
        <w:p w14:paraId="51EB61EC" w14:textId="2459B41B" w:rsidR="00E52373" w:rsidRDefault="00E52373">
          <w:pPr>
            <w:pStyle w:val="Spistreci1"/>
            <w:tabs>
              <w:tab w:val="left" w:pos="6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09" w:history="1">
            <w:r w:rsidRPr="00985892">
              <w:rPr>
                <w:rStyle w:val="Hipercze"/>
                <w:rFonts w:eastAsia="Times New Roman"/>
                <w:noProof/>
              </w:rPr>
              <w:t>18.</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TERMIN ZWIĄZANIA OFERTĄ</w:t>
            </w:r>
            <w:r>
              <w:rPr>
                <w:noProof/>
                <w:webHidden/>
              </w:rPr>
              <w:tab/>
            </w:r>
            <w:r>
              <w:rPr>
                <w:noProof/>
                <w:webHidden/>
              </w:rPr>
              <w:fldChar w:fldCharType="begin"/>
            </w:r>
            <w:r>
              <w:rPr>
                <w:noProof/>
                <w:webHidden/>
              </w:rPr>
              <w:instrText xml:space="preserve"> PAGEREF _Toc193107309 \h </w:instrText>
            </w:r>
            <w:r>
              <w:rPr>
                <w:noProof/>
                <w:webHidden/>
              </w:rPr>
            </w:r>
            <w:r>
              <w:rPr>
                <w:noProof/>
                <w:webHidden/>
              </w:rPr>
              <w:fldChar w:fldCharType="separate"/>
            </w:r>
            <w:r w:rsidR="00C65257">
              <w:rPr>
                <w:noProof/>
                <w:webHidden/>
              </w:rPr>
              <w:t>17</w:t>
            </w:r>
            <w:r>
              <w:rPr>
                <w:noProof/>
                <w:webHidden/>
              </w:rPr>
              <w:fldChar w:fldCharType="end"/>
            </w:r>
          </w:hyperlink>
        </w:p>
        <w:p w14:paraId="4E187F83" w14:textId="7EC22334" w:rsidR="00E52373" w:rsidRDefault="00E52373">
          <w:pPr>
            <w:pStyle w:val="Spistreci1"/>
            <w:tabs>
              <w:tab w:val="left" w:pos="6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10" w:history="1">
            <w:r w:rsidRPr="00985892">
              <w:rPr>
                <w:rStyle w:val="Hipercze"/>
                <w:rFonts w:eastAsia="Times New Roman"/>
                <w:noProof/>
              </w:rPr>
              <w:t>19.</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WYMAGANIA DOTYCZĄCE</w:t>
            </w:r>
            <w:r w:rsidRPr="00985892">
              <w:rPr>
                <w:rStyle w:val="Hipercze"/>
                <w:rFonts w:eastAsia="Times New Roman"/>
                <w:noProof/>
                <w:spacing w:val="-4"/>
              </w:rPr>
              <w:t xml:space="preserve"> </w:t>
            </w:r>
            <w:r w:rsidRPr="00985892">
              <w:rPr>
                <w:rStyle w:val="Hipercze"/>
                <w:rFonts w:eastAsia="Times New Roman"/>
                <w:noProof/>
              </w:rPr>
              <w:t>WADIUM</w:t>
            </w:r>
            <w:r>
              <w:rPr>
                <w:noProof/>
                <w:webHidden/>
              </w:rPr>
              <w:tab/>
            </w:r>
            <w:r>
              <w:rPr>
                <w:noProof/>
                <w:webHidden/>
              </w:rPr>
              <w:fldChar w:fldCharType="begin"/>
            </w:r>
            <w:r>
              <w:rPr>
                <w:noProof/>
                <w:webHidden/>
              </w:rPr>
              <w:instrText xml:space="preserve"> PAGEREF _Toc193107310 \h </w:instrText>
            </w:r>
            <w:r>
              <w:rPr>
                <w:noProof/>
                <w:webHidden/>
              </w:rPr>
            </w:r>
            <w:r>
              <w:rPr>
                <w:noProof/>
                <w:webHidden/>
              </w:rPr>
              <w:fldChar w:fldCharType="separate"/>
            </w:r>
            <w:r w:rsidR="00C65257">
              <w:rPr>
                <w:noProof/>
                <w:webHidden/>
              </w:rPr>
              <w:t>18</w:t>
            </w:r>
            <w:r>
              <w:rPr>
                <w:noProof/>
                <w:webHidden/>
              </w:rPr>
              <w:fldChar w:fldCharType="end"/>
            </w:r>
          </w:hyperlink>
        </w:p>
        <w:p w14:paraId="1CE0AA32" w14:textId="7D723691" w:rsidR="00E52373" w:rsidRDefault="00E52373">
          <w:pPr>
            <w:pStyle w:val="Spistreci1"/>
            <w:tabs>
              <w:tab w:val="left" w:pos="6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11" w:history="1">
            <w:r w:rsidRPr="00985892">
              <w:rPr>
                <w:rStyle w:val="Hipercze"/>
                <w:rFonts w:eastAsia="Times New Roman"/>
                <w:noProof/>
              </w:rPr>
              <w:t>20.</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SPOSÓB OBLICZENIA</w:t>
            </w:r>
            <w:r w:rsidRPr="00985892">
              <w:rPr>
                <w:rStyle w:val="Hipercze"/>
                <w:rFonts w:eastAsia="Times New Roman"/>
                <w:noProof/>
                <w:spacing w:val="-1"/>
              </w:rPr>
              <w:t xml:space="preserve"> </w:t>
            </w:r>
            <w:r w:rsidRPr="00985892">
              <w:rPr>
                <w:rStyle w:val="Hipercze"/>
                <w:rFonts w:eastAsia="Times New Roman"/>
                <w:noProof/>
              </w:rPr>
              <w:t>CENY</w:t>
            </w:r>
            <w:r>
              <w:rPr>
                <w:noProof/>
                <w:webHidden/>
              </w:rPr>
              <w:tab/>
            </w:r>
            <w:r>
              <w:rPr>
                <w:noProof/>
                <w:webHidden/>
              </w:rPr>
              <w:fldChar w:fldCharType="begin"/>
            </w:r>
            <w:r>
              <w:rPr>
                <w:noProof/>
                <w:webHidden/>
              </w:rPr>
              <w:instrText xml:space="preserve"> PAGEREF _Toc193107311 \h </w:instrText>
            </w:r>
            <w:r>
              <w:rPr>
                <w:noProof/>
                <w:webHidden/>
              </w:rPr>
            </w:r>
            <w:r>
              <w:rPr>
                <w:noProof/>
                <w:webHidden/>
              </w:rPr>
              <w:fldChar w:fldCharType="separate"/>
            </w:r>
            <w:r w:rsidR="00C65257">
              <w:rPr>
                <w:noProof/>
                <w:webHidden/>
              </w:rPr>
              <w:t>18</w:t>
            </w:r>
            <w:r>
              <w:rPr>
                <w:noProof/>
                <w:webHidden/>
              </w:rPr>
              <w:fldChar w:fldCharType="end"/>
            </w:r>
          </w:hyperlink>
        </w:p>
        <w:p w14:paraId="71EDFF53" w14:textId="3A28F385" w:rsidR="00E52373" w:rsidRDefault="00E52373">
          <w:pPr>
            <w:pStyle w:val="Spistreci1"/>
            <w:tabs>
              <w:tab w:val="left" w:pos="6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12" w:history="1">
            <w:r w:rsidRPr="00985892">
              <w:rPr>
                <w:rStyle w:val="Hipercze"/>
                <w:rFonts w:eastAsia="Times New Roman"/>
                <w:noProof/>
              </w:rPr>
              <w:t>21.</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OPIS KRYTERIÓW OCENY OFERT, WRAZ Z PODANIEM WAG TYCH KRYTERIÓW I SPOSOBU OCENY OFERT DLA WSZYSTKICH CZĘŚCI POSTĘPOWANIA</w:t>
            </w:r>
            <w:r>
              <w:rPr>
                <w:noProof/>
                <w:webHidden/>
              </w:rPr>
              <w:tab/>
            </w:r>
            <w:r>
              <w:rPr>
                <w:noProof/>
                <w:webHidden/>
              </w:rPr>
              <w:fldChar w:fldCharType="begin"/>
            </w:r>
            <w:r>
              <w:rPr>
                <w:noProof/>
                <w:webHidden/>
              </w:rPr>
              <w:instrText xml:space="preserve"> PAGEREF _Toc193107312 \h </w:instrText>
            </w:r>
            <w:r>
              <w:rPr>
                <w:noProof/>
                <w:webHidden/>
              </w:rPr>
            </w:r>
            <w:r>
              <w:rPr>
                <w:noProof/>
                <w:webHidden/>
              </w:rPr>
              <w:fldChar w:fldCharType="separate"/>
            </w:r>
            <w:r w:rsidR="00C65257">
              <w:rPr>
                <w:noProof/>
                <w:webHidden/>
              </w:rPr>
              <w:t>18</w:t>
            </w:r>
            <w:r>
              <w:rPr>
                <w:noProof/>
                <w:webHidden/>
              </w:rPr>
              <w:fldChar w:fldCharType="end"/>
            </w:r>
          </w:hyperlink>
        </w:p>
        <w:p w14:paraId="52691813" w14:textId="03BDFFCA" w:rsidR="00E52373" w:rsidRDefault="00E52373">
          <w:pPr>
            <w:pStyle w:val="Spistreci1"/>
            <w:tabs>
              <w:tab w:val="left" w:pos="6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13" w:history="1">
            <w:r w:rsidRPr="00985892">
              <w:rPr>
                <w:rStyle w:val="Hipercze"/>
                <w:rFonts w:eastAsia="Times New Roman"/>
                <w:noProof/>
              </w:rPr>
              <w:t>22.</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PROJEKTOWANE POSTANOWIENIA UMOWY W SPRAWIE ZAMÓWIENIA PUBLICZNEGO, KTÓRE ZOSTANĄ WPROWADZONE DO TREŚCI TEJ</w:t>
            </w:r>
            <w:r w:rsidRPr="00985892">
              <w:rPr>
                <w:rStyle w:val="Hipercze"/>
                <w:rFonts w:eastAsia="Times New Roman"/>
                <w:noProof/>
                <w:spacing w:val="-9"/>
              </w:rPr>
              <w:t xml:space="preserve"> </w:t>
            </w:r>
            <w:r w:rsidRPr="00985892">
              <w:rPr>
                <w:rStyle w:val="Hipercze"/>
                <w:rFonts w:eastAsia="Times New Roman"/>
                <w:noProof/>
              </w:rPr>
              <w:t>UMOWY.</w:t>
            </w:r>
            <w:r>
              <w:rPr>
                <w:noProof/>
                <w:webHidden/>
              </w:rPr>
              <w:tab/>
            </w:r>
            <w:r>
              <w:rPr>
                <w:noProof/>
                <w:webHidden/>
              </w:rPr>
              <w:fldChar w:fldCharType="begin"/>
            </w:r>
            <w:r>
              <w:rPr>
                <w:noProof/>
                <w:webHidden/>
              </w:rPr>
              <w:instrText xml:space="preserve"> PAGEREF _Toc193107313 \h </w:instrText>
            </w:r>
            <w:r>
              <w:rPr>
                <w:noProof/>
                <w:webHidden/>
              </w:rPr>
            </w:r>
            <w:r>
              <w:rPr>
                <w:noProof/>
                <w:webHidden/>
              </w:rPr>
              <w:fldChar w:fldCharType="separate"/>
            </w:r>
            <w:r w:rsidR="00C65257">
              <w:rPr>
                <w:noProof/>
                <w:webHidden/>
              </w:rPr>
              <w:t>19</w:t>
            </w:r>
            <w:r>
              <w:rPr>
                <w:noProof/>
                <w:webHidden/>
              </w:rPr>
              <w:fldChar w:fldCharType="end"/>
            </w:r>
          </w:hyperlink>
        </w:p>
        <w:p w14:paraId="24CD73BC" w14:textId="4F7A8A92" w:rsidR="00E52373" w:rsidRDefault="00E52373">
          <w:pPr>
            <w:pStyle w:val="Spistreci1"/>
            <w:tabs>
              <w:tab w:val="left" w:pos="6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14" w:history="1">
            <w:r w:rsidRPr="00985892">
              <w:rPr>
                <w:rStyle w:val="Hipercze"/>
                <w:rFonts w:eastAsia="Times New Roman"/>
                <w:noProof/>
              </w:rPr>
              <w:t>23.</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WYMAGANIA DOTYCZĄCE ZABEZPIECZENIA NALEŻYTEGO WYKONANIA</w:t>
            </w:r>
            <w:r w:rsidRPr="00985892">
              <w:rPr>
                <w:rStyle w:val="Hipercze"/>
                <w:rFonts w:eastAsia="Times New Roman"/>
                <w:noProof/>
                <w:spacing w:val="-8"/>
              </w:rPr>
              <w:t xml:space="preserve"> </w:t>
            </w:r>
            <w:r w:rsidRPr="00985892">
              <w:rPr>
                <w:rStyle w:val="Hipercze"/>
                <w:rFonts w:eastAsia="Times New Roman"/>
                <w:noProof/>
              </w:rPr>
              <w:t>UMOWY</w:t>
            </w:r>
            <w:r>
              <w:rPr>
                <w:noProof/>
                <w:webHidden/>
              </w:rPr>
              <w:tab/>
            </w:r>
            <w:r>
              <w:rPr>
                <w:noProof/>
                <w:webHidden/>
              </w:rPr>
              <w:fldChar w:fldCharType="begin"/>
            </w:r>
            <w:r>
              <w:rPr>
                <w:noProof/>
                <w:webHidden/>
              </w:rPr>
              <w:instrText xml:space="preserve"> PAGEREF _Toc193107314 \h </w:instrText>
            </w:r>
            <w:r>
              <w:rPr>
                <w:noProof/>
                <w:webHidden/>
              </w:rPr>
            </w:r>
            <w:r>
              <w:rPr>
                <w:noProof/>
                <w:webHidden/>
              </w:rPr>
              <w:fldChar w:fldCharType="separate"/>
            </w:r>
            <w:r w:rsidR="00C65257">
              <w:rPr>
                <w:noProof/>
                <w:webHidden/>
              </w:rPr>
              <w:t>20</w:t>
            </w:r>
            <w:r>
              <w:rPr>
                <w:noProof/>
                <w:webHidden/>
              </w:rPr>
              <w:fldChar w:fldCharType="end"/>
            </w:r>
          </w:hyperlink>
        </w:p>
        <w:p w14:paraId="78DDBD2C" w14:textId="730A9AB6" w:rsidR="00E52373" w:rsidRDefault="00E52373">
          <w:pPr>
            <w:pStyle w:val="Spistreci1"/>
            <w:tabs>
              <w:tab w:val="left" w:pos="6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15" w:history="1">
            <w:r w:rsidRPr="00985892">
              <w:rPr>
                <w:rStyle w:val="Hipercze"/>
                <w:rFonts w:eastAsia="Times New Roman"/>
                <w:noProof/>
              </w:rPr>
              <w:t>24.</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INFORMACJE O FORMALNOŚCIACH, JAKIE MUSZĄ ZOSTAĆ DOPEŁNIONE PO WYBORZE OFERTY W CELU ZAWARCIA UMOWY W SPRAWIE ZAMÓWIENIA</w:t>
            </w:r>
            <w:r w:rsidRPr="00985892">
              <w:rPr>
                <w:rStyle w:val="Hipercze"/>
                <w:rFonts w:eastAsia="Times New Roman"/>
                <w:noProof/>
                <w:spacing w:val="-11"/>
              </w:rPr>
              <w:t xml:space="preserve"> </w:t>
            </w:r>
            <w:r w:rsidRPr="00985892">
              <w:rPr>
                <w:rStyle w:val="Hipercze"/>
                <w:rFonts w:eastAsia="Times New Roman"/>
                <w:noProof/>
              </w:rPr>
              <w:t>PUBLICZNEGO</w:t>
            </w:r>
            <w:r>
              <w:rPr>
                <w:noProof/>
                <w:webHidden/>
              </w:rPr>
              <w:tab/>
            </w:r>
            <w:r>
              <w:rPr>
                <w:noProof/>
                <w:webHidden/>
              </w:rPr>
              <w:fldChar w:fldCharType="begin"/>
            </w:r>
            <w:r>
              <w:rPr>
                <w:noProof/>
                <w:webHidden/>
              </w:rPr>
              <w:instrText xml:space="preserve"> PAGEREF _Toc193107315 \h </w:instrText>
            </w:r>
            <w:r>
              <w:rPr>
                <w:noProof/>
                <w:webHidden/>
              </w:rPr>
            </w:r>
            <w:r>
              <w:rPr>
                <w:noProof/>
                <w:webHidden/>
              </w:rPr>
              <w:fldChar w:fldCharType="separate"/>
            </w:r>
            <w:r w:rsidR="00C65257">
              <w:rPr>
                <w:noProof/>
                <w:webHidden/>
              </w:rPr>
              <w:t>20</w:t>
            </w:r>
            <w:r>
              <w:rPr>
                <w:noProof/>
                <w:webHidden/>
              </w:rPr>
              <w:fldChar w:fldCharType="end"/>
            </w:r>
          </w:hyperlink>
        </w:p>
        <w:p w14:paraId="6DAF44EE" w14:textId="7CA57BAE" w:rsidR="00E52373" w:rsidRDefault="00E52373">
          <w:pPr>
            <w:pStyle w:val="Spistreci1"/>
            <w:tabs>
              <w:tab w:val="left" w:pos="6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16" w:history="1">
            <w:r w:rsidRPr="00985892">
              <w:rPr>
                <w:rStyle w:val="Hipercze"/>
                <w:rFonts w:eastAsia="Times New Roman"/>
                <w:noProof/>
              </w:rPr>
              <w:t>25.</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POUCZENIE O ŚRODKACH OCHRONY PRAWNEJ PRZYSŁUGUJĄCYCH</w:t>
            </w:r>
            <w:r w:rsidRPr="00985892">
              <w:rPr>
                <w:rStyle w:val="Hipercze"/>
                <w:rFonts w:eastAsia="Times New Roman"/>
                <w:noProof/>
                <w:spacing w:val="-14"/>
              </w:rPr>
              <w:t xml:space="preserve"> </w:t>
            </w:r>
            <w:r w:rsidRPr="00985892">
              <w:rPr>
                <w:rStyle w:val="Hipercze"/>
                <w:rFonts w:eastAsia="Times New Roman"/>
                <w:noProof/>
              </w:rPr>
              <w:t>WYKONAWCY</w:t>
            </w:r>
            <w:r>
              <w:rPr>
                <w:noProof/>
                <w:webHidden/>
              </w:rPr>
              <w:tab/>
            </w:r>
            <w:r>
              <w:rPr>
                <w:noProof/>
                <w:webHidden/>
              </w:rPr>
              <w:fldChar w:fldCharType="begin"/>
            </w:r>
            <w:r>
              <w:rPr>
                <w:noProof/>
                <w:webHidden/>
              </w:rPr>
              <w:instrText xml:space="preserve"> PAGEREF _Toc193107316 \h </w:instrText>
            </w:r>
            <w:r>
              <w:rPr>
                <w:noProof/>
                <w:webHidden/>
              </w:rPr>
            </w:r>
            <w:r>
              <w:rPr>
                <w:noProof/>
                <w:webHidden/>
              </w:rPr>
              <w:fldChar w:fldCharType="separate"/>
            </w:r>
            <w:r w:rsidR="00C65257">
              <w:rPr>
                <w:noProof/>
                <w:webHidden/>
              </w:rPr>
              <w:t>20</w:t>
            </w:r>
            <w:r>
              <w:rPr>
                <w:noProof/>
                <w:webHidden/>
              </w:rPr>
              <w:fldChar w:fldCharType="end"/>
            </w:r>
          </w:hyperlink>
        </w:p>
        <w:p w14:paraId="77F459B7" w14:textId="1067D617" w:rsidR="00E52373" w:rsidRDefault="00E52373">
          <w:pPr>
            <w:pStyle w:val="Spistreci1"/>
            <w:tabs>
              <w:tab w:val="left" w:pos="6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17" w:history="1">
            <w:r w:rsidRPr="00985892">
              <w:rPr>
                <w:rStyle w:val="Hipercze"/>
                <w:rFonts w:eastAsia="Times New Roman"/>
                <w:noProof/>
              </w:rPr>
              <w:t>26.</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POZOSTAŁE</w:t>
            </w:r>
            <w:r w:rsidRPr="00985892">
              <w:rPr>
                <w:rStyle w:val="Hipercze"/>
                <w:rFonts w:eastAsia="Times New Roman"/>
                <w:noProof/>
                <w:spacing w:val="-2"/>
              </w:rPr>
              <w:t xml:space="preserve"> </w:t>
            </w:r>
            <w:r w:rsidRPr="00985892">
              <w:rPr>
                <w:rStyle w:val="Hipercze"/>
                <w:rFonts w:eastAsia="Times New Roman"/>
                <w:noProof/>
              </w:rPr>
              <w:t>INFORMACJE</w:t>
            </w:r>
            <w:r>
              <w:rPr>
                <w:noProof/>
                <w:webHidden/>
              </w:rPr>
              <w:tab/>
            </w:r>
            <w:r>
              <w:rPr>
                <w:noProof/>
                <w:webHidden/>
              </w:rPr>
              <w:fldChar w:fldCharType="begin"/>
            </w:r>
            <w:r>
              <w:rPr>
                <w:noProof/>
                <w:webHidden/>
              </w:rPr>
              <w:instrText xml:space="preserve"> PAGEREF _Toc193107317 \h </w:instrText>
            </w:r>
            <w:r>
              <w:rPr>
                <w:noProof/>
                <w:webHidden/>
              </w:rPr>
            </w:r>
            <w:r>
              <w:rPr>
                <w:noProof/>
                <w:webHidden/>
              </w:rPr>
              <w:fldChar w:fldCharType="separate"/>
            </w:r>
            <w:r w:rsidR="00C65257">
              <w:rPr>
                <w:noProof/>
                <w:webHidden/>
              </w:rPr>
              <w:t>20</w:t>
            </w:r>
            <w:r>
              <w:rPr>
                <w:noProof/>
                <w:webHidden/>
              </w:rPr>
              <w:fldChar w:fldCharType="end"/>
            </w:r>
          </w:hyperlink>
        </w:p>
        <w:p w14:paraId="7422BA0A" w14:textId="0B88A2FC" w:rsidR="00E52373" w:rsidRDefault="00E52373">
          <w:pPr>
            <w:pStyle w:val="Spistreci1"/>
            <w:tabs>
              <w:tab w:val="left" w:pos="660"/>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18" w:history="1">
            <w:r w:rsidRPr="00985892">
              <w:rPr>
                <w:rStyle w:val="Hipercze"/>
                <w:rFonts w:eastAsia="Times New Roman"/>
                <w:noProof/>
              </w:rPr>
              <w:t>27.</w:t>
            </w:r>
            <w:r>
              <w:rPr>
                <w:rFonts w:asciiTheme="minorHAnsi" w:eastAsiaTheme="minorEastAsia" w:hAnsiTheme="minorHAnsi" w:cstheme="minorBidi"/>
                <w:noProof/>
                <w:kern w:val="2"/>
                <w:sz w:val="24"/>
                <w:szCs w:val="24"/>
                <w:lang w:eastAsia="pl-PL"/>
                <w14:ligatures w14:val="standardContextual"/>
              </w:rPr>
              <w:tab/>
            </w:r>
            <w:r w:rsidRPr="00985892">
              <w:rPr>
                <w:rStyle w:val="Hipercze"/>
                <w:rFonts w:eastAsia="Times New Roman"/>
                <w:noProof/>
              </w:rPr>
              <w:t>ZAŁĄCZNIKI DO</w:t>
            </w:r>
            <w:r w:rsidRPr="00985892">
              <w:rPr>
                <w:rStyle w:val="Hipercze"/>
                <w:rFonts w:eastAsia="Times New Roman"/>
                <w:noProof/>
                <w:spacing w:val="-4"/>
              </w:rPr>
              <w:t xml:space="preserve"> </w:t>
            </w:r>
            <w:r w:rsidRPr="00985892">
              <w:rPr>
                <w:rStyle w:val="Hipercze"/>
                <w:rFonts w:eastAsia="Times New Roman"/>
                <w:noProof/>
              </w:rPr>
              <w:t>SWZ</w:t>
            </w:r>
            <w:r>
              <w:rPr>
                <w:noProof/>
                <w:webHidden/>
              </w:rPr>
              <w:tab/>
            </w:r>
            <w:r>
              <w:rPr>
                <w:noProof/>
                <w:webHidden/>
              </w:rPr>
              <w:fldChar w:fldCharType="begin"/>
            </w:r>
            <w:r>
              <w:rPr>
                <w:noProof/>
                <w:webHidden/>
              </w:rPr>
              <w:instrText xml:space="preserve"> PAGEREF _Toc193107318 \h </w:instrText>
            </w:r>
            <w:r>
              <w:rPr>
                <w:noProof/>
                <w:webHidden/>
              </w:rPr>
            </w:r>
            <w:r>
              <w:rPr>
                <w:noProof/>
                <w:webHidden/>
              </w:rPr>
              <w:fldChar w:fldCharType="separate"/>
            </w:r>
            <w:r w:rsidR="00C65257">
              <w:rPr>
                <w:noProof/>
                <w:webHidden/>
              </w:rPr>
              <w:t>21</w:t>
            </w:r>
            <w:r>
              <w:rPr>
                <w:noProof/>
                <w:webHidden/>
              </w:rPr>
              <w:fldChar w:fldCharType="end"/>
            </w:r>
          </w:hyperlink>
        </w:p>
        <w:p w14:paraId="7347F582" w14:textId="44DA3144" w:rsidR="00E52373" w:rsidRDefault="00E52373">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19" w:history="1">
            <w:r w:rsidRPr="00985892">
              <w:rPr>
                <w:rStyle w:val="Hipercze"/>
                <w:rFonts w:eastAsia="Times New Roman"/>
                <w:noProof/>
              </w:rPr>
              <w:t>Załącznik nr 3 do swz</w:t>
            </w:r>
            <w:r>
              <w:rPr>
                <w:noProof/>
                <w:webHidden/>
              </w:rPr>
              <w:tab/>
            </w:r>
            <w:r>
              <w:rPr>
                <w:noProof/>
                <w:webHidden/>
              </w:rPr>
              <w:fldChar w:fldCharType="begin"/>
            </w:r>
            <w:r>
              <w:rPr>
                <w:noProof/>
                <w:webHidden/>
              </w:rPr>
              <w:instrText xml:space="preserve"> PAGEREF _Toc193107319 \h </w:instrText>
            </w:r>
            <w:r>
              <w:rPr>
                <w:noProof/>
                <w:webHidden/>
              </w:rPr>
            </w:r>
            <w:r>
              <w:rPr>
                <w:noProof/>
                <w:webHidden/>
              </w:rPr>
              <w:fldChar w:fldCharType="separate"/>
            </w:r>
            <w:r w:rsidR="00C65257">
              <w:rPr>
                <w:noProof/>
                <w:webHidden/>
              </w:rPr>
              <w:t>22</w:t>
            </w:r>
            <w:r>
              <w:rPr>
                <w:noProof/>
                <w:webHidden/>
              </w:rPr>
              <w:fldChar w:fldCharType="end"/>
            </w:r>
          </w:hyperlink>
        </w:p>
        <w:p w14:paraId="2AA28160" w14:textId="14346D41" w:rsidR="00E52373" w:rsidRDefault="00E52373">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20" w:history="1">
            <w:r w:rsidRPr="00985892">
              <w:rPr>
                <w:rStyle w:val="Hipercze"/>
                <w:rFonts w:eastAsia="Times New Roman"/>
                <w:noProof/>
              </w:rPr>
              <w:t>Załącznik nr 4 do SWZ</w:t>
            </w:r>
            <w:r>
              <w:rPr>
                <w:noProof/>
                <w:webHidden/>
              </w:rPr>
              <w:tab/>
            </w:r>
            <w:r>
              <w:rPr>
                <w:noProof/>
                <w:webHidden/>
              </w:rPr>
              <w:fldChar w:fldCharType="begin"/>
            </w:r>
            <w:r>
              <w:rPr>
                <w:noProof/>
                <w:webHidden/>
              </w:rPr>
              <w:instrText xml:space="preserve"> PAGEREF _Toc193107320 \h </w:instrText>
            </w:r>
            <w:r>
              <w:rPr>
                <w:noProof/>
                <w:webHidden/>
              </w:rPr>
            </w:r>
            <w:r>
              <w:rPr>
                <w:noProof/>
                <w:webHidden/>
              </w:rPr>
              <w:fldChar w:fldCharType="separate"/>
            </w:r>
            <w:r w:rsidR="00C65257">
              <w:rPr>
                <w:noProof/>
                <w:webHidden/>
              </w:rPr>
              <w:t>23</w:t>
            </w:r>
            <w:r>
              <w:rPr>
                <w:noProof/>
                <w:webHidden/>
              </w:rPr>
              <w:fldChar w:fldCharType="end"/>
            </w:r>
          </w:hyperlink>
        </w:p>
        <w:p w14:paraId="374A112C" w14:textId="2E2F540B" w:rsidR="00E52373" w:rsidRDefault="00E52373">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21" w:history="1">
            <w:r w:rsidRPr="00985892">
              <w:rPr>
                <w:rStyle w:val="Hipercze"/>
                <w:rFonts w:eastAsia="Times New Roman"/>
                <w:noProof/>
              </w:rPr>
              <w:t>Załącznik nr 5 do SWZ</w:t>
            </w:r>
            <w:r>
              <w:rPr>
                <w:noProof/>
                <w:webHidden/>
              </w:rPr>
              <w:tab/>
            </w:r>
            <w:r>
              <w:rPr>
                <w:noProof/>
                <w:webHidden/>
              </w:rPr>
              <w:fldChar w:fldCharType="begin"/>
            </w:r>
            <w:r>
              <w:rPr>
                <w:noProof/>
                <w:webHidden/>
              </w:rPr>
              <w:instrText xml:space="preserve"> PAGEREF _Toc193107321 \h </w:instrText>
            </w:r>
            <w:r>
              <w:rPr>
                <w:noProof/>
                <w:webHidden/>
              </w:rPr>
            </w:r>
            <w:r>
              <w:rPr>
                <w:noProof/>
                <w:webHidden/>
              </w:rPr>
              <w:fldChar w:fldCharType="separate"/>
            </w:r>
            <w:r w:rsidR="00C65257">
              <w:rPr>
                <w:noProof/>
                <w:webHidden/>
              </w:rPr>
              <w:t>25</w:t>
            </w:r>
            <w:r>
              <w:rPr>
                <w:noProof/>
                <w:webHidden/>
              </w:rPr>
              <w:fldChar w:fldCharType="end"/>
            </w:r>
          </w:hyperlink>
        </w:p>
        <w:p w14:paraId="2F81A1E6" w14:textId="75C2E28F" w:rsidR="00E52373" w:rsidRDefault="00E52373">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22" w:history="1">
            <w:r w:rsidRPr="00985892">
              <w:rPr>
                <w:rStyle w:val="Hipercze"/>
                <w:noProof/>
              </w:rPr>
              <w:t>Załącznik nr 6.1 do SWZ</w:t>
            </w:r>
            <w:r>
              <w:rPr>
                <w:noProof/>
                <w:webHidden/>
              </w:rPr>
              <w:tab/>
            </w:r>
            <w:r>
              <w:rPr>
                <w:noProof/>
                <w:webHidden/>
              </w:rPr>
              <w:fldChar w:fldCharType="begin"/>
            </w:r>
            <w:r>
              <w:rPr>
                <w:noProof/>
                <w:webHidden/>
              </w:rPr>
              <w:instrText xml:space="preserve"> PAGEREF _Toc193107322 \h </w:instrText>
            </w:r>
            <w:r>
              <w:rPr>
                <w:noProof/>
                <w:webHidden/>
              </w:rPr>
            </w:r>
            <w:r>
              <w:rPr>
                <w:noProof/>
                <w:webHidden/>
              </w:rPr>
              <w:fldChar w:fldCharType="separate"/>
            </w:r>
            <w:r w:rsidR="00C65257">
              <w:rPr>
                <w:noProof/>
                <w:webHidden/>
              </w:rPr>
              <w:t>27</w:t>
            </w:r>
            <w:r>
              <w:rPr>
                <w:noProof/>
                <w:webHidden/>
              </w:rPr>
              <w:fldChar w:fldCharType="end"/>
            </w:r>
          </w:hyperlink>
        </w:p>
        <w:p w14:paraId="1B2CB106" w14:textId="065EC229" w:rsidR="00E52373" w:rsidRDefault="00E52373">
          <w:pPr>
            <w:pStyle w:val="Spistreci1"/>
            <w:tabs>
              <w:tab w:val="right" w:leader="dot" w:pos="9062"/>
            </w:tabs>
            <w:rPr>
              <w:rFonts w:asciiTheme="minorHAnsi" w:eastAsiaTheme="minorEastAsia" w:hAnsiTheme="minorHAnsi" w:cstheme="minorBidi"/>
              <w:noProof/>
              <w:kern w:val="2"/>
              <w:sz w:val="24"/>
              <w:szCs w:val="24"/>
              <w:lang w:eastAsia="pl-PL"/>
              <w14:ligatures w14:val="standardContextual"/>
            </w:rPr>
          </w:pPr>
          <w:hyperlink w:anchor="_Toc193107323" w:history="1">
            <w:r w:rsidRPr="00985892">
              <w:rPr>
                <w:rStyle w:val="Hipercze"/>
                <w:rFonts w:eastAsia="Times New Roman"/>
                <w:noProof/>
              </w:rPr>
              <w:t>Załącznik nr 6.2 do SWZ</w:t>
            </w:r>
            <w:r>
              <w:rPr>
                <w:noProof/>
                <w:webHidden/>
              </w:rPr>
              <w:tab/>
            </w:r>
            <w:r>
              <w:rPr>
                <w:noProof/>
                <w:webHidden/>
              </w:rPr>
              <w:fldChar w:fldCharType="begin"/>
            </w:r>
            <w:r>
              <w:rPr>
                <w:noProof/>
                <w:webHidden/>
              </w:rPr>
              <w:instrText xml:space="preserve"> PAGEREF _Toc193107323 \h </w:instrText>
            </w:r>
            <w:r>
              <w:rPr>
                <w:noProof/>
                <w:webHidden/>
              </w:rPr>
            </w:r>
            <w:r>
              <w:rPr>
                <w:noProof/>
                <w:webHidden/>
              </w:rPr>
              <w:fldChar w:fldCharType="separate"/>
            </w:r>
            <w:r w:rsidR="00C65257">
              <w:rPr>
                <w:noProof/>
                <w:webHidden/>
              </w:rPr>
              <w:t>31</w:t>
            </w:r>
            <w:r>
              <w:rPr>
                <w:noProof/>
                <w:webHidden/>
              </w:rPr>
              <w:fldChar w:fldCharType="end"/>
            </w:r>
          </w:hyperlink>
        </w:p>
        <w:p w14:paraId="6C97C964" w14:textId="1C8FFD10" w:rsidR="00A84D33" w:rsidRPr="003F1FC8" w:rsidRDefault="00A84D33" w:rsidP="00A84D33">
          <w:pPr>
            <w:rPr>
              <w:rFonts w:ascii="Calibri" w:eastAsia="Times New Roman" w:hAnsi="Calibri" w:cs="Times New Roman"/>
            </w:rPr>
          </w:pPr>
          <w:r w:rsidRPr="003F1FC8">
            <w:rPr>
              <w:rFonts w:ascii="Calibri" w:eastAsia="Times New Roman" w:hAnsi="Calibri" w:cs="Calibri"/>
              <w:b/>
              <w:bCs/>
            </w:rPr>
            <w:fldChar w:fldCharType="end"/>
          </w:r>
        </w:p>
      </w:sdtContent>
    </w:sdt>
    <w:p w14:paraId="1615E3F0" w14:textId="73DC28A4" w:rsidR="00A84D33" w:rsidRPr="003F1FC8" w:rsidRDefault="00A84D33" w:rsidP="00A84D33">
      <w:pPr>
        <w:rPr>
          <w:rFonts w:ascii="Calibri" w:eastAsia="Times New Roman" w:hAnsi="Calibri" w:cs="Times New Roman"/>
        </w:rPr>
      </w:pPr>
      <w:r w:rsidRPr="003F1FC8">
        <w:rPr>
          <w:rFonts w:ascii="Calibri" w:eastAsia="Times New Roman" w:hAnsi="Calibri" w:cs="Times New Roman"/>
        </w:rPr>
        <w:br w:type="page"/>
      </w:r>
    </w:p>
    <w:p w14:paraId="60D62329" w14:textId="0484D9F4" w:rsidR="00A84D33" w:rsidRPr="003F1FC8" w:rsidRDefault="00A84D33">
      <w:pPr>
        <w:pStyle w:val="Nagwek1"/>
        <w:numPr>
          <w:ilvl w:val="0"/>
          <w:numId w:val="43"/>
        </w:numPr>
        <w:ind w:left="0" w:firstLine="0"/>
        <w:rPr>
          <w:rFonts w:eastAsia="Times New Roman"/>
        </w:rPr>
      </w:pPr>
      <w:bookmarkStart w:id="4" w:name="_Toc193107292"/>
      <w:r w:rsidRPr="003F1FC8">
        <w:rPr>
          <w:rFonts w:eastAsia="Times New Roman"/>
        </w:rPr>
        <w:t>NAZWA ORAZ ADRES ZAMAWIAJĄCEGO</w:t>
      </w:r>
      <w:bookmarkEnd w:id="4"/>
    </w:p>
    <w:p w14:paraId="120FC5D9" w14:textId="77777777" w:rsidR="00A84D33" w:rsidRPr="003F1FC8" w:rsidRDefault="00A84D33" w:rsidP="00E57D6B">
      <w:pPr>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Powiat Lwówecki z siedzibą w Lwówku Śląskim </w:t>
      </w:r>
    </w:p>
    <w:p w14:paraId="0225C32B" w14:textId="77777777" w:rsidR="00A84D33" w:rsidRPr="003F1FC8" w:rsidRDefault="00A84D33" w:rsidP="00E57D6B">
      <w:pPr>
        <w:rPr>
          <w:rFonts w:ascii="Calibri" w:eastAsia="Times New Roman" w:hAnsi="Calibri" w:cs="Calibri"/>
          <w:color w:val="000000"/>
          <w:sz w:val="24"/>
          <w:szCs w:val="24"/>
        </w:rPr>
      </w:pPr>
      <w:r w:rsidRPr="003F1FC8">
        <w:rPr>
          <w:rFonts w:ascii="Calibri" w:eastAsia="Times New Roman" w:hAnsi="Calibri" w:cs="Calibri"/>
          <w:color w:val="000000"/>
          <w:sz w:val="24"/>
          <w:szCs w:val="24"/>
        </w:rPr>
        <w:t>ul. Szpitalna 4</w:t>
      </w:r>
    </w:p>
    <w:p w14:paraId="7DBCF7F9" w14:textId="77777777" w:rsidR="00A84D33" w:rsidRPr="003F1FC8" w:rsidRDefault="00A84D33" w:rsidP="00E57D6B">
      <w:pPr>
        <w:rPr>
          <w:rFonts w:ascii="Calibri" w:eastAsia="Times New Roman" w:hAnsi="Calibri" w:cs="Calibri"/>
          <w:color w:val="000000"/>
          <w:sz w:val="24"/>
          <w:szCs w:val="24"/>
        </w:rPr>
      </w:pPr>
      <w:r w:rsidRPr="003F1FC8">
        <w:rPr>
          <w:rFonts w:ascii="Calibri" w:eastAsia="Times New Roman" w:hAnsi="Calibri" w:cs="Calibri"/>
          <w:color w:val="000000"/>
          <w:sz w:val="24"/>
          <w:szCs w:val="24"/>
        </w:rPr>
        <w:t>59-600 Lwówek Śląski</w:t>
      </w:r>
    </w:p>
    <w:p w14:paraId="558203DE" w14:textId="77777777" w:rsidR="00A84D33" w:rsidRPr="003F1FC8" w:rsidRDefault="00A84D33" w:rsidP="00E57D6B">
      <w:pPr>
        <w:rPr>
          <w:rFonts w:ascii="Calibri" w:eastAsia="Times New Roman" w:hAnsi="Calibri" w:cs="Calibri"/>
          <w:color w:val="000000"/>
          <w:sz w:val="24"/>
          <w:szCs w:val="24"/>
        </w:rPr>
      </w:pPr>
      <w:r w:rsidRPr="003F1FC8">
        <w:rPr>
          <w:rFonts w:ascii="Calibri" w:eastAsia="Times New Roman" w:hAnsi="Calibri" w:cs="Calibri"/>
          <w:color w:val="000000"/>
          <w:sz w:val="24"/>
          <w:szCs w:val="24"/>
        </w:rPr>
        <w:t>Telefon: 075 782 36 50</w:t>
      </w:r>
    </w:p>
    <w:p w14:paraId="77DB4884" w14:textId="77777777" w:rsidR="00A84D33" w:rsidRPr="003F1FC8" w:rsidRDefault="00A84D33" w:rsidP="00E57D6B">
      <w:pPr>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E-mail: </w:t>
      </w:r>
      <w:hyperlink r:id="rId8" w:history="1">
        <w:r w:rsidRPr="003F1FC8">
          <w:rPr>
            <w:rFonts w:ascii="Calibri" w:eastAsia="Times New Roman" w:hAnsi="Calibri" w:cs="Calibri"/>
            <w:caps/>
            <w:spacing w:val="10"/>
            <w:sz w:val="24"/>
            <w:szCs w:val="24"/>
          </w:rPr>
          <w:t>sekretariat@powiatlwowecki.pl</w:t>
        </w:r>
      </w:hyperlink>
      <w:r w:rsidRPr="003F1FC8">
        <w:rPr>
          <w:rFonts w:ascii="Calibri" w:eastAsia="Times New Roman" w:hAnsi="Calibri" w:cs="Calibri"/>
          <w:color w:val="000000"/>
          <w:sz w:val="24"/>
          <w:szCs w:val="24"/>
        </w:rPr>
        <w:t xml:space="preserve">  </w:t>
      </w:r>
    </w:p>
    <w:p w14:paraId="3279ED3C" w14:textId="02A77948" w:rsidR="00A84D33" w:rsidRPr="00820AFF" w:rsidRDefault="00A84D33" w:rsidP="00E57D6B">
      <w:pPr>
        <w:rPr>
          <w:rFonts w:ascii="Calibri" w:eastAsia="Times New Roman" w:hAnsi="Calibri" w:cs="Calibri"/>
          <w:color w:val="000000"/>
          <w:sz w:val="24"/>
          <w:szCs w:val="24"/>
        </w:rPr>
      </w:pPr>
      <w:r w:rsidRPr="00820AFF">
        <w:rPr>
          <w:rFonts w:ascii="Calibri" w:eastAsia="Times New Roman" w:hAnsi="Calibri" w:cs="Calibri"/>
          <w:color w:val="000000"/>
          <w:sz w:val="24"/>
          <w:szCs w:val="24"/>
        </w:rPr>
        <w:t xml:space="preserve">Strona internetowa prowadzonego postępowania: </w:t>
      </w:r>
      <w:bookmarkStart w:id="5" w:name="_Hlk192680678"/>
      <w:r w:rsidR="00820AFF" w:rsidRPr="00820AFF">
        <w:rPr>
          <w:sz w:val="24"/>
          <w:szCs w:val="24"/>
        </w:rPr>
        <w:fldChar w:fldCharType="begin"/>
      </w:r>
      <w:r w:rsidR="00820AFF" w:rsidRPr="00820AFF">
        <w:rPr>
          <w:sz w:val="24"/>
          <w:szCs w:val="24"/>
        </w:rPr>
        <w:instrText>HYPERLINK "https://platformazakupowa.pl/transakcja/1076608"</w:instrText>
      </w:r>
      <w:r w:rsidR="00820AFF" w:rsidRPr="00820AFF">
        <w:rPr>
          <w:sz w:val="24"/>
          <w:szCs w:val="24"/>
        </w:rPr>
      </w:r>
      <w:r w:rsidR="00820AFF" w:rsidRPr="00820AFF">
        <w:rPr>
          <w:sz w:val="24"/>
          <w:szCs w:val="24"/>
        </w:rPr>
        <w:fldChar w:fldCharType="separate"/>
      </w:r>
      <w:r w:rsidR="00820AFF" w:rsidRPr="00820AFF">
        <w:rPr>
          <w:color w:val="0000FF"/>
          <w:sz w:val="24"/>
          <w:szCs w:val="24"/>
          <w:u w:val="single"/>
        </w:rPr>
        <w:t xml:space="preserve">https://platformazakupowa.pl/transakcja/1076608 </w:t>
      </w:r>
      <w:r w:rsidR="00820AFF" w:rsidRPr="00820AFF">
        <w:rPr>
          <w:sz w:val="24"/>
          <w:szCs w:val="24"/>
        </w:rPr>
        <w:fldChar w:fldCharType="end"/>
      </w:r>
      <w:bookmarkEnd w:id="5"/>
      <w:r w:rsidR="00820AFF" w:rsidRPr="00820AFF">
        <w:rPr>
          <w:sz w:val="24"/>
          <w:szCs w:val="24"/>
        </w:rPr>
        <w:t xml:space="preserve"> </w:t>
      </w:r>
    </w:p>
    <w:p w14:paraId="0A8EE540" w14:textId="77777777" w:rsidR="00A84D33" w:rsidRPr="003F1FC8" w:rsidRDefault="00A84D33" w:rsidP="00E57D6B">
      <w:pPr>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Na tej stronie udostępniane będą zmiany i wyjaśnienia treści </w:t>
      </w:r>
      <w:proofErr w:type="spellStart"/>
      <w:r w:rsidRPr="003F1FC8">
        <w:rPr>
          <w:rFonts w:ascii="Calibri" w:eastAsia="Times New Roman" w:hAnsi="Calibri" w:cs="Calibri"/>
          <w:color w:val="000000"/>
          <w:sz w:val="24"/>
          <w:szCs w:val="24"/>
        </w:rPr>
        <w:t>SWZ</w:t>
      </w:r>
      <w:proofErr w:type="spellEnd"/>
      <w:r w:rsidRPr="003F1FC8">
        <w:rPr>
          <w:rFonts w:ascii="Calibri" w:eastAsia="Times New Roman" w:hAnsi="Calibri" w:cs="Calibri"/>
          <w:color w:val="000000"/>
          <w:sz w:val="24"/>
          <w:szCs w:val="24"/>
        </w:rPr>
        <w:t xml:space="preserve"> oraz inne dokumenty zamówienia bezpośrednio związane z postępowaniem o udzielenie zamówienia.</w:t>
      </w:r>
    </w:p>
    <w:p w14:paraId="26FD828C" w14:textId="58801FC8" w:rsidR="00A84D33" w:rsidRPr="003F1FC8" w:rsidRDefault="00A84D33">
      <w:pPr>
        <w:pStyle w:val="Nagwek1"/>
        <w:numPr>
          <w:ilvl w:val="0"/>
          <w:numId w:val="43"/>
        </w:numPr>
        <w:ind w:left="0" w:firstLine="0"/>
        <w:rPr>
          <w:rFonts w:eastAsia="Times New Roman"/>
        </w:rPr>
      </w:pPr>
      <w:bookmarkStart w:id="6" w:name="_Toc193107293"/>
      <w:r w:rsidRPr="003F1FC8">
        <w:rPr>
          <w:rFonts w:eastAsia="Times New Roman"/>
        </w:rPr>
        <w:t>OCHRONA DANYCH OSOBOWYCH</w:t>
      </w:r>
      <w:bookmarkEnd w:id="6"/>
    </w:p>
    <w:p w14:paraId="6685F479" w14:textId="77777777" w:rsidR="00A84D33" w:rsidRPr="003F1FC8" w:rsidRDefault="00A84D33">
      <w:pPr>
        <w:numPr>
          <w:ilvl w:val="0"/>
          <w:numId w:val="39"/>
        </w:numPr>
        <w:spacing w:before="0" w:after="160" w:line="259" w:lineRule="auto"/>
        <w:ind w:left="0" w:firstLine="0"/>
        <w:jc w:val="both"/>
        <w:rPr>
          <w:rFonts w:ascii="Calibri" w:eastAsia="Calibri" w:hAnsi="Calibri" w:cs="Times New Roman"/>
          <w:sz w:val="24"/>
          <w:szCs w:val="24"/>
          <w:lang w:eastAsia="en-US"/>
        </w:rPr>
      </w:pPr>
      <w:r w:rsidRPr="003F1FC8">
        <w:rPr>
          <w:rFonts w:ascii="Calibri" w:eastAsia="Calibri" w:hAnsi="Calibri" w:cs="Times New Roman"/>
          <w:sz w:val="24"/>
          <w:szCs w:val="24"/>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(dalej </w:t>
      </w:r>
      <w:proofErr w:type="spellStart"/>
      <w:r w:rsidRPr="003F1FC8">
        <w:rPr>
          <w:rFonts w:ascii="Calibri" w:eastAsia="Calibri" w:hAnsi="Calibri" w:cs="Times New Roman"/>
          <w:sz w:val="24"/>
          <w:szCs w:val="24"/>
          <w:lang w:eastAsia="en-US"/>
        </w:rPr>
        <w:t>RODO</w:t>
      </w:r>
      <w:proofErr w:type="spellEnd"/>
      <w:r w:rsidRPr="003F1FC8">
        <w:rPr>
          <w:rFonts w:ascii="Calibri" w:eastAsia="Calibri" w:hAnsi="Calibri" w:cs="Times New Roman"/>
          <w:sz w:val="24"/>
          <w:szCs w:val="24"/>
          <w:lang w:eastAsia="en-US"/>
        </w:rPr>
        <w:t>):</w:t>
      </w:r>
    </w:p>
    <w:p w14:paraId="3C00A7F7" w14:textId="77777777" w:rsidR="00A84D33" w:rsidRPr="003F1FC8" w:rsidRDefault="00A84D33">
      <w:pPr>
        <w:numPr>
          <w:ilvl w:val="0"/>
          <w:numId w:val="40"/>
        </w:numPr>
        <w:spacing w:before="0" w:after="160" w:line="259" w:lineRule="auto"/>
        <w:ind w:left="0" w:firstLine="0"/>
        <w:jc w:val="both"/>
        <w:rPr>
          <w:rFonts w:ascii="Calibri" w:eastAsia="Calibri" w:hAnsi="Calibri" w:cs="Times New Roman"/>
          <w:sz w:val="24"/>
          <w:szCs w:val="24"/>
          <w:lang w:eastAsia="en-US"/>
        </w:rPr>
      </w:pPr>
      <w:r w:rsidRPr="003F1FC8">
        <w:rPr>
          <w:rFonts w:ascii="Calibri" w:eastAsia="Calibri" w:hAnsi="Calibri" w:cs="Times New Roman"/>
          <w:sz w:val="24"/>
          <w:szCs w:val="24"/>
          <w:lang w:eastAsia="en-US"/>
        </w:rPr>
        <w:t>Administratorem Pani/Pana danych osobowych jest Starosta Lwówecki, którego siedziba znajduje się w Lwówku Śląskim przy ul. Szpitalnej 4.</w:t>
      </w:r>
    </w:p>
    <w:p w14:paraId="003878B0" w14:textId="77777777" w:rsidR="00A84D33" w:rsidRPr="003F1FC8" w:rsidRDefault="00A84D33">
      <w:pPr>
        <w:numPr>
          <w:ilvl w:val="0"/>
          <w:numId w:val="40"/>
        </w:numPr>
        <w:spacing w:before="0" w:after="160" w:line="259" w:lineRule="auto"/>
        <w:ind w:left="0" w:firstLine="0"/>
        <w:jc w:val="both"/>
        <w:rPr>
          <w:rFonts w:ascii="Calibri" w:eastAsia="Calibri" w:hAnsi="Calibri" w:cs="Times New Roman"/>
          <w:sz w:val="24"/>
          <w:szCs w:val="24"/>
          <w:lang w:eastAsia="en-US"/>
        </w:rPr>
      </w:pPr>
      <w:r w:rsidRPr="003F1FC8">
        <w:rPr>
          <w:rFonts w:ascii="Calibri" w:eastAsia="Calibri" w:hAnsi="Calibri" w:cs="Times New Roman"/>
          <w:sz w:val="24"/>
          <w:szCs w:val="24"/>
          <w:lang w:eastAsia="en-US"/>
        </w:rPr>
        <w:t xml:space="preserve">Administrator danych wyznaczył Inspektora Ochrony Danych, z którym można kontaktować się listownie na adres Administratora, tel.75 7823650 lub e-mail </w:t>
      </w:r>
      <w:hyperlink r:id="rId9" w:history="1">
        <w:r w:rsidRPr="003F1FC8">
          <w:rPr>
            <w:rFonts w:ascii="Calibri" w:eastAsia="Calibri" w:hAnsi="Calibri" w:cs="Times New Roman"/>
            <w:color w:val="0563C1"/>
            <w:sz w:val="24"/>
            <w:szCs w:val="24"/>
            <w:u w:val="single"/>
            <w:lang w:eastAsia="en-US"/>
          </w:rPr>
          <w:t>rodo@powiatlwowecki.pl</w:t>
        </w:r>
      </w:hyperlink>
    </w:p>
    <w:p w14:paraId="117AB622" w14:textId="77777777" w:rsidR="00A84D33" w:rsidRPr="003F1FC8" w:rsidRDefault="00A84D33">
      <w:pPr>
        <w:numPr>
          <w:ilvl w:val="0"/>
          <w:numId w:val="40"/>
        </w:numPr>
        <w:spacing w:before="0" w:after="160" w:line="259" w:lineRule="auto"/>
        <w:ind w:left="0" w:firstLine="0"/>
        <w:jc w:val="both"/>
        <w:rPr>
          <w:rFonts w:ascii="Calibri" w:eastAsia="Calibri" w:hAnsi="Calibri" w:cs="Times New Roman"/>
          <w:sz w:val="24"/>
          <w:szCs w:val="24"/>
          <w:lang w:eastAsia="en-US"/>
        </w:rPr>
      </w:pPr>
      <w:r w:rsidRPr="003F1FC8">
        <w:rPr>
          <w:rFonts w:ascii="Calibri" w:eastAsia="Calibri" w:hAnsi="Calibri" w:cs="Times New Roman"/>
          <w:sz w:val="24"/>
          <w:szCs w:val="24"/>
          <w:lang w:eastAsia="en-US"/>
        </w:rPr>
        <w:t xml:space="preserve">Administrator będzie przetwarzać Pani/Pana dane na podstawie art. 6 ust. 1 lit. b i c </w:t>
      </w:r>
      <w:proofErr w:type="spellStart"/>
      <w:r w:rsidRPr="003F1FC8">
        <w:rPr>
          <w:rFonts w:ascii="Calibri" w:eastAsia="Calibri" w:hAnsi="Calibri" w:cs="Times New Roman"/>
          <w:sz w:val="24"/>
          <w:szCs w:val="24"/>
          <w:lang w:eastAsia="en-US"/>
        </w:rPr>
        <w:t>RODO</w:t>
      </w:r>
      <w:proofErr w:type="spellEnd"/>
      <w:r w:rsidRPr="003F1FC8">
        <w:rPr>
          <w:rFonts w:ascii="Calibri" w:eastAsia="Calibri" w:hAnsi="Calibri" w:cs="Times New Roman"/>
          <w:sz w:val="24"/>
          <w:szCs w:val="24"/>
          <w:lang w:eastAsia="en-US"/>
        </w:rPr>
        <w:t xml:space="preserve"> w celu związanym z postępowaniem o udzielenie zamówienia publicznego.  </w:t>
      </w:r>
    </w:p>
    <w:p w14:paraId="2BA9E0B0" w14:textId="77777777" w:rsidR="00A84D33" w:rsidRPr="003F1FC8" w:rsidRDefault="00A84D33">
      <w:pPr>
        <w:numPr>
          <w:ilvl w:val="0"/>
          <w:numId w:val="40"/>
        </w:numPr>
        <w:spacing w:before="0" w:after="160" w:line="259" w:lineRule="auto"/>
        <w:ind w:left="0" w:firstLine="0"/>
        <w:jc w:val="both"/>
        <w:rPr>
          <w:rFonts w:ascii="Calibri" w:eastAsia="Calibri" w:hAnsi="Calibri" w:cs="Times New Roman"/>
          <w:sz w:val="24"/>
          <w:szCs w:val="24"/>
          <w:lang w:eastAsia="en-US"/>
        </w:rPr>
      </w:pPr>
      <w:r w:rsidRPr="003F1FC8">
        <w:rPr>
          <w:rFonts w:ascii="Calibri" w:eastAsia="Calibri" w:hAnsi="Calibri" w:cs="Times New Roman"/>
          <w:sz w:val="24"/>
          <w:szCs w:val="24"/>
          <w:lang w:eastAsia="en-US"/>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2F1D99D6" w14:textId="77777777" w:rsidR="00A84D33" w:rsidRPr="003F1FC8" w:rsidRDefault="00A84D33">
      <w:pPr>
        <w:numPr>
          <w:ilvl w:val="0"/>
          <w:numId w:val="40"/>
        </w:numPr>
        <w:spacing w:before="0" w:after="160" w:line="259" w:lineRule="auto"/>
        <w:ind w:left="0" w:firstLine="0"/>
        <w:jc w:val="both"/>
        <w:rPr>
          <w:rFonts w:ascii="Calibri" w:eastAsia="Calibri" w:hAnsi="Calibri" w:cs="Times New Roman"/>
          <w:sz w:val="24"/>
          <w:szCs w:val="24"/>
          <w:lang w:eastAsia="en-US"/>
        </w:rPr>
      </w:pPr>
      <w:r w:rsidRPr="003F1FC8">
        <w:rPr>
          <w:rFonts w:ascii="Calibri" w:eastAsia="Calibri" w:hAnsi="Calibri" w:cs="Times New Roman"/>
          <w:sz w:val="24"/>
          <w:szCs w:val="24"/>
          <w:lang w:eastAsia="en-US"/>
        </w:rPr>
        <w:t>Posiada Pani/Pan następujące prawa:</w:t>
      </w:r>
    </w:p>
    <w:p w14:paraId="1DA360E4" w14:textId="77777777" w:rsidR="00A84D33" w:rsidRPr="003F1FC8" w:rsidRDefault="00A84D33">
      <w:pPr>
        <w:numPr>
          <w:ilvl w:val="1"/>
          <w:numId w:val="40"/>
        </w:numPr>
        <w:spacing w:before="0" w:after="160" w:line="259" w:lineRule="auto"/>
        <w:ind w:left="360"/>
        <w:jc w:val="both"/>
        <w:rPr>
          <w:rFonts w:ascii="Calibri" w:eastAsia="Calibri" w:hAnsi="Calibri" w:cs="Times New Roman"/>
          <w:sz w:val="24"/>
          <w:szCs w:val="24"/>
          <w:lang w:eastAsia="en-US"/>
        </w:rPr>
      </w:pPr>
      <w:r w:rsidRPr="003F1FC8">
        <w:rPr>
          <w:rFonts w:ascii="Calibri" w:eastAsia="Calibri" w:hAnsi="Calibri" w:cs="Times New Roman"/>
          <w:sz w:val="24"/>
          <w:szCs w:val="24"/>
          <w:lang w:eastAsia="en-US"/>
        </w:rPr>
        <w:t xml:space="preserve">prawo dostępu do treści swoich danych – art. 15 </w:t>
      </w:r>
      <w:proofErr w:type="spellStart"/>
      <w:r w:rsidRPr="003F1FC8">
        <w:rPr>
          <w:rFonts w:ascii="Calibri" w:eastAsia="Calibri" w:hAnsi="Calibri" w:cs="Times New Roman"/>
          <w:sz w:val="24"/>
          <w:szCs w:val="24"/>
          <w:lang w:eastAsia="en-US"/>
        </w:rPr>
        <w:t>RODO</w:t>
      </w:r>
      <w:proofErr w:type="spellEnd"/>
      <w:r w:rsidRPr="003F1FC8">
        <w:rPr>
          <w:rFonts w:ascii="Calibri" w:eastAsia="Calibri" w:hAnsi="Calibri" w:cs="Times New Roman"/>
          <w:sz w:val="24"/>
          <w:szCs w:val="24"/>
          <w:lang w:eastAsia="en-US"/>
        </w:rPr>
        <w:t>;</w:t>
      </w:r>
    </w:p>
    <w:p w14:paraId="1FC8BC82" w14:textId="77777777" w:rsidR="00A84D33" w:rsidRPr="003F1FC8" w:rsidRDefault="00A84D33">
      <w:pPr>
        <w:numPr>
          <w:ilvl w:val="1"/>
          <w:numId w:val="40"/>
        </w:numPr>
        <w:spacing w:before="0" w:after="160" w:line="259" w:lineRule="auto"/>
        <w:ind w:left="360"/>
        <w:jc w:val="both"/>
        <w:rPr>
          <w:rFonts w:ascii="Calibri" w:eastAsia="Calibri" w:hAnsi="Calibri" w:cs="Times New Roman"/>
          <w:sz w:val="24"/>
          <w:szCs w:val="24"/>
          <w:lang w:eastAsia="en-US"/>
        </w:rPr>
      </w:pPr>
      <w:r w:rsidRPr="003F1FC8">
        <w:rPr>
          <w:rFonts w:ascii="Calibri" w:eastAsia="Calibri" w:hAnsi="Calibri" w:cs="Times New Roman"/>
          <w:sz w:val="24"/>
          <w:szCs w:val="24"/>
          <w:lang w:eastAsia="en-US"/>
        </w:rPr>
        <w:t xml:space="preserve">prawo do sprostowania danych – art. 16 </w:t>
      </w:r>
      <w:proofErr w:type="spellStart"/>
      <w:r w:rsidRPr="003F1FC8">
        <w:rPr>
          <w:rFonts w:ascii="Calibri" w:eastAsia="Calibri" w:hAnsi="Calibri" w:cs="Times New Roman"/>
          <w:sz w:val="24"/>
          <w:szCs w:val="24"/>
          <w:lang w:eastAsia="en-US"/>
        </w:rPr>
        <w:t>RODO</w:t>
      </w:r>
      <w:proofErr w:type="spellEnd"/>
      <w:r w:rsidRPr="003F1FC8">
        <w:rPr>
          <w:rFonts w:ascii="Calibri" w:eastAsia="Calibri" w:hAnsi="Calibri" w:cs="Times New Roman"/>
          <w:sz w:val="24"/>
          <w:szCs w:val="24"/>
          <w:lang w:eastAsia="en-US"/>
        </w:rPr>
        <w:t>;</w:t>
      </w:r>
    </w:p>
    <w:p w14:paraId="72F48B1C" w14:textId="77777777" w:rsidR="00A84D33" w:rsidRPr="003F1FC8" w:rsidRDefault="00A84D33">
      <w:pPr>
        <w:numPr>
          <w:ilvl w:val="1"/>
          <w:numId w:val="40"/>
        </w:numPr>
        <w:spacing w:before="0" w:after="160" w:line="259" w:lineRule="auto"/>
        <w:ind w:left="360"/>
        <w:jc w:val="both"/>
        <w:rPr>
          <w:rFonts w:ascii="Calibri" w:eastAsia="Calibri" w:hAnsi="Calibri" w:cs="Times New Roman"/>
          <w:sz w:val="24"/>
          <w:szCs w:val="24"/>
          <w:lang w:eastAsia="en-US"/>
        </w:rPr>
      </w:pPr>
      <w:r w:rsidRPr="003F1FC8">
        <w:rPr>
          <w:rFonts w:ascii="Calibri" w:eastAsia="Calibri" w:hAnsi="Calibri" w:cs="Times New Roman"/>
          <w:sz w:val="24"/>
          <w:szCs w:val="24"/>
          <w:lang w:eastAsia="en-US"/>
        </w:rPr>
        <w:t xml:space="preserve">prawo do usunięcia danych – art. 17 </w:t>
      </w:r>
      <w:proofErr w:type="spellStart"/>
      <w:r w:rsidRPr="003F1FC8">
        <w:rPr>
          <w:rFonts w:ascii="Calibri" w:eastAsia="Calibri" w:hAnsi="Calibri" w:cs="Times New Roman"/>
          <w:sz w:val="24"/>
          <w:szCs w:val="24"/>
          <w:lang w:eastAsia="en-US"/>
        </w:rPr>
        <w:t>RODO</w:t>
      </w:r>
      <w:proofErr w:type="spellEnd"/>
      <w:r w:rsidRPr="003F1FC8">
        <w:rPr>
          <w:rFonts w:ascii="Calibri" w:eastAsia="Calibri" w:hAnsi="Calibri" w:cs="Times New Roman"/>
          <w:sz w:val="24"/>
          <w:szCs w:val="24"/>
          <w:lang w:eastAsia="en-US"/>
        </w:rPr>
        <w:t>;</w:t>
      </w:r>
    </w:p>
    <w:p w14:paraId="2A89A0BE" w14:textId="77777777" w:rsidR="00A84D33" w:rsidRPr="003F1FC8" w:rsidRDefault="00A84D33">
      <w:pPr>
        <w:numPr>
          <w:ilvl w:val="1"/>
          <w:numId w:val="40"/>
        </w:numPr>
        <w:spacing w:before="0" w:after="160" w:line="259" w:lineRule="auto"/>
        <w:ind w:left="360"/>
        <w:jc w:val="both"/>
        <w:rPr>
          <w:rFonts w:ascii="Calibri" w:eastAsia="Calibri" w:hAnsi="Calibri" w:cs="Times New Roman"/>
          <w:sz w:val="24"/>
          <w:szCs w:val="24"/>
          <w:lang w:eastAsia="en-US"/>
        </w:rPr>
      </w:pPr>
      <w:r w:rsidRPr="003F1FC8">
        <w:rPr>
          <w:rFonts w:ascii="Calibri" w:eastAsia="Calibri" w:hAnsi="Calibri" w:cs="Times New Roman"/>
          <w:sz w:val="24"/>
          <w:szCs w:val="24"/>
          <w:lang w:eastAsia="en-US"/>
        </w:rPr>
        <w:t xml:space="preserve">prawo do ograniczenia przetwarzania – art. 18 </w:t>
      </w:r>
      <w:proofErr w:type="spellStart"/>
      <w:r w:rsidRPr="003F1FC8">
        <w:rPr>
          <w:rFonts w:ascii="Calibri" w:eastAsia="Calibri" w:hAnsi="Calibri" w:cs="Times New Roman"/>
          <w:sz w:val="24"/>
          <w:szCs w:val="24"/>
          <w:lang w:eastAsia="en-US"/>
        </w:rPr>
        <w:t>RODO</w:t>
      </w:r>
      <w:proofErr w:type="spellEnd"/>
      <w:r w:rsidRPr="003F1FC8">
        <w:rPr>
          <w:rFonts w:ascii="Calibri" w:eastAsia="Calibri" w:hAnsi="Calibri" w:cs="Times New Roman"/>
          <w:sz w:val="24"/>
          <w:szCs w:val="24"/>
          <w:lang w:eastAsia="en-US"/>
        </w:rPr>
        <w:t>;</w:t>
      </w:r>
    </w:p>
    <w:p w14:paraId="7CE85E54" w14:textId="77777777" w:rsidR="00A84D33" w:rsidRPr="003F1FC8" w:rsidRDefault="00A84D33">
      <w:pPr>
        <w:numPr>
          <w:ilvl w:val="1"/>
          <w:numId w:val="40"/>
        </w:numPr>
        <w:spacing w:before="0" w:after="160" w:line="259" w:lineRule="auto"/>
        <w:ind w:left="360"/>
        <w:jc w:val="both"/>
        <w:rPr>
          <w:rFonts w:ascii="Calibri" w:eastAsia="Calibri" w:hAnsi="Calibri" w:cs="Times New Roman"/>
          <w:sz w:val="24"/>
          <w:szCs w:val="24"/>
          <w:lang w:eastAsia="en-US"/>
        </w:rPr>
      </w:pPr>
      <w:r w:rsidRPr="003F1FC8">
        <w:rPr>
          <w:rFonts w:ascii="Calibri" w:eastAsia="Calibri" w:hAnsi="Calibri" w:cs="Times New Roman"/>
          <w:sz w:val="24"/>
          <w:szCs w:val="24"/>
          <w:lang w:eastAsia="en-US"/>
        </w:rPr>
        <w:t xml:space="preserve">prawo do przenoszeni danych – art. 20 </w:t>
      </w:r>
      <w:proofErr w:type="spellStart"/>
      <w:r w:rsidRPr="003F1FC8">
        <w:rPr>
          <w:rFonts w:ascii="Calibri" w:eastAsia="Calibri" w:hAnsi="Calibri" w:cs="Times New Roman"/>
          <w:sz w:val="24"/>
          <w:szCs w:val="24"/>
          <w:lang w:eastAsia="en-US"/>
        </w:rPr>
        <w:t>RODO</w:t>
      </w:r>
      <w:proofErr w:type="spellEnd"/>
      <w:r w:rsidRPr="003F1FC8">
        <w:rPr>
          <w:rFonts w:ascii="Calibri" w:eastAsia="Calibri" w:hAnsi="Calibri" w:cs="Times New Roman"/>
          <w:sz w:val="24"/>
          <w:szCs w:val="24"/>
          <w:lang w:eastAsia="en-US"/>
        </w:rPr>
        <w:t>;</w:t>
      </w:r>
    </w:p>
    <w:p w14:paraId="7977BD64" w14:textId="77777777" w:rsidR="00A84D33" w:rsidRPr="003F1FC8" w:rsidRDefault="00A84D33">
      <w:pPr>
        <w:numPr>
          <w:ilvl w:val="1"/>
          <w:numId w:val="40"/>
        </w:numPr>
        <w:spacing w:before="0" w:after="160" w:line="259" w:lineRule="auto"/>
        <w:ind w:left="360"/>
        <w:jc w:val="both"/>
        <w:rPr>
          <w:rFonts w:ascii="Calibri" w:eastAsia="Calibri" w:hAnsi="Calibri" w:cs="Times New Roman"/>
          <w:sz w:val="24"/>
          <w:szCs w:val="24"/>
          <w:lang w:eastAsia="en-US"/>
        </w:rPr>
      </w:pPr>
      <w:r w:rsidRPr="003F1FC8">
        <w:rPr>
          <w:rFonts w:ascii="Calibri" w:eastAsia="Calibri" w:hAnsi="Calibri" w:cs="Times New Roman"/>
          <w:sz w:val="24"/>
          <w:szCs w:val="24"/>
          <w:lang w:eastAsia="en-US"/>
        </w:rPr>
        <w:t xml:space="preserve">prawo do sprzeciwu – art. 21 </w:t>
      </w:r>
      <w:proofErr w:type="spellStart"/>
      <w:r w:rsidRPr="003F1FC8">
        <w:rPr>
          <w:rFonts w:ascii="Calibri" w:eastAsia="Calibri" w:hAnsi="Calibri" w:cs="Times New Roman"/>
          <w:sz w:val="24"/>
          <w:szCs w:val="24"/>
          <w:lang w:eastAsia="en-US"/>
        </w:rPr>
        <w:t>RODO</w:t>
      </w:r>
      <w:proofErr w:type="spellEnd"/>
      <w:r w:rsidRPr="003F1FC8">
        <w:rPr>
          <w:rFonts w:ascii="Calibri" w:eastAsia="Calibri" w:hAnsi="Calibri" w:cs="Times New Roman"/>
          <w:sz w:val="24"/>
          <w:szCs w:val="24"/>
          <w:lang w:eastAsia="en-US"/>
        </w:rPr>
        <w:t>.</w:t>
      </w:r>
    </w:p>
    <w:p w14:paraId="01A98F5B" w14:textId="77777777" w:rsidR="00A84D33" w:rsidRPr="003F1FC8" w:rsidRDefault="00A84D33">
      <w:pPr>
        <w:numPr>
          <w:ilvl w:val="0"/>
          <w:numId w:val="40"/>
        </w:numPr>
        <w:spacing w:before="0" w:after="160" w:line="259" w:lineRule="auto"/>
        <w:ind w:left="360"/>
        <w:jc w:val="both"/>
        <w:rPr>
          <w:rFonts w:ascii="Calibri" w:eastAsia="Calibri" w:hAnsi="Calibri" w:cs="Times New Roman"/>
          <w:sz w:val="24"/>
          <w:szCs w:val="24"/>
          <w:lang w:eastAsia="en-US"/>
        </w:rPr>
      </w:pPr>
      <w:r w:rsidRPr="003F1FC8">
        <w:rPr>
          <w:rFonts w:ascii="Calibri" w:eastAsia="Calibri" w:hAnsi="Calibri" w:cs="Times New Roman"/>
          <w:sz w:val="24"/>
          <w:szCs w:val="24"/>
          <w:lang w:eastAsia="en-US"/>
        </w:rPr>
        <w:t>Ograniczenia do korzystania z praw w związku z prowadzonym postępowaniem określone w ustawie Prawo zamówień publicznych:</w:t>
      </w:r>
    </w:p>
    <w:p w14:paraId="60ED4A6F" w14:textId="77777777" w:rsidR="00A84D33" w:rsidRPr="003F1FC8" w:rsidRDefault="00A84D33">
      <w:pPr>
        <w:numPr>
          <w:ilvl w:val="0"/>
          <w:numId w:val="40"/>
        </w:numPr>
        <w:spacing w:before="0" w:after="160" w:line="259" w:lineRule="auto"/>
        <w:ind w:left="360"/>
        <w:jc w:val="both"/>
        <w:rPr>
          <w:rFonts w:ascii="Calibri" w:eastAsia="Calibri" w:hAnsi="Calibri" w:cs="Times New Roman"/>
          <w:sz w:val="24"/>
          <w:szCs w:val="24"/>
          <w:lang w:eastAsia="en-US"/>
        </w:rPr>
      </w:pPr>
      <w:r w:rsidRPr="003F1FC8">
        <w:rPr>
          <w:rFonts w:ascii="Calibri" w:eastAsia="Calibri" w:hAnsi="Calibri" w:cs="Times New Roman"/>
          <w:sz w:val="24"/>
          <w:szCs w:val="24"/>
          <w:lang w:eastAsia="en-US"/>
        </w:rPr>
        <w:t>Posiada Pani/Pan ma prawo wniesienia skargi do Prezesa Urzędu Ochrony Danych Osobowych Adres: Stawki 2, 00-193 Warszawa; Telefon: 22 531 03 00</w:t>
      </w:r>
    </w:p>
    <w:p w14:paraId="0A4D5CE5" w14:textId="77777777" w:rsidR="00A84D33" w:rsidRPr="003F1FC8" w:rsidRDefault="00A84D33">
      <w:pPr>
        <w:numPr>
          <w:ilvl w:val="0"/>
          <w:numId w:val="40"/>
        </w:numPr>
        <w:spacing w:before="0" w:after="160" w:line="259" w:lineRule="auto"/>
        <w:ind w:left="360"/>
        <w:jc w:val="both"/>
        <w:rPr>
          <w:rFonts w:ascii="Calibri" w:eastAsia="Calibri" w:hAnsi="Calibri" w:cs="Times New Roman"/>
          <w:sz w:val="24"/>
          <w:szCs w:val="24"/>
          <w:lang w:eastAsia="en-US"/>
        </w:rPr>
      </w:pPr>
      <w:r w:rsidRPr="003F1FC8">
        <w:rPr>
          <w:rFonts w:ascii="Calibri" w:eastAsia="Calibri" w:hAnsi="Calibri" w:cs="Times New Roman"/>
          <w:sz w:val="24"/>
          <w:szCs w:val="24"/>
          <w:lang w:eastAsia="en-US"/>
        </w:rPr>
        <w:t>Pani/Pana dane, nie będą przetwarzane w sposób zautomatyzowany w tym również w formie profilowania.</w:t>
      </w:r>
    </w:p>
    <w:p w14:paraId="54F17097" w14:textId="77777777" w:rsidR="00A84D33" w:rsidRPr="003F1FC8" w:rsidRDefault="00A84D33">
      <w:pPr>
        <w:numPr>
          <w:ilvl w:val="0"/>
          <w:numId w:val="40"/>
        </w:numPr>
        <w:spacing w:before="0" w:after="160" w:line="259" w:lineRule="auto"/>
        <w:ind w:left="360"/>
        <w:jc w:val="both"/>
        <w:rPr>
          <w:rFonts w:ascii="Calibri" w:eastAsia="Calibri" w:hAnsi="Calibri" w:cs="Times New Roman"/>
          <w:sz w:val="24"/>
          <w:szCs w:val="24"/>
          <w:lang w:eastAsia="en-US"/>
        </w:rPr>
      </w:pPr>
      <w:r w:rsidRPr="003F1FC8">
        <w:rPr>
          <w:rFonts w:ascii="Calibri" w:eastAsia="Calibri" w:hAnsi="Calibri" w:cs="Times New Roman"/>
          <w:sz w:val="24"/>
          <w:szCs w:val="24"/>
          <w:lang w:eastAsia="en-US"/>
        </w:rPr>
        <w:t xml:space="preserve">Podanie danych osobowych w zakresie wymaganym prawem jest obligatoryjne. Konsekwencją </w:t>
      </w:r>
      <w:proofErr w:type="gramStart"/>
      <w:r w:rsidRPr="003F1FC8">
        <w:rPr>
          <w:rFonts w:ascii="Calibri" w:eastAsia="Calibri" w:hAnsi="Calibri" w:cs="Times New Roman"/>
          <w:sz w:val="24"/>
          <w:szCs w:val="24"/>
          <w:lang w:eastAsia="en-US"/>
        </w:rPr>
        <w:t>nie podania</w:t>
      </w:r>
      <w:proofErr w:type="gramEnd"/>
      <w:r w:rsidRPr="003F1FC8">
        <w:rPr>
          <w:rFonts w:ascii="Calibri" w:eastAsia="Calibri" w:hAnsi="Calibri" w:cs="Times New Roman"/>
          <w:sz w:val="24"/>
          <w:szCs w:val="24"/>
          <w:lang w:eastAsia="en-US"/>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4D7941EC" w14:textId="77777777" w:rsidR="00A84D33" w:rsidRPr="003F1FC8" w:rsidRDefault="00A84D33">
      <w:pPr>
        <w:numPr>
          <w:ilvl w:val="0"/>
          <w:numId w:val="40"/>
        </w:numPr>
        <w:spacing w:before="0" w:after="160" w:line="259" w:lineRule="auto"/>
        <w:ind w:left="360"/>
        <w:jc w:val="both"/>
        <w:rPr>
          <w:rFonts w:ascii="Calibri" w:eastAsia="Calibri" w:hAnsi="Calibri" w:cs="Times New Roman"/>
          <w:sz w:val="24"/>
          <w:szCs w:val="24"/>
          <w:lang w:eastAsia="en-US"/>
        </w:rPr>
      </w:pPr>
      <w:r w:rsidRPr="003F1FC8">
        <w:rPr>
          <w:rFonts w:ascii="Calibri" w:eastAsia="Calibri" w:hAnsi="Calibri" w:cs="Times New Roman"/>
          <w:sz w:val="24"/>
          <w:szCs w:val="24"/>
          <w:lang w:eastAsia="en-US"/>
        </w:rPr>
        <w:t xml:space="preserve">Pani/Pana dane osobowe pozyskane w związku z prowadzeniem przedmiotowego postępowania o udzielenie zamówienia będą przechowywane, zgodnie z art. 78 ust. 1 ustawy </w:t>
      </w:r>
      <w:proofErr w:type="spellStart"/>
      <w:r w:rsidRPr="003F1FC8">
        <w:rPr>
          <w:rFonts w:ascii="Calibri" w:eastAsia="Calibri" w:hAnsi="Calibri" w:cs="Times New Roman"/>
          <w:sz w:val="24"/>
          <w:szCs w:val="24"/>
          <w:lang w:eastAsia="en-US"/>
        </w:rPr>
        <w:t>Pzp</w:t>
      </w:r>
      <w:proofErr w:type="spellEnd"/>
      <w:r w:rsidRPr="003F1FC8">
        <w:rPr>
          <w:rFonts w:ascii="Calibri" w:eastAsia="Calibri" w:hAnsi="Calibri" w:cs="Times New Roman"/>
          <w:sz w:val="24"/>
          <w:szCs w:val="24"/>
          <w:lang w:eastAsia="en-US"/>
        </w:rPr>
        <w:t>,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3FE2D83F" w14:textId="77777777" w:rsidR="00A84D33" w:rsidRPr="003F1FC8" w:rsidRDefault="00A84D33">
      <w:pPr>
        <w:numPr>
          <w:ilvl w:val="0"/>
          <w:numId w:val="39"/>
        </w:numPr>
        <w:spacing w:before="0" w:after="160" w:line="259" w:lineRule="auto"/>
        <w:jc w:val="both"/>
        <w:rPr>
          <w:rFonts w:ascii="Calibri" w:eastAsia="Calibri" w:hAnsi="Calibri" w:cs="Times New Roman"/>
          <w:sz w:val="24"/>
          <w:szCs w:val="24"/>
          <w:lang w:eastAsia="en-US"/>
        </w:rPr>
      </w:pPr>
      <w:r w:rsidRPr="003F1FC8">
        <w:rPr>
          <w:rFonts w:ascii="Calibri" w:eastAsia="Calibri" w:hAnsi="Calibri" w:cs="Times New Roman"/>
          <w:sz w:val="24"/>
          <w:szCs w:val="24"/>
          <w:lang w:eastAsia="en-US"/>
        </w:rPr>
        <w:t xml:space="preserve">Zgodnie z wytycznymi Urzędu Zamówień Publicznych, Wykonawca powinien złożyć stosowne oświadczenie, które zostało zamieszczone w Formularzu oferty, który stanowi załącznik do </w:t>
      </w:r>
      <w:proofErr w:type="spellStart"/>
      <w:r w:rsidRPr="003F1FC8">
        <w:rPr>
          <w:rFonts w:ascii="Calibri" w:eastAsia="Calibri" w:hAnsi="Calibri" w:cs="Times New Roman"/>
          <w:sz w:val="24"/>
          <w:szCs w:val="24"/>
          <w:lang w:eastAsia="en-US"/>
        </w:rPr>
        <w:t>SWZ</w:t>
      </w:r>
      <w:proofErr w:type="spellEnd"/>
      <w:r w:rsidRPr="003F1FC8">
        <w:rPr>
          <w:rFonts w:ascii="Calibri" w:eastAsia="Calibri" w:hAnsi="Calibri" w:cs="Times New Roman"/>
          <w:sz w:val="24"/>
          <w:szCs w:val="24"/>
          <w:lang w:eastAsia="en-US"/>
        </w:rPr>
        <w:t xml:space="preserve">. </w:t>
      </w:r>
    </w:p>
    <w:p w14:paraId="7C8EB6BC" w14:textId="77777777" w:rsidR="00A84D33" w:rsidRPr="003F1FC8" w:rsidRDefault="00A84D33" w:rsidP="00A84D33">
      <w:pPr>
        <w:rPr>
          <w:rFonts w:ascii="Calibri" w:eastAsia="Times New Roman" w:hAnsi="Calibri" w:cs="Times New Roman"/>
        </w:rPr>
      </w:pPr>
    </w:p>
    <w:p w14:paraId="0A053FF0" w14:textId="2D06E7AF" w:rsidR="00A84D33" w:rsidRPr="003F1FC8" w:rsidRDefault="00A84D33">
      <w:pPr>
        <w:pStyle w:val="Nagwek1"/>
        <w:numPr>
          <w:ilvl w:val="0"/>
          <w:numId w:val="43"/>
        </w:numPr>
        <w:rPr>
          <w:rFonts w:eastAsia="Times New Roman"/>
        </w:rPr>
      </w:pPr>
      <w:bookmarkStart w:id="7" w:name="_Toc193107294"/>
      <w:r w:rsidRPr="003F1FC8">
        <w:rPr>
          <w:rFonts w:eastAsia="Times New Roman"/>
        </w:rPr>
        <w:t>TRYB UDZIELENIA</w:t>
      </w:r>
      <w:r w:rsidRPr="003F1FC8">
        <w:rPr>
          <w:rFonts w:eastAsia="Times New Roman"/>
          <w:spacing w:val="2"/>
        </w:rPr>
        <w:t xml:space="preserve"> </w:t>
      </w:r>
      <w:r w:rsidRPr="003F1FC8">
        <w:rPr>
          <w:rFonts w:eastAsia="Times New Roman"/>
        </w:rPr>
        <w:t>ZAMÓWIENIA</w:t>
      </w:r>
      <w:bookmarkEnd w:id="7"/>
    </w:p>
    <w:p w14:paraId="0672948F" w14:textId="5EE7D73B" w:rsidR="00A84D33" w:rsidRPr="003F1FC8" w:rsidRDefault="00A84D3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3F1FC8">
        <w:rPr>
          <w:rFonts w:ascii="Calibri" w:eastAsia="Times New Roman" w:hAnsi="Calibri" w:cs="Calibri"/>
          <w:color w:val="000000"/>
          <w:sz w:val="24"/>
          <w:szCs w:val="24"/>
        </w:rPr>
        <w:t>Postępowanie o udzielenie zamówienia publicznego prowadzone jest w trybie podstawowym, o którym mowa w art. 275 pkt 2 ustawy z dnia 11 września 2019 r. Prawo zamówień publicznych (Dz.U. z 202</w:t>
      </w:r>
      <w:r w:rsidR="00062A4B">
        <w:rPr>
          <w:rFonts w:ascii="Calibri" w:eastAsia="Times New Roman" w:hAnsi="Calibri" w:cs="Calibri"/>
          <w:color w:val="000000"/>
          <w:sz w:val="24"/>
          <w:szCs w:val="24"/>
        </w:rPr>
        <w:t>4</w:t>
      </w:r>
      <w:r w:rsidRPr="003F1FC8">
        <w:rPr>
          <w:rFonts w:ascii="Calibri" w:eastAsia="Times New Roman" w:hAnsi="Calibri" w:cs="Calibri"/>
          <w:color w:val="000000"/>
          <w:sz w:val="24"/>
          <w:szCs w:val="24"/>
        </w:rPr>
        <w:t>, poz. 1</w:t>
      </w:r>
      <w:r w:rsidR="00062A4B">
        <w:rPr>
          <w:rFonts w:ascii="Calibri" w:eastAsia="Times New Roman" w:hAnsi="Calibri" w:cs="Calibri"/>
          <w:color w:val="000000"/>
          <w:sz w:val="24"/>
          <w:szCs w:val="24"/>
        </w:rPr>
        <w:t>320</w:t>
      </w:r>
      <w:r w:rsidRPr="003F1FC8">
        <w:rPr>
          <w:rFonts w:ascii="Calibri" w:eastAsia="Times New Roman" w:hAnsi="Calibri" w:cs="Calibri"/>
          <w:color w:val="000000"/>
          <w:sz w:val="24"/>
          <w:szCs w:val="24"/>
        </w:rPr>
        <w:t xml:space="preserve"> ze zm.), dalej „Ustawa” oraz niniejszej Specyfikacji Warunków Zamówienia, zwaną dalej „</w:t>
      </w:r>
      <w:proofErr w:type="spellStart"/>
      <w:r w:rsidRPr="003F1FC8">
        <w:rPr>
          <w:rFonts w:ascii="Calibri" w:eastAsia="Times New Roman" w:hAnsi="Calibri" w:cs="Calibri"/>
          <w:color w:val="000000"/>
          <w:sz w:val="24"/>
          <w:szCs w:val="24"/>
        </w:rPr>
        <w:t>SWZ</w:t>
      </w:r>
      <w:proofErr w:type="spellEnd"/>
      <w:r w:rsidRPr="003F1FC8">
        <w:rPr>
          <w:rFonts w:ascii="Calibri" w:eastAsia="Times New Roman" w:hAnsi="Calibri" w:cs="Calibri"/>
          <w:color w:val="000000"/>
          <w:sz w:val="24"/>
          <w:szCs w:val="24"/>
        </w:rPr>
        <w:t xml:space="preserve">”. </w:t>
      </w:r>
    </w:p>
    <w:p w14:paraId="74B9F887" w14:textId="6E7EE014" w:rsidR="00A84D33" w:rsidRPr="003F1FC8" w:rsidRDefault="00A84D3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Zamawiający przewiduje możliwość przeprowadzenia negocjacji w celu ulepszenia treści ofert, które podlegają ocenie w ramach kryteriów oceny ofert, o których mowa w </w:t>
      </w:r>
      <w:proofErr w:type="spellStart"/>
      <w:r w:rsidR="00E52373">
        <w:rPr>
          <w:rFonts w:ascii="Calibri" w:eastAsia="Times New Roman" w:hAnsi="Calibri" w:cs="Calibri"/>
          <w:color w:val="000000"/>
          <w:sz w:val="24"/>
          <w:szCs w:val="24"/>
        </w:rPr>
        <w:t>roz</w:t>
      </w:r>
      <w:proofErr w:type="spellEnd"/>
      <w:r w:rsidR="00E52373">
        <w:rPr>
          <w:rFonts w:ascii="Calibri" w:eastAsia="Times New Roman" w:hAnsi="Calibri" w:cs="Calibri"/>
          <w:color w:val="000000"/>
          <w:sz w:val="24"/>
          <w:szCs w:val="24"/>
        </w:rPr>
        <w:t>.</w:t>
      </w:r>
      <w:r w:rsidRPr="003F1FC8">
        <w:rPr>
          <w:rFonts w:ascii="Calibri" w:eastAsia="Times New Roman" w:hAnsi="Calibri" w:cs="Calibri"/>
          <w:color w:val="000000"/>
          <w:sz w:val="24"/>
          <w:szCs w:val="24"/>
        </w:rPr>
        <w:t xml:space="preserve"> </w:t>
      </w:r>
      <w:r w:rsidR="00E52373">
        <w:rPr>
          <w:rFonts w:ascii="Calibri" w:eastAsia="Times New Roman" w:hAnsi="Calibri" w:cs="Calibri"/>
          <w:color w:val="000000"/>
          <w:sz w:val="24"/>
          <w:szCs w:val="24"/>
        </w:rPr>
        <w:t xml:space="preserve"> 21 </w:t>
      </w:r>
      <w:proofErr w:type="spellStart"/>
      <w:r w:rsidRPr="003F1FC8">
        <w:rPr>
          <w:rFonts w:ascii="Calibri" w:eastAsia="Times New Roman" w:hAnsi="Calibri" w:cs="Calibri"/>
          <w:color w:val="000000"/>
          <w:sz w:val="24"/>
          <w:szCs w:val="24"/>
        </w:rPr>
        <w:t>SWZ</w:t>
      </w:r>
      <w:proofErr w:type="spellEnd"/>
      <w:r w:rsidRPr="003F1FC8">
        <w:rPr>
          <w:rFonts w:ascii="Calibri" w:eastAsia="Times New Roman" w:hAnsi="Calibri" w:cs="Calibri"/>
          <w:color w:val="000000"/>
          <w:sz w:val="24"/>
          <w:szCs w:val="24"/>
        </w:rPr>
        <w:t xml:space="preserve">. W przypadku podjęcia przez Zamawiającego decyzji o ich prowadzeniu, do negocjacji zostanie zaproszonych trzech Wykonawców, którzy w odpowiedzi na ogłoszenie o zamówieniu złożyli oferty niepodlegające odrzuceniu zawierające najkorzystniejszy bilans punktów w kryteriach oceny ofert, o których mowa w </w:t>
      </w:r>
      <w:proofErr w:type="spellStart"/>
      <w:r w:rsidR="00E52373">
        <w:rPr>
          <w:rFonts w:ascii="Calibri" w:eastAsia="Times New Roman" w:hAnsi="Calibri" w:cs="Calibri"/>
          <w:color w:val="000000"/>
          <w:sz w:val="24"/>
          <w:szCs w:val="24"/>
        </w:rPr>
        <w:t>roz</w:t>
      </w:r>
      <w:proofErr w:type="spellEnd"/>
      <w:r w:rsidR="00E52373">
        <w:rPr>
          <w:rFonts w:ascii="Calibri" w:eastAsia="Times New Roman" w:hAnsi="Calibri" w:cs="Calibri"/>
          <w:color w:val="000000"/>
          <w:sz w:val="24"/>
          <w:szCs w:val="24"/>
        </w:rPr>
        <w:t>.</w:t>
      </w:r>
      <w:r w:rsidRPr="003F1FC8">
        <w:rPr>
          <w:rFonts w:ascii="Calibri" w:eastAsia="Times New Roman" w:hAnsi="Calibri" w:cs="Calibri"/>
          <w:color w:val="000000"/>
          <w:sz w:val="24"/>
          <w:szCs w:val="24"/>
        </w:rPr>
        <w:t xml:space="preserve"> </w:t>
      </w:r>
      <w:r w:rsidR="00E52373">
        <w:rPr>
          <w:rFonts w:ascii="Calibri" w:eastAsia="Times New Roman" w:hAnsi="Calibri" w:cs="Calibri"/>
          <w:color w:val="000000"/>
          <w:sz w:val="24"/>
          <w:szCs w:val="24"/>
        </w:rPr>
        <w:t>21</w:t>
      </w:r>
      <w:r w:rsidRPr="003F1FC8">
        <w:rPr>
          <w:rFonts w:ascii="Calibri" w:eastAsia="Times New Roman" w:hAnsi="Calibri" w:cs="Calibri"/>
          <w:color w:val="000000"/>
          <w:sz w:val="24"/>
          <w:szCs w:val="24"/>
        </w:rPr>
        <w:t xml:space="preserve"> </w:t>
      </w:r>
      <w:proofErr w:type="spellStart"/>
      <w:r w:rsidRPr="003F1FC8">
        <w:rPr>
          <w:rFonts w:ascii="Calibri" w:eastAsia="Times New Roman" w:hAnsi="Calibri" w:cs="Calibri"/>
          <w:color w:val="000000"/>
          <w:sz w:val="24"/>
          <w:szCs w:val="24"/>
        </w:rPr>
        <w:t>SWZ</w:t>
      </w:r>
      <w:proofErr w:type="spellEnd"/>
      <w:r w:rsidRPr="003F1FC8">
        <w:rPr>
          <w:rFonts w:ascii="Calibri" w:eastAsia="Times New Roman" w:hAnsi="Calibri" w:cs="Calibri"/>
          <w:color w:val="000000"/>
          <w:sz w:val="24"/>
          <w:szCs w:val="24"/>
        </w:rPr>
        <w:t>. W przypadku mniejszej ilości ofert zostaną zaproszeni wszyscy Wykonawcy, nie podlegający odrzuceniu. Po przeprowadzonych negocjacjach Zamawiający zaprosi Wykonawców do składania ofert dodatkowych.</w:t>
      </w:r>
    </w:p>
    <w:p w14:paraId="1D80574B" w14:textId="77777777" w:rsidR="00A84D33" w:rsidRPr="003F1FC8" w:rsidRDefault="00A84D3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3F1FC8">
        <w:rPr>
          <w:rFonts w:ascii="Calibri" w:eastAsia="Times New Roman" w:hAnsi="Calibri" w:cs="Calibri"/>
          <w:color w:val="000000"/>
          <w:sz w:val="24"/>
          <w:szCs w:val="24"/>
        </w:rPr>
        <w:t>Szacunkowa wartość przedmiotowego zamówienia nie przekracza progów unijnych o jakich mowa w art. 3 Ustawy.</w:t>
      </w:r>
    </w:p>
    <w:p w14:paraId="5FA1A2A6" w14:textId="77777777" w:rsidR="00A84D33" w:rsidRPr="003F1FC8" w:rsidRDefault="00A84D3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3F1FC8">
        <w:rPr>
          <w:rFonts w:ascii="Calibri" w:eastAsia="Times New Roman" w:hAnsi="Calibri" w:cs="Calibri"/>
          <w:color w:val="000000"/>
          <w:sz w:val="24"/>
          <w:szCs w:val="24"/>
        </w:rPr>
        <w:t>W zakresie nieuregulowanym niniejszą Specyfikacją Warunków Zamówienia („</w:t>
      </w:r>
      <w:proofErr w:type="spellStart"/>
      <w:r w:rsidRPr="003F1FC8">
        <w:rPr>
          <w:rFonts w:ascii="Calibri" w:eastAsia="Times New Roman" w:hAnsi="Calibri" w:cs="Calibri"/>
          <w:color w:val="000000"/>
          <w:sz w:val="24"/>
          <w:szCs w:val="24"/>
        </w:rPr>
        <w:t>SWZ</w:t>
      </w:r>
      <w:proofErr w:type="spellEnd"/>
      <w:r w:rsidRPr="003F1FC8">
        <w:rPr>
          <w:rFonts w:ascii="Calibri" w:eastAsia="Times New Roman" w:hAnsi="Calibri" w:cs="Calibri"/>
          <w:color w:val="000000"/>
          <w:sz w:val="24"/>
          <w:szCs w:val="24"/>
        </w:rPr>
        <w:t>”) zastosowanie mają przepisy Ustawy.</w:t>
      </w:r>
    </w:p>
    <w:p w14:paraId="56E9A24E" w14:textId="77777777" w:rsidR="00A84D33" w:rsidRPr="003F1FC8" w:rsidRDefault="00A84D3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3F1FC8">
        <w:rPr>
          <w:rFonts w:ascii="Calibri" w:eastAsia="Times New Roman" w:hAnsi="Calibri" w:cs="Calibri"/>
          <w:color w:val="000000"/>
          <w:sz w:val="24"/>
          <w:szCs w:val="24"/>
        </w:rPr>
        <w:t>Zamawiający nie zastrzega możliwości ubiegania się o udzielenie zamówienia wyłącznie przez Wykonawców, o których mowa w art. 94 Ustawy.</w:t>
      </w:r>
    </w:p>
    <w:p w14:paraId="5C0468AB" w14:textId="77777777" w:rsidR="00A84D33" w:rsidRPr="003F1FC8" w:rsidRDefault="00A84D33" w:rsidP="00A84D33">
      <w:pPr>
        <w:widowControl w:val="0"/>
        <w:autoSpaceDE w:val="0"/>
        <w:autoSpaceDN w:val="0"/>
        <w:spacing w:before="0" w:after="0" w:line="240" w:lineRule="auto"/>
        <w:rPr>
          <w:rFonts w:ascii="Calibri" w:eastAsia="Times New Roman" w:hAnsi="Calibri" w:cs="Calibri"/>
          <w:color w:val="000000"/>
          <w:sz w:val="24"/>
          <w:szCs w:val="24"/>
        </w:rPr>
      </w:pPr>
    </w:p>
    <w:p w14:paraId="30305C43" w14:textId="4445427B" w:rsidR="00A84D33" w:rsidRPr="003F1FC8" w:rsidRDefault="00A84D33">
      <w:pPr>
        <w:pStyle w:val="Nagwek1"/>
        <w:numPr>
          <w:ilvl w:val="0"/>
          <w:numId w:val="43"/>
        </w:numPr>
        <w:ind w:left="0" w:firstLine="0"/>
        <w:rPr>
          <w:rFonts w:eastAsia="Times New Roman"/>
        </w:rPr>
      </w:pPr>
      <w:bookmarkStart w:id="8" w:name="_Toc193107295"/>
      <w:r w:rsidRPr="003F1FC8">
        <w:rPr>
          <w:rFonts w:eastAsia="Times New Roman"/>
        </w:rPr>
        <w:t>ŹRÓDŁO FINANSOWANIA POSTĘPOWANIA</w:t>
      </w:r>
      <w:bookmarkEnd w:id="8"/>
      <w:r w:rsidRPr="003F1FC8">
        <w:rPr>
          <w:rFonts w:eastAsia="Times New Roman"/>
        </w:rPr>
        <w:t xml:space="preserve"> </w:t>
      </w:r>
    </w:p>
    <w:p w14:paraId="3A5767ED" w14:textId="446AA207" w:rsidR="00062A4B" w:rsidRDefault="00062A4B">
      <w:pPr>
        <w:widowControl w:val="0"/>
        <w:numPr>
          <w:ilvl w:val="0"/>
          <w:numId w:val="42"/>
        </w:numPr>
        <w:autoSpaceDE w:val="0"/>
        <w:autoSpaceDN w:val="0"/>
        <w:spacing w:before="0" w:after="0" w:line="240" w:lineRule="auto"/>
        <w:ind w:left="0" w:firstLine="0"/>
        <w:jc w:val="both"/>
        <w:rPr>
          <w:rFonts w:ascii="Calibri" w:eastAsia="Times New Roman" w:hAnsi="Calibri" w:cs="Calibri"/>
          <w:color w:val="000000"/>
          <w:sz w:val="24"/>
          <w:szCs w:val="24"/>
        </w:rPr>
      </w:pPr>
      <w:r>
        <w:rPr>
          <w:rFonts w:ascii="Calibri" w:eastAsia="Times New Roman" w:hAnsi="Calibri" w:cs="Calibri"/>
          <w:color w:val="000000"/>
          <w:sz w:val="24"/>
          <w:szCs w:val="24"/>
        </w:rPr>
        <w:t>Postępowanie jest finansowane z następujących źródeł:</w:t>
      </w:r>
    </w:p>
    <w:p w14:paraId="4D12931F" w14:textId="36114EF7" w:rsidR="00062A4B" w:rsidRDefault="00062A4B">
      <w:pPr>
        <w:widowControl w:val="0"/>
        <w:numPr>
          <w:ilvl w:val="1"/>
          <w:numId w:val="42"/>
        </w:numPr>
        <w:autoSpaceDE w:val="0"/>
        <w:autoSpaceDN w:val="0"/>
        <w:spacing w:before="0" w:after="0" w:line="240" w:lineRule="auto"/>
        <w:ind w:left="0" w:firstLine="0"/>
        <w:jc w:val="both"/>
        <w:rPr>
          <w:rFonts w:ascii="Calibri" w:eastAsia="Times New Roman" w:hAnsi="Calibri" w:cs="Calibri"/>
          <w:color w:val="000000"/>
          <w:sz w:val="24"/>
          <w:szCs w:val="24"/>
        </w:rPr>
      </w:pPr>
      <w:r>
        <w:rPr>
          <w:rFonts w:ascii="Calibri" w:eastAsia="Times New Roman" w:hAnsi="Calibri" w:cs="Calibri"/>
          <w:color w:val="000000"/>
          <w:sz w:val="24"/>
          <w:szCs w:val="24"/>
        </w:rPr>
        <w:t>Część 1 postępowania</w:t>
      </w:r>
      <w:r w:rsidR="00C728CC">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w:t>
      </w:r>
      <w:r w:rsidR="00C728CC">
        <w:rPr>
          <w:rFonts w:ascii="Calibri" w:eastAsia="Times New Roman" w:hAnsi="Calibri" w:cs="Calibri"/>
          <w:color w:val="000000"/>
          <w:sz w:val="24"/>
          <w:szCs w:val="24"/>
        </w:rPr>
        <w:t>z budżetu Powiatu Lwóweckiego</w:t>
      </w:r>
    </w:p>
    <w:p w14:paraId="4A503EA5" w14:textId="2D06CD5E" w:rsidR="00A84D33" w:rsidRDefault="00C728CC">
      <w:pPr>
        <w:widowControl w:val="0"/>
        <w:numPr>
          <w:ilvl w:val="1"/>
          <w:numId w:val="42"/>
        </w:numPr>
        <w:autoSpaceDE w:val="0"/>
        <w:autoSpaceDN w:val="0"/>
        <w:spacing w:before="0" w:after="0" w:line="240" w:lineRule="auto"/>
        <w:ind w:left="0" w:firstLine="0"/>
        <w:jc w:val="both"/>
        <w:rPr>
          <w:rFonts w:ascii="Calibri" w:eastAsia="Times New Roman" w:hAnsi="Calibri" w:cs="Calibri"/>
          <w:color w:val="000000"/>
          <w:sz w:val="24"/>
          <w:szCs w:val="24"/>
        </w:rPr>
      </w:pPr>
      <w:bookmarkStart w:id="9" w:name="_Hlk192673469"/>
      <w:r>
        <w:rPr>
          <w:rFonts w:ascii="Calibri" w:eastAsia="Times New Roman" w:hAnsi="Calibri" w:cs="Calibri"/>
          <w:color w:val="000000"/>
          <w:sz w:val="24"/>
          <w:szCs w:val="24"/>
        </w:rPr>
        <w:t>Część 2 p</w:t>
      </w:r>
      <w:r w:rsidR="00A84D33" w:rsidRPr="003F1FC8">
        <w:rPr>
          <w:rFonts w:ascii="Calibri" w:eastAsia="Times New Roman" w:hAnsi="Calibri" w:cs="Calibri"/>
          <w:color w:val="000000"/>
          <w:sz w:val="24"/>
          <w:szCs w:val="24"/>
        </w:rPr>
        <w:t xml:space="preserve">ostępowanie </w:t>
      </w:r>
      <w:r>
        <w:rPr>
          <w:rFonts w:ascii="Calibri" w:eastAsia="Times New Roman" w:hAnsi="Calibri" w:cs="Calibri"/>
          <w:color w:val="000000"/>
          <w:sz w:val="24"/>
          <w:szCs w:val="24"/>
        </w:rPr>
        <w:t xml:space="preserve">- </w:t>
      </w:r>
      <w:r w:rsidR="00A84D33" w:rsidRPr="003F1FC8">
        <w:rPr>
          <w:rFonts w:ascii="Calibri" w:eastAsia="Times New Roman" w:hAnsi="Calibri" w:cs="Calibri"/>
          <w:color w:val="000000"/>
          <w:sz w:val="24"/>
          <w:szCs w:val="24"/>
        </w:rPr>
        <w:t xml:space="preserve">z </w:t>
      </w:r>
      <w:r w:rsidR="00A84D33">
        <w:rPr>
          <w:rFonts w:ascii="Calibri" w:eastAsia="Times New Roman" w:hAnsi="Calibri" w:cs="Calibri"/>
          <w:color w:val="000000"/>
          <w:sz w:val="24"/>
          <w:szCs w:val="24"/>
        </w:rPr>
        <w:t>p</w:t>
      </w:r>
      <w:r w:rsidR="00A84D33" w:rsidRPr="003F1FC8">
        <w:rPr>
          <w:rFonts w:ascii="Calibri" w:eastAsia="Times New Roman" w:hAnsi="Calibri" w:cs="Calibri"/>
          <w:color w:val="000000"/>
          <w:sz w:val="24"/>
          <w:szCs w:val="24"/>
        </w:rPr>
        <w:t>rojekt</w:t>
      </w:r>
      <w:r w:rsidR="00A84D33">
        <w:rPr>
          <w:rFonts w:ascii="Calibri" w:eastAsia="Times New Roman" w:hAnsi="Calibri" w:cs="Calibri"/>
          <w:color w:val="000000"/>
          <w:sz w:val="24"/>
          <w:szCs w:val="24"/>
        </w:rPr>
        <w:t>u</w:t>
      </w:r>
      <w:r w:rsidR="00A84D33" w:rsidRPr="003F1FC8">
        <w:rPr>
          <w:rFonts w:ascii="Calibri" w:eastAsia="Times New Roman" w:hAnsi="Calibri" w:cs="Calibri"/>
          <w:color w:val="000000"/>
          <w:sz w:val="24"/>
          <w:szCs w:val="24"/>
        </w:rPr>
        <w:t xml:space="preserve"> ,,Aktywne kształcenie zawodowe w Powiecie Lwóweckim” FEDS.08.01-IZ.00-0017/23</w:t>
      </w:r>
      <w:bookmarkEnd w:id="9"/>
      <w:r>
        <w:rPr>
          <w:rFonts w:ascii="Calibri" w:eastAsia="Times New Roman" w:hAnsi="Calibri" w:cs="Calibri"/>
          <w:color w:val="000000"/>
          <w:sz w:val="24"/>
          <w:szCs w:val="24"/>
        </w:rPr>
        <w:t>,</w:t>
      </w:r>
    </w:p>
    <w:p w14:paraId="41B336CC" w14:textId="6B667702" w:rsidR="00C728CC" w:rsidRPr="001607E2" w:rsidRDefault="00C728CC">
      <w:pPr>
        <w:widowControl w:val="0"/>
        <w:numPr>
          <w:ilvl w:val="1"/>
          <w:numId w:val="42"/>
        </w:numPr>
        <w:autoSpaceDE w:val="0"/>
        <w:autoSpaceDN w:val="0"/>
        <w:spacing w:before="0" w:after="0" w:line="240" w:lineRule="auto"/>
        <w:ind w:left="0" w:firstLine="0"/>
        <w:jc w:val="both"/>
        <w:rPr>
          <w:rFonts w:ascii="Calibri" w:eastAsia="Times New Roman" w:hAnsi="Calibri" w:cs="Calibri"/>
          <w:color w:val="000000"/>
          <w:sz w:val="24"/>
          <w:szCs w:val="24"/>
        </w:rPr>
      </w:pPr>
      <w:r w:rsidRPr="001607E2">
        <w:rPr>
          <w:rFonts w:ascii="Calibri" w:eastAsia="Times New Roman" w:hAnsi="Calibri" w:cs="Calibri"/>
          <w:color w:val="000000"/>
          <w:sz w:val="24"/>
          <w:szCs w:val="24"/>
        </w:rPr>
        <w:t>Część 3 postępowanie - z projektu</w:t>
      </w:r>
      <w:r w:rsidR="001607E2" w:rsidRPr="001607E2">
        <w:rPr>
          <w:rFonts w:ascii="Calibri" w:eastAsiaTheme="minorHAnsi" w:hAnsi="Calibri" w:cs="Calibri"/>
          <w:sz w:val="22"/>
          <w:szCs w:val="22"/>
          <w:lang w:eastAsia="en-US"/>
          <w14:ligatures w14:val="standardContextual"/>
        </w:rPr>
        <w:t xml:space="preserve"> </w:t>
      </w:r>
      <w:bookmarkStart w:id="10" w:name="_Hlk192683269"/>
      <w:r w:rsidR="001607E2" w:rsidRPr="001607E2">
        <w:rPr>
          <w:rFonts w:ascii="Calibri" w:eastAsia="Times New Roman" w:hAnsi="Calibri" w:cs="Calibri"/>
          <w:color w:val="000000"/>
          <w:sz w:val="24"/>
          <w:szCs w:val="24"/>
        </w:rPr>
        <w:t>„Szansa dla wszystkich – program podniesienia wyników maturalnych uczniów dolnośląskich szkół” FEDS.08.01-IZ.00-0001/24</w:t>
      </w:r>
      <w:bookmarkEnd w:id="10"/>
      <w:r w:rsidR="001607E2">
        <w:rPr>
          <w:rFonts w:ascii="Calibri" w:eastAsia="Times New Roman" w:hAnsi="Calibri" w:cs="Calibri"/>
          <w:color w:val="000000"/>
          <w:sz w:val="24"/>
          <w:szCs w:val="24"/>
        </w:rPr>
        <w:t>.</w:t>
      </w:r>
    </w:p>
    <w:p w14:paraId="038024A6" w14:textId="77777777" w:rsidR="00A84D33" w:rsidRPr="003F1FC8" w:rsidRDefault="00A84D33" w:rsidP="00E57D6B">
      <w:pPr>
        <w:widowControl w:val="0"/>
        <w:autoSpaceDE w:val="0"/>
        <w:autoSpaceDN w:val="0"/>
        <w:spacing w:before="0" w:after="0" w:line="240" w:lineRule="auto"/>
        <w:rPr>
          <w:rFonts w:ascii="Calibri" w:eastAsia="Times New Roman" w:hAnsi="Calibri" w:cs="Calibri"/>
          <w:color w:val="000000"/>
          <w:sz w:val="24"/>
          <w:szCs w:val="24"/>
        </w:rPr>
      </w:pPr>
    </w:p>
    <w:p w14:paraId="660AAC93" w14:textId="50D64BC4" w:rsidR="00A84D33" w:rsidRPr="003F1FC8" w:rsidRDefault="00A84D33">
      <w:pPr>
        <w:pStyle w:val="Nagwek1"/>
        <w:numPr>
          <w:ilvl w:val="0"/>
          <w:numId w:val="43"/>
        </w:numPr>
        <w:ind w:left="0" w:firstLine="0"/>
        <w:rPr>
          <w:rFonts w:eastAsia="Times New Roman"/>
        </w:rPr>
      </w:pPr>
      <w:bookmarkStart w:id="11" w:name="_Toc193107296"/>
      <w:r w:rsidRPr="003F1FC8">
        <w:rPr>
          <w:rFonts w:eastAsia="Times New Roman"/>
        </w:rPr>
        <w:t>OPIS PRZEDMIOTU</w:t>
      </w:r>
      <w:r w:rsidRPr="003F1FC8">
        <w:rPr>
          <w:rFonts w:eastAsia="Times New Roman"/>
          <w:spacing w:val="-4"/>
        </w:rPr>
        <w:t xml:space="preserve"> </w:t>
      </w:r>
      <w:r w:rsidRPr="003F1FC8">
        <w:rPr>
          <w:rFonts w:eastAsia="Times New Roman"/>
        </w:rPr>
        <w:t>ZAMÓWIENIA</w:t>
      </w:r>
      <w:bookmarkEnd w:id="11"/>
    </w:p>
    <w:p w14:paraId="428B6D0D" w14:textId="1A7B309C" w:rsidR="00A84D33" w:rsidRPr="003F1FC8" w:rsidRDefault="00A84D33">
      <w:pPr>
        <w:widowControl w:val="0"/>
        <w:numPr>
          <w:ilvl w:val="0"/>
          <w:numId w:val="3"/>
        </w:numPr>
        <w:autoSpaceDE w:val="0"/>
        <w:autoSpaceDN w:val="0"/>
        <w:spacing w:before="0" w:after="0" w:line="240" w:lineRule="auto"/>
        <w:rPr>
          <w:rFonts w:ascii="Calibri" w:eastAsia="Times New Roman" w:hAnsi="Calibri" w:cs="Calibri"/>
          <w:color w:val="000000"/>
          <w:sz w:val="24"/>
          <w:szCs w:val="24"/>
        </w:rPr>
      </w:pPr>
      <w:r w:rsidRPr="003F1FC8">
        <w:rPr>
          <w:rFonts w:ascii="Calibri" w:eastAsia="Times New Roman" w:hAnsi="Calibri" w:cs="Calibri"/>
          <w:color w:val="000000"/>
          <w:sz w:val="24"/>
          <w:szCs w:val="24"/>
        </w:rPr>
        <w:t>Przedmiotem zamówienia jest dostawa</w:t>
      </w:r>
      <w:r w:rsidR="00E57D6B">
        <w:rPr>
          <w:rFonts w:ascii="Calibri" w:eastAsia="Times New Roman" w:hAnsi="Calibri" w:cs="Calibri"/>
          <w:color w:val="000000"/>
          <w:sz w:val="24"/>
          <w:szCs w:val="24"/>
        </w:rPr>
        <w:t xml:space="preserve"> materiałów biurowych i tonerów na potrzeby </w:t>
      </w:r>
      <w:r w:rsidR="00E97DE3">
        <w:rPr>
          <w:rFonts w:ascii="Calibri" w:eastAsia="Times New Roman" w:hAnsi="Calibri" w:cs="Calibri"/>
          <w:color w:val="000000"/>
          <w:sz w:val="24"/>
          <w:szCs w:val="24"/>
        </w:rPr>
        <w:t>Starostwa Powiatowego w Lwówku Śląskim oraz dwóch projektów edukacyjnych realizowanych przez Powiat Lwówecki</w:t>
      </w:r>
      <w:r w:rsidRPr="003F1FC8">
        <w:rPr>
          <w:rFonts w:ascii="Calibri" w:eastAsia="Times New Roman" w:hAnsi="Calibri" w:cs="Calibri"/>
          <w:color w:val="000000"/>
          <w:sz w:val="24"/>
          <w:szCs w:val="24"/>
        </w:rPr>
        <w:t>.</w:t>
      </w:r>
    </w:p>
    <w:p w14:paraId="79E369E8" w14:textId="77777777" w:rsidR="00A84D33" w:rsidRPr="003F1FC8" w:rsidRDefault="00A84D3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Wspólny Słownik Zamówień </w:t>
      </w:r>
      <w:proofErr w:type="spellStart"/>
      <w:r w:rsidRPr="003F1FC8">
        <w:rPr>
          <w:rFonts w:ascii="Calibri" w:eastAsia="Times New Roman" w:hAnsi="Calibri" w:cs="Calibri"/>
          <w:color w:val="000000"/>
          <w:sz w:val="24"/>
          <w:szCs w:val="24"/>
        </w:rPr>
        <w:t>CPV</w:t>
      </w:r>
      <w:proofErr w:type="spellEnd"/>
      <w:r w:rsidRPr="003F1FC8">
        <w:rPr>
          <w:rFonts w:ascii="Calibri" w:eastAsia="Times New Roman" w:hAnsi="Calibri" w:cs="Calibri"/>
          <w:color w:val="000000"/>
          <w:sz w:val="24"/>
          <w:szCs w:val="24"/>
        </w:rPr>
        <w:t xml:space="preserve"> dla wszystkich części postępowania:</w:t>
      </w:r>
    </w:p>
    <w:p w14:paraId="2462CF7C" w14:textId="77777777" w:rsidR="00A84D33" w:rsidRPr="003F1FC8" w:rsidRDefault="00A84D33">
      <w:pPr>
        <w:widowControl w:val="0"/>
        <w:numPr>
          <w:ilvl w:val="1"/>
          <w:numId w:val="2"/>
        </w:numPr>
        <w:autoSpaceDE w:val="0"/>
        <w:autoSpaceDN w:val="0"/>
        <w:spacing w:before="0" w:after="0" w:line="240" w:lineRule="auto"/>
        <w:ind w:left="0" w:firstLine="0"/>
        <w:rPr>
          <w:rFonts w:ascii="Calibri" w:eastAsia="Times New Roman" w:hAnsi="Calibri" w:cs="Calibri"/>
          <w:color w:val="000000"/>
          <w:sz w:val="24"/>
          <w:szCs w:val="24"/>
        </w:rPr>
      </w:pPr>
      <w:bookmarkStart w:id="12" w:name="_Hlk162338484"/>
      <w:r w:rsidRPr="003F1FC8">
        <w:rPr>
          <w:rFonts w:ascii="Calibri" w:eastAsia="Times New Roman" w:hAnsi="Calibri" w:cs="Calibri"/>
          <w:color w:val="000000"/>
          <w:sz w:val="24"/>
          <w:szCs w:val="24"/>
        </w:rPr>
        <w:t>Dla Części 1</w:t>
      </w:r>
    </w:p>
    <w:p w14:paraId="7DBE9897" w14:textId="1E067FA0" w:rsidR="00A84D33" w:rsidRDefault="00C728CC" w:rsidP="00E57D6B">
      <w:pPr>
        <w:widowControl w:val="0"/>
        <w:autoSpaceDE w:val="0"/>
        <w:autoSpaceDN w:val="0"/>
        <w:spacing w:before="0" w:after="0" w:line="240" w:lineRule="auto"/>
        <w:rPr>
          <w:rFonts w:ascii="Calibri" w:eastAsia="Times New Roman" w:hAnsi="Calibri" w:cs="Calibri"/>
          <w:color w:val="000000"/>
          <w:sz w:val="24"/>
          <w:szCs w:val="24"/>
        </w:rPr>
      </w:pPr>
      <w:bookmarkStart w:id="13" w:name="_Hlk192673698"/>
      <w:bookmarkStart w:id="14" w:name="_Hlk100838436"/>
      <w:r w:rsidRPr="00C728CC">
        <w:rPr>
          <w:rFonts w:ascii="Calibri" w:eastAsia="Times New Roman" w:hAnsi="Calibri" w:cs="Calibri"/>
          <w:color w:val="000000"/>
          <w:sz w:val="24"/>
          <w:szCs w:val="24"/>
        </w:rPr>
        <w:t>30190000-7 Różny sprzęt i artykuły biurowe</w:t>
      </w:r>
    </w:p>
    <w:bookmarkEnd w:id="13"/>
    <w:p w14:paraId="13F0E32D" w14:textId="24FB5A20" w:rsidR="00A84D33" w:rsidRPr="003F1FC8" w:rsidRDefault="006C5D14" w:rsidP="00E57D6B">
      <w:pPr>
        <w:widowControl w:val="0"/>
        <w:autoSpaceDE w:val="0"/>
        <w:autoSpaceDN w:val="0"/>
        <w:spacing w:before="0" w:after="0" w:line="240" w:lineRule="auto"/>
        <w:rPr>
          <w:rFonts w:ascii="Calibri" w:eastAsia="Times New Roman" w:hAnsi="Calibri" w:cs="Calibri"/>
          <w:color w:val="000000"/>
          <w:sz w:val="24"/>
          <w:szCs w:val="24"/>
        </w:rPr>
      </w:pPr>
      <w:r w:rsidRPr="006C5D14">
        <w:rPr>
          <w:rFonts w:ascii="Calibri" w:eastAsia="Times New Roman" w:hAnsi="Calibri" w:cs="Calibri"/>
          <w:color w:val="000000"/>
          <w:sz w:val="24"/>
          <w:szCs w:val="24"/>
        </w:rPr>
        <w:t>30125110-5: Toner do drukarek laserowych/faksów</w:t>
      </w:r>
    </w:p>
    <w:p w14:paraId="1B47F4D1" w14:textId="77777777" w:rsidR="00A84D33" w:rsidRPr="003F1FC8" w:rsidRDefault="00A84D33">
      <w:pPr>
        <w:widowControl w:val="0"/>
        <w:numPr>
          <w:ilvl w:val="1"/>
          <w:numId w:val="2"/>
        </w:numPr>
        <w:autoSpaceDE w:val="0"/>
        <w:autoSpaceDN w:val="0"/>
        <w:spacing w:before="0" w:after="0" w:line="240" w:lineRule="auto"/>
        <w:ind w:left="0" w:firstLine="0"/>
        <w:rPr>
          <w:rFonts w:ascii="Calibri" w:eastAsia="Times New Roman" w:hAnsi="Calibri" w:cs="Calibri"/>
          <w:color w:val="000000"/>
          <w:sz w:val="24"/>
          <w:szCs w:val="24"/>
        </w:rPr>
      </w:pPr>
      <w:bookmarkStart w:id="15" w:name="_Hlk142551194"/>
      <w:bookmarkEnd w:id="14"/>
      <w:r w:rsidRPr="003F1FC8">
        <w:rPr>
          <w:rFonts w:ascii="Calibri" w:eastAsia="Times New Roman" w:hAnsi="Calibri" w:cs="Calibri"/>
          <w:color w:val="000000"/>
          <w:sz w:val="24"/>
          <w:szCs w:val="24"/>
        </w:rPr>
        <w:t>Dla Części 2</w:t>
      </w:r>
    </w:p>
    <w:bookmarkEnd w:id="15"/>
    <w:p w14:paraId="1622D929" w14:textId="77777777" w:rsidR="00C728CC" w:rsidRDefault="00C728CC" w:rsidP="00E57D6B">
      <w:pPr>
        <w:widowControl w:val="0"/>
        <w:autoSpaceDE w:val="0"/>
        <w:autoSpaceDN w:val="0"/>
        <w:spacing w:before="0" w:after="0" w:line="240" w:lineRule="auto"/>
        <w:rPr>
          <w:rFonts w:ascii="Calibri" w:eastAsia="Times New Roman" w:hAnsi="Calibri" w:cs="Calibri"/>
          <w:color w:val="000000"/>
          <w:sz w:val="24"/>
          <w:szCs w:val="24"/>
        </w:rPr>
      </w:pPr>
      <w:r w:rsidRPr="00C728CC">
        <w:rPr>
          <w:rFonts w:ascii="Calibri" w:eastAsia="Times New Roman" w:hAnsi="Calibri" w:cs="Calibri"/>
          <w:color w:val="000000"/>
          <w:sz w:val="24"/>
          <w:szCs w:val="24"/>
        </w:rPr>
        <w:t>30190000-7 Różny sprzęt i artykuły biurowe</w:t>
      </w:r>
    </w:p>
    <w:p w14:paraId="451CE300" w14:textId="62EC165D" w:rsidR="00A84D33" w:rsidRPr="003F1FC8" w:rsidRDefault="00A84D33">
      <w:pPr>
        <w:widowControl w:val="0"/>
        <w:numPr>
          <w:ilvl w:val="1"/>
          <w:numId w:val="2"/>
        </w:numPr>
        <w:autoSpaceDE w:val="0"/>
        <w:autoSpaceDN w:val="0"/>
        <w:spacing w:before="0" w:after="0" w:line="240" w:lineRule="auto"/>
        <w:ind w:left="0" w:firstLine="0"/>
        <w:rPr>
          <w:rFonts w:ascii="Calibri" w:eastAsia="Times New Roman" w:hAnsi="Calibri" w:cs="Calibri"/>
          <w:color w:val="000000"/>
          <w:sz w:val="24"/>
          <w:szCs w:val="24"/>
        </w:rPr>
      </w:pPr>
      <w:r w:rsidRPr="003F1FC8">
        <w:rPr>
          <w:rFonts w:ascii="Calibri" w:eastAsia="Times New Roman" w:hAnsi="Calibri" w:cs="Calibri"/>
          <w:color w:val="000000"/>
          <w:sz w:val="24"/>
          <w:szCs w:val="24"/>
        </w:rPr>
        <w:t>Dla Części 3</w:t>
      </w:r>
    </w:p>
    <w:p w14:paraId="003D4561" w14:textId="1C506381" w:rsidR="00A84D33" w:rsidRPr="003F1FC8" w:rsidRDefault="00C728CC" w:rsidP="00E57D6B">
      <w:pPr>
        <w:widowControl w:val="0"/>
        <w:autoSpaceDE w:val="0"/>
        <w:autoSpaceDN w:val="0"/>
        <w:spacing w:before="0" w:after="0" w:line="240" w:lineRule="auto"/>
        <w:rPr>
          <w:rFonts w:ascii="Calibri" w:eastAsia="Times New Roman" w:hAnsi="Calibri" w:cs="Calibri"/>
          <w:color w:val="000000"/>
          <w:sz w:val="24"/>
          <w:szCs w:val="24"/>
        </w:rPr>
      </w:pPr>
      <w:r w:rsidRPr="00C728CC">
        <w:rPr>
          <w:rFonts w:ascii="Calibri" w:eastAsia="Times New Roman" w:hAnsi="Calibri" w:cs="Calibri"/>
          <w:color w:val="000000"/>
          <w:sz w:val="24"/>
          <w:szCs w:val="24"/>
        </w:rPr>
        <w:t>30190000-7 Różny sprzęt i artykuły biurowe</w:t>
      </w:r>
    </w:p>
    <w:p w14:paraId="0E03F5E8" w14:textId="5D3A7EC8" w:rsidR="00A84D33" w:rsidRPr="003F1FC8" w:rsidRDefault="00A84D33" w:rsidP="00E57D6B">
      <w:pPr>
        <w:spacing w:before="0" w:after="0" w:line="240" w:lineRule="auto"/>
        <w:rPr>
          <w:rFonts w:ascii="Calibri" w:eastAsia="Times New Roman" w:hAnsi="Calibri" w:cs="Calibri"/>
          <w:color w:val="000000"/>
          <w:sz w:val="24"/>
          <w:szCs w:val="24"/>
        </w:rPr>
      </w:pPr>
      <w:bookmarkStart w:id="16" w:name="_Hlk100838468"/>
      <w:bookmarkEnd w:id="12"/>
    </w:p>
    <w:bookmarkEnd w:id="16"/>
    <w:p w14:paraId="48FD8652" w14:textId="66CE3EB9" w:rsidR="00A84D33" w:rsidRPr="003F1FC8" w:rsidRDefault="00A84D3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Przedmiot zamówienia szczegółowo opisany jest w </w:t>
      </w:r>
      <w:r w:rsidRPr="003F1FC8">
        <w:rPr>
          <w:rFonts w:ascii="Calibri" w:eastAsia="Times New Roman" w:hAnsi="Calibri" w:cs="Calibri"/>
          <w:b/>
          <w:color w:val="000000"/>
          <w:sz w:val="24"/>
          <w:szCs w:val="24"/>
        </w:rPr>
        <w:t xml:space="preserve">Załącznikach od nr </w:t>
      </w:r>
      <w:r>
        <w:rPr>
          <w:rFonts w:ascii="Calibri" w:eastAsia="Times New Roman" w:hAnsi="Calibri" w:cs="Calibri"/>
          <w:b/>
          <w:color w:val="000000"/>
          <w:sz w:val="24"/>
          <w:szCs w:val="24"/>
        </w:rPr>
        <w:t>1.1</w:t>
      </w:r>
      <w:r w:rsidRPr="003F1FC8">
        <w:rPr>
          <w:rFonts w:ascii="Calibri" w:eastAsia="Times New Roman" w:hAnsi="Calibri" w:cs="Calibri"/>
          <w:b/>
          <w:color w:val="000000"/>
          <w:sz w:val="24"/>
          <w:szCs w:val="24"/>
        </w:rPr>
        <w:t xml:space="preserve"> do nr </w:t>
      </w:r>
      <w:r>
        <w:rPr>
          <w:rFonts w:ascii="Calibri" w:eastAsia="Times New Roman" w:hAnsi="Calibri" w:cs="Calibri"/>
          <w:b/>
          <w:color w:val="000000"/>
          <w:sz w:val="24"/>
          <w:szCs w:val="24"/>
        </w:rPr>
        <w:t>1.</w:t>
      </w:r>
      <w:r w:rsidR="00C728CC">
        <w:rPr>
          <w:rFonts w:ascii="Calibri" w:eastAsia="Times New Roman" w:hAnsi="Calibri" w:cs="Calibri"/>
          <w:b/>
          <w:color w:val="000000"/>
          <w:sz w:val="24"/>
          <w:szCs w:val="24"/>
        </w:rPr>
        <w:t>3</w:t>
      </w:r>
      <w:r w:rsidRPr="003F1FC8">
        <w:rPr>
          <w:rFonts w:ascii="Calibri" w:eastAsia="Times New Roman" w:hAnsi="Calibri" w:cs="Calibri"/>
          <w:b/>
          <w:color w:val="000000"/>
          <w:sz w:val="24"/>
          <w:szCs w:val="24"/>
        </w:rPr>
        <w:t xml:space="preserve"> </w:t>
      </w:r>
      <w:r w:rsidRPr="003F1FC8">
        <w:rPr>
          <w:rFonts w:ascii="Calibri" w:eastAsia="Times New Roman" w:hAnsi="Calibri" w:cs="Calibri"/>
          <w:color w:val="000000"/>
          <w:sz w:val="24"/>
          <w:szCs w:val="24"/>
        </w:rPr>
        <w:t>niniejszej specyfikacji warunków zamówienia.</w:t>
      </w:r>
    </w:p>
    <w:p w14:paraId="4116C4BE" w14:textId="3FF94E8F" w:rsidR="00A84D33" w:rsidRPr="003F1FC8" w:rsidRDefault="00A84D33">
      <w:pPr>
        <w:widowControl w:val="0"/>
        <w:numPr>
          <w:ilvl w:val="0"/>
          <w:numId w:val="2"/>
        </w:numPr>
        <w:autoSpaceDE w:val="0"/>
        <w:autoSpaceDN w:val="0"/>
        <w:spacing w:before="0" w:after="0" w:line="240" w:lineRule="auto"/>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Wykonawca zobowiązany jest zrealizować zamówienie na zasadach i warunkach opisanych w </w:t>
      </w:r>
      <w:r w:rsidRPr="003F1FC8">
        <w:rPr>
          <w:rFonts w:ascii="Calibri" w:eastAsia="Times New Roman" w:hAnsi="Calibri" w:cs="Calibri"/>
          <w:b/>
          <w:color w:val="000000"/>
          <w:sz w:val="24"/>
          <w:szCs w:val="24"/>
        </w:rPr>
        <w:t>Załącznik</w:t>
      </w:r>
      <w:r w:rsidR="00C728CC">
        <w:rPr>
          <w:rFonts w:ascii="Calibri" w:eastAsia="Times New Roman" w:hAnsi="Calibri" w:cs="Calibri"/>
          <w:b/>
          <w:color w:val="000000"/>
          <w:sz w:val="24"/>
          <w:szCs w:val="24"/>
        </w:rPr>
        <w:t>ach</w:t>
      </w:r>
      <w:r w:rsidRPr="003F1FC8">
        <w:rPr>
          <w:rFonts w:ascii="Calibri" w:eastAsia="Times New Roman" w:hAnsi="Calibri" w:cs="Calibri"/>
          <w:b/>
          <w:color w:val="000000"/>
          <w:sz w:val="24"/>
          <w:szCs w:val="24"/>
        </w:rPr>
        <w:t xml:space="preserve"> nr 6</w:t>
      </w:r>
      <w:r w:rsidR="00C728CC">
        <w:rPr>
          <w:rFonts w:ascii="Calibri" w:eastAsia="Times New Roman" w:hAnsi="Calibri" w:cs="Calibri"/>
          <w:b/>
          <w:color w:val="000000"/>
          <w:sz w:val="24"/>
          <w:szCs w:val="24"/>
        </w:rPr>
        <w:t>.1 i 6.2</w:t>
      </w:r>
      <w:r w:rsidRPr="003F1FC8">
        <w:rPr>
          <w:rFonts w:ascii="Calibri" w:eastAsia="Times New Roman" w:hAnsi="Calibri" w:cs="Calibri"/>
          <w:b/>
          <w:color w:val="000000"/>
          <w:sz w:val="24"/>
          <w:szCs w:val="24"/>
        </w:rPr>
        <w:t xml:space="preserve"> </w:t>
      </w:r>
      <w:r w:rsidRPr="003F1FC8">
        <w:rPr>
          <w:rFonts w:ascii="Calibri" w:eastAsia="Times New Roman" w:hAnsi="Calibri" w:cs="Calibri"/>
          <w:color w:val="000000"/>
          <w:sz w:val="24"/>
          <w:szCs w:val="24"/>
        </w:rPr>
        <w:t>niniejszej specyfikacji warunków</w:t>
      </w:r>
      <w:r w:rsidRPr="003F1FC8">
        <w:rPr>
          <w:rFonts w:ascii="Calibri" w:eastAsia="Times New Roman" w:hAnsi="Calibri" w:cs="Calibri"/>
          <w:color w:val="000000"/>
          <w:spacing w:val="-2"/>
          <w:sz w:val="24"/>
          <w:szCs w:val="24"/>
        </w:rPr>
        <w:t xml:space="preserve"> </w:t>
      </w:r>
      <w:r w:rsidRPr="003F1FC8">
        <w:rPr>
          <w:rFonts w:ascii="Calibri" w:eastAsia="Times New Roman" w:hAnsi="Calibri" w:cs="Calibri"/>
          <w:color w:val="000000"/>
          <w:sz w:val="24"/>
          <w:szCs w:val="24"/>
        </w:rPr>
        <w:t>zamówienia (projektowane postanowienia umowy).</w:t>
      </w:r>
    </w:p>
    <w:p w14:paraId="21867568" w14:textId="0BF810C0" w:rsidR="00A84D33" w:rsidRPr="003F1FC8" w:rsidRDefault="00A84D33">
      <w:pPr>
        <w:pStyle w:val="Nagwek1"/>
        <w:numPr>
          <w:ilvl w:val="0"/>
          <w:numId w:val="43"/>
        </w:numPr>
        <w:ind w:left="0" w:firstLine="0"/>
        <w:rPr>
          <w:rFonts w:eastAsia="Times New Roman"/>
        </w:rPr>
      </w:pPr>
      <w:bookmarkStart w:id="17" w:name="_Toc193107297"/>
      <w:r w:rsidRPr="003F1FC8">
        <w:rPr>
          <w:rFonts w:eastAsia="Times New Roman"/>
        </w:rPr>
        <w:t>OPIS CZĘŚCI ZAMÓWIENIA</w:t>
      </w:r>
      <w:bookmarkEnd w:id="17"/>
    </w:p>
    <w:p w14:paraId="3E52DC17" w14:textId="77777777" w:rsidR="00A84D33" w:rsidRPr="003F1FC8" w:rsidRDefault="00A84D33">
      <w:pPr>
        <w:widowControl w:val="0"/>
        <w:numPr>
          <w:ilvl w:val="0"/>
          <w:numId w:val="4"/>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Zamówienie zostaje podzielone na następujące części:</w:t>
      </w:r>
    </w:p>
    <w:p w14:paraId="0BD238DF" w14:textId="029AE35F" w:rsidR="00A84D33" w:rsidRPr="003F1FC8" w:rsidRDefault="00A84D33">
      <w:pPr>
        <w:widowControl w:val="0"/>
        <w:numPr>
          <w:ilvl w:val="1"/>
          <w:numId w:val="4"/>
        </w:numPr>
        <w:autoSpaceDE w:val="0"/>
        <w:autoSpaceDN w:val="0"/>
        <w:spacing w:before="0" w:after="0" w:line="240" w:lineRule="auto"/>
        <w:ind w:left="0" w:firstLine="0"/>
        <w:jc w:val="both"/>
        <w:rPr>
          <w:rFonts w:ascii="Calibri" w:eastAsia="Times New Roman" w:hAnsi="Calibri" w:cs="Calibri"/>
          <w:color w:val="000000"/>
          <w:sz w:val="24"/>
          <w:szCs w:val="24"/>
        </w:rPr>
      </w:pPr>
      <w:bookmarkStart w:id="18" w:name="_Hlk192765311"/>
      <w:bookmarkStart w:id="19" w:name="_Hlk142551274"/>
      <w:bookmarkStart w:id="20" w:name="_Hlk131513261"/>
      <w:r w:rsidRPr="003F1FC8">
        <w:rPr>
          <w:rFonts w:ascii="Calibri" w:eastAsia="Times New Roman" w:hAnsi="Calibri" w:cs="Calibri"/>
          <w:color w:val="000000"/>
          <w:sz w:val="24"/>
          <w:szCs w:val="24"/>
        </w:rPr>
        <w:t>Część</w:t>
      </w:r>
      <w:bookmarkStart w:id="21" w:name="_Hlk93583782"/>
      <w:r w:rsidRPr="003F1FC8">
        <w:rPr>
          <w:rFonts w:ascii="Calibri" w:hAnsi="Calibri" w:cs="Calibri"/>
          <w:sz w:val="24"/>
          <w:szCs w:val="24"/>
        </w:rPr>
        <w:t xml:space="preserve"> </w:t>
      </w:r>
      <w:r w:rsidRPr="003F1FC8">
        <w:rPr>
          <w:rFonts w:ascii="Calibri" w:hAnsi="Calibri" w:cs="Calibri"/>
          <w:bCs/>
          <w:sz w:val="24"/>
          <w:szCs w:val="24"/>
        </w:rPr>
        <w:t xml:space="preserve">1 </w:t>
      </w:r>
      <w:bookmarkEnd w:id="21"/>
      <w:r w:rsidR="00E97DE3">
        <w:rPr>
          <w:rFonts w:ascii="Calibri" w:hAnsi="Calibri" w:cs="Calibri"/>
          <w:bCs/>
          <w:sz w:val="24"/>
          <w:szCs w:val="24"/>
        </w:rPr>
        <w:t>Sukcesywna d</w:t>
      </w:r>
      <w:r w:rsidRPr="00233C20">
        <w:rPr>
          <w:rFonts w:ascii="Calibri" w:hAnsi="Calibri" w:cs="Calibri"/>
          <w:sz w:val="24"/>
          <w:szCs w:val="24"/>
        </w:rPr>
        <w:t xml:space="preserve">ostawa </w:t>
      </w:r>
      <w:r w:rsidR="00E97DE3">
        <w:rPr>
          <w:rFonts w:ascii="Calibri" w:hAnsi="Calibri" w:cs="Calibri"/>
          <w:sz w:val="24"/>
          <w:szCs w:val="24"/>
        </w:rPr>
        <w:t xml:space="preserve">art. biurowych i tonerów na potrzeby Starostwa Powiatowego </w:t>
      </w:r>
      <w:bookmarkEnd w:id="18"/>
    </w:p>
    <w:p w14:paraId="1ADC86AD" w14:textId="5D75F59F" w:rsidR="00A84D33" w:rsidRPr="003F1FC8" w:rsidRDefault="00A84D33">
      <w:pPr>
        <w:widowControl w:val="0"/>
        <w:numPr>
          <w:ilvl w:val="1"/>
          <w:numId w:val="4"/>
        </w:numPr>
        <w:autoSpaceDE w:val="0"/>
        <w:autoSpaceDN w:val="0"/>
        <w:spacing w:before="0" w:after="0" w:line="240" w:lineRule="auto"/>
        <w:ind w:left="0" w:firstLine="0"/>
        <w:jc w:val="both"/>
        <w:rPr>
          <w:rFonts w:ascii="Calibri" w:eastAsia="Times New Roman" w:hAnsi="Calibri" w:cs="Calibri"/>
          <w:color w:val="000000"/>
          <w:sz w:val="24"/>
          <w:szCs w:val="24"/>
        </w:rPr>
      </w:pPr>
      <w:r w:rsidRPr="003F1FC8">
        <w:rPr>
          <w:rFonts w:ascii="Calibri" w:hAnsi="Calibri" w:cs="Calibri"/>
          <w:bCs/>
          <w:sz w:val="24"/>
          <w:szCs w:val="24"/>
        </w:rPr>
        <w:t xml:space="preserve">Część 2 </w:t>
      </w:r>
      <w:bookmarkStart w:id="22" w:name="_Hlk192676190"/>
      <w:bookmarkEnd w:id="19"/>
      <w:r w:rsidRPr="00233C20">
        <w:rPr>
          <w:sz w:val="24"/>
          <w:szCs w:val="24"/>
        </w:rPr>
        <w:t xml:space="preserve">Dostawa </w:t>
      </w:r>
      <w:r w:rsidR="009774C9">
        <w:rPr>
          <w:sz w:val="24"/>
          <w:szCs w:val="24"/>
        </w:rPr>
        <w:t xml:space="preserve">Artykułów biurowych na potrzeby realizacji projektu </w:t>
      </w:r>
      <w:bookmarkEnd w:id="22"/>
      <w:r w:rsidR="009774C9" w:rsidRPr="009774C9">
        <w:rPr>
          <w:sz w:val="24"/>
          <w:szCs w:val="24"/>
        </w:rPr>
        <w:t>,,Aktywne kształcenie zawodowe w Powiecie Lwóweckim” FEDS.08.01-IZ.00-0017/23,</w:t>
      </w:r>
    </w:p>
    <w:p w14:paraId="19274F26" w14:textId="196EB637" w:rsidR="00A84D33" w:rsidRPr="003F1FC8" w:rsidRDefault="00A84D33">
      <w:pPr>
        <w:widowControl w:val="0"/>
        <w:numPr>
          <w:ilvl w:val="1"/>
          <w:numId w:val="4"/>
        </w:numPr>
        <w:autoSpaceDE w:val="0"/>
        <w:autoSpaceDN w:val="0"/>
        <w:spacing w:before="0" w:after="0" w:line="240" w:lineRule="auto"/>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Część 3 </w:t>
      </w:r>
      <w:r w:rsidR="009774C9" w:rsidRPr="009774C9">
        <w:rPr>
          <w:rFonts w:ascii="Calibri" w:eastAsia="Times New Roman" w:hAnsi="Calibri" w:cs="Calibri"/>
          <w:color w:val="000000"/>
          <w:sz w:val="24"/>
          <w:szCs w:val="24"/>
        </w:rPr>
        <w:t>Dostawa Artykułów biurowych na potrzeby realizacji projektu</w:t>
      </w:r>
      <w:r w:rsidR="001607E2">
        <w:rPr>
          <w:rFonts w:ascii="Calibri" w:eastAsia="Times New Roman" w:hAnsi="Calibri" w:cs="Calibri"/>
          <w:color w:val="000000"/>
          <w:sz w:val="24"/>
          <w:szCs w:val="24"/>
        </w:rPr>
        <w:t xml:space="preserve"> </w:t>
      </w:r>
      <w:r w:rsidR="001607E2" w:rsidRPr="001607E2">
        <w:rPr>
          <w:rFonts w:ascii="Calibri" w:eastAsia="Times New Roman" w:hAnsi="Calibri" w:cs="Calibri"/>
          <w:color w:val="000000"/>
          <w:sz w:val="24"/>
          <w:szCs w:val="24"/>
        </w:rPr>
        <w:t>„Szansa dla wszystkich – program podniesienia wyników maturalnych uczniów dolnośląskich szkół” FEDS.08.01-IZ.00-0001/24</w:t>
      </w:r>
    </w:p>
    <w:bookmarkEnd w:id="20"/>
    <w:p w14:paraId="0C852E86" w14:textId="77777777" w:rsidR="00A84D33" w:rsidRPr="003F1FC8" w:rsidRDefault="00A84D33">
      <w:pPr>
        <w:widowControl w:val="0"/>
        <w:numPr>
          <w:ilvl w:val="0"/>
          <w:numId w:val="4"/>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Zamawiający dopuszcza możliwość składania ofert częściowych.</w:t>
      </w:r>
    </w:p>
    <w:p w14:paraId="6C56771C" w14:textId="77777777" w:rsidR="00A84D33" w:rsidRPr="003F1FC8" w:rsidRDefault="00A84D33">
      <w:pPr>
        <w:widowControl w:val="0"/>
        <w:numPr>
          <w:ilvl w:val="0"/>
          <w:numId w:val="4"/>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Zamawiający nie ogranicza liczby części zamówienia, na które Wykonawca może złożyć ofertę, jak również Zamawiający nie ogranicza liczby części zamówienia, których można udzielić jednemu Wykonawcy.</w:t>
      </w:r>
    </w:p>
    <w:p w14:paraId="4C24625C" w14:textId="6823F6B0" w:rsidR="00A84D33" w:rsidRPr="003F1FC8" w:rsidRDefault="00A84D33">
      <w:pPr>
        <w:pStyle w:val="Nagwek1"/>
        <w:numPr>
          <w:ilvl w:val="0"/>
          <w:numId w:val="43"/>
        </w:numPr>
        <w:ind w:left="0" w:firstLine="0"/>
        <w:rPr>
          <w:rFonts w:eastAsia="Times New Roman"/>
        </w:rPr>
      </w:pPr>
      <w:bookmarkStart w:id="23" w:name="_Toc193107298"/>
      <w:r w:rsidRPr="003F1FC8">
        <w:rPr>
          <w:rFonts w:eastAsia="Times New Roman"/>
        </w:rPr>
        <w:t>INFORMACJA O PRZEWIDYWANYCH ZAMÓWIENIACH, O KTÓRYCH MOWA W ART. 94 oraz 214 USTAWY</w:t>
      </w:r>
      <w:bookmarkEnd w:id="23"/>
    </w:p>
    <w:p w14:paraId="2ADE408F" w14:textId="77777777" w:rsidR="00A84D33" w:rsidRPr="003F1FC8" w:rsidRDefault="00A84D33">
      <w:pPr>
        <w:widowControl w:val="0"/>
        <w:numPr>
          <w:ilvl w:val="0"/>
          <w:numId w:val="5"/>
        </w:numPr>
        <w:autoSpaceDE w:val="0"/>
        <w:autoSpaceDN w:val="0"/>
        <w:spacing w:before="0" w:after="0" w:line="240" w:lineRule="auto"/>
        <w:rPr>
          <w:rFonts w:ascii="Calibri" w:eastAsia="Times New Roman" w:hAnsi="Calibri" w:cs="Calibri"/>
          <w:color w:val="000000"/>
          <w:sz w:val="24"/>
          <w:szCs w:val="24"/>
        </w:rPr>
      </w:pPr>
      <w:r w:rsidRPr="003F1FC8">
        <w:rPr>
          <w:rFonts w:ascii="Calibri" w:eastAsia="Times New Roman" w:hAnsi="Calibri" w:cs="Calibri"/>
          <w:color w:val="000000"/>
          <w:sz w:val="24"/>
          <w:szCs w:val="24"/>
        </w:rPr>
        <w:t>Zamawiający nie zastrzega udzielenia zamówienia na podstawie art. 94;</w:t>
      </w:r>
    </w:p>
    <w:p w14:paraId="2B5F7F53" w14:textId="77777777" w:rsidR="00A84D33" w:rsidRPr="003F1FC8" w:rsidRDefault="00A84D33">
      <w:pPr>
        <w:widowControl w:val="0"/>
        <w:numPr>
          <w:ilvl w:val="0"/>
          <w:numId w:val="5"/>
        </w:numPr>
        <w:autoSpaceDE w:val="0"/>
        <w:autoSpaceDN w:val="0"/>
        <w:spacing w:before="0" w:after="0" w:line="240" w:lineRule="auto"/>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Zamawiający nie przewiduje udzielania zamówień na podstawie art. 214; </w:t>
      </w:r>
    </w:p>
    <w:p w14:paraId="09A450AC" w14:textId="77777777" w:rsidR="00A84D33" w:rsidRPr="003F1FC8" w:rsidRDefault="00A84D33" w:rsidP="009774C9">
      <w:pPr>
        <w:widowControl w:val="0"/>
        <w:autoSpaceDE w:val="0"/>
        <w:autoSpaceDN w:val="0"/>
        <w:spacing w:before="0" w:after="0" w:line="240" w:lineRule="auto"/>
        <w:rPr>
          <w:rFonts w:ascii="Calibri" w:eastAsia="Times New Roman" w:hAnsi="Calibri" w:cs="Calibri"/>
          <w:color w:val="000000"/>
          <w:sz w:val="24"/>
          <w:szCs w:val="24"/>
        </w:rPr>
      </w:pPr>
    </w:p>
    <w:p w14:paraId="7FB78ED4" w14:textId="3EECCA03" w:rsidR="00A84D33" w:rsidRPr="003F1FC8" w:rsidRDefault="00A84D33">
      <w:pPr>
        <w:pStyle w:val="Nagwek1"/>
        <w:numPr>
          <w:ilvl w:val="0"/>
          <w:numId w:val="43"/>
        </w:numPr>
        <w:ind w:left="0" w:firstLine="0"/>
        <w:rPr>
          <w:rFonts w:eastAsia="Times New Roman"/>
        </w:rPr>
      </w:pPr>
      <w:bookmarkStart w:id="24" w:name="_Toc193107299"/>
      <w:r w:rsidRPr="003F1FC8">
        <w:rPr>
          <w:rFonts w:eastAsia="Times New Roman"/>
        </w:rPr>
        <w:t xml:space="preserve">INFORMACJA DOTYCZĄCA OFERT WARIANTOWYCH, UMOWY RAMOWEJ, </w:t>
      </w:r>
      <w:r w:rsidRPr="003F1FC8">
        <w:rPr>
          <w:rFonts w:eastAsia="Times New Roman"/>
          <w:spacing w:val="-5"/>
        </w:rPr>
        <w:t xml:space="preserve">AUKCJI </w:t>
      </w:r>
      <w:r w:rsidRPr="003F1FC8">
        <w:rPr>
          <w:rFonts w:eastAsia="Times New Roman"/>
        </w:rPr>
        <w:t>ELEKTRONICZNEJ, KATALOGÓW</w:t>
      </w:r>
      <w:r w:rsidRPr="003F1FC8">
        <w:rPr>
          <w:rFonts w:eastAsia="Times New Roman"/>
          <w:spacing w:val="-3"/>
        </w:rPr>
        <w:t xml:space="preserve"> </w:t>
      </w:r>
      <w:r w:rsidRPr="003F1FC8">
        <w:rPr>
          <w:rFonts w:eastAsia="Times New Roman"/>
        </w:rPr>
        <w:t>ELEKTRONICZNYCH</w:t>
      </w:r>
      <w:bookmarkEnd w:id="24"/>
    </w:p>
    <w:p w14:paraId="3FEF4BA2" w14:textId="77777777" w:rsidR="00A84D33" w:rsidRPr="003F1FC8" w:rsidRDefault="00A84D33">
      <w:pPr>
        <w:widowControl w:val="0"/>
        <w:numPr>
          <w:ilvl w:val="0"/>
          <w:numId w:val="44"/>
        </w:numPr>
        <w:autoSpaceDE w:val="0"/>
        <w:autoSpaceDN w:val="0"/>
        <w:spacing w:before="0" w:after="0" w:line="240" w:lineRule="auto"/>
        <w:rPr>
          <w:rFonts w:ascii="Calibri" w:eastAsia="Times New Roman" w:hAnsi="Calibri" w:cs="Calibri"/>
          <w:color w:val="000000"/>
          <w:sz w:val="24"/>
          <w:szCs w:val="24"/>
        </w:rPr>
      </w:pPr>
      <w:r w:rsidRPr="003F1FC8">
        <w:rPr>
          <w:rFonts w:ascii="Calibri" w:eastAsia="Times New Roman" w:hAnsi="Calibri" w:cs="Calibri"/>
          <w:color w:val="000000"/>
          <w:sz w:val="24"/>
          <w:szCs w:val="24"/>
        </w:rPr>
        <w:t>Zamawiający nie dopuszcza składania ofert wariantowych.</w:t>
      </w:r>
    </w:p>
    <w:p w14:paraId="5A355FFD" w14:textId="77777777" w:rsidR="00A84D33" w:rsidRPr="009774C9" w:rsidRDefault="00A84D33">
      <w:pPr>
        <w:pStyle w:val="Akapitzlist"/>
        <w:widowControl w:val="0"/>
        <w:numPr>
          <w:ilvl w:val="0"/>
          <w:numId w:val="44"/>
        </w:numPr>
        <w:autoSpaceDE w:val="0"/>
        <w:autoSpaceDN w:val="0"/>
        <w:spacing w:before="0" w:after="0" w:line="240" w:lineRule="auto"/>
        <w:ind w:left="0"/>
        <w:rPr>
          <w:rFonts w:ascii="Calibri" w:eastAsia="Times New Roman" w:hAnsi="Calibri" w:cs="Calibri"/>
          <w:color w:val="000000"/>
          <w:sz w:val="24"/>
          <w:szCs w:val="24"/>
        </w:rPr>
      </w:pPr>
      <w:r w:rsidRPr="009774C9">
        <w:rPr>
          <w:rFonts w:ascii="Calibri" w:eastAsia="Times New Roman" w:hAnsi="Calibri" w:cs="Calibri"/>
          <w:color w:val="000000"/>
          <w:sz w:val="24"/>
          <w:szCs w:val="24"/>
        </w:rPr>
        <w:t>Zamawiający nie przewiduje zawarcia umowy</w:t>
      </w:r>
      <w:r w:rsidRPr="009774C9">
        <w:rPr>
          <w:rFonts w:ascii="Calibri" w:eastAsia="Times New Roman" w:hAnsi="Calibri" w:cs="Calibri"/>
          <w:color w:val="000000"/>
          <w:spacing w:val="-2"/>
          <w:sz w:val="24"/>
          <w:szCs w:val="24"/>
        </w:rPr>
        <w:t xml:space="preserve"> </w:t>
      </w:r>
      <w:r w:rsidRPr="009774C9">
        <w:rPr>
          <w:rFonts w:ascii="Calibri" w:eastAsia="Times New Roman" w:hAnsi="Calibri" w:cs="Calibri"/>
          <w:color w:val="000000"/>
          <w:sz w:val="24"/>
          <w:szCs w:val="24"/>
        </w:rPr>
        <w:t>ramowej.</w:t>
      </w:r>
    </w:p>
    <w:p w14:paraId="4CB05A74" w14:textId="77777777" w:rsidR="00A84D33" w:rsidRPr="003F1FC8" w:rsidRDefault="00A84D33">
      <w:pPr>
        <w:widowControl w:val="0"/>
        <w:numPr>
          <w:ilvl w:val="0"/>
          <w:numId w:val="44"/>
        </w:numPr>
        <w:autoSpaceDE w:val="0"/>
        <w:autoSpaceDN w:val="0"/>
        <w:spacing w:before="0" w:after="0" w:line="240" w:lineRule="auto"/>
        <w:rPr>
          <w:rFonts w:ascii="Calibri" w:eastAsia="Times New Roman" w:hAnsi="Calibri" w:cs="Calibri"/>
          <w:color w:val="000000"/>
          <w:sz w:val="24"/>
          <w:szCs w:val="24"/>
        </w:rPr>
      </w:pPr>
      <w:r w:rsidRPr="003F1FC8">
        <w:rPr>
          <w:rFonts w:ascii="Calibri" w:eastAsia="Times New Roman" w:hAnsi="Calibri" w:cs="Calibri"/>
          <w:color w:val="000000"/>
          <w:sz w:val="24"/>
          <w:szCs w:val="24"/>
        </w:rPr>
        <w:t>Zamawiający nie przewiduje przeprowadzenia aukcji</w:t>
      </w:r>
      <w:r w:rsidRPr="003F1FC8">
        <w:rPr>
          <w:rFonts w:ascii="Calibri" w:eastAsia="Times New Roman" w:hAnsi="Calibri" w:cs="Calibri"/>
          <w:color w:val="000000"/>
          <w:spacing w:val="-3"/>
          <w:sz w:val="24"/>
          <w:szCs w:val="24"/>
        </w:rPr>
        <w:t xml:space="preserve"> </w:t>
      </w:r>
      <w:r w:rsidRPr="003F1FC8">
        <w:rPr>
          <w:rFonts w:ascii="Calibri" w:eastAsia="Times New Roman" w:hAnsi="Calibri" w:cs="Calibri"/>
          <w:color w:val="000000"/>
          <w:sz w:val="24"/>
          <w:szCs w:val="24"/>
        </w:rPr>
        <w:t>elektronicznej.</w:t>
      </w:r>
    </w:p>
    <w:p w14:paraId="248B0369" w14:textId="77777777" w:rsidR="00A84D33" w:rsidRPr="003F1FC8" w:rsidRDefault="00A84D33">
      <w:pPr>
        <w:widowControl w:val="0"/>
        <w:numPr>
          <w:ilvl w:val="0"/>
          <w:numId w:val="44"/>
        </w:numPr>
        <w:autoSpaceDE w:val="0"/>
        <w:autoSpaceDN w:val="0"/>
        <w:spacing w:before="0" w:after="0" w:line="240" w:lineRule="auto"/>
        <w:rPr>
          <w:rFonts w:ascii="Calibri" w:eastAsia="Times New Roman" w:hAnsi="Calibri" w:cs="Calibri"/>
          <w:color w:val="000000"/>
          <w:sz w:val="24"/>
          <w:szCs w:val="24"/>
        </w:rPr>
      </w:pPr>
      <w:r w:rsidRPr="003F1FC8">
        <w:rPr>
          <w:rFonts w:ascii="Calibri" w:eastAsia="Times New Roman" w:hAnsi="Calibri" w:cs="Calibri"/>
          <w:color w:val="000000"/>
          <w:sz w:val="24"/>
          <w:szCs w:val="24"/>
        </w:rPr>
        <w:t>Zamawiający nie wymaga i nie dopuszcza złożenia ofert w postaci katalogów</w:t>
      </w:r>
      <w:r w:rsidRPr="003F1FC8">
        <w:rPr>
          <w:rFonts w:ascii="Calibri" w:eastAsia="Times New Roman" w:hAnsi="Calibri" w:cs="Calibri"/>
          <w:color w:val="000000"/>
          <w:spacing w:val="-6"/>
          <w:sz w:val="24"/>
          <w:szCs w:val="24"/>
        </w:rPr>
        <w:t xml:space="preserve"> </w:t>
      </w:r>
      <w:r w:rsidRPr="003F1FC8">
        <w:rPr>
          <w:rFonts w:ascii="Calibri" w:eastAsia="Times New Roman" w:hAnsi="Calibri" w:cs="Calibri"/>
          <w:color w:val="000000"/>
          <w:sz w:val="24"/>
          <w:szCs w:val="24"/>
        </w:rPr>
        <w:t>elektronicznych.</w:t>
      </w:r>
    </w:p>
    <w:p w14:paraId="040EA2DF" w14:textId="77777777" w:rsidR="00A84D33" w:rsidRPr="003F1FC8" w:rsidRDefault="00A84D33" w:rsidP="00B4562C">
      <w:pPr>
        <w:widowControl w:val="0"/>
        <w:autoSpaceDE w:val="0"/>
        <w:autoSpaceDN w:val="0"/>
        <w:spacing w:before="0" w:after="0" w:line="240" w:lineRule="auto"/>
        <w:rPr>
          <w:rFonts w:ascii="Calibri" w:eastAsia="Times New Roman" w:hAnsi="Calibri" w:cs="Calibri"/>
          <w:color w:val="000000"/>
          <w:sz w:val="24"/>
          <w:szCs w:val="24"/>
        </w:rPr>
      </w:pPr>
    </w:p>
    <w:p w14:paraId="408B02AE" w14:textId="522C0302" w:rsidR="00A84D33" w:rsidRPr="003F1FC8" w:rsidRDefault="00A84D33">
      <w:pPr>
        <w:pStyle w:val="Nagwek1"/>
        <w:numPr>
          <w:ilvl w:val="0"/>
          <w:numId w:val="43"/>
        </w:numPr>
        <w:ind w:left="0" w:firstLine="0"/>
        <w:rPr>
          <w:rFonts w:eastAsia="Times New Roman"/>
        </w:rPr>
      </w:pPr>
      <w:bookmarkStart w:id="25" w:name="_Toc193107300"/>
      <w:r w:rsidRPr="003F1FC8">
        <w:rPr>
          <w:rFonts w:eastAsia="Times New Roman"/>
        </w:rPr>
        <w:t>TERMIN WYKONANIA</w:t>
      </w:r>
      <w:r w:rsidRPr="003F1FC8">
        <w:rPr>
          <w:rFonts w:eastAsia="Times New Roman"/>
          <w:spacing w:val="-3"/>
        </w:rPr>
        <w:t xml:space="preserve"> </w:t>
      </w:r>
      <w:r w:rsidRPr="003F1FC8">
        <w:rPr>
          <w:rFonts w:eastAsia="Times New Roman"/>
        </w:rPr>
        <w:t>ZAMÓWIENIA</w:t>
      </w:r>
      <w:bookmarkEnd w:id="25"/>
    </w:p>
    <w:p w14:paraId="2FF2937F" w14:textId="77777777" w:rsidR="00A84D33" w:rsidRPr="003F1FC8" w:rsidRDefault="00A84D33">
      <w:pPr>
        <w:widowControl w:val="0"/>
        <w:numPr>
          <w:ilvl w:val="0"/>
          <w:numId w:val="6"/>
        </w:numPr>
        <w:autoSpaceDE w:val="0"/>
        <w:autoSpaceDN w:val="0"/>
        <w:spacing w:before="0" w:after="0" w:line="240" w:lineRule="auto"/>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Termin wykonania zamówienia: </w:t>
      </w:r>
    </w:p>
    <w:p w14:paraId="52717683" w14:textId="2CA63F4F" w:rsidR="009774C9" w:rsidRDefault="009774C9">
      <w:pPr>
        <w:widowControl w:val="0"/>
        <w:numPr>
          <w:ilvl w:val="1"/>
          <w:numId w:val="6"/>
        </w:numPr>
        <w:autoSpaceDE w:val="0"/>
        <w:autoSpaceDN w:val="0"/>
        <w:spacing w:before="0" w:after="0" w:line="240" w:lineRule="auto"/>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 xml:space="preserve">Dla Części 1 postępowania 12 miesięcy licząc od dnia </w:t>
      </w:r>
      <w:r w:rsidR="00190A3A">
        <w:rPr>
          <w:rFonts w:ascii="Calibri" w:eastAsia="Times New Roman" w:hAnsi="Calibri" w:cs="Calibri"/>
          <w:color w:val="000000"/>
          <w:sz w:val="24"/>
          <w:szCs w:val="24"/>
        </w:rPr>
        <w:t xml:space="preserve">12.06.2025 roku </w:t>
      </w:r>
      <w:r w:rsidR="008E6891">
        <w:rPr>
          <w:rFonts w:ascii="Calibri" w:eastAsia="Times New Roman" w:hAnsi="Calibri" w:cs="Calibri"/>
          <w:color w:val="000000"/>
          <w:sz w:val="24"/>
          <w:szCs w:val="24"/>
        </w:rPr>
        <w:t xml:space="preserve">lub do wyczerpania </w:t>
      </w:r>
      <w:r w:rsidR="00303468">
        <w:rPr>
          <w:rFonts w:ascii="Calibri" w:eastAsia="Times New Roman" w:hAnsi="Calibri" w:cs="Calibri"/>
          <w:color w:val="000000"/>
          <w:sz w:val="24"/>
          <w:szCs w:val="24"/>
        </w:rPr>
        <w:t>kwoty,</w:t>
      </w:r>
      <w:r w:rsidR="008E6891">
        <w:rPr>
          <w:rFonts w:ascii="Calibri" w:eastAsia="Times New Roman" w:hAnsi="Calibri" w:cs="Calibri"/>
          <w:color w:val="000000"/>
          <w:sz w:val="24"/>
          <w:szCs w:val="24"/>
        </w:rPr>
        <w:t xml:space="preserve"> na która została zawarta umowa.</w:t>
      </w:r>
    </w:p>
    <w:p w14:paraId="08113127" w14:textId="7E1673DB" w:rsidR="00A84D33" w:rsidRDefault="008E6891">
      <w:pPr>
        <w:widowControl w:val="0"/>
        <w:numPr>
          <w:ilvl w:val="1"/>
          <w:numId w:val="6"/>
        </w:numPr>
        <w:autoSpaceDE w:val="0"/>
        <w:autoSpaceDN w:val="0"/>
        <w:spacing w:before="0" w:after="0" w:line="240" w:lineRule="auto"/>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 xml:space="preserve">Dla Części 2 postępowanie – </w:t>
      </w:r>
      <w:r w:rsidRPr="008E6891">
        <w:rPr>
          <w:rFonts w:ascii="Calibri" w:eastAsia="Times New Roman" w:hAnsi="Calibri" w:cs="Calibri"/>
          <w:b/>
          <w:bCs/>
          <w:color w:val="000000"/>
          <w:sz w:val="24"/>
          <w:szCs w:val="24"/>
        </w:rPr>
        <w:t xml:space="preserve">14 dni </w:t>
      </w:r>
      <w:r w:rsidR="00A84D33" w:rsidRPr="008E6891">
        <w:rPr>
          <w:rFonts w:ascii="Calibri" w:eastAsia="Times New Roman" w:hAnsi="Calibri" w:cs="Calibri"/>
          <w:b/>
          <w:bCs/>
          <w:color w:val="000000"/>
          <w:sz w:val="24"/>
          <w:szCs w:val="24"/>
        </w:rPr>
        <w:t>licząc</w:t>
      </w:r>
      <w:r w:rsidR="00A84D33" w:rsidRPr="003F1FC8">
        <w:rPr>
          <w:rFonts w:ascii="Calibri" w:eastAsia="Times New Roman" w:hAnsi="Calibri" w:cs="Calibri"/>
          <w:color w:val="000000"/>
          <w:sz w:val="24"/>
          <w:szCs w:val="24"/>
        </w:rPr>
        <w:t xml:space="preserve"> od dnia podpisania umowy,</w:t>
      </w:r>
    </w:p>
    <w:p w14:paraId="271745B1" w14:textId="493EC9E8" w:rsidR="008E6891" w:rsidRPr="003F1FC8" w:rsidRDefault="008E6891">
      <w:pPr>
        <w:widowControl w:val="0"/>
        <w:numPr>
          <w:ilvl w:val="1"/>
          <w:numId w:val="6"/>
        </w:numPr>
        <w:autoSpaceDE w:val="0"/>
        <w:autoSpaceDN w:val="0"/>
        <w:spacing w:before="0" w:after="0" w:line="240" w:lineRule="auto"/>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 xml:space="preserve">Dla Części 3 postępowanie – </w:t>
      </w:r>
      <w:r w:rsidRPr="008E6891">
        <w:rPr>
          <w:rFonts w:ascii="Calibri" w:eastAsia="Times New Roman" w:hAnsi="Calibri" w:cs="Calibri"/>
          <w:b/>
          <w:bCs/>
          <w:color w:val="000000"/>
          <w:sz w:val="24"/>
          <w:szCs w:val="24"/>
        </w:rPr>
        <w:t>4</w:t>
      </w:r>
      <w:r>
        <w:rPr>
          <w:rFonts w:ascii="Calibri" w:eastAsia="Times New Roman" w:hAnsi="Calibri" w:cs="Calibri"/>
          <w:b/>
          <w:bCs/>
          <w:color w:val="000000"/>
          <w:sz w:val="24"/>
          <w:szCs w:val="24"/>
        </w:rPr>
        <w:t>0</w:t>
      </w:r>
      <w:r w:rsidRPr="008E6891">
        <w:rPr>
          <w:rFonts w:ascii="Calibri" w:eastAsia="Times New Roman" w:hAnsi="Calibri" w:cs="Calibri"/>
          <w:b/>
          <w:bCs/>
          <w:color w:val="000000"/>
          <w:sz w:val="24"/>
          <w:szCs w:val="24"/>
        </w:rPr>
        <w:t xml:space="preserve"> dni licząc</w:t>
      </w:r>
      <w:r w:rsidRPr="003F1FC8">
        <w:rPr>
          <w:rFonts w:ascii="Calibri" w:eastAsia="Times New Roman" w:hAnsi="Calibri" w:cs="Calibri"/>
          <w:color w:val="000000"/>
          <w:sz w:val="24"/>
          <w:szCs w:val="24"/>
        </w:rPr>
        <w:t xml:space="preserve"> od dnia podpisania umowy</w:t>
      </w:r>
      <w:r>
        <w:rPr>
          <w:rFonts w:ascii="Calibri" w:eastAsia="Times New Roman" w:hAnsi="Calibri" w:cs="Calibri"/>
          <w:color w:val="000000"/>
          <w:sz w:val="24"/>
          <w:szCs w:val="24"/>
        </w:rPr>
        <w:t>.</w:t>
      </w:r>
    </w:p>
    <w:p w14:paraId="1697599F" w14:textId="77777777" w:rsidR="00A84D33" w:rsidRPr="003F1FC8" w:rsidRDefault="00A84D33" w:rsidP="00B4562C">
      <w:pPr>
        <w:widowControl w:val="0"/>
        <w:autoSpaceDE w:val="0"/>
        <w:autoSpaceDN w:val="0"/>
        <w:spacing w:before="0" w:after="0" w:line="240" w:lineRule="auto"/>
        <w:rPr>
          <w:rFonts w:ascii="Calibri" w:eastAsia="Times New Roman" w:hAnsi="Calibri" w:cs="Calibri"/>
          <w:color w:val="000000"/>
          <w:sz w:val="24"/>
          <w:szCs w:val="24"/>
        </w:rPr>
      </w:pPr>
    </w:p>
    <w:p w14:paraId="4755E1EF" w14:textId="64BC60B5" w:rsidR="00A84D33" w:rsidRPr="003F1FC8" w:rsidRDefault="00A84D33">
      <w:pPr>
        <w:pStyle w:val="Nagwek1"/>
        <w:numPr>
          <w:ilvl w:val="0"/>
          <w:numId w:val="43"/>
        </w:numPr>
        <w:ind w:left="0" w:firstLine="0"/>
        <w:rPr>
          <w:rFonts w:eastAsia="Times New Roman"/>
        </w:rPr>
      </w:pPr>
      <w:bookmarkStart w:id="26" w:name="_Toc193107301"/>
      <w:r w:rsidRPr="003F1FC8">
        <w:rPr>
          <w:rFonts w:eastAsia="Times New Roman"/>
        </w:rPr>
        <w:t>PODSTAWY</w:t>
      </w:r>
      <w:r w:rsidRPr="003F1FC8">
        <w:rPr>
          <w:rFonts w:eastAsia="Times New Roman"/>
          <w:spacing w:val="-2"/>
        </w:rPr>
        <w:t xml:space="preserve"> </w:t>
      </w:r>
      <w:r w:rsidRPr="003F1FC8">
        <w:rPr>
          <w:rFonts w:eastAsia="Times New Roman"/>
        </w:rPr>
        <w:t>WYKLUCZENIA</w:t>
      </w:r>
      <w:bookmarkEnd w:id="26"/>
    </w:p>
    <w:p w14:paraId="44C95801" w14:textId="104FEF6E" w:rsidR="00A84D33" w:rsidRPr="003F1FC8" w:rsidRDefault="00A84D33">
      <w:pPr>
        <w:widowControl w:val="0"/>
        <w:numPr>
          <w:ilvl w:val="0"/>
          <w:numId w:val="54"/>
        </w:numPr>
        <w:autoSpaceDE w:val="0"/>
        <w:autoSpaceDN w:val="0"/>
        <w:spacing w:before="0" w:after="0" w:line="240" w:lineRule="auto"/>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Z postępowania o udzielenie zamówienia wyklucza się, z zastrzeżeniem art. 110 ust. 2 Ustawy, </w:t>
      </w:r>
      <w:r w:rsidR="00543F77" w:rsidRPr="003F1FC8">
        <w:rPr>
          <w:rFonts w:ascii="Calibri" w:eastAsia="Times New Roman" w:hAnsi="Calibri" w:cs="Calibri"/>
          <w:color w:val="000000"/>
          <w:sz w:val="24"/>
          <w:szCs w:val="24"/>
        </w:rPr>
        <w:t>Wykonawcę,</w:t>
      </w:r>
      <w:r w:rsidRPr="003F1FC8">
        <w:rPr>
          <w:rFonts w:ascii="Calibri" w:eastAsia="Times New Roman" w:hAnsi="Calibri" w:cs="Calibri"/>
          <w:color w:val="000000"/>
          <w:sz w:val="24"/>
          <w:szCs w:val="24"/>
        </w:rPr>
        <w:t xml:space="preserve"> wobec którego zachodzą podstawy wykluczenia, o których</w:t>
      </w:r>
      <w:r w:rsidRPr="003F1FC8">
        <w:rPr>
          <w:rFonts w:ascii="Calibri" w:eastAsia="Times New Roman" w:hAnsi="Calibri" w:cs="Calibri"/>
          <w:color w:val="000000"/>
          <w:spacing w:val="14"/>
          <w:sz w:val="24"/>
          <w:szCs w:val="24"/>
        </w:rPr>
        <w:t xml:space="preserve"> </w:t>
      </w:r>
      <w:r w:rsidRPr="003F1FC8">
        <w:rPr>
          <w:rFonts w:ascii="Calibri" w:eastAsia="Times New Roman" w:hAnsi="Calibri" w:cs="Calibri"/>
          <w:color w:val="000000"/>
          <w:sz w:val="24"/>
          <w:szCs w:val="24"/>
        </w:rPr>
        <w:t>mowa:</w:t>
      </w:r>
    </w:p>
    <w:p w14:paraId="7B41F175" w14:textId="77777777" w:rsidR="00A84D33" w:rsidRPr="003F1FC8" w:rsidRDefault="00A84D33">
      <w:pPr>
        <w:numPr>
          <w:ilvl w:val="1"/>
          <w:numId w:val="43"/>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w art. 108 ust. 1</w:t>
      </w:r>
      <w:r w:rsidRPr="003F1FC8">
        <w:rPr>
          <w:rFonts w:ascii="Calibri" w:eastAsia="Times New Roman" w:hAnsi="Calibri" w:cs="Calibri"/>
          <w:color w:val="000000"/>
          <w:spacing w:val="-3"/>
          <w:sz w:val="24"/>
          <w:szCs w:val="24"/>
        </w:rPr>
        <w:t xml:space="preserve"> </w:t>
      </w:r>
      <w:r w:rsidRPr="003F1FC8">
        <w:rPr>
          <w:rFonts w:ascii="Calibri" w:eastAsia="Times New Roman" w:hAnsi="Calibri" w:cs="Calibri"/>
          <w:color w:val="000000"/>
          <w:sz w:val="24"/>
          <w:szCs w:val="24"/>
        </w:rPr>
        <w:t>Ustawy,</w:t>
      </w:r>
    </w:p>
    <w:p w14:paraId="2BD90034" w14:textId="77777777" w:rsidR="00A84D33" w:rsidRPr="008E6891" w:rsidRDefault="00A84D33">
      <w:pPr>
        <w:pStyle w:val="Akapitzlist"/>
        <w:numPr>
          <w:ilvl w:val="0"/>
          <w:numId w:val="45"/>
        </w:numPr>
        <w:jc w:val="both"/>
        <w:rPr>
          <w:rFonts w:ascii="Calibri" w:eastAsia="Times New Roman" w:hAnsi="Calibri" w:cs="Calibri"/>
          <w:color w:val="000000"/>
          <w:sz w:val="24"/>
          <w:szCs w:val="24"/>
        </w:rPr>
      </w:pPr>
      <w:r w:rsidRPr="008E6891">
        <w:rPr>
          <w:rFonts w:ascii="Calibri" w:eastAsia="Times New Roman" w:hAnsi="Calibri" w:cs="Calibri"/>
          <w:color w:val="000000"/>
          <w:sz w:val="24"/>
          <w:szCs w:val="24"/>
        </w:rPr>
        <w:t xml:space="preserve">Dodatkowo zamawiający przewiduje wykluczenie wykonawcy na podstawie art. 109 ust. 1 pkt 4, pkt 6, pkt 8 i pkt 10 ustawy </w:t>
      </w:r>
      <w:proofErr w:type="spellStart"/>
      <w:r w:rsidRPr="008E6891">
        <w:rPr>
          <w:rFonts w:ascii="Calibri" w:eastAsia="Times New Roman" w:hAnsi="Calibri" w:cs="Calibri"/>
          <w:color w:val="000000"/>
          <w:sz w:val="24"/>
          <w:szCs w:val="24"/>
        </w:rPr>
        <w:t>Pzp</w:t>
      </w:r>
      <w:proofErr w:type="spellEnd"/>
      <w:r w:rsidRPr="008E6891">
        <w:rPr>
          <w:rFonts w:ascii="Calibri" w:eastAsia="Times New Roman" w:hAnsi="Calibri" w:cs="Calibri"/>
          <w:color w:val="000000"/>
          <w:sz w:val="24"/>
          <w:szCs w:val="24"/>
        </w:rPr>
        <w:t xml:space="preserve">. </w:t>
      </w:r>
    </w:p>
    <w:p w14:paraId="3EE9978B" w14:textId="77777777" w:rsidR="00A84D33" w:rsidRPr="003F1FC8" w:rsidRDefault="00A84D33">
      <w:pPr>
        <w:numPr>
          <w:ilvl w:val="1"/>
          <w:numId w:val="45"/>
        </w:numPr>
        <w:ind w:left="0" w:firstLine="0"/>
        <w:contextualSpacing/>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267825E" w14:textId="77777777" w:rsidR="00A84D33" w:rsidRPr="003F1FC8" w:rsidRDefault="00A84D33">
      <w:pPr>
        <w:numPr>
          <w:ilvl w:val="1"/>
          <w:numId w:val="45"/>
        </w:numPr>
        <w:ind w:left="0" w:firstLine="0"/>
        <w:contextualSpacing/>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Jeżeli występuje konflikt interesów w rozumieniu art. 56 ust. 2, którego nie można skutecznie wyeliminować w inny sposób niż przez wykluczenie wykonawcy. </w:t>
      </w:r>
    </w:p>
    <w:p w14:paraId="780125F0" w14:textId="77777777" w:rsidR="00A84D33" w:rsidRPr="003F1FC8" w:rsidRDefault="00A84D33">
      <w:pPr>
        <w:numPr>
          <w:ilvl w:val="1"/>
          <w:numId w:val="45"/>
        </w:numPr>
        <w:ind w:left="0" w:firstLine="0"/>
        <w:contextualSpacing/>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5F196790" w14:textId="77777777" w:rsidR="00A84D33" w:rsidRPr="003F1FC8" w:rsidRDefault="00A84D33">
      <w:pPr>
        <w:numPr>
          <w:ilvl w:val="1"/>
          <w:numId w:val="45"/>
        </w:numPr>
        <w:ind w:left="0" w:firstLine="0"/>
        <w:contextualSpacing/>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Który w wyniku lekkomyślności lub niedbalstwa przedstawił informacje wprowadzające w błąd, co mogło mieć istotny wpływ na decyzje podejmowane przez zamawiającego w postępowaniu o udzielenie zamówienia.</w:t>
      </w:r>
    </w:p>
    <w:p w14:paraId="6CA6F76C" w14:textId="77777777" w:rsidR="00A84D33" w:rsidRPr="003F1FC8" w:rsidRDefault="00A84D33">
      <w:pPr>
        <w:numPr>
          <w:ilvl w:val="0"/>
          <w:numId w:val="45"/>
        </w:numPr>
        <w:contextualSpacing/>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Zamawiający działając na podstawie art. 7 ust 1 ustawy o szczególnych o rozwiązaniach w zakresie przeciwdziałania wspieraniu agresji na Ukrainę oraz służące ochronie bezpieczeństwa narodowego. (Dz. U. 2022, poz. 835) roku, wykluczy z udziału w postępowaniu następujących wykonawców:</w:t>
      </w:r>
    </w:p>
    <w:p w14:paraId="5C6ECA97" w14:textId="77777777" w:rsidR="00A84D33" w:rsidRPr="003F1FC8" w:rsidRDefault="00A84D33">
      <w:pPr>
        <w:numPr>
          <w:ilvl w:val="1"/>
          <w:numId w:val="45"/>
        </w:numPr>
        <w:ind w:left="0" w:firstLine="0"/>
        <w:contextualSpacing/>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15EF37A" w14:textId="77777777" w:rsidR="00A84D33" w:rsidRPr="003F1FC8" w:rsidRDefault="00A84D33">
      <w:pPr>
        <w:numPr>
          <w:ilvl w:val="1"/>
          <w:numId w:val="45"/>
        </w:numPr>
        <w:ind w:left="0" w:firstLine="0"/>
        <w:contextualSpacing/>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2AF4305" w14:textId="77777777" w:rsidR="00A84D33" w:rsidRPr="003F1FC8" w:rsidRDefault="00A84D33">
      <w:pPr>
        <w:numPr>
          <w:ilvl w:val="1"/>
          <w:numId w:val="45"/>
        </w:numPr>
        <w:ind w:left="0" w:firstLine="0"/>
        <w:contextualSpacing/>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8AAFD65" w14:textId="77777777" w:rsidR="00A84D33" w:rsidRPr="003F1FC8" w:rsidRDefault="00A84D33">
      <w:pPr>
        <w:numPr>
          <w:ilvl w:val="1"/>
          <w:numId w:val="45"/>
        </w:numPr>
        <w:ind w:left="0" w:firstLine="0"/>
        <w:contextualSpacing/>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Lista osób i podmiotów objętych wykluczeniem, o którym mowa w pkt. 3.1 do 3.3 znajduje się na stronie </w:t>
      </w:r>
      <w:hyperlink r:id="rId10" w:history="1">
        <w:r w:rsidRPr="003F1FC8">
          <w:rPr>
            <w:rFonts w:ascii="Calibri" w:eastAsia="Times New Roman" w:hAnsi="Calibri" w:cs="Calibri"/>
            <w:color w:val="0000FF"/>
            <w:sz w:val="24"/>
            <w:szCs w:val="24"/>
            <w:u w:val="single"/>
          </w:rPr>
          <w:t>https://www.gov.pl/web/mswia/lista-osob-i-podmiotow-objetych-sankcjami</w:t>
        </w:r>
      </w:hyperlink>
      <w:r w:rsidRPr="003F1FC8">
        <w:rPr>
          <w:rFonts w:ascii="Calibri" w:eastAsia="Times New Roman" w:hAnsi="Calibri" w:cs="Calibri"/>
          <w:color w:val="000000"/>
          <w:sz w:val="24"/>
          <w:szCs w:val="24"/>
        </w:rPr>
        <w:t xml:space="preserve"> </w:t>
      </w:r>
    </w:p>
    <w:p w14:paraId="42C7D8B8" w14:textId="77777777" w:rsidR="00A84D33" w:rsidRPr="003F1FC8" w:rsidRDefault="00A84D33">
      <w:pPr>
        <w:widowControl w:val="0"/>
        <w:numPr>
          <w:ilvl w:val="0"/>
          <w:numId w:val="45"/>
        </w:numPr>
        <w:autoSpaceDE w:val="0"/>
        <w:autoSpaceDN w:val="0"/>
        <w:spacing w:before="0" w:after="0" w:line="240" w:lineRule="auto"/>
        <w:rPr>
          <w:rFonts w:ascii="Calibri" w:eastAsia="Times New Roman" w:hAnsi="Calibri" w:cs="Calibri"/>
          <w:color w:val="000000"/>
          <w:sz w:val="24"/>
          <w:szCs w:val="24"/>
        </w:rPr>
      </w:pPr>
      <w:r w:rsidRPr="003F1FC8">
        <w:rPr>
          <w:rFonts w:ascii="Calibri" w:eastAsia="Times New Roman" w:hAnsi="Calibri" w:cs="Calibri"/>
          <w:color w:val="000000"/>
          <w:sz w:val="24"/>
          <w:szCs w:val="24"/>
        </w:rPr>
        <w:t>Wykonawca może zostać wykluczony przez Zamawiającego na każdym etapie postępowania o udzielenie zamówienia.</w:t>
      </w:r>
    </w:p>
    <w:p w14:paraId="07D1DA32" w14:textId="77777777" w:rsidR="00A84D33" w:rsidRPr="003F1FC8" w:rsidRDefault="00A84D33">
      <w:pPr>
        <w:widowControl w:val="0"/>
        <w:numPr>
          <w:ilvl w:val="0"/>
          <w:numId w:val="45"/>
        </w:numPr>
        <w:autoSpaceDE w:val="0"/>
        <w:autoSpaceDN w:val="0"/>
        <w:spacing w:before="0" w:after="0" w:line="240" w:lineRule="auto"/>
        <w:rPr>
          <w:rFonts w:ascii="Calibri" w:eastAsia="Times New Roman" w:hAnsi="Calibri" w:cs="Calibri"/>
          <w:color w:val="000000"/>
          <w:sz w:val="24"/>
          <w:szCs w:val="24"/>
        </w:rPr>
      </w:pPr>
      <w:r w:rsidRPr="003F1FC8">
        <w:rPr>
          <w:rFonts w:ascii="Calibri" w:eastAsia="Times New Roman" w:hAnsi="Calibri" w:cs="Calibri"/>
          <w:color w:val="000000"/>
          <w:sz w:val="24"/>
          <w:szCs w:val="24"/>
        </w:rPr>
        <w:t>Wykluczenie Wykonawcy następuje zgodnie z art. 111 Ustawy.</w:t>
      </w:r>
    </w:p>
    <w:p w14:paraId="18AC715B" w14:textId="77777777" w:rsidR="00A84D33" w:rsidRPr="003F1FC8" w:rsidRDefault="00A84D33" w:rsidP="00DF2162">
      <w:pPr>
        <w:widowControl w:val="0"/>
        <w:autoSpaceDE w:val="0"/>
        <w:autoSpaceDN w:val="0"/>
        <w:spacing w:before="0" w:after="0" w:line="240" w:lineRule="auto"/>
        <w:rPr>
          <w:rFonts w:ascii="Calibri" w:eastAsia="Times New Roman" w:hAnsi="Calibri" w:cs="Calibri"/>
          <w:color w:val="000000"/>
          <w:sz w:val="24"/>
          <w:szCs w:val="24"/>
        </w:rPr>
      </w:pPr>
    </w:p>
    <w:p w14:paraId="2A856496" w14:textId="2E5EC9E9" w:rsidR="00A84D33" w:rsidRPr="003F1FC8" w:rsidRDefault="00A84D33">
      <w:pPr>
        <w:pStyle w:val="Nagwek1"/>
        <w:numPr>
          <w:ilvl w:val="0"/>
          <w:numId w:val="43"/>
        </w:numPr>
        <w:ind w:left="0" w:firstLine="0"/>
        <w:rPr>
          <w:rFonts w:eastAsia="Times New Roman"/>
        </w:rPr>
      </w:pPr>
      <w:bookmarkStart w:id="27" w:name="_Toc193107302"/>
      <w:r w:rsidRPr="003F1FC8">
        <w:rPr>
          <w:rFonts w:eastAsia="Times New Roman"/>
        </w:rPr>
        <w:t>INFORMACJE O WARUNKACH UDZIAŁU W</w:t>
      </w:r>
      <w:r w:rsidRPr="003F1FC8">
        <w:rPr>
          <w:rFonts w:eastAsia="Times New Roman"/>
          <w:spacing w:val="-6"/>
        </w:rPr>
        <w:t xml:space="preserve"> </w:t>
      </w:r>
      <w:r w:rsidRPr="003F1FC8">
        <w:rPr>
          <w:rFonts w:eastAsia="Times New Roman"/>
        </w:rPr>
        <w:t>POSTĘPOWANIU</w:t>
      </w:r>
      <w:bookmarkEnd w:id="27"/>
    </w:p>
    <w:p w14:paraId="5A708EA1" w14:textId="77777777" w:rsidR="00A84D33" w:rsidRPr="003F1FC8" w:rsidRDefault="00A84D33">
      <w:pPr>
        <w:numPr>
          <w:ilvl w:val="0"/>
          <w:numId w:val="15"/>
        </w:numPr>
        <w:spacing w:before="0" w:after="160" w:line="259" w:lineRule="auto"/>
        <w:ind w:left="0" w:firstLine="0"/>
        <w:contextualSpacing/>
        <w:jc w:val="both"/>
        <w:rPr>
          <w:rFonts w:ascii="Calibri" w:eastAsia="Times New Roman" w:hAnsi="Calibri" w:cs="Times New Roman"/>
          <w:sz w:val="24"/>
          <w:szCs w:val="24"/>
        </w:rPr>
      </w:pPr>
      <w:r w:rsidRPr="003F1FC8">
        <w:rPr>
          <w:rFonts w:ascii="Calibri" w:eastAsia="Times New Roman" w:hAnsi="Calibri" w:cs="Times New Roman"/>
          <w:sz w:val="24"/>
          <w:szCs w:val="24"/>
        </w:rPr>
        <w:t>O udzielenie zamówienia mogą ubiegać się Wykonawcy, którzy spełniają warunki dotyczące:</w:t>
      </w:r>
    </w:p>
    <w:p w14:paraId="2B1CA2E9" w14:textId="1DF1D694" w:rsidR="00A84D33" w:rsidRPr="003F1FC8" w:rsidRDefault="00A84D33">
      <w:pPr>
        <w:numPr>
          <w:ilvl w:val="1"/>
          <w:numId w:val="15"/>
        </w:numPr>
        <w:spacing w:before="0" w:after="160" w:line="259" w:lineRule="auto"/>
        <w:ind w:left="0" w:firstLine="0"/>
        <w:contextualSpacing/>
        <w:jc w:val="both"/>
        <w:rPr>
          <w:rFonts w:ascii="Calibri" w:eastAsia="Times New Roman" w:hAnsi="Calibri" w:cs="Times New Roman"/>
          <w:sz w:val="24"/>
          <w:szCs w:val="24"/>
        </w:rPr>
      </w:pPr>
      <w:r w:rsidRPr="003F1FC8">
        <w:rPr>
          <w:rFonts w:ascii="Calibri" w:eastAsia="Times New Roman" w:hAnsi="Calibri" w:cs="Times New Roman"/>
          <w:sz w:val="24"/>
          <w:szCs w:val="24"/>
        </w:rPr>
        <w:t xml:space="preserve">zdolności do występowania w obrocie gospodarczym  </w:t>
      </w:r>
    </w:p>
    <w:p w14:paraId="04A2981E" w14:textId="77777777" w:rsidR="00A84D33" w:rsidRPr="003F1FC8" w:rsidRDefault="00A84D33" w:rsidP="00A84D33">
      <w:pPr>
        <w:contextualSpacing/>
        <w:jc w:val="both"/>
        <w:rPr>
          <w:rFonts w:ascii="Calibri" w:eastAsia="Times New Roman" w:hAnsi="Calibri" w:cs="Times New Roman"/>
          <w:sz w:val="24"/>
          <w:szCs w:val="24"/>
        </w:rPr>
      </w:pPr>
      <w:bookmarkStart w:id="28" w:name="_Hlk63080380"/>
      <w:r w:rsidRPr="003F1FC8">
        <w:rPr>
          <w:rFonts w:ascii="Calibri" w:eastAsia="Times New Roman" w:hAnsi="Calibri" w:cs="Times New Roman"/>
          <w:sz w:val="24"/>
          <w:szCs w:val="24"/>
        </w:rPr>
        <w:t xml:space="preserve">Zamawiający odstępuje od wymagania podmiotowych środków dowodowych w tym zakresie. </w:t>
      </w:r>
      <w:bookmarkEnd w:id="28"/>
    </w:p>
    <w:p w14:paraId="6CB277B6" w14:textId="77777777" w:rsidR="00A84D33" w:rsidRPr="003F1FC8" w:rsidRDefault="00A84D33">
      <w:pPr>
        <w:numPr>
          <w:ilvl w:val="1"/>
          <w:numId w:val="15"/>
        </w:numPr>
        <w:spacing w:before="0" w:after="160" w:line="259" w:lineRule="auto"/>
        <w:ind w:left="0" w:firstLine="0"/>
        <w:contextualSpacing/>
        <w:jc w:val="both"/>
        <w:rPr>
          <w:rFonts w:ascii="Calibri" w:eastAsia="Times New Roman" w:hAnsi="Calibri" w:cs="Times New Roman"/>
          <w:sz w:val="24"/>
          <w:szCs w:val="24"/>
        </w:rPr>
      </w:pPr>
      <w:r w:rsidRPr="003F1FC8">
        <w:rPr>
          <w:rFonts w:ascii="Calibri" w:eastAsia="Times New Roman" w:hAnsi="Calibri" w:cs="Times New Roman"/>
          <w:sz w:val="24"/>
          <w:szCs w:val="24"/>
        </w:rPr>
        <w:t>uprawnień do prowadzenia określonej działalności gospodarczej lub zawodowej, o ile wynika to z odrębnych przepisów:</w:t>
      </w:r>
    </w:p>
    <w:p w14:paraId="15A75F88" w14:textId="77777777" w:rsidR="00A84D33" w:rsidRPr="003F1FC8" w:rsidRDefault="00A84D33" w:rsidP="00A84D33">
      <w:pPr>
        <w:contextualSpacing/>
        <w:jc w:val="both"/>
        <w:rPr>
          <w:rFonts w:ascii="Calibri" w:eastAsia="Times New Roman" w:hAnsi="Calibri" w:cs="Times New Roman"/>
          <w:sz w:val="24"/>
          <w:szCs w:val="24"/>
        </w:rPr>
      </w:pPr>
      <w:r w:rsidRPr="003F1FC8">
        <w:rPr>
          <w:rFonts w:ascii="Calibri" w:eastAsia="Times New Roman" w:hAnsi="Calibri" w:cs="Times New Roman"/>
          <w:sz w:val="24"/>
          <w:szCs w:val="24"/>
        </w:rPr>
        <w:t>Zamawiający odstępuje od wymagania podmiotowych środków dowodowych w tym zakresie.</w:t>
      </w:r>
    </w:p>
    <w:p w14:paraId="510892C9" w14:textId="77777777" w:rsidR="00A84D33" w:rsidRPr="003F1FC8" w:rsidRDefault="00A84D33">
      <w:pPr>
        <w:numPr>
          <w:ilvl w:val="1"/>
          <w:numId w:val="15"/>
        </w:numPr>
        <w:spacing w:before="0" w:after="160" w:line="259" w:lineRule="auto"/>
        <w:ind w:left="0" w:firstLine="0"/>
        <w:contextualSpacing/>
        <w:jc w:val="both"/>
        <w:rPr>
          <w:rFonts w:ascii="Calibri" w:eastAsia="Times New Roman" w:hAnsi="Calibri" w:cs="Times New Roman"/>
          <w:sz w:val="24"/>
          <w:szCs w:val="24"/>
        </w:rPr>
      </w:pPr>
      <w:r w:rsidRPr="003F1FC8">
        <w:rPr>
          <w:rFonts w:ascii="Calibri" w:eastAsia="Times New Roman" w:hAnsi="Calibri" w:cs="Times New Roman"/>
          <w:sz w:val="24"/>
          <w:szCs w:val="24"/>
        </w:rPr>
        <w:t xml:space="preserve">sytuacji ekonomicznej lub finansowej: </w:t>
      </w:r>
    </w:p>
    <w:p w14:paraId="50F41391" w14:textId="77777777" w:rsidR="00A84D33" w:rsidRPr="003F1FC8" w:rsidRDefault="00A84D33" w:rsidP="00A84D33">
      <w:pPr>
        <w:contextualSpacing/>
        <w:jc w:val="both"/>
        <w:rPr>
          <w:rFonts w:ascii="Calibri" w:eastAsia="Times New Roman" w:hAnsi="Calibri" w:cs="Times New Roman"/>
          <w:sz w:val="24"/>
          <w:szCs w:val="24"/>
        </w:rPr>
      </w:pPr>
      <w:r w:rsidRPr="003F1FC8">
        <w:rPr>
          <w:rFonts w:ascii="Calibri" w:eastAsia="Times New Roman" w:hAnsi="Calibri" w:cs="Times New Roman"/>
          <w:sz w:val="24"/>
          <w:szCs w:val="24"/>
        </w:rPr>
        <w:t xml:space="preserve">Zamawiający odstępuje od wymagania podmiotowych środków dowodowych w tym zakresie. </w:t>
      </w:r>
    </w:p>
    <w:p w14:paraId="3E9F86C1" w14:textId="77777777" w:rsidR="00A84D33" w:rsidRPr="003F1FC8" w:rsidRDefault="00A84D33">
      <w:pPr>
        <w:numPr>
          <w:ilvl w:val="1"/>
          <w:numId w:val="15"/>
        </w:numPr>
        <w:spacing w:before="0" w:after="160" w:line="259" w:lineRule="auto"/>
        <w:ind w:left="0" w:firstLine="0"/>
        <w:contextualSpacing/>
        <w:jc w:val="both"/>
        <w:rPr>
          <w:rFonts w:ascii="Calibri" w:eastAsia="Times New Roman" w:hAnsi="Calibri" w:cs="Times New Roman"/>
          <w:sz w:val="24"/>
          <w:szCs w:val="24"/>
        </w:rPr>
      </w:pPr>
      <w:r w:rsidRPr="003F1FC8">
        <w:rPr>
          <w:rFonts w:ascii="Calibri" w:eastAsia="Times New Roman" w:hAnsi="Calibri" w:cs="Times New Roman"/>
          <w:sz w:val="24"/>
          <w:szCs w:val="24"/>
        </w:rPr>
        <w:t>zdolności technicznej lub zawodowej:</w:t>
      </w:r>
    </w:p>
    <w:p w14:paraId="0901753B" w14:textId="77777777" w:rsidR="00A84D33" w:rsidRPr="003F1FC8" w:rsidRDefault="00A84D33" w:rsidP="00A84D33">
      <w:pPr>
        <w:contextualSpacing/>
        <w:jc w:val="both"/>
        <w:rPr>
          <w:rFonts w:ascii="Calibri" w:eastAsia="Times New Roman" w:hAnsi="Calibri" w:cs="Times New Roman"/>
          <w:sz w:val="24"/>
          <w:szCs w:val="24"/>
        </w:rPr>
      </w:pPr>
      <w:r w:rsidRPr="003F1FC8">
        <w:rPr>
          <w:rFonts w:ascii="Calibri" w:eastAsia="Times New Roman" w:hAnsi="Calibri" w:cs="Times New Roman"/>
          <w:sz w:val="24"/>
          <w:szCs w:val="24"/>
        </w:rPr>
        <w:t xml:space="preserve">Zamawiający odstępuje od wymagania podmiotowych środków dowodowych w tym zakresie. </w:t>
      </w:r>
    </w:p>
    <w:p w14:paraId="17FB071E" w14:textId="77777777" w:rsidR="00A84D33" w:rsidRPr="003F1FC8" w:rsidRDefault="00A84D33">
      <w:pPr>
        <w:numPr>
          <w:ilvl w:val="0"/>
          <w:numId w:val="15"/>
        </w:numPr>
        <w:spacing w:before="0" w:after="160" w:line="259" w:lineRule="auto"/>
        <w:ind w:left="0" w:firstLine="0"/>
        <w:contextualSpacing/>
        <w:jc w:val="both"/>
        <w:rPr>
          <w:rFonts w:ascii="Calibri" w:eastAsia="Times New Roman" w:hAnsi="Calibri" w:cs="Times New Roman"/>
          <w:sz w:val="24"/>
          <w:szCs w:val="24"/>
        </w:rPr>
      </w:pPr>
      <w:r w:rsidRPr="003F1FC8">
        <w:rPr>
          <w:rFonts w:ascii="Calibri" w:eastAsia="Times New Roman" w:hAnsi="Calibri" w:cs="Times New Roman"/>
          <w:sz w:val="24"/>
          <w:szCs w:val="24"/>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przypadku, o którym mowa w ust. 3 Wykonawca winien dołączyć do oferty zobowiązanie podmiotu trzeciego.</w:t>
      </w:r>
    </w:p>
    <w:p w14:paraId="144CC399" w14:textId="77777777" w:rsidR="00A84D33" w:rsidRPr="003F1FC8" w:rsidRDefault="00A84D33">
      <w:pPr>
        <w:numPr>
          <w:ilvl w:val="0"/>
          <w:numId w:val="15"/>
        </w:numPr>
        <w:spacing w:before="0" w:after="160" w:line="259" w:lineRule="auto"/>
        <w:ind w:left="0" w:firstLine="0"/>
        <w:contextualSpacing/>
        <w:jc w:val="both"/>
        <w:rPr>
          <w:rFonts w:ascii="Calibri" w:eastAsia="Times New Roman" w:hAnsi="Calibri" w:cs="Times New Roman"/>
          <w:sz w:val="24"/>
          <w:szCs w:val="24"/>
        </w:rPr>
      </w:pPr>
      <w:r w:rsidRPr="003F1FC8">
        <w:rPr>
          <w:rFonts w:ascii="Calibri" w:eastAsia="Times New Roman" w:hAnsi="Calibri" w:cs="Times New Roman"/>
          <w:sz w:val="24"/>
          <w:szCs w:val="24"/>
        </w:rPr>
        <w:t xml:space="preserve">Zamawiający oceni zgodność oferowanych dostaw z wymaganiami i cechami określonymi w opisie przedmiotu zamówienia lub wymaganiami związanymi z realizacją zamówienia – na podstawie oświadczenia zawartego w treści wg wzoru Załącznika nr </w:t>
      </w:r>
      <w:proofErr w:type="gramStart"/>
      <w:r w:rsidRPr="003F1FC8">
        <w:rPr>
          <w:rFonts w:ascii="Calibri" w:eastAsia="Times New Roman" w:hAnsi="Calibri" w:cs="Times New Roman"/>
          <w:sz w:val="24"/>
          <w:szCs w:val="24"/>
        </w:rPr>
        <w:t>3 .</w:t>
      </w:r>
      <w:proofErr w:type="gramEnd"/>
    </w:p>
    <w:p w14:paraId="5FF872D0" w14:textId="77777777" w:rsidR="00A84D33" w:rsidRPr="003F1FC8" w:rsidRDefault="00A84D33">
      <w:pPr>
        <w:numPr>
          <w:ilvl w:val="0"/>
          <w:numId w:val="15"/>
        </w:numPr>
        <w:spacing w:before="0" w:after="160" w:line="259" w:lineRule="auto"/>
        <w:ind w:left="0" w:firstLine="0"/>
        <w:contextualSpacing/>
        <w:jc w:val="both"/>
        <w:rPr>
          <w:rFonts w:ascii="Calibri" w:eastAsia="Times New Roman" w:hAnsi="Calibri" w:cs="Times New Roman"/>
          <w:sz w:val="24"/>
          <w:szCs w:val="24"/>
        </w:rPr>
      </w:pPr>
      <w:r w:rsidRPr="003F1FC8">
        <w:rPr>
          <w:rFonts w:ascii="Calibri" w:eastAsia="Times New Roman" w:hAnsi="Calibri" w:cs="Times New Roman"/>
          <w:sz w:val="24"/>
          <w:szCs w:val="24"/>
        </w:rPr>
        <w:t xml:space="preserve">Ocena spełniania ww. warunków dokonana zostanie w oparciu o informacje zawarte w złożonych oświadczeniach/dokumentach. </w:t>
      </w:r>
    </w:p>
    <w:p w14:paraId="5959722C" w14:textId="5C6086D2" w:rsidR="00A84D33" w:rsidRPr="003F1FC8" w:rsidRDefault="00A84D33">
      <w:pPr>
        <w:pStyle w:val="Nagwek1"/>
        <w:numPr>
          <w:ilvl w:val="0"/>
          <w:numId w:val="43"/>
        </w:numPr>
        <w:ind w:left="0" w:firstLine="0"/>
        <w:rPr>
          <w:rFonts w:eastAsia="Times New Roman"/>
        </w:rPr>
      </w:pPr>
      <w:bookmarkStart w:id="29" w:name="_Toc193107303"/>
      <w:r w:rsidRPr="003F1FC8">
        <w:rPr>
          <w:rFonts w:eastAsia="Times New Roman"/>
        </w:rPr>
        <w:t>INFORMACJA O PODMIOTOWYCH I PRZEDMIOTOWYCH ŚRODKACH</w:t>
      </w:r>
      <w:r w:rsidRPr="003F1FC8">
        <w:rPr>
          <w:rFonts w:eastAsia="Times New Roman"/>
          <w:spacing w:val="-9"/>
        </w:rPr>
        <w:t xml:space="preserve"> </w:t>
      </w:r>
      <w:r w:rsidRPr="003F1FC8">
        <w:rPr>
          <w:rFonts w:eastAsia="Times New Roman"/>
        </w:rPr>
        <w:t xml:space="preserve">DOWODOWYCH. </w:t>
      </w:r>
      <w:r w:rsidRPr="003F1FC8">
        <w:rPr>
          <w:rFonts w:eastAsia="Times New Roman"/>
          <w:lang w:val="pl"/>
        </w:rPr>
        <w:t>Oświadczenia i dokumenty, jakie zobowiązani są dostarczyć Wykonawcy w celu potwierdzenia spełniania warunków udziału w postępowaniu oraz wykazania braku podstaw wykluczenia.</w:t>
      </w:r>
      <w:bookmarkEnd w:id="29"/>
    </w:p>
    <w:p w14:paraId="577DEF4E" w14:textId="77777777" w:rsidR="00A84D33" w:rsidRPr="003F1FC8" w:rsidRDefault="00A84D33">
      <w:pPr>
        <w:widowControl w:val="0"/>
        <w:numPr>
          <w:ilvl w:val="0"/>
          <w:numId w:val="8"/>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3F1FC8">
        <w:rPr>
          <w:rFonts w:ascii="Calibri" w:eastAsia="Times New Roman" w:hAnsi="Calibri" w:cs="Calibri"/>
          <w:b/>
          <w:color w:val="000000"/>
          <w:sz w:val="24"/>
          <w:szCs w:val="24"/>
        </w:rPr>
        <w:t>Załącznikiem nr 3</w:t>
      </w:r>
      <w:r w:rsidRPr="003F1FC8">
        <w:rPr>
          <w:rFonts w:ascii="Calibri" w:eastAsia="Times New Roman" w:hAnsi="Calibri" w:cs="Calibri"/>
          <w:color w:val="000000"/>
          <w:sz w:val="24"/>
          <w:szCs w:val="24"/>
        </w:rPr>
        <w:t xml:space="preserve"> do </w:t>
      </w:r>
      <w:proofErr w:type="spellStart"/>
      <w:r w:rsidRPr="003F1FC8">
        <w:rPr>
          <w:rFonts w:ascii="Calibri" w:eastAsia="Times New Roman" w:hAnsi="Calibri" w:cs="Calibri"/>
          <w:color w:val="000000"/>
          <w:sz w:val="24"/>
          <w:szCs w:val="24"/>
        </w:rPr>
        <w:t>SWZ</w:t>
      </w:r>
      <w:proofErr w:type="spellEnd"/>
      <w:r w:rsidRPr="003F1FC8">
        <w:rPr>
          <w:rFonts w:ascii="Calibri" w:eastAsia="Times New Roman" w:hAnsi="Calibri" w:cs="Calibri"/>
          <w:color w:val="000000"/>
          <w:sz w:val="24"/>
          <w:szCs w:val="24"/>
        </w:rPr>
        <w:t>;</w:t>
      </w:r>
    </w:p>
    <w:p w14:paraId="15525DB4" w14:textId="77777777" w:rsidR="00A84D33" w:rsidRPr="003F1FC8" w:rsidRDefault="00A84D33">
      <w:pPr>
        <w:widowControl w:val="0"/>
        <w:numPr>
          <w:ilvl w:val="0"/>
          <w:numId w:val="46"/>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Informacje zawarte w oświadczeniu, o którym mowa w pkt 1 stanowią wstępne potwierdzenie, że Wykonawca nie podlega wykluczeniu oraz spełnia warunki udziału w postępowaniu.</w:t>
      </w:r>
    </w:p>
    <w:p w14:paraId="13E1781E" w14:textId="77777777" w:rsidR="00A84D33" w:rsidRPr="003F1FC8" w:rsidRDefault="00A84D33">
      <w:pPr>
        <w:widowControl w:val="0"/>
        <w:numPr>
          <w:ilvl w:val="0"/>
          <w:numId w:val="46"/>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W sytuacji, w której </w:t>
      </w:r>
      <w:bookmarkStart w:id="30" w:name="_Hlk83714388"/>
      <w:r w:rsidRPr="003F1FC8">
        <w:rPr>
          <w:rFonts w:ascii="Calibri" w:eastAsia="Times New Roman" w:hAnsi="Calibri" w:cs="Calibri"/>
          <w:color w:val="000000"/>
          <w:sz w:val="24"/>
          <w:szCs w:val="24"/>
        </w:rPr>
        <w:t>Zamawiający uzna, że prawdopodobne jest zaistnienie przesłanek opisanych w art. 108 ust 5) i 6),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bookmarkEnd w:id="30"/>
    </w:p>
    <w:p w14:paraId="18C166E7" w14:textId="38CC014F" w:rsidR="00A84D33" w:rsidRPr="003F1FC8" w:rsidRDefault="0084451F">
      <w:pPr>
        <w:widowControl w:val="0"/>
        <w:numPr>
          <w:ilvl w:val="0"/>
          <w:numId w:val="46"/>
        </w:numPr>
        <w:autoSpaceDE w:val="0"/>
        <w:autoSpaceDN w:val="0"/>
        <w:spacing w:before="0"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Zamawiający nie wymaga składania przedmiotowych środków dowodowych.</w:t>
      </w:r>
      <w:r w:rsidR="00A84D33" w:rsidRPr="003F1FC8">
        <w:rPr>
          <w:rFonts w:ascii="Calibri" w:eastAsia="Times New Roman" w:hAnsi="Calibri" w:cs="Calibri"/>
          <w:color w:val="000000"/>
          <w:sz w:val="24"/>
          <w:szCs w:val="24"/>
        </w:rPr>
        <w:t xml:space="preserve"> </w:t>
      </w:r>
    </w:p>
    <w:p w14:paraId="4E955F05" w14:textId="77777777" w:rsidR="00A84D33" w:rsidRPr="003F1FC8" w:rsidRDefault="00A84D33">
      <w:pPr>
        <w:widowControl w:val="0"/>
        <w:numPr>
          <w:ilvl w:val="0"/>
          <w:numId w:val="46"/>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Podmiotowe środki dowodowe wymagane przez Zamawiającego</w:t>
      </w:r>
      <w:r w:rsidRPr="003F1FC8">
        <w:rPr>
          <w:rFonts w:ascii="Calibri" w:eastAsia="Times New Roman" w:hAnsi="Calibri" w:cs="Calibri"/>
          <w:color w:val="000000"/>
          <w:spacing w:val="-5"/>
          <w:sz w:val="24"/>
          <w:szCs w:val="24"/>
        </w:rPr>
        <w:t xml:space="preserve"> </w:t>
      </w:r>
      <w:r w:rsidRPr="003F1FC8">
        <w:rPr>
          <w:rFonts w:ascii="Calibri" w:eastAsia="Times New Roman" w:hAnsi="Calibri" w:cs="Calibri"/>
          <w:color w:val="000000"/>
          <w:sz w:val="24"/>
          <w:szCs w:val="24"/>
        </w:rPr>
        <w:t>to:</w:t>
      </w:r>
    </w:p>
    <w:p w14:paraId="536B1802" w14:textId="77777777" w:rsidR="00A84D33" w:rsidRPr="003F1FC8" w:rsidRDefault="00A84D33">
      <w:pPr>
        <w:numPr>
          <w:ilvl w:val="1"/>
          <w:numId w:val="46"/>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Oświadczenie wykonawcy, w zakresie art. 108 ust. 1 pkt 5 i 6 ustawy, o braku przynależności do tej samej grupy kapitałowej, w rozumieniu ustawy z dnia 16 lutego 2007 r. o ochronie konkurencji i konsumentów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sidRPr="003F1FC8">
        <w:rPr>
          <w:rFonts w:ascii="Calibri" w:eastAsia="Times New Roman" w:hAnsi="Calibri" w:cs="Calibri"/>
          <w:b/>
          <w:color w:val="000000"/>
          <w:sz w:val="24"/>
          <w:szCs w:val="24"/>
        </w:rPr>
        <w:t>Załącznik nr 4</w:t>
      </w:r>
      <w:r w:rsidRPr="003F1FC8">
        <w:rPr>
          <w:rFonts w:ascii="Calibri" w:eastAsia="Times New Roman" w:hAnsi="Calibri" w:cs="Calibri"/>
          <w:color w:val="000000"/>
          <w:sz w:val="24"/>
          <w:szCs w:val="24"/>
        </w:rPr>
        <w:t xml:space="preserve"> do </w:t>
      </w:r>
      <w:proofErr w:type="spellStart"/>
      <w:r w:rsidRPr="003F1FC8">
        <w:rPr>
          <w:rFonts w:ascii="Calibri" w:eastAsia="Times New Roman" w:hAnsi="Calibri" w:cs="Calibri"/>
          <w:color w:val="000000"/>
          <w:sz w:val="24"/>
          <w:szCs w:val="24"/>
        </w:rPr>
        <w:t>SWZ</w:t>
      </w:r>
      <w:proofErr w:type="spellEnd"/>
      <w:r w:rsidRPr="003F1FC8">
        <w:rPr>
          <w:rFonts w:ascii="Calibri" w:eastAsia="Times New Roman" w:hAnsi="Calibri" w:cs="Calibri"/>
          <w:color w:val="000000"/>
          <w:sz w:val="24"/>
          <w:szCs w:val="24"/>
        </w:rPr>
        <w:t>;</w:t>
      </w:r>
    </w:p>
    <w:p w14:paraId="4E84F2B9" w14:textId="77777777" w:rsidR="00A84D33" w:rsidRPr="003F1FC8" w:rsidRDefault="00A84D33">
      <w:pPr>
        <w:numPr>
          <w:ilvl w:val="1"/>
          <w:numId w:val="46"/>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9FCA856" w14:textId="77777777" w:rsidR="00A84D33" w:rsidRPr="003F1FC8" w:rsidRDefault="00A84D33">
      <w:pPr>
        <w:widowControl w:val="0"/>
        <w:numPr>
          <w:ilvl w:val="0"/>
          <w:numId w:val="46"/>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Jeżeli Wykonawca ma siedzibę lub miejsce zamieszkania poza terytorium Rzeczypospolitej Polskiej, zamiast dokumentu, o których mowa w ust. 5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4CD2CB13" w14:textId="77777777" w:rsidR="00A84D33" w:rsidRPr="003F1FC8" w:rsidRDefault="00A84D33">
      <w:pPr>
        <w:widowControl w:val="0"/>
        <w:numPr>
          <w:ilvl w:val="0"/>
          <w:numId w:val="46"/>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Jeżeli w kraju, w którym Wykonawca ma siedzibę lub miejsce zamieszkania, nie wydaje się dokumentów, o których mowa w ust. 5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DC57DF4" w14:textId="77777777" w:rsidR="00A84D33" w:rsidRPr="003F1FC8" w:rsidRDefault="00A84D33">
      <w:pPr>
        <w:widowControl w:val="0"/>
        <w:numPr>
          <w:ilvl w:val="0"/>
          <w:numId w:val="46"/>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Wykonawca nie jest zobowiązany do złożenia podmiotowych środków dowodowych, które zamawiający posiada, jeżeli Wykonawca wskaże te środki oraz potwierdzi ich prawidłowość i aktualność.</w:t>
      </w:r>
    </w:p>
    <w:p w14:paraId="2C7DE29E" w14:textId="77777777" w:rsidR="00A84D33" w:rsidRPr="003F1FC8" w:rsidRDefault="00A84D33">
      <w:pPr>
        <w:widowControl w:val="0"/>
        <w:numPr>
          <w:ilvl w:val="0"/>
          <w:numId w:val="46"/>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W zakresie nieuregulowanym Ustawą lub niniejszą </w:t>
      </w:r>
      <w:proofErr w:type="spellStart"/>
      <w:r w:rsidRPr="003F1FC8">
        <w:rPr>
          <w:rFonts w:ascii="Calibri" w:eastAsia="Times New Roman" w:hAnsi="Calibri" w:cs="Calibri"/>
          <w:color w:val="000000"/>
          <w:sz w:val="24"/>
          <w:szCs w:val="24"/>
        </w:rPr>
        <w:t>SWZ</w:t>
      </w:r>
      <w:proofErr w:type="spellEnd"/>
      <w:r w:rsidRPr="003F1FC8">
        <w:rPr>
          <w:rFonts w:ascii="Calibri" w:eastAsia="Times New Roman" w:hAnsi="Calibri" w:cs="Calibri"/>
          <w:color w:val="000000"/>
          <w:sz w:val="24"/>
          <w:szCs w:val="24"/>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46B8D3B" w14:textId="77777777" w:rsidR="00A84D33" w:rsidRPr="003F1FC8" w:rsidRDefault="00A84D33">
      <w:pPr>
        <w:widowControl w:val="0"/>
        <w:numPr>
          <w:ilvl w:val="0"/>
          <w:numId w:val="46"/>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Zamawiający wezwie Wykonawcę, którego oferta została najwyżej oceniona, do złożenia w wyznaczonym terminie, nie krótszym niż 5 dni od dnia wezwania, podmiotowych środków dowodowych, o których mowa w </w:t>
      </w:r>
      <w:proofErr w:type="spellStart"/>
      <w:r w:rsidRPr="003F1FC8">
        <w:rPr>
          <w:rFonts w:ascii="Calibri" w:eastAsia="Times New Roman" w:hAnsi="Calibri" w:cs="Calibri"/>
          <w:color w:val="000000"/>
          <w:sz w:val="24"/>
          <w:szCs w:val="24"/>
        </w:rPr>
        <w:t>ppkt</w:t>
      </w:r>
      <w:proofErr w:type="spellEnd"/>
      <w:r w:rsidRPr="003F1FC8">
        <w:rPr>
          <w:rFonts w:ascii="Calibri" w:eastAsia="Times New Roman" w:hAnsi="Calibri" w:cs="Calibri"/>
          <w:color w:val="000000"/>
          <w:sz w:val="24"/>
          <w:szCs w:val="24"/>
        </w:rPr>
        <w:t>. 6.1., aktualnych na dzień złożenia podmiotowych środków</w:t>
      </w:r>
      <w:r w:rsidRPr="003F1FC8">
        <w:rPr>
          <w:rFonts w:ascii="Calibri" w:eastAsia="Times New Roman" w:hAnsi="Calibri" w:cs="Calibri"/>
          <w:color w:val="000000"/>
          <w:spacing w:val="-7"/>
          <w:sz w:val="24"/>
          <w:szCs w:val="24"/>
        </w:rPr>
        <w:t xml:space="preserve"> </w:t>
      </w:r>
      <w:r w:rsidRPr="003F1FC8">
        <w:rPr>
          <w:rFonts w:ascii="Calibri" w:eastAsia="Times New Roman" w:hAnsi="Calibri" w:cs="Calibri"/>
          <w:color w:val="000000"/>
          <w:sz w:val="24"/>
          <w:szCs w:val="24"/>
        </w:rPr>
        <w:t>dowodowych.</w:t>
      </w:r>
    </w:p>
    <w:p w14:paraId="5D15F55C" w14:textId="77777777" w:rsidR="00A84D33" w:rsidRPr="003F1FC8" w:rsidRDefault="00A84D33">
      <w:pPr>
        <w:widowControl w:val="0"/>
        <w:numPr>
          <w:ilvl w:val="0"/>
          <w:numId w:val="46"/>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sidRPr="003F1FC8">
        <w:rPr>
          <w:rFonts w:ascii="Calibri" w:eastAsia="Times New Roman" w:hAnsi="Calibri" w:cs="Calibri"/>
          <w:color w:val="000000"/>
          <w:spacing w:val="-1"/>
          <w:sz w:val="24"/>
          <w:szCs w:val="24"/>
        </w:rPr>
        <w:t xml:space="preserve"> </w:t>
      </w:r>
      <w:r w:rsidRPr="003F1FC8">
        <w:rPr>
          <w:rFonts w:ascii="Calibri" w:eastAsia="Times New Roman" w:hAnsi="Calibri" w:cs="Calibri"/>
          <w:color w:val="000000"/>
          <w:sz w:val="24"/>
          <w:szCs w:val="24"/>
        </w:rPr>
        <w:t>złożenia.</w:t>
      </w:r>
    </w:p>
    <w:p w14:paraId="2E72BE0A" w14:textId="77777777" w:rsidR="00A84D33" w:rsidRPr="003F1FC8" w:rsidRDefault="00A84D33">
      <w:pPr>
        <w:widowControl w:val="0"/>
        <w:numPr>
          <w:ilvl w:val="0"/>
          <w:numId w:val="46"/>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02F14387" w14:textId="77777777" w:rsidR="00A84D33" w:rsidRPr="003F1FC8" w:rsidRDefault="00A84D33">
      <w:pPr>
        <w:widowControl w:val="0"/>
        <w:numPr>
          <w:ilvl w:val="0"/>
          <w:numId w:val="46"/>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sidRPr="003F1FC8">
        <w:rPr>
          <w:rFonts w:ascii="Calibri" w:eastAsia="Times New Roman" w:hAnsi="Calibri" w:cs="Calibri"/>
          <w:color w:val="000000"/>
          <w:spacing w:val="-3"/>
          <w:sz w:val="24"/>
          <w:szCs w:val="24"/>
        </w:rPr>
        <w:t xml:space="preserve"> </w:t>
      </w:r>
      <w:r w:rsidRPr="003F1FC8">
        <w:rPr>
          <w:rFonts w:ascii="Calibri" w:eastAsia="Times New Roman" w:hAnsi="Calibri" w:cs="Calibri"/>
          <w:color w:val="000000"/>
          <w:sz w:val="24"/>
          <w:szCs w:val="24"/>
        </w:rPr>
        <w:t>postępowaniu.</w:t>
      </w:r>
    </w:p>
    <w:p w14:paraId="7CB846DD" w14:textId="77777777" w:rsidR="00A84D33" w:rsidRPr="003F1FC8" w:rsidRDefault="00A84D33">
      <w:pPr>
        <w:widowControl w:val="0"/>
        <w:numPr>
          <w:ilvl w:val="0"/>
          <w:numId w:val="46"/>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sidRPr="003F1FC8">
        <w:rPr>
          <w:rFonts w:ascii="Calibri" w:eastAsia="Times New Roman" w:hAnsi="Calibri" w:cs="Calibri"/>
          <w:color w:val="000000"/>
          <w:spacing w:val="-1"/>
          <w:sz w:val="24"/>
          <w:szCs w:val="24"/>
        </w:rPr>
        <w:t xml:space="preserve"> </w:t>
      </w:r>
      <w:r w:rsidRPr="003F1FC8">
        <w:rPr>
          <w:rFonts w:ascii="Calibri" w:eastAsia="Times New Roman" w:hAnsi="Calibri" w:cs="Calibri"/>
          <w:color w:val="000000"/>
          <w:sz w:val="24"/>
          <w:szCs w:val="24"/>
        </w:rPr>
        <w:t>dokumentów.</w:t>
      </w:r>
    </w:p>
    <w:p w14:paraId="44838EAA" w14:textId="77777777" w:rsidR="00A84D33" w:rsidRPr="003F1FC8" w:rsidRDefault="00A84D33">
      <w:pPr>
        <w:widowControl w:val="0"/>
        <w:numPr>
          <w:ilvl w:val="0"/>
          <w:numId w:val="46"/>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(tekst jednolity Dz. U. z 2020 roku, poz. 346 ze</w:t>
      </w:r>
      <w:r w:rsidRPr="003F1FC8">
        <w:rPr>
          <w:rFonts w:ascii="Calibri" w:eastAsia="Times New Roman" w:hAnsi="Calibri" w:cs="Calibri"/>
          <w:color w:val="000000"/>
          <w:spacing w:val="-2"/>
          <w:sz w:val="24"/>
          <w:szCs w:val="24"/>
        </w:rPr>
        <w:t xml:space="preserve"> </w:t>
      </w:r>
      <w:r w:rsidRPr="003F1FC8">
        <w:rPr>
          <w:rFonts w:ascii="Calibri" w:eastAsia="Times New Roman" w:hAnsi="Calibri" w:cs="Calibri"/>
          <w:color w:val="000000"/>
          <w:sz w:val="24"/>
          <w:szCs w:val="24"/>
        </w:rPr>
        <w:t>zmianami).</w:t>
      </w:r>
    </w:p>
    <w:p w14:paraId="0604DC6A" w14:textId="0896F3A9" w:rsidR="00A84D33" w:rsidRPr="003F1FC8" w:rsidRDefault="00A84D33">
      <w:pPr>
        <w:pStyle w:val="Nagwek1"/>
        <w:numPr>
          <w:ilvl w:val="0"/>
          <w:numId w:val="43"/>
        </w:numPr>
        <w:ind w:left="0" w:firstLine="0"/>
        <w:rPr>
          <w:rFonts w:eastAsia="Times New Roman"/>
        </w:rPr>
      </w:pPr>
      <w:bookmarkStart w:id="31" w:name="_Toc193107304"/>
      <w:r w:rsidRPr="003F1FC8">
        <w:rPr>
          <w:rFonts w:eastAsia="Times New Roman"/>
        </w:rPr>
        <w:t>INFORMACJA O ŚRODKACH KOMUNIKACJI ELEKTRONICZNEJ, PRZY UŻYCIU KTÓRYCH ZAMAWIAJĄCY BĘDZIE KOMUNIKOWAŁ SIĘ Z WYKONAWCAMI, ORAZ INFORMACJE O WYMAGANIACH TECHNICZNYCH I ORGANIZACYJNYCH SPORZĄDZANIA, WYSYŁANIA I ODBIERANIA KORESPONDENCJI</w:t>
      </w:r>
      <w:r w:rsidRPr="003F1FC8">
        <w:rPr>
          <w:rFonts w:eastAsia="Times New Roman"/>
          <w:spacing w:val="3"/>
        </w:rPr>
        <w:t xml:space="preserve"> </w:t>
      </w:r>
      <w:r w:rsidRPr="003F1FC8">
        <w:rPr>
          <w:rFonts w:eastAsia="Times New Roman"/>
        </w:rPr>
        <w:t>ELEKTRONICZNEJ</w:t>
      </w:r>
      <w:bookmarkEnd w:id="31"/>
    </w:p>
    <w:p w14:paraId="03887B05" w14:textId="7EBEEB8D" w:rsidR="00A84D33" w:rsidRPr="0084451F" w:rsidRDefault="00A84D33">
      <w:pPr>
        <w:widowControl w:val="0"/>
        <w:numPr>
          <w:ilvl w:val="0"/>
          <w:numId w:val="9"/>
        </w:numPr>
        <w:autoSpaceDE w:val="0"/>
        <w:autoSpaceDN w:val="0"/>
        <w:spacing w:before="0" w:after="0" w:line="240" w:lineRule="auto"/>
        <w:jc w:val="both"/>
        <w:rPr>
          <w:rFonts w:ascii="Calibri" w:eastAsia="Times New Roman" w:hAnsi="Calibri" w:cs="Calibri"/>
          <w:color w:val="000000"/>
          <w:sz w:val="24"/>
          <w:szCs w:val="24"/>
        </w:rPr>
      </w:pPr>
      <w:r w:rsidRPr="0084451F">
        <w:rPr>
          <w:rFonts w:ascii="Calibri" w:eastAsia="Times New Roman" w:hAnsi="Calibri" w:cs="Calibri"/>
          <w:color w:val="000000"/>
          <w:sz w:val="24"/>
          <w:szCs w:val="24"/>
        </w:rPr>
        <w:t>Postępowanie prowadzone jest w języku polskim, elektronicznie pod adresem:</w:t>
      </w:r>
      <w:r w:rsidRPr="0084451F">
        <w:rPr>
          <w:rFonts w:ascii="Calibri" w:eastAsia="Times New Roman" w:hAnsi="Calibri" w:cs="Calibri"/>
          <w:color w:val="000000"/>
          <w:sz w:val="24"/>
          <w:szCs w:val="24"/>
          <w:u w:val="single" w:color="006FC0"/>
        </w:rPr>
        <w:t xml:space="preserve"> </w:t>
      </w:r>
      <w:hyperlink r:id="rId11" w:history="1">
        <w:r w:rsidR="0084451F" w:rsidRPr="0084451F">
          <w:rPr>
            <w:rStyle w:val="Hipercze"/>
            <w:sz w:val="24"/>
            <w:szCs w:val="24"/>
          </w:rPr>
          <w:t xml:space="preserve">https://platformazakupowa.pl/transakcja/1076608 </w:t>
        </w:r>
      </w:hyperlink>
      <w:r w:rsidRPr="0084451F">
        <w:rPr>
          <w:rFonts w:ascii="Calibri" w:eastAsia="Times New Roman" w:hAnsi="Calibri" w:cs="Calibri"/>
          <w:color w:val="000000"/>
          <w:sz w:val="24"/>
          <w:szCs w:val="24"/>
        </w:rPr>
        <w:t xml:space="preserve">za pośrednictwem Internetowej Platformy zakupowej platformazakupowa.pl Open </w:t>
      </w:r>
      <w:proofErr w:type="spellStart"/>
      <w:r w:rsidRPr="0084451F">
        <w:rPr>
          <w:rFonts w:ascii="Calibri" w:eastAsia="Times New Roman" w:hAnsi="Calibri" w:cs="Calibri"/>
          <w:color w:val="000000"/>
          <w:sz w:val="24"/>
          <w:szCs w:val="24"/>
        </w:rPr>
        <w:t>nexus</w:t>
      </w:r>
      <w:proofErr w:type="spellEnd"/>
      <w:r w:rsidRPr="0084451F">
        <w:rPr>
          <w:rFonts w:ascii="Calibri" w:eastAsia="Times New Roman" w:hAnsi="Calibri" w:cs="Calibri"/>
          <w:color w:val="000000"/>
          <w:sz w:val="24"/>
          <w:szCs w:val="24"/>
        </w:rPr>
        <w:t xml:space="preserve"> Sp. z o.o. zwanej dalej: „platformazakupowa.pl”,</w:t>
      </w:r>
    </w:p>
    <w:p w14:paraId="25E41E3F" w14:textId="77777777" w:rsidR="00A84D33" w:rsidRPr="003F1FC8" w:rsidRDefault="00A84D33">
      <w:pPr>
        <w:numPr>
          <w:ilvl w:val="0"/>
          <w:numId w:val="9"/>
        </w:numPr>
        <w:contextualSpacing/>
        <w:jc w:val="both"/>
        <w:rPr>
          <w:rFonts w:ascii="Calibri" w:eastAsia="Times New Roman" w:hAnsi="Calibri" w:cs="Calibri"/>
          <w:color w:val="000000"/>
          <w:sz w:val="24"/>
          <w:szCs w:val="24"/>
        </w:rPr>
      </w:pPr>
      <w:r w:rsidRPr="0084451F">
        <w:rPr>
          <w:rFonts w:ascii="Calibri" w:eastAsia="Times New Roman" w:hAnsi="Calibri" w:cs="Calibri"/>
          <w:color w:val="000000"/>
          <w:sz w:val="24"/>
          <w:szCs w:val="24"/>
        </w:rPr>
        <w:t>W toku prowadzonego</w:t>
      </w:r>
      <w:r w:rsidRPr="003F1FC8">
        <w:rPr>
          <w:rFonts w:ascii="Calibri" w:eastAsia="Times New Roman" w:hAnsi="Calibri" w:cs="Calibri"/>
          <w:color w:val="000000"/>
          <w:sz w:val="24"/>
          <w:szCs w:val="24"/>
        </w:rPr>
        <w:t xml:space="preserve">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3B692FE7" w14:textId="77777777" w:rsidR="00A84D33" w:rsidRPr="003F1FC8" w:rsidRDefault="00A84D33">
      <w:pPr>
        <w:numPr>
          <w:ilvl w:val="0"/>
          <w:numId w:val="9"/>
        </w:numPr>
        <w:contextualSpacing/>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Zamawiający dopuszcza, opcjonalnie, komunikację za pośrednictwem poczty elektronicznej. Adres poczty elektronicznej osoby uprawnionej do kontaktu z Wykonawcami: </w:t>
      </w:r>
      <w:hyperlink r:id="rId12" w:history="1">
        <w:r w:rsidRPr="003F1FC8">
          <w:rPr>
            <w:rFonts w:ascii="Calibri" w:eastAsia="Times New Roman" w:hAnsi="Calibri" w:cs="Calibri"/>
            <w:color w:val="0000FF"/>
            <w:sz w:val="24"/>
            <w:szCs w:val="24"/>
            <w:u w:val="single"/>
          </w:rPr>
          <w:t>m.mruk@powiatlwowecki.pl</w:t>
        </w:r>
      </w:hyperlink>
      <w:r w:rsidRPr="003F1FC8">
        <w:rPr>
          <w:rFonts w:ascii="Calibri" w:eastAsia="Times New Roman" w:hAnsi="Calibri" w:cs="Calibri"/>
          <w:color w:val="000000"/>
          <w:sz w:val="24"/>
          <w:szCs w:val="24"/>
        </w:rPr>
        <w:t xml:space="preserve">  </w:t>
      </w:r>
    </w:p>
    <w:p w14:paraId="4D5F82AA" w14:textId="77777777" w:rsidR="00A84D33" w:rsidRPr="003F1FC8" w:rsidRDefault="00A84D33">
      <w:pPr>
        <w:numPr>
          <w:ilvl w:val="0"/>
          <w:numId w:val="9"/>
        </w:numPr>
        <w:contextualSpacing/>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Zamawiający dopuszcza możliwość składania dokumentów elektronicznych (za wyjątkiem oferty), oświadczeń lub elektronicznych kopii dokumentów lub oświadczeń za pomocą poczty elektronicznej, na adres email </w:t>
      </w:r>
      <w:hyperlink r:id="rId13" w:history="1">
        <w:r w:rsidRPr="003F1FC8">
          <w:rPr>
            <w:rFonts w:ascii="Calibri" w:eastAsia="Times New Roman" w:hAnsi="Calibri" w:cs="Calibri"/>
            <w:color w:val="0000FF"/>
            <w:sz w:val="24"/>
            <w:szCs w:val="24"/>
            <w:u w:val="single"/>
          </w:rPr>
          <w:t>m.mruk@powietlwowecki.pl</w:t>
        </w:r>
      </w:hyperlink>
      <w:r w:rsidRPr="003F1FC8">
        <w:rPr>
          <w:rFonts w:ascii="Calibri" w:eastAsia="Times New Roman" w:hAnsi="Calibri" w:cs="Calibri"/>
          <w:color w:val="000000"/>
          <w:sz w:val="24"/>
          <w:szCs w:val="24"/>
        </w:rPr>
        <w:t xml:space="preserve"> </w:t>
      </w:r>
    </w:p>
    <w:p w14:paraId="6424941D" w14:textId="77777777" w:rsidR="00A84D33" w:rsidRPr="003F1FC8" w:rsidRDefault="00A84D33">
      <w:pPr>
        <w:widowControl w:val="0"/>
        <w:numPr>
          <w:ilvl w:val="0"/>
          <w:numId w:val="9"/>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Zamawiający nie przewiduje sposobu komunikowania się z Wykonawcami w inny sposób niż przy użyciu środków komunikacji elektronicznej wskazanych w</w:t>
      </w:r>
      <w:r w:rsidRPr="003F1FC8">
        <w:rPr>
          <w:rFonts w:ascii="Calibri" w:eastAsia="Times New Roman" w:hAnsi="Calibri" w:cs="Calibri"/>
          <w:color w:val="000000"/>
          <w:spacing w:val="-3"/>
          <w:sz w:val="24"/>
          <w:szCs w:val="24"/>
        </w:rPr>
        <w:t xml:space="preserve"> </w:t>
      </w:r>
      <w:proofErr w:type="spellStart"/>
      <w:r w:rsidRPr="003F1FC8">
        <w:rPr>
          <w:rFonts w:ascii="Calibri" w:eastAsia="Times New Roman" w:hAnsi="Calibri" w:cs="Calibri"/>
          <w:color w:val="000000"/>
          <w:sz w:val="24"/>
          <w:szCs w:val="24"/>
        </w:rPr>
        <w:t>SWZ</w:t>
      </w:r>
      <w:proofErr w:type="spellEnd"/>
      <w:r w:rsidRPr="003F1FC8">
        <w:rPr>
          <w:rFonts w:ascii="Calibri" w:eastAsia="Times New Roman" w:hAnsi="Calibri" w:cs="Calibri"/>
          <w:color w:val="000000"/>
          <w:sz w:val="24"/>
          <w:szCs w:val="24"/>
        </w:rPr>
        <w:t>.</w:t>
      </w:r>
    </w:p>
    <w:p w14:paraId="6A530D00" w14:textId="77777777" w:rsidR="00A84D33" w:rsidRPr="003F1FC8" w:rsidRDefault="00A84D33">
      <w:pPr>
        <w:widowControl w:val="0"/>
        <w:numPr>
          <w:ilvl w:val="0"/>
          <w:numId w:val="47"/>
        </w:numPr>
        <w:autoSpaceDE w:val="0"/>
        <w:autoSpaceDN w:val="0"/>
        <w:spacing w:before="0" w:after="0" w:line="240" w:lineRule="auto"/>
        <w:jc w:val="both"/>
        <w:rPr>
          <w:rFonts w:ascii="Calibri" w:eastAsia="Times New Roman" w:hAnsi="Calibri" w:cs="Calibri"/>
          <w:color w:val="000000"/>
          <w:sz w:val="24"/>
          <w:szCs w:val="24"/>
          <w:u w:val="single"/>
        </w:rPr>
      </w:pPr>
      <w:r w:rsidRPr="003F1FC8">
        <w:rPr>
          <w:rFonts w:ascii="Calibri" w:eastAsia="Times New Roman" w:hAnsi="Calibri" w:cs="Calibri"/>
          <w:color w:val="000000"/>
          <w:sz w:val="24"/>
          <w:szCs w:val="24"/>
          <w:u w:val="single"/>
        </w:rPr>
        <w:t xml:space="preserve">Zamawiający informuje, że nie będzie reagował na próby kontaktu telefonicznie lub osobiście. Nie będzie również udzielał odpowiedzi na pytania lub wnioski zadane w tej formie. </w:t>
      </w:r>
    </w:p>
    <w:p w14:paraId="0F26AB7E" w14:textId="77777777" w:rsidR="00A84D33" w:rsidRPr="003F1FC8" w:rsidRDefault="00A84D33">
      <w:pPr>
        <w:widowControl w:val="0"/>
        <w:numPr>
          <w:ilvl w:val="0"/>
          <w:numId w:val="47"/>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w:t>
      </w:r>
    </w:p>
    <w:p w14:paraId="598DC93A" w14:textId="77777777" w:rsidR="00A84D33" w:rsidRPr="003F1FC8" w:rsidRDefault="00A84D33">
      <w:pPr>
        <w:widowControl w:val="0"/>
        <w:numPr>
          <w:ilvl w:val="0"/>
          <w:numId w:val="47"/>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Wykonawca jako podmiot profesjonalny ma obowiązek sprawdzania komunikatów i wiadomości przesłanych przez Zamawiającego bezpośrednio na Platformie, gdyż system powiadomień może ulec awarii lub powiadomienie może trafić do folderu</w:t>
      </w:r>
      <w:r w:rsidRPr="003F1FC8">
        <w:rPr>
          <w:rFonts w:ascii="Calibri" w:eastAsia="Times New Roman" w:hAnsi="Calibri" w:cs="Calibri"/>
          <w:color w:val="000000"/>
          <w:spacing w:val="1"/>
          <w:sz w:val="24"/>
          <w:szCs w:val="24"/>
        </w:rPr>
        <w:t xml:space="preserve"> </w:t>
      </w:r>
      <w:r w:rsidRPr="003F1FC8">
        <w:rPr>
          <w:rFonts w:ascii="Calibri" w:eastAsia="Times New Roman" w:hAnsi="Calibri" w:cs="Calibri"/>
          <w:color w:val="000000"/>
          <w:sz w:val="24"/>
          <w:szCs w:val="24"/>
        </w:rPr>
        <w:t>SPAM.</w:t>
      </w:r>
    </w:p>
    <w:p w14:paraId="2F6DA8B6" w14:textId="77777777" w:rsidR="00A84D33" w:rsidRPr="003F1FC8" w:rsidRDefault="00A84D33">
      <w:pPr>
        <w:widowControl w:val="0"/>
        <w:numPr>
          <w:ilvl w:val="0"/>
          <w:numId w:val="47"/>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Korespondencja, której zgodnie z obowiązującymi przepisami adresatem jest konkretny Wykonawca, będzie przekazywana w postaci elektronicznej za pośrednictwem platformy do konkretnego</w:t>
      </w:r>
      <w:r w:rsidRPr="003F1FC8">
        <w:rPr>
          <w:rFonts w:ascii="Calibri" w:eastAsia="Times New Roman" w:hAnsi="Calibri" w:cs="Calibri"/>
          <w:color w:val="000000"/>
          <w:spacing w:val="-4"/>
          <w:sz w:val="24"/>
          <w:szCs w:val="24"/>
        </w:rPr>
        <w:t xml:space="preserve"> </w:t>
      </w:r>
      <w:r w:rsidRPr="003F1FC8">
        <w:rPr>
          <w:rFonts w:ascii="Calibri" w:eastAsia="Times New Roman" w:hAnsi="Calibri" w:cs="Calibri"/>
          <w:color w:val="000000"/>
          <w:sz w:val="24"/>
          <w:szCs w:val="24"/>
        </w:rPr>
        <w:t>Wykonawcy.</w:t>
      </w:r>
    </w:p>
    <w:p w14:paraId="1CEE2483" w14:textId="77777777" w:rsidR="00A84D33" w:rsidRPr="003F1FC8" w:rsidRDefault="00A84D33">
      <w:pPr>
        <w:widowControl w:val="0"/>
        <w:numPr>
          <w:ilvl w:val="0"/>
          <w:numId w:val="47"/>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76FB799F" w14:textId="77777777" w:rsidR="00A84D33" w:rsidRPr="003F1FC8" w:rsidRDefault="00A84D33">
      <w:pPr>
        <w:widowControl w:val="0"/>
        <w:numPr>
          <w:ilvl w:val="0"/>
          <w:numId w:val="47"/>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minimalne wymagania sprzętowo - aplikacyjne umożliwiające pracę na Platformie,</w:t>
      </w:r>
      <w:r w:rsidRPr="003F1FC8">
        <w:rPr>
          <w:rFonts w:ascii="Calibri" w:eastAsia="Times New Roman" w:hAnsi="Calibri" w:cs="Calibri"/>
          <w:color w:val="000000"/>
          <w:spacing w:val="-4"/>
          <w:sz w:val="24"/>
          <w:szCs w:val="24"/>
        </w:rPr>
        <w:t xml:space="preserve"> </w:t>
      </w:r>
      <w:r w:rsidRPr="003F1FC8">
        <w:rPr>
          <w:rFonts w:ascii="Calibri" w:eastAsia="Times New Roman" w:hAnsi="Calibri" w:cs="Calibri"/>
          <w:color w:val="000000"/>
          <w:sz w:val="24"/>
          <w:szCs w:val="24"/>
        </w:rPr>
        <w:t>tj.:</w:t>
      </w:r>
    </w:p>
    <w:p w14:paraId="2875C645"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stały dostęp do sieci Internet o gwarantowanej przepustowości nie mniejszej niż 512</w:t>
      </w:r>
      <w:r w:rsidRPr="003F1FC8">
        <w:rPr>
          <w:rFonts w:ascii="Calibri" w:eastAsia="Times New Roman" w:hAnsi="Calibri" w:cs="Calibri"/>
          <w:color w:val="000000"/>
          <w:spacing w:val="-10"/>
          <w:sz w:val="24"/>
          <w:szCs w:val="24"/>
        </w:rPr>
        <w:t xml:space="preserve"> </w:t>
      </w:r>
      <w:proofErr w:type="spellStart"/>
      <w:r w:rsidRPr="003F1FC8">
        <w:rPr>
          <w:rFonts w:ascii="Calibri" w:eastAsia="Times New Roman" w:hAnsi="Calibri" w:cs="Calibri"/>
          <w:color w:val="000000"/>
          <w:sz w:val="24"/>
          <w:szCs w:val="24"/>
        </w:rPr>
        <w:t>kb</w:t>
      </w:r>
      <w:proofErr w:type="spellEnd"/>
      <w:r w:rsidRPr="003F1FC8">
        <w:rPr>
          <w:rFonts w:ascii="Calibri" w:eastAsia="Times New Roman" w:hAnsi="Calibri" w:cs="Calibri"/>
          <w:color w:val="000000"/>
          <w:sz w:val="24"/>
          <w:szCs w:val="24"/>
        </w:rPr>
        <w:t>/s,</w:t>
      </w:r>
    </w:p>
    <w:p w14:paraId="49440222"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5112AD9D"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color w:val="000000"/>
          <w:sz w:val="24"/>
          <w:szCs w:val="24"/>
          <w:u w:val="single"/>
        </w:rPr>
      </w:pPr>
      <w:r w:rsidRPr="003F1FC8">
        <w:rPr>
          <w:rFonts w:ascii="Calibri" w:eastAsia="Times New Roman" w:hAnsi="Calibri" w:cs="Calibri"/>
          <w:color w:val="000000"/>
          <w:sz w:val="24"/>
          <w:szCs w:val="24"/>
        </w:rPr>
        <w:t xml:space="preserve">zainstalowana dowolna aktualna przeglądarka internetowa. </w:t>
      </w:r>
      <w:r w:rsidRPr="003F1FC8">
        <w:rPr>
          <w:rFonts w:ascii="Calibri" w:eastAsia="Times New Roman" w:hAnsi="Calibri" w:cs="Calibri"/>
          <w:color w:val="000000"/>
          <w:sz w:val="24"/>
          <w:szCs w:val="24"/>
          <w:u w:val="single"/>
        </w:rPr>
        <w:t>Uwaga</w:t>
      </w:r>
      <w:r w:rsidRPr="003F1FC8">
        <w:rPr>
          <w:rFonts w:ascii="Calibri" w:eastAsia="Times New Roman" w:hAnsi="Calibri" w:cs="Calibri"/>
          <w:color w:val="000000"/>
          <w:sz w:val="24"/>
          <w:szCs w:val="24"/>
        </w:rPr>
        <w:t>! od dnia 17 sierpnia 2021r., ze względu na zakończenie wspierania przeglądarki Internet Explorer przez firmę Microsoft, Zamawiający nie zleca stosowanie przeglądarki Internet Explorer,</w:t>
      </w:r>
    </w:p>
    <w:p w14:paraId="549B4304"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włączona obsługa</w:t>
      </w:r>
      <w:r w:rsidRPr="003F1FC8">
        <w:rPr>
          <w:rFonts w:ascii="Calibri" w:eastAsia="Times New Roman" w:hAnsi="Calibri" w:cs="Calibri"/>
          <w:color w:val="000000"/>
          <w:spacing w:val="-2"/>
          <w:sz w:val="24"/>
          <w:szCs w:val="24"/>
        </w:rPr>
        <w:t xml:space="preserve"> </w:t>
      </w:r>
      <w:r w:rsidRPr="003F1FC8">
        <w:rPr>
          <w:rFonts w:ascii="Calibri" w:eastAsia="Times New Roman" w:hAnsi="Calibri" w:cs="Calibri"/>
          <w:color w:val="000000"/>
          <w:sz w:val="24"/>
          <w:szCs w:val="24"/>
        </w:rPr>
        <w:t>JavaScript,</w:t>
      </w:r>
    </w:p>
    <w:p w14:paraId="6366C844"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zainstalowany program Adobe </w:t>
      </w:r>
      <w:proofErr w:type="spellStart"/>
      <w:r w:rsidRPr="003F1FC8">
        <w:rPr>
          <w:rFonts w:ascii="Calibri" w:eastAsia="Times New Roman" w:hAnsi="Calibri" w:cs="Calibri"/>
          <w:color w:val="000000"/>
          <w:sz w:val="24"/>
          <w:szCs w:val="24"/>
        </w:rPr>
        <w:t>Acrobat</w:t>
      </w:r>
      <w:proofErr w:type="spellEnd"/>
      <w:r w:rsidRPr="003F1FC8">
        <w:rPr>
          <w:rFonts w:ascii="Calibri" w:eastAsia="Times New Roman" w:hAnsi="Calibri" w:cs="Calibri"/>
          <w:color w:val="000000"/>
          <w:sz w:val="24"/>
          <w:szCs w:val="24"/>
        </w:rPr>
        <w:t xml:space="preserve"> Reader lub inny obsługujący format plików</w:t>
      </w:r>
      <w:r w:rsidRPr="003F1FC8">
        <w:rPr>
          <w:rFonts w:ascii="Calibri" w:eastAsia="Times New Roman" w:hAnsi="Calibri" w:cs="Calibri"/>
          <w:color w:val="000000"/>
          <w:spacing w:val="-8"/>
          <w:sz w:val="24"/>
          <w:szCs w:val="24"/>
        </w:rPr>
        <w:t xml:space="preserve"> </w:t>
      </w:r>
      <w:r w:rsidRPr="003F1FC8">
        <w:rPr>
          <w:rFonts w:ascii="Calibri" w:eastAsia="Times New Roman" w:hAnsi="Calibri" w:cs="Calibri"/>
          <w:color w:val="000000"/>
          <w:sz w:val="24"/>
          <w:szCs w:val="24"/>
        </w:rPr>
        <w:t>.pdf,</w:t>
      </w:r>
    </w:p>
    <w:p w14:paraId="791DD468"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u w:val="single" w:color="006FC0"/>
        </w:rPr>
        <w:t>platformazakupowa.pl</w:t>
      </w:r>
      <w:r w:rsidRPr="003F1FC8">
        <w:rPr>
          <w:rFonts w:ascii="Calibri" w:eastAsia="Times New Roman" w:hAnsi="Calibri" w:cs="Calibri"/>
          <w:color w:val="000000"/>
          <w:sz w:val="24"/>
          <w:szCs w:val="24"/>
        </w:rPr>
        <w:t xml:space="preserve"> działa według standardu przyjętego w komunikacji sieciowej - kodowanie UTF8,</w:t>
      </w:r>
    </w:p>
    <w:p w14:paraId="086A95B7"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Oznaczenie czasu odbioru danych przez platformę zakupową stanowi datę oraz dokładny czas (</w:t>
      </w:r>
      <w:proofErr w:type="spellStart"/>
      <w:r w:rsidRPr="003F1FC8">
        <w:rPr>
          <w:rFonts w:ascii="Calibri" w:eastAsia="Times New Roman" w:hAnsi="Calibri" w:cs="Calibri"/>
          <w:color w:val="000000"/>
          <w:sz w:val="24"/>
          <w:szCs w:val="24"/>
        </w:rPr>
        <w:t>hh:</w:t>
      </w:r>
      <w:proofErr w:type="gramStart"/>
      <w:r w:rsidRPr="003F1FC8">
        <w:rPr>
          <w:rFonts w:ascii="Calibri" w:eastAsia="Times New Roman" w:hAnsi="Calibri" w:cs="Calibri"/>
          <w:color w:val="000000"/>
          <w:sz w:val="24"/>
          <w:szCs w:val="24"/>
        </w:rPr>
        <w:t>mm:ss</w:t>
      </w:r>
      <w:proofErr w:type="spellEnd"/>
      <w:proofErr w:type="gramEnd"/>
      <w:r w:rsidRPr="003F1FC8">
        <w:rPr>
          <w:rFonts w:ascii="Calibri" w:eastAsia="Times New Roman" w:hAnsi="Calibri" w:cs="Calibri"/>
          <w:color w:val="000000"/>
          <w:sz w:val="24"/>
          <w:szCs w:val="24"/>
        </w:rPr>
        <w:t>) generowany wg czasu lokalnego serwera synchronizowanego z zegarem Głównego Urzędu Miar.</w:t>
      </w:r>
    </w:p>
    <w:p w14:paraId="7BFE51BD" w14:textId="77777777" w:rsidR="00A84D33" w:rsidRPr="003F1FC8" w:rsidRDefault="00A84D33">
      <w:pPr>
        <w:widowControl w:val="0"/>
        <w:numPr>
          <w:ilvl w:val="0"/>
          <w:numId w:val="47"/>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Wykonawca, przystępując do niniejszego postępowania o udzielenie zamówienia</w:t>
      </w:r>
      <w:r w:rsidRPr="003F1FC8">
        <w:rPr>
          <w:rFonts w:ascii="Calibri" w:eastAsia="Times New Roman" w:hAnsi="Calibri" w:cs="Calibri"/>
          <w:color w:val="000000"/>
          <w:spacing w:val="-8"/>
          <w:sz w:val="24"/>
          <w:szCs w:val="24"/>
        </w:rPr>
        <w:t xml:space="preserve"> </w:t>
      </w:r>
      <w:r w:rsidRPr="003F1FC8">
        <w:rPr>
          <w:rFonts w:ascii="Calibri" w:eastAsia="Times New Roman" w:hAnsi="Calibri" w:cs="Calibri"/>
          <w:color w:val="000000"/>
          <w:sz w:val="24"/>
          <w:szCs w:val="24"/>
        </w:rPr>
        <w:t>publicznego:</w:t>
      </w:r>
    </w:p>
    <w:p w14:paraId="6692ABB4"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akceptuje warunki korzystania z Platformy określone w Regulaminie zamieszczonym na stronie internetowej </w:t>
      </w:r>
      <w:r w:rsidRPr="003F1FC8">
        <w:rPr>
          <w:rFonts w:ascii="Calibri" w:eastAsia="Times New Roman" w:hAnsi="Calibri" w:cs="Calibri"/>
          <w:color w:val="000000"/>
          <w:sz w:val="24"/>
          <w:szCs w:val="24"/>
          <w:u w:color="006FC0"/>
        </w:rPr>
        <w:t xml:space="preserve">pod linkiem </w:t>
      </w:r>
      <w:hyperlink r:id="rId14" w:history="1">
        <w:r w:rsidRPr="003F1FC8">
          <w:rPr>
            <w:rFonts w:ascii="Calibri" w:eastAsia="Times New Roman" w:hAnsi="Calibri" w:cs="Calibri"/>
            <w:color w:val="0000FF"/>
            <w:spacing w:val="10"/>
            <w:sz w:val="24"/>
            <w:szCs w:val="24"/>
            <w:u w:val="single"/>
          </w:rPr>
          <w:t>https://platformazakupowa.pl/strona/1-regulamin</w:t>
        </w:r>
      </w:hyperlink>
      <w:r w:rsidRPr="003F1FC8">
        <w:rPr>
          <w:rFonts w:ascii="Calibri" w:eastAsia="Times New Roman" w:hAnsi="Calibri" w:cs="Calibri"/>
          <w:caps/>
          <w:spacing w:val="10"/>
          <w:sz w:val="24"/>
          <w:szCs w:val="24"/>
        </w:rPr>
        <w:t xml:space="preserve"> </w:t>
      </w:r>
      <w:r w:rsidRPr="003F1FC8">
        <w:rPr>
          <w:rFonts w:ascii="Calibri" w:eastAsia="Times New Roman" w:hAnsi="Calibri" w:cs="Calibri"/>
          <w:color w:val="000000"/>
          <w:sz w:val="24"/>
          <w:szCs w:val="24"/>
        </w:rPr>
        <w:t xml:space="preserve">  w zakładce „Regulamin" oraz uznaje go za</w:t>
      </w:r>
      <w:r w:rsidRPr="003F1FC8">
        <w:rPr>
          <w:rFonts w:ascii="Calibri" w:eastAsia="Times New Roman" w:hAnsi="Calibri" w:cs="Calibri"/>
          <w:color w:val="000000"/>
          <w:spacing w:val="-7"/>
          <w:sz w:val="24"/>
          <w:szCs w:val="24"/>
        </w:rPr>
        <w:t xml:space="preserve"> </w:t>
      </w:r>
      <w:r w:rsidRPr="003F1FC8">
        <w:rPr>
          <w:rFonts w:ascii="Calibri" w:eastAsia="Times New Roman" w:hAnsi="Calibri" w:cs="Calibri"/>
          <w:color w:val="000000"/>
          <w:sz w:val="24"/>
          <w:szCs w:val="24"/>
        </w:rPr>
        <w:t xml:space="preserve">wiążący, </w:t>
      </w:r>
    </w:p>
    <w:p w14:paraId="23D215E6"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zapoznał i stosuje się do Instrukcji składania ofert/wniosków dostępnej </w:t>
      </w:r>
      <w:r w:rsidRPr="003F1FC8">
        <w:rPr>
          <w:rFonts w:ascii="Calibri" w:eastAsia="Times New Roman" w:hAnsi="Calibri" w:cs="Calibri"/>
          <w:color w:val="000000"/>
          <w:sz w:val="24"/>
          <w:szCs w:val="24"/>
          <w:u w:color="006FC0"/>
        </w:rPr>
        <w:t>pod</w:t>
      </w:r>
      <w:r w:rsidRPr="003F1FC8">
        <w:rPr>
          <w:rFonts w:ascii="Calibri" w:eastAsia="Times New Roman" w:hAnsi="Calibri" w:cs="Calibri"/>
          <w:color w:val="000000"/>
          <w:spacing w:val="-9"/>
          <w:sz w:val="24"/>
          <w:szCs w:val="24"/>
          <w:u w:color="006FC0"/>
        </w:rPr>
        <w:t xml:space="preserve"> </w:t>
      </w:r>
      <w:r w:rsidRPr="003F1FC8">
        <w:rPr>
          <w:rFonts w:ascii="Calibri" w:eastAsia="Times New Roman" w:hAnsi="Calibri" w:cs="Calibri"/>
          <w:color w:val="000000"/>
          <w:sz w:val="24"/>
          <w:szCs w:val="24"/>
          <w:u w:color="006FC0"/>
        </w:rPr>
        <w:t>linkiem</w:t>
      </w:r>
      <w:r w:rsidRPr="003F1FC8">
        <w:rPr>
          <w:rFonts w:ascii="Calibri" w:eastAsia="Times New Roman" w:hAnsi="Calibri" w:cs="Calibri"/>
          <w:color w:val="000000"/>
          <w:sz w:val="24"/>
          <w:szCs w:val="24"/>
        </w:rPr>
        <w:t xml:space="preserve"> </w:t>
      </w:r>
      <w:hyperlink r:id="rId15" w:history="1">
        <w:r w:rsidRPr="003F1FC8">
          <w:rPr>
            <w:rFonts w:ascii="Calibri" w:eastAsia="Times New Roman" w:hAnsi="Calibri" w:cs="Calibri"/>
            <w:color w:val="0000FF"/>
            <w:spacing w:val="10"/>
            <w:sz w:val="24"/>
            <w:szCs w:val="24"/>
            <w:u w:val="single"/>
          </w:rPr>
          <w:t>https://platformazakupowa.pl/strona/45-instrukcje</w:t>
        </w:r>
      </w:hyperlink>
      <w:r w:rsidRPr="003F1FC8">
        <w:rPr>
          <w:rFonts w:ascii="Calibri" w:eastAsia="Times New Roman" w:hAnsi="Calibri" w:cs="Calibri"/>
          <w:spacing w:val="10"/>
          <w:sz w:val="24"/>
          <w:szCs w:val="24"/>
        </w:rPr>
        <w:t xml:space="preserve"> </w:t>
      </w:r>
      <w:proofErr w:type="gramStart"/>
      <w:r w:rsidRPr="003F1FC8">
        <w:rPr>
          <w:rFonts w:ascii="Calibri" w:eastAsia="Times New Roman" w:hAnsi="Calibri" w:cs="Calibri"/>
          <w:spacing w:val="10"/>
          <w:sz w:val="24"/>
          <w:szCs w:val="24"/>
        </w:rPr>
        <w:t xml:space="preserve"> </w:t>
      </w:r>
      <w:r w:rsidRPr="003F1FC8">
        <w:rPr>
          <w:rFonts w:ascii="Calibri" w:eastAsia="Times New Roman" w:hAnsi="Calibri" w:cs="Calibri"/>
          <w:color w:val="000000"/>
          <w:sz w:val="24"/>
          <w:szCs w:val="24"/>
        </w:rPr>
        <w:t xml:space="preserve"> .</w:t>
      </w:r>
      <w:proofErr w:type="gramEnd"/>
    </w:p>
    <w:p w14:paraId="4D9ED58C" w14:textId="77777777" w:rsidR="00A84D33" w:rsidRPr="003F1FC8" w:rsidRDefault="00A84D33">
      <w:pPr>
        <w:widowControl w:val="0"/>
        <w:numPr>
          <w:ilvl w:val="0"/>
          <w:numId w:val="47"/>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sidRPr="003F1FC8">
        <w:rPr>
          <w:rFonts w:ascii="Calibri" w:eastAsia="Times New Roman" w:hAnsi="Calibri" w:cs="Calibri"/>
          <w:color w:val="000000"/>
          <w:spacing w:val="-2"/>
          <w:sz w:val="24"/>
          <w:szCs w:val="24"/>
        </w:rPr>
        <w:t xml:space="preserve"> </w:t>
      </w:r>
      <w:r w:rsidRPr="003F1FC8">
        <w:rPr>
          <w:rFonts w:ascii="Calibri" w:eastAsia="Times New Roman" w:hAnsi="Calibri" w:cs="Calibri"/>
          <w:color w:val="000000"/>
          <w:sz w:val="24"/>
          <w:szCs w:val="24"/>
        </w:rPr>
        <w:t>postępowaniu.</w:t>
      </w:r>
    </w:p>
    <w:p w14:paraId="61733027" w14:textId="77777777" w:rsidR="00A84D33" w:rsidRPr="003F1FC8" w:rsidRDefault="00A84D33">
      <w:pPr>
        <w:widowControl w:val="0"/>
        <w:numPr>
          <w:ilvl w:val="0"/>
          <w:numId w:val="47"/>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Zamawiający informuje, że instrukcje korzystania z Platformy dotyczące w szczególności logowania, składania wniosków o wyjaśnienie treści </w:t>
      </w:r>
      <w:proofErr w:type="spellStart"/>
      <w:r w:rsidRPr="003F1FC8">
        <w:rPr>
          <w:rFonts w:ascii="Calibri" w:eastAsia="Times New Roman" w:hAnsi="Calibri" w:cs="Calibri"/>
          <w:color w:val="000000"/>
          <w:sz w:val="24"/>
          <w:szCs w:val="24"/>
        </w:rPr>
        <w:t>SWZ</w:t>
      </w:r>
      <w:proofErr w:type="spellEnd"/>
      <w:r w:rsidRPr="003F1FC8">
        <w:rPr>
          <w:rFonts w:ascii="Calibri" w:eastAsia="Times New Roman" w:hAnsi="Calibri" w:cs="Calibri"/>
          <w:color w:val="000000"/>
          <w:sz w:val="24"/>
          <w:szCs w:val="24"/>
        </w:rPr>
        <w:t>, składania ofert oraz innych czynności podejmowanych w niniejszym postępowaniu przy użyciu Platformy znajdują się w zakładce „Instrukcje dla Wykonawców" na stronie internetowej pod adresem:</w:t>
      </w:r>
      <w:r w:rsidRPr="003F1FC8">
        <w:rPr>
          <w:rFonts w:ascii="Calibri" w:eastAsia="Times New Roman" w:hAnsi="Calibri" w:cs="Calibri"/>
          <w:color w:val="000000"/>
          <w:spacing w:val="-4"/>
          <w:sz w:val="24"/>
          <w:szCs w:val="24"/>
        </w:rPr>
        <w:t xml:space="preserve"> </w:t>
      </w:r>
      <w:hyperlink r:id="rId16" w:history="1">
        <w:r w:rsidRPr="003F1FC8">
          <w:rPr>
            <w:rFonts w:ascii="Calibri" w:eastAsia="Times New Roman" w:hAnsi="Calibri" w:cs="Calibri"/>
            <w:color w:val="0000FF"/>
            <w:spacing w:val="10"/>
            <w:sz w:val="24"/>
            <w:szCs w:val="24"/>
            <w:u w:val="single"/>
          </w:rPr>
          <w:t>https://platformazakupowa.pl/strona/45-instrukcje</w:t>
        </w:r>
      </w:hyperlink>
      <w:r w:rsidRPr="003F1FC8">
        <w:rPr>
          <w:rFonts w:ascii="Calibri" w:eastAsia="Times New Roman" w:hAnsi="Calibri" w:cs="Calibri"/>
          <w:caps/>
          <w:spacing w:val="10"/>
          <w:sz w:val="24"/>
          <w:szCs w:val="24"/>
        </w:rPr>
        <w:t xml:space="preserve"> </w:t>
      </w:r>
      <w:r w:rsidRPr="003F1FC8">
        <w:rPr>
          <w:rFonts w:ascii="Calibri" w:eastAsia="Times New Roman" w:hAnsi="Calibri" w:cs="Calibri"/>
          <w:color w:val="000000"/>
          <w:sz w:val="24"/>
          <w:szCs w:val="24"/>
        </w:rPr>
        <w:t xml:space="preserve"> .</w:t>
      </w:r>
    </w:p>
    <w:p w14:paraId="1B0B2F46" w14:textId="77777777" w:rsidR="00A84D33" w:rsidRPr="003F1FC8" w:rsidRDefault="00A84D33">
      <w:pPr>
        <w:widowControl w:val="0"/>
        <w:numPr>
          <w:ilvl w:val="0"/>
          <w:numId w:val="47"/>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Dodatkowe</w:t>
      </w:r>
      <w:r w:rsidRPr="003F1FC8">
        <w:rPr>
          <w:rFonts w:ascii="Calibri" w:eastAsia="Times New Roman" w:hAnsi="Calibri" w:cs="Calibri"/>
          <w:color w:val="000000"/>
          <w:spacing w:val="-2"/>
          <w:sz w:val="24"/>
          <w:szCs w:val="24"/>
        </w:rPr>
        <w:t xml:space="preserve"> </w:t>
      </w:r>
      <w:r w:rsidRPr="003F1FC8">
        <w:rPr>
          <w:rFonts w:ascii="Calibri" w:eastAsia="Times New Roman" w:hAnsi="Calibri" w:cs="Calibri"/>
          <w:color w:val="000000"/>
          <w:sz w:val="24"/>
          <w:szCs w:val="24"/>
        </w:rPr>
        <w:t>zalecenia</w:t>
      </w:r>
    </w:p>
    <w:p w14:paraId="17214183"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b/>
          <w:color w:val="000000"/>
          <w:sz w:val="24"/>
          <w:szCs w:val="24"/>
        </w:rPr>
      </w:pPr>
      <w:r w:rsidRPr="003F1FC8">
        <w:rPr>
          <w:rFonts w:ascii="Calibri" w:eastAsia="Times New Roman" w:hAnsi="Calibri" w:cs="Calibri"/>
          <w:color w:val="000000"/>
          <w:sz w:val="24"/>
          <w:szCs w:val="24"/>
        </w:rPr>
        <w:t>Zamawiający rekomenduje wykorzystanie formatów: .pdf .</w:t>
      </w:r>
      <w:proofErr w:type="spellStart"/>
      <w:r w:rsidRPr="003F1FC8">
        <w:rPr>
          <w:rFonts w:ascii="Calibri" w:eastAsia="Times New Roman" w:hAnsi="Calibri" w:cs="Calibri"/>
          <w:color w:val="000000"/>
          <w:sz w:val="24"/>
          <w:szCs w:val="24"/>
        </w:rPr>
        <w:t>doc</w:t>
      </w:r>
      <w:proofErr w:type="spellEnd"/>
      <w:r w:rsidRPr="003F1FC8">
        <w:rPr>
          <w:rFonts w:ascii="Calibri" w:eastAsia="Times New Roman" w:hAnsi="Calibri" w:cs="Calibri"/>
          <w:color w:val="000000"/>
          <w:sz w:val="24"/>
          <w:szCs w:val="24"/>
        </w:rPr>
        <w:t xml:space="preserve"> .jpg (.</w:t>
      </w:r>
      <w:proofErr w:type="spellStart"/>
      <w:r w:rsidRPr="003F1FC8">
        <w:rPr>
          <w:rFonts w:ascii="Calibri" w:eastAsia="Times New Roman" w:hAnsi="Calibri" w:cs="Calibri"/>
          <w:color w:val="000000"/>
          <w:sz w:val="24"/>
          <w:szCs w:val="24"/>
        </w:rPr>
        <w:t>jpeg</w:t>
      </w:r>
      <w:proofErr w:type="spellEnd"/>
      <w:r w:rsidRPr="003F1FC8">
        <w:rPr>
          <w:rFonts w:ascii="Calibri" w:eastAsia="Times New Roman" w:hAnsi="Calibri" w:cs="Calibri"/>
          <w:color w:val="000000"/>
          <w:sz w:val="24"/>
          <w:szCs w:val="24"/>
        </w:rPr>
        <w:t xml:space="preserve">) </w:t>
      </w:r>
      <w:r w:rsidRPr="003F1FC8">
        <w:rPr>
          <w:rFonts w:ascii="Calibri" w:eastAsia="Times New Roman" w:hAnsi="Calibri" w:cs="Calibri"/>
          <w:b/>
          <w:color w:val="000000"/>
          <w:sz w:val="24"/>
          <w:szCs w:val="24"/>
        </w:rPr>
        <w:t>ze szczególnym wskazaniem na .pdf.</w:t>
      </w:r>
    </w:p>
    <w:p w14:paraId="71DAF117"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W celu ewentualnej kompresji danych Zamawiający rekomenduje wykorzystanie jednego z</w:t>
      </w:r>
      <w:r w:rsidRPr="003F1FC8">
        <w:rPr>
          <w:rFonts w:ascii="Calibri" w:eastAsia="Times New Roman" w:hAnsi="Calibri" w:cs="Calibri"/>
          <w:color w:val="000000"/>
          <w:spacing w:val="-2"/>
          <w:sz w:val="24"/>
          <w:szCs w:val="24"/>
        </w:rPr>
        <w:t xml:space="preserve"> </w:t>
      </w:r>
      <w:r w:rsidRPr="003F1FC8">
        <w:rPr>
          <w:rFonts w:ascii="Calibri" w:eastAsia="Times New Roman" w:hAnsi="Calibri" w:cs="Calibri"/>
          <w:color w:val="000000"/>
          <w:sz w:val="24"/>
          <w:szCs w:val="24"/>
        </w:rPr>
        <w:t>formatów: .zip, .7Z.</w:t>
      </w:r>
    </w:p>
    <w:p w14:paraId="775FE987"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Wśród formatów powszechnych a </w:t>
      </w:r>
      <w:r w:rsidRPr="003F1FC8">
        <w:rPr>
          <w:rFonts w:ascii="Calibri" w:eastAsia="Times New Roman" w:hAnsi="Calibri" w:cs="Calibri"/>
          <w:b/>
          <w:color w:val="000000"/>
          <w:sz w:val="24"/>
          <w:szCs w:val="24"/>
        </w:rPr>
        <w:t xml:space="preserve">NIE wymienionych </w:t>
      </w:r>
      <w:r w:rsidRPr="003F1FC8">
        <w:rPr>
          <w:rFonts w:ascii="Calibri" w:eastAsia="Times New Roman" w:hAnsi="Calibri" w:cs="Calibri"/>
          <w:color w:val="000000"/>
          <w:sz w:val="24"/>
          <w:szCs w:val="24"/>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sidRPr="003F1FC8">
        <w:rPr>
          <w:rFonts w:ascii="Calibri" w:eastAsia="Times New Roman" w:hAnsi="Calibri" w:cs="Calibri"/>
          <w:color w:val="000000"/>
          <w:sz w:val="24"/>
          <w:szCs w:val="24"/>
        </w:rPr>
        <w:t>rar</w:t>
      </w:r>
      <w:proofErr w:type="spellEnd"/>
      <w:r w:rsidRPr="003F1FC8">
        <w:rPr>
          <w:rFonts w:ascii="Calibri" w:eastAsia="Times New Roman" w:hAnsi="Calibri" w:cs="Calibri"/>
          <w:color w:val="000000"/>
          <w:spacing w:val="-12"/>
          <w:sz w:val="24"/>
          <w:szCs w:val="24"/>
        </w:rPr>
        <w:t xml:space="preserve"> </w:t>
      </w:r>
      <w:r w:rsidRPr="003F1FC8">
        <w:rPr>
          <w:rFonts w:ascii="Calibri" w:eastAsia="Times New Roman" w:hAnsi="Calibri" w:cs="Calibri"/>
          <w:color w:val="000000"/>
          <w:sz w:val="24"/>
          <w:szCs w:val="24"/>
        </w:rPr>
        <w:t>.gif .</w:t>
      </w:r>
      <w:proofErr w:type="spellStart"/>
      <w:proofErr w:type="gramStart"/>
      <w:r w:rsidRPr="003F1FC8">
        <w:rPr>
          <w:rFonts w:ascii="Calibri" w:eastAsia="Times New Roman" w:hAnsi="Calibri" w:cs="Calibri"/>
          <w:color w:val="000000"/>
          <w:sz w:val="24"/>
          <w:szCs w:val="24"/>
        </w:rPr>
        <w:t>bmp</w:t>
      </w:r>
      <w:proofErr w:type="spellEnd"/>
      <w:r w:rsidRPr="003F1FC8">
        <w:rPr>
          <w:rFonts w:ascii="Calibri" w:eastAsia="Times New Roman" w:hAnsi="Calibri" w:cs="Calibri"/>
          <w:color w:val="000000"/>
          <w:sz w:val="24"/>
          <w:szCs w:val="24"/>
        </w:rPr>
        <w:t xml:space="preserve"> .</w:t>
      </w:r>
      <w:proofErr w:type="spellStart"/>
      <w:r w:rsidRPr="003F1FC8">
        <w:rPr>
          <w:rFonts w:ascii="Calibri" w:eastAsia="Times New Roman" w:hAnsi="Calibri" w:cs="Calibri"/>
          <w:color w:val="000000"/>
          <w:sz w:val="24"/>
          <w:szCs w:val="24"/>
        </w:rPr>
        <w:t>numbers</w:t>
      </w:r>
      <w:proofErr w:type="spellEnd"/>
      <w:proofErr w:type="gramEnd"/>
      <w:r w:rsidRPr="003F1FC8">
        <w:rPr>
          <w:rFonts w:ascii="Calibri" w:eastAsia="Times New Roman" w:hAnsi="Calibri" w:cs="Calibri"/>
          <w:color w:val="000000"/>
          <w:sz w:val="24"/>
          <w:szCs w:val="24"/>
        </w:rPr>
        <w:t xml:space="preserve"> .</w:t>
      </w:r>
      <w:proofErr w:type="spellStart"/>
      <w:r w:rsidRPr="003F1FC8">
        <w:rPr>
          <w:rFonts w:ascii="Calibri" w:eastAsia="Times New Roman" w:hAnsi="Calibri" w:cs="Calibri"/>
          <w:color w:val="000000"/>
          <w:sz w:val="24"/>
          <w:szCs w:val="24"/>
        </w:rPr>
        <w:t>pages</w:t>
      </w:r>
      <w:proofErr w:type="spellEnd"/>
      <w:r w:rsidRPr="003F1FC8">
        <w:rPr>
          <w:rFonts w:ascii="Calibri" w:eastAsia="Times New Roman" w:hAnsi="Calibri" w:cs="Calibri"/>
          <w:color w:val="000000"/>
          <w:sz w:val="24"/>
          <w:szCs w:val="24"/>
        </w:rPr>
        <w:t>. Dokumenty złożone w takich plikach zostaną uznane za złożone nieskutecznie.</w:t>
      </w:r>
    </w:p>
    <w:p w14:paraId="358EC8B8"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3F1FC8">
        <w:rPr>
          <w:rFonts w:ascii="Calibri" w:eastAsia="Times New Roman" w:hAnsi="Calibri" w:cs="Calibri"/>
          <w:color w:val="000000"/>
          <w:sz w:val="24"/>
          <w:szCs w:val="24"/>
        </w:rPr>
        <w:t>eDoApp</w:t>
      </w:r>
      <w:proofErr w:type="spellEnd"/>
      <w:r w:rsidRPr="003F1FC8">
        <w:rPr>
          <w:rFonts w:ascii="Calibri" w:eastAsia="Times New Roman" w:hAnsi="Calibri" w:cs="Calibri"/>
          <w:color w:val="000000"/>
          <w:sz w:val="24"/>
          <w:szCs w:val="24"/>
        </w:rPr>
        <w:t xml:space="preserve"> służącej do składania elektronicznego podpisu osobistego, który wynosi max</w:t>
      </w:r>
      <w:r w:rsidRPr="003F1FC8">
        <w:rPr>
          <w:rFonts w:ascii="Calibri" w:eastAsia="Times New Roman" w:hAnsi="Calibri" w:cs="Calibri"/>
          <w:color w:val="000000"/>
          <w:spacing w:val="-1"/>
          <w:sz w:val="24"/>
          <w:szCs w:val="24"/>
        </w:rPr>
        <w:t xml:space="preserve"> </w:t>
      </w:r>
      <w:r w:rsidRPr="003F1FC8">
        <w:rPr>
          <w:rFonts w:ascii="Calibri" w:eastAsia="Times New Roman" w:hAnsi="Calibri" w:cs="Calibri"/>
          <w:color w:val="000000"/>
          <w:sz w:val="24"/>
          <w:szCs w:val="24"/>
        </w:rPr>
        <w:t>5MB.</w:t>
      </w:r>
    </w:p>
    <w:p w14:paraId="41B70B3E"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w:t>
      </w:r>
      <w:r w:rsidRPr="003F1FC8">
        <w:rPr>
          <w:rFonts w:ascii="Calibri" w:eastAsia="Times New Roman" w:hAnsi="Calibri" w:cs="Calibri"/>
          <w:color w:val="000000"/>
          <w:spacing w:val="-5"/>
          <w:sz w:val="24"/>
          <w:szCs w:val="24"/>
        </w:rPr>
        <w:t xml:space="preserve"> </w:t>
      </w:r>
      <w:proofErr w:type="spellStart"/>
      <w:r w:rsidRPr="003F1FC8">
        <w:rPr>
          <w:rFonts w:ascii="Calibri" w:eastAsia="Times New Roman" w:hAnsi="Calibri" w:cs="Calibri"/>
          <w:color w:val="000000"/>
          <w:sz w:val="24"/>
          <w:szCs w:val="24"/>
        </w:rPr>
        <w:t>PAdES</w:t>
      </w:r>
      <w:proofErr w:type="spellEnd"/>
      <w:r w:rsidRPr="003F1FC8">
        <w:rPr>
          <w:rFonts w:ascii="Calibri" w:eastAsia="Times New Roman" w:hAnsi="Calibri" w:cs="Calibri"/>
          <w:color w:val="000000"/>
          <w:sz w:val="24"/>
          <w:szCs w:val="24"/>
        </w:rPr>
        <w:t>.</w:t>
      </w:r>
    </w:p>
    <w:p w14:paraId="26371F8B"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Pliki w innych formatach niż .pdf zaleca się opatrzyć zewnętrznym podpisem </w:t>
      </w:r>
      <w:proofErr w:type="spellStart"/>
      <w:r w:rsidRPr="003F1FC8">
        <w:rPr>
          <w:rFonts w:ascii="Calibri" w:eastAsia="Times New Roman" w:hAnsi="Calibri" w:cs="Calibri"/>
          <w:color w:val="000000"/>
          <w:sz w:val="24"/>
          <w:szCs w:val="24"/>
        </w:rPr>
        <w:t>XAdES</w:t>
      </w:r>
      <w:proofErr w:type="spellEnd"/>
      <w:r w:rsidRPr="003F1FC8">
        <w:rPr>
          <w:rFonts w:ascii="Calibri" w:eastAsia="Times New Roman" w:hAnsi="Calibri" w:cs="Calibri"/>
          <w:color w:val="000000"/>
          <w:sz w:val="24"/>
          <w:szCs w:val="24"/>
        </w:rPr>
        <w:t>. Wykonawca powinien pamiętać, aby plik z podpisem przekazywać łącznie z dokumentem</w:t>
      </w:r>
      <w:r w:rsidRPr="003F1FC8">
        <w:rPr>
          <w:rFonts w:ascii="Calibri" w:eastAsia="Times New Roman" w:hAnsi="Calibri" w:cs="Calibri"/>
          <w:color w:val="000000"/>
          <w:spacing w:val="-11"/>
          <w:sz w:val="24"/>
          <w:szCs w:val="24"/>
        </w:rPr>
        <w:t xml:space="preserve"> </w:t>
      </w:r>
      <w:r w:rsidRPr="003F1FC8">
        <w:rPr>
          <w:rFonts w:ascii="Calibri" w:eastAsia="Times New Roman" w:hAnsi="Calibri" w:cs="Calibri"/>
          <w:color w:val="000000"/>
          <w:sz w:val="24"/>
          <w:szCs w:val="24"/>
        </w:rPr>
        <w:t>podpisywanym.</w:t>
      </w:r>
    </w:p>
    <w:p w14:paraId="2BC1DF0E"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Zamawiający zaleca, aby w przypadku podpisywania pliku przez kilka osób, stosować podpisy tego samego rodzaju. Podpisywanie różnymi rodzajami podpisów np. elektroniczny podpis osobistym i kwalifikowanym może doprowadzić do problemów w weryfikacji</w:t>
      </w:r>
      <w:r w:rsidRPr="003F1FC8">
        <w:rPr>
          <w:rFonts w:ascii="Calibri" w:eastAsia="Times New Roman" w:hAnsi="Calibri" w:cs="Calibri"/>
          <w:color w:val="000000"/>
          <w:spacing w:val="-1"/>
          <w:sz w:val="24"/>
          <w:szCs w:val="24"/>
        </w:rPr>
        <w:t xml:space="preserve"> </w:t>
      </w:r>
      <w:r w:rsidRPr="003F1FC8">
        <w:rPr>
          <w:rFonts w:ascii="Calibri" w:eastAsia="Times New Roman" w:hAnsi="Calibri" w:cs="Calibri"/>
          <w:color w:val="000000"/>
          <w:sz w:val="24"/>
          <w:szCs w:val="24"/>
        </w:rPr>
        <w:t>plików.</w:t>
      </w:r>
    </w:p>
    <w:p w14:paraId="4796E178"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Zamawiający zaleca, aby Wykonawca z odpowiednim wyprzedzeniem przetestował możliwość prawidłowego wykorzystania wybranej metody podpisania plików</w:t>
      </w:r>
      <w:r w:rsidRPr="003F1FC8">
        <w:rPr>
          <w:rFonts w:ascii="Calibri" w:eastAsia="Times New Roman" w:hAnsi="Calibri" w:cs="Calibri"/>
          <w:color w:val="000000"/>
          <w:spacing w:val="-3"/>
          <w:sz w:val="24"/>
          <w:szCs w:val="24"/>
        </w:rPr>
        <w:t xml:space="preserve"> </w:t>
      </w:r>
      <w:r w:rsidRPr="003F1FC8">
        <w:rPr>
          <w:rFonts w:ascii="Calibri" w:eastAsia="Times New Roman" w:hAnsi="Calibri" w:cs="Calibri"/>
          <w:color w:val="000000"/>
          <w:sz w:val="24"/>
          <w:szCs w:val="24"/>
        </w:rPr>
        <w:t>oferty.</w:t>
      </w:r>
    </w:p>
    <w:p w14:paraId="02549A14"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Zaleca się, aby komunikacja z Zamawiającym odbywała się tylko na Platformie za pośrednictwem formularza “Wyślij wiadomość do zamawiającego”, nie za pośrednictwem adresu</w:t>
      </w:r>
      <w:r w:rsidRPr="003F1FC8">
        <w:rPr>
          <w:rFonts w:ascii="Calibri" w:eastAsia="Times New Roman" w:hAnsi="Calibri" w:cs="Calibri"/>
          <w:color w:val="000000"/>
          <w:spacing w:val="-8"/>
          <w:sz w:val="24"/>
          <w:szCs w:val="24"/>
        </w:rPr>
        <w:t xml:space="preserve"> </w:t>
      </w:r>
      <w:r w:rsidRPr="003F1FC8">
        <w:rPr>
          <w:rFonts w:ascii="Calibri" w:eastAsia="Times New Roman" w:hAnsi="Calibri" w:cs="Calibri"/>
          <w:color w:val="000000"/>
          <w:sz w:val="24"/>
          <w:szCs w:val="24"/>
        </w:rPr>
        <w:t>email.</w:t>
      </w:r>
    </w:p>
    <w:p w14:paraId="02A7B0CF"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Ofertę należy przygotować z należytą starannością i odpowiednim wyprzedzeniem w stosunku do czasu wyznaczonego na składanie ofert/wniosków.</w:t>
      </w:r>
    </w:p>
    <w:p w14:paraId="7636A9E0"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Podczas podpisywania plików zaleca się stosowanie algorytmu skrótu SHA2 zamiast</w:t>
      </w:r>
      <w:r w:rsidRPr="003F1FC8">
        <w:rPr>
          <w:rFonts w:ascii="Calibri" w:eastAsia="Times New Roman" w:hAnsi="Calibri" w:cs="Calibri"/>
          <w:color w:val="000000"/>
          <w:spacing w:val="-11"/>
          <w:sz w:val="24"/>
          <w:szCs w:val="24"/>
        </w:rPr>
        <w:t xml:space="preserve"> </w:t>
      </w:r>
      <w:r w:rsidRPr="003F1FC8">
        <w:rPr>
          <w:rFonts w:ascii="Calibri" w:eastAsia="Times New Roman" w:hAnsi="Calibri" w:cs="Calibri"/>
          <w:color w:val="000000"/>
          <w:sz w:val="24"/>
          <w:szCs w:val="24"/>
        </w:rPr>
        <w:t>SHA1.</w:t>
      </w:r>
    </w:p>
    <w:p w14:paraId="2A1FDB73"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Jeśli Wykonawca pakuje dokumenty np. w plik ZIP zalecamy wcześniejsze podpisanie każdego ze skompresowanych plików.</w:t>
      </w:r>
    </w:p>
    <w:p w14:paraId="23329E53"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Zamawiający rekomenduje wykorzystanie podpisu z kwalifikowanym znacznikiem</w:t>
      </w:r>
      <w:r w:rsidRPr="003F1FC8">
        <w:rPr>
          <w:rFonts w:ascii="Calibri" w:eastAsia="Times New Roman" w:hAnsi="Calibri" w:cs="Calibri"/>
          <w:color w:val="000000"/>
          <w:spacing w:val="-11"/>
          <w:sz w:val="24"/>
          <w:szCs w:val="24"/>
        </w:rPr>
        <w:t xml:space="preserve"> </w:t>
      </w:r>
      <w:r w:rsidRPr="003F1FC8">
        <w:rPr>
          <w:rFonts w:ascii="Calibri" w:eastAsia="Times New Roman" w:hAnsi="Calibri" w:cs="Calibri"/>
          <w:color w:val="000000"/>
          <w:sz w:val="24"/>
          <w:szCs w:val="24"/>
        </w:rPr>
        <w:t>czasu.</w:t>
      </w:r>
    </w:p>
    <w:p w14:paraId="67F09DEE" w14:textId="77777777" w:rsidR="00A84D33" w:rsidRPr="003F1FC8" w:rsidRDefault="00A84D33">
      <w:pPr>
        <w:numPr>
          <w:ilvl w:val="1"/>
          <w:numId w:val="47"/>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Zamawiający zaleca, aby </w:t>
      </w:r>
      <w:r w:rsidRPr="003F1FC8">
        <w:rPr>
          <w:rFonts w:ascii="Calibri" w:eastAsia="Times New Roman" w:hAnsi="Calibri" w:cs="Calibri"/>
          <w:b/>
          <w:color w:val="000000"/>
          <w:sz w:val="24"/>
          <w:szCs w:val="24"/>
        </w:rPr>
        <w:t xml:space="preserve">nie wprowadzać </w:t>
      </w:r>
      <w:r w:rsidRPr="003F1FC8">
        <w:rPr>
          <w:rFonts w:ascii="Calibri" w:eastAsia="Times New Roman" w:hAnsi="Calibri" w:cs="Calibri"/>
          <w:color w:val="000000"/>
          <w:sz w:val="24"/>
          <w:szCs w:val="24"/>
        </w:rPr>
        <w:t>jakichkolwiek zmian w plikach po podpisaniu ich podpisem kwalifikowanym. Może to skutkować naruszeniem integralności plików, co równoważne będzie z koniecznością odrzucenia oferty w</w:t>
      </w:r>
      <w:r w:rsidRPr="003F1FC8">
        <w:rPr>
          <w:rFonts w:ascii="Calibri" w:eastAsia="Times New Roman" w:hAnsi="Calibri" w:cs="Calibri"/>
          <w:color w:val="000000"/>
          <w:spacing w:val="-1"/>
          <w:sz w:val="24"/>
          <w:szCs w:val="24"/>
        </w:rPr>
        <w:t xml:space="preserve"> </w:t>
      </w:r>
      <w:r w:rsidRPr="003F1FC8">
        <w:rPr>
          <w:rFonts w:ascii="Calibri" w:eastAsia="Times New Roman" w:hAnsi="Calibri" w:cs="Calibri"/>
          <w:color w:val="000000"/>
          <w:sz w:val="24"/>
          <w:szCs w:val="24"/>
        </w:rPr>
        <w:t>postępowaniu.</w:t>
      </w:r>
    </w:p>
    <w:p w14:paraId="14E7B41E" w14:textId="4B86ED95" w:rsidR="00A84D33" w:rsidRPr="003F1FC8" w:rsidRDefault="00A84D33">
      <w:pPr>
        <w:pStyle w:val="Nagwek1"/>
        <w:numPr>
          <w:ilvl w:val="0"/>
          <w:numId w:val="43"/>
        </w:numPr>
        <w:ind w:left="0" w:firstLine="0"/>
        <w:rPr>
          <w:rFonts w:eastAsia="Times New Roman"/>
        </w:rPr>
      </w:pPr>
      <w:bookmarkStart w:id="32" w:name="_Toc193107305"/>
      <w:r w:rsidRPr="003F1FC8">
        <w:rPr>
          <w:rFonts w:eastAsia="Times New Roman"/>
        </w:rPr>
        <w:t>WSKAZANIE OSÓB UPRAWNIONYCH DO KOMUNIKOWANIA SIĘ W</w:t>
      </w:r>
      <w:r w:rsidRPr="003F1FC8">
        <w:rPr>
          <w:rFonts w:eastAsia="Times New Roman"/>
          <w:spacing w:val="-8"/>
        </w:rPr>
        <w:t xml:space="preserve"> </w:t>
      </w:r>
      <w:r w:rsidRPr="003F1FC8">
        <w:rPr>
          <w:rFonts w:eastAsia="Times New Roman"/>
        </w:rPr>
        <w:t>WYKONAWCAMI</w:t>
      </w:r>
      <w:bookmarkEnd w:id="32"/>
    </w:p>
    <w:p w14:paraId="17F591A8" w14:textId="77777777" w:rsidR="00A84D33" w:rsidRPr="00932EFD" w:rsidRDefault="00A84D33">
      <w:pPr>
        <w:pStyle w:val="Akapitzlist"/>
        <w:widowControl w:val="0"/>
        <w:numPr>
          <w:ilvl w:val="0"/>
          <w:numId w:val="48"/>
        </w:numPr>
        <w:autoSpaceDE w:val="0"/>
        <w:autoSpaceDN w:val="0"/>
        <w:spacing w:before="0" w:after="0" w:line="240" w:lineRule="auto"/>
        <w:ind w:left="0" w:firstLine="0"/>
        <w:rPr>
          <w:rFonts w:ascii="Calibri" w:eastAsia="Times New Roman" w:hAnsi="Calibri" w:cs="Calibri"/>
          <w:color w:val="000000"/>
          <w:sz w:val="24"/>
          <w:szCs w:val="24"/>
        </w:rPr>
      </w:pPr>
      <w:r w:rsidRPr="00932EFD">
        <w:rPr>
          <w:rFonts w:ascii="Calibri" w:eastAsia="Times New Roman" w:hAnsi="Calibri" w:cs="Calibri"/>
          <w:color w:val="000000"/>
          <w:sz w:val="24"/>
          <w:szCs w:val="24"/>
        </w:rPr>
        <w:t>Zamawiający wyznacza następujące osoby do kontaktu z</w:t>
      </w:r>
      <w:r w:rsidRPr="00932EFD">
        <w:rPr>
          <w:rFonts w:ascii="Calibri" w:eastAsia="Times New Roman" w:hAnsi="Calibri" w:cs="Calibri"/>
          <w:color w:val="000000"/>
          <w:spacing w:val="-3"/>
          <w:sz w:val="24"/>
          <w:szCs w:val="24"/>
        </w:rPr>
        <w:t xml:space="preserve"> </w:t>
      </w:r>
      <w:r w:rsidRPr="00932EFD">
        <w:rPr>
          <w:rFonts w:ascii="Calibri" w:eastAsia="Times New Roman" w:hAnsi="Calibri" w:cs="Calibri"/>
          <w:color w:val="000000"/>
          <w:sz w:val="24"/>
          <w:szCs w:val="24"/>
        </w:rPr>
        <w:t>Wykonawcami:</w:t>
      </w:r>
    </w:p>
    <w:p w14:paraId="63F86F23" w14:textId="2D42E229" w:rsidR="00A84D33" w:rsidRPr="00932EFD" w:rsidRDefault="00A84D33" w:rsidP="00086BC9">
      <w:pPr>
        <w:pStyle w:val="Akapitzlist"/>
        <w:suppressAutoHyphens/>
        <w:autoSpaceDE w:val="0"/>
        <w:autoSpaceDN w:val="0"/>
        <w:spacing w:before="0"/>
        <w:ind w:left="0"/>
        <w:jc w:val="both"/>
        <w:rPr>
          <w:rFonts w:ascii="Calibri" w:eastAsia="Times New Roman" w:hAnsi="Calibri" w:cs="Calibri"/>
          <w:color w:val="000000"/>
          <w:sz w:val="24"/>
          <w:szCs w:val="24"/>
        </w:rPr>
      </w:pPr>
      <w:r w:rsidRPr="00932EFD">
        <w:rPr>
          <w:rFonts w:ascii="Calibri" w:eastAsia="Times New Roman" w:hAnsi="Calibri" w:cs="Calibri"/>
          <w:color w:val="000000"/>
          <w:sz w:val="24"/>
          <w:szCs w:val="24"/>
          <w:lang w:val="de-DE"/>
        </w:rPr>
        <w:t xml:space="preserve">Michał </w:t>
      </w:r>
      <w:proofErr w:type="spellStart"/>
      <w:r w:rsidRPr="00932EFD">
        <w:rPr>
          <w:rFonts w:ascii="Calibri" w:eastAsia="Times New Roman" w:hAnsi="Calibri" w:cs="Calibri"/>
          <w:color w:val="000000"/>
          <w:sz w:val="24"/>
          <w:szCs w:val="24"/>
          <w:lang w:val="de-DE"/>
        </w:rPr>
        <w:t>Mruk</w:t>
      </w:r>
      <w:proofErr w:type="spellEnd"/>
      <w:r w:rsidRPr="00932EFD">
        <w:rPr>
          <w:rFonts w:ascii="Calibri" w:eastAsia="Times New Roman" w:hAnsi="Calibri" w:cs="Calibri"/>
          <w:color w:val="000000"/>
          <w:sz w:val="24"/>
          <w:szCs w:val="24"/>
          <w:lang w:val="de-DE"/>
        </w:rPr>
        <w:t xml:space="preserve"> </w:t>
      </w:r>
      <w:proofErr w:type="spellStart"/>
      <w:r w:rsidRPr="00932EFD">
        <w:rPr>
          <w:rFonts w:ascii="Calibri" w:eastAsia="Times New Roman" w:hAnsi="Calibri" w:cs="Calibri"/>
          <w:color w:val="000000"/>
          <w:sz w:val="24"/>
          <w:szCs w:val="24"/>
          <w:lang w:val="de-DE"/>
        </w:rPr>
        <w:t>e-mail</w:t>
      </w:r>
      <w:proofErr w:type="spellEnd"/>
      <w:r w:rsidRPr="00932EFD">
        <w:rPr>
          <w:rFonts w:ascii="Calibri" w:eastAsia="Times New Roman" w:hAnsi="Calibri" w:cs="Calibri"/>
          <w:color w:val="000000"/>
          <w:sz w:val="24"/>
          <w:szCs w:val="24"/>
          <w:lang w:val="de-DE"/>
        </w:rPr>
        <w:t xml:space="preserve">: </w:t>
      </w:r>
      <w:hyperlink r:id="rId17" w:history="1">
        <w:r w:rsidRPr="00932EFD">
          <w:rPr>
            <w:rFonts w:ascii="Calibri" w:eastAsia="Times New Roman" w:hAnsi="Calibri" w:cs="Calibri"/>
            <w:color w:val="0000FF"/>
            <w:spacing w:val="10"/>
            <w:sz w:val="24"/>
            <w:szCs w:val="24"/>
            <w:u w:val="single"/>
            <w:lang w:val="de-DE"/>
          </w:rPr>
          <w:t>m.mruk@powiatlwowecki.pl</w:t>
        </w:r>
      </w:hyperlink>
      <w:r w:rsidRPr="00932EFD">
        <w:rPr>
          <w:rFonts w:ascii="Calibri" w:eastAsia="Times New Roman" w:hAnsi="Calibri" w:cs="Calibri"/>
          <w:spacing w:val="10"/>
          <w:sz w:val="24"/>
          <w:szCs w:val="24"/>
          <w:lang w:val="de-DE"/>
        </w:rPr>
        <w:t xml:space="preserve"> </w:t>
      </w:r>
      <w:r w:rsidRPr="00932EFD">
        <w:rPr>
          <w:rFonts w:ascii="Calibri" w:eastAsia="Times New Roman" w:hAnsi="Calibri" w:cs="Calibri"/>
          <w:color w:val="000000"/>
          <w:sz w:val="24"/>
          <w:szCs w:val="24"/>
        </w:rPr>
        <w:t xml:space="preserve">osoba wyznaczona do komunikacji, jest dostępna w poniedziałek od 8:00 do 16:00 i od wtorku do piątku od 7:30 do 15:30 </w:t>
      </w:r>
    </w:p>
    <w:p w14:paraId="4CCC6EB3" w14:textId="1324CF27" w:rsidR="00A84D33" w:rsidRPr="003F1FC8" w:rsidRDefault="00A84D33">
      <w:pPr>
        <w:pStyle w:val="Nagwek1"/>
        <w:numPr>
          <w:ilvl w:val="0"/>
          <w:numId w:val="43"/>
        </w:numPr>
        <w:ind w:left="0" w:firstLine="0"/>
        <w:rPr>
          <w:rFonts w:eastAsia="Times New Roman"/>
        </w:rPr>
      </w:pPr>
      <w:bookmarkStart w:id="33" w:name="_Toc193107306"/>
      <w:r w:rsidRPr="003F1FC8">
        <w:rPr>
          <w:rFonts w:eastAsia="Times New Roman"/>
        </w:rPr>
        <w:t>OPIS SPOSOBU PRZYGOTOWANIA</w:t>
      </w:r>
      <w:r w:rsidRPr="003F1FC8">
        <w:rPr>
          <w:rFonts w:eastAsia="Times New Roman"/>
          <w:spacing w:val="-3"/>
        </w:rPr>
        <w:t xml:space="preserve"> </w:t>
      </w:r>
      <w:r w:rsidRPr="003F1FC8">
        <w:rPr>
          <w:rFonts w:eastAsia="Times New Roman"/>
        </w:rPr>
        <w:t>OFERTY</w:t>
      </w:r>
      <w:bookmarkEnd w:id="33"/>
    </w:p>
    <w:p w14:paraId="59BFB2D3" w14:textId="77777777" w:rsidR="00A84D33" w:rsidRPr="003F1FC8" w:rsidRDefault="00A84D33">
      <w:pPr>
        <w:widowControl w:val="0"/>
        <w:numPr>
          <w:ilvl w:val="0"/>
          <w:numId w:val="10"/>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Oferta musi być sporządzana w języku polskim, w postaci </w:t>
      </w:r>
      <w:proofErr w:type="gramStart"/>
      <w:r w:rsidRPr="003F1FC8">
        <w:rPr>
          <w:rFonts w:ascii="Calibri" w:eastAsia="Times New Roman" w:hAnsi="Calibri" w:cs="Calibri"/>
          <w:color w:val="000000"/>
          <w:sz w:val="24"/>
          <w:szCs w:val="24"/>
        </w:rPr>
        <w:t>elektronicznej,</w:t>
      </w:r>
      <w:proofErr w:type="gramEnd"/>
      <w:r w:rsidRPr="003F1FC8">
        <w:rPr>
          <w:rFonts w:ascii="Calibri" w:eastAsia="Times New Roman" w:hAnsi="Calibri" w:cs="Calibri"/>
          <w:color w:val="000000"/>
          <w:sz w:val="24"/>
          <w:szCs w:val="24"/>
        </w:rPr>
        <w:t xml:space="preserve"> (zamawiający rekomenduje w formacie danych: .pdf,</w:t>
      </w:r>
      <w:r w:rsidRPr="003F1FC8">
        <w:rPr>
          <w:rFonts w:ascii="Calibri" w:eastAsia="Times New Roman" w:hAnsi="Calibri" w:cs="Calibri"/>
          <w:color w:val="000000"/>
          <w:spacing w:val="42"/>
          <w:sz w:val="24"/>
          <w:szCs w:val="24"/>
        </w:rPr>
        <w:t xml:space="preserve"> </w:t>
      </w:r>
      <w:r w:rsidRPr="003F1FC8">
        <w:rPr>
          <w:rFonts w:ascii="Calibri" w:eastAsia="Times New Roman" w:hAnsi="Calibri" w:cs="Calibri"/>
          <w:color w:val="000000"/>
          <w:sz w:val="24"/>
          <w:szCs w:val="24"/>
        </w:rPr>
        <w:t>.</w:t>
      </w:r>
      <w:proofErr w:type="spellStart"/>
      <w:r w:rsidRPr="003F1FC8">
        <w:rPr>
          <w:rFonts w:ascii="Calibri" w:eastAsia="Times New Roman" w:hAnsi="Calibri" w:cs="Calibri"/>
          <w:color w:val="000000"/>
          <w:sz w:val="24"/>
          <w:szCs w:val="24"/>
        </w:rPr>
        <w:t>doc</w:t>
      </w:r>
      <w:proofErr w:type="spellEnd"/>
      <w:r w:rsidRPr="003F1FC8">
        <w:rPr>
          <w:rFonts w:ascii="Calibri" w:eastAsia="Times New Roman" w:hAnsi="Calibri" w:cs="Calibri"/>
          <w:color w:val="000000"/>
          <w:sz w:val="24"/>
          <w:szCs w:val="24"/>
        </w:rPr>
        <w:t>, .</w:t>
      </w:r>
      <w:proofErr w:type="spellStart"/>
      <w:r w:rsidRPr="003F1FC8">
        <w:rPr>
          <w:rFonts w:ascii="Calibri" w:eastAsia="Times New Roman" w:hAnsi="Calibri" w:cs="Calibri"/>
          <w:color w:val="000000"/>
          <w:sz w:val="24"/>
          <w:szCs w:val="24"/>
        </w:rPr>
        <w:t>docx</w:t>
      </w:r>
      <w:proofErr w:type="spellEnd"/>
      <w:r w:rsidRPr="003F1FC8">
        <w:rPr>
          <w:rFonts w:ascii="Calibri" w:eastAsia="Times New Roman" w:hAnsi="Calibri" w:cs="Calibri"/>
          <w:color w:val="000000"/>
          <w:sz w:val="24"/>
          <w:szCs w:val="24"/>
        </w:rPr>
        <w:t>, .</w:t>
      </w:r>
      <w:proofErr w:type="spellStart"/>
      <w:r w:rsidRPr="003F1FC8">
        <w:rPr>
          <w:rFonts w:ascii="Calibri" w:eastAsia="Times New Roman" w:hAnsi="Calibri" w:cs="Calibri"/>
          <w:color w:val="000000"/>
          <w:sz w:val="24"/>
          <w:szCs w:val="24"/>
        </w:rPr>
        <w:t>odt</w:t>
      </w:r>
      <w:proofErr w:type="spellEnd"/>
      <w:r w:rsidRPr="003F1FC8">
        <w:rPr>
          <w:rFonts w:ascii="Calibri" w:eastAsia="Times New Roman" w:hAnsi="Calibri" w:cs="Calibri"/>
          <w:color w:val="000000"/>
          <w:sz w:val="24"/>
          <w:szCs w:val="24"/>
        </w:rPr>
        <w:t>) i opatrzona kwalifikowalnym podpisem elektronicznym, podpisem zaufanym lub elektronicznym podpisem osobistym. W procesie składania oferty kwalifikowany podpis elektroniczny Wykonawca może złożyć bezpośrednio na dokumencie, który następnie przesyła do systemu (</w:t>
      </w:r>
      <w:r w:rsidRPr="003F1FC8">
        <w:rPr>
          <w:rFonts w:ascii="Calibri" w:eastAsia="Times New Roman" w:hAnsi="Calibri" w:cs="Calibri"/>
          <w:b/>
          <w:color w:val="000000"/>
          <w:sz w:val="24"/>
          <w:szCs w:val="24"/>
        </w:rPr>
        <w:t xml:space="preserve">opcja rekomendowana </w:t>
      </w:r>
      <w:r w:rsidRPr="003F1FC8">
        <w:rPr>
          <w:rFonts w:ascii="Calibri" w:eastAsia="Times New Roman" w:hAnsi="Calibri" w:cs="Calibri"/>
          <w:color w:val="000000"/>
          <w:sz w:val="24"/>
          <w:szCs w:val="24"/>
        </w:rPr>
        <w:t xml:space="preserve">przez </w:t>
      </w:r>
      <w:r w:rsidRPr="003F1FC8">
        <w:rPr>
          <w:rFonts w:ascii="Calibri" w:eastAsia="Times New Roman" w:hAnsi="Calibri" w:cs="Calibri"/>
          <w:color w:val="000000"/>
          <w:sz w:val="24"/>
          <w:szCs w:val="24"/>
          <w:u w:val="single" w:color="006FC0"/>
        </w:rPr>
        <w:t>platformazakupowa.pl</w:t>
      </w:r>
      <w:r w:rsidRPr="003F1FC8">
        <w:rPr>
          <w:rFonts w:ascii="Calibri" w:eastAsia="Times New Roman" w:hAnsi="Calibri" w:cs="Calibri"/>
          <w:color w:val="000000"/>
          <w:sz w:val="24"/>
          <w:szCs w:val="24"/>
        </w:rPr>
        <w:t xml:space="preserve">) oraz dodatkowo dla całego pakietu dokumentów w kroku 2 </w:t>
      </w:r>
      <w:r w:rsidRPr="003F1FC8">
        <w:rPr>
          <w:rFonts w:ascii="Calibri" w:eastAsia="Times New Roman" w:hAnsi="Calibri" w:cs="Calibri"/>
          <w:b/>
          <w:color w:val="000000"/>
          <w:sz w:val="24"/>
          <w:szCs w:val="24"/>
        </w:rPr>
        <w:t xml:space="preserve">Formularza składania oferty lub wniosku </w:t>
      </w:r>
      <w:r w:rsidRPr="003F1FC8">
        <w:rPr>
          <w:rFonts w:ascii="Calibri" w:eastAsia="Times New Roman" w:hAnsi="Calibri" w:cs="Calibri"/>
          <w:color w:val="000000"/>
          <w:sz w:val="24"/>
          <w:szCs w:val="24"/>
        </w:rPr>
        <w:t xml:space="preserve">(po kliknięciu w przycisk </w:t>
      </w:r>
      <w:r w:rsidRPr="003F1FC8">
        <w:rPr>
          <w:rFonts w:ascii="Calibri" w:eastAsia="Times New Roman" w:hAnsi="Calibri" w:cs="Calibri"/>
          <w:b/>
          <w:color w:val="000000"/>
          <w:sz w:val="24"/>
          <w:szCs w:val="24"/>
        </w:rPr>
        <w:t>Przejdź do podsumowania</w:t>
      </w:r>
      <w:r w:rsidRPr="003F1FC8">
        <w:rPr>
          <w:rFonts w:ascii="Calibri" w:eastAsia="Times New Roman" w:hAnsi="Calibri" w:cs="Calibri"/>
          <w:color w:val="000000"/>
          <w:sz w:val="24"/>
          <w:szCs w:val="24"/>
        </w:rPr>
        <w:t>).</w:t>
      </w:r>
    </w:p>
    <w:p w14:paraId="2A3C34C7" w14:textId="77777777" w:rsidR="00A84D33" w:rsidRPr="003F1FC8" w:rsidRDefault="00A84D33">
      <w:pPr>
        <w:widowControl w:val="0"/>
        <w:numPr>
          <w:ilvl w:val="0"/>
          <w:numId w:val="55"/>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Do przygotowania oferty konieczne jest posiadanie przez osobę upoważnioną do reprezentowania Wykonawcy kwalifikowalnego podpisu elektronicznego, elektronicznego podpisu osobistego lub podpisu</w:t>
      </w:r>
      <w:r w:rsidRPr="003F1FC8">
        <w:rPr>
          <w:rFonts w:ascii="Calibri" w:eastAsia="Times New Roman" w:hAnsi="Calibri" w:cs="Calibri"/>
          <w:color w:val="000000"/>
          <w:spacing w:val="-10"/>
          <w:sz w:val="24"/>
          <w:szCs w:val="24"/>
        </w:rPr>
        <w:t xml:space="preserve"> </w:t>
      </w:r>
      <w:r w:rsidRPr="003F1FC8">
        <w:rPr>
          <w:rFonts w:ascii="Calibri" w:eastAsia="Times New Roman" w:hAnsi="Calibri" w:cs="Calibri"/>
          <w:color w:val="000000"/>
          <w:sz w:val="24"/>
          <w:szCs w:val="24"/>
        </w:rPr>
        <w:t>zaufanego.</w:t>
      </w:r>
    </w:p>
    <w:p w14:paraId="62C16DE3" w14:textId="77777777" w:rsidR="00A84D33" w:rsidRPr="003F1FC8" w:rsidRDefault="00A84D33">
      <w:pPr>
        <w:widowControl w:val="0"/>
        <w:numPr>
          <w:ilvl w:val="0"/>
          <w:numId w:val="55"/>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Oferta powinna</w:t>
      </w:r>
      <w:r w:rsidRPr="003F1FC8">
        <w:rPr>
          <w:rFonts w:ascii="Calibri" w:eastAsia="Times New Roman" w:hAnsi="Calibri" w:cs="Calibri"/>
          <w:color w:val="000000"/>
          <w:spacing w:val="1"/>
          <w:sz w:val="24"/>
          <w:szCs w:val="24"/>
        </w:rPr>
        <w:t xml:space="preserve"> </w:t>
      </w:r>
      <w:r w:rsidRPr="003F1FC8">
        <w:rPr>
          <w:rFonts w:ascii="Calibri" w:eastAsia="Times New Roman" w:hAnsi="Calibri" w:cs="Calibri"/>
          <w:color w:val="000000"/>
          <w:sz w:val="24"/>
          <w:szCs w:val="24"/>
        </w:rPr>
        <w:t>być:</w:t>
      </w:r>
    </w:p>
    <w:p w14:paraId="31A19520" w14:textId="4707DC35" w:rsidR="00A84D33" w:rsidRPr="001A7C5C" w:rsidRDefault="00A84D33">
      <w:pPr>
        <w:numPr>
          <w:ilvl w:val="1"/>
          <w:numId w:val="55"/>
        </w:numPr>
        <w:suppressAutoHyphens/>
        <w:autoSpaceDE w:val="0"/>
        <w:autoSpaceDN w:val="0"/>
        <w:spacing w:before="0"/>
        <w:ind w:left="0" w:firstLine="0"/>
        <w:jc w:val="both"/>
        <w:rPr>
          <w:rFonts w:ascii="Calibri" w:eastAsia="Times New Roman" w:hAnsi="Calibri" w:cs="Calibri"/>
          <w:color w:val="000000"/>
          <w:sz w:val="24"/>
          <w:szCs w:val="24"/>
        </w:rPr>
      </w:pPr>
      <w:r w:rsidRPr="001A7C5C">
        <w:rPr>
          <w:rFonts w:ascii="Calibri" w:eastAsia="Times New Roman" w:hAnsi="Calibri" w:cs="Calibri"/>
          <w:color w:val="000000"/>
          <w:sz w:val="24"/>
          <w:szCs w:val="24"/>
        </w:rPr>
        <w:t xml:space="preserve">sporządzona z wykorzystaniem wzoru: </w:t>
      </w:r>
      <w:r w:rsidRPr="001A7C5C">
        <w:rPr>
          <w:rFonts w:ascii="Calibri" w:eastAsia="Times New Roman" w:hAnsi="Calibri" w:cs="Calibri"/>
          <w:b/>
          <w:color w:val="000000"/>
          <w:sz w:val="24"/>
          <w:szCs w:val="24"/>
        </w:rPr>
        <w:t>Załącznik nr 2.1 do 2.</w:t>
      </w:r>
      <w:r w:rsidR="00086BC9" w:rsidRPr="001A7C5C">
        <w:rPr>
          <w:rFonts w:ascii="Calibri" w:eastAsia="Times New Roman" w:hAnsi="Calibri" w:cs="Calibri"/>
          <w:b/>
          <w:color w:val="000000"/>
          <w:sz w:val="24"/>
          <w:szCs w:val="24"/>
        </w:rPr>
        <w:t>3</w:t>
      </w:r>
      <w:r w:rsidR="001A7C5C" w:rsidRPr="001A7C5C">
        <w:rPr>
          <w:rFonts w:ascii="Calibri" w:eastAsia="Times New Roman" w:hAnsi="Calibri" w:cs="Calibri"/>
          <w:b/>
          <w:color w:val="000000"/>
          <w:sz w:val="24"/>
          <w:szCs w:val="24"/>
        </w:rPr>
        <w:t xml:space="preserve"> </w:t>
      </w:r>
      <w:r w:rsidRPr="001A7C5C">
        <w:rPr>
          <w:rFonts w:ascii="Calibri" w:eastAsia="Times New Roman" w:hAnsi="Calibri" w:cs="Calibri"/>
          <w:color w:val="000000"/>
          <w:sz w:val="24"/>
          <w:szCs w:val="24"/>
        </w:rPr>
        <w:t>do</w:t>
      </w:r>
      <w:r w:rsidRPr="001A7C5C">
        <w:rPr>
          <w:rFonts w:ascii="Calibri" w:eastAsia="Times New Roman" w:hAnsi="Calibri" w:cs="Calibri"/>
          <w:color w:val="000000"/>
          <w:spacing w:val="-2"/>
          <w:sz w:val="24"/>
          <w:szCs w:val="24"/>
        </w:rPr>
        <w:t xml:space="preserve"> </w:t>
      </w:r>
      <w:proofErr w:type="spellStart"/>
      <w:r w:rsidRPr="001A7C5C">
        <w:rPr>
          <w:rFonts w:ascii="Calibri" w:eastAsia="Times New Roman" w:hAnsi="Calibri" w:cs="Calibri"/>
          <w:color w:val="000000"/>
          <w:sz w:val="24"/>
          <w:szCs w:val="24"/>
        </w:rPr>
        <w:t>SWZ</w:t>
      </w:r>
      <w:proofErr w:type="spellEnd"/>
      <w:r w:rsidRPr="001A7C5C">
        <w:rPr>
          <w:rFonts w:ascii="Calibri" w:eastAsia="Times New Roman" w:hAnsi="Calibri" w:cs="Calibri"/>
          <w:color w:val="000000"/>
          <w:sz w:val="24"/>
          <w:szCs w:val="24"/>
        </w:rPr>
        <w:t>,</w:t>
      </w:r>
    </w:p>
    <w:p w14:paraId="1EE2C98A" w14:textId="77777777" w:rsidR="00A84D33" w:rsidRPr="003F1FC8" w:rsidRDefault="00A84D33">
      <w:pPr>
        <w:numPr>
          <w:ilvl w:val="1"/>
          <w:numId w:val="55"/>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złożona przy użyciu środków komunikacji elektronicznej tzn. za pośrednictwem</w:t>
      </w:r>
      <w:r w:rsidRPr="003F1FC8">
        <w:rPr>
          <w:rFonts w:ascii="Calibri" w:eastAsia="Times New Roman" w:hAnsi="Calibri" w:cs="Calibri"/>
          <w:color w:val="000000"/>
          <w:sz w:val="24"/>
          <w:szCs w:val="24"/>
          <w:u w:val="single" w:color="006FC0"/>
        </w:rPr>
        <w:t xml:space="preserve"> platformazakupowa.pl</w:t>
      </w:r>
      <w:r w:rsidRPr="003F1FC8">
        <w:rPr>
          <w:rFonts w:ascii="Calibri" w:eastAsia="Times New Roman" w:hAnsi="Calibri" w:cs="Calibri"/>
          <w:color w:val="000000"/>
          <w:sz w:val="24"/>
          <w:szCs w:val="24"/>
        </w:rPr>
        <w:t>,</w:t>
      </w:r>
    </w:p>
    <w:p w14:paraId="7D5A6F99" w14:textId="77777777" w:rsidR="00A84D33" w:rsidRPr="003F1FC8" w:rsidRDefault="00A84D33">
      <w:pPr>
        <w:numPr>
          <w:ilvl w:val="1"/>
          <w:numId w:val="55"/>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podpisana kwalifikowanym podpisem elektronicznym lub podpisem zaufanym lub elektronicznym podpisem osobistym przez osobę/osoby</w:t>
      </w:r>
      <w:r w:rsidRPr="003F1FC8">
        <w:rPr>
          <w:rFonts w:ascii="Calibri" w:eastAsia="Times New Roman" w:hAnsi="Calibri" w:cs="Calibri"/>
          <w:color w:val="000000"/>
          <w:spacing w:val="-3"/>
          <w:sz w:val="24"/>
          <w:szCs w:val="24"/>
        </w:rPr>
        <w:t xml:space="preserve"> </w:t>
      </w:r>
      <w:r w:rsidRPr="003F1FC8">
        <w:rPr>
          <w:rFonts w:ascii="Calibri" w:eastAsia="Times New Roman" w:hAnsi="Calibri" w:cs="Calibri"/>
          <w:color w:val="000000"/>
          <w:sz w:val="24"/>
          <w:szCs w:val="24"/>
        </w:rPr>
        <w:t>upoważnioną/upoważnione.</w:t>
      </w:r>
    </w:p>
    <w:p w14:paraId="117830D4" w14:textId="77777777" w:rsidR="00A84D33" w:rsidRPr="003F1FC8" w:rsidRDefault="00A84D33">
      <w:pPr>
        <w:widowControl w:val="0"/>
        <w:numPr>
          <w:ilvl w:val="0"/>
          <w:numId w:val="55"/>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sidRPr="003F1FC8">
        <w:rPr>
          <w:rFonts w:ascii="Calibri" w:eastAsia="Times New Roman" w:hAnsi="Calibri" w:cs="Calibri"/>
          <w:color w:val="000000"/>
          <w:sz w:val="24"/>
          <w:szCs w:val="24"/>
        </w:rPr>
        <w:t>eIDAS</w:t>
      </w:r>
      <w:proofErr w:type="spellEnd"/>
      <w:r w:rsidRPr="003F1FC8">
        <w:rPr>
          <w:rFonts w:ascii="Calibri" w:eastAsia="Times New Roman" w:hAnsi="Calibri" w:cs="Calibri"/>
          <w:color w:val="000000"/>
          <w:sz w:val="24"/>
          <w:szCs w:val="24"/>
        </w:rPr>
        <w:t>) (UE) nr</w:t>
      </w:r>
      <w:r w:rsidRPr="003F1FC8">
        <w:rPr>
          <w:rFonts w:ascii="Calibri" w:eastAsia="Times New Roman" w:hAnsi="Calibri" w:cs="Calibri"/>
          <w:color w:val="000000"/>
          <w:spacing w:val="-1"/>
          <w:sz w:val="24"/>
          <w:szCs w:val="24"/>
        </w:rPr>
        <w:t xml:space="preserve"> </w:t>
      </w:r>
      <w:r w:rsidRPr="003F1FC8">
        <w:rPr>
          <w:rFonts w:ascii="Calibri" w:eastAsia="Times New Roman" w:hAnsi="Calibri" w:cs="Calibri"/>
          <w:color w:val="000000"/>
          <w:sz w:val="24"/>
          <w:szCs w:val="24"/>
        </w:rPr>
        <w:t>910/2014.</w:t>
      </w:r>
    </w:p>
    <w:p w14:paraId="4AF5EC63" w14:textId="77777777" w:rsidR="00A84D33" w:rsidRPr="003F1FC8" w:rsidRDefault="00A84D33">
      <w:pPr>
        <w:widowControl w:val="0"/>
        <w:numPr>
          <w:ilvl w:val="0"/>
          <w:numId w:val="55"/>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W przypadku wykorzystania formatu podpisu </w:t>
      </w:r>
      <w:proofErr w:type="spellStart"/>
      <w:r w:rsidRPr="003F1FC8">
        <w:rPr>
          <w:rFonts w:ascii="Calibri" w:eastAsia="Times New Roman" w:hAnsi="Calibri" w:cs="Calibri"/>
          <w:color w:val="000000"/>
          <w:sz w:val="24"/>
          <w:szCs w:val="24"/>
        </w:rPr>
        <w:t>XAdES</w:t>
      </w:r>
      <w:proofErr w:type="spellEnd"/>
      <w:r w:rsidRPr="003F1FC8">
        <w:rPr>
          <w:rFonts w:ascii="Calibri" w:eastAsia="Times New Roman" w:hAnsi="Calibri" w:cs="Calibri"/>
          <w:color w:val="000000"/>
          <w:sz w:val="24"/>
          <w:szCs w:val="24"/>
        </w:rPr>
        <w:t xml:space="preserve"> zewnętrzny Zamawiający wymaga dołączenia odpowiedniej ilości plików tj. podpisywanych plików z danymi oraz plików</w:t>
      </w:r>
      <w:r w:rsidRPr="003F1FC8">
        <w:rPr>
          <w:rFonts w:ascii="Calibri" w:eastAsia="Times New Roman" w:hAnsi="Calibri" w:cs="Calibri"/>
          <w:color w:val="000000"/>
          <w:spacing w:val="-6"/>
          <w:sz w:val="24"/>
          <w:szCs w:val="24"/>
        </w:rPr>
        <w:t xml:space="preserve"> </w:t>
      </w:r>
      <w:proofErr w:type="spellStart"/>
      <w:r w:rsidRPr="003F1FC8">
        <w:rPr>
          <w:rFonts w:ascii="Calibri" w:eastAsia="Times New Roman" w:hAnsi="Calibri" w:cs="Calibri"/>
          <w:color w:val="000000"/>
          <w:sz w:val="24"/>
          <w:szCs w:val="24"/>
        </w:rPr>
        <w:t>XAdES</w:t>
      </w:r>
      <w:proofErr w:type="spellEnd"/>
      <w:r w:rsidRPr="003F1FC8">
        <w:rPr>
          <w:rFonts w:ascii="Calibri" w:eastAsia="Times New Roman" w:hAnsi="Calibri" w:cs="Calibri"/>
          <w:color w:val="000000"/>
          <w:sz w:val="24"/>
          <w:szCs w:val="24"/>
        </w:rPr>
        <w:t>.</w:t>
      </w:r>
    </w:p>
    <w:p w14:paraId="577A74B8" w14:textId="77777777" w:rsidR="00A84D33" w:rsidRPr="003F1FC8" w:rsidRDefault="00A84D33">
      <w:pPr>
        <w:widowControl w:val="0"/>
        <w:numPr>
          <w:ilvl w:val="0"/>
          <w:numId w:val="55"/>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Do oferty należy</w:t>
      </w:r>
      <w:r w:rsidRPr="003F1FC8">
        <w:rPr>
          <w:rFonts w:ascii="Calibri" w:eastAsia="Times New Roman" w:hAnsi="Calibri" w:cs="Calibri"/>
          <w:color w:val="000000"/>
          <w:spacing w:val="2"/>
          <w:sz w:val="24"/>
          <w:szCs w:val="24"/>
        </w:rPr>
        <w:t xml:space="preserve"> </w:t>
      </w:r>
      <w:r w:rsidRPr="003F1FC8">
        <w:rPr>
          <w:rFonts w:ascii="Calibri" w:eastAsia="Times New Roman" w:hAnsi="Calibri" w:cs="Calibri"/>
          <w:color w:val="000000"/>
          <w:sz w:val="24"/>
          <w:szCs w:val="24"/>
        </w:rPr>
        <w:t>dołączyć:</w:t>
      </w:r>
    </w:p>
    <w:p w14:paraId="0FDCA01F" w14:textId="77777777" w:rsidR="00A84D33" w:rsidRPr="003F1FC8" w:rsidRDefault="00A84D33">
      <w:pPr>
        <w:numPr>
          <w:ilvl w:val="1"/>
          <w:numId w:val="55"/>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Pełnomocnictwo upoważniające do złożenia oferty, o ile ofertę składa</w:t>
      </w:r>
      <w:r w:rsidRPr="003F1FC8">
        <w:rPr>
          <w:rFonts w:ascii="Calibri" w:eastAsia="Times New Roman" w:hAnsi="Calibri" w:cs="Calibri"/>
          <w:color w:val="000000"/>
          <w:spacing w:val="-5"/>
          <w:sz w:val="24"/>
          <w:szCs w:val="24"/>
        </w:rPr>
        <w:t xml:space="preserve"> </w:t>
      </w:r>
      <w:r w:rsidRPr="003F1FC8">
        <w:rPr>
          <w:rFonts w:ascii="Calibri" w:eastAsia="Times New Roman" w:hAnsi="Calibri" w:cs="Calibri"/>
          <w:color w:val="000000"/>
          <w:sz w:val="24"/>
          <w:szCs w:val="24"/>
        </w:rPr>
        <w:t>pełnomocnik,</w:t>
      </w:r>
    </w:p>
    <w:p w14:paraId="1DF7809B" w14:textId="77777777" w:rsidR="00A84D33" w:rsidRPr="003F1FC8" w:rsidRDefault="00A84D33">
      <w:pPr>
        <w:numPr>
          <w:ilvl w:val="1"/>
          <w:numId w:val="55"/>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Pełnomocnictwo dla pełnomocnika do reprezentowania w postępowaniu Wykonawców ubiegających się wspólnie o udzielenie zamówienia – dotyczy ofert składanych przez Wykonawców wspólnie ubiegających się o udzielenie</w:t>
      </w:r>
      <w:r w:rsidRPr="003F1FC8">
        <w:rPr>
          <w:rFonts w:ascii="Calibri" w:eastAsia="Times New Roman" w:hAnsi="Calibri" w:cs="Calibri"/>
          <w:color w:val="000000"/>
          <w:spacing w:val="1"/>
          <w:sz w:val="24"/>
          <w:szCs w:val="24"/>
        </w:rPr>
        <w:t xml:space="preserve"> </w:t>
      </w:r>
      <w:r w:rsidRPr="003F1FC8">
        <w:rPr>
          <w:rFonts w:ascii="Calibri" w:eastAsia="Times New Roman" w:hAnsi="Calibri" w:cs="Calibri"/>
          <w:color w:val="000000"/>
          <w:sz w:val="24"/>
          <w:szCs w:val="24"/>
        </w:rPr>
        <w:t>zamówienia,</w:t>
      </w:r>
    </w:p>
    <w:p w14:paraId="3B0D8EC1" w14:textId="77777777" w:rsidR="00A84D33" w:rsidRPr="003F1FC8" w:rsidRDefault="00A84D33">
      <w:pPr>
        <w:numPr>
          <w:ilvl w:val="1"/>
          <w:numId w:val="55"/>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Oświadczenie o niepodleganiu wykluczeniu i spełnianiu warunków udziału w postępowaniu –</w:t>
      </w:r>
      <w:r w:rsidRPr="003F1FC8">
        <w:rPr>
          <w:rFonts w:ascii="Calibri" w:eastAsia="Times New Roman" w:hAnsi="Calibri" w:cs="Calibri"/>
          <w:color w:val="000000"/>
          <w:spacing w:val="-24"/>
          <w:sz w:val="24"/>
          <w:szCs w:val="24"/>
        </w:rPr>
        <w:t xml:space="preserve"> </w:t>
      </w:r>
      <w:r w:rsidRPr="003F1FC8">
        <w:rPr>
          <w:rFonts w:ascii="Calibri" w:eastAsia="Times New Roman" w:hAnsi="Calibri" w:cs="Calibri"/>
          <w:color w:val="000000"/>
          <w:sz w:val="24"/>
          <w:szCs w:val="24"/>
        </w:rPr>
        <w:t xml:space="preserve">wzór: </w:t>
      </w:r>
      <w:r w:rsidRPr="003F1FC8">
        <w:rPr>
          <w:rFonts w:ascii="Calibri" w:eastAsia="Times New Roman" w:hAnsi="Calibri" w:cs="Calibri"/>
          <w:b/>
          <w:color w:val="000000"/>
          <w:sz w:val="24"/>
          <w:szCs w:val="24"/>
        </w:rPr>
        <w:t xml:space="preserve">Załącznik nr 3 </w:t>
      </w:r>
      <w:r w:rsidRPr="003F1FC8">
        <w:rPr>
          <w:rFonts w:ascii="Calibri" w:eastAsia="Times New Roman" w:hAnsi="Calibri" w:cs="Calibri"/>
          <w:color w:val="000000"/>
          <w:sz w:val="24"/>
          <w:szCs w:val="24"/>
        </w:rPr>
        <w:t>do</w:t>
      </w:r>
      <w:r w:rsidRPr="003F1FC8">
        <w:rPr>
          <w:rFonts w:ascii="Calibri" w:eastAsia="Times New Roman" w:hAnsi="Calibri" w:cs="Calibri"/>
          <w:color w:val="000000"/>
          <w:spacing w:val="-5"/>
          <w:sz w:val="24"/>
          <w:szCs w:val="24"/>
        </w:rPr>
        <w:t xml:space="preserve"> </w:t>
      </w:r>
      <w:proofErr w:type="spellStart"/>
      <w:r w:rsidRPr="003F1FC8">
        <w:rPr>
          <w:rFonts w:ascii="Calibri" w:eastAsia="Times New Roman" w:hAnsi="Calibri" w:cs="Calibri"/>
          <w:color w:val="000000"/>
          <w:sz w:val="24"/>
          <w:szCs w:val="24"/>
        </w:rPr>
        <w:t>SWZ</w:t>
      </w:r>
      <w:proofErr w:type="spellEnd"/>
      <w:r w:rsidRPr="003F1FC8">
        <w:rPr>
          <w:rFonts w:ascii="Calibri" w:eastAsia="Times New Roman" w:hAnsi="Calibri" w:cs="Calibri"/>
          <w:color w:val="000000"/>
          <w:sz w:val="24"/>
          <w:szCs w:val="24"/>
        </w:rPr>
        <w:t>.</w:t>
      </w:r>
    </w:p>
    <w:p w14:paraId="0F0A41BF" w14:textId="77777777" w:rsidR="00A84D33" w:rsidRPr="003F1FC8" w:rsidRDefault="00A84D33">
      <w:pPr>
        <w:widowControl w:val="0"/>
        <w:numPr>
          <w:ilvl w:val="0"/>
          <w:numId w:val="55"/>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Wykonawca dołącza do oferty oświadczenie, o którym mowa w </w:t>
      </w:r>
      <w:proofErr w:type="spellStart"/>
      <w:r w:rsidRPr="003F1FC8">
        <w:rPr>
          <w:rFonts w:ascii="Calibri" w:eastAsia="Times New Roman" w:hAnsi="Calibri" w:cs="Calibri"/>
          <w:color w:val="000000"/>
          <w:sz w:val="24"/>
          <w:szCs w:val="24"/>
        </w:rPr>
        <w:t>ppkt</w:t>
      </w:r>
      <w:proofErr w:type="spellEnd"/>
      <w:r w:rsidRPr="003F1FC8">
        <w:rPr>
          <w:rFonts w:ascii="Calibri" w:eastAsia="Times New Roman" w:hAnsi="Calibri" w:cs="Calibri"/>
          <w:color w:val="000000"/>
          <w:sz w:val="24"/>
          <w:szCs w:val="24"/>
        </w:rPr>
        <w:t>. 6.3., aktualne na dzień składania ofert. Oświadczenie stanowi dowód potwierdzający brak podstaw wykluczenia i spełniania warunków udziału w postępowaniu, tymczasowo zastępujący wymagane przez Zamawiającego podmiotowe środki dowodowe.</w:t>
      </w:r>
    </w:p>
    <w:p w14:paraId="1788F928" w14:textId="77777777" w:rsidR="00A84D33" w:rsidRPr="003F1FC8" w:rsidRDefault="00A84D33">
      <w:pPr>
        <w:widowControl w:val="0"/>
        <w:numPr>
          <w:ilvl w:val="0"/>
          <w:numId w:val="55"/>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W przypadku wspólnego ubiegania się o zamówienie przez Wykonawców, oświadczenie, o którym mowa w </w:t>
      </w:r>
      <w:proofErr w:type="spellStart"/>
      <w:r w:rsidRPr="003F1FC8">
        <w:rPr>
          <w:rFonts w:ascii="Calibri" w:eastAsia="Times New Roman" w:hAnsi="Calibri" w:cs="Calibri"/>
          <w:color w:val="000000"/>
          <w:sz w:val="24"/>
          <w:szCs w:val="24"/>
        </w:rPr>
        <w:t>ppkt</w:t>
      </w:r>
      <w:proofErr w:type="spellEnd"/>
      <w:r w:rsidRPr="003F1FC8">
        <w:rPr>
          <w:rFonts w:ascii="Calibri" w:eastAsia="Times New Roman" w:hAnsi="Calibri" w:cs="Calibri"/>
          <w:color w:val="000000"/>
          <w:sz w:val="24"/>
          <w:szCs w:val="24"/>
        </w:rPr>
        <w:t>. 6.3. składa każdy z Wykonawców. Oświadczenia te potwierdzają brak podstaw wykluczenia oraz spełniania warunków udziału w postępowaniu, w jakim każdy z Wykonawców wykazuje spełnianie warunków udziału w</w:t>
      </w:r>
      <w:r w:rsidRPr="003F1FC8">
        <w:rPr>
          <w:rFonts w:ascii="Calibri" w:eastAsia="Times New Roman" w:hAnsi="Calibri" w:cs="Calibri"/>
          <w:color w:val="000000"/>
          <w:spacing w:val="-2"/>
          <w:sz w:val="24"/>
          <w:szCs w:val="24"/>
        </w:rPr>
        <w:t xml:space="preserve"> </w:t>
      </w:r>
      <w:r w:rsidRPr="003F1FC8">
        <w:rPr>
          <w:rFonts w:ascii="Calibri" w:eastAsia="Times New Roman" w:hAnsi="Calibri" w:cs="Calibri"/>
          <w:color w:val="000000"/>
          <w:sz w:val="24"/>
          <w:szCs w:val="24"/>
        </w:rPr>
        <w:t>postępowaniu.</w:t>
      </w:r>
    </w:p>
    <w:p w14:paraId="7CCB32EB" w14:textId="7EE4489F" w:rsidR="00A84D33" w:rsidRPr="003F1FC8" w:rsidRDefault="00A84D33">
      <w:pPr>
        <w:widowControl w:val="0"/>
        <w:numPr>
          <w:ilvl w:val="0"/>
          <w:numId w:val="55"/>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Wykonawca, w przypadku polegania na zdolnościach lub sytuacji podmiotów udostępniających zasoby, przedstawia, wraz z </w:t>
      </w:r>
      <w:r w:rsidR="009A6A29" w:rsidRPr="003F1FC8">
        <w:rPr>
          <w:rFonts w:ascii="Calibri" w:eastAsia="Times New Roman" w:hAnsi="Calibri" w:cs="Calibri"/>
          <w:color w:val="000000"/>
          <w:sz w:val="24"/>
          <w:szCs w:val="24"/>
        </w:rPr>
        <w:t>oświadczeniem,</w:t>
      </w:r>
      <w:r w:rsidRPr="003F1FC8">
        <w:rPr>
          <w:rFonts w:ascii="Calibri" w:eastAsia="Times New Roman" w:hAnsi="Calibri" w:cs="Calibri"/>
          <w:color w:val="000000"/>
          <w:sz w:val="24"/>
          <w:szCs w:val="24"/>
        </w:rPr>
        <w:t xml:space="preserve"> o którym mowa w </w:t>
      </w:r>
      <w:proofErr w:type="spellStart"/>
      <w:r w:rsidRPr="003F1FC8">
        <w:rPr>
          <w:rFonts w:ascii="Calibri" w:eastAsia="Times New Roman" w:hAnsi="Calibri" w:cs="Calibri"/>
          <w:color w:val="000000"/>
          <w:sz w:val="24"/>
          <w:szCs w:val="24"/>
        </w:rPr>
        <w:t>ppkt</w:t>
      </w:r>
      <w:proofErr w:type="spellEnd"/>
      <w:r w:rsidRPr="003F1FC8">
        <w:rPr>
          <w:rFonts w:ascii="Calibri" w:eastAsia="Times New Roman" w:hAnsi="Calibri" w:cs="Calibri"/>
          <w:color w:val="000000"/>
          <w:sz w:val="24"/>
          <w:szCs w:val="24"/>
        </w:rPr>
        <w:t>. 6.3., także oświadczenie podmiotu udostępniającego zasoby, potwierdzające brak podstaw wykluczenia tego podmiotu oraz odpowiednio spełnianie warunków udziału w postępowaniu, w zakresie w jakim Wykonawca powołuje się na jego zasoby.</w:t>
      </w:r>
    </w:p>
    <w:p w14:paraId="1A6D54D7" w14:textId="77777777" w:rsidR="00A84D33" w:rsidRPr="003F1FC8" w:rsidRDefault="00A84D33">
      <w:pPr>
        <w:widowControl w:val="0"/>
        <w:numPr>
          <w:ilvl w:val="0"/>
          <w:numId w:val="55"/>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Oferta oraz oświadczenie o niepodleganiu wykluczeniu i spełnianiu warunków udziału w postępowaniu muszą być złożone w</w:t>
      </w:r>
      <w:r w:rsidRPr="003F1FC8">
        <w:rPr>
          <w:rFonts w:ascii="Calibri" w:eastAsia="Times New Roman" w:hAnsi="Calibri" w:cs="Calibri"/>
          <w:color w:val="000000"/>
          <w:spacing w:val="-3"/>
          <w:sz w:val="24"/>
          <w:szCs w:val="24"/>
        </w:rPr>
        <w:t xml:space="preserve"> </w:t>
      </w:r>
      <w:r w:rsidRPr="003F1FC8">
        <w:rPr>
          <w:rFonts w:ascii="Calibri" w:eastAsia="Times New Roman" w:hAnsi="Calibri" w:cs="Calibri"/>
          <w:color w:val="000000"/>
          <w:sz w:val="24"/>
          <w:szCs w:val="24"/>
        </w:rPr>
        <w:t>oryginale.</w:t>
      </w:r>
    </w:p>
    <w:p w14:paraId="6F5C6C22" w14:textId="77777777" w:rsidR="00A84D33" w:rsidRPr="003F1FC8" w:rsidRDefault="00A84D33">
      <w:pPr>
        <w:widowControl w:val="0"/>
        <w:numPr>
          <w:ilvl w:val="0"/>
          <w:numId w:val="55"/>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Pełnomocnictwo do złożenia oferty musi być złożone w oryginale (tj. w formie elektronicznej lub postaci elektronicznej opatrzonej podpisem zaufanym lub elektroniczny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kwalifikowalnym podpisem, podpisem zaufanym lub elektroniczny podpisem osobistym mocodawcy. Elektroniczna kopia pełnomocnictwa nie może być uwierzytelniona przez upełnomocnionego.</w:t>
      </w:r>
    </w:p>
    <w:p w14:paraId="47AD3EC0" w14:textId="77777777" w:rsidR="00A84D33" w:rsidRPr="003F1FC8" w:rsidRDefault="00A84D33">
      <w:pPr>
        <w:widowControl w:val="0"/>
        <w:numPr>
          <w:ilvl w:val="0"/>
          <w:numId w:val="55"/>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Oświadczenie o niepodleganiu wykluczeniu i spełnianiu warunków udziału w postępowaniu należy złożyć  w postaci elektronicznej opatrzonej kwalifikowalnym podpisem elektronicznym, podpisem zaufanym lub elektroniczny podpisem</w:t>
      </w:r>
      <w:r w:rsidRPr="003F1FC8">
        <w:rPr>
          <w:rFonts w:ascii="Calibri" w:eastAsia="Times New Roman" w:hAnsi="Calibri" w:cs="Calibri"/>
          <w:color w:val="000000"/>
          <w:spacing w:val="-4"/>
          <w:sz w:val="24"/>
          <w:szCs w:val="24"/>
        </w:rPr>
        <w:t xml:space="preserve"> </w:t>
      </w:r>
      <w:r w:rsidRPr="003F1FC8">
        <w:rPr>
          <w:rFonts w:ascii="Calibri" w:eastAsia="Times New Roman" w:hAnsi="Calibri" w:cs="Calibri"/>
          <w:color w:val="000000"/>
          <w:sz w:val="24"/>
          <w:szCs w:val="24"/>
        </w:rPr>
        <w:t xml:space="preserve">osobistym. </w:t>
      </w:r>
    </w:p>
    <w:p w14:paraId="5C4D22E4" w14:textId="77777777" w:rsidR="00A84D33" w:rsidRPr="003F1FC8" w:rsidRDefault="00A84D33">
      <w:pPr>
        <w:widowControl w:val="0"/>
        <w:numPr>
          <w:ilvl w:val="0"/>
          <w:numId w:val="55"/>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Pełnomocnictwo, oświadczenie wraz z plikami stanowiącymi ofertę Wykonawca winien skompresować do jednego pliku archiwum (np. ZIP).</w:t>
      </w:r>
    </w:p>
    <w:p w14:paraId="16406830" w14:textId="77777777" w:rsidR="00A84D33" w:rsidRPr="003F1FC8" w:rsidRDefault="00A84D33">
      <w:pPr>
        <w:widowControl w:val="0"/>
        <w:numPr>
          <w:ilvl w:val="0"/>
          <w:numId w:val="55"/>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Wszelkie informacje stanowiące tajemnicę przedsiębiorstwa w rozumieniu ustawy z dnia 16 kwietnia 1993 roku o zwalczaniu nieuczciwej konkurencji (Dz. U. z 2020 r., poz. 1913), które Wykonawca zastrzeże jako tajemnice przedsiębiorstwa, powinny zostać złożone w osobnym pliku. Na </w:t>
      </w:r>
      <w:r w:rsidRPr="003F1FC8">
        <w:rPr>
          <w:rFonts w:ascii="Calibri" w:eastAsia="Times New Roman" w:hAnsi="Calibri" w:cs="Calibri"/>
          <w:color w:val="000000"/>
          <w:sz w:val="24"/>
          <w:szCs w:val="24"/>
          <w:u w:val="single" w:color="006FC0"/>
        </w:rPr>
        <w:t>platformazakupowa.pl</w:t>
      </w:r>
      <w:r w:rsidRPr="003F1FC8">
        <w:rPr>
          <w:rFonts w:ascii="Calibri" w:eastAsia="Times New Roman" w:hAnsi="Calibri" w:cs="Calibri"/>
          <w:color w:val="000000"/>
          <w:sz w:val="24"/>
          <w:szCs w:val="24"/>
        </w:rPr>
        <w:t xml:space="preserve"> 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sidRPr="003F1FC8">
        <w:rPr>
          <w:rFonts w:ascii="Calibri" w:eastAsia="Times New Roman" w:hAnsi="Calibri" w:cs="Calibri"/>
          <w:color w:val="000000"/>
          <w:spacing w:val="-2"/>
          <w:sz w:val="24"/>
          <w:szCs w:val="24"/>
        </w:rPr>
        <w:t xml:space="preserve"> </w:t>
      </w:r>
      <w:r w:rsidRPr="003F1FC8">
        <w:rPr>
          <w:rFonts w:ascii="Calibri" w:eastAsia="Times New Roman" w:hAnsi="Calibri" w:cs="Calibri"/>
          <w:color w:val="000000"/>
          <w:sz w:val="24"/>
          <w:szCs w:val="24"/>
        </w:rPr>
        <w:t>Ustawy.</w:t>
      </w:r>
    </w:p>
    <w:p w14:paraId="3FE9A75E" w14:textId="77777777" w:rsidR="00A84D33" w:rsidRPr="003F1FC8" w:rsidRDefault="00A84D33">
      <w:pPr>
        <w:widowControl w:val="0"/>
        <w:numPr>
          <w:ilvl w:val="0"/>
          <w:numId w:val="55"/>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W przypadku zastrzegania informacji niejawnych Wykonawca zobligowany jest do załączania do oferty wypełnionego Oświadczenia o zastrzeżeniu informacji niejawnych wg wzoru </w:t>
      </w:r>
      <w:r w:rsidRPr="003F1FC8">
        <w:rPr>
          <w:rFonts w:ascii="Calibri" w:eastAsia="Times New Roman" w:hAnsi="Calibri" w:cs="Calibri"/>
          <w:b/>
          <w:bCs/>
          <w:color w:val="000000"/>
          <w:sz w:val="24"/>
          <w:szCs w:val="24"/>
        </w:rPr>
        <w:t>Załącznik nr 5</w:t>
      </w:r>
    </w:p>
    <w:p w14:paraId="01C6A841" w14:textId="77777777" w:rsidR="00A84D33" w:rsidRPr="003F1FC8" w:rsidRDefault="00A84D33">
      <w:pPr>
        <w:widowControl w:val="0"/>
        <w:numPr>
          <w:ilvl w:val="0"/>
          <w:numId w:val="55"/>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Maksymalny rozmiar jednego pliku przesyłanego za pośrednictwem dedykowanych formularzy do: złożenia, zmiany, wycofania oferty wynosi 150 MB, natomiast przy komunikacji wielkość pliku to maksymalnie 500</w:t>
      </w:r>
      <w:r w:rsidRPr="003F1FC8">
        <w:rPr>
          <w:rFonts w:ascii="Calibri" w:eastAsia="Times New Roman" w:hAnsi="Calibri" w:cs="Calibri"/>
          <w:color w:val="000000"/>
          <w:spacing w:val="-2"/>
          <w:sz w:val="24"/>
          <w:szCs w:val="24"/>
        </w:rPr>
        <w:t xml:space="preserve"> </w:t>
      </w:r>
      <w:r w:rsidRPr="003F1FC8">
        <w:rPr>
          <w:rFonts w:ascii="Calibri" w:eastAsia="Times New Roman" w:hAnsi="Calibri" w:cs="Calibri"/>
          <w:color w:val="000000"/>
          <w:sz w:val="24"/>
          <w:szCs w:val="24"/>
        </w:rPr>
        <w:t>MB.</w:t>
      </w:r>
    </w:p>
    <w:p w14:paraId="3D3176B1" w14:textId="3A38B363" w:rsidR="00A84D33" w:rsidRPr="003F1FC8" w:rsidRDefault="00A84D33">
      <w:pPr>
        <w:pStyle w:val="Nagwek1"/>
        <w:numPr>
          <w:ilvl w:val="0"/>
          <w:numId w:val="43"/>
        </w:numPr>
        <w:ind w:left="0" w:firstLine="0"/>
        <w:rPr>
          <w:rFonts w:eastAsia="Times New Roman"/>
        </w:rPr>
      </w:pPr>
      <w:bookmarkStart w:id="34" w:name="_Toc193107307"/>
      <w:r w:rsidRPr="003F1FC8">
        <w:rPr>
          <w:rFonts w:eastAsia="Times New Roman"/>
        </w:rPr>
        <w:t>SPOSÓB ORAZ TERMIN SKŁADANIA</w:t>
      </w:r>
      <w:r w:rsidRPr="003F1FC8">
        <w:rPr>
          <w:rFonts w:eastAsia="Times New Roman"/>
          <w:spacing w:val="-1"/>
        </w:rPr>
        <w:t xml:space="preserve"> </w:t>
      </w:r>
      <w:r w:rsidRPr="003F1FC8">
        <w:rPr>
          <w:rFonts w:eastAsia="Times New Roman"/>
        </w:rPr>
        <w:t>OFERT</w:t>
      </w:r>
      <w:bookmarkEnd w:id="34"/>
    </w:p>
    <w:p w14:paraId="2DA33D2B" w14:textId="6C557B38" w:rsidR="00A84D33" w:rsidRPr="009A6A29" w:rsidRDefault="00A84D33">
      <w:pPr>
        <w:pStyle w:val="Akapitzlist"/>
        <w:widowControl w:val="0"/>
        <w:numPr>
          <w:ilvl w:val="0"/>
          <w:numId w:val="49"/>
        </w:numPr>
        <w:autoSpaceDE w:val="0"/>
        <w:autoSpaceDN w:val="0"/>
        <w:spacing w:before="0" w:after="0" w:line="240" w:lineRule="auto"/>
        <w:ind w:left="0" w:firstLine="0"/>
        <w:jc w:val="both"/>
        <w:rPr>
          <w:rFonts w:ascii="Calibri" w:eastAsia="Times New Roman" w:hAnsi="Calibri" w:cs="Calibri"/>
          <w:color w:val="000000"/>
          <w:sz w:val="24"/>
          <w:szCs w:val="24"/>
        </w:rPr>
      </w:pPr>
      <w:r w:rsidRPr="00932EFD">
        <w:rPr>
          <w:rFonts w:ascii="Calibri" w:eastAsia="Times New Roman" w:hAnsi="Calibri" w:cs="Calibri"/>
          <w:color w:val="000000"/>
          <w:sz w:val="24"/>
          <w:szCs w:val="24"/>
        </w:rPr>
        <w:t xml:space="preserve">Ofertę należy </w:t>
      </w:r>
      <w:r w:rsidRPr="009A6A29">
        <w:rPr>
          <w:rFonts w:ascii="Calibri" w:eastAsia="Times New Roman" w:hAnsi="Calibri" w:cs="Calibri"/>
          <w:color w:val="000000"/>
          <w:sz w:val="24"/>
          <w:szCs w:val="24"/>
        </w:rPr>
        <w:t xml:space="preserve">złożyć na platformazakupowa.pl pod adresem: </w:t>
      </w:r>
      <w:hyperlink r:id="rId18" w:history="1">
        <w:r w:rsidR="009A6A29" w:rsidRPr="009A6A29">
          <w:rPr>
            <w:rStyle w:val="Hipercze"/>
            <w:sz w:val="24"/>
            <w:szCs w:val="24"/>
          </w:rPr>
          <w:t xml:space="preserve">https://platformazakupowa.pl/transakcja/1076608 </w:t>
        </w:r>
      </w:hyperlink>
      <w:r w:rsidRPr="009A6A29">
        <w:rPr>
          <w:sz w:val="24"/>
          <w:szCs w:val="24"/>
        </w:rPr>
        <w:t xml:space="preserve"> </w:t>
      </w:r>
      <w:r w:rsidRPr="009A6A29">
        <w:rPr>
          <w:rFonts w:ascii="Calibri" w:eastAsia="Times New Roman" w:hAnsi="Calibri" w:cs="Calibri"/>
          <w:color w:val="000000"/>
          <w:spacing w:val="10"/>
          <w:sz w:val="24"/>
          <w:szCs w:val="24"/>
        </w:rPr>
        <w:t xml:space="preserve"> </w:t>
      </w:r>
      <w:r w:rsidRPr="009A6A29">
        <w:rPr>
          <w:rFonts w:ascii="Calibri" w:eastAsia="Times New Roman" w:hAnsi="Calibri" w:cs="Calibri"/>
          <w:color w:val="000000"/>
          <w:sz w:val="24"/>
          <w:szCs w:val="24"/>
        </w:rPr>
        <w:t xml:space="preserve"> w zakładce dedykowanej</w:t>
      </w:r>
      <w:r w:rsidRPr="009A6A29">
        <w:rPr>
          <w:rFonts w:ascii="Calibri" w:eastAsia="Times New Roman" w:hAnsi="Calibri" w:cs="Calibri"/>
          <w:color w:val="000000"/>
          <w:spacing w:val="-2"/>
          <w:sz w:val="24"/>
          <w:szCs w:val="24"/>
        </w:rPr>
        <w:t xml:space="preserve"> </w:t>
      </w:r>
      <w:r w:rsidRPr="009A6A29">
        <w:rPr>
          <w:rFonts w:ascii="Calibri" w:eastAsia="Times New Roman" w:hAnsi="Calibri" w:cs="Calibri"/>
          <w:color w:val="000000"/>
          <w:sz w:val="24"/>
          <w:szCs w:val="24"/>
        </w:rPr>
        <w:t>postępowaniu.</w:t>
      </w:r>
    </w:p>
    <w:p w14:paraId="6A6E756F" w14:textId="47C07B4B" w:rsidR="00A84D33" w:rsidRPr="00932EFD" w:rsidRDefault="00A84D33">
      <w:pPr>
        <w:pStyle w:val="Akapitzlist"/>
        <w:widowControl w:val="0"/>
        <w:numPr>
          <w:ilvl w:val="0"/>
          <w:numId w:val="49"/>
        </w:numPr>
        <w:autoSpaceDE w:val="0"/>
        <w:autoSpaceDN w:val="0"/>
        <w:spacing w:before="0" w:after="0" w:line="240" w:lineRule="auto"/>
        <w:ind w:left="0" w:firstLine="0"/>
        <w:jc w:val="both"/>
        <w:rPr>
          <w:rFonts w:ascii="Calibri" w:eastAsia="Times New Roman" w:hAnsi="Calibri" w:cs="Calibri"/>
          <w:b/>
          <w:color w:val="000000"/>
          <w:sz w:val="24"/>
          <w:szCs w:val="24"/>
        </w:rPr>
      </w:pPr>
      <w:r w:rsidRPr="009A6A29">
        <w:rPr>
          <w:rFonts w:ascii="Calibri" w:eastAsia="Times New Roman" w:hAnsi="Calibri" w:cs="Calibri"/>
          <w:color w:val="000000"/>
          <w:sz w:val="24"/>
          <w:szCs w:val="24"/>
        </w:rPr>
        <w:t>Ofertę</w:t>
      </w:r>
      <w:r w:rsidRPr="009A6A29">
        <w:rPr>
          <w:rFonts w:ascii="Calibri" w:eastAsia="Times New Roman" w:hAnsi="Calibri" w:cs="Calibri"/>
          <w:color w:val="000000"/>
          <w:spacing w:val="21"/>
          <w:sz w:val="24"/>
          <w:szCs w:val="24"/>
        </w:rPr>
        <w:t xml:space="preserve"> </w:t>
      </w:r>
      <w:r w:rsidRPr="009A6A29">
        <w:rPr>
          <w:rFonts w:ascii="Calibri" w:eastAsia="Times New Roman" w:hAnsi="Calibri" w:cs="Calibri"/>
          <w:color w:val="000000"/>
          <w:sz w:val="24"/>
          <w:szCs w:val="24"/>
        </w:rPr>
        <w:t>wraz</w:t>
      </w:r>
      <w:r w:rsidRPr="009A6A29">
        <w:rPr>
          <w:rFonts w:ascii="Calibri" w:eastAsia="Times New Roman" w:hAnsi="Calibri" w:cs="Calibri"/>
          <w:color w:val="000000"/>
          <w:spacing w:val="23"/>
          <w:sz w:val="24"/>
          <w:szCs w:val="24"/>
        </w:rPr>
        <w:t xml:space="preserve"> </w:t>
      </w:r>
      <w:r w:rsidRPr="009A6A29">
        <w:rPr>
          <w:rFonts w:ascii="Calibri" w:eastAsia="Times New Roman" w:hAnsi="Calibri" w:cs="Calibri"/>
          <w:color w:val="000000"/>
          <w:sz w:val="24"/>
          <w:szCs w:val="24"/>
        </w:rPr>
        <w:t>z</w:t>
      </w:r>
      <w:r w:rsidRPr="009A6A29">
        <w:rPr>
          <w:rFonts w:ascii="Calibri" w:eastAsia="Times New Roman" w:hAnsi="Calibri" w:cs="Calibri"/>
          <w:color w:val="000000"/>
          <w:spacing w:val="23"/>
          <w:sz w:val="24"/>
          <w:szCs w:val="24"/>
        </w:rPr>
        <w:t xml:space="preserve"> </w:t>
      </w:r>
      <w:r w:rsidRPr="009A6A29">
        <w:rPr>
          <w:rFonts w:ascii="Calibri" w:eastAsia="Times New Roman" w:hAnsi="Calibri" w:cs="Calibri"/>
          <w:color w:val="000000"/>
          <w:sz w:val="24"/>
          <w:szCs w:val="24"/>
        </w:rPr>
        <w:t>wymaganymi</w:t>
      </w:r>
      <w:r w:rsidRPr="00932EFD">
        <w:rPr>
          <w:rFonts w:ascii="Calibri" w:eastAsia="Times New Roman" w:hAnsi="Calibri" w:cs="Calibri"/>
          <w:color w:val="000000"/>
          <w:spacing w:val="22"/>
          <w:sz w:val="24"/>
          <w:szCs w:val="24"/>
        </w:rPr>
        <w:t xml:space="preserve"> </w:t>
      </w:r>
      <w:r w:rsidRPr="00932EFD">
        <w:rPr>
          <w:rFonts w:ascii="Calibri" w:eastAsia="Times New Roman" w:hAnsi="Calibri" w:cs="Calibri"/>
          <w:color w:val="000000"/>
          <w:sz w:val="24"/>
          <w:szCs w:val="24"/>
        </w:rPr>
        <w:t>załącznikami</w:t>
      </w:r>
      <w:r w:rsidRPr="00932EFD">
        <w:rPr>
          <w:rFonts w:ascii="Calibri" w:eastAsia="Times New Roman" w:hAnsi="Calibri" w:cs="Calibri"/>
          <w:color w:val="000000"/>
          <w:spacing w:val="22"/>
          <w:sz w:val="24"/>
          <w:szCs w:val="24"/>
        </w:rPr>
        <w:t xml:space="preserve"> </w:t>
      </w:r>
      <w:r w:rsidRPr="00932EFD">
        <w:rPr>
          <w:rFonts w:ascii="Calibri" w:eastAsia="Times New Roman" w:hAnsi="Calibri" w:cs="Calibri"/>
          <w:color w:val="000000"/>
          <w:sz w:val="24"/>
          <w:szCs w:val="24"/>
        </w:rPr>
        <w:t>należy</w:t>
      </w:r>
      <w:r w:rsidRPr="00932EFD">
        <w:rPr>
          <w:rFonts w:ascii="Calibri" w:eastAsia="Times New Roman" w:hAnsi="Calibri" w:cs="Calibri"/>
          <w:color w:val="000000"/>
          <w:spacing w:val="23"/>
          <w:sz w:val="24"/>
          <w:szCs w:val="24"/>
        </w:rPr>
        <w:t xml:space="preserve"> </w:t>
      </w:r>
      <w:r w:rsidRPr="00932EFD">
        <w:rPr>
          <w:rFonts w:ascii="Calibri" w:eastAsia="Times New Roman" w:hAnsi="Calibri" w:cs="Calibri"/>
          <w:color w:val="000000"/>
          <w:sz w:val="24"/>
          <w:szCs w:val="24"/>
        </w:rPr>
        <w:t>złożyć</w:t>
      </w:r>
      <w:r w:rsidRPr="00932EFD">
        <w:rPr>
          <w:rFonts w:ascii="Calibri" w:eastAsia="Times New Roman" w:hAnsi="Calibri" w:cs="Calibri"/>
          <w:color w:val="000000"/>
          <w:spacing w:val="23"/>
          <w:sz w:val="24"/>
          <w:szCs w:val="24"/>
        </w:rPr>
        <w:t xml:space="preserve"> </w:t>
      </w:r>
      <w:r w:rsidRPr="00932EFD">
        <w:rPr>
          <w:rFonts w:ascii="Calibri" w:eastAsia="Times New Roman" w:hAnsi="Calibri" w:cs="Calibri"/>
          <w:color w:val="000000"/>
          <w:sz w:val="24"/>
          <w:szCs w:val="24"/>
        </w:rPr>
        <w:t>w</w:t>
      </w:r>
      <w:r w:rsidRPr="00932EFD">
        <w:rPr>
          <w:rFonts w:ascii="Calibri" w:eastAsia="Times New Roman" w:hAnsi="Calibri" w:cs="Calibri"/>
          <w:color w:val="000000"/>
          <w:spacing w:val="21"/>
          <w:sz w:val="24"/>
          <w:szCs w:val="24"/>
        </w:rPr>
        <w:t xml:space="preserve"> </w:t>
      </w:r>
      <w:r w:rsidRPr="00932EFD">
        <w:rPr>
          <w:rFonts w:ascii="Calibri" w:eastAsia="Times New Roman" w:hAnsi="Calibri" w:cs="Calibri"/>
          <w:color w:val="000000"/>
          <w:sz w:val="24"/>
          <w:szCs w:val="24"/>
        </w:rPr>
        <w:t>terminie</w:t>
      </w:r>
      <w:r w:rsidRPr="00932EFD">
        <w:rPr>
          <w:rFonts w:ascii="Calibri" w:eastAsia="Times New Roman" w:hAnsi="Calibri" w:cs="Calibri"/>
          <w:color w:val="000000"/>
          <w:spacing w:val="21"/>
          <w:sz w:val="24"/>
          <w:szCs w:val="24"/>
        </w:rPr>
        <w:t xml:space="preserve"> </w:t>
      </w:r>
      <w:r w:rsidRPr="00932EFD">
        <w:rPr>
          <w:rFonts w:ascii="Calibri" w:eastAsia="Times New Roman" w:hAnsi="Calibri" w:cs="Calibri"/>
          <w:color w:val="000000"/>
          <w:sz w:val="24"/>
          <w:szCs w:val="24"/>
        </w:rPr>
        <w:t>do</w:t>
      </w:r>
      <w:r w:rsidRPr="00932EFD">
        <w:rPr>
          <w:rFonts w:ascii="Calibri" w:eastAsia="Times New Roman" w:hAnsi="Calibri" w:cs="Calibri"/>
          <w:color w:val="000000"/>
          <w:spacing w:val="23"/>
          <w:sz w:val="24"/>
          <w:szCs w:val="24"/>
        </w:rPr>
        <w:t xml:space="preserve"> </w:t>
      </w:r>
      <w:r w:rsidRPr="00932EFD">
        <w:rPr>
          <w:rFonts w:ascii="Calibri" w:eastAsia="Times New Roman" w:hAnsi="Calibri" w:cs="Calibri"/>
          <w:color w:val="000000"/>
          <w:sz w:val="24"/>
          <w:szCs w:val="24"/>
        </w:rPr>
        <w:t>dnia</w:t>
      </w:r>
      <w:r w:rsidRPr="00932EFD">
        <w:rPr>
          <w:rFonts w:ascii="Calibri" w:eastAsia="Times New Roman" w:hAnsi="Calibri" w:cs="Calibri"/>
          <w:color w:val="000000"/>
          <w:spacing w:val="23"/>
          <w:sz w:val="24"/>
          <w:szCs w:val="24"/>
        </w:rPr>
        <w:t xml:space="preserve"> </w:t>
      </w:r>
      <w:r w:rsidR="00E52373" w:rsidRPr="00E52373">
        <w:rPr>
          <w:rFonts w:ascii="Calibri" w:eastAsia="Times New Roman" w:hAnsi="Calibri" w:cs="Calibri"/>
          <w:b/>
          <w:bCs/>
          <w:color w:val="000000"/>
          <w:spacing w:val="23"/>
          <w:sz w:val="24"/>
          <w:szCs w:val="24"/>
        </w:rPr>
        <w:t>27.</w:t>
      </w:r>
      <w:r w:rsidR="009A6A29" w:rsidRPr="00E52373">
        <w:rPr>
          <w:rFonts w:ascii="Calibri" w:eastAsia="Times New Roman" w:hAnsi="Calibri" w:cs="Calibri"/>
          <w:b/>
          <w:bCs/>
          <w:color w:val="000000"/>
          <w:sz w:val="24"/>
          <w:szCs w:val="24"/>
        </w:rPr>
        <w:t>03</w:t>
      </w:r>
      <w:r w:rsidRPr="00E52373">
        <w:rPr>
          <w:rFonts w:ascii="Calibri" w:eastAsia="Times New Roman" w:hAnsi="Calibri" w:cs="Calibri"/>
          <w:b/>
          <w:bCs/>
          <w:color w:val="000000"/>
          <w:sz w:val="24"/>
          <w:szCs w:val="24"/>
        </w:rPr>
        <w:t>.202</w:t>
      </w:r>
      <w:r w:rsidR="009A6A29" w:rsidRPr="00E52373">
        <w:rPr>
          <w:rFonts w:ascii="Calibri" w:eastAsia="Times New Roman" w:hAnsi="Calibri" w:cs="Calibri"/>
          <w:b/>
          <w:bCs/>
          <w:color w:val="000000"/>
          <w:sz w:val="24"/>
          <w:szCs w:val="24"/>
        </w:rPr>
        <w:t>5</w:t>
      </w:r>
      <w:r w:rsidRPr="00932EFD">
        <w:rPr>
          <w:rFonts w:ascii="Calibri" w:eastAsia="Times New Roman" w:hAnsi="Calibri" w:cs="Calibri"/>
          <w:b/>
          <w:color w:val="000000"/>
          <w:sz w:val="24"/>
          <w:szCs w:val="24"/>
        </w:rPr>
        <w:t xml:space="preserve"> roku, do godz. 11:00</w:t>
      </w:r>
    </w:p>
    <w:p w14:paraId="2A9C02DC" w14:textId="77777777" w:rsidR="00A84D33" w:rsidRPr="00932EFD" w:rsidRDefault="00A84D33">
      <w:pPr>
        <w:pStyle w:val="Akapitzlist"/>
        <w:widowControl w:val="0"/>
        <w:numPr>
          <w:ilvl w:val="0"/>
          <w:numId w:val="49"/>
        </w:numPr>
        <w:autoSpaceDE w:val="0"/>
        <w:autoSpaceDN w:val="0"/>
        <w:spacing w:before="0" w:after="0" w:line="240" w:lineRule="auto"/>
        <w:ind w:left="0" w:firstLine="0"/>
        <w:jc w:val="both"/>
        <w:rPr>
          <w:rFonts w:ascii="Calibri" w:eastAsia="Times New Roman" w:hAnsi="Calibri" w:cs="Calibri"/>
          <w:color w:val="000000"/>
          <w:sz w:val="24"/>
          <w:szCs w:val="24"/>
        </w:rPr>
      </w:pPr>
      <w:r w:rsidRPr="00932EFD">
        <w:rPr>
          <w:rFonts w:ascii="Calibri" w:eastAsia="Times New Roman" w:hAnsi="Calibri" w:cs="Calibri"/>
          <w:color w:val="000000"/>
          <w:sz w:val="24"/>
          <w:szCs w:val="24"/>
        </w:rPr>
        <w:t>Po wypełnieniu Formularza składania oferty/wniosku i dołączeniu wszystkich wymaganych załączników należy kliknąć przycisk „Przejdź do</w:t>
      </w:r>
      <w:r w:rsidRPr="00932EFD">
        <w:rPr>
          <w:rFonts w:ascii="Calibri" w:eastAsia="Times New Roman" w:hAnsi="Calibri" w:cs="Calibri"/>
          <w:color w:val="000000"/>
          <w:spacing w:val="1"/>
          <w:sz w:val="24"/>
          <w:szCs w:val="24"/>
        </w:rPr>
        <w:t xml:space="preserve"> </w:t>
      </w:r>
      <w:r w:rsidRPr="00932EFD">
        <w:rPr>
          <w:rFonts w:ascii="Calibri" w:eastAsia="Times New Roman" w:hAnsi="Calibri" w:cs="Calibri"/>
          <w:color w:val="000000"/>
          <w:sz w:val="24"/>
          <w:szCs w:val="24"/>
        </w:rPr>
        <w:t>podsumowania”.</w:t>
      </w:r>
    </w:p>
    <w:p w14:paraId="3E267C1A" w14:textId="77777777" w:rsidR="00A84D33" w:rsidRPr="00932EFD" w:rsidRDefault="00A84D33">
      <w:pPr>
        <w:pStyle w:val="Akapitzlist"/>
        <w:widowControl w:val="0"/>
        <w:numPr>
          <w:ilvl w:val="0"/>
          <w:numId w:val="49"/>
        </w:numPr>
        <w:autoSpaceDE w:val="0"/>
        <w:autoSpaceDN w:val="0"/>
        <w:spacing w:before="0" w:after="0" w:line="240" w:lineRule="auto"/>
        <w:ind w:left="0" w:firstLine="0"/>
        <w:jc w:val="both"/>
        <w:rPr>
          <w:rFonts w:ascii="Calibri" w:eastAsia="Times New Roman" w:hAnsi="Calibri" w:cs="Calibri"/>
          <w:color w:val="000000"/>
          <w:sz w:val="24"/>
          <w:szCs w:val="24"/>
        </w:rPr>
      </w:pPr>
      <w:r w:rsidRPr="00932EFD">
        <w:rPr>
          <w:rFonts w:ascii="Calibri" w:eastAsia="Times New Roman" w:hAnsi="Calibri" w:cs="Calibri"/>
          <w:color w:val="000000"/>
          <w:sz w:val="24"/>
          <w:szCs w:val="24"/>
        </w:rPr>
        <w:t>Oferta składana elektronicznie musi zostać podpisana elektronicznym podpisem kwalifikowanym lub podpisem zaufanym lub elektroniczny podpisem osobistym. W procesie składania oferty za pośrednictwem</w:t>
      </w:r>
      <w:r w:rsidRPr="00932EFD">
        <w:rPr>
          <w:rFonts w:ascii="Calibri" w:eastAsia="Times New Roman" w:hAnsi="Calibri" w:cs="Calibri"/>
          <w:color w:val="000000"/>
          <w:sz w:val="24"/>
          <w:szCs w:val="24"/>
          <w:u w:val="single" w:color="006FC0"/>
        </w:rPr>
        <w:t xml:space="preserve"> platformazakupowa.pl</w:t>
      </w:r>
      <w:r w:rsidRPr="00932EFD">
        <w:rPr>
          <w:rFonts w:ascii="Calibri" w:eastAsia="Times New Roman" w:hAnsi="Calibri" w:cs="Calibri"/>
          <w:color w:val="000000"/>
          <w:sz w:val="24"/>
          <w:szCs w:val="24"/>
        </w:rPr>
        <w:t>, Wykonawca powinien złożyć podpis bezpośrednio na dokumentach przesłanych za pośrednictwem</w:t>
      </w:r>
      <w:r w:rsidRPr="00932EFD">
        <w:rPr>
          <w:rFonts w:ascii="Calibri" w:eastAsia="Times New Roman" w:hAnsi="Calibri" w:cs="Calibri"/>
          <w:color w:val="000000"/>
          <w:spacing w:val="-5"/>
          <w:sz w:val="24"/>
          <w:szCs w:val="24"/>
        </w:rPr>
        <w:t xml:space="preserve"> </w:t>
      </w:r>
      <w:r w:rsidRPr="00932EFD">
        <w:rPr>
          <w:rFonts w:ascii="Calibri" w:eastAsia="Times New Roman" w:hAnsi="Calibri" w:cs="Calibri"/>
          <w:color w:val="000000"/>
          <w:sz w:val="24"/>
          <w:szCs w:val="24"/>
          <w:u w:val="single" w:color="006FC0"/>
        </w:rPr>
        <w:t>platformazakupowa.pl</w:t>
      </w:r>
      <w:r w:rsidRPr="00932EFD">
        <w:rPr>
          <w:rFonts w:ascii="Calibri" w:eastAsia="Times New Roman" w:hAnsi="Calibri" w:cs="Calibri"/>
          <w:color w:val="000000"/>
          <w:sz w:val="24"/>
          <w:szCs w:val="24"/>
        </w:rPr>
        <w:t>.</w:t>
      </w:r>
      <w:r w:rsidRPr="00932EFD">
        <w:rPr>
          <w:rFonts w:ascii="Calibri" w:eastAsia="Times New Roman" w:hAnsi="Calibri" w:cs="Calibri"/>
          <w:color w:val="000000"/>
          <w:spacing w:val="-4"/>
          <w:sz w:val="24"/>
          <w:szCs w:val="24"/>
        </w:rPr>
        <w:t xml:space="preserve"> </w:t>
      </w:r>
      <w:r w:rsidRPr="00932EFD">
        <w:rPr>
          <w:rFonts w:ascii="Calibri" w:eastAsia="Times New Roman" w:hAnsi="Calibri" w:cs="Calibri"/>
          <w:color w:val="000000"/>
          <w:sz w:val="24"/>
          <w:szCs w:val="24"/>
        </w:rPr>
        <w:t>Zalecamy</w:t>
      </w:r>
      <w:r w:rsidRPr="00932EFD">
        <w:rPr>
          <w:rFonts w:ascii="Calibri" w:eastAsia="Times New Roman" w:hAnsi="Calibri" w:cs="Calibri"/>
          <w:color w:val="000000"/>
          <w:spacing w:val="-3"/>
          <w:sz w:val="24"/>
          <w:szCs w:val="24"/>
        </w:rPr>
        <w:t xml:space="preserve"> </w:t>
      </w:r>
      <w:r w:rsidRPr="00932EFD">
        <w:rPr>
          <w:rFonts w:ascii="Calibri" w:eastAsia="Times New Roman" w:hAnsi="Calibri" w:cs="Calibri"/>
          <w:color w:val="000000"/>
          <w:sz w:val="24"/>
          <w:szCs w:val="24"/>
        </w:rPr>
        <w:t>stosowanie</w:t>
      </w:r>
      <w:r w:rsidRPr="00932EFD">
        <w:rPr>
          <w:rFonts w:ascii="Calibri" w:eastAsia="Times New Roman" w:hAnsi="Calibri" w:cs="Calibri"/>
          <w:color w:val="000000"/>
          <w:spacing w:val="-4"/>
          <w:sz w:val="24"/>
          <w:szCs w:val="24"/>
        </w:rPr>
        <w:t xml:space="preserve"> </w:t>
      </w:r>
      <w:r w:rsidRPr="00932EFD">
        <w:rPr>
          <w:rFonts w:ascii="Calibri" w:eastAsia="Times New Roman" w:hAnsi="Calibri" w:cs="Calibri"/>
          <w:color w:val="000000"/>
          <w:sz w:val="24"/>
          <w:szCs w:val="24"/>
        </w:rPr>
        <w:t>podpisu</w:t>
      </w:r>
      <w:r w:rsidRPr="00932EFD">
        <w:rPr>
          <w:rFonts w:ascii="Calibri" w:eastAsia="Times New Roman" w:hAnsi="Calibri" w:cs="Calibri"/>
          <w:color w:val="000000"/>
          <w:spacing w:val="-3"/>
          <w:sz w:val="24"/>
          <w:szCs w:val="24"/>
        </w:rPr>
        <w:t xml:space="preserve"> </w:t>
      </w:r>
      <w:r w:rsidRPr="00932EFD">
        <w:rPr>
          <w:rFonts w:ascii="Calibri" w:eastAsia="Times New Roman" w:hAnsi="Calibri" w:cs="Calibri"/>
          <w:color w:val="000000"/>
          <w:sz w:val="24"/>
          <w:szCs w:val="24"/>
        </w:rPr>
        <w:t>na</w:t>
      </w:r>
      <w:r w:rsidRPr="00932EFD">
        <w:rPr>
          <w:rFonts w:ascii="Calibri" w:eastAsia="Times New Roman" w:hAnsi="Calibri" w:cs="Calibri"/>
          <w:color w:val="000000"/>
          <w:spacing w:val="-3"/>
          <w:sz w:val="24"/>
          <w:szCs w:val="24"/>
        </w:rPr>
        <w:t xml:space="preserve"> </w:t>
      </w:r>
      <w:r w:rsidRPr="00932EFD">
        <w:rPr>
          <w:rFonts w:ascii="Calibri" w:eastAsia="Times New Roman" w:hAnsi="Calibri" w:cs="Calibri"/>
          <w:color w:val="000000"/>
          <w:sz w:val="24"/>
          <w:szCs w:val="24"/>
        </w:rPr>
        <w:t>każdym</w:t>
      </w:r>
      <w:r w:rsidRPr="00932EFD">
        <w:rPr>
          <w:rFonts w:ascii="Calibri" w:eastAsia="Times New Roman" w:hAnsi="Calibri" w:cs="Calibri"/>
          <w:color w:val="000000"/>
          <w:spacing w:val="-5"/>
          <w:sz w:val="24"/>
          <w:szCs w:val="24"/>
        </w:rPr>
        <w:t xml:space="preserve"> </w:t>
      </w:r>
      <w:r w:rsidRPr="00932EFD">
        <w:rPr>
          <w:rFonts w:ascii="Calibri" w:eastAsia="Times New Roman" w:hAnsi="Calibri" w:cs="Calibri"/>
          <w:color w:val="000000"/>
          <w:sz w:val="24"/>
          <w:szCs w:val="24"/>
        </w:rPr>
        <w:t>załączonym</w:t>
      </w:r>
      <w:r w:rsidRPr="00932EFD">
        <w:rPr>
          <w:rFonts w:ascii="Calibri" w:eastAsia="Times New Roman" w:hAnsi="Calibri" w:cs="Calibri"/>
          <w:color w:val="000000"/>
          <w:spacing w:val="-4"/>
          <w:sz w:val="24"/>
          <w:szCs w:val="24"/>
        </w:rPr>
        <w:t xml:space="preserve"> </w:t>
      </w:r>
      <w:r w:rsidRPr="00932EFD">
        <w:rPr>
          <w:rFonts w:ascii="Calibri" w:eastAsia="Times New Roman" w:hAnsi="Calibri" w:cs="Calibri"/>
          <w:color w:val="000000"/>
          <w:sz w:val="24"/>
          <w:szCs w:val="24"/>
        </w:rPr>
        <w:t>pliku</w:t>
      </w:r>
      <w:r w:rsidRPr="00932EFD">
        <w:rPr>
          <w:rFonts w:ascii="Calibri" w:eastAsia="Times New Roman" w:hAnsi="Calibri" w:cs="Calibri"/>
          <w:color w:val="000000"/>
          <w:spacing w:val="-3"/>
          <w:sz w:val="24"/>
          <w:szCs w:val="24"/>
        </w:rPr>
        <w:t xml:space="preserve"> </w:t>
      </w:r>
      <w:r w:rsidRPr="00932EFD">
        <w:rPr>
          <w:rFonts w:ascii="Calibri" w:eastAsia="Times New Roman" w:hAnsi="Calibri" w:cs="Calibri"/>
          <w:color w:val="000000"/>
          <w:sz w:val="24"/>
          <w:szCs w:val="24"/>
        </w:rPr>
        <w:t>osobno.</w:t>
      </w:r>
    </w:p>
    <w:p w14:paraId="6573C48A" w14:textId="77777777" w:rsidR="00A84D33" w:rsidRPr="00932EFD" w:rsidRDefault="00A84D33">
      <w:pPr>
        <w:pStyle w:val="Akapitzlist"/>
        <w:widowControl w:val="0"/>
        <w:numPr>
          <w:ilvl w:val="0"/>
          <w:numId w:val="49"/>
        </w:numPr>
        <w:autoSpaceDE w:val="0"/>
        <w:autoSpaceDN w:val="0"/>
        <w:spacing w:before="0" w:after="0" w:line="240" w:lineRule="auto"/>
        <w:ind w:left="0" w:firstLine="0"/>
        <w:jc w:val="both"/>
        <w:rPr>
          <w:rFonts w:ascii="Calibri" w:eastAsia="Times New Roman" w:hAnsi="Calibri" w:cs="Calibri"/>
          <w:color w:val="000000"/>
          <w:sz w:val="24"/>
          <w:szCs w:val="24"/>
        </w:rPr>
      </w:pPr>
      <w:r w:rsidRPr="00932EFD">
        <w:rPr>
          <w:rFonts w:ascii="Calibri" w:eastAsia="Times New Roman" w:hAnsi="Calibri" w:cs="Calibri"/>
          <w:color w:val="000000"/>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2547CCD5" w14:textId="77777777" w:rsidR="00A84D33" w:rsidRPr="00932EFD" w:rsidRDefault="00A84D33">
      <w:pPr>
        <w:pStyle w:val="Akapitzlist"/>
        <w:widowControl w:val="0"/>
        <w:numPr>
          <w:ilvl w:val="0"/>
          <w:numId w:val="49"/>
        </w:numPr>
        <w:autoSpaceDE w:val="0"/>
        <w:autoSpaceDN w:val="0"/>
        <w:spacing w:before="0" w:after="0" w:line="240" w:lineRule="auto"/>
        <w:ind w:left="0" w:firstLine="0"/>
        <w:jc w:val="both"/>
        <w:rPr>
          <w:rFonts w:ascii="Calibri" w:eastAsia="Times New Roman" w:hAnsi="Calibri" w:cs="Calibri"/>
          <w:color w:val="000000"/>
          <w:sz w:val="24"/>
          <w:szCs w:val="24"/>
        </w:rPr>
      </w:pPr>
      <w:r w:rsidRPr="00932EFD">
        <w:rPr>
          <w:rFonts w:ascii="Calibri" w:eastAsia="Times New Roman" w:hAnsi="Calibri" w:cs="Calibri"/>
          <w:color w:val="000000"/>
          <w:sz w:val="24"/>
          <w:szCs w:val="24"/>
        </w:rPr>
        <w:t xml:space="preserve">Wykonawca, za pośrednictwem </w:t>
      </w:r>
      <w:r w:rsidRPr="00932EFD">
        <w:rPr>
          <w:rFonts w:ascii="Calibri" w:eastAsia="Times New Roman" w:hAnsi="Calibri" w:cs="Calibri"/>
          <w:color w:val="000000"/>
          <w:sz w:val="24"/>
          <w:szCs w:val="24"/>
          <w:u w:val="single" w:color="006FC0"/>
        </w:rPr>
        <w:t>platformazakupowa.pl</w:t>
      </w:r>
      <w:r w:rsidRPr="00932EFD">
        <w:rPr>
          <w:rFonts w:ascii="Calibri" w:eastAsia="Times New Roman" w:hAnsi="Calibri" w:cs="Calibri"/>
          <w:color w:val="000000"/>
          <w:sz w:val="24"/>
          <w:szCs w:val="24"/>
        </w:rPr>
        <w:t xml:space="preserve"> może przed upływem terminu do składania ofert zmienić lub wycofać ofertę. Sposób dokonywania zmiany lub wycofania oferty opisano w instrukcji zamieszczonej na stronie internetowej pod adresem:</w:t>
      </w:r>
      <w:r w:rsidRPr="00932EFD">
        <w:rPr>
          <w:rFonts w:ascii="Calibri" w:eastAsia="Times New Roman" w:hAnsi="Calibri" w:cs="Calibri"/>
          <w:color w:val="000000"/>
          <w:spacing w:val="-25"/>
          <w:sz w:val="24"/>
          <w:szCs w:val="24"/>
        </w:rPr>
        <w:t xml:space="preserve"> </w:t>
      </w:r>
      <w:hyperlink r:id="rId19" w:history="1">
        <w:r w:rsidRPr="00932EFD">
          <w:rPr>
            <w:rFonts w:ascii="Calibri" w:eastAsia="Times New Roman" w:hAnsi="Calibri" w:cs="Calibri"/>
            <w:color w:val="0000FF"/>
            <w:spacing w:val="10"/>
            <w:sz w:val="24"/>
            <w:szCs w:val="24"/>
            <w:u w:val="single"/>
          </w:rPr>
          <w:t>https://platformazakupowa.pl/strona/45-instrukcje</w:t>
        </w:r>
      </w:hyperlink>
      <w:r w:rsidRPr="00932EFD">
        <w:rPr>
          <w:rFonts w:ascii="Calibri" w:eastAsia="Times New Roman" w:hAnsi="Calibri" w:cs="Calibri"/>
          <w:color w:val="000000"/>
          <w:spacing w:val="10"/>
          <w:sz w:val="24"/>
          <w:szCs w:val="24"/>
        </w:rPr>
        <w:t xml:space="preserve"> </w:t>
      </w:r>
      <w:r w:rsidRPr="00932EFD">
        <w:rPr>
          <w:rFonts w:ascii="Calibri" w:eastAsia="Times New Roman" w:hAnsi="Calibri" w:cs="Calibri"/>
          <w:color w:val="000000"/>
          <w:sz w:val="24"/>
          <w:szCs w:val="24"/>
        </w:rPr>
        <w:t xml:space="preserve">. </w:t>
      </w:r>
    </w:p>
    <w:p w14:paraId="4E89D408" w14:textId="77777777" w:rsidR="00A84D33" w:rsidRPr="00932EFD" w:rsidRDefault="00A84D33">
      <w:pPr>
        <w:pStyle w:val="Akapitzlist"/>
        <w:widowControl w:val="0"/>
        <w:numPr>
          <w:ilvl w:val="0"/>
          <w:numId w:val="49"/>
        </w:numPr>
        <w:autoSpaceDE w:val="0"/>
        <w:autoSpaceDN w:val="0"/>
        <w:spacing w:before="0" w:after="0" w:line="240" w:lineRule="auto"/>
        <w:ind w:left="0" w:firstLine="0"/>
        <w:jc w:val="both"/>
        <w:rPr>
          <w:rFonts w:ascii="Calibri" w:eastAsia="Times New Roman" w:hAnsi="Calibri" w:cs="Calibri"/>
          <w:color w:val="000000"/>
          <w:sz w:val="24"/>
          <w:szCs w:val="24"/>
        </w:rPr>
      </w:pPr>
      <w:r w:rsidRPr="00932EFD">
        <w:rPr>
          <w:rFonts w:ascii="Calibri" w:eastAsia="Times New Roman" w:hAnsi="Calibri" w:cs="Calibri"/>
          <w:color w:val="000000"/>
          <w:sz w:val="24"/>
          <w:szCs w:val="24"/>
        </w:rPr>
        <w:t>Wykonawca po upływie terminu do składania ofert nie może wycofać złożonej</w:t>
      </w:r>
      <w:r w:rsidRPr="00932EFD">
        <w:rPr>
          <w:rFonts w:ascii="Calibri" w:eastAsia="Times New Roman" w:hAnsi="Calibri" w:cs="Calibri"/>
          <w:color w:val="000000"/>
          <w:spacing w:val="-7"/>
          <w:sz w:val="24"/>
          <w:szCs w:val="24"/>
        </w:rPr>
        <w:t xml:space="preserve"> </w:t>
      </w:r>
      <w:r w:rsidRPr="00932EFD">
        <w:rPr>
          <w:rFonts w:ascii="Calibri" w:eastAsia="Times New Roman" w:hAnsi="Calibri" w:cs="Calibri"/>
          <w:color w:val="000000"/>
          <w:sz w:val="24"/>
          <w:szCs w:val="24"/>
        </w:rPr>
        <w:t>oferty.</w:t>
      </w:r>
    </w:p>
    <w:p w14:paraId="189809C8" w14:textId="77777777" w:rsidR="00A84D33" w:rsidRPr="00932EFD" w:rsidRDefault="00A84D33">
      <w:pPr>
        <w:pStyle w:val="Akapitzlist"/>
        <w:widowControl w:val="0"/>
        <w:numPr>
          <w:ilvl w:val="0"/>
          <w:numId w:val="49"/>
        </w:numPr>
        <w:autoSpaceDE w:val="0"/>
        <w:autoSpaceDN w:val="0"/>
        <w:spacing w:before="0" w:after="0" w:line="240" w:lineRule="auto"/>
        <w:ind w:left="0" w:firstLine="0"/>
        <w:rPr>
          <w:rFonts w:ascii="Calibri" w:eastAsia="Times New Roman" w:hAnsi="Calibri" w:cs="Calibri"/>
          <w:color w:val="000000"/>
          <w:sz w:val="24"/>
          <w:szCs w:val="24"/>
        </w:rPr>
      </w:pPr>
      <w:r w:rsidRPr="00932EFD">
        <w:rPr>
          <w:rFonts w:ascii="Calibri" w:eastAsia="Times New Roman" w:hAnsi="Calibri" w:cs="Calibri"/>
          <w:color w:val="000000"/>
          <w:sz w:val="24"/>
          <w:szCs w:val="24"/>
        </w:rPr>
        <w:t>Zamawiający odrzuci ofertę złożoną po terminie składania</w:t>
      </w:r>
      <w:r w:rsidRPr="00932EFD">
        <w:rPr>
          <w:rFonts w:ascii="Calibri" w:eastAsia="Times New Roman" w:hAnsi="Calibri" w:cs="Calibri"/>
          <w:color w:val="000000"/>
          <w:spacing w:val="-2"/>
          <w:sz w:val="24"/>
          <w:szCs w:val="24"/>
        </w:rPr>
        <w:t xml:space="preserve"> </w:t>
      </w:r>
      <w:r w:rsidRPr="00932EFD">
        <w:rPr>
          <w:rFonts w:ascii="Calibri" w:eastAsia="Times New Roman" w:hAnsi="Calibri" w:cs="Calibri"/>
          <w:color w:val="000000"/>
          <w:sz w:val="24"/>
          <w:szCs w:val="24"/>
        </w:rPr>
        <w:t>ofert.</w:t>
      </w:r>
    </w:p>
    <w:p w14:paraId="1BBBED17" w14:textId="286850BA" w:rsidR="00A84D33" w:rsidRPr="003F1FC8" w:rsidRDefault="00A84D33">
      <w:pPr>
        <w:pStyle w:val="Nagwek1"/>
        <w:numPr>
          <w:ilvl w:val="0"/>
          <w:numId w:val="43"/>
        </w:numPr>
        <w:ind w:left="0" w:firstLine="0"/>
        <w:rPr>
          <w:rFonts w:eastAsia="Times New Roman"/>
        </w:rPr>
      </w:pPr>
      <w:bookmarkStart w:id="35" w:name="_Toc193107308"/>
      <w:r w:rsidRPr="003F1FC8">
        <w:rPr>
          <w:rFonts w:eastAsia="Times New Roman"/>
        </w:rPr>
        <w:t>TERMIN OTWARCIA</w:t>
      </w:r>
      <w:r w:rsidRPr="003F1FC8">
        <w:rPr>
          <w:rFonts w:eastAsia="Times New Roman"/>
          <w:spacing w:val="-3"/>
        </w:rPr>
        <w:t xml:space="preserve"> </w:t>
      </w:r>
      <w:r w:rsidRPr="003F1FC8">
        <w:rPr>
          <w:rFonts w:eastAsia="Times New Roman"/>
        </w:rPr>
        <w:t>OFERT</w:t>
      </w:r>
      <w:bookmarkEnd w:id="35"/>
    </w:p>
    <w:p w14:paraId="13833E03" w14:textId="68C5E808" w:rsidR="00A84D33" w:rsidRPr="002F1850" w:rsidRDefault="00A84D33">
      <w:pPr>
        <w:pStyle w:val="Akapitzlist"/>
        <w:widowControl w:val="0"/>
        <w:numPr>
          <w:ilvl w:val="0"/>
          <w:numId w:val="50"/>
        </w:numPr>
        <w:autoSpaceDE w:val="0"/>
        <w:autoSpaceDN w:val="0"/>
        <w:spacing w:before="0" w:after="0" w:line="240" w:lineRule="auto"/>
        <w:ind w:left="0" w:firstLine="0"/>
        <w:jc w:val="both"/>
        <w:rPr>
          <w:rFonts w:ascii="Calibri" w:eastAsia="Times New Roman" w:hAnsi="Calibri" w:cs="Calibri"/>
          <w:color w:val="000000"/>
          <w:sz w:val="24"/>
          <w:szCs w:val="24"/>
        </w:rPr>
      </w:pPr>
      <w:r w:rsidRPr="002F1850">
        <w:rPr>
          <w:rFonts w:ascii="Calibri" w:eastAsia="Times New Roman" w:hAnsi="Calibri" w:cs="Calibri"/>
          <w:color w:val="000000"/>
          <w:sz w:val="24"/>
          <w:szCs w:val="24"/>
        </w:rPr>
        <w:t xml:space="preserve">Otwarcie ofert nastąpi w dniu </w:t>
      </w:r>
      <w:r w:rsidR="00E52373" w:rsidRPr="00E52373">
        <w:rPr>
          <w:rFonts w:ascii="Calibri" w:eastAsia="Times New Roman" w:hAnsi="Calibri" w:cs="Calibri"/>
          <w:b/>
          <w:bCs/>
          <w:color w:val="000000"/>
          <w:sz w:val="24"/>
          <w:szCs w:val="24"/>
        </w:rPr>
        <w:t>27.</w:t>
      </w:r>
      <w:r w:rsidR="009A6A29" w:rsidRPr="00E52373">
        <w:rPr>
          <w:rFonts w:ascii="Calibri" w:eastAsia="Times New Roman" w:hAnsi="Calibri" w:cs="Calibri"/>
          <w:b/>
          <w:bCs/>
          <w:color w:val="000000"/>
          <w:sz w:val="24"/>
          <w:szCs w:val="24"/>
        </w:rPr>
        <w:t>03</w:t>
      </w:r>
      <w:r w:rsidRPr="002F1850">
        <w:rPr>
          <w:rFonts w:ascii="Calibri" w:eastAsia="Times New Roman" w:hAnsi="Calibri" w:cs="Calibri"/>
          <w:b/>
          <w:bCs/>
          <w:color w:val="000000"/>
          <w:sz w:val="24"/>
          <w:szCs w:val="24"/>
        </w:rPr>
        <w:t>.202</w:t>
      </w:r>
      <w:r w:rsidR="009A6A29">
        <w:rPr>
          <w:rFonts w:ascii="Calibri" w:eastAsia="Times New Roman" w:hAnsi="Calibri" w:cs="Calibri"/>
          <w:b/>
          <w:bCs/>
          <w:color w:val="000000"/>
          <w:sz w:val="24"/>
          <w:szCs w:val="24"/>
        </w:rPr>
        <w:t>5</w:t>
      </w:r>
      <w:r w:rsidRPr="002F1850">
        <w:rPr>
          <w:rFonts w:ascii="Calibri" w:eastAsia="Times New Roman" w:hAnsi="Calibri" w:cs="Calibri"/>
          <w:b/>
          <w:bCs/>
          <w:color w:val="000000"/>
          <w:sz w:val="24"/>
          <w:szCs w:val="24"/>
        </w:rPr>
        <w:t xml:space="preserve"> roku, o godz. 11:10.</w:t>
      </w:r>
    </w:p>
    <w:p w14:paraId="2CEEA47A" w14:textId="77777777" w:rsidR="00A84D33" w:rsidRPr="002F1850" w:rsidRDefault="00A84D33">
      <w:pPr>
        <w:pStyle w:val="Akapitzlist"/>
        <w:widowControl w:val="0"/>
        <w:numPr>
          <w:ilvl w:val="0"/>
          <w:numId w:val="50"/>
        </w:numPr>
        <w:autoSpaceDE w:val="0"/>
        <w:autoSpaceDN w:val="0"/>
        <w:spacing w:before="0" w:after="0" w:line="240" w:lineRule="auto"/>
        <w:ind w:left="0" w:firstLine="0"/>
        <w:jc w:val="both"/>
        <w:rPr>
          <w:rFonts w:ascii="Calibri" w:eastAsia="Times New Roman" w:hAnsi="Calibri" w:cs="Calibri"/>
          <w:color w:val="000000"/>
          <w:sz w:val="24"/>
          <w:szCs w:val="24"/>
        </w:rPr>
      </w:pPr>
      <w:r w:rsidRPr="002F1850">
        <w:rPr>
          <w:rFonts w:ascii="Calibri" w:eastAsia="Times New Roman" w:hAnsi="Calibri" w:cs="Calibri"/>
          <w:color w:val="000000"/>
          <w:sz w:val="24"/>
          <w:szCs w:val="24"/>
        </w:rPr>
        <w:t>Otwarcie ofert jest niejawne.</w:t>
      </w:r>
    </w:p>
    <w:p w14:paraId="5A289650" w14:textId="77777777" w:rsidR="00A84D33" w:rsidRPr="002F1850" w:rsidRDefault="00A84D33">
      <w:pPr>
        <w:pStyle w:val="Akapitzlist"/>
        <w:widowControl w:val="0"/>
        <w:numPr>
          <w:ilvl w:val="0"/>
          <w:numId w:val="50"/>
        </w:numPr>
        <w:autoSpaceDE w:val="0"/>
        <w:autoSpaceDN w:val="0"/>
        <w:spacing w:before="0" w:after="0" w:line="240" w:lineRule="auto"/>
        <w:ind w:left="0" w:firstLine="0"/>
        <w:jc w:val="both"/>
        <w:rPr>
          <w:rFonts w:ascii="Calibri" w:eastAsia="Times New Roman" w:hAnsi="Calibri" w:cs="Calibri"/>
          <w:color w:val="000000"/>
          <w:sz w:val="24"/>
          <w:szCs w:val="24"/>
        </w:rPr>
      </w:pPr>
      <w:r w:rsidRPr="002F1850">
        <w:rPr>
          <w:rFonts w:ascii="Calibri" w:eastAsia="Times New Roman" w:hAnsi="Calibri" w:cs="Calibri"/>
          <w:color w:val="000000"/>
          <w:sz w:val="24"/>
          <w:szCs w:val="24"/>
        </w:rPr>
        <w:t xml:space="preserve">Zamawiający, najpóźniej przed otwarciem ofert, udostępnia na stronie internetowej prowadzonego postępowania na </w:t>
      </w:r>
      <w:r w:rsidRPr="002F1850">
        <w:rPr>
          <w:rFonts w:ascii="Calibri" w:eastAsia="Times New Roman" w:hAnsi="Calibri" w:cs="Calibri"/>
          <w:color w:val="000000"/>
          <w:sz w:val="24"/>
          <w:szCs w:val="24"/>
          <w:u w:val="single" w:color="006FC0"/>
        </w:rPr>
        <w:t>platformazakupowa.pl</w:t>
      </w:r>
      <w:r w:rsidRPr="002F1850">
        <w:rPr>
          <w:rFonts w:ascii="Calibri" w:eastAsia="Times New Roman" w:hAnsi="Calibri" w:cs="Calibri"/>
          <w:color w:val="000000"/>
          <w:sz w:val="24"/>
          <w:szCs w:val="24"/>
        </w:rPr>
        <w:t xml:space="preserve"> informację o kwocie, jaką zamierza przeznaczyć na sfinansowanie zamówienia.</w:t>
      </w:r>
    </w:p>
    <w:p w14:paraId="621B6B87" w14:textId="77777777" w:rsidR="00A84D33" w:rsidRPr="002F1850" w:rsidRDefault="00A84D33">
      <w:pPr>
        <w:pStyle w:val="Akapitzlist"/>
        <w:widowControl w:val="0"/>
        <w:numPr>
          <w:ilvl w:val="0"/>
          <w:numId w:val="50"/>
        </w:numPr>
        <w:autoSpaceDE w:val="0"/>
        <w:autoSpaceDN w:val="0"/>
        <w:spacing w:before="0" w:after="0" w:line="240" w:lineRule="auto"/>
        <w:ind w:left="0" w:firstLine="0"/>
        <w:jc w:val="both"/>
        <w:rPr>
          <w:rFonts w:ascii="Calibri" w:eastAsia="Times New Roman" w:hAnsi="Calibri" w:cs="Calibri"/>
          <w:color w:val="000000"/>
          <w:sz w:val="24"/>
          <w:szCs w:val="24"/>
        </w:rPr>
      </w:pPr>
      <w:r w:rsidRPr="002F1850">
        <w:rPr>
          <w:rFonts w:ascii="Calibri" w:eastAsia="Times New Roman" w:hAnsi="Calibri" w:cs="Calibri"/>
          <w:color w:val="000000"/>
          <w:sz w:val="24"/>
          <w:szCs w:val="24"/>
        </w:rPr>
        <w:t>Zamawiający, niezwłocznie po otwarciu ofert, udostępnia na stronie internetowej prowadzonego postępowania informacje</w:t>
      </w:r>
      <w:r w:rsidRPr="002F1850">
        <w:rPr>
          <w:rFonts w:ascii="Calibri" w:eastAsia="Times New Roman" w:hAnsi="Calibri" w:cs="Calibri"/>
          <w:color w:val="000000"/>
          <w:spacing w:val="-1"/>
          <w:sz w:val="24"/>
          <w:szCs w:val="24"/>
        </w:rPr>
        <w:t xml:space="preserve"> </w:t>
      </w:r>
      <w:r w:rsidRPr="002F1850">
        <w:rPr>
          <w:rFonts w:ascii="Calibri" w:eastAsia="Times New Roman" w:hAnsi="Calibri" w:cs="Calibri"/>
          <w:color w:val="000000"/>
          <w:sz w:val="24"/>
          <w:szCs w:val="24"/>
        </w:rPr>
        <w:t>o:</w:t>
      </w:r>
    </w:p>
    <w:p w14:paraId="50F90C88" w14:textId="77777777" w:rsidR="00A84D33" w:rsidRPr="003F1FC8" w:rsidRDefault="00A84D33">
      <w:pPr>
        <w:numPr>
          <w:ilvl w:val="1"/>
          <w:numId w:val="50"/>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nazwach albo imionach i nazwiskach oraz siedzibach lub miejscach prowadzonej działalności gospodarczej albo miejscach zamieszkania wykonawców, których oferty zostały</w:t>
      </w:r>
      <w:r w:rsidRPr="003F1FC8">
        <w:rPr>
          <w:rFonts w:ascii="Calibri" w:eastAsia="Times New Roman" w:hAnsi="Calibri" w:cs="Calibri"/>
          <w:color w:val="000000"/>
          <w:spacing w:val="-6"/>
          <w:sz w:val="24"/>
          <w:szCs w:val="24"/>
        </w:rPr>
        <w:t xml:space="preserve"> </w:t>
      </w:r>
      <w:r w:rsidRPr="003F1FC8">
        <w:rPr>
          <w:rFonts w:ascii="Calibri" w:eastAsia="Times New Roman" w:hAnsi="Calibri" w:cs="Calibri"/>
          <w:color w:val="000000"/>
          <w:sz w:val="24"/>
          <w:szCs w:val="24"/>
        </w:rPr>
        <w:t>otwarte;</w:t>
      </w:r>
    </w:p>
    <w:p w14:paraId="7D62AC39" w14:textId="77777777" w:rsidR="00A84D33" w:rsidRPr="003F1FC8" w:rsidRDefault="00A84D33">
      <w:pPr>
        <w:numPr>
          <w:ilvl w:val="1"/>
          <w:numId w:val="50"/>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cenach lub kosztach zawartych w ofertach.</w:t>
      </w:r>
    </w:p>
    <w:p w14:paraId="4D75F959" w14:textId="77777777" w:rsidR="00A84D33" w:rsidRPr="003F1FC8" w:rsidRDefault="00A84D33">
      <w:pPr>
        <w:widowControl w:val="0"/>
        <w:numPr>
          <w:ilvl w:val="0"/>
          <w:numId w:val="50"/>
        </w:numPr>
        <w:autoSpaceDE w:val="0"/>
        <w:autoSpaceDN w:val="0"/>
        <w:spacing w:before="0" w:after="0" w:line="240" w:lineRule="auto"/>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Informacja zostanie opublikowana w sekcji ,,Komunikaty”.</w:t>
      </w:r>
    </w:p>
    <w:p w14:paraId="41EBA1E0" w14:textId="77777777" w:rsidR="00A84D33" w:rsidRPr="003F1FC8" w:rsidRDefault="00A84D33">
      <w:pPr>
        <w:widowControl w:val="0"/>
        <w:numPr>
          <w:ilvl w:val="0"/>
          <w:numId w:val="50"/>
        </w:numPr>
        <w:autoSpaceDE w:val="0"/>
        <w:autoSpaceDN w:val="0"/>
        <w:spacing w:before="0" w:after="0" w:line="240" w:lineRule="auto"/>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W przypadku awarii systemu teleinformatycznego, która powoduje brak możliwości otwarcia ofert w terminie określonym przez Zamawiającego, otwarcie ofert nastąpi niezwłocznie po usunięciu</w:t>
      </w:r>
      <w:r w:rsidRPr="003F1FC8">
        <w:rPr>
          <w:rFonts w:ascii="Calibri" w:eastAsia="Times New Roman" w:hAnsi="Calibri" w:cs="Calibri"/>
          <w:color w:val="000000"/>
          <w:spacing w:val="-25"/>
          <w:sz w:val="24"/>
          <w:szCs w:val="24"/>
        </w:rPr>
        <w:t xml:space="preserve"> </w:t>
      </w:r>
      <w:r w:rsidRPr="003F1FC8">
        <w:rPr>
          <w:rFonts w:ascii="Calibri" w:eastAsia="Times New Roman" w:hAnsi="Calibri" w:cs="Calibri"/>
          <w:color w:val="000000"/>
          <w:sz w:val="24"/>
          <w:szCs w:val="24"/>
        </w:rPr>
        <w:t>awarii.</w:t>
      </w:r>
    </w:p>
    <w:p w14:paraId="07ADE05A" w14:textId="77777777" w:rsidR="00A84D33" w:rsidRPr="003F1FC8" w:rsidRDefault="00A84D33">
      <w:pPr>
        <w:widowControl w:val="0"/>
        <w:numPr>
          <w:ilvl w:val="0"/>
          <w:numId w:val="50"/>
        </w:numPr>
        <w:autoSpaceDE w:val="0"/>
        <w:autoSpaceDN w:val="0"/>
        <w:spacing w:before="0" w:after="0" w:line="240" w:lineRule="auto"/>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Zamawiający poinformuje o zmianie terminu otwarcia ofert na stronie internetowej prowadzonego postępowania.</w:t>
      </w:r>
    </w:p>
    <w:p w14:paraId="3484853C" w14:textId="77777777" w:rsidR="00A84D33" w:rsidRPr="003F1FC8" w:rsidRDefault="00A84D33" w:rsidP="009A6A29">
      <w:pPr>
        <w:widowControl w:val="0"/>
        <w:autoSpaceDE w:val="0"/>
        <w:autoSpaceDN w:val="0"/>
        <w:spacing w:before="0" w:after="0" w:line="240" w:lineRule="auto"/>
        <w:jc w:val="both"/>
        <w:rPr>
          <w:rFonts w:ascii="Calibri" w:eastAsia="Times New Roman" w:hAnsi="Calibri" w:cs="Calibri"/>
          <w:color w:val="000000"/>
          <w:sz w:val="24"/>
          <w:szCs w:val="24"/>
        </w:rPr>
      </w:pPr>
    </w:p>
    <w:p w14:paraId="5AF80C89" w14:textId="62B4EC75" w:rsidR="00A84D33" w:rsidRPr="003F1FC8" w:rsidRDefault="00A84D33">
      <w:pPr>
        <w:pStyle w:val="Nagwek1"/>
        <w:numPr>
          <w:ilvl w:val="0"/>
          <w:numId w:val="43"/>
        </w:numPr>
        <w:ind w:left="0" w:firstLine="0"/>
        <w:rPr>
          <w:rFonts w:eastAsia="Times New Roman"/>
        </w:rPr>
      </w:pPr>
      <w:bookmarkStart w:id="36" w:name="_Toc193107309"/>
      <w:r w:rsidRPr="003F1FC8">
        <w:rPr>
          <w:rFonts w:eastAsia="Times New Roman"/>
        </w:rPr>
        <w:t>TERMIN ZWIĄZANIA OFERTĄ</w:t>
      </w:r>
      <w:bookmarkEnd w:id="36"/>
    </w:p>
    <w:p w14:paraId="7905D761" w14:textId="0E6C73CF" w:rsidR="00A84D33" w:rsidRPr="002F1850" w:rsidRDefault="00A84D33">
      <w:pPr>
        <w:pStyle w:val="Akapitzlist"/>
        <w:widowControl w:val="0"/>
        <w:numPr>
          <w:ilvl w:val="0"/>
          <w:numId w:val="51"/>
        </w:numPr>
        <w:autoSpaceDE w:val="0"/>
        <w:autoSpaceDN w:val="0"/>
        <w:spacing w:before="0" w:after="0" w:line="240" w:lineRule="auto"/>
        <w:ind w:left="0" w:firstLine="0"/>
        <w:jc w:val="both"/>
        <w:rPr>
          <w:rFonts w:ascii="Calibri" w:eastAsia="Times New Roman" w:hAnsi="Calibri" w:cs="Calibri"/>
          <w:color w:val="000000"/>
          <w:sz w:val="24"/>
          <w:szCs w:val="24"/>
        </w:rPr>
      </w:pPr>
      <w:r w:rsidRPr="002F1850">
        <w:rPr>
          <w:rFonts w:ascii="Calibri" w:eastAsia="Times New Roman" w:hAnsi="Calibri" w:cs="Calibri"/>
          <w:color w:val="000000"/>
          <w:sz w:val="24"/>
          <w:szCs w:val="24"/>
        </w:rPr>
        <w:t xml:space="preserve">Wykonawca jest związany ofertą od dnia upływu terminu składania ofert do dnia </w:t>
      </w:r>
      <w:r w:rsidR="00E52373">
        <w:rPr>
          <w:rFonts w:ascii="Calibri" w:eastAsia="Times New Roman" w:hAnsi="Calibri" w:cs="Calibri"/>
          <w:b/>
          <w:color w:val="000000"/>
          <w:sz w:val="24"/>
          <w:szCs w:val="24"/>
        </w:rPr>
        <w:t>25.</w:t>
      </w:r>
      <w:r w:rsidR="009A6A29">
        <w:rPr>
          <w:rFonts w:ascii="Calibri" w:eastAsia="Times New Roman" w:hAnsi="Calibri" w:cs="Calibri"/>
          <w:b/>
          <w:color w:val="000000"/>
          <w:sz w:val="24"/>
          <w:szCs w:val="24"/>
        </w:rPr>
        <w:t>04.</w:t>
      </w:r>
      <w:r w:rsidRPr="002F1850">
        <w:rPr>
          <w:rFonts w:ascii="Calibri" w:eastAsia="Times New Roman" w:hAnsi="Calibri" w:cs="Calibri"/>
          <w:b/>
          <w:color w:val="000000"/>
          <w:sz w:val="24"/>
          <w:szCs w:val="24"/>
        </w:rPr>
        <w:t>202</w:t>
      </w:r>
      <w:r w:rsidR="009A6A29">
        <w:rPr>
          <w:rFonts w:ascii="Calibri" w:eastAsia="Times New Roman" w:hAnsi="Calibri" w:cs="Calibri"/>
          <w:b/>
          <w:color w:val="000000"/>
          <w:sz w:val="24"/>
          <w:szCs w:val="24"/>
        </w:rPr>
        <w:t>5</w:t>
      </w:r>
      <w:r w:rsidRPr="002F1850">
        <w:rPr>
          <w:rFonts w:ascii="Calibri" w:eastAsia="Times New Roman" w:hAnsi="Calibri" w:cs="Calibri"/>
          <w:b/>
          <w:color w:val="000000"/>
          <w:spacing w:val="-14"/>
          <w:sz w:val="24"/>
          <w:szCs w:val="24"/>
        </w:rPr>
        <w:t xml:space="preserve"> </w:t>
      </w:r>
      <w:r w:rsidRPr="002F1850">
        <w:rPr>
          <w:rFonts w:ascii="Calibri" w:eastAsia="Times New Roman" w:hAnsi="Calibri" w:cs="Calibri"/>
          <w:b/>
          <w:color w:val="000000"/>
          <w:sz w:val="24"/>
          <w:szCs w:val="24"/>
        </w:rPr>
        <w:t>roku (włącznie)</w:t>
      </w:r>
      <w:r w:rsidRPr="002F1850">
        <w:rPr>
          <w:rFonts w:ascii="Calibri" w:eastAsia="Times New Roman" w:hAnsi="Calibri" w:cs="Calibri"/>
          <w:color w:val="000000"/>
          <w:sz w:val="24"/>
          <w:szCs w:val="24"/>
        </w:rPr>
        <w:t>.</w:t>
      </w:r>
    </w:p>
    <w:p w14:paraId="7024AEDA" w14:textId="77777777" w:rsidR="00A84D33" w:rsidRPr="002F1850" w:rsidRDefault="00A84D33">
      <w:pPr>
        <w:pStyle w:val="Akapitzlist"/>
        <w:widowControl w:val="0"/>
        <w:numPr>
          <w:ilvl w:val="0"/>
          <w:numId w:val="51"/>
        </w:numPr>
        <w:autoSpaceDE w:val="0"/>
        <w:autoSpaceDN w:val="0"/>
        <w:spacing w:before="0" w:after="0" w:line="240" w:lineRule="auto"/>
        <w:ind w:left="0" w:firstLine="0"/>
        <w:jc w:val="both"/>
        <w:rPr>
          <w:rFonts w:ascii="Calibri" w:eastAsia="Times New Roman" w:hAnsi="Calibri" w:cs="Calibri"/>
          <w:color w:val="000000"/>
          <w:sz w:val="24"/>
          <w:szCs w:val="24"/>
        </w:rPr>
      </w:pPr>
      <w:r w:rsidRPr="002F1850">
        <w:rPr>
          <w:rFonts w:ascii="Calibri" w:eastAsia="Times New Roman" w:hAnsi="Calibri" w:cs="Calibri"/>
          <w:color w:val="000000"/>
          <w:sz w:val="24"/>
          <w:szCs w:val="24"/>
        </w:rPr>
        <w:t xml:space="preserve">W przypadku, gdy wybór oferty najkorzystniejszej nie nastąpi przed upływem terminu związania ofertą określonego w </w:t>
      </w:r>
      <w:proofErr w:type="spellStart"/>
      <w:r w:rsidRPr="002F1850">
        <w:rPr>
          <w:rFonts w:ascii="Calibri" w:eastAsia="Times New Roman" w:hAnsi="Calibri" w:cs="Calibri"/>
          <w:color w:val="000000"/>
          <w:sz w:val="24"/>
          <w:szCs w:val="24"/>
        </w:rPr>
        <w:t>SWZ</w:t>
      </w:r>
      <w:proofErr w:type="spellEnd"/>
      <w:r w:rsidRPr="002F1850">
        <w:rPr>
          <w:rFonts w:ascii="Calibri" w:eastAsia="Times New Roman" w:hAnsi="Calibri" w:cs="Calibri"/>
          <w:color w:val="000000"/>
          <w:sz w:val="24"/>
          <w:szCs w:val="24"/>
        </w:rPr>
        <w:t>, Zamawiający przez upływem terminu związania ofertą zwróci się jednokrotnie do Wykonawców o wyrażenie zgody na przedłużenie tego terminu o wskazany przez niego okres, nie dłuższy niż 30 dni.</w:t>
      </w:r>
    </w:p>
    <w:p w14:paraId="4A54E2E5" w14:textId="77777777" w:rsidR="00A84D33" w:rsidRPr="002F1850" w:rsidRDefault="00A84D33">
      <w:pPr>
        <w:pStyle w:val="Akapitzlist"/>
        <w:widowControl w:val="0"/>
        <w:numPr>
          <w:ilvl w:val="0"/>
          <w:numId w:val="51"/>
        </w:numPr>
        <w:autoSpaceDE w:val="0"/>
        <w:autoSpaceDN w:val="0"/>
        <w:spacing w:before="0" w:after="0" w:line="240" w:lineRule="auto"/>
        <w:ind w:left="0" w:firstLine="0"/>
        <w:jc w:val="both"/>
        <w:rPr>
          <w:rFonts w:ascii="Calibri" w:eastAsia="Times New Roman" w:hAnsi="Calibri" w:cs="Calibri"/>
          <w:color w:val="000000"/>
          <w:sz w:val="24"/>
          <w:szCs w:val="24"/>
        </w:rPr>
      </w:pPr>
      <w:r w:rsidRPr="002F1850">
        <w:rPr>
          <w:rFonts w:ascii="Calibri" w:eastAsia="Times New Roman" w:hAnsi="Calibri" w:cs="Calibri"/>
          <w:color w:val="000000"/>
          <w:sz w:val="24"/>
          <w:szCs w:val="24"/>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sidRPr="002F1850">
        <w:rPr>
          <w:rFonts w:ascii="Calibri" w:eastAsia="Times New Roman" w:hAnsi="Calibri" w:cs="Calibri"/>
          <w:color w:val="000000"/>
          <w:spacing w:val="-4"/>
          <w:sz w:val="24"/>
          <w:szCs w:val="24"/>
        </w:rPr>
        <w:t xml:space="preserve"> </w:t>
      </w:r>
      <w:r w:rsidRPr="002F1850">
        <w:rPr>
          <w:rFonts w:ascii="Calibri" w:eastAsia="Times New Roman" w:hAnsi="Calibri" w:cs="Calibri"/>
          <w:color w:val="000000"/>
          <w:sz w:val="24"/>
          <w:szCs w:val="24"/>
        </w:rPr>
        <w:t>ofertą.</w:t>
      </w:r>
    </w:p>
    <w:p w14:paraId="35915537" w14:textId="77777777" w:rsidR="00A84D33" w:rsidRPr="003F1FC8" w:rsidRDefault="00A84D33" w:rsidP="009A6A29">
      <w:pPr>
        <w:widowControl w:val="0"/>
        <w:autoSpaceDE w:val="0"/>
        <w:autoSpaceDN w:val="0"/>
        <w:spacing w:before="0" w:after="0" w:line="240" w:lineRule="auto"/>
        <w:rPr>
          <w:rFonts w:ascii="Calibri" w:eastAsia="Times New Roman" w:hAnsi="Calibri" w:cs="Calibri"/>
          <w:color w:val="000000"/>
          <w:sz w:val="24"/>
          <w:szCs w:val="24"/>
        </w:rPr>
      </w:pPr>
    </w:p>
    <w:p w14:paraId="237EF9A5" w14:textId="4091284E" w:rsidR="00A84D33" w:rsidRPr="003F1FC8" w:rsidRDefault="00A84D33">
      <w:pPr>
        <w:pStyle w:val="Nagwek1"/>
        <w:numPr>
          <w:ilvl w:val="0"/>
          <w:numId w:val="43"/>
        </w:numPr>
        <w:ind w:left="0" w:firstLine="0"/>
        <w:rPr>
          <w:rFonts w:eastAsia="Times New Roman"/>
        </w:rPr>
      </w:pPr>
      <w:bookmarkStart w:id="37" w:name="_Toc193107310"/>
      <w:r w:rsidRPr="003F1FC8">
        <w:rPr>
          <w:rFonts w:eastAsia="Times New Roman"/>
        </w:rPr>
        <w:t>WYMAGANIA DOTYCZĄCE</w:t>
      </w:r>
      <w:r w:rsidRPr="003F1FC8">
        <w:rPr>
          <w:rFonts w:eastAsia="Times New Roman"/>
          <w:spacing w:val="-4"/>
        </w:rPr>
        <w:t xml:space="preserve"> </w:t>
      </w:r>
      <w:r w:rsidRPr="003F1FC8">
        <w:rPr>
          <w:rFonts w:eastAsia="Times New Roman"/>
        </w:rPr>
        <w:t>WADIUM</w:t>
      </w:r>
      <w:bookmarkEnd w:id="37"/>
    </w:p>
    <w:p w14:paraId="593C0089" w14:textId="139E86D3" w:rsidR="00A84D33" w:rsidRPr="003F1FC8" w:rsidRDefault="004C0EAC">
      <w:pPr>
        <w:widowControl w:val="0"/>
        <w:numPr>
          <w:ilvl w:val="0"/>
          <w:numId w:val="11"/>
        </w:numPr>
        <w:autoSpaceDE w:val="0"/>
        <w:autoSpaceDN w:val="0"/>
        <w:spacing w:before="0"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Zamawiający nie wymaga zabezpieczenia swojej oferty wadium</w:t>
      </w:r>
      <w:r w:rsidR="00A84D33" w:rsidRPr="003F1FC8">
        <w:rPr>
          <w:rFonts w:ascii="Calibri" w:eastAsia="Times New Roman" w:hAnsi="Calibri" w:cs="Calibri"/>
          <w:color w:val="000000"/>
          <w:sz w:val="24"/>
          <w:szCs w:val="24"/>
        </w:rPr>
        <w:t xml:space="preserve">: </w:t>
      </w:r>
    </w:p>
    <w:p w14:paraId="45C6B2E9" w14:textId="77777777" w:rsidR="00A84D33" w:rsidRPr="003F1FC8" w:rsidRDefault="00A84D33" w:rsidP="009A6A29">
      <w:pPr>
        <w:widowControl w:val="0"/>
        <w:autoSpaceDE w:val="0"/>
        <w:autoSpaceDN w:val="0"/>
        <w:spacing w:before="0" w:after="0" w:line="240" w:lineRule="auto"/>
        <w:rPr>
          <w:rFonts w:ascii="Calibri" w:eastAsia="Times New Roman" w:hAnsi="Calibri" w:cs="Calibri"/>
          <w:color w:val="000000"/>
          <w:sz w:val="24"/>
          <w:szCs w:val="24"/>
        </w:rPr>
      </w:pPr>
    </w:p>
    <w:p w14:paraId="72CA7393" w14:textId="5DCF7F4C" w:rsidR="00A84D33" w:rsidRPr="003F1FC8" w:rsidRDefault="00A84D33">
      <w:pPr>
        <w:pStyle w:val="Nagwek1"/>
        <w:numPr>
          <w:ilvl w:val="0"/>
          <w:numId w:val="43"/>
        </w:numPr>
        <w:ind w:left="0" w:firstLine="0"/>
        <w:rPr>
          <w:rFonts w:eastAsia="Times New Roman"/>
        </w:rPr>
      </w:pPr>
      <w:bookmarkStart w:id="38" w:name="_Toc193107311"/>
      <w:r w:rsidRPr="003F1FC8">
        <w:rPr>
          <w:rFonts w:eastAsia="Times New Roman"/>
        </w:rPr>
        <w:t>SPOSÓB OBLICZENIA</w:t>
      </w:r>
      <w:r w:rsidRPr="003F1FC8">
        <w:rPr>
          <w:rFonts w:eastAsia="Times New Roman"/>
          <w:spacing w:val="-1"/>
        </w:rPr>
        <w:t xml:space="preserve"> </w:t>
      </w:r>
      <w:r w:rsidRPr="003F1FC8">
        <w:rPr>
          <w:rFonts w:eastAsia="Times New Roman"/>
        </w:rPr>
        <w:t>CENY</w:t>
      </w:r>
      <w:bookmarkEnd w:id="38"/>
    </w:p>
    <w:p w14:paraId="5BC0D3EC" w14:textId="77777777" w:rsidR="00A84D33" w:rsidRPr="003F1FC8" w:rsidRDefault="00A84D33">
      <w:pPr>
        <w:widowControl w:val="0"/>
        <w:numPr>
          <w:ilvl w:val="0"/>
          <w:numId w:val="52"/>
        </w:numPr>
        <w:autoSpaceDE w:val="0"/>
        <w:autoSpaceDN w:val="0"/>
        <w:spacing w:before="0" w:after="0" w:line="240" w:lineRule="auto"/>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Całkowita cena oferty brutto musi uwzględniać wszystkie wymagania niniejszej </w:t>
      </w:r>
      <w:proofErr w:type="spellStart"/>
      <w:r w:rsidRPr="003F1FC8">
        <w:rPr>
          <w:rFonts w:ascii="Calibri" w:eastAsia="Times New Roman" w:hAnsi="Calibri" w:cs="Calibri"/>
          <w:color w:val="000000"/>
          <w:sz w:val="24"/>
          <w:szCs w:val="24"/>
        </w:rPr>
        <w:t>SWZ</w:t>
      </w:r>
      <w:proofErr w:type="spellEnd"/>
      <w:r w:rsidRPr="003F1FC8">
        <w:rPr>
          <w:rFonts w:ascii="Calibri" w:eastAsia="Times New Roman" w:hAnsi="Calibri" w:cs="Calibri"/>
          <w:color w:val="000000"/>
          <w:sz w:val="24"/>
          <w:szCs w:val="24"/>
        </w:rPr>
        <w:t xml:space="preserve">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0F8EF8F4" w14:textId="2AC1FE3B" w:rsidR="00A84D33" w:rsidRPr="003F1FC8" w:rsidRDefault="00A84D33">
      <w:pPr>
        <w:widowControl w:val="0"/>
        <w:numPr>
          <w:ilvl w:val="0"/>
          <w:numId w:val="52"/>
        </w:numPr>
        <w:autoSpaceDE w:val="0"/>
        <w:autoSpaceDN w:val="0"/>
        <w:spacing w:before="0" w:after="0" w:line="240" w:lineRule="auto"/>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Cena oferty stanowić będzie</w:t>
      </w:r>
      <w:r w:rsidR="004C0EAC">
        <w:rPr>
          <w:rFonts w:ascii="Calibri" w:eastAsia="Times New Roman" w:hAnsi="Calibri" w:cs="Calibri"/>
          <w:color w:val="000000"/>
          <w:sz w:val="24"/>
          <w:szCs w:val="24"/>
        </w:rPr>
        <w:t xml:space="preserve"> dla części 1 postępowania </w:t>
      </w:r>
      <w:r w:rsidR="004C0EAC" w:rsidRPr="004C0EAC">
        <w:rPr>
          <w:rFonts w:ascii="Calibri" w:eastAsia="Times New Roman" w:hAnsi="Calibri" w:cs="Calibri"/>
          <w:b/>
          <w:bCs/>
          <w:color w:val="000000"/>
          <w:sz w:val="24"/>
          <w:szCs w:val="24"/>
          <w:u w:val="single"/>
        </w:rPr>
        <w:t>wynagrodzenie asortymentowo ilościowe,</w:t>
      </w:r>
      <w:r w:rsidR="004C0EAC">
        <w:rPr>
          <w:rFonts w:ascii="Calibri" w:eastAsia="Times New Roman" w:hAnsi="Calibri" w:cs="Calibri"/>
          <w:color w:val="000000"/>
          <w:sz w:val="24"/>
          <w:szCs w:val="24"/>
        </w:rPr>
        <w:t xml:space="preserve"> </w:t>
      </w:r>
      <w:r w:rsidR="009A6A29" w:rsidRPr="003F1FC8">
        <w:rPr>
          <w:rFonts w:ascii="Calibri" w:eastAsia="Times New Roman" w:hAnsi="Calibri" w:cs="Calibri"/>
          <w:color w:val="000000"/>
          <w:sz w:val="24"/>
          <w:szCs w:val="24"/>
        </w:rPr>
        <w:t xml:space="preserve">realizację całego przedmiotu zamówienia </w:t>
      </w:r>
      <w:r w:rsidR="009A6A29">
        <w:rPr>
          <w:rFonts w:ascii="Calibri" w:eastAsia="Times New Roman" w:hAnsi="Calibri" w:cs="Calibri"/>
          <w:color w:val="000000"/>
          <w:sz w:val="24"/>
          <w:szCs w:val="24"/>
        </w:rPr>
        <w:t xml:space="preserve">oraz </w:t>
      </w:r>
      <w:r w:rsidR="004C0EAC">
        <w:rPr>
          <w:rFonts w:ascii="Calibri" w:eastAsia="Times New Roman" w:hAnsi="Calibri" w:cs="Calibri"/>
          <w:color w:val="000000"/>
          <w:sz w:val="24"/>
          <w:szCs w:val="24"/>
        </w:rPr>
        <w:t xml:space="preserve">dla Części 2 i Części 3 postępowania </w:t>
      </w:r>
      <w:r w:rsidRPr="003F1FC8">
        <w:rPr>
          <w:rFonts w:ascii="Calibri" w:eastAsia="Times New Roman" w:hAnsi="Calibri" w:cs="Calibri"/>
          <w:b/>
          <w:bCs/>
          <w:color w:val="000000"/>
          <w:sz w:val="24"/>
          <w:szCs w:val="24"/>
          <w:u w:val="single"/>
        </w:rPr>
        <w:t>wynagrodzenie ryczałtowe</w:t>
      </w:r>
      <w:r w:rsidRPr="003F1FC8">
        <w:rPr>
          <w:rFonts w:ascii="Calibri" w:eastAsia="Times New Roman" w:hAnsi="Calibri" w:cs="Calibri"/>
          <w:color w:val="000000"/>
          <w:sz w:val="24"/>
          <w:szCs w:val="24"/>
        </w:rPr>
        <w:t xml:space="preserve"> za realizację całego przedmiotu zamówienia i nie będzie podlegała zmianom w okresie realizacji</w:t>
      </w:r>
      <w:r w:rsidRPr="003F1FC8">
        <w:rPr>
          <w:rFonts w:ascii="Calibri" w:eastAsia="Times New Roman" w:hAnsi="Calibri" w:cs="Calibri"/>
          <w:color w:val="000000"/>
          <w:spacing w:val="-3"/>
          <w:sz w:val="24"/>
          <w:szCs w:val="24"/>
        </w:rPr>
        <w:t xml:space="preserve"> </w:t>
      </w:r>
      <w:r w:rsidRPr="003F1FC8">
        <w:rPr>
          <w:rFonts w:ascii="Calibri" w:eastAsia="Times New Roman" w:hAnsi="Calibri" w:cs="Calibri"/>
          <w:color w:val="000000"/>
          <w:sz w:val="24"/>
          <w:szCs w:val="24"/>
        </w:rPr>
        <w:t>umowy.</w:t>
      </w:r>
    </w:p>
    <w:p w14:paraId="7AF1518C" w14:textId="77777777" w:rsidR="00A84D33" w:rsidRPr="003F1FC8" w:rsidRDefault="00A84D33">
      <w:pPr>
        <w:widowControl w:val="0"/>
        <w:numPr>
          <w:ilvl w:val="0"/>
          <w:numId w:val="52"/>
        </w:numPr>
        <w:autoSpaceDE w:val="0"/>
        <w:autoSpaceDN w:val="0"/>
        <w:spacing w:before="0" w:after="0" w:line="240" w:lineRule="auto"/>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Podana w Formularzu ofertowym cena ryczałtowa (łącznie w podatkiem od towarów i usług) musi być podana i wyliczona w </w:t>
      </w:r>
      <w:r w:rsidRPr="003F1FC8">
        <w:rPr>
          <w:rFonts w:ascii="Calibri" w:eastAsia="Times New Roman" w:hAnsi="Calibri" w:cs="Calibri"/>
          <w:b/>
          <w:color w:val="000000"/>
          <w:sz w:val="24"/>
          <w:szCs w:val="24"/>
        </w:rPr>
        <w:t xml:space="preserve">PLN </w:t>
      </w:r>
      <w:r w:rsidRPr="003F1FC8">
        <w:rPr>
          <w:rFonts w:ascii="Calibri" w:eastAsia="Times New Roman" w:hAnsi="Calibri" w:cs="Calibri"/>
          <w:color w:val="000000"/>
          <w:sz w:val="24"/>
          <w:szCs w:val="24"/>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sidRPr="003F1FC8">
        <w:rPr>
          <w:rFonts w:ascii="Calibri" w:eastAsia="Times New Roman" w:hAnsi="Calibri" w:cs="Calibri"/>
          <w:color w:val="000000"/>
          <w:spacing w:val="-8"/>
          <w:sz w:val="24"/>
          <w:szCs w:val="24"/>
        </w:rPr>
        <w:t xml:space="preserve"> </w:t>
      </w:r>
      <w:r w:rsidRPr="003F1FC8">
        <w:rPr>
          <w:rFonts w:ascii="Calibri" w:eastAsia="Times New Roman" w:hAnsi="Calibri" w:cs="Calibri"/>
          <w:color w:val="000000"/>
          <w:sz w:val="24"/>
          <w:szCs w:val="24"/>
        </w:rPr>
        <w:t>jeden).</w:t>
      </w:r>
    </w:p>
    <w:p w14:paraId="16D26ECF" w14:textId="77777777" w:rsidR="00A84D33" w:rsidRPr="003F1FC8" w:rsidRDefault="00A84D33">
      <w:pPr>
        <w:widowControl w:val="0"/>
        <w:numPr>
          <w:ilvl w:val="0"/>
          <w:numId w:val="52"/>
        </w:numPr>
        <w:autoSpaceDE w:val="0"/>
        <w:autoSpaceDN w:val="0"/>
        <w:spacing w:before="0" w:after="0" w:line="240" w:lineRule="auto"/>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sidRPr="003F1FC8">
        <w:rPr>
          <w:rFonts w:ascii="Calibri" w:eastAsia="Times New Roman" w:hAnsi="Calibri" w:cs="Calibri"/>
          <w:color w:val="000000"/>
          <w:spacing w:val="-3"/>
          <w:sz w:val="24"/>
          <w:szCs w:val="24"/>
        </w:rPr>
        <w:t xml:space="preserve"> </w:t>
      </w:r>
      <w:r w:rsidRPr="003F1FC8">
        <w:rPr>
          <w:rFonts w:ascii="Calibri" w:eastAsia="Times New Roman" w:hAnsi="Calibri" w:cs="Calibri"/>
          <w:color w:val="000000"/>
          <w:sz w:val="24"/>
          <w:szCs w:val="24"/>
        </w:rPr>
        <w:t>podatku.</w:t>
      </w:r>
    </w:p>
    <w:p w14:paraId="21F1B3EC" w14:textId="6B591645" w:rsidR="00A84D33" w:rsidRPr="003F1FC8" w:rsidRDefault="00A84D33">
      <w:pPr>
        <w:pStyle w:val="Nagwek1"/>
        <w:numPr>
          <w:ilvl w:val="0"/>
          <w:numId w:val="43"/>
        </w:numPr>
        <w:ind w:left="0" w:firstLine="0"/>
        <w:rPr>
          <w:rFonts w:eastAsia="Times New Roman"/>
        </w:rPr>
      </w:pPr>
      <w:bookmarkStart w:id="39" w:name="_Toc193107312"/>
      <w:bookmarkStart w:id="40" w:name="_Hlk162348135"/>
      <w:r w:rsidRPr="003F1FC8">
        <w:rPr>
          <w:rFonts w:eastAsia="Times New Roman"/>
        </w:rPr>
        <w:t>OPIS KRYTERIÓW OCENY OFERT, WRAZ Z PODANIEM WAG TYCH KRYTERIÓW I SPOSOBU OCENY OFERT</w:t>
      </w:r>
      <w:r>
        <w:rPr>
          <w:rFonts w:eastAsia="Times New Roman"/>
        </w:rPr>
        <w:t xml:space="preserve"> DLA </w:t>
      </w:r>
      <w:r w:rsidR="004C0EAC">
        <w:rPr>
          <w:rFonts w:eastAsia="Times New Roman"/>
        </w:rPr>
        <w:t>WSZYSTKICH CZĘŚCI POSTĘPOWANIA</w:t>
      </w:r>
      <w:bookmarkEnd w:id="39"/>
      <w:r>
        <w:rPr>
          <w:rFonts w:eastAsia="Times New Roman"/>
        </w:rPr>
        <w:t xml:space="preserve"> </w:t>
      </w:r>
    </w:p>
    <w:p w14:paraId="4D22EB05" w14:textId="77777777" w:rsidR="0094654C" w:rsidRPr="003F1FC8" w:rsidRDefault="0094654C">
      <w:pPr>
        <w:widowControl w:val="0"/>
        <w:numPr>
          <w:ilvl w:val="0"/>
          <w:numId w:val="53"/>
        </w:numPr>
        <w:autoSpaceDE w:val="0"/>
        <w:autoSpaceDN w:val="0"/>
        <w:spacing w:before="0" w:after="0" w:line="240" w:lineRule="auto"/>
        <w:ind w:left="0" w:firstLine="0"/>
        <w:rPr>
          <w:rFonts w:ascii="Calibri" w:eastAsia="Times New Roman" w:hAnsi="Calibri" w:cs="Calibri"/>
          <w:color w:val="000000"/>
          <w:sz w:val="24"/>
          <w:szCs w:val="24"/>
        </w:rPr>
      </w:pPr>
      <w:bookmarkStart w:id="41" w:name="_Hlk162348195"/>
      <w:bookmarkEnd w:id="40"/>
      <w:r w:rsidRPr="003F1FC8">
        <w:rPr>
          <w:rFonts w:ascii="Calibri" w:eastAsia="Times New Roman" w:hAnsi="Calibri" w:cs="Calibri"/>
          <w:color w:val="000000"/>
          <w:sz w:val="24"/>
          <w:szCs w:val="24"/>
        </w:rPr>
        <w:t>Przy wyborze oferty Zamawiający będzie się kierował następującymi</w:t>
      </w:r>
      <w:r w:rsidRPr="003F1FC8">
        <w:rPr>
          <w:rFonts w:ascii="Calibri" w:eastAsia="Times New Roman" w:hAnsi="Calibri" w:cs="Calibri"/>
          <w:color w:val="000000"/>
          <w:spacing w:val="-6"/>
          <w:sz w:val="24"/>
          <w:szCs w:val="24"/>
        </w:rPr>
        <w:t xml:space="preserve"> </w:t>
      </w:r>
      <w:r w:rsidRPr="003F1FC8">
        <w:rPr>
          <w:rFonts w:ascii="Calibri" w:eastAsia="Times New Roman" w:hAnsi="Calibri" w:cs="Calibri"/>
          <w:color w:val="000000"/>
          <w:sz w:val="24"/>
          <w:szCs w:val="24"/>
        </w:rPr>
        <w:t>kryteriami:</w:t>
      </w:r>
    </w:p>
    <w:p w14:paraId="4F9EF283" w14:textId="77777777" w:rsidR="0094654C" w:rsidRPr="003F1FC8" w:rsidRDefault="0094654C" w:rsidP="009A6A29">
      <w:pPr>
        <w:rPr>
          <w:rFonts w:ascii="Calibri" w:eastAsia="Times New Roman" w:hAnsi="Calibri" w:cs="Calibri"/>
          <w:color w:val="000000"/>
          <w:sz w:val="24"/>
          <w:szCs w:val="24"/>
        </w:rPr>
      </w:pPr>
      <w:r w:rsidRPr="003F1FC8">
        <w:rPr>
          <w:rFonts w:ascii="Calibri" w:eastAsia="Times New Roman" w:hAnsi="Calibri" w:cs="Calibri"/>
          <w:color w:val="000000"/>
          <w:sz w:val="24"/>
          <w:szCs w:val="24"/>
        </w:rPr>
        <w:t>cena</w:t>
      </w:r>
      <w:r w:rsidRPr="003F1FC8">
        <w:rPr>
          <w:rFonts w:ascii="Calibri" w:eastAsia="Times New Roman" w:hAnsi="Calibri" w:cs="Calibri"/>
          <w:color w:val="000000"/>
          <w:spacing w:val="-2"/>
          <w:sz w:val="24"/>
          <w:szCs w:val="24"/>
        </w:rPr>
        <w:t xml:space="preserve"> </w:t>
      </w:r>
      <w:r w:rsidRPr="003F1FC8">
        <w:rPr>
          <w:rFonts w:ascii="Calibri" w:eastAsia="Times New Roman" w:hAnsi="Calibri" w:cs="Calibri"/>
          <w:color w:val="000000"/>
          <w:sz w:val="24"/>
          <w:szCs w:val="24"/>
        </w:rPr>
        <w:t>oferty</w:t>
      </w:r>
      <w:r w:rsidRPr="003F1FC8">
        <w:rPr>
          <w:rFonts w:ascii="Calibri" w:eastAsia="Times New Roman" w:hAnsi="Calibri" w:cs="Calibri"/>
          <w:color w:val="000000"/>
          <w:spacing w:val="-3"/>
          <w:sz w:val="24"/>
          <w:szCs w:val="24"/>
        </w:rPr>
        <w:t xml:space="preserve"> </w:t>
      </w:r>
      <w:r w:rsidRPr="003F1FC8">
        <w:rPr>
          <w:rFonts w:ascii="Calibri" w:eastAsia="Times New Roman" w:hAnsi="Calibri" w:cs="Calibri"/>
          <w:color w:val="000000"/>
          <w:sz w:val="24"/>
          <w:szCs w:val="24"/>
        </w:rPr>
        <w:t>(brutto)</w:t>
      </w:r>
      <w:r w:rsidRPr="003F1FC8">
        <w:rPr>
          <w:rFonts w:ascii="Calibri" w:eastAsia="Times New Roman" w:hAnsi="Calibri" w:cs="Calibri"/>
          <w:b/>
          <w:color w:val="000000"/>
          <w:sz w:val="24"/>
          <w:szCs w:val="24"/>
        </w:rPr>
        <w:tab/>
      </w:r>
      <w:r w:rsidRPr="003F1FC8">
        <w:rPr>
          <w:rFonts w:ascii="Calibri" w:eastAsia="Times New Roman" w:hAnsi="Calibri" w:cs="Calibri"/>
          <w:color w:val="000000"/>
          <w:sz w:val="24"/>
          <w:szCs w:val="24"/>
        </w:rPr>
        <w:t>- znaczenie</w:t>
      </w:r>
      <w:r w:rsidRPr="003F1FC8">
        <w:rPr>
          <w:rFonts w:ascii="Calibri" w:eastAsia="Times New Roman" w:hAnsi="Calibri" w:cs="Calibri"/>
          <w:color w:val="000000"/>
          <w:spacing w:val="-7"/>
          <w:sz w:val="24"/>
          <w:szCs w:val="24"/>
        </w:rPr>
        <w:t xml:space="preserve"> </w:t>
      </w:r>
      <w:r>
        <w:rPr>
          <w:rFonts w:ascii="Calibri" w:eastAsia="Times New Roman" w:hAnsi="Calibri" w:cs="Calibri"/>
          <w:color w:val="000000"/>
          <w:spacing w:val="-7"/>
          <w:sz w:val="24"/>
          <w:szCs w:val="24"/>
        </w:rPr>
        <w:t>10</w:t>
      </w:r>
      <w:r w:rsidRPr="003F1FC8">
        <w:rPr>
          <w:rFonts w:ascii="Calibri" w:eastAsia="Times New Roman" w:hAnsi="Calibri" w:cs="Calibri"/>
          <w:color w:val="000000"/>
          <w:sz w:val="24"/>
          <w:szCs w:val="24"/>
        </w:rPr>
        <w:t>0 pkt.</w:t>
      </w:r>
    </w:p>
    <w:p w14:paraId="1FCA614F" w14:textId="77777777" w:rsidR="0094654C" w:rsidRPr="003F1FC8" w:rsidRDefault="0094654C">
      <w:pPr>
        <w:widowControl w:val="0"/>
        <w:numPr>
          <w:ilvl w:val="0"/>
          <w:numId w:val="53"/>
        </w:numPr>
        <w:autoSpaceDE w:val="0"/>
        <w:autoSpaceDN w:val="0"/>
        <w:spacing w:before="0" w:after="0" w:line="240" w:lineRule="auto"/>
        <w:ind w:left="0" w:firstLine="0"/>
        <w:rPr>
          <w:rFonts w:ascii="Calibri" w:eastAsia="Times New Roman" w:hAnsi="Calibri" w:cs="Calibri"/>
          <w:color w:val="000000"/>
          <w:sz w:val="24"/>
          <w:szCs w:val="24"/>
        </w:rPr>
      </w:pPr>
      <w:r w:rsidRPr="003F1FC8">
        <w:rPr>
          <w:rFonts w:ascii="Calibri" w:eastAsia="Times New Roman" w:hAnsi="Calibri" w:cs="Calibri"/>
          <w:color w:val="000000"/>
          <w:sz w:val="24"/>
          <w:szCs w:val="24"/>
        </w:rPr>
        <w:t>Ocena ofert będzie się odbywała wg następujących</w:t>
      </w:r>
      <w:r w:rsidRPr="003F1FC8">
        <w:rPr>
          <w:rFonts w:ascii="Calibri" w:eastAsia="Times New Roman" w:hAnsi="Calibri" w:cs="Calibri"/>
          <w:color w:val="000000"/>
          <w:spacing w:val="-1"/>
          <w:sz w:val="24"/>
          <w:szCs w:val="24"/>
        </w:rPr>
        <w:t xml:space="preserve"> </w:t>
      </w:r>
      <w:r w:rsidRPr="003F1FC8">
        <w:rPr>
          <w:rFonts w:ascii="Calibri" w:eastAsia="Times New Roman" w:hAnsi="Calibri" w:cs="Calibri"/>
          <w:color w:val="000000"/>
          <w:sz w:val="24"/>
          <w:szCs w:val="24"/>
        </w:rPr>
        <w:t>zasad:</w:t>
      </w:r>
    </w:p>
    <w:p w14:paraId="3203E5BF" w14:textId="77777777" w:rsidR="0094654C" w:rsidRPr="003F1FC8" w:rsidRDefault="0094654C" w:rsidP="009A6A29">
      <w:pPr>
        <w:spacing w:before="120"/>
        <w:rPr>
          <w:rFonts w:ascii="Calibri" w:eastAsia="Times New Roman" w:hAnsi="Calibri" w:cs="Calibri"/>
          <w:color w:val="000000"/>
          <w:sz w:val="24"/>
          <w:szCs w:val="24"/>
        </w:rPr>
      </w:pPr>
      <w:r w:rsidRPr="003F1FC8">
        <w:rPr>
          <w:rFonts w:ascii="Calibri" w:eastAsia="Times New Roman" w:hAnsi="Calibri" w:cs="Calibri"/>
          <w:b/>
          <w:color w:val="000000"/>
          <w:sz w:val="24"/>
          <w:szCs w:val="24"/>
        </w:rPr>
        <w:t>W kryterium „cena” (</w:t>
      </w:r>
      <w:proofErr w:type="spellStart"/>
      <w:r w:rsidRPr="003F1FC8">
        <w:rPr>
          <w:rFonts w:ascii="Calibri" w:eastAsia="Times New Roman" w:hAnsi="Calibri" w:cs="Calibri"/>
          <w:b/>
          <w:color w:val="000000"/>
          <w:sz w:val="24"/>
          <w:szCs w:val="24"/>
        </w:rPr>
        <w:t>Kc</w:t>
      </w:r>
      <w:proofErr w:type="spellEnd"/>
      <w:r w:rsidRPr="003F1FC8">
        <w:rPr>
          <w:rFonts w:ascii="Calibri" w:eastAsia="Times New Roman" w:hAnsi="Calibri" w:cs="Calibri"/>
          <w:b/>
          <w:color w:val="000000"/>
          <w:sz w:val="24"/>
          <w:szCs w:val="24"/>
        </w:rPr>
        <w:t xml:space="preserve">) </w:t>
      </w:r>
      <w:r w:rsidRPr="003F1FC8">
        <w:rPr>
          <w:rFonts w:ascii="Calibri" w:eastAsia="Times New Roman" w:hAnsi="Calibri" w:cs="Calibri"/>
          <w:color w:val="000000"/>
          <w:sz w:val="24"/>
          <w:szCs w:val="24"/>
        </w:rPr>
        <w:t>Zamawiający dokona oceny punktowej każdej z ofert zgodnie z formułą:</w:t>
      </w:r>
    </w:p>
    <w:p w14:paraId="5A91A641" w14:textId="77777777" w:rsidR="0094654C" w:rsidRPr="003F1FC8" w:rsidRDefault="0094654C" w:rsidP="0094654C">
      <w:pPr>
        <w:spacing w:before="120" w:after="120" w:line="240" w:lineRule="auto"/>
        <w:ind w:left="357"/>
        <w:jc w:val="both"/>
        <w:rPr>
          <w:rFonts w:ascii="Calibri" w:eastAsia="Times New Roman" w:hAnsi="Calibri" w:cs="Calibri"/>
          <w:bCs/>
          <w:color w:val="000000"/>
          <w:sz w:val="24"/>
          <w:szCs w:val="24"/>
        </w:rPr>
      </w:pPr>
      <m:oMathPara>
        <m:oMath>
          <m:r>
            <w:rPr>
              <w:rFonts w:ascii="Cambria Math" w:eastAsia="Times New Roman" w:hAnsi="Cambria Math" w:cs="Calibri"/>
              <w:color w:val="000000"/>
              <w:sz w:val="24"/>
              <w:szCs w:val="24"/>
            </w:rPr>
            <m:t xml:space="preserve">Kc= </m:t>
          </m:r>
          <m:f>
            <m:fPr>
              <m:ctrlPr>
                <w:rPr>
                  <w:rFonts w:ascii="Cambria Math" w:eastAsia="Times New Roman" w:hAnsi="Cambria Math" w:cs="Calibri"/>
                  <w:bCs/>
                  <w:i/>
                  <w:color w:val="000000"/>
                  <w:sz w:val="24"/>
                  <w:szCs w:val="24"/>
                </w:rPr>
              </m:ctrlPr>
            </m:fPr>
            <m:num>
              <m:r>
                <w:rPr>
                  <w:rFonts w:ascii="Cambria Math" w:eastAsia="Times New Roman" w:hAnsi="Cambria Math" w:cs="Calibri"/>
                  <w:color w:val="000000"/>
                  <w:sz w:val="24"/>
                  <w:szCs w:val="24"/>
                </w:rPr>
                <m:t>cena najniższa</m:t>
              </m:r>
            </m:num>
            <m:den>
              <m:r>
                <w:rPr>
                  <w:rFonts w:ascii="Cambria Math" w:eastAsia="Times New Roman" w:hAnsi="Cambria Math" w:cs="Calibri"/>
                  <w:color w:val="000000"/>
                  <w:sz w:val="24"/>
                  <w:szCs w:val="24"/>
                </w:rPr>
                <m:t>cena oferty badanej</m:t>
              </m:r>
            </m:den>
          </m:f>
          <m:r>
            <w:rPr>
              <w:rFonts w:ascii="Cambria Math" w:eastAsia="Times New Roman" w:hAnsi="Cambria Math" w:cs="Calibri"/>
              <w:color w:val="000000"/>
              <w:sz w:val="24"/>
              <w:szCs w:val="24"/>
            </w:rPr>
            <m:t xml:space="preserve"> ×100 pkt ×100%</m:t>
          </m:r>
        </m:oMath>
      </m:oMathPara>
    </w:p>
    <w:p w14:paraId="20A3EB99" w14:textId="77777777" w:rsidR="0094654C" w:rsidRPr="003F1FC8" w:rsidRDefault="0094654C">
      <w:pPr>
        <w:widowControl w:val="0"/>
        <w:numPr>
          <w:ilvl w:val="0"/>
          <w:numId w:val="53"/>
        </w:numPr>
        <w:autoSpaceDE w:val="0"/>
        <w:autoSpaceDN w:val="0"/>
        <w:spacing w:before="0" w:after="0" w:line="240" w:lineRule="auto"/>
        <w:ind w:left="0" w:firstLine="0"/>
        <w:rPr>
          <w:rFonts w:ascii="Calibri" w:eastAsia="Times New Roman" w:hAnsi="Calibri" w:cs="Calibri"/>
          <w:color w:val="000000"/>
          <w:sz w:val="24"/>
          <w:szCs w:val="24"/>
        </w:rPr>
      </w:pPr>
      <w:r w:rsidRPr="003F1FC8">
        <w:rPr>
          <w:rFonts w:ascii="Calibri" w:eastAsia="Times New Roman" w:hAnsi="Calibri" w:cs="Calibri"/>
          <w:color w:val="000000"/>
          <w:sz w:val="24"/>
          <w:szCs w:val="24"/>
        </w:rPr>
        <w:t>Ocena punktowa będzie wyrażona liczbą zaokrągloną do dwóch miejsc po przecinku.</w:t>
      </w:r>
    </w:p>
    <w:p w14:paraId="4B921A35" w14:textId="77777777" w:rsidR="0094654C" w:rsidRDefault="0094654C">
      <w:pPr>
        <w:widowControl w:val="0"/>
        <w:numPr>
          <w:ilvl w:val="0"/>
          <w:numId w:val="53"/>
        </w:numPr>
        <w:autoSpaceDE w:val="0"/>
        <w:autoSpaceDN w:val="0"/>
        <w:spacing w:before="0" w:after="0" w:line="240" w:lineRule="auto"/>
        <w:ind w:left="0" w:firstLine="0"/>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Za ofertę najkorzystniejszą uznana zostanie oferta, która uzyska największą ilość punktów </w:t>
      </w:r>
      <w:r>
        <w:rPr>
          <w:rFonts w:ascii="Calibri" w:eastAsia="Times New Roman" w:hAnsi="Calibri" w:cs="Calibri"/>
          <w:color w:val="000000"/>
          <w:sz w:val="24"/>
          <w:szCs w:val="24"/>
        </w:rPr>
        <w:t>w przyjętym kryterium wyboru.</w:t>
      </w:r>
    </w:p>
    <w:p w14:paraId="3F0443FD" w14:textId="77777777" w:rsidR="0094654C" w:rsidRPr="003F1FC8" w:rsidRDefault="0094654C">
      <w:pPr>
        <w:widowControl w:val="0"/>
        <w:numPr>
          <w:ilvl w:val="0"/>
          <w:numId w:val="53"/>
        </w:numPr>
        <w:autoSpaceDE w:val="0"/>
        <w:autoSpaceDN w:val="0"/>
        <w:spacing w:before="0" w:after="0" w:line="240" w:lineRule="auto"/>
        <w:ind w:left="0" w:firstLine="0"/>
        <w:rPr>
          <w:rFonts w:ascii="Calibri" w:eastAsia="Times New Roman" w:hAnsi="Calibri" w:cs="Calibri"/>
          <w:color w:val="000000"/>
          <w:sz w:val="24"/>
          <w:szCs w:val="24"/>
        </w:rPr>
      </w:pPr>
      <w:r>
        <w:rPr>
          <w:rFonts w:ascii="Calibri" w:eastAsia="Times New Roman" w:hAnsi="Calibri" w:cs="Calibri"/>
          <w:color w:val="000000"/>
          <w:sz w:val="24"/>
          <w:szCs w:val="24"/>
        </w:rPr>
        <w:t xml:space="preserve">Maksymalna możliwa do zdobycia liczba punktów wynosi 100 pkt. </w:t>
      </w:r>
    </w:p>
    <w:p w14:paraId="21B1077F" w14:textId="77777777" w:rsidR="0094654C" w:rsidRPr="003F1FC8" w:rsidRDefault="0094654C">
      <w:pPr>
        <w:widowControl w:val="0"/>
        <w:numPr>
          <w:ilvl w:val="0"/>
          <w:numId w:val="53"/>
        </w:numPr>
        <w:autoSpaceDE w:val="0"/>
        <w:autoSpaceDN w:val="0"/>
        <w:spacing w:before="0" w:after="0" w:line="240" w:lineRule="auto"/>
        <w:ind w:left="0" w:firstLine="0"/>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Zamawiający udzieli zamówienia Wykonawcy, którego oferta odpowiadać będzie wszystkim wymaganiom przedstawionym w Ustawie oraz w </w:t>
      </w:r>
      <w:proofErr w:type="spellStart"/>
      <w:r w:rsidRPr="003F1FC8">
        <w:rPr>
          <w:rFonts w:ascii="Calibri" w:eastAsia="Times New Roman" w:hAnsi="Calibri" w:cs="Calibri"/>
          <w:color w:val="000000"/>
          <w:sz w:val="24"/>
          <w:szCs w:val="24"/>
        </w:rPr>
        <w:t>SWZ</w:t>
      </w:r>
      <w:proofErr w:type="spellEnd"/>
      <w:r w:rsidRPr="003F1FC8">
        <w:rPr>
          <w:rFonts w:ascii="Calibri" w:eastAsia="Times New Roman" w:hAnsi="Calibri" w:cs="Calibri"/>
          <w:color w:val="000000"/>
          <w:sz w:val="24"/>
          <w:szCs w:val="24"/>
        </w:rPr>
        <w:t xml:space="preserve"> i zostanie oceniona jako najkorzystniejsza w oparciu o podane kryteria wyboru.</w:t>
      </w:r>
    </w:p>
    <w:p w14:paraId="1F794AA9" w14:textId="77777777" w:rsidR="0094654C" w:rsidRPr="003F1FC8" w:rsidRDefault="0094654C">
      <w:pPr>
        <w:widowControl w:val="0"/>
        <w:numPr>
          <w:ilvl w:val="0"/>
          <w:numId w:val="53"/>
        </w:numPr>
        <w:autoSpaceDE w:val="0"/>
        <w:autoSpaceDN w:val="0"/>
        <w:spacing w:before="0" w:after="0" w:line="240" w:lineRule="auto"/>
        <w:ind w:left="0" w:firstLine="0"/>
        <w:rPr>
          <w:rFonts w:ascii="Calibri" w:eastAsia="Times New Roman" w:hAnsi="Calibri" w:cs="Calibri"/>
          <w:color w:val="000000"/>
          <w:sz w:val="24"/>
          <w:szCs w:val="24"/>
        </w:rPr>
      </w:pPr>
      <w:r w:rsidRPr="003F1FC8">
        <w:rPr>
          <w:rFonts w:ascii="Calibri" w:eastAsia="Times New Roman" w:hAnsi="Calibri" w:cs="Calibri"/>
          <w:color w:val="000000"/>
          <w:sz w:val="24"/>
          <w:szCs w:val="24"/>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sidRPr="003F1FC8">
        <w:rPr>
          <w:rFonts w:ascii="Calibri" w:eastAsia="Times New Roman" w:hAnsi="Calibri" w:cs="Calibri"/>
          <w:color w:val="000000"/>
          <w:spacing w:val="-20"/>
          <w:sz w:val="24"/>
          <w:szCs w:val="24"/>
        </w:rPr>
        <w:t xml:space="preserve"> </w:t>
      </w:r>
      <w:r w:rsidRPr="003F1FC8">
        <w:rPr>
          <w:rFonts w:ascii="Calibri" w:eastAsia="Times New Roman" w:hAnsi="Calibri" w:cs="Calibri"/>
          <w:color w:val="000000"/>
          <w:sz w:val="24"/>
          <w:szCs w:val="24"/>
        </w:rPr>
        <w:t>dodatkowych.</w:t>
      </w:r>
    </w:p>
    <w:p w14:paraId="0B31FFBA" w14:textId="77777777" w:rsidR="0094654C" w:rsidRPr="003F1FC8" w:rsidRDefault="0094654C">
      <w:pPr>
        <w:widowControl w:val="0"/>
        <w:numPr>
          <w:ilvl w:val="0"/>
          <w:numId w:val="53"/>
        </w:numPr>
        <w:autoSpaceDE w:val="0"/>
        <w:autoSpaceDN w:val="0"/>
        <w:spacing w:before="0" w:after="0" w:line="240" w:lineRule="auto"/>
        <w:ind w:left="0" w:firstLine="0"/>
        <w:rPr>
          <w:rFonts w:ascii="Calibri" w:eastAsia="Times New Roman" w:hAnsi="Calibri" w:cs="Calibri"/>
          <w:color w:val="000000"/>
          <w:sz w:val="24"/>
          <w:szCs w:val="24"/>
        </w:rPr>
      </w:pPr>
      <w:r w:rsidRPr="003F1FC8">
        <w:rPr>
          <w:rFonts w:ascii="Calibri" w:eastAsia="Times New Roman" w:hAnsi="Calibri" w:cs="Calibri"/>
          <w:color w:val="000000"/>
          <w:sz w:val="24"/>
          <w:szCs w:val="24"/>
        </w:rPr>
        <w:t>Zamawiający wybiera ofertę najkorzystniejszą w terminie związania ofertą określonym w</w:t>
      </w:r>
      <w:r w:rsidRPr="003F1FC8">
        <w:rPr>
          <w:rFonts w:ascii="Calibri" w:eastAsia="Times New Roman" w:hAnsi="Calibri" w:cs="Calibri"/>
          <w:color w:val="000000"/>
          <w:spacing w:val="-12"/>
          <w:sz w:val="24"/>
          <w:szCs w:val="24"/>
        </w:rPr>
        <w:t xml:space="preserve"> </w:t>
      </w:r>
      <w:proofErr w:type="spellStart"/>
      <w:r w:rsidRPr="003F1FC8">
        <w:rPr>
          <w:rFonts w:ascii="Calibri" w:eastAsia="Times New Roman" w:hAnsi="Calibri" w:cs="Calibri"/>
          <w:color w:val="000000"/>
          <w:sz w:val="24"/>
          <w:szCs w:val="24"/>
        </w:rPr>
        <w:t>SWZ</w:t>
      </w:r>
      <w:proofErr w:type="spellEnd"/>
      <w:r w:rsidRPr="003F1FC8">
        <w:rPr>
          <w:rFonts w:ascii="Calibri" w:eastAsia="Times New Roman" w:hAnsi="Calibri" w:cs="Calibri"/>
          <w:color w:val="000000"/>
          <w:sz w:val="24"/>
          <w:szCs w:val="24"/>
        </w:rPr>
        <w:t>.</w:t>
      </w:r>
    </w:p>
    <w:p w14:paraId="2405C920" w14:textId="2DF925A2" w:rsidR="00A84D33" w:rsidRPr="003F1FC8" w:rsidRDefault="00A84D33">
      <w:pPr>
        <w:pStyle w:val="Nagwek1"/>
        <w:numPr>
          <w:ilvl w:val="0"/>
          <w:numId w:val="43"/>
        </w:numPr>
        <w:ind w:left="0" w:firstLine="0"/>
        <w:rPr>
          <w:rFonts w:eastAsia="Times New Roman"/>
        </w:rPr>
      </w:pPr>
      <w:bookmarkStart w:id="42" w:name="_Toc193107313"/>
      <w:bookmarkEnd w:id="41"/>
      <w:r w:rsidRPr="003F1FC8">
        <w:rPr>
          <w:rFonts w:eastAsia="Times New Roman"/>
        </w:rPr>
        <w:t>PROJEKTOWANE POSTANOWIENIA UMOWY W SPRAWIE ZAMÓWIENIA PUBLICZNEGO, KTÓRE ZOSTANĄ WPROWADZONE DO TREŚCI TEJ</w:t>
      </w:r>
      <w:r w:rsidRPr="003F1FC8">
        <w:rPr>
          <w:rFonts w:eastAsia="Times New Roman"/>
          <w:spacing w:val="-9"/>
        </w:rPr>
        <w:t xml:space="preserve"> </w:t>
      </w:r>
      <w:r w:rsidRPr="003F1FC8">
        <w:rPr>
          <w:rFonts w:eastAsia="Times New Roman"/>
        </w:rPr>
        <w:t>UMOWY.</w:t>
      </w:r>
      <w:bookmarkEnd w:id="42"/>
    </w:p>
    <w:p w14:paraId="0D01A4D9" w14:textId="225CDE5C" w:rsidR="00A84D33" w:rsidRPr="003F1FC8" w:rsidRDefault="00A84D33">
      <w:pPr>
        <w:widowControl w:val="0"/>
        <w:numPr>
          <w:ilvl w:val="0"/>
          <w:numId w:val="12"/>
        </w:numPr>
        <w:autoSpaceDE w:val="0"/>
        <w:autoSpaceDN w:val="0"/>
        <w:spacing w:before="0" w:after="0" w:line="240" w:lineRule="auto"/>
        <w:rPr>
          <w:rFonts w:ascii="Calibri" w:eastAsia="Times New Roman" w:hAnsi="Calibri" w:cs="Calibri"/>
          <w:b/>
          <w:color w:val="000000"/>
          <w:sz w:val="24"/>
          <w:szCs w:val="24"/>
        </w:rPr>
      </w:pPr>
      <w:r w:rsidRPr="003F1FC8">
        <w:rPr>
          <w:rFonts w:ascii="Calibri" w:eastAsia="Times New Roman" w:hAnsi="Calibri" w:cs="Calibri"/>
          <w:color w:val="000000"/>
          <w:sz w:val="24"/>
          <w:szCs w:val="24"/>
        </w:rPr>
        <w:t xml:space="preserve">Projektowane postanowienia umowy w sprawie zamówienia publicznego, określone zostały w </w:t>
      </w:r>
      <w:r w:rsidRPr="003F1FC8">
        <w:rPr>
          <w:rFonts w:ascii="Calibri" w:eastAsia="Times New Roman" w:hAnsi="Calibri" w:cs="Calibri"/>
          <w:b/>
          <w:color w:val="000000"/>
          <w:sz w:val="24"/>
          <w:szCs w:val="24"/>
        </w:rPr>
        <w:t>Załączniku nr 6</w:t>
      </w:r>
      <w:r w:rsidR="00F5379D">
        <w:rPr>
          <w:rFonts w:ascii="Calibri" w:eastAsia="Times New Roman" w:hAnsi="Calibri" w:cs="Calibri"/>
          <w:b/>
          <w:color w:val="000000"/>
          <w:sz w:val="24"/>
          <w:szCs w:val="24"/>
        </w:rPr>
        <w:t xml:space="preserve">.1 </w:t>
      </w:r>
      <w:r w:rsidR="00F5379D" w:rsidRPr="00F5379D">
        <w:rPr>
          <w:rFonts w:ascii="Calibri" w:eastAsia="Times New Roman" w:hAnsi="Calibri" w:cs="Calibri"/>
          <w:bCs/>
          <w:color w:val="000000"/>
          <w:sz w:val="24"/>
          <w:szCs w:val="24"/>
        </w:rPr>
        <w:t>dla Części 1 postępowania oraz w</w:t>
      </w:r>
      <w:r w:rsidR="00F5379D" w:rsidRPr="00F5379D">
        <w:rPr>
          <w:rFonts w:ascii="Calibri" w:eastAsia="Times New Roman" w:hAnsi="Calibri" w:cs="Calibri"/>
          <w:b/>
          <w:color w:val="000000"/>
          <w:sz w:val="24"/>
          <w:szCs w:val="24"/>
        </w:rPr>
        <w:t xml:space="preserve"> Załączniku nr 6.</w:t>
      </w:r>
      <w:r w:rsidR="00F5379D">
        <w:rPr>
          <w:rFonts w:ascii="Calibri" w:eastAsia="Times New Roman" w:hAnsi="Calibri" w:cs="Calibri"/>
          <w:b/>
          <w:color w:val="000000"/>
          <w:sz w:val="24"/>
          <w:szCs w:val="24"/>
        </w:rPr>
        <w:t>2</w:t>
      </w:r>
      <w:r w:rsidR="00F5379D" w:rsidRPr="00F5379D">
        <w:rPr>
          <w:rFonts w:ascii="Calibri" w:eastAsia="Times New Roman" w:hAnsi="Calibri" w:cs="Calibri"/>
          <w:b/>
          <w:color w:val="000000"/>
          <w:sz w:val="24"/>
          <w:szCs w:val="24"/>
        </w:rPr>
        <w:t xml:space="preserve"> </w:t>
      </w:r>
      <w:r w:rsidR="00F5379D" w:rsidRPr="00F5379D">
        <w:rPr>
          <w:rFonts w:ascii="Calibri" w:eastAsia="Times New Roman" w:hAnsi="Calibri" w:cs="Calibri"/>
          <w:bCs/>
          <w:color w:val="000000"/>
          <w:sz w:val="24"/>
          <w:szCs w:val="24"/>
        </w:rPr>
        <w:t>dla Części 2 i 3 postępowania</w:t>
      </w:r>
      <w:r w:rsidRPr="00F5379D">
        <w:rPr>
          <w:rFonts w:ascii="Calibri" w:eastAsia="Times New Roman" w:hAnsi="Calibri" w:cs="Calibri"/>
          <w:bCs/>
          <w:color w:val="000000"/>
          <w:sz w:val="24"/>
          <w:szCs w:val="24"/>
        </w:rPr>
        <w:t xml:space="preserve"> </w:t>
      </w:r>
      <w:r w:rsidRPr="003F1FC8">
        <w:rPr>
          <w:rFonts w:ascii="Calibri" w:eastAsia="Times New Roman" w:hAnsi="Calibri" w:cs="Calibri"/>
          <w:color w:val="000000"/>
          <w:sz w:val="24"/>
          <w:szCs w:val="24"/>
        </w:rPr>
        <w:t xml:space="preserve">do </w:t>
      </w:r>
      <w:proofErr w:type="spellStart"/>
      <w:r w:rsidRPr="003F1FC8">
        <w:rPr>
          <w:rFonts w:ascii="Calibri" w:eastAsia="Times New Roman" w:hAnsi="Calibri" w:cs="Calibri"/>
          <w:color w:val="000000"/>
          <w:sz w:val="24"/>
          <w:szCs w:val="24"/>
        </w:rPr>
        <w:t>SWZ</w:t>
      </w:r>
      <w:proofErr w:type="spellEnd"/>
      <w:r w:rsidRPr="003F1FC8">
        <w:rPr>
          <w:rFonts w:ascii="Calibri" w:eastAsia="Times New Roman" w:hAnsi="Calibri" w:cs="Calibri"/>
          <w:color w:val="000000"/>
          <w:sz w:val="24"/>
          <w:szCs w:val="24"/>
        </w:rPr>
        <w:t>.</w:t>
      </w:r>
    </w:p>
    <w:p w14:paraId="131DD29B" w14:textId="5FCB42F7" w:rsidR="00A84D33" w:rsidRPr="003F1FC8" w:rsidRDefault="00A84D33">
      <w:pPr>
        <w:numPr>
          <w:ilvl w:val="0"/>
          <w:numId w:val="12"/>
        </w:numPr>
        <w:ind w:right="-1"/>
        <w:jc w:val="both"/>
        <w:rPr>
          <w:rFonts w:ascii="Calibri" w:eastAsia="Times New Roman" w:hAnsi="Calibri" w:cs="Times New Roman"/>
          <w:sz w:val="24"/>
          <w:szCs w:val="24"/>
        </w:rPr>
      </w:pPr>
      <w:bookmarkStart w:id="43" w:name="_Hlk121998625"/>
      <w:bookmarkStart w:id="44" w:name="_Hlk123121017"/>
      <w:r w:rsidRPr="003F1FC8">
        <w:rPr>
          <w:rFonts w:ascii="Calibri" w:eastAsia="Times New Roman" w:hAnsi="Calibri" w:cs="Times New Roman"/>
          <w:sz w:val="24"/>
          <w:szCs w:val="24"/>
        </w:rPr>
        <w:t xml:space="preserve">Zamawiający dopuszcza zmiany umowy bez przeprowadzenia nowego postępowania o udzielenie zamówienia, których łączna wartość jest mniejsza niż progi unijne oraz jest niższa niż </w:t>
      </w:r>
      <w:r>
        <w:rPr>
          <w:rFonts w:ascii="Calibri" w:eastAsia="Times New Roman" w:hAnsi="Calibri" w:cs="Times New Roman"/>
          <w:sz w:val="24"/>
          <w:szCs w:val="24"/>
        </w:rPr>
        <w:t>1</w:t>
      </w:r>
      <w:r w:rsidRPr="003F1FC8">
        <w:rPr>
          <w:rFonts w:ascii="Calibri" w:eastAsia="Times New Roman" w:hAnsi="Calibri" w:cs="Times New Roman"/>
          <w:sz w:val="24"/>
          <w:szCs w:val="24"/>
        </w:rPr>
        <w:t>0% wartości niniejszej umowy, a zmiany te nie powodują zmiany ogólnego charakteru umowy pod warunkiem spełnienia następujących kryteriów:</w:t>
      </w:r>
    </w:p>
    <w:p w14:paraId="7A253981" w14:textId="77777777" w:rsidR="00A84D33" w:rsidRPr="003F1FC8" w:rsidRDefault="00A84D33">
      <w:pPr>
        <w:numPr>
          <w:ilvl w:val="1"/>
          <w:numId w:val="12"/>
        </w:numPr>
        <w:ind w:left="0" w:right="-1" w:firstLine="0"/>
        <w:jc w:val="both"/>
        <w:rPr>
          <w:rFonts w:ascii="Calibri" w:eastAsia="Times New Roman" w:hAnsi="Calibri" w:cs="Times New Roman"/>
          <w:sz w:val="24"/>
          <w:szCs w:val="24"/>
        </w:rPr>
      </w:pPr>
      <w:r w:rsidRPr="003F1FC8">
        <w:rPr>
          <w:rFonts w:ascii="Calibri" w:eastAsia="Times New Roman" w:hAnsi="Calibri" w:cs="Times New Roman"/>
          <w:sz w:val="24"/>
          <w:szCs w:val="24"/>
        </w:rPr>
        <w:t>Przyczyną zmiany jest sytuacja, której nie dało się przewidzieć w momencie zawierania umowy np. klęski żywiołowe, sytuacja epidemiczna, istotne zmiany ekonomiczne powiązana z działaniami wojennymi oraz inne niewymienione sytuacje o charakterze nagłym i nieprzewidywalnym.</w:t>
      </w:r>
    </w:p>
    <w:p w14:paraId="011C08B9" w14:textId="77777777" w:rsidR="00A84D33" w:rsidRPr="003F1FC8" w:rsidRDefault="00A84D33">
      <w:pPr>
        <w:numPr>
          <w:ilvl w:val="1"/>
          <w:numId w:val="12"/>
        </w:numPr>
        <w:ind w:left="0" w:right="-1" w:firstLine="0"/>
        <w:jc w:val="both"/>
        <w:rPr>
          <w:rFonts w:ascii="Calibri" w:eastAsia="Times New Roman" w:hAnsi="Calibri" w:cs="Times New Roman"/>
          <w:sz w:val="24"/>
          <w:szCs w:val="24"/>
        </w:rPr>
      </w:pPr>
      <w:r w:rsidRPr="003F1FC8">
        <w:rPr>
          <w:rFonts w:ascii="Calibri" w:eastAsia="Times New Roman" w:hAnsi="Calibri" w:cs="Times New Roman"/>
          <w:sz w:val="24"/>
          <w:szCs w:val="24"/>
        </w:rPr>
        <w:t>Zmiana nastąpi na pisemny wniosek jednej ze stron umowy, przy czym do wniosku należy dołączyć materiał potwierdzające zaistnienie nagłego, nie możliwego do przewidzenia czynnika mającego istotny wpływ na realizację pierwotnej umowy.</w:t>
      </w:r>
      <w:bookmarkEnd w:id="43"/>
    </w:p>
    <w:bookmarkEnd w:id="44"/>
    <w:p w14:paraId="2B874241" w14:textId="77777777" w:rsidR="00A84D33" w:rsidRDefault="00A84D33" w:rsidP="00F5379D">
      <w:pPr>
        <w:widowControl w:val="0"/>
        <w:autoSpaceDE w:val="0"/>
        <w:autoSpaceDN w:val="0"/>
        <w:spacing w:before="0" w:after="0" w:line="240" w:lineRule="auto"/>
        <w:rPr>
          <w:rFonts w:ascii="Calibri" w:eastAsia="Times New Roman" w:hAnsi="Calibri" w:cs="Calibri"/>
          <w:b/>
          <w:color w:val="000000"/>
          <w:sz w:val="24"/>
          <w:szCs w:val="24"/>
        </w:rPr>
      </w:pPr>
    </w:p>
    <w:p w14:paraId="0A6980D3" w14:textId="77777777" w:rsidR="00F5379D" w:rsidRPr="003F1FC8" w:rsidRDefault="00F5379D" w:rsidP="00F5379D">
      <w:pPr>
        <w:widowControl w:val="0"/>
        <w:autoSpaceDE w:val="0"/>
        <w:autoSpaceDN w:val="0"/>
        <w:spacing w:before="0" w:after="0" w:line="240" w:lineRule="auto"/>
        <w:rPr>
          <w:rFonts w:ascii="Calibri" w:eastAsia="Times New Roman" w:hAnsi="Calibri" w:cs="Calibri"/>
          <w:b/>
          <w:color w:val="000000"/>
          <w:sz w:val="24"/>
          <w:szCs w:val="24"/>
        </w:rPr>
      </w:pPr>
    </w:p>
    <w:p w14:paraId="7F056F0F" w14:textId="6BEC1525" w:rsidR="00A84D33" w:rsidRPr="003F1FC8" w:rsidRDefault="00A84D33">
      <w:pPr>
        <w:pStyle w:val="Nagwek1"/>
        <w:numPr>
          <w:ilvl w:val="0"/>
          <w:numId w:val="43"/>
        </w:numPr>
        <w:ind w:left="0" w:firstLine="0"/>
        <w:rPr>
          <w:rFonts w:eastAsia="Times New Roman"/>
        </w:rPr>
      </w:pPr>
      <w:bookmarkStart w:id="45" w:name="_Toc193107314"/>
      <w:r w:rsidRPr="003F1FC8">
        <w:rPr>
          <w:rFonts w:eastAsia="Times New Roman"/>
        </w:rPr>
        <w:t>WYMAGANIA DOTYCZĄCE ZABEZPIECZENIA NALEŻYTEGO WYKONANIA</w:t>
      </w:r>
      <w:r w:rsidRPr="003F1FC8">
        <w:rPr>
          <w:rFonts w:eastAsia="Times New Roman"/>
          <w:spacing w:val="-8"/>
        </w:rPr>
        <w:t xml:space="preserve"> </w:t>
      </w:r>
      <w:r w:rsidRPr="003F1FC8">
        <w:rPr>
          <w:rFonts w:eastAsia="Times New Roman"/>
        </w:rPr>
        <w:t>UMOWY</w:t>
      </w:r>
      <w:bookmarkEnd w:id="45"/>
    </w:p>
    <w:p w14:paraId="7AA56829" w14:textId="1088D02E" w:rsidR="00F5379D" w:rsidRDefault="00F5379D" w:rsidP="00F5379D">
      <w:pPr>
        <w:rPr>
          <w:rFonts w:ascii="Calibri" w:eastAsia="Times New Roman" w:hAnsi="Calibri" w:cs="Calibri"/>
          <w:sz w:val="22"/>
          <w:szCs w:val="22"/>
          <w:lang w:eastAsia="en-US"/>
        </w:rPr>
      </w:pPr>
      <w:bookmarkStart w:id="46" w:name="_Hlk142560906"/>
      <w:r>
        <w:rPr>
          <w:rFonts w:ascii="Calibri" w:eastAsia="Times New Roman" w:hAnsi="Calibri" w:cs="Calibri"/>
          <w:sz w:val="22"/>
          <w:szCs w:val="22"/>
          <w:lang w:eastAsia="en-US"/>
        </w:rPr>
        <w:t xml:space="preserve">Zamawiający nie wymaga wnoszenia zabezpieczenia należytego wykonania umowy. </w:t>
      </w:r>
    </w:p>
    <w:bookmarkEnd w:id="46"/>
    <w:p w14:paraId="708DFBDE" w14:textId="77777777" w:rsidR="00A84D33" w:rsidRPr="003F1FC8" w:rsidRDefault="00A84D33" w:rsidP="0081257B">
      <w:pPr>
        <w:widowControl w:val="0"/>
        <w:autoSpaceDE w:val="0"/>
        <w:autoSpaceDN w:val="0"/>
        <w:spacing w:before="0" w:after="0" w:line="240" w:lineRule="auto"/>
        <w:rPr>
          <w:rFonts w:ascii="Calibri" w:eastAsia="Times New Roman" w:hAnsi="Calibri" w:cs="Calibri"/>
          <w:color w:val="000000"/>
          <w:sz w:val="24"/>
          <w:szCs w:val="24"/>
        </w:rPr>
      </w:pPr>
    </w:p>
    <w:p w14:paraId="12047A26" w14:textId="5952BB99" w:rsidR="00A84D33" w:rsidRPr="003F1FC8" w:rsidRDefault="00A84D33">
      <w:pPr>
        <w:pStyle w:val="Nagwek1"/>
        <w:numPr>
          <w:ilvl w:val="0"/>
          <w:numId w:val="43"/>
        </w:numPr>
        <w:ind w:left="0" w:firstLine="0"/>
        <w:rPr>
          <w:rFonts w:eastAsia="Times New Roman"/>
        </w:rPr>
      </w:pPr>
      <w:bookmarkStart w:id="47" w:name="_Toc193107315"/>
      <w:r w:rsidRPr="003F1FC8">
        <w:rPr>
          <w:rFonts w:eastAsia="Times New Roman"/>
        </w:rPr>
        <w:t>INFORMACJE O FORMALNOŚCIACH, JAKIE MUSZĄ ZOSTAĆ DOPEŁNIONE PO WYBORZE OFERTY W CELU ZAWARCIA UMOWY W SPRAWIE ZAMÓWIENIA</w:t>
      </w:r>
      <w:r w:rsidRPr="003F1FC8">
        <w:rPr>
          <w:rFonts w:eastAsia="Times New Roman"/>
          <w:spacing w:val="-11"/>
        </w:rPr>
        <w:t xml:space="preserve"> </w:t>
      </w:r>
      <w:r w:rsidRPr="003F1FC8">
        <w:rPr>
          <w:rFonts w:eastAsia="Times New Roman"/>
        </w:rPr>
        <w:t>PUBLICZNEGO</w:t>
      </w:r>
      <w:bookmarkEnd w:id="47"/>
    </w:p>
    <w:p w14:paraId="50CEB914" w14:textId="3A176374" w:rsidR="00A84D33" w:rsidRPr="009F7760" w:rsidRDefault="00A84D33">
      <w:pPr>
        <w:pStyle w:val="Akapitzlist"/>
        <w:widowControl w:val="0"/>
        <w:numPr>
          <w:ilvl w:val="0"/>
          <w:numId w:val="56"/>
        </w:numPr>
        <w:autoSpaceDE w:val="0"/>
        <w:autoSpaceDN w:val="0"/>
        <w:spacing w:before="0" w:after="0" w:line="240" w:lineRule="auto"/>
        <w:ind w:left="0" w:firstLine="0"/>
        <w:jc w:val="both"/>
        <w:rPr>
          <w:rFonts w:ascii="Calibri" w:eastAsia="Times New Roman" w:hAnsi="Calibri" w:cs="Calibri"/>
          <w:color w:val="000000"/>
          <w:sz w:val="24"/>
          <w:szCs w:val="24"/>
        </w:rPr>
      </w:pPr>
      <w:r w:rsidRPr="009F7760">
        <w:rPr>
          <w:rFonts w:ascii="Calibri" w:eastAsia="Times New Roman" w:hAnsi="Calibri" w:cs="Calibri"/>
          <w:color w:val="000000"/>
          <w:sz w:val="24"/>
          <w:szCs w:val="24"/>
        </w:rPr>
        <w:t xml:space="preserve">Wykonawca ma obowiązek zawrzeć umowę w sprawie zamówienia na warunkach określonych w projektowanych postanowieniach umowy, które stanowią </w:t>
      </w:r>
      <w:r w:rsidRPr="009F7760">
        <w:rPr>
          <w:rFonts w:ascii="Calibri" w:eastAsia="Times New Roman" w:hAnsi="Calibri" w:cs="Calibri"/>
          <w:b/>
          <w:color w:val="000000"/>
          <w:sz w:val="24"/>
          <w:szCs w:val="24"/>
        </w:rPr>
        <w:t xml:space="preserve">Załącznik nr </w:t>
      </w:r>
      <w:r w:rsidR="009F7760" w:rsidRPr="009F7760">
        <w:rPr>
          <w:rFonts w:ascii="Calibri" w:eastAsia="Times New Roman" w:hAnsi="Calibri" w:cs="Calibri"/>
          <w:b/>
          <w:color w:val="000000"/>
          <w:sz w:val="24"/>
          <w:szCs w:val="24"/>
        </w:rPr>
        <w:t xml:space="preserve">od </w:t>
      </w:r>
      <w:r w:rsidRPr="009F7760">
        <w:rPr>
          <w:rFonts w:ascii="Calibri" w:eastAsia="Times New Roman" w:hAnsi="Calibri" w:cs="Calibri"/>
          <w:b/>
          <w:color w:val="000000"/>
          <w:sz w:val="24"/>
          <w:szCs w:val="24"/>
        </w:rPr>
        <w:t>6</w:t>
      </w:r>
      <w:r w:rsidR="009F7760" w:rsidRPr="009F7760">
        <w:rPr>
          <w:rFonts w:ascii="Calibri" w:eastAsia="Times New Roman" w:hAnsi="Calibri" w:cs="Calibri"/>
          <w:b/>
          <w:color w:val="000000"/>
          <w:sz w:val="24"/>
          <w:szCs w:val="24"/>
        </w:rPr>
        <w:t>.1</w:t>
      </w:r>
      <w:r w:rsidRPr="009F7760">
        <w:rPr>
          <w:rFonts w:ascii="Calibri" w:eastAsia="Times New Roman" w:hAnsi="Calibri" w:cs="Calibri"/>
          <w:b/>
          <w:color w:val="000000"/>
          <w:sz w:val="24"/>
          <w:szCs w:val="24"/>
        </w:rPr>
        <w:t xml:space="preserve"> </w:t>
      </w:r>
      <w:r w:rsidR="009F7760" w:rsidRPr="009F7760">
        <w:rPr>
          <w:rFonts w:ascii="Calibri" w:eastAsia="Times New Roman" w:hAnsi="Calibri" w:cs="Calibri"/>
          <w:b/>
          <w:color w:val="000000"/>
          <w:sz w:val="24"/>
          <w:szCs w:val="24"/>
        </w:rPr>
        <w:t xml:space="preserve"> do 6.2 </w:t>
      </w:r>
      <w:r w:rsidRPr="009F7760">
        <w:rPr>
          <w:rFonts w:ascii="Calibri" w:eastAsia="Times New Roman" w:hAnsi="Calibri" w:cs="Calibri"/>
          <w:color w:val="000000"/>
          <w:sz w:val="24"/>
          <w:szCs w:val="24"/>
        </w:rPr>
        <w:t xml:space="preserve">do </w:t>
      </w:r>
      <w:proofErr w:type="spellStart"/>
      <w:r w:rsidRPr="009F7760">
        <w:rPr>
          <w:rFonts w:ascii="Calibri" w:eastAsia="Times New Roman" w:hAnsi="Calibri" w:cs="Calibri"/>
          <w:color w:val="000000"/>
          <w:sz w:val="24"/>
          <w:szCs w:val="24"/>
        </w:rPr>
        <w:t>SWZ</w:t>
      </w:r>
      <w:proofErr w:type="spellEnd"/>
      <w:r w:rsidRPr="009F7760">
        <w:rPr>
          <w:rFonts w:ascii="Calibri" w:eastAsia="Times New Roman" w:hAnsi="Calibri" w:cs="Calibri"/>
          <w:color w:val="000000"/>
          <w:sz w:val="24"/>
          <w:szCs w:val="24"/>
        </w:rPr>
        <w:t>. Umowa zostanie uzupełniona o zapisy wynikające ze złożonej</w:t>
      </w:r>
      <w:r w:rsidRPr="009F7760">
        <w:rPr>
          <w:rFonts w:ascii="Calibri" w:eastAsia="Times New Roman" w:hAnsi="Calibri" w:cs="Calibri"/>
          <w:color w:val="000000"/>
          <w:spacing w:val="-6"/>
          <w:sz w:val="24"/>
          <w:szCs w:val="24"/>
        </w:rPr>
        <w:t xml:space="preserve"> </w:t>
      </w:r>
      <w:r w:rsidRPr="009F7760">
        <w:rPr>
          <w:rFonts w:ascii="Calibri" w:eastAsia="Times New Roman" w:hAnsi="Calibri" w:cs="Calibri"/>
          <w:color w:val="000000"/>
          <w:sz w:val="24"/>
          <w:szCs w:val="24"/>
        </w:rPr>
        <w:t>oferty.</w:t>
      </w:r>
    </w:p>
    <w:p w14:paraId="259F13BA" w14:textId="77777777" w:rsidR="00A84D33" w:rsidRPr="009F7760" w:rsidRDefault="00A84D33">
      <w:pPr>
        <w:pStyle w:val="Akapitzlist"/>
        <w:widowControl w:val="0"/>
        <w:numPr>
          <w:ilvl w:val="0"/>
          <w:numId w:val="56"/>
        </w:numPr>
        <w:autoSpaceDE w:val="0"/>
        <w:autoSpaceDN w:val="0"/>
        <w:spacing w:before="0" w:after="0" w:line="240" w:lineRule="auto"/>
        <w:ind w:left="0" w:firstLine="0"/>
        <w:jc w:val="both"/>
        <w:rPr>
          <w:rFonts w:ascii="Calibri" w:eastAsia="Times New Roman" w:hAnsi="Calibri" w:cs="Calibri"/>
          <w:color w:val="000000"/>
          <w:sz w:val="24"/>
          <w:szCs w:val="24"/>
        </w:rPr>
      </w:pPr>
      <w:r w:rsidRPr="009F7760">
        <w:rPr>
          <w:rFonts w:ascii="Calibri" w:eastAsia="Times New Roman" w:hAnsi="Calibri" w:cs="Calibri"/>
          <w:color w:val="000000"/>
          <w:sz w:val="24"/>
          <w:szCs w:val="24"/>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sidRPr="009F7760">
        <w:rPr>
          <w:rFonts w:ascii="Calibri" w:eastAsia="Times New Roman" w:hAnsi="Calibri" w:cs="Calibri"/>
          <w:color w:val="000000"/>
          <w:spacing w:val="-2"/>
          <w:sz w:val="24"/>
          <w:szCs w:val="24"/>
        </w:rPr>
        <w:t xml:space="preserve"> </w:t>
      </w:r>
      <w:r w:rsidRPr="009F7760">
        <w:rPr>
          <w:rFonts w:ascii="Calibri" w:eastAsia="Times New Roman" w:hAnsi="Calibri" w:cs="Calibri"/>
          <w:color w:val="000000"/>
          <w:sz w:val="24"/>
          <w:szCs w:val="24"/>
        </w:rPr>
        <w:t>podmiotów.</w:t>
      </w:r>
    </w:p>
    <w:p w14:paraId="28E694E0" w14:textId="77777777" w:rsidR="00A84D33" w:rsidRPr="009F7760" w:rsidRDefault="00A84D33">
      <w:pPr>
        <w:pStyle w:val="Akapitzlist"/>
        <w:widowControl w:val="0"/>
        <w:numPr>
          <w:ilvl w:val="0"/>
          <w:numId w:val="56"/>
        </w:numPr>
        <w:autoSpaceDE w:val="0"/>
        <w:autoSpaceDN w:val="0"/>
        <w:spacing w:before="0" w:after="0" w:line="240" w:lineRule="auto"/>
        <w:ind w:left="0" w:firstLine="0"/>
        <w:jc w:val="both"/>
        <w:rPr>
          <w:rFonts w:ascii="Calibri" w:eastAsia="Times New Roman" w:hAnsi="Calibri" w:cs="Calibri"/>
          <w:color w:val="000000"/>
          <w:sz w:val="24"/>
          <w:szCs w:val="24"/>
        </w:rPr>
      </w:pPr>
      <w:r w:rsidRPr="009F7760">
        <w:rPr>
          <w:rFonts w:ascii="Calibri" w:eastAsia="Times New Roman" w:hAnsi="Calibri" w:cs="Calibri"/>
          <w:color w:val="000000"/>
          <w:sz w:val="24"/>
          <w:szCs w:val="24"/>
        </w:rPr>
        <w:t>Podpisanie umowy nastąpi w siedzibie Zamawiającego: Powiat Lwówecki, 59-600 Lwówek Śląski, ul. Szpitalna 4, lub w postaci elektronicznej opatrzonej kwalifikowanym podpisem elektronicznym, w terminie wyznaczonym przez</w:t>
      </w:r>
      <w:r w:rsidRPr="009F7760">
        <w:rPr>
          <w:rFonts w:ascii="Calibri" w:eastAsia="Times New Roman" w:hAnsi="Calibri" w:cs="Calibri"/>
          <w:color w:val="000000"/>
          <w:spacing w:val="-4"/>
          <w:sz w:val="24"/>
          <w:szCs w:val="24"/>
        </w:rPr>
        <w:t xml:space="preserve"> </w:t>
      </w:r>
      <w:r w:rsidRPr="009F7760">
        <w:rPr>
          <w:rFonts w:ascii="Calibri" w:eastAsia="Times New Roman" w:hAnsi="Calibri" w:cs="Calibri"/>
          <w:color w:val="000000"/>
          <w:sz w:val="24"/>
          <w:szCs w:val="24"/>
        </w:rPr>
        <w:t>Zamawiającego.</w:t>
      </w:r>
    </w:p>
    <w:p w14:paraId="30EA1956" w14:textId="77777777" w:rsidR="00A84D33" w:rsidRPr="003F1FC8" w:rsidRDefault="00A84D33" w:rsidP="009F7760">
      <w:pPr>
        <w:widowControl w:val="0"/>
        <w:autoSpaceDE w:val="0"/>
        <w:autoSpaceDN w:val="0"/>
        <w:spacing w:before="0" w:after="0" w:line="240" w:lineRule="auto"/>
        <w:rPr>
          <w:rFonts w:ascii="Calibri" w:eastAsia="Times New Roman" w:hAnsi="Calibri" w:cs="Calibri"/>
          <w:color w:val="000000"/>
          <w:sz w:val="24"/>
          <w:szCs w:val="24"/>
        </w:rPr>
      </w:pPr>
    </w:p>
    <w:p w14:paraId="1FDAC86B" w14:textId="1996BC28" w:rsidR="00A84D33" w:rsidRPr="003F1FC8" w:rsidRDefault="00A84D33">
      <w:pPr>
        <w:pStyle w:val="Nagwek1"/>
        <w:numPr>
          <w:ilvl w:val="0"/>
          <w:numId w:val="57"/>
        </w:numPr>
        <w:ind w:left="0" w:firstLine="0"/>
        <w:rPr>
          <w:rFonts w:eastAsia="Times New Roman"/>
        </w:rPr>
      </w:pPr>
      <w:bookmarkStart w:id="48" w:name="_Toc193107316"/>
      <w:r w:rsidRPr="003F1FC8">
        <w:rPr>
          <w:rFonts w:eastAsia="Times New Roman"/>
        </w:rPr>
        <w:t>POUCZENIE O ŚRODKACH OCHRONY PRAWNEJ PRZYSŁUGUJĄCYCH</w:t>
      </w:r>
      <w:r w:rsidRPr="003F1FC8">
        <w:rPr>
          <w:rFonts w:eastAsia="Times New Roman"/>
          <w:spacing w:val="-14"/>
        </w:rPr>
        <w:t xml:space="preserve"> </w:t>
      </w:r>
      <w:r w:rsidRPr="003F1FC8">
        <w:rPr>
          <w:rFonts w:eastAsia="Times New Roman"/>
        </w:rPr>
        <w:t>WYKONAWCY</w:t>
      </w:r>
      <w:bookmarkEnd w:id="48"/>
    </w:p>
    <w:p w14:paraId="274771FC" w14:textId="77777777" w:rsidR="00A84D33" w:rsidRPr="003F1FC8" w:rsidRDefault="00A84D33">
      <w:pPr>
        <w:widowControl w:val="0"/>
        <w:numPr>
          <w:ilvl w:val="0"/>
          <w:numId w:val="13"/>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Środki ochrony prawnej przysługują Wykonawcy, jeżeli ma lub miał interes w uzyskaniu zamówienia oraz poniósł lub może ponieść szkodę w wyniku naruszenia przez Zamawiającego przepisów</w:t>
      </w:r>
      <w:r w:rsidRPr="003F1FC8">
        <w:rPr>
          <w:rFonts w:ascii="Calibri" w:eastAsia="Times New Roman" w:hAnsi="Calibri" w:cs="Calibri"/>
          <w:color w:val="000000"/>
          <w:spacing w:val="-12"/>
          <w:sz w:val="24"/>
          <w:szCs w:val="24"/>
        </w:rPr>
        <w:t xml:space="preserve"> </w:t>
      </w:r>
      <w:r w:rsidRPr="003F1FC8">
        <w:rPr>
          <w:rFonts w:ascii="Calibri" w:eastAsia="Times New Roman" w:hAnsi="Calibri" w:cs="Calibri"/>
          <w:color w:val="000000"/>
          <w:sz w:val="24"/>
          <w:szCs w:val="24"/>
        </w:rPr>
        <w:t>Ustawy.</w:t>
      </w:r>
    </w:p>
    <w:p w14:paraId="7AECA477" w14:textId="77777777" w:rsidR="00A84D33" w:rsidRPr="003F1FC8" w:rsidRDefault="00A84D33">
      <w:pPr>
        <w:widowControl w:val="0"/>
        <w:numPr>
          <w:ilvl w:val="0"/>
          <w:numId w:val="41"/>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Odwołanie przysługuje</w:t>
      </w:r>
      <w:r w:rsidRPr="003F1FC8">
        <w:rPr>
          <w:rFonts w:ascii="Calibri" w:eastAsia="Times New Roman" w:hAnsi="Calibri" w:cs="Calibri"/>
          <w:color w:val="000000"/>
          <w:spacing w:val="-3"/>
          <w:sz w:val="24"/>
          <w:szCs w:val="24"/>
        </w:rPr>
        <w:t xml:space="preserve"> </w:t>
      </w:r>
      <w:r w:rsidRPr="003F1FC8">
        <w:rPr>
          <w:rFonts w:ascii="Calibri" w:eastAsia="Times New Roman" w:hAnsi="Calibri" w:cs="Calibri"/>
          <w:color w:val="000000"/>
          <w:sz w:val="24"/>
          <w:szCs w:val="24"/>
        </w:rPr>
        <w:t>na:</w:t>
      </w:r>
    </w:p>
    <w:p w14:paraId="636E53DA" w14:textId="77777777" w:rsidR="00A84D33" w:rsidRPr="003F1FC8" w:rsidRDefault="00A84D33">
      <w:pPr>
        <w:numPr>
          <w:ilvl w:val="1"/>
          <w:numId w:val="41"/>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niezgodną z przepisami ustawy czynność Zamawiającego, podjętą w postępowaniu o udzielenie zamówienia, w tym na projektowane postanowienia</w:t>
      </w:r>
      <w:r w:rsidRPr="003F1FC8">
        <w:rPr>
          <w:rFonts w:ascii="Calibri" w:eastAsia="Times New Roman" w:hAnsi="Calibri" w:cs="Calibri"/>
          <w:color w:val="000000"/>
          <w:spacing w:val="-3"/>
          <w:sz w:val="24"/>
          <w:szCs w:val="24"/>
        </w:rPr>
        <w:t xml:space="preserve"> </w:t>
      </w:r>
      <w:r w:rsidRPr="003F1FC8">
        <w:rPr>
          <w:rFonts w:ascii="Calibri" w:eastAsia="Times New Roman" w:hAnsi="Calibri" w:cs="Calibri"/>
          <w:color w:val="000000"/>
          <w:sz w:val="24"/>
          <w:szCs w:val="24"/>
        </w:rPr>
        <w:t>umowy,</w:t>
      </w:r>
    </w:p>
    <w:p w14:paraId="1A93BE52" w14:textId="77777777" w:rsidR="00A84D33" w:rsidRPr="003F1FC8" w:rsidRDefault="00A84D33">
      <w:pPr>
        <w:numPr>
          <w:ilvl w:val="1"/>
          <w:numId w:val="41"/>
        </w:numPr>
        <w:suppressAutoHyphens/>
        <w:autoSpaceDE w:val="0"/>
        <w:autoSpaceDN w:val="0"/>
        <w:spacing w:before="0"/>
        <w:ind w:left="0" w:firstLine="0"/>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zaniechanie czynności w postępowaniu o udzielenie zamówienia, do której Zamawiający był obowiązany na podstawie Ustawy.</w:t>
      </w:r>
    </w:p>
    <w:p w14:paraId="30F90763" w14:textId="77777777" w:rsidR="00A84D33" w:rsidRPr="003F1FC8" w:rsidRDefault="00A84D33">
      <w:pPr>
        <w:widowControl w:val="0"/>
        <w:numPr>
          <w:ilvl w:val="0"/>
          <w:numId w:val="41"/>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Odwołanie wnosi się do Prezesa Krajowej Izby Odwoławczej w formie pisemnej albo w formie elektronicznej albo postaci elektronicznej opatrzonej podpisem</w:t>
      </w:r>
      <w:r w:rsidRPr="003F1FC8">
        <w:rPr>
          <w:rFonts w:ascii="Calibri" w:eastAsia="Times New Roman" w:hAnsi="Calibri" w:cs="Calibri"/>
          <w:color w:val="000000"/>
          <w:spacing w:val="-1"/>
          <w:sz w:val="24"/>
          <w:szCs w:val="24"/>
        </w:rPr>
        <w:t xml:space="preserve"> </w:t>
      </w:r>
      <w:r w:rsidRPr="003F1FC8">
        <w:rPr>
          <w:rFonts w:ascii="Calibri" w:eastAsia="Times New Roman" w:hAnsi="Calibri" w:cs="Calibri"/>
          <w:color w:val="000000"/>
          <w:sz w:val="24"/>
          <w:szCs w:val="24"/>
        </w:rPr>
        <w:t>zaufanym.</w:t>
      </w:r>
    </w:p>
    <w:p w14:paraId="5C9D3243" w14:textId="77777777" w:rsidR="00A84D33" w:rsidRPr="003F1FC8" w:rsidRDefault="00A84D33">
      <w:pPr>
        <w:widowControl w:val="0"/>
        <w:numPr>
          <w:ilvl w:val="0"/>
          <w:numId w:val="41"/>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sidRPr="003F1FC8">
        <w:rPr>
          <w:rFonts w:ascii="Calibri" w:eastAsia="Times New Roman" w:hAnsi="Calibri" w:cs="Calibri"/>
          <w:color w:val="000000"/>
          <w:spacing w:val="1"/>
          <w:sz w:val="24"/>
          <w:szCs w:val="24"/>
        </w:rPr>
        <w:t xml:space="preserve"> </w:t>
      </w:r>
      <w:r w:rsidRPr="003F1FC8">
        <w:rPr>
          <w:rFonts w:ascii="Calibri" w:eastAsia="Times New Roman" w:hAnsi="Calibri" w:cs="Calibri"/>
          <w:color w:val="000000"/>
          <w:sz w:val="24"/>
          <w:szCs w:val="24"/>
        </w:rPr>
        <w:t>Odwoławczej.</w:t>
      </w:r>
    </w:p>
    <w:p w14:paraId="159E1141" w14:textId="77777777" w:rsidR="00A84D33" w:rsidRPr="003F1FC8" w:rsidRDefault="00A84D33">
      <w:pPr>
        <w:widowControl w:val="0"/>
        <w:numPr>
          <w:ilvl w:val="0"/>
          <w:numId w:val="41"/>
        </w:numPr>
        <w:autoSpaceDE w:val="0"/>
        <w:autoSpaceDN w:val="0"/>
        <w:spacing w:before="0" w:after="0" w:line="240" w:lineRule="auto"/>
        <w:jc w:val="both"/>
        <w:rPr>
          <w:rFonts w:ascii="Calibri" w:eastAsia="Times New Roman" w:hAnsi="Calibri" w:cs="Calibri"/>
          <w:color w:val="000000"/>
          <w:sz w:val="24"/>
          <w:szCs w:val="24"/>
        </w:rPr>
      </w:pPr>
      <w:r w:rsidRPr="003F1FC8">
        <w:rPr>
          <w:rFonts w:ascii="Calibri" w:eastAsia="Times New Roman" w:hAnsi="Calibri" w:cs="Calibri"/>
          <w:color w:val="000000"/>
          <w:sz w:val="24"/>
          <w:szCs w:val="24"/>
        </w:rPr>
        <w:t>Szczegółowe informacje dotyczące środków ochrony prawnej określone są w Dziale IX „Środki ochrony prawnej” Ustawy.</w:t>
      </w:r>
    </w:p>
    <w:p w14:paraId="6C08A714" w14:textId="77777777" w:rsidR="00A84D33" w:rsidRPr="003F1FC8" w:rsidRDefault="00A84D33" w:rsidP="009F7760">
      <w:pPr>
        <w:widowControl w:val="0"/>
        <w:autoSpaceDE w:val="0"/>
        <w:autoSpaceDN w:val="0"/>
        <w:spacing w:before="0" w:after="0" w:line="240" w:lineRule="auto"/>
        <w:rPr>
          <w:rFonts w:ascii="Calibri" w:eastAsia="Times New Roman" w:hAnsi="Calibri" w:cs="Calibri"/>
          <w:color w:val="000000"/>
          <w:sz w:val="24"/>
          <w:szCs w:val="24"/>
        </w:rPr>
      </w:pPr>
    </w:p>
    <w:p w14:paraId="22FE9A83" w14:textId="2FBC9CBD" w:rsidR="00A84D33" w:rsidRPr="003F1FC8" w:rsidRDefault="00A84D33">
      <w:pPr>
        <w:pStyle w:val="Nagwek1"/>
        <w:numPr>
          <w:ilvl w:val="0"/>
          <w:numId w:val="57"/>
        </w:numPr>
        <w:ind w:left="0" w:firstLine="0"/>
        <w:rPr>
          <w:rFonts w:eastAsia="Times New Roman"/>
        </w:rPr>
      </w:pPr>
      <w:bookmarkStart w:id="49" w:name="_Toc193107317"/>
      <w:r w:rsidRPr="003F1FC8">
        <w:rPr>
          <w:rFonts w:eastAsia="Times New Roman"/>
        </w:rPr>
        <w:t>POZOSTAŁE</w:t>
      </w:r>
      <w:r w:rsidRPr="003F1FC8">
        <w:rPr>
          <w:rFonts w:eastAsia="Times New Roman"/>
          <w:spacing w:val="-2"/>
        </w:rPr>
        <w:t xml:space="preserve"> </w:t>
      </w:r>
      <w:r w:rsidRPr="003F1FC8">
        <w:rPr>
          <w:rFonts w:eastAsia="Times New Roman"/>
        </w:rPr>
        <w:t>INFORMACJE</w:t>
      </w:r>
      <w:bookmarkEnd w:id="49"/>
    </w:p>
    <w:p w14:paraId="1C7A4AF7" w14:textId="77777777" w:rsidR="00A84D33" w:rsidRPr="003F1FC8" w:rsidRDefault="00A84D33">
      <w:pPr>
        <w:widowControl w:val="0"/>
        <w:numPr>
          <w:ilvl w:val="0"/>
          <w:numId w:val="14"/>
        </w:numPr>
        <w:autoSpaceDE w:val="0"/>
        <w:autoSpaceDN w:val="0"/>
        <w:spacing w:before="0" w:after="0" w:line="240" w:lineRule="auto"/>
        <w:rPr>
          <w:rFonts w:ascii="Calibri" w:eastAsia="Times New Roman" w:hAnsi="Calibri" w:cs="Calibri"/>
          <w:color w:val="000000"/>
          <w:sz w:val="24"/>
          <w:szCs w:val="24"/>
        </w:rPr>
      </w:pPr>
      <w:r w:rsidRPr="003F1FC8">
        <w:rPr>
          <w:rFonts w:ascii="Calibri" w:eastAsia="Times New Roman" w:hAnsi="Calibri" w:cs="Calibri"/>
          <w:color w:val="000000"/>
          <w:sz w:val="24"/>
          <w:szCs w:val="24"/>
        </w:rPr>
        <w:t>Rozliczenia między Zamawiającym a Wykonawcą wyłonionym do wykonania zamówienia prowadzone będą wyłącznie w polskich złotych</w:t>
      </w:r>
      <w:r w:rsidRPr="003F1FC8">
        <w:rPr>
          <w:rFonts w:ascii="Calibri" w:eastAsia="Times New Roman" w:hAnsi="Calibri" w:cs="Calibri"/>
          <w:color w:val="000000"/>
          <w:spacing w:val="-2"/>
          <w:sz w:val="24"/>
          <w:szCs w:val="24"/>
        </w:rPr>
        <w:t xml:space="preserve"> </w:t>
      </w:r>
      <w:r w:rsidRPr="003F1FC8">
        <w:rPr>
          <w:rFonts w:ascii="Calibri" w:eastAsia="Times New Roman" w:hAnsi="Calibri" w:cs="Calibri"/>
          <w:color w:val="000000"/>
          <w:sz w:val="24"/>
          <w:szCs w:val="24"/>
        </w:rPr>
        <w:t>(PLN).</w:t>
      </w:r>
    </w:p>
    <w:p w14:paraId="1A9AA220" w14:textId="77777777" w:rsidR="00A84D33" w:rsidRPr="003F1FC8" w:rsidRDefault="00A84D33">
      <w:pPr>
        <w:widowControl w:val="0"/>
        <w:numPr>
          <w:ilvl w:val="0"/>
          <w:numId w:val="41"/>
        </w:numPr>
        <w:autoSpaceDE w:val="0"/>
        <w:autoSpaceDN w:val="0"/>
        <w:spacing w:before="0" w:after="0" w:line="240" w:lineRule="auto"/>
        <w:rPr>
          <w:rFonts w:ascii="Calibri" w:eastAsia="Times New Roman" w:hAnsi="Calibri" w:cs="Calibri"/>
          <w:color w:val="000000"/>
          <w:sz w:val="24"/>
          <w:szCs w:val="24"/>
        </w:rPr>
      </w:pPr>
      <w:r w:rsidRPr="003F1FC8">
        <w:rPr>
          <w:rFonts w:ascii="Calibri" w:eastAsia="Times New Roman" w:hAnsi="Calibri" w:cs="Calibri"/>
          <w:color w:val="000000"/>
          <w:sz w:val="24"/>
          <w:szCs w:val="24"/>
        </w:rPr>
        <w:t xml:space="preserve">Zamawiający nie przewiduje zwrotu kosztów udziału w niniejszym postępowaniu. </w:t>
      </w:r>
    </w:p>
    <w:p w14:paraId="394A6889" w14:textId="77777777" w:rsidR="00A84D33" w:rsidRPr="003F1FC8" w:rsidRDefault="00A84D33">
      <w:pPr>
        <w:widowControl w:val="0"/>
        <w:numPr>
          <w:ilvl w:val="0"/>
          <w:numId w:val="41"/>
        </w:numPr>
        <w:autoSpaceDE w:val="0"/>
        <w:autoSpaceDN w:val="0"/>
        <w:spacing w:before="0" w:after="0" w:line="240" w:lineRule="auto"/>
        <w:rPr>
          <w:rFonts w:ascii="Calibri" w:eastAsia="Times New Roman" w:hAnsi="Calibri" w:cs="Calibri"/>
          <w:color w:val="000000"/>
          <w:sz w:val="24"/>
          <w:szCs w:val="24"/>
        </w:rPr>
      </w:pPr>
      <w:r w:rsidRPr="003F1FC8">
        <w:rPr>
          <w:rFonts w:ascii="Calibri" w:eastAsia="Times New Roman" w:hAnsi="Calibri" w:cs="Calibri"/>
          <w:color w:val="000000"/>
          <w:sz w:val="24"/>
          <w:szCs w:val="24"/>
        </w:rPr>
        <w:t>Zamawiający nie zastrzega obowiązku osobistego wykonania przez Wykonawcę kluczowych</w:t>
      </w:r>
      <w:r w:rsidRPr="003F1FC8">
        <w:rPr>
          <w:rFonts w:ascii="Calibri" w:eastAsia="Times New Roman" w:hAnsi="Calibri" w:cs="Calibri"/>
          <w:color w:val="000000"/>
          <w:spacing w:val="-10"/>
          <w:sz w:val="24"/>
          <w:szCs w:val="24"/>
        </w:rPr>
        <w:t xml:space="preserve"> </w:t>
      </w:r>
      <w:r w:rsidRPr="003F1FC8">
        <w:rPr>
          <w:rFonts w:ascii="Calibri" w:eastAsia="Times New Roman" w:hAnsi="Calibri" w:cs="Calibri"/>
          <w:color w:val="000000"/>
          <w:sz w:val="24"/>
          <w:szCs w:val="24"/>
        </w:rPr>
        <w:t>zadań.</w:t>
      </w:r>
    </w:p>
    <w:p w14:paraId="76993179" w14:textId="77777777" w:rsidR="00A84D33" w:rsidRPr="003F1FC8" w:rsidRDefault="00A84D33">
      <w:pPr>
        <w:widowControl w:val="0"/>
        <w:numPr>
          <w:ilvl w:val="0"/>
          <w:numId w:val="41"/>
        </w:numPr>
        <w:autoSpaceDE w:val="0"/>
        <w:autoSpaceDN w:val="0"/>
        <w:spacing w:before="0" w:after="0" w:line="240" w:lineRule="auto"/>
        <w:rPr>
          <w:rFonts w:ascii="Calibri" w:eastAsia="Times New Roman" w:hAnsi="Calibri" w:cs="Calibri"/>
          <w:color w:val="000000"/>
          <w:sz w:val="24"/>
          <w:szCs w:val="24"/>
        </w:rPr>
      </w:pPr>
      <w:r w:rsidRPr="003F1FC8">
        <w:rPr>
          <w:rFonts w:ascii="Calibri" w:eastAsia="Times New Roman" w:hAnsi="Calibri" w:cs="Calibri"/>
          <w:color w:val="000000"/>
          <w:sz w:val="24"/>
          <w:szCs w:val="24"/>
        </w:rPr>
        <w:t>W sprawach nieuregulowanych stosuje się zapisy</w:t>
      </w:r>
      <w:r w:rsidRPr="003F1FC8">
        <w:rPr>
          <w:rFonts w:ascii="Calibri" w:eastAsia="Times New Roman" w:hAnsi="Calibri" w:cs="Calibri"/>
          <w:color w:val="000000"/>
          <w:spacing w:val="-1"/>
          <w:sz w:val="24"/>
          <w:szCs w:val="24"/>
        </w:rPr>
        <w:t xml:space="preserve"> </w:t>
      </w:r>
      <w:r w:rsidRPr="003F1FC8">
        <w:rPr>
          <w:rFonts w:ascii="Calibri" w:eastAsia="Times New Roman" w:hAnsi="Calibri" w:cs="Calibri"/>
          <w:color w:val="000000"/>
          <w:sz w:val="24"/>
          <w:szCs w:val="24"/>
        </w:rPr>
        <w:t>Ustawy.</w:t>
      </w:r>
    </w:p>
    <w:p w14:paraId="6E0BE9C3" w14:textId="77777777" w:rsidR="00A84D33" w:rsidRPr="003F1FC8" w:rsidRDefault="00A84D33" w:rsidP="009F7760">
      <w:pPr>
        <w:widowControl w:val="0"/>
        <w:autoSpaceDE w:val="0"/>
        <w:autoSpaceDN w:val="0"/>
        <w:spacing w:before="0" w:after="0" w:line="240" w:lineRule="auto"/>
        <w:rPr>
          <w:rFonts w:ascii="Calibri" w:eastAsia="Times New Roman" w:hAnsi="Calibri" w:cs="Calibri"/>
          <w:color w:val="000000"/>
          <w:sz w:val="24"/>
          <w:szCs w:val="24"/>
        </w:rPr>
      </w:pPr>
    </w:p>
    <w:p w14:paraId="5A13D2F4" w14:textId="2F1B9EA9" w:rsidR="00A84D33" w:rsidRPr="003F1FC8" w:rsidRDefault="00A84D33">
      <w:pPr>
        <w:pStyle w:val="Nagwek1"/>
        <w:numPr>
          <w:ilvl w:val="0"/>
          <w:numId w:val="57"/>
        </w:numPr>
        <w:ind w:left="0" w:firstLine="0"/>
        <w:rPr>
          <w:rFonts w:eastAsia="Times New Roman"/>
        </w:rPr>
      </w:pPr>
      <w:bookmarkStart w:id="50" w:name="_Toc193107318"/>
      <w:r w:rsidRPr="003F1FC8">
        <w:rPr>
          <w:rFonts w:eastAsia="Times New Roman"/>
        </w:rPr>
        <w:t>ZAŁĄCZNIKI DO</w:t>
      </w:r>
      <w:r w:rsidRPr="003F1FC8">
        <w:rPr>
          <w:rFonts w:eastAsia="Times New Roman"/>
          <w:spacing w:val="-4"/>
        </w:rPr>
        <w:t xml:space="preserve"> </w:t>
      </w:r>
      <w:proofErr w:type="spellStart"/>
      <w:r w:rsidRPr="003F1FC8">
        <w:rPr>
          <w:rFonts w:eastAsia="Times New Roman"/>
        </w:rPr>
        <w:t>SWZ</w:t>
      </w:r>
      <w:bookmarkEnd w:id="50"/>
      <w:proofErr w:type="spellEnd"/>
    </w:p>
    <w:p w14:paraId="4590B0E2" w14:textId="65C06D6A" w:rsidR="00A84D33" w:rsidRPr="003F1FC8" w:rsidRDefault="00A84D33">
      <w:pPr>
        <w:widowControl w:val="0"/>
        <w:numPr>
          <w:ilvl w:val="0"/>
          <w:numId w:val="16"/>
        </w:numPr>
        <w:autoSpaceDE w:val="0"/>
        <w:autoSpaceDN w:val="0"/>
        <w:spacing w:before="0" w:after="0" w:line="240" w:lineRule="auto"/>
        <w:ind w:left="0" w:firstLine="0"/>
        <w:rPr>
          <w:rFonts w:ascii="Calibri" w:eastAsia="Times New Roman" w:hAnsi="Calibri" w:cs="Calibri"/>
          <w:color w:val="000000"/>
          <w:sz w:val="24"/>
          <w:szCs w:val="24"/>
        </w:rPr>
      </w:pPr>
      <w:r w:rsidRPr="003F1FC8">
        <w:rPr>
          <w:rFonts w:ascii="Calibri" w:eastAsia="Times New Roman" w:hAnsi="Calibri" w:cs="Calibri"/>
          <w:color w:val="000000"/>
          <w:sz w:val="24"/>
          <w:szCs w:val="24"/>
        </w:rPr>
        <w:t>Załącznik nr 1</w:t>
      </w:r>
      <w:r>
        <w:rPr>
          <w:rFonts w:ascii="Calibri" w:eastAsia="Times New Roman" w:hAnsi="Calibri" w:cs="Calibri"/>
          <w:color w:val="000000"/>
          <w:sz w:val="24"/>
          <w:szCs w:val="24"/>
        </w:rPr>
        <w:t>.1</w:t>
      </w:r>
      <w:r w:rsidRPr="003F1FC8">
        <w:rPr>
          <w:rFonts w:ascii="Calibri" w:eastAsia="Times New Roman" w:hAnsi="Calibri" w:cs="Calibri"/>
          <w:color w:val="000000"/>
          <w:sz w:val="24"/>
          <w:szCs w:val="24"/>
        </w:rPr>
        <w:t xml:space="preserve"> do 1</w:t>
      </w:r>
      <w:r>
        <w:rPr>
          <w:rFonts w:ascii="Calibri" w:eastAsia="Times New Roman" w:hAnsi="Calibri" w:cs="Calibri"/>
          <w:color w:val="000000"/>
          <w:sz w:val="24"/>
          <w:szCs w:val="24"/>
        </w:rPr>
        <w:t>.</w:t>
      </w:r>
      <w:r w:rsidR="0094654C">
        <w:rPr>
          <w:rFonts w:ascii="Calibri" w:eastAsia="Times New Roman" w:hAnsi="Calibri" w:cs="Calibri"/>
          <w:color w:val="000000"/>
          <w:sz w:val="24"/>
          <w:szCs w:val="24"/>
        </w:rPr>
        <w:t>3</w:t>
      </w:r>
      <w:r w:rsidRPr="003F1FC8">
        <w:rPr>
          <w:rFonts w:ascii="Calibri" w:eastAsia="Times New Roman" w:hAnsi="Calibri" w:cs="Calibri"/>
          <w:color w:val="000000"/>
          <w:sz w:val="24"/>
          <w:szCs w:val="24"/>
        </w:rPr>
        <w:t>, – Opisy przedmiotu</w:t>
      </w:r>
      <w:r w:rsidRPr="003F1FC8">
        <w:rPr>
          <w:rFonts w:ascii="Calibri" w:eastAsia="Times New Roman" w:hAnsi="Calibri" w:cs="Calibri"/>
          <w:color w:val="000000"/>
          <w:spacing w:val="-1"/>
          <w:sz w:val="24"/>
          <w:szCs w:val="24"/>
        </w:rPr>
        <w:t xml:space="preserve"> </w:t>
      </w:r>
      <w:r w:rsidRPr="003F1FC8">
        <w:rPr>
          <w:rFonts w:ascii="Calibri" w:eastAsia="Times New Roman" w:hAnsi="Calibri" w:cs="Calibri"/>
          <w:color w:val="000000"/>
          <w:sz w:val="24"/>
          <w:szCs w:val="24"/>
        </w:rPr>
        <w:t xml:space="preserve">zamówienia właściwe dla poszczególnych części zamówienia </w:t>
      </w:r>
    </w:p>
    <w:p w14:paraId="5ADEAA90" w14:textId="02B2E9F8" w:rsidR="00A84D33" w:rsidRPr="003F1FC8" w:rsidRDefault="00A84D33">
      <w:pPr>
        <w:widowControl w:val="0"/>
        <w:numPr>
          <w:ilvl w:val="0"/>
          <w:numId w:val="16"/>
        </w:numPr>
        <w:autoSpaceDE w:val="0"/>
        <w:autoSpaceDN w:val="0"/>
        <w:spacing w:before="0" w:after="0" w:line="240" w:lineRule="auto"/>
        <w:ind w:left="0" w:firstLine="0"/>
        <w:rPr>
          <w:rFonts w:ascii="Calibri" w:eastAsia="Times New Roman" w:hAnsi="Calibri" w:cs="Calibri"/>
          <w:color w:val="000000"/>
          <w:sz w:val="24"/>
          <w:szCs w:val="24"/>
        </w:rPr>
      </w:pPr>
      <w:r w:rsidRPr="003F1FC8">
        <w:rPr>
          <w:rFonts w:ascii="Calibri" w:eastAsia="Times New Roman" w:hAnsi="Calibri" w:cs="Calibri"/>
          <w:color w:val="000000"/>
          <w:sz w:val="24"/>
          <w:szCs w:val="24"/>
        </w:rPr>
        <w:t>Załącznik nr 2</w:t>
      </w:r>
      <w:r>
        <w:rPr>
          <w:rFonts w:ascii="Calibri" w:eastAsia="Times New Roman" w:hAnsi="Calibri" w:cs="Calibri"/>
          <w:color w:val="000000"/>
          <w:sz w:val="24"/>
          <w:szCs w:val="24"/>
        </w:rPr>
        <w:t>.1</w:t>
      </w:r>
      <w:r w:rsidRPr="003F1FC8">
        <w:rPr>
          <w:rFonts w:ascii="Calibri" w:eastAsia="Times New Roman" w:hAnsi="Calibri" w:cs="Calibri"/>
          <w:color w:val="000000"/>
          <w:sz w:val="24"/>
          <w:szCs w:val="24"/>
        </w:rPr>
        <w:t xml:space="preserve"> do 2</w:t>
      </w:r>
      <w:r>
        <w:rPr>
          <w:rFonts w:ascii="Calibri" w:eastAsia="Times New Roman" w:hAnsi="Calibri" w:cs="Calibri"/>
          <w:color w:val="000000"/>
          <w:sz w:val="24"/>
          <w:szCs w:val="24"/>
        </w:rPr>
        <w:t>.</w:t>
      </w:r>
      <w:r w:rsidR="0094654C">
        <w:rPr>
          <w:rFonts w:ascii="Calibri" w:eastAsia="Times New Roman" w:hAnsi="Calibri" w:cs="Calibri"/>
          <w:color w:val="000000"/>
          <w:sz w:val="24"/>
          <w:szCs w:val="24"/>
        </w:rPr>
        <w:t>3</w:t>
      </w:r>
      <w:r w:rsidRPr="003F1FC8">
        <w:rPr>
          <w:rFonts w:ascii="Calibri" w:eastAsia="Times New Roman" w:hAnsi="Calibri" w:cs="Calibri"/>
          <w:color w:val="000000"/>
          <w:sz w:val="24"/>
          <w:szCs w:val="24"/>
        </w:rPr>
        <w:t>, – Formularze</w:t>
      </w:r>
      <w:r w:rsidRPr="003F1FC8">
        <w:rPr>
          <w:rFonts w:ascii="Calibri" w:eastAsia="Times New Roman" w:hAnsi="Calibri" w:cs="Calibri"/>
          <w:color w:val="000000"/>
          <w:spacing w:val="-13"/>
          <w:sz w:val="24"/>
          <w:szCs w:val="24"/>
        </w:rPr>
        <w:t xml:space="preserve"> </w:t>
      </w:r>
      <w:r w:rsidRPr="003F1FC8">
        <w:rPr>
          <w:rFonts w:ascii="Calibri" w:eastAsia="Times New Roman" w:hAnsi="Calibri" w:cs="Calibri"/>
          <w:color w:val="000000"/>
          <w:sz w:val="24"/>
          <w:szCs w:val="24"/>
        </w:rPr>
        <w:t>oferty właściwe dla poszczególnych części zamówienia</w:t>
      </w:r>
    </w:p>
    <w:p w14:paraId="2B4235B3" w14:textId="77777777" w:rsidR="00A84D33" w:rsidRPr="003F1FC8" w:rsidRDefault="00A84D33">
      <w:pPr>
        <w:widowControl w:val="0"/>
        <w:numPr>
          <w:ilvl w:val="0"/>
          <w:numId w:val="16"/>
        </w:numPr>
        <w:autoSpaceDE w:val="0"/>
        <w:autoSpaceDN w:val="0"/>
        <w:spacing w:before="0" w:after="0" w:line="240" w:lineRule="auto"/>
        <w:ind w:left="0" w:firstLine="0"/>
        <w:rPr>
          <w:rFonts w:ascii="Calibri" w:eastAsia="Times New Roman" w:hAnsi="Calibri" w:cs="Calibri"/>
          <w:color w:val="000000"/>
          <w:sz w:val="24"/>
          <w:szCs w:val="24"/>
        </w:rPr>
      </w:pPr>
      <w:r w:rsidRPr="003F1FC8">
        <w:rPr>
          <w:rFonts w:ascii="Calibri" w:eastAsia="Times New Roman" w:hAnsi="Calibri" w:cs="Calibri"/>
          <w:color w:val="000000"/>
          <w:sz w:val="24"/>
          <w:szCs w:val="24"/>
        </w:rPr>
        <w:t>Załącznik nr 3 – Oświadczenie o braku podstaw wykluczenia i spełnianiu warunków udziału w</w:t>
      </w:r>
      <w:r w:rsidRPr="003F1FC8">
        <w:rPr>
          <w:rFonts w:ascii="Calibri" w:eastAsia="Times New Roman" w:hAnsi="Calibri" w:cs="Calibri"/>
          <w:color w:val="000000"/>
          <w:spacing w:val="-2"/>
          <w:sz w:val="24"/>
          <w:szCs w:val="24"/>
        </w:rPr>
        <w:t> </w:t>
      </w:r>
      <w:r w:rsidRPr="003F1FC8">
        <w:rPr>
          <w:rFonts w:ascii="Calibri" w:eastAsia="Times New Roman" w:hAnsi="Calibri" w:cs="Calibri"/>
          <w:color w:val="000000"/>
          <w:sz w:val="24"/>
          <w:szCs w:val="24"/>
        </w:rPr>
        <w:t>postępowaniu oraz Oświadczenie o aktualności</w:t>
      </w:r>
      <w:r w:rsidRPr="003F1FC8">
        <w:rPr>
          <w:rFonts w:ascii="Calibri" w:eastAsia="Times New Roman" w:hAnsi="Calibri" w:cs="Calibri"/>
          <w:color w:val="000000"/>
          <w:spacing w:val="-3"/>
          <w:sz w:val="24"/>
          <w:szCs w:val="24"/>
        </w:rPr>
        <w:t xml:space="preserve"> </w:t>
      </w:r>
      <w:r w:rsidRPr="003F1FC8">
        <w:rPr>
          <w:rFonts w:ascii="Calibri" w:eastAsia="Times New Roman" w:hAnsi="Calibri" w:cs="Calibri"/>
          <w:color w:val="000000"/>
          <w:sz w:val="24"/>
          <w:szCs w:val="24"/>
        </w:rPr>
        <w:t xml:space="preserve">informacji – wspólne dla wszystkich części zamówienia </w:t>
      </w:r>
    </w:p>
    <w:p w14:paraId="2612D046" w14:textId="77777777" w:rsidR="00A84D33" w:rsidRPr="003F1FC8" w:rsidRDefault="00A84D33">
      <w:pPr>
        <w:widowControl w:val="0"/>
        <w:numPr>
          <w:ilvl w:val="0"/>
          <w:numId w:val="16"/>
        </w:numPr>
        <w:autoSpaceDE w:val="0"/>
        <w:autoSpaceDN w:val="0"/>
        <w:spacing w:before="0" w:after="0" w:line="240" w:lineRule="auto"/>
        <w:ind w:left="0" w:firstLine="0"/>
        <w:rPr>
          <w:rFonts w:ascii="Calibri" w:eastAsia="Times New Roman" w:hAnsi="Calibri" w:cs="Calibri"/>
          <w:color w:val="000000"/>
          <w:sz w:val="24"/>
          <w:szCs w:val="24"/>
        </w:rPr>
      </w:pPr>
      <w:r w:rsidRPr="003F1FC8">
        <w:rPr>
          <w:rFonts w:ascii="Calibri" w:eastAsia="Times New Roman" w:hAnsi="Calibri" w:cs="Calibri"/>
          <w:color w:val="000000"/>
          <w:sz w:val="24"/>
          <w:szCs w:val="24"/>
        </w:rPr>
        <w:t>Załącznik nr 4 – Oświadczenie o przynależności lub braku przynależności do tej samej grupy kapitałowej. – wspólne dla wszystkich części zamówienia</w:t>
      </w:r>
    </w:p>
    <w:p w14:paraId="3ACCC268" w14:textId="77777777" w:rsidR="00A84D33" w:rsidRPr="003F1FC8" w:rsidRDefault="00A84D33">
      <w:pPr>
        <w:widowControl w:val="0"/>
        <w:numPr>
          <w:ilvl w:val="0"/>
          <w:numId w:val="16"/>
        </w:numPr>
        <w:autoSpaceDE w:val="0"/>
        <w:autoSpaceDN w:val="0"/>
        <w:spacing w:before="0" w:after="0" w:line="240" w:lineRule="auto"/>
        <w:ind w:left="0" w:firstLine="0"/>
        <w:rPr>
          <w:rFonts w:ascii="Calibri" w:eastAsia="Times New Roman" w:hAnsi="Calibri" w:cs="Calibri"/>
          <w:color w:val="000000"/>
          <w:sz w:val="24"/>
          <w:szCs w:val="24"/>
        </w:rPr>
      </w:pPr>
      <w:r w:rsidRPr="003F1FC8">
        <w:rPr>
          <w:rFonts w:ascii="Calibri" w:eastAsia="Times New Roman" w:hAnsi="Calibri" w:cs="Calibri"/>
          <w:color w:val="000000"/>
          <w:sz w:val="24"/>
          <w:szCs w:val="24"/>
        </w:rPr>
        <w:t>Załącznik nr 5 – Oświadczenie o zastrzeżeniu informacji – wspólne dla wszystkich części zamówienia</w:t>
      </w:r>
    </w:p>
    <w:p w14:paraId="5C4AD35D" w14:textId="269FB5F4" w:rsidR="00A84D33" w:rsidRPr="003F1FC8" w:rsidRDefault="00A84D33">
      <w:pPr>
        <w:numPr>
          <w:ilvl w:val="0"/>
          <w:numId w:val="16"/>
        </w:numPr>
        <w:spacing w:before="0" w:after="120" w:line="240" w:lineRule="auto"/>
        <w:ind w:left="0" w:firstLine="0"/>
        <w:rPr>
          <w:rFonts w:ascii="Calibri" w:eastAsia="Times New Roman" w:hAnsi="Calibri" w:cs="Calibri"/>
          <w:color w:val="000000"/>
          <w:sz w:val="24"/>
          <w:szCs w:val="24"/>
        </w:rPr>
      </w:pPr>
      <w:r w:rsidRPr="003F1FC8">
        <w:rPr>
          <w:rFonts w:ascii="Calibri" w:eastAsia="Times New Roman" w:hAnsi="Calibri" w:cs="Calibri"/>
          <w:color w:val="000000"/>
          <w:sz w:val="24"/>
          <w:szCs w:val="24"/>
        </w:rPr>
        <w:t>Załącznik nr 6</w:t>
      </w:r>
      <w:r w:rsidR="0094654C">
        <w:rPr>
          <w:rFonts w:ascii="Calibri" w:eastAsia="Times New Roman" w:hAnsi="Calibri" w:cs="Calibri"/>
          <w:color w:val="000000"/>
          <w:sz w:val="24"/>
          <w:szCs w:val="24"/>
        </w:rPr>
        <w:t>.1 do 6.</w:t>
      </w:r>
      <w:r w:rsidR="00E52373">
        <w:rPr>
          <w:rFonts w:ascii="Calibri" w:eastAsia="Times New Roman" w:hAnsi="Calibri" w:cs="Calibri"/>
          <w:color w:val="000000"/>
          <w:sz w:val="24"/>
          <w:szCs w:val="24"/>
        </w:rPr>
        <w:t>2</w:t>
      </w:r>
      <w:r w:rsidRPr="003F1FC8">
        <w:rPr>
          <w:rFonts w:ascii="Calibri" w:eastAsia="Times New Roman" w:hAnsi="Calibri" w:cs="Calibri"/>
          <w:color w:val="000000"/>
          <w:sz w:val="24"/>
          <w:szCs w:val="24"/>
        </w:rPr>
        <w:t xml:space="preserve"> – Projektowane postanowienia</w:t>
      </w:r>
      <w:r w:rsidRPr="003F1FC8">
        <w:rPr>
          <w:rFonts w:ascii="Calibri" w:eastAsia="Times New Roman" w:hAnsi="Calibri" w:cs="Calibri"/>
          <w:color w:val="000000"/>
          <w:spacing w:val="-3"/>
          <w:sz w:val="24"/>
          <w:szCs w:val="24"/>
        </w:rPr>
        <w:t xml:space="preserve"> </w:t>
      </w:r>
      <w:r w:rsidRPr="003F1FC8">
        <w:rPr>
          <w:rFonts w:ascii="Calibri" w:eastAsia="Times New Roman" w:hAnsi="Calibri" w:cs="Calibri"/>
          <w:color w:val="000000"/>
          <w:sz w:val="24"/>
          <w:szCs w:val="24"/>
        </w:rPr>
        <w:t xml:space="preserve">umowy – wspólne dla wszystkich części zamówienia </w:t>
      </w:r>
      <w:r w:rsidRPr="003F1FC8">
        <w:rPr>
          <w:rFonts w:ascii="Calibri" w:eastAsia="Times New Roman" w:hAnsi="Calibri" w:cs="Calibri"/>
          <w:color w:val="000000"/>
          <w:sz w:val="24"/>
          <w:szCs w:val="24"/>
        </w:rPr>
        <w:br w:type="page"/>
      </w:r>
    </w:p>
    <w:p w14:paraId="3D9B90D8" w14:textId="77777777" w:rsidR="00A84D33" w:rsidRPr="003F1FC8" w:rsidRDefault="00A84D33" w:rsidP="00A84D33">
      <w:pPr>
        <w:pStyle w:val="Nagwek1"/>
        <w:rPr>
          <w:rFonts w:eastAsia="Times New Roman"/>
        </w:rPr>
      </w:pPr>
      <w:bookmarkStart w:id="51" w:name="_Toc193107319"/>
      <w:r w:rsidRPr="003F1FC8">
        <w:rPr>
          <w:rFonts w:eastAsia="Times New Roman"/>
        </w:rPr>
        <w:t xml:space="preserve">Załącznik nr 3 do </w:t>
      </w:r>
      <w:proofErr w:type="spellStart"/>
      <w:r w:rsidRPr="003F1FC8">
        <w:rPr>
          <w:rFonts w:eastAsia="Times New Roman"/>
        </w:rPr>
        <w:t>swz</w:t>
      </w:r>
      <w:bookmarkEnd w:id="51"/>
      <w:proofErr w:type="spellEnd"/>
    </w:p>
    <w:p w14:paraId="14108431" w14:textId="3C5F0EA7" w:rsidR="00A84D33" w:rsidRPr="003F1FC8" w:rsidRDefault="00925BAE" w:rsidP="00A84D33">
      <w:pPr>
        <w:spacing w:after="0" w:line="240" w:lineRule="auto"/>
        <w:rPr>
          <w:rFonts w:ascii="Calibri" w:eastAsia="Times New Roman" w:hAnsi="Calibri" w:cs="Calibri"/>
        </w:rPr>
      </w:pPr>
      <w:r w:rsidRPr="00925BAE">
        <w:rPr>
          <w:rFonts w:ascii="Calibri" w:eastAsia="Times New Roman" w:hAnsi="Calibri" w:cs="Calibri"/>
        </w:rPr>
        <w:t>OŚ.272.8.2025</w:t>
      </w:r>
    </w:p>
    <w:p w14:paraId="58ABF77C" w14:textId="77777777" w:rsidR="00A84D33" w:rsidRPr="003F1FC8" w:rsidRDefault="00A84D33" w:rsidP="00A84D33">
      <w:pPr>
        <w:pBdr>
          <w:top w:val="dotted" w:sz="6" w:space="2" w:color="4472C4"/>
        </w:pBdr>
        <w:spacing w:before="200" w:after="0"/>
        <w:jc w:val="center"/>
        <w:outlineLvl w:val="3"/>
        <w:rPr>
          <w:rFonts w:ascii="Calibri" w:eastAsia="Times New Roman" w:hAnsi="Calibri" w:cs="Calibri"/>
          <w:b/>
          <w:bCs/>
          <w:caps/>
          <w:color w:val="2F5496"/>
          <w:spacing w:val="10"/>
        </w:rPr>
      </w:pPr>
      <w:r w:rsidRPr="003F1FC8">
        <w:rPr>
          <w:rFonts w:ascii="Calibri" w:eastAsia="Times New Roman" w:hAnsi="Calibri" w:cs="Calibri"/>
          <w:b/>
          <w:bCs/>
          <w:caps/>
          <w:color w:val="2F5496"/>
          <w:spacing w:val="10"/>
        </w:rPr>
        <w:t xml:space="preserve">OŚWIADCZENIE WYKONAWCY </w:t>
      </w:r>
      <w:r w:rsidRPr="003F1FC8">
        <w:rPr>
          <w:rFonts w:ascii="Calibri" w:eastAsia="Times New Roman" w:hAnsi="Calibri" w:cs="Calibri"/>
          <w:b/>
          <w:bCs/>
          <w:caps/>
          <w:color w:val="2F5496"/>
          <w:spacing w:val="10"/>
        </w:rPr>
        <w:br/>
        <w:t>O BRAKU PODSTAW DO WYKLUCZENIA I SPEŁNIANIU WARUNKÓW UDZIAŁU W POSTĘPOWANIU</w:t>
      </w:r>
    </w:p>
    <w:p w14:paraId="584225EA" w14:textId="77777777" w:rsidR="00A84D33" w:rsidRPr="003F1FC8" w:rsidRDefault="00A84D33" w:rsidP="00A84D33">
      <w:pPr>
        <w:jc w:val="both"/>
        <w:rPr>
          <w:rFonts w:ascii="Calibri" w:eastAsia="Times New Roman" w:hAnsi="Calibri" w:cs="Calibri"/>
        </w:rPr>
      </w:pPr>
    </w:p>
    <w:p w14:paraId="7CB561FD" w14:textId="474645A4" w:rsidR="00A84D33" w:rsidRPr="003F1FC8" w:rsidRDefault="00A84D33" w:rsidP="00A84D33">
      <w:pPr>
        <w:jc w:val="both"/>
        <w:rPr>
          <w:rFonts w:ascii="Calibri" w:eastAsia="Times New Roman" w:hAnsi="Calibri" w:cs="Calibri"/>
        </w:rPr>
      </w:pPr>
      <w:r w:rsidRPr="003F1FC8">
        <w:rPr>
          <w:rFonts w:ascii="Calibri" w:eastAsia="Times New Roman" w:hAnsi="Calibri" w:cs="Calibri"/>
        </w:rPr>
        <w:t xml:space="preserve">Składając ofertę w postępowaniu na </w:t>
      </w:r>
      <w:r w:rsidR="00925BAE" w:rsidRPr="00925BAE">
        <w:rPr>
          <w:rFonts w:ascii="Calibri" w:eastAsia="Times New Roman" w:hAnsi="Calibri" w:cs="Calibri"/>
          <w:b/>
        </w:rPr>
        <w:t xml:space="preserve">Sukcesywna dostawa artykułów biurowych i materiałów eksploatacyjnych na potrzeby Starostwa Powiatowego w Lwówku Śląskim oraz realizacji dwóch projektów edukacyjnych realizowanych przez Powiat Lwówecki </w:t>
      </w:r>
      <w:r w:rsidRPr="003F1FC8">
        <w:rPr>
          <w:rFonts w:ascii="Calibri" w:eastAsia="Times New Roman" w:hAnsi="Calibri" w:cs="Calibri"/>
        </w:rPr>
        <w:t>my niżej podpisani, działając w imieniu i na rzecz:</w:t>
      </w:r>
    </w:p>
    <w:p w14:paraId="557D1AE6" w14:textId="77777777" w:rsidR="00A84D33" w:rsidRPr="003F1FC8" w:rsidRDefault="00A84D33" w:rsidP="00A84D33">
      <w:pPr>
        <w:jc w:val="center"/>
        <w:rPr>
          <w:rFonts w:ascii="Calibri" w:eastAsia="Times New Roman" w:hAnsi="Calibri" w:cs="Calibri"/>
        </w:rPr>
      </w:pPr>
      <w:r w:rsidRPr="003F1FC8">
        <w:rPr>
          <w:rFonts w:ascii="Calibri" w:eastAsia="Times New Roman" w:hAnsi="Calibri" w:cs="Calibri"/>
        </w:rPr>
        <w:t>________________________________________________________________________</w:t>
      </w:r>
    </w:p>
    <w:p w14:paraId="3B7DCA4A" w14:textId="77777777" w:rsidR="00A84D33" w:rsidRPr="003F1FC8" w:rsidRDefault="00A84D33" w:rsidP="00A84D33">
      <w:pPr>
        <w:jc w:val="both"/>
        <w:rPr>
          <w:rFonts w:ascii="Calibri" w:eastAsia="Times New Roman" w:hAnsi="Calibri" w:cs="Calibri"/>
        </w:rPr>
      </w:pPr>
      <w:r w:rsidRPr="003F1FC8">
        <w:rPr>
          <w:rFonts w:ascii="Calibri" w:eastAsia="Times New Roman" w:hAnsi="Calibri" w:cs="Calibri"/>
        </w:rPr>
        <w:t>(nazwa (firma) adres Wykonawcy/Wykonawców oraz REGON, NIP, KRS, nr tel./faks, adres e-mail); w przypadku składania oferty przez podmioty występujące wspólnie podać nazwy (firmy) i dokładne adresy wszystkich podmiotów składających wspólną ofertę)</w:t>
      </w:r>
    </w:p>
    <w:p w14:paraId="63C63F77" w14:textId="77777777" w:rsidR="00A84D33" w:rsidRPr="003F1FC8" w:rsidRDefault="00A84D33" w:rsidP="00A84D33">
      <w:pPr>
        <w:spacing w:after="0" w:line="240" w:lineRule="auto"/>
        <w:jc w:val="center"/>
        <w:rPr>
          <w:rFonts w:ascii="Calibri" w:eastAsia="Times New Roman" w:hAnsi="Calibri" w:cs="Calibri"/>
          <w:b/>
          <w:bCs/>
        </w:rPr>
      </w:pPr>
      <w:r w:rsidRPr="003F1FC8">
        <w:rPr>
          <w:rFonts w:ascii="Calibri" w:eastAsia="Times New Roman" w:hAnsi="Calibri" w:cs="Calibri"/>
          <w:b/>
          <w:bCs/>
        </w:rPr>
        <w:t xml:space="preserve">OŚWIADCZAM, ŻE NA DZIEŃ SKŁADANIA OFERT: </w:t>
      </w:r>
    </w:p>
    <w:p w14:paraId="477D961E" w14:textId="77777777" w:rsidR="00A84D33" w:rsidRPr="003F1FC8" w:rsidRDefault="00A84D33">
      <w:pPr>
        <w:numPr>
          <w:ilvl w:val="0"/>
          <w:numId w:val="17"/>
        </w:numPr>
        <w:spacing w:after="0" w:line="360" w:lineRule="auto"/>
        <w:ind w:left="0" w:firstLine="0"/>
        <w:jc w:val="both"/>
        <w:rPr>
          <w:rFonts w:ascii="Calibri" w:eastAsia="Times New Roman" w:hAnsi="Calibri" w:cs="Calibri"/>
          <w:sz w:val="22"/>
          <w:szCs w:val="22"/>
        </w:rPr>
      </w:pPr>
      <w:r w:rsidRPr="003F1FC8">
        <w:rPr>
          <w:rFonts w:ascii="Calibri" w:eastAsia="Arial" w:hAnsi="Calibri" w:cs="Calibri"/>
          <w:sz w:val="22"/>
          <w:szCs w:val="22"/>
        </w:rPr>
        <w:t xml:space="preserve">Oświadczam, że nie podlegam wykluczeniu z postępowania na podstawie  art. 108 ust 1 pkt 1-6 ustawy </w:t>
      </w:r>
      <w:proofErr w:type="spellStart"/>
      <w:r w:rsidRPr="003F1FC8">
        <w:rPr>
          <w:rFonts w:ascii="Calibri" w:eastAsia="Arial" w:hAnsi="Calibri" w:cs="Calibri"/>
          <w:sz w:val="22"/>
          <w:szCs w:val="22"/>
        </w:rPr>
        <w:t>Pzp</w:t>
      </w:r>
      <w:proofErr w:type="spellEnd"/>
      <w:r w:rsidRPr="003F1FC8">
        <w:rPr>
          <w:rFonts w:ascii="Calibri" w:eastAsia="Arial" w:hAnsi="Calibri" w:cs="Calibri"/>
          <w:sz w:val="22"/>
          <w:szCs w:val="22"/>
        </w:rPr>
        <w:t>.</w:t>
      </w:r>
    </w:p>
    <w:p w14:paraId="37F4C73A" w14:textId="27F815F8" w:rsidR="00A84D33" w:rsidRPr="003F1FC8" w:rsidRDefault="00A84D33">
      <w:pPr>
        <w:numPr>
          <w:ilvl w:val="0"/>
          <w:numId w:val="17"/>
        </w:numPr>
        <w:spacing w:after="0" w:line="360" w:lineRule="auto"/>
        <w:ind w:left="0" w:firstLine="0"/>
        <w:jc w:val="both"/>
        <w:rPr>
          <w:rFonts w:ascii="Calibri" w:eastAsia="Arial" w:hAnsi="Calibri" w:cs="Calibri"/>
          <w:color w:val="000000"/>
          <w:sz w:val="22"/>
          <w:szCs w:val="22"/>
        </w:rPr>
      </w:pPr>
      <w:r w:rsidRPr="003F1FC8">
        <w:rPr>
          <w:rFonts w:ascii="Calibri" w:eastAsia="Arial" w:hAnsi="Calibri" w:cs="Calibri"/>
          <w:sz w:val="22"/>
          <w:szCs w:val="22"/>
        </w:rPr>
        <w:t xml:space="preserve">Oświadczam, że nie podlegam wykluczeniu z postępowania na podstawie  art. 109 </w:t>
      </w:r>
      <w:r w:rsidRPr="003F1FC8">
        <w:rPr>
          <w:rFonts w:ascii="Calibri" w:eastAsia="Arial" w:hAnsi="Calibri" w:cs="Calibri"/>
          <w:color w:val="000000"/>
          <w:sz w:val="22"/>
          <w:szCs w:val="22"/>
        </w:rPr>
        <w:t>ust. 1 pkt 4</w:t>
      </w:r>
      <w:r w:rsidR="00925BAE">
        <w:rPr>
          <w:rFonts w:ascii="Calibri" w:eastAsia="Arial" w:hAnsi="Calibri" w:cs="Calibri"/>
          <w:color w:val="000000"/>
          <w:sz w:val="22"/>
          <w:szCs w:val="22"/>
        </w:rPr>
        <w:t xml:space="preserve">, </w:t>
      </w:r>
      <w:r w:rsidRPr="003F1FC8">
        <w:rPr>
          <w:rFonts w:ascii="Calibri" w:eastAsia="Arial" w:hAnsi="Calibri" w:cs="Calibri"/>
          <w:color w:val="000000"/>
          <w:sz w:val="22"/>
          <w:szCs w:val="22"/>
        </w:rPr>
        <w:t>pkt 6</w:t>
      </w:r>
      <w:r w:rsidR="00925BAE">
        <w:rPr>
          <w:rFonts w:ascii="Calibri" w:eastAsia="Arial" w:hAnsi="Calibri" w:cs="Calibri"/>
          <w:color w:val="000000"/>
          <w:sz w:val="22"/>
          <w:szCs w:val="22"/>
        </w:rPr>
        <w:t>, pkt. 8 i pkt 10</w:t>
      </w:r>
      <w:r w:rsidRPr="003F1FC8">
        <w:rPr>
          <w:rFonts w:ascii="Calibri" w:eastAsia="Arial" w:hAnsi="Calibri" w:cs="Calibri"/>
          <w:color w:val="000000"/>
          <w:sz w:val="22"/>
          <w:szCs w:val="22"/>
        </w:rPr>
        <w:t xml:space="preserve"> ustawy </w:t>
      </w:r>
      <w:proofErr w:type="spellStart"/>
      <w:r w:rsidRPr="003F1FC8">
        <w:rPr>
          <w:rFonts w:ascii="Calibri" w:eastAsia="Arial" w:hAnsi="Calibri" w:cs="Calibri"/>
          <w:color w:val="000000"/>
          <w:sz w:val="22"/>
          <w:szCs w:val="22"/>
        </w:rPr>
        <w:t>Pzp</w:t>
      </w:r>
      <w:proofErr w:type="spellEnd"/>
      <w:r w:rsidRPr="003F1FC8">
        <w:rPr>
          <w:rFonts w:ascii="Calibri" w:eastAsia="Arial" w:hAnsi="Calibri" w:cs="Calibri"/>
          <w:color w:val="000000"/>
          <w:sz w:val="22"/>
          <w:szCs w:val="22"/>
        </w:rPr>
        <w:t>.</w:t>
      </w:r>
    </w:p>
    <w:p w14:paraId="448BDD1A" w14:textId="4AA7ABC5" w:rsidR="00A84D33" w:rsidRPr="003F1FC8" w:rsidRDefault="00A84D33">
      <w:pPr>
        <w:numPr>
          <w:ilvl w:val="0"/>
          <w:numId w:val="17"/>
        </w:numPr>
        <w:spacing w:after="0" w:line="360" w:lineRule="auto"/>
        <w:ind w:left="0" w:firstLine="0"/>
        <w:jc w:val="both"/>
        <w:rPr>
          <w:rFonts w:ascii="Calibri" w:eastAsia="Arial" w:hAnsi="Calibri" w:cs="Calibri"/>
          <w:color w:val="000000"/>
          <w:sz w:val="22"/>
          <w:szCs w:val="22"/>
        </w:rPr>
      </w:pPr>
      <w:r w:rsidRPr="003F1FC8">
        <w:rPr>
          <w:rFonts w:ascii="Calibri" w:eastAsia="Arial" w:hAnsi="Calibri" w:cs="Calibri"/>
          <w:color w:val="000000"/>
          <w:sz w:val="22"/>
          <w:szCs w:val="22"/>
        </w:rPr>
        <w:t>Oświadczam, że nie podlegam wykluczeniu z udziału w postępowaniu na podstawie art. 7 ust 1 Ustawy o szczególnych rozwiązaniach w zakresie przeciwdziałania wspieraniu agresji na Ukrainę oraz służące ochronie bezpieczeństwa narodowego (</w:t>
      </w:r>
      <w:proofErr w:type="spellStart"/>
      <w:r w:rsidRPr="003F1FC8">
        <w:rPr>
          <w:rFonts w:ascii="Calibri" w:eastAsia="Arial" w:hAnsi="Calibri" w:cs="Calibri"/>
          <w:color w:val="000000"/>
          <w:sz w:val="22"/>
          <w:szCs w:val="22"/>
        </w:rPr>
        <w:t>t.j</w:t>
      </w:r>
      <w:proofErr w:type="spellEnd"/>
      <w:r w:rsidRPr="003F1FC8">
        <w:rPr>
          <w:rFonts w:ascii="Calibri" w:eastAsia="Arial" w:hAnsi="Calibri" w:cs="Calibri"/>
          <w:color w:val="000000"/>
          <w:sz w:val="22"/>
          <w:szCs w:val="22"/>
        </w:rPr>
        <w:t>. Dz. U. 202</w:t>
      </w:r>
      <w:r w:rsidR="00925BAE">
        <w:rPr>
          <w:rFonts w:ascii="Calibri" w:eastAsia="Arial" w:hAnsi="Calibri" w:cs="Calibri"/>
          <w:color w:val="000000"/>
          <w:sz w:val="22"/>
          <w:szCs w:val="22"/>
        </w:rPr>
        <w:t>4</w:t>
      </w:r>
      <w:r w:rsidRPr="003F1FC8">
        <w:rPr>
          <w:rFonts w:ascii="Calibri" w:eastAsia="Arial" w:hAnsi="Calibri" w:cs="Calibri"/>
          <w:color w:val="000000"/>
          <w:sz w:val="22"/>
          <w:szCs w:val="22"/>
        </w:rPr>
        <w:t xml:space="preserve">, poz. </w:t>
      </w:r>
      <w:r w:rsidR="00925BAE">
        <w:rPr>
          <w:rFonts w:ascii="Calibri" w:eastAsia="Arial" w:hAnsi="Calibri" w:cs="Calibri"/>
          <w:color w:val="000000"/>
          <w:sz w:val="22"/>
          <w:szCs w:val="22"/>
        </w:rPr>
        <w:t>507</w:t>
      </w:r>
      <w:r w:rsidRPr="003F1FC8">
        <w:rPr>
          <w:rFonts w:ascii="Calibri" w:eastAsia="Arial" w:hAnsi="Calibri" w:cs="Calibri"/>
          <w:color w:val="000000"/>
          <w:sz w:val="22"/>
          <w:szCs w:val="22"/>
        </w:rPr>
        <w:t>)</w:t>
      </w:r>
    </w:p>
    <w:p w14:paraId="44AE10E7" w14:textId="77777777" w:rsidR="00A84D33" w:rsidRPr="003F1FC8" w:rsidRDefault="00A84D33" w:rsidP="00A84D33">
      <w:pPr>
        <w:spacing w:after="0" w:line="360" w:lineRule="auto"/>
        <w:jc w:val="both"/>
        <w:rPr>
          <w:rFonts w:ascii="Calibri" w:eastAsia="Arial" w:hAnsi="Calibri" w:cs="Calibri"/>
          <w:color w:val="000000"/>
          <w:sz w:val="22"/>
          <w:szCs w:val="22"/>
        </w:rPr>
      </w:pPr>
      <w:r w:rsidRPr="003F1FC8">
        <w:rPr>
          <w:rFonts w:ascii="Calibri" w:eastAsia="Arial" w:hAnsi="Calibri" w:cs="Calibri"/>
          <w:color w:val="000000"/>
          <w:sz w:val="22"/>
          <w:szCs w:val="22"/>
        </w:rPr>
        <w:t>Jednocześnie oświadczam, że:</w:t>
      </w:r>
    </w:p>
    <w:p w14:paraId="64CB3B51" w14:textId="77777777" w:rsidR="00A84D33" w:rsidRPr="003F1FC8" w:rsidRDefault="00A84D33">
      <w:pPr>
        <w:numPr>
          <w:ilvl w:val="0"/>
          <w:numId w:val="17"/>
        </w:numPr>
        <w:spacing w:after="0" w:line="360" w:lineRule="auto"/>
        <w:ind w:left="0" w:firstLine="0"/>
        <w:contextualSpacing/>
        <w:jc w:val="both"/>
        <w:rPr>
          <w:rFonts w:ascii="Calibri" w:eastAsia="Arial" w:hAnsi="Calibri" w:cs="Calibri"/>
          <w:color w:val="000000"/>
          <w:sz w:val="22"/>
          <w:szCs w:val="22"/>
        </w:rPr>
      </w:pPr>
      <w:r w:rsidRPr="003F1FC8">
        <w:rPr>
          <w:rFonts w:ascii="Calibri" w:eastAsia="Arial" w:hAnsi="Calibri" w:cs="Calibri"/>
          <w:color w:val="000000"/>
          <w:sz w:val="22"/>
          <w:szCs w:val="22"/>
        </w:rPr>
        <w:t>informacje zawarte w nin. oświadczeniu są aktualne na dzień składania ofert.</w:t>
      </w:r>
    </w:p>
    <w:p w14:paraId="63AF849D" w14:textId="77777777" w:rsidR="00A84D33" w:rsidRPr="003F1FC8" w:rsidRDefault="00A84D33">
      <w:pPr>
        <w:numPr>
          <w:ilvl w:val="0"/>
          <w:numId w:val="17"/>
        </w:numPr>
        <w:spacing w:after="0" w:line="360" w:lineRule="auto"/>
        <w:ind w:left="0" w:firstLine="0"/>
        <w:contextualSpacing/>
        <w:jc w:val="both"/>
        <w:rPr>
          <w:rFonts w:ascii="Calibri" w:eastAsia="Arial" w:hAnsi="Calibri" w:cs="Calibri"/>
          <w:color w:val="000000"/>
          <w:sz w:val="22"/>
          <w:szCs w:val="22"/>
        </w:rPr>
      </w:pPr>
      <w:r w:rsidRPr="003F1FC8">
        <w:rPr>
          <w:rFonts w:ascii="Calibri" w:eastAsia="Times New Roman" w:hAnsi="Calibri" w:cs="Calibri"/>
          <w:b/>
          <w:sz w:val="22"/>
          <w:szCs w:val="22"/>
        </w:rPr>
        <w:t>spełniam warunki udziału w postępowaniu określone przez Zamawiającego w ogłoszeniu o zamówieniu.</w:t>
      </w:r>
    </w:p>
    <w:p w14:paraId="5F7F7458" w14:textId="77777777" w:rsidR="00A84D33" w:rsidRPr="003F1FC8" w:rsidRDefault="00A84D33" w:rsidP="00A84D33">
      <w:pPr>
        <w:shd w:val="clear" w:color="auto" w:fill="FFFFFF"/>
        <w:spacing w:before="960" w:after="0" w:line="240" w:lineRule="auto"/>
        <w:rPr>
          <w:rFonts w:ascii="Calibri" w:eastAsia="Times New Roman" w:hAnsi="Calibri" w:cs="Calibri"/>
          <w:color w:val="222222"/>
        </w:rPr>
      </w:pPr>
      <w:bookmarkStart w:id="52" w:name="_Hlk72752932"/>
      <w:bookmarkStart w:id="53" w:name="_Hlk83380783"/>
    </w:p>
    <w:p w14:paraId="379F30BB" w14:textId="77777777" w:rsidR="00A84D33" w:rsidRPr="003F1FC8" w:rsidRDefault="00A84D33" w:rsidP="00A84D33">
      <w:pPr>
        <w:rPr>
          <w:rFonts w:ascii="Calibri" w:eastAsia="Times New Roman" w:hAnsi="Calibri" w:cs="Calibri"/>
          <w:color w:val="FF0000"/>
        </w:rPr>
      </w:pPr>
      <w:bookmarkStart w:id="54" w:name="_Hlk77152862"/>
      <w:bookmarkEnd w:id="52"/>
      <w:r w:rsidRPr="003F1FC8">
        <w:rPr>
          <w:rFonts w:ascii="Calibri" w:eastAsia="Times New Roman" w:hAnsi="Calibri" w:cs="Calibri"/>
          <w:color w:val="FF0000"/>
        </w:rPr>
        <w:t xml:space="preserve">Niniejszy dokument należy opatrzyć zaufanym, osobistym lub kwalifikowanym podpisem elektronicznym. </w:t>
      </w:r>
    </w:p>
    <w:p w14:paraId="711D4AD3" w14:textId="77777777" w:rsidR="00A84D33" w:rsidRPr="003F1FC8" w:rsidRDefault="00A84D33" w:rsidP="00A84D33">
      <w:pPr>
        <w:spacing w:after="0" w:line="240" w:lineRule="auto"/>
        <w:rPr>
          <w:rFonts w:ascii="Calibri" w:eastAsia="Times New Roman" w:hAnsi="Calibri" w:cs="Calibri"/>
          <w:color w:val="222222"/>
        </w:rPr>
      </w:pPr>
      <w:r w:rsidRPr="003F1FC8">
        <w:rPr>
          <w:rFonts w:ascii="Calibri" w:eastAsia="Times New Roman" w:hAnsi="Calibri" w:cs="Calibri"/>
          <w:color w:val="FF0000"/>
        </w:rPr>
        <w:t>Uwaga! Nanoszenie jakichkolwiek zmian w treści dokumentu po opatrzeniu ww. podpisem może skutkować naruszeniem integralności podpisu, a w konsekwencji skutkować odrzuceniem oferty</w:t>
      </w:r>
      <w:bookmarkEnd w:id="53"/>
      <w:bookmarkEnd w:id="54"/>
      <w:r w:rsidRPr="003F1FC8">
        <w:rPr>
          <w:rFonts w:ascii="Calibri" w:eastAsia="Times New Roman" w:hAnsi="Calibri" w:cs="Times New Roman"/>
          <w:sz w:val="24"/>
          <w:szCs w:val="24"/>
        </w:rPr>
        <w:br w:type="page"/>
      </w:r>
    </w:p>
    <w:p w14:paraId="0BCC7924" w14:textId="77777777" w:rsidR="00A84D33" w:rsidRPr="003F1FC8" w:rsidRDefault="00A84D33" w:rsidP="00A84D33">
      <w:pPr>
        <w:pStyle w:val="Nagwek1"/>
        <w:rPr>
          <w:rFonts w:eastAsia="Times New Roman"/>
        </w:rPr>
      </w:pPr>
      <w:bookmarkStart w:id="55" w:name="_Toc193107320"/>
      <w:r w:rsidRPr="003F1FC8">
        <w:rPr>
          <w:rFonts w:eastAsia="Times New Roman"/>
        </w:rPr>
        <w:t xml:space="preserve">Załącznik nr 4 do </w:t>
      </w:r>
      <w:proofErr w:type="spellStart"/>
      <w:r w:rsidRPr="003F1FC8">
        <w:rPr>
          <w:rFonts w:eastAsia="Times New Roman"/>
        </w:rPr>
        <w:t>SWZ</w:t>
      </w:r>
      <w:bookmarkEnd w:id="55"/>
      <w:proofErr w:type="spellEnd"/>
    </w:p>
    <w:p w14:paraId="3E50108D" w14:textId="09859943" w:rsidR="00A84D33" w:rsidRPr="003F1FC8" w:rsidRDefault="00925BAE" w:rsidP="00A84D33">
      <w:pPr>
        <w:rPr>
          <w:rFonts w:ascii="Calibri" w:eastAsia="Times New Roman" w:hAnsi="Calibri" w:cs="Times New Roman"/>
          <w:sz w:val="24"/>
          <w:szCs w:val="24"/>
        </w:rPr>
      </w:pPr>
      <w:r w:rsidRPr="00925BAE">
        <w:rPr>
          <w:rFonts w:ascii="Calibri" w:eastAsia="Times New Roman" w:hAnsi="Calibri" w:cs="Times New Roman"/>
          <w:sz w:val="24"/>
          <w:szCs w:val="24"/>
        </w:rPr>
        <w:t>OŚ.272.8.2025</w:t>
      </w:r>
    </w:p>
    <w:p w14:paraId="2097CD16" w14:textId="77777777" w:rsidR="00A84D33" w:rsidRPr="003F1FC8" w:rsidRDefault="00A84D33" w:rsidP="00A84D33">
      <w:pPr>
        <w:rPr>
          <w:rFonts w:ascii="Calibri" w:eastAsia="Times New Roman" w:hAnsi="Calibri" w:cs="Times New Roman"/>
          <w:b/>
          <w:bCs/>
          <w:sz w:val="24"/>
          <w:szCs w:val="24"/>
        </w:rPr>
      </w:pPr>
    </w:p>
    <w:p w14:paraId="7AA392FD" w14:textId="77777777" w:rsidR="00A84D33" w:rsidRPr="003F1FC8" w:rsidRDefault="00A84D33" w:rsidP="00A84D33">
      <w:pPr>
        <w:pBdr>
          <w:top w:val="dotted" w:sz="6" w:space="2" w:color="4472C4"/>
        </w:pBdr>
        <w:spacing w:before="200" w:after="0"/>
        <w:jc w:val="center"/>
        <w:outlineLvl w:val="3"/>
        <w:rPr>
          <w:rFonts w:ascii="Calibri" w:eastAsia="Times New Roman" w:hAnsi="Calibri" w:cs="Times New Roman"/>
          <w:caps/>
          <w:color w:val="2F5496"/>
          <w:spacing w:val="10"/>
        </w:rPr>
      </w:pPr>
      <w:r w:rsidRPr="003F1FC8">
        <w:rPr>
          <w:rFonts w:ascii="Calibri" w:eastAsia="Times New Roman" w:hAnsi="Calibri" w:cs="Times New Roman"/>
          <w:caps/>
          <w:color w:val="2F5496"/>
          <w:spacing w:val="10"/>
        </w:rPr>
        <w:t>OŚWIADCZENIE O PRZYNALEŻNOŚCI LUB BRAKU PRZYNALEŻNOŚCI DO GRUPY KAPITAŁOWEJ</w:t>
      </w:r>
    </w:p>
    <w:p w14:paraId="704AF77B" w14:textId="77777777" w:rsidR="00A84D33" w:rsidRPr="003F1FC8" w:rsidRDefault="00A84D33" w:rsidP="00A84D33">
      <w:pPr>
        <w:rPr>
          <w:rFonts w:ascii="Calibri" w:eastAsia="Times New Roman" w:hAnsi="Calibri" w:cs="Times New Roman"/>
          <w:b/>
          <w:sz w:val="24"/>
          <w:szCs w:val="24"/>
        </w:rPr>
      </w:pPr>
    </w:p>
    <w:p w14:paraId="07052864" w14:textId="77777777" w:rsidR="00A84D33" w:rsidRPr="003F1FC8" w:rsidRDefault="00A84D33" w:rsidP="00A84D33">
      <w:pPr>
        <w:rPr>
          <w:rFonts w:ascii="Calibri" w:eastAsia="Times New Roman" w:hAnsi="Calibri" w:cs="Times New Roman"/>
          <w:sz w:val="24"/>
          <w:szCs w:val="24"/>
        </w:rPr>
      </w:pPr>
      <w:r w:rsidRPr="003F1FC8">
        <w:rPr>
          <w:rFonts w:ascii="Calibri" w:eastAsia="Times New Roman" w:hAnsi="Calibri" w:cs="Times New Roman"/>
          <w:sz w:val="24"/>
          <w:szCs w:val="24"/>
        </w:rPr>
        <w:t xml:space="preserve">My, niżej podpisani, działając w imieniu i na rzecz:  </w:t>
      </w:r>
    </w:p>
    <w:p w14:paraId="6BEB3DCC" w14:textId="77777777" w:rsidR="00A84D33" w:rsidRPr="003F1FC8" w:rsidRDefault="00A84D33" w:rsidP="00A84D33">
      <w:pPr>
        <w:rPr>
          <w:rFonts w:ascii="Calibri" w:eastAsia="Times New Roman" w:hAnsi="Calibri" w:cs="Times New Roman"/>
          <w:sz w:val="24"/>
          <w:szCs w:val="24"/>
        </w:rPr>
      </w:pPr>
      <w:r w:rsidRPr="003F1FC8">
        <w:rPr>
          <w:rFonts w:ascii="Calibri" w:eastAsia="Times New Roman" w:hAnsi="Calibri" w:cs="Times New Roman"/>
          <w:sz w:val="24"/>
          <w:szCs w:val="24"/>
        </w:rPr>
        <w:t>.....................................................................................................................................................</w:t>
      </w:r>
    </w:p>
    <w:p w14:paraId="3AAEA12A" w14:textId="77777777" w:rsidR="00A84D33" w:rsidRPr="003F1FC8" w:rsidRDefault="00A84D33" w:rsidP="00A84D33">
      <w:pPr>
        <w:rPr>
          <w:rFonts w:ascii="Calibri" w:eastAsia="Times New Roman" w:hAnsi="Calibri" w:cs="Times New Roman"/>
          <w:i/>
          <w:sz w:val="24"/>
          <w:szCs w:val="24"/>
        </w:rPr>
      </w:pPr>
      <w:r w:rsidRPr="003F1FC8">
        <w:rPr>
          <w:rFonts w:ascii="Calibri" w:eastAsia="Times New Roman" w:hAnsi="Calibri" w:cs="Times New Roman"/>
          <w:i/>
          <w:sz w:val="24"/>
          <w:szCs w:val="24"/>
        </w:rPr>
        <w:t>(pełna nazwa/firma, adres, w zależności od podmiotu: NIP/PESEL, KRS/</w:t>
      </w:r>
      <w:proofErr w:type="spellStart"/>
      <w:r w:rsidRPr="003F1FC8">
        <w:rPr>
          <w:rFonts w:ascii="Calibri" w:eastAsia="Times New Roman" w:hAnsi="Calibri" w:cs="Times New Roman"/>
          <w:i/>
          <w:sz w:val="24"/>
          <w:szCs w:val="24"/>
        </w:rPr>
        <w:t>CEiDG</w:t>
      </w:r>
      <w:proofErr w:type="spellEnd"/>
      <w:r w:rsidRPr="003F1FC8">
        <w:rPr>
          <w:rFonts w:ascii="Calibri" w:eastAsia="Times New Roman" w:hAnsi="Calibri" w:cs="Times New Roman"/>
          <w:i/>
          <w:sz w:val="24"/>
          <w:szCs w:val="24"/>
        </w:rPr>
        <w:t xml:space="preserve"> (imię, nazwisko, stanowisko/podstawa do  reprezentacji) </w:t>
      </w:r>
    </w:p>
    <w:p w14:paraId="58698B05" w14:textId="77777777" w:rsidR="00A84D33" w:rsidRPr="003F1FC8" w:rsidRDefault="00A84D33" w:rsidP="00A84D33">
      <w:pPr>
        <w:rPr>
          <w:rFonts w:ascii="Calibri" w:eastAsia="Times New Roman" w:hAnsi="Calibri" w:cs="Times New Roman"/>
          <w:sz w:val="24"/>
          <w:szCs w:val="24"/>
        </w:rPr>
      </w:pPr>
    </w:p>
    <w:p w14:paraId="64071296" w14:textId="42ECCB78" w:rsidR="00A84D33" w:rsidRPr="003F1FC8" w:rsidRDefault="00A84D33" w:rsidP="00A84D33">
      <w:pPr>
        <w:rPr>
          <w:rFonts w:ascii="Calibri" w:eastAsia="Times New Roman" w:hAnsi="Calibri" w:cs="Times New Roman"/>
          <w:b/>
          <w:sz w:val="24"/>
          <w:szCs w:val="24"/>
        </w:rPr>
      </w:pPr>
      <w:r w:rsidRPr="003F1FC8">
        <w:rPr>
          <w:rFonts w:ascii="Calibri" w:eastAsia="Times New Roman" w:hAnsi="Calibri" w:cs="Times New Roman"/>
          <w:sz w:val="24"/>
          <w:szCs w:val="24"/>
        </w:rPr>
        <w:t xml:space="preserve">Nawiązując do złożonej przez nas oferty w postępowaniu o udzielenie zamówienia publicznego w postępowaniu na: </w:t>
      </w:r>
      <w:r w:rsidR="00925BAE" w:rsidRPr="00925BAE">
        <w:rPr>
          <w:rFonts w:ascii="Calibri" w:eastAsia="Times New Roman" w:hAnsi="Calibri" w:cs="Times New Roman"/>
          <w:b/>
          <w:sz w:val="24"/>
          <w:szCs w:val="24"/>
        </w:rPr>
        <w:t>Sukcesywna dostawa artykułów biurowych i materiałów eksploatacyjnych na potrzeby Starostwa Powiatowego w Lwówku Śląskim oraz realizacji dwóch projektów edukacyjnych realizowanych przez Powiat Lwówecki</w:t>
      </w:r>
    </w:p>
    <w:p w14:paraId="7E60E12D" w14:textId="77777777" w:rsidR="00A84D33" w:rsidRPr="003F1FC8" w:rsidRDefault="00A84D33" w:rsidP="00A84D33">
      <w:pPr>
        <w:rPr>
          <w:rFonts w:ascii="Calibri" w:eastAsia="Times New Roman" w:hAnsi="Calibri" w:cs="Times New Roman"/>
          <w:b/>
          <w:sz w:val="24"/>
          <w:szCs w:val="24"/>
        </w:rPr>
      </w:pPr>
      <w:r w:rsidRPr="003F1FC8">
        <w:rPr>
          <w:rFonts w:ascii="Calibri" w:eastAsia="Times New Roman" w:hAnsi="Calibri" w:cs="Times New Roman"/>
          <w:b/>
          <w:sz w:val="24"/>
          <w:szCs w:val="24"/>
        </w:rPr>
        <w:t>,</w:t>
      </w:r>
    </w:p>
    <w:p w14:paraId="65AB6FA2" w14:textId="77777777" w:rsidR="00A84D33" w:rsidRPr="003F1FC8" w:rsidRDefault="00A84D33" w:rsidP="00A84D33">
      <w:pPr>
        <w:rPr>
          <w:rFonts w:ascii="Calibri" w:eastAsia="Times New Roman" w:hAnsi="Calibri" w:cs="Times New Roman"/>
          <w:sz w:val="24"/>
          <w:szCs w:val="24"/>
        </w:rPr>
      </w:pPr>
      <w:r w:rsidRPr="003F1FC8">
        <w:rPr>
          <w:rFonts w:ascii="Calibri" w:eastAsia="Times New Roman" w:hAnsi="Calibri" w:cs="Times New Roman"/>
          <w:sz w:val="24"/>
          <w:szCs w:val="24"/>
        </w:rPr>
        <w:t>oświadczamy, że:</w:t>
      </w:r>
    </w:p>
    <w:p w14:paraId="7CE69674" w14:textId="77777777" w:rsidR="00A84D33" w:rsidRPr="003F1FC8" w:rsidRDefault="00A84D33" w:rsidP="00A84D33">
      <w:pPr>
        <w:rPr>
          <w:rFonts w:ascii="Calibri" w:eastAsia="Times New Roman" w:hAnsi="Calibri" w:cs="Times New Roman"/>
          <w:sz w:val="24"/>
          <w:szCs w:val="24"/>
        </w:rPr>
      </w:pPr>
      <w:r w:rsidRPr="003F1FC8">
        <w:rPr>
          <w:rFonts w:ascii="Calibri" w:eastAsia="Times New Roman" w:hAnsi="Calibri" w:cs="Times New Roman"/>
          <w:sz w:val="24"/>
          <w:szCs w:val="24"/>
        </w:rPr>
        <w:t xml:space="preserve">po zapoznaniu się z listą Wykonawców, którzy złożyli oferty w postępowaniu: </w:t>
      </w:r>
    </w:p>
    <w:tbl>
      <w:tblPr>
        <w:tblW w:w="0" w:type="auto"/>
        <w:tblLook w:val="04A0" w:firstRow="1" w:lastRow="0" w:firstColumn="1" w:lastColumn="0" w:noHBand="0" w:noVBand="1"/>
      </w:tblPr>
      <w:tblGrid>
        <w:gridCol w:w="666"/>
        <w:gridCol w:w="8401"/>
      </w:tblGrid>
      <w:tr w:rsidR="00A84D33" w:rsidRPr="003F1FC8" w14:paraId="7249E3E1" w14:textId="77777777" w:rsidTr="006C339B">
        <w:tc>
          <w:tcPr>
            <w:tcW w:w="675" w:type="dxa"/>
            <w:tcBorders>
              <w:top w:val="single" w:sz="4" w:space="0" w:color="auto"/>
              <w:left w:val="single" w:sz="4" w:space="0" w:color="auto"/>
              <w:bottom w:val="single" w:sz="4" w:space="0" w:color="auto"/>
              <w:right w:val="single" w:sz="4" w:space="0" w:color="auto"/>
            </w:tcBorders>
          </w:tcPr>
          <w:p w14:paraId="3526E2F7" w14:textId="77777777" w:rsidR="00A84D33" w:rsidRPr="003F1FC8" w:rsidRDefault="00A84D33" w:rsidP="006C339B">
            <w:pPr>
              <w:rPr>
                <w:rFonts w:ascii="Calibri" w:eastAsia="Times New Roman" w:hAnsi="Calibri" w:cs="Times New Roman"/>
                <w:sz w:val="24"/>
                <w:szCs w:val="24"/>
              </w:rPr>
            </w:pPr>
          </w:p>
        </w:tc>
        <w:tc>
          <w:tcPr>
            <w:tcW w:w="8537" w:type="dxa"/>
            <w:tcBorders>
              <w:left w:val="single" w:sz="4" w:space="0" w:color="auto"/>
            </w:tcBorders>
          </w:tcPr>
          <w:p w14:paraId="2FDDFD44" w14:textId="77777777" w:rsidR="00A84D33" w:rsidRPr="003F1FC8" w:rsidRDefault="00A84D33" w:rsidP="006C339B">
            <w:pPr>
              <w:rPr>
                <w:rFonts w:ascii="Calibri" w:eastAsia="Times New Roman" w:hAnsi="Calibri" w:cs="Times New Roman"/>
                <w:sz w:val="24"/>
                <w:szCs w:val="24"/>
              </w:rPr>
            </w:pPr>
            <w:r w:rsidRPr="003F1FC8">
              <w:rPr>
                <w:rFonts w:ascii="Calibri" w:eastAsia="Times New Roman" w:hAnsi="Calibri" w:cs="Times New Roman"/>
                <w:sz w:val="24"/>
                <w:szCs w:val="24"/>
              </w:rPr>
              <w:t>nie należymy do grupy kapitałowej*</w:t>
            </w:r>
          </w:p>
        </w:tc>
      </w:tr>
    </w:tbl>
    <w:p w14:paraId="17B82833" w14:textId="77777777" w:rsidR="00A84D33" w:rsidRPr="003F1FC8" w:rsidRDefault="00A84D33" w:rsidP="00A84D33">
      <w:pPr>
        <w:rPr>
          <w:rFonts w:ascii="Calibri" w:eastAsia="Times New Roman" w:hAnsi="Calibri" w:cs="Times New Roman"/>
          <w:sz w:val="24"/>
          <w:szCs w:val="24"/>
        </w:rPr>
      </w:pPr>
      <w:r w:rsidRPr="003F1FC8">
        <w:rPr>
          <w:rFonts w:ascii="Calibri" w:eastAsia="Times New Roman" w:hAnsi="Calibri" w:cs="Times New Roman"/>
          <w:sz w:val="24"/>
          <w:szCs w:val="24"/>
        </w:rPr>
        <w:t>albo</w:t>
      </w:r>
    </w:p>
    <w:tbl>
      <w:tblPr>
        <w:tblW w:w="0" w:type="auto"/>
        <w:tblLook w:val="04A0" w:firstRow="1" w:lastRow="0" w:firstColumn="1" w:lastColumn="0" w:noHBand="0" w:noVBand="1"/>
      </w:tblPr>
      <w:tblGrid>
        <w:gridCol w:w="666"/>
        <w:gridCol w:w="8401"/>
      </w:tblGrid>
      <w:tr w:rsidR="00A84D33" w:rsidRPr="003F1FC8" w14:paraId="7387A5F2" w14:textId="77777777" w:rsidTr="006C339B">
        <w:tc>
          <w:tcPr>
            <w:tcW w:w="675" w:type="dxa"/>
            <w:tcBorders>
              <w:top w:val="single" w:sz="4" w:space="0" w:color="auto"/>
              <w:left w:val="single" w:sz="4" w:space="0" w:color="auto"/>
              <w:bottom w:val="single" w:sz="4" w:space="0" w:color="auto"/>
              <w:right w:val="single" w:sz="4" w:space="0" w:color="auto"/>
            </w:tcBorders>
          </w:tcPr>
          <w:p w14:paraId="0EEAF0F1" w14:textId="77777777" w:rsidR="00A84D33" w:rsidRPr="003F1FC8" w:rsidRDefault="00A84D33" w:rsidP="006C339B">
            <w:pPr>
              <w:rPr>
                <w:rFonts w:ascii="Calibri" w:eastAsia="Times New Roman" w:hAnsi="Calibri" w:cs="Times New Roman"/>
                <w:sz w:val="24"/>
                <w:szCs w:val="24"/>
              </w:rPr>
            </w:pPr>
          </w:p>
        </w:tc>
        <w:tc>
          <w:tcPr>
            <w:tcW w:w="8537" w:type="dxa"/>
            <w:tcBorders>
              <w:left w:val="single" w:sz="4" w:space="0" w:color="auto"/>
            </w:tcBorders>
          </w:tcPr>
          <w:p w14:paraId="6629FACE" w14:textId="77777777" w:rsidR="00A84D33" w:rsidRPr="003F1FC8" w:rsidRDefault="00A84D33" w:rsidP="006C339B">
            <w:pPr>
              <w:rPr>
                <w:rFonts w:ascii="Calibri" w:eastAsia="Times New Roman" w:hAnsi="Calibri" w:cs="Times New Roman"/>
                <w:sz w:val="24"/>
                <w:szCs w:val="24"/>
              </w:rPr>
            </w:pPr>
            <w:r w:rsidRPr="003F1FC8">
              <w:rPr>
                <w:rFonts w:ascii="Calibri" w:eastAsia="Times New Roman" w:hAnsi="Calibri" w:cs="Times New Roman"/>
                <w:sz w:val="24"/>
                <w:szCs w:val="24"/>
              </w:rPr>
              <w:t>należymy do grupy kapitałowej*, ale nie należymy do grupy kapitałowej z żadnym z Wykonawców, którzy złożyli oferty w niniejszym postępowaniu.</w:t>
            </w:r>
          </w:p>
        </w:tc>
      </w:tr>
    </w:tbl>
    <w:p w14:paraId="35F63172" w14:textId="77777777" w:rsidR="00A84D33" w:rsidRPr="003F1FC8" w:rsidRDefault="00A84D33" w:rsidP="00A84D33">
      <w:pPr>
        <w:rPr>
          <w:rFonts w:ascii="Calibri" w:eastAsia="Times New Roman" w:hAnsi="Calibri" w:cs="Times New Roman"/>
          <w:sz w:val="24"/>
          <w:szCs w:val="24"/>
        </w:rPr>
      </w:pPr>
      <w:r w:rsidRPr="003F1FC8">
        <w:rPr>
          <w:rFonts w:ascii="Calibri" w:eastAsia="Times New Roman" w:hAnsi="Calibri" w:cs="Times New Roman"/>
          <w:sz w:val="24"/>
          <w:szCs w:val="24"/>
        </w:rPr>
        <w:t>albo</w:t>
      </w:r>
    </w:p>
    <w:tbl>
      <w:tblPr>
        <w:tblW w:w="0" w:type="auto"/>
        <w:tblLook w:val="04A0" w:firstRow="1" w:lastRow="0" w:firstColumn="1" w:lastColumn="0" w:noHBand="0" w:noVBand="1"/>
      </w:tblPr>
      <w:tblGrid>
        <w:gridCol w:w="654"/>
        <w:gridCol w:w="8413"/>
      </w:tblGrid>
      <w:tr w:rsidR="00A84D33" w:rsidRPr="003F1FC8" w14:paraId="28272F09" w14:textId="77777777" w:rsidTr="006C339B">
        <w:tc>
          <w:tcPr>
            <w:tcW w:w="675" w:type="dxa"/>
            <w:tcBorders>
              <w:top w:val="single" w:sz="4" w:space="0" w:color="auto"/>
              <w:left w:val="single" w:sz="4" w:space="0" w:color="auto"/>
              <w:bottom w:val="single" w:sz="4" w:space="0" w:color="auto"/>
              <w:right w:val="single" w:sz="4" w:space="0" w:color="auto"/>
            </w:tcBorders>
          </w:tcPr>
          <w:p w14:paraId="40D3B80F" w14:textId="77777777" w:rsidR="00A84D33" w:rsidRPr="003F1FC8" w:rsidRDefault="00A84D33" w:rsidP="006C339B">
            <w:pPr>
              <w:rPr>
                <w:rFonts w:ascii="Calibri" w:eastAsia="Times New Roman" w:hAnsi="Calibri" w:cs="Times New Roman"/>
                <w:sz w:val="24"/>
                <w:szCs w:val="24"/>
              </w:rPr>
            </w:pPr>
          </w:p>
        </w:tc>
        <w:tc>
          <w:tcPr>
            <w:tcW w:w="8537" w:type="dxa"/>
            <w:tcBorders>
              <w:left w:val="single" w:sz="4" w:space="0" w:color="auto"/>
            </w:tcBorders>
          </w:tcPr>
          <w:p w14:paraId="1548E288" w14:textId="77777777" w:rsidR="00A84D33" w:rsidRPr="003F1FC8" w:rsidRDefault="00A84D33" w:rsidP="006C339B">
            <w:pPr>
              <w:rPr>
                <w:rFonts w:ascii="Calibri" w:eastAsia="Times New Roman" w:hAnsi="Calibri" w:cs="Times New Roman"/>
                <w:sz w:val="24"/>
                <w:szCs w:val="24"/>
              </w:rPr>
            </w:pPr>
            <w:r w:rsidRPr="003F1FC8">
              <w:rPr>
                <w:rFonts w:ascii="Calibri" w:eastAsia="Times New Roman" w:hAnsi="Calibri" w:cs="Times New Roman"/>
                <w:sz w:val="24"/>
                <w:szCs w:val="24"/>
              </w:rPr>
              <w:t>należymy do grupy kapitałowej* z następującymi Wykonawcami, którzy złożyli oferty w niniejszym postępowaniu</w:t>
            </w:r>
          </w:p>
        </w:tc>
      </w:tr>
      <w:tr w:rsidR="00A84D33" w:rsidRPr="003F1FC8" w14:paraId="7E70566B" w14:textId="77777777" w:rsidTr="006C339B">
        <w:tc>
          <w:tcPr>
            <w:tcW w:w="675" w:type="dxa"/>
            <w:tcBorders>
              <w:top w:val="single" w:sz="4" w:space="0" w:color="auto"/>
            </w:tcBorders>
          </w:tcPr>
          <w:p w14:paraId="02442585" w14:textId="77777777" w:rsidR="00A84D33" w:rsidRPr="003F1FC8" w:rsidRDefault="00A84D33" w:rsidP="006C339B">
            <w:pPr>
              <w:rPr>
                <w:rFonts w:ascii="Calibri" w:eastAsia="Times New Roman" w:hAnsi="Calibri" w:cs="Times New Roman"/>
                <w:sz w:val="24"/>
                <w:szCs w:val="24"/>
              </w:rPr>
            </w:pPr>
          </w:p>
        </w:tc>
        <w:tc>
          <w:tcPr>
            <w:tcW w:w="8537" w:type="dxa"/>
          </w:tcPr>
          <w:p w14:paraId="0B600A1B" w14:textId="77777777" w:rsidR="00A84D33" w:rsidRPr="003F1FC8" w:rsidRDefault="00A84D33" w:rsidP="006C339B">
            <w:pPr>
              <w:rPr>
                <w:rFonts w:ascii="Calibri" w:eastAsia="Times New Roman" w:hAnsi="Calibri" w:cs="Times New Roman"/>
                <w:sz w:val="24"/>
                <w:szCs w:val="24"/>
              </w:rPr>
            </w:pPr>
            <w:r w:rsidRPr="003F1FC8">
              <w:rPr>
                <w:rFonts w:ascii="Calibri" w:eastAsia="Times New Roman" w:hAnsi="Calibri" w:cs="Times New Roman"/>
                <w:sz w:val="24"/>
                <w:szCs w:val="24"/>
              </w:rPr>
              <w:t>1.</w:t>
            </w:r>
            <w:r w:rsidRPr="003F1FC8">
              <w:rPr>
                <w:rFonts w:ascii="Calibri" w:eastAsia="Times New Roman" w:hAnsi="Calibri" w:cs="Times New Roman"/>
                <w:sz w:val="24"/>
                <w:szCs w:val="24"/>
              </w:rPr>
              <w:tab/>
              <w:t>………………………………………………………………….…………….</w:t>
            </w:r>
          </w:p>
        </w:tc>
      </w:tr>
      <w:tr w:rsidR="00A84D33" w:rsidRPr="003F1FC8" w14:paraId="07FE979E" w14:textId="77777777" w:rsidTr="006C339B">
        <w:tc>
          <w:tcPr>
            <w:tcW w:w="675" w:type="dxa"/>
          </w:tcPr>
          <w:p w14:paraId="36B048F0" w14:textId="77777777" w:rsidR="00A84D33" w:rsidRPr="003F1FC8" w:rsidRDefault="00A84D33" w:rsidP="006C339B">
            <w:pPr>
              <w:rPr>
                <w:rFonts w:ascii="Calibri" w:eastAsia="Times New Roman" w:hAnsi="Calibri" w:cs="Times New Roman"/>
                <w:sz w:val="24"/>
                <w:szCs w:val="24"/>
              </w:rPr>
            </w:pPr>
          </w:p>
        </w:tc>
        <w:tc>
          <w:tcPr>
            <w:tcW w:w="8537" w:type="dxa"/>
          </w:tcPr>
          <w:p w14:paraId="23EAF67B" w14:textId="77777777" w:rsidR="00A84D33" w:rsidRPr="003F1FC8" w:rsidRDefault="00A84D33" w:rsidP="006C339B">
            <w:pPr>
              <w:rPr>
                <w:rFonts w:ascii="Calibri" w:eastAsia="Times New Roman" w:hAnsi="Calibri" w:cs="Times New Roman"/>
                <w:sz w:val="24"/>
                <w:szCs w:val="24"/>
              </w:rPr>
            </w:pPr>
            <w:r w:rsidRPr="003F1FC8">
              <w:rPr>
                <w:rFonts w:ascii="Calibri" w:eastAsia="Times New Roman" w:hAnsi="Calibri" w:cs="Times New Roman"/>
                <w:sz w:val="24"/>
                <w:szCs w:val="24"/>
              </w:rPr>
              <w:t>2.</w:t>
            </w:r>
            <w:r w:rsidRPr="003F1FC8">
              <w:rPr>
                <w:rFonts w:ascii="Calibri" w:eastAsia="Times New Roman" w:hAnsi="Calibri" w:cs="Times New Roman"/>
                <w:sz w:val="24"/>
                <w:szCs w:val="24"/>
              </w:rPr>
              <w:tab/>
              <w:t>………………………………………………………………………………..</w:t>
            </w:r>
          </w:p>
        </w:tc>
      </w:tr>
    </w:tbl>
    <w:p w14:paraId="4D0B2E16" w14:textId="77777777" w:rsidR="00A84D33" w:rsidRPr="003F1FC8" w:rsidRDefault="00A84D33" w:rsidP="00A84D33">
      <w:pPr>
        <w:rPr>
          <w:rFonts w:ascii="Calibri" w:eastAsia="Times New Roman" w:hAnsi="Calibri" w:cs="Times New Roman"/>
          <w:sz w:val="24"/>
          <w:szCs w:val="24"/>
        </w:rPr>
      </w:pPr>
    </w:p>
    <w:p w14:paraId="40F3E9D8" w14:textId="77777777" w:rsidR="00A84D33" w:rsidRPr="003F1FC8" w:rsidRDefault="00A84D33" w:rsidP="00A84D33">
      <w:pPr>
        <w:rPr>
          <w:rFonts w:ascii="Calibri" w:eastAsia="Times New Roman" w:hAnsi="Calibri" w:cs="Times New Roman"/>
          <w:sz w:val="24"/>
          <w:szCs w:val="24"/>
        </w:rPr>
      </w:pPr>
      <w:r w:rsidRPr="003F1FC8">
        <w:rPr>
          <w:rFonts w:ascii="Calibri" w:eastAsia="Times New Roman" w:hAnsi="Calibri" w:cs="Times New Roman"/>
          <w:sz w:val="24"/>
          <w:szCs w:val="24"/>
        </w:rPr>
        <w:t xml:space="preserve">wraz ze złożeniem oświadczenia, Wykonawca może przedstawić dowody, że powiązania </w:t>
      </w:r>
      <w:r w:rsidRPr="003F1FC8">
        <w:rPr>
          <w:rFonts w:ascii="Calibri" w:eastAsia="Times New Roman" w:hAnsi="Calibri" w:cs="Times New Roman"/>
          <w:sz w:val="24"/>
          <w:szCs w:val="24"/>
        </w:rPr>
        <w:br/>
        <w:t>z innym Wykonawcą nie prowadzą do zakłócenia konkurencji w postępowaniu o udzielenie zamówienia</w:t>
      </w:r>
    </w:p>
    <w:p w14:paraId="685ED3DD" w14:textId="77777777" w:rsidR="00A84D33" w:rsidRPr="003F1FC8" w:rsidRDefault="00A84D33" w:rsidP="00A84D33">
      <w:pPr>
        <w:rPr>
          <w:rFonts w:ascii="Calibri" w:eastAsia="Times New Roman" w:hAnsi="Calibri" w:cs="Times New Roman"/>
          <w:b/>
          <w:bCs/>
          <w:sz w:val="24"/>
          <w:szCs w:val="24"/>
        </w:rPr>
      </w:pPr>
    </w:p>
    <w:p w14:paraId="18F2C1AB" w14:textId="77777777" w:rsidR="00A84D33" w:rsidRPr="003F1FC8" w:rsidRDefault="00A84D33" w:rsidP="00A84D33">
      <w:pPr>
        <w:rPr>
          <w:rFonts w:ascii="Calibri" w:eastAsia="Times New Roman" w:hAnsi="Calibri" w:cs="Times New Roman"/>
          <w:sz w:val="24"/>
          <w:szCs w:val="24"/>
        </w:rPr>
      </w:pPr>
      <w:r w:rsidRPr="003F1FC8">
        <w:rPr>
          <w:rFonts w:ascii="Calibri" w:eastAsia="Times New Roman" w:hAnsi="Calibri" w:cs="Times New Roman"/>
          <w:sz w:val="24"/>
          <w:szCs w:val="24"/>
        </w:rPr>
        <w:t xml:space="preserve">* </w:t>
      </w:r>
      <w:r w:rsidRPr="003F1FC8">
        <w:rPr>
          <w:rFonts w:ascii="Calibri" w:eastAsia="Times New Roman" w:hAnsi="Calibri" w:cs="Times New Roman"/>
          <w:i/>
          <w:sz w:val="24"/>
          <w:szCs w:val="24"/>
        </w:rPr>
        <w:t xml:space="preserve">Właściwe zaznaczyć </w:t>
      </w:r>
    </w:p>
    <w:p w14:paraId="33FC84AE" w14:textId="77777777" w:rsidR="00A84D33" w:rsidRPr="003F1FC8" w:rsidRDefault="00A84D33" w:rsidP="00A84D33">
      <w:pPr>
        <w:rPr>
          <w:rFonts w:ascii="Calibri" w:eastAsia="Times New Roman" w:hAnsi="Calibri" w:cs="Times New Roman"/>
          <w:sz w:val="24"/>
          <w:szCs w:val="24"/>
        </w:rPr>
      </w:pPr>
    </w:p>
    <w:p w14:paraId="797ACC97" w14:textId="77777777" w:rsidR="00A84D33" w:rsidRPr="003F1FC8" w:rsidRDefault="00A84D33" w:rsidP="00A84D33">
      <w:pPr>
        <w:rPr>
          <w:rFonts w:ascii="Calibri" w:eastAsia="Times New Roman" w:hAnsi="Calibri" w:cs="Times New Roman"/>
          <w:sz w:val="24"/>
          <w:szCs w:val="24"/>
        </w:rPr>
      </w:pPr>
    </w:p>
    <w:p w14:paraId="7707C4B3" w14:textId="77777777" w:rsidR="00A84D33" w:rsidRPr="003F1FC8" w:rsidRDefault="00A84D33" w:rsidP="00A84D33">
      <w:pPr>
        <w:rPr>
          <w:rFonts w:ascii="Calibri" w:eastAsia="Times New Roman" w:hAnsi="Calibri" w:cs="Times New Roman"/>
          <w:sz w:val="24"/>
          <w:szCs w:val="24"/>
        </w:rPr>
      </w:pPr>
    </w:p>
    <w:p w14:paraId="0011ED02" w14:textId="77777777" w:rsidR="00A84D33" w:rsidRPr="003F1FC8" w:rsidRDefault="00A84D33" w:rsidP="00A84D33">
      <w:pPr>
        <w:rPr>
          <w:rFonts w:ascii="Calibri" w:eastAsia="Times New Roman" w:hAnsi="Calibri" w:cs="Calibri"/>
          <w:color w:val="FF0000"/>
        </w:rPr>
      </w:pPr>
    </w:p>
    <w:p w14:paraId="4ABE2172" w14:textId="77777777" w:rsidR="00A84D33" w:rsidRPr="003F1FC8" w:rsidRDefault="00A84D33" w:rsidP="00A84D33">
      <w:pPr>
        <w:rPr>
          <w:rFonts w:ascii="Calibri" w:eastAsia="Times New Roman" w:hAnsi="Calibri" w:cs="Calibri"/>
          <w:color w:val="FF0000"/>
        </w:rPr>
      </w:pPr>
      <w:r w:rsidRPr="003F1FC8">
        <w:rPr>
          <w:rFonts w:ascii="Calibri" w:eastAsia="Times New Roman" w:hAnsi="Calibri" w:cs="Calibri"/>
          <w:color w:val="FF0000"/>
        </w:rPr>
        <w:t xml:space="preserve">Niniejszy dokument należy opatrzyć zaufanym, osobistym lub kwalifikowanym podpisem elektronicznym. </w:t>
      </w:r>
    </w:p>
    <w:p w14:paraId="7B15E356" w14:textId="77777777" w:rsidR="00A84D33" w:rsidRPr="003F1FC8" w:rsidRDefault="00A84D33" w:rsidP="00A84D33">
      <w:pPr>
        <w:rPr>
          <w:rFonts w:ascii="Calibri" w:eastAsia="Times New Roman" w:hAnsi="Calibri" w:cs="Calibri"/>
          <w:color w:val="FF0000"/>
        </w:rPr>
      </w:pPr>
      <w:r w:rsidRPr="003F1FC8">
        <w:rPr>
          <w:rFonts w:ascii="Calibri" w:eastAsia="Times New Roman" w:hAnsi="Calibri" w:cs="Calibri"/>
          <w:color w:val="FF0000"/>
        </w:rPr>
        <w:t>Uwaga! Nanoszenie jakichkolwiek zmian w treści dokumentu po opatrzeniu ww. podpisem może skutkować naruszeniem integralności podpisu, a w konsekwencji skutkować odrzuceniem oferty</w:t>
      </w:r>
    </w:p>
    <w:p w14:paraId="11BF4851" w14:textId="77777777" w:rsidR="00A84D33" w:rsidRPr="003F1FC8" w:rsidRDefault="00A84D33" w:rsidP="00A84D33">
      <w:pPr>
        <w:rPr>
          <w:rFonts w:ascii="Calibri" w:eastAsia="Times New Roman" w:hAnsi="Calibri" w:cs="Calibri"/>
          <w:color w:val="FF0000"/>
        </w:rPr>
      </w:pPr>
      <w:r w:rsidRPr="003F1FC8">
        <w:rPr>
          <w:rFonts w:ascii="Calibri" w:eastAsia="Times New Roman" w:hAnsi="Calibri" w:cs="Calibri"/>
          <w:color w:val="FF0000"/>
        </w:rPr>
        <w:br w:type="page"/>
      </w:r>
    </w:p>
    <w:p w14:paraId="7245F874" w14:textId="77777777" w:rsidR="00A84D33" w:rsidRPr="003F1FC8" w:rsidRDefault="00A84D33" w:rsidP="00A84D33">
      <w:pPr>
        <w:pStyle w:val="Nagwek1"/>
        <w:rPr>
          <w:rFonts w:eastAsia="Times New Roman"/>
        </w:rPr>
      </w:pPr>
      <w:bookmarkStart w:id="56" w:name="_Toc193107321"/>
      <w:r w:rsidRPr="003F1FC8">
        <w:rPr>
          <w:rFonts w:eastAsia="Times New Roman"/>
        </w:rPr>
        <w:t xml:space="preserve">Załącznik nr 5 do </w:t>
      </w:r>
      <w:proofErr w:type="spellStart"/>
      <w:r w:rsidRPr="003F1FC8">
        <w:rPr>
          <w:rFonts w:eastAsia="Times New Roman"/>
        </w:rPr>
        <w:t>SWZ</w:t>
      </w:r>
      <w:bookmarkEnd w:id="56"/>
      <w:proofErr w:type="spellEnd"/>
      <w:r w:rsidRPr="003F1FC8">
        <w:rPr>
          <w:rFonts w:eastAsia="Times New Roman"/>
        </w:rPr>
        <w:t xml:space="preserve"> </w:t>
      </w:r>
    </w:p>
    <w:p w14:paraId="015980B7" w14:textId="61C0D859" w:rsidR="00A84D33" w:rsidRPr="003F1FC8" w:rsidRDefault="00925BAE" w:rsidP="00A84D33">
      <w:pPr>
        <w:spacing w:after="0" w:line="240" w:lineRule="auto"/>
        <w:jc w:val="right"/>
        <w:rPr>
          <w:rFonts w:ascii="Calibri" w:eastAsia="Times New Roman" w:hAnsi="Calibri" w:cs="Calibri"/>
          <w:sz w:val="24"/>
          <w:szCs w:val="24"/>
        </w:rPr>
      </w:pPr>
      <w:r w:rsidRPr="00925BAE">
        <w:rPr>
          <w:rFonts w:ascii="Calibri" w:eastAsia="Times New Roman" w:hAnsi="Calibri" w:cs="Calibri"/>
          <w:sz w:val="24"/>
          <w:szCs w:val="24"/>
        </w:rPr>
        <w:t>OŚ.272.8.2025</w:t>
      </w:r>
    </w:p>
    <w:p w14:paraId="61ABA8A5" w14:textId="77777777"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sz w:val="24"/>
          <w:szCs w:val="24"/>
        </w:rPr>
        <w:t>POWIAT LWÓWECKI</w:t>
      </w:r>
    </w:p>
    <w:p w14:paraId="1171BCAE" w14:textId="77777777"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sz w:val="24"/>
          <w:szCs w:val="24"/>
        </w:rPr>
        <w:t>ul. Szpitalna 4</w:t>
      </w:r>
    </w:p>
    <w:p w14:paraId="53600C04" w14:textId="77777777"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sz w:val="24"/>
          <w:szCs w:val="24"/>
        </w:rPr>
        <w:t>59-600 Lwówek Śląski</w:t>
      </w:r>
    </w:p>
    <w:p w14:paraId="26B9E71F" w14:textId="77777777" w:rsidR="00A84D33" w:rsidRPr="003F1FC8" w:rsidRDefault="00A84D33" w:rsidP="00A84D33">
      <w:pPr>
        <w:spacing w:after="0" w:line="240" w:lineRule="auto"/>
        <w:rPr>
          <w:rFonts w:ascii="Calibri" w:eastAsia="Times New Roman" w:hAnsi="Calibri" w:cs="Calibri"/>
          <w:sz w:val="24"/>
          <w:szCs w:val="24"/>
        </w:rPr>
      </w:pPr>
    </w:p>
    <w:p w14:paraId="44E458CB" w14:textId="77777777"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sz w:val="24"/>
          <w:szCs w:val="24"/>
        </w:rPr>
        <w:t>WYKONAWCA</w:t>
      </w:r>
    </w:p>
    <w:p w14:paraId="072F36FF" w14:textId="77777777" w:rsidR="00A84D33" w:rsidRPr="003F1FC8" w:rsidRDefault="00A84D33" w:rsidP="00A84D33">
      <w:pPr>
        <w:spacing w:after="0" w:line="240" w:lineRule="auto"/>
        <w:rPr>
          <w:rFonts w:ascii="Calibri" w:eastAsia="Times New Roman" w:hAnsi="Calibri" w:cs="Calibri"/>
        </w:rPr>
      </w:pPr>
      <w:r w:rsidRPr="003F1FC8">
        <w:rPr>
          <w:rFonts w:ascii="Calibri" w:eastAsia="Times New Roman" w:hAnsi="Calibri" w:cs="Calibri"/>
        </w:rPr>
        <w:t>................................................................</w:t>
      </w:r>
    </w:p>
    <w:p w14:paraId="395D808C" w14:textId="77777777" w:rsidR="00A84D33" w:rsidRPr="003F1FC8" w:rsidRDefault="00A84D33" w:rsidP="00A84D33">
      <w:pPr>
        <w:spacing w:after="0" w:line="240" w:lineRule="auto"/>
        <w:rPr>
          <w:rFonts w:ascii="Calibri" w:eastAsia="Times New Roman" w:hAnsi="Calibri" w:cs="Calibri"/>
        </w:rPr>
      </w:pPr>
      <w:r w:rsidRPr="003F1FC8">
        <w:rPr>
          <w:rFonts w:ascii="Calibri" w:eastAsia="Times New Roman" w:hAnsi="Calibri" w:cs="Calibri"/>
        </w:rPr>
        <w:t>(nazwa Wykonawcy)</w:t>
      </w:r>
    </w:p>
    <w:p w14:paraId="53193F45" w14:textId="77777777" w:rsidR="00A84D33" w:rsidRPr="003F1FC8" w:rsidRDefault="00A84D33" w:rsidP="00A84D33">
      <w:pPr>
        <w:spacing w:after="0" w:line="240" w:lineRule="auto"/>
        <w:rPr>
          <w:rFonts w:ascii="Calibri" w:eastAsia="Times New Roman" w:hAnsi="Calibri" w:cs="Calibri"/>
        </w:rPr>
      </w:pPr>
      <w:r w:rsidRPr="003F1FC8">
        <w:rPr>
          <w:rFonts w:ascii="Calibri" w:eastAsia="Times New Roman" w:hAnsi="Calibri" w:cs="Calibri"/>
        </w:rPr>
        <w:t>................................................................</w:t>
      </w:r>
    </w:p>
    <w:p w14:paraId="0A9D0DB1" w14:textId="77777777" w:rsidR="00A84D33" w:rsidRPr="003F1FC8" w:rsidRDefault="00A84D33" w:rsidP="00A84D33">
      <w:pPr>
        <w:spacing w:after="0" w:line="240" w:lineRule="auto"/>
        <w:rPr>
          <w:rFonts w:ascii="Calibri" w:eastAsia="Times New Roman" w:hAnsi="Calibri" w:cs="Calibri"/>
        </w:rPr>
      </w:pPr>
      <w:r w:rsidRPr="003F1FC8">
        <w:rPr>
          <w:rFonts w:ascii="Calibri" w:eastAsia="Times New Roman" w:hAnsi="Calibri" w:cs="Calibri"/>
        </w:rPr>
        <w:t>(siedziba Wykonawcy, w tym województwo)</w:t>
      </w:r>
    </w:p>
    <w:p w14:paraId="4622E7B0" w14:textId="77777777" w:rsidR="00A84D33" w:rsidRPr="003F1FC8" w:rsidRDefault="00A84D33" w:rsidP="00A84D33">
      <w:pPr>
        <w:spacing w:after="0" w:line="240" w:lineRule="auto"/>
        <w:rPr>
          <w:rFonts w:ascii="Calibri" w:eastAsia="Times New Roman" w:hAnsi="Calibri" w:cs="Calibri"/>
          <w:lang w:val="de-DE"/>
        </w:rPr>
      </w:pPr>
      <w:r w:rsidRPr="003F1FC8">
        <w:rPr>
          <w:rFonts w:ascii="Calibri" w:eastAsia="Times New Roman" w:hAnsi="Calibri" w:cs="Calibri"/>
          <w:lang w:val="de-DE"/>
        </w:rPr>
        <w:t>...............................................................</w:t>
      </w:r>
    </w:p>
    <w:p w14:paraId="441F211B" w14:textId="77777777" w:rsidR="00A84D33" w:rsidRPr="003F1FC8" w:rsidRDefault="00A84D33" w:rsidP="00A84D33">
      <w:pPr>
        <w:spacing w:after="0" w:line="240" w:lineRule="auto"/>
        <w:rPr>
          <w:rFonts w:ascii="Calibri" w:eastAsia="Times New Roman" w:hAnsi="Calibri" w:cs="Calibri"/>
          <w:lang w:val="de-DE"/>
        </w:rPr>
      </w:pPr>
      <w:r w:rsidRPr="003F1FC8">
        <w:rPr>
          <w:rFonts w:ascii="Calibri" w:eastAsia="Times New Roman" w:hAnsi="Calibri" w:cs="Calibri"/>
          <w:lang w:val="de-DE"/>
        </w:rPr>
        <w:t>(</w:t>
      </w:r>
      <w:proofErr w:type="spellStart"/>
      <w:r w:rsidRPr="003F1FC8">
        <w:rPr>
          <w:rFonts w:ascii="Calibri" w:eastAsia="Times New Roman" w:hAnsi="Calibri" w:cs="Calibri"/>
          <w:lang w:val="de-DE"/>
        </w:rPr>
        <w:t>tel</w:t>
      </w:r>
      <w:proofErr w:type="spellEnd"/>
      <w:r w:rsidRPr="003F1FC8">
        <w:rPr>
          <w:rFonts w:ascii="Calibri" w:eastAsia="Times New Roman" w:hAnsi="Calibri" w:cs="Calibri"/>
          <w:lang w:val="de-DE"/>
        </w:rPr>
        <w:t xml:space="preserve">, </w:t>
      </w:r>
      <w:proofErr w:type="spellStart"/>
      <w:r w:rsidRPr="003F1FC8">
        <w:rPr>
          <w:rFonts w:ascii="Calibri" w:eastAsia="Times New Roman" w:hAnsi="Calibri" w:cs="Calibri"/>
          <w:lang w:val="de-DE"/>
        </w:rPr>
        <w:t>e-mail</w:t>
      </w:r>
      <w:proofErr w:type="spellEnd"/>
      <w:r w:rsidRPr="003F1FC8">
        <w:rPr>
          <w:rFonts w:ascii="Calibri" w:eastAsia="Times New Roman" w:hAnsi="Calibri" w:cs="Calibri"/>
          <w:lang w:val="de-DE"/>
        </w:rPr>
        <w:t>)</w:t>
      </w:r>
    </w:p>
    <w:p w14:paraId="7945DE4C" w14:textId="77777777" w:rsidR="00A84D33" w:rsidRPr="003F1FC8" w:rsidRDefault="00A84D33" w:rsidP="00A84D33">
      <w:pPr>
        <w:spacing w:after="0" w:line="240" w:lineRule="auto"/>
        <w:rPr>
          <w:rFonts w:ascii="Calibri" w:eastAsia="Times New Roman" w:hAnsi="Calibri" w:cs="Calibri"/>
          <w:lang w:val="de-DE"/>
        </w:rPr>
      </w:pPr>
      <w:r w:rsidRPr="003F1FC8">
        <w:rPr>
          <w:rFonts w:ascii="Calibri" w:eastAsia="Times New Roman" w:hAnsi="Calibri" w:cs="Calibri"/>
          <w:lang w:val="de-DE"/>
        </w:rPr>
        <w:t>................................................................</w:t>
      </w:r>
    </w:p>
    <w:p w14:paraId="086E137B" w14:textId="77777777" w:rsidR="00A84D33" w:rsidRPr="003F1FC8" w:rsidRDefault="00A84D33" w:rsidP="00A84D33">
      <w:pPr>
        <w:spacing w:after="0" w:line="240" w:lineRule="auto"/>
        <w:rPr>
          <w:rFonts w:ascii="Calibri" w:eastAsia="Times New Roman" w:hAnsi="Calibri" w:cs="Calibri"/>
          <w:lang w:val="de-DE"/>
        </w:rPr>
      </w:pPr>
      <w:r w:rsidRPr="003F1FC8">
        <w:rPr>
          <w:rFonts w:ascii="Calibri" w:eastAsia="Times New Roman" w:hAnsi="Calibri" w:cs="Calibri"/>
          <w:lang w:val="de-DE"/>
        </w:rPr>
        <w:t>(</w:t>
      </w:r>
      <w:proofErr w:type="spellStart"/>
      <w:r w:rsidRPr="003F1FC8">
        <w:rPr>
          <w:rFonts w:ascii="Calibri" w:eastAsia="Times New Roman" w:hAnsi="Calibri" w:cs="Calibri"/>
          <w:lang w:val="de-DE"/>
        </w:rPr>
        <w:t>Regon</w:t>
      </w:r>
      <w:proofErr w:type="spellEnd"/>
      <w:r w:rsidRPr="003F1FC8">
        <w:rPr>
          <w:rFonts w:ascii="Calibri" w:eastAsia="Times New Roman" w:hAnsi="Calibri" w:cs="Calibri"/>
          <w:lang w:val="de-DE"/>
        </w:rPr>
        <w:t xml:space="preserve">, </w:t>
      </w:r>
      <w:proofErr w:type="spellStart"/>
      <w:r w:rsidRPr="003F1FC8">
        <w:rPr>
          <w:rFonts w:ascii="Calibri" w:eastAsia="Times New Roman" w:hAnsi="Calibri" w:cs="Calibri"/>
          <w:lang w:val="de-DE"/>
        </w:rPr>
        <w:t>NIP</w:t>
      </w:r>
      <w:proofErr w:type="spellEnd"/>
      <w:r w:rsidRPr="003F1FC8">
        <w:rPr>
          <w:rFonts w:ascii="Calibri" w:eastAsia="Times New Roman" w:hAnsi="Calibri" w:cs="Calibri"/>
          <w:lang w:val="de-DE"/>
        </w:rPr>
        <w:t>)</w:t>
      </w:r>
    </w:p>
    <w:p w14:paraId="01EE118E" w14:textId="77777777" w:rsidR="00A84D33" w:rsidRPr="003F1FC8" w:rsidRDefault="00A84D33" w:rsidP="00A84D33">
      <w:pPr>
        <w:spacing w:after="0" w:line="240" w:lineRule="auto"/>
        <w:rPr>
          <w:rFonts w:ascii="Calibri" w:eastAsia="Times New Roman" w:hAnsi="Calibri" w:cs="Calibri"/>
        </w:rPr>
      </w:pPr>
      <w:r w:rsidRPr="003F1FC8">
        <w:rPr>
          <w:rFonts w:ascii="Calibri" w:eastAsia="Times New Roman" w:hAnsi="Calibri" w:cs="Calibri"/>
        </w:rPr>
        <w:t>................................................................</w:t>
      </w:r>
    </w:p>
    <w:p w14:paraId="25242D15" w14:textId="77777777"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rPr>
        <w:t>(reprezentowanym przez)</w:t>
      </w:r>
      <w:r w:rsidRPr="003F1FC8">
        <w:rPr>
          <w:rFonts w:ascii="Calibri" w:eastAsia="Times New Roman" w:hAnsi="Calibri" w:cs="Calibri"/>
        </w:rPr>
        <w:tab/>
      </w:r>
    </w:p>
    <w:p w14:paraId="77E256D2" w14:textId="77777777" w:rsidR="00A84D33" w:rsidRPr="003F1FC8" w:rsidRDefault="00A84D33" w:rsidP="00A84D33">
      <w:pPr>
        <w:spacing w:after="0" w:line="240" w:lineRule="auto"/>
        <w:rPr>
          <w:rFonts w:ascii="Calibri" w:eastAsia="Times New Roman" w:hAnsi="Calibri" w:cs="Calibri"/>
          <w:sz w:val="24"/>
          <w:szCs w:val="24"/>
        </w:rPr>
      </w:pPr>
    </w:p>
    <w:p w14:paraId="41299F1D" w14:textId="77777777" w:rsidR="00A84D33" w:rsidRPr="003F1FC8" w:rsidRDefault="00A84D33" w:rsidP="00A84D33">
      <w:pPr>
        <w:pBdr>
          <w:top w:val="dotted" w:sz="6" w:space="2" w:color="4472C4"/>
        </w:pBdr>
        <w:spacing w:before="200" w:after="0"/>
        <w:jc w:val="center"/>
        <w:outlineLvl w:val="3"/>
        <w:rPr>
          <w:rFonts w:ascii="Calibri" w:eastAsia="Times New Roman" w:hAnsi="Calibri" w:cs="Times New Roman"/>
          <w:b/>
          <w:bCs/>
          <w:caps/>
          <w:spacing w:val="10"/>
        </w:rPr>
      </w:pPr>
      <w:r w:rsidRPr="003F1FC8">
        <w:rPr>
          <w:rFonts w:ascii="Calibri" w:eastAsia="Times New Roman" w:hAnsi="Calibri" w:cs="Times New Roman"/>
          <w:b/>
          <w:bCs/>
          <w:caps/>
          <w:spacing w:val="10"/>
        </w:rPr>
        <w:t>OŚWIADCZENIE O ZASTRZEŻENIU INFORMACJI</w:t>
      </w:r>
    </w:p>
    <w:p w14:paraId="74C9F9DE" w14:textId="77777777" w:rsidR="00A84D33" w:rsidRPr="003F1FC8" w:rsidRDefault="00A84D33" w:rsidP="00A84D33">
      <w:pPr>
        <w:spacing w:after="0" w:line="240" w:lineRule="auto"/>
        <w:rPr>
          <w:rFonts w:ascii="Calibri" w:eastAsia="Times New Roman" w:hAnsi="Calibri" w:cs="Calibri"/>
          <w:sz w:val="24"/>
          <w:szCs w:val="24"/>
        </w:rPr>
      </w:pPr>
    </w:p>
    <w:p w14:paraId="0383ADCB" w14:textId="05E8D8BA"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sz w:val="24"/>
          <w:szCs w:val="24"/>
        </w:rPr>
        <w:t>Nawiązując do ogłoszenia o postępowaniu prowadzonym w trybie podstawowym art. 275 pkt 2 ustawy Prawo zamówień publicznych Dz. U. poz. 1</w:t>
      </w:r>
      <w:r w:rsidR="00925BAE">
        <w:rPr>
          <w:rFonts w:ascii="Calibri" w:eastAsia="Times New Roman" w:hAnsi="Calibri" w:cs="Calibri"/>
          <w:sz w:val="24"/>
          <w:szCs w:val="24"/>
        </w:rPr>
        <w:t>320</w:t>
      </w:r>
      <w:r w:rsidRPr="003F1FC8">
        <w:rPr>
          <w:rFonts w:ascii="Calibri" w:eastAsia="Times New Roman" w:hAnsi="Calibri" w:cs="Calibri"/>
          <w:sz w:val="24"/>
          <w:szCs w:val="24"/>
        </w:rPr>
        <w:t xml:space="preserve"> rok 202</w:t>
      </w:r>
      <w:r w:rsidR="00925BAE">
        <w:rPr>
          <w:rFonts w:ascii="Calibri" w:eastAsia="Times New Roman" w:hAnsi="Calibri" w:cs="Calibri"/>
          <w:sz w:val="24"/>
          <w:szCs w:val="24"/>
        </w:rPr>
        <w:t>4</w:t>
      </w:r>
      <w:r w:rsidRPr="003F1FC8">
        <w:rPr>
          <w:rFonts w:ascii="Calibri" w:eastAsia="Times New Roman" w:hAnsi="Calibri" w:cs="Calibri"/>
          <w:sz w:val="24"/>
          <w:szCs w:val="24"/>
        </w:rPr>
        <w:t xml:space="preserve"> z późniejszymi zmianami na:</w:t>
      </w:r>
    </w:p>
    <w:p w14:paraId="6DAEE6D6" w14:textId="77777777" w:rsidR="00A84D33" w:rsidRPr="003F1FC8" w:rsidRDefault="00A84D33" w:rsidP="00A84D33">
      <w:pPr>
        <w:spacing w:after="0" w:line="240" w:lineRule="auto"/>
        <w:rPr>
          <w:rFonts w:ascii="Calibri" w:eastAsia="Times New Roman" w:hAnsi="Calibri" w:cs="Calibri"/>
          <w:sz w:val="24"/>
          <w:szCs w:val="24"/>
        </w:rPr>
      </w:pPr>
    </w:p>
    <w:p w14:paraId="69DA9261" w14:textId="3EBCC0B7" w:rsidR="00A84D33" w:rsidRDefault="00925BAE" w:rsidP="00A84D33">
      <w:pPr>
        <w:spacing w:after="0" w:line="240" w:lineRule="auto"/>
        <w:rPr>
          <w:rFonts w:ascii="Calibri" w:eastAsia="Times New Roman" w:hAnsi="Calibri" w:cs="Calibri"/>
          <w:b/>
          <w:sz w:val="24"/>
          <w:szCs w:val="24"/>
        </w:rPr>
      </w:pPr>
      <w:r w:rsidRPr="00925BAE">
        <w:rPr>
          <w:rFonts w:ascii="Calibri" w:eastAsia="Times New Roman" w:hAnsi="Calibri" w:cs="Calibri"/>
          <w:b/>
          <w:sz w:val="24"/>
          <w:szCs w:val="24"/>
        </w:rPr>
        <w:t>Sukcesywna dostawa artykułów biurowych i materiałów eksploatacyjnych na potrzeby Starostwa Powiatowego w Lwówku Śląskim oraz realizacji dwóch projektów edukacyjnych realizowanych przez Powiat Lwówecki</w:t>
      </w:r>
    </w:p>
    <w:p w14:paraId="012E9026" w14:textId="77777777" w:rsidR="00A84D33" w:rsidRPr="003F1FC8" w:rsidRDefault="00A84D33" w:rsidP="00A84D33">
      <w:pPr>
        <w:spacing w:after="0" w:line="240" w:lineRule="auto"/>
        <w:rPr>
          <w:rFonts w:ascii="Calibri" w:eastAsia="Times New Roman" w:hAnsi="Calibri" w:cs="Calibri"/>
          <w:sz w:val="24"/>
          <w:szCs w:val="24"/>
        </w:rPr>
      </w:pPr>
    </w:p>
    <w:p w14:paraId="725CAD69" w14:textId="77777777"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sz w:val="24"/>
          <w:szCs w:val="24"/>
        </w:rPr>
        <w:t>My, niżej podpisani, działając w imieniu i na rzecz:</w:t>
      </w:r>
    </w:p>
    <w:p w14:paraId="68758A68" w14:textId="77777777"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sz w:val="24"/>
          <w:szCs w:val="24"/>
        </w:rPr>
        <w:t>…................................................................................................................</w:t>
      </w:r>
    </w:p>
    <w:p w14:paraId="004BA781" w14:textId="77777777"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sz w:val="24"/>
          <w:szCs w:val="24"/>
        </w:rPr>
        <w:t xml:space="preserve"> (nazwa/firma Wykonawcy)</w:t>
      </w:r>
    </w:p>
    <w:p w14:paraId="7165ACAB" w14:textId="77777777"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sz w:val="24"/>
          <w:szCs w:val="24"/>
        </w:rPr>
        <w:t>ubiegając się o zamówienie publiczne ww. postępowaniu, niniejszym oświadczamy, że zastrzegamy jako tajemnicę przedsiębiorstwa w rozumieniu przepisów ustawy z dnia 16 kwietnia 1993 r. o zwalczaniu nieuczciwej konkurencji (tj. Dz. U. 2019 poz. 1010 ze zm.) informacje zawarte w ofercie złożonej w przedmiotowym postępowaniu znajdujące się w plikach o nazwie:</w:t>
      </w:r>
      <w:r w:rsidRPr="003F1FC8">
        <w:rPr>
          <w:rFonts w:ascii="Calibri" w:eastAsia="Times New Roman" w:hAnsi="Calibri" w:cs="Calibri"/>
          <w:sz w:val="24"/>
          <w:szCs w:val="24"/>
        </w:rPr>
        <w:tab/>
      </w:r>
    </w:p>
    <w:p w14:paraId="649E0DC9" w14:textId="77777777" w:rsidR="00A84D33" w:rsidRPr="003F1FC8" w:rsidRDefault="00A84D33" w:rsidP="00A84D33">
      <w:pPr>
        <w:spacing w:after="0" w:line="240" w:lineRule="auto"/>
        <w:rPr>
          <w:rFonts w:ascii="Calibri" w:eastAsia="Times New Roman" w:hAnsi="Calibri" w:cs="Calibri"/>
          <w:sz w:val="24"/>
          <w:szCs w:val="24"/>
        </w:rPr>
      </w:pPr>
    </w:p>
    <w:p w14:paraId="1E83D560" w14:textId="77777777"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sz w:val="24"/>
          <w:szCs w:val="24"/>
        </w:rPr>
        <w:t>…....................................................................................................................</w:t>
      </w:r>
    </w:p>
    <w:p w14:paraId="429D994B" w14:textId="77777777"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sz w:val="24"/>
          <w:szCs w:val="24"/>
        </w:rPr>
        <w:t>…....................................................................................................................</w:t>
      </w:r>
    </w:p>
    <w:p w14:paraId="330EAEC9" w14:textId="77777777" w:rsidR="00A84D33" w:rsidRPr="003F1FC8" w:rsidRDefault="00A84D33" w:rsidP="00A84D33">
      <w:pPr>
        <w:spacing w:after="0" w:line="240" w:lineRule="auto"/>
        <w:rPr>
          <w:rFonts w:ascii="Calibri" w:eastAsia="Times New Roman" w:hAnsi="Calibri" w:cs="Calibri"/>
          <w:sz w:val="24"/>
          <w:szCs w:val="24"/>
        </w:rPr>
      </w:pPr>
    </w:p>
    <w:p w14:paraId="55541502" w14:textId="77777777"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sz w:val="24"/>
          <w:szCs w:val="24"/>
        </w:rPr>
        <w:t>W pozostałym zakresie oferta jest jawna i nie zawiera informacji stanowiących tajemnicę przedsiębiorstwa.</w:t>
      </w:r>
    </w:p>
    <w:p w14:paraId="15B6CC37" w14:textId="77777777" w:rsidR="00A84D33" w:rsidRPr="003F1FC8" w:rsidRDefault="00A84D33" w:rsidP="00A84D33">
      <w:pPr>
        <w:spacing w:after="0" w:line="240" w:lineRule="auto"/>
        <w:rPr>
          <w:rFonts w:ascii="Calibri" w:eastAsia="Times New Roman" w:hAnsi="Calibri" w:cs="Calibri"/>
          <w:sz w:val="24"/>
          <w:szCs w:val="24"/>
        </w:rPr>
      </w:pPr>
    </w:p>
    <w:p w14:paraId="20C50F55" w14:textId="77777777" w:rsidR="00A84D33" w:rsidRPr="003F1FC8" w:rsidRDefault="00A84D33" w:rsidP="00A84D33">
      <w:pPr>
        <w:spacing w:after="0" w:line="240" w:lineRule="auto"/>
        <w:rPr>
          <w:rFonts w:ascii="Calibri" w:eastAsia="Times New Roman" w:hAnsi="Calibri" w:cs="Calibri"/>
          <w:sz w:val="24"/>
          <w:szCs w:val="24"/>
        </w:rPr>
      </w:pPr>
    </w:p>
    <w:p w14:paraId="42E9EFF1" w14:textId="77777777"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sz w:val="24"/>
          <w:szCs w:val="24"/>
        </w:rPr>
        <w:t>Uzasadnienie zastrzeżenia wskazanych informacji, wraz z załączeniem ewentualnych dowodów:</w:t>
      </w:r>
    </w:p>
    <w:p w14:paraId="23A6D601" w14:textId="77777777" w:rsidR="00A84D33" w:rsidRPr="003F1FC8" w:rsidRDefault="00A84D33" w:rsidP="00A84D33">
      <w:pPr>
        <w:spacing w:after="0" w:line="240" w:lineRule="auto"/>
        <w:rPr>
          <w:rFonts w:ascii="Calibri" w:eastAsia="Times New Roman" w:hAnsi="Calibri" w:cs="Calibri"/>
          <w:sz w:val="24"/>
          <w:szCs w:val="24"/>
        </w:rPr>
      </w:pPr>
    </w:p>
    <w:p w14:paraId="526CBBF4" w14:textId="77777777" w:rsidR="00A84D33" w:rsidRPr="003F1FC8" w:rsidRDefault="00A84D33" w:rsidP="00A84D33">
      <w:pPr>
        <w:spacing w:after="0" w:line="240" w:lineRule="auto"/>
        <w:rPr>
          <w:rFonts w:ascii="Calibri" w:eastAsia="Times New Roman" w:hAnsi="Calibri" w:cs="Calibri"/>
          <w:sz w:val="24"/>
          <w:szCs w:val="24"/>
        </w:rPr>
      </w:pPr>
    </w:p>
    <w:p w14:paraId="30736672" w14:textId="77777777"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sz w:val="24"/>
          <w:szCs w:val="24"/>
        </w:rPr>
        <w:t>…....................................................................................................................</w:t>
      </w:r>
    </w:p>
    <w:p w14:paraId="562DDEFB" w14:textId="77777777"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sz w:val="24"/>
          <w:szCs w:val="24"/>
        </w:rPr>
        <w:t>…....................................................................................................................</w:t>
      </w:r>
    </w:p>
    <w:p w14:paraId="38D02C89" w14:textId="77777777"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sz w:val="24"/>
          <w:szCs w:val="24"/>
        </w:rPr>
        <w:t>…....................................................................................................................</w:t>
      </w:r>
    </w:p>
    <w:p w14:paraId="25494615" w14:textId="77777777"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sz w:val="24"/>
          <w:szCs w:val="24"/>
        </w:rPr>
        <w:t>…....................................................................................................................</w:t>
      </w:r>
    </w:p>
    <w:p w14:paraId="071263F5" w14:textId="77777777"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sz w:val="24"/>
          <w:szCs w:val="24"/>
        </w:rPr>
        <w:t>…....................................................................................................................</w:t>
      </w:r>
    </w:p>
    <w:p w14:paraId="679156B0" w14:textId="77777777"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sz w:val="24"/>
          <w:szCs w:val="24"/>
        </w:rPr>
        <w:t>…....................................................................................................................</w:t>
      </w:r>
    </w:p>
    <w:p w14:paraId="4DB78FFA" w14:textId="77777777"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sz w:val="24"/>
          <w:szCs w:val="24"/>
        </w:rPr>
        <w:t>…....................................................................................................................</w:t>
      </w:r>
    </w:p>
    <w:p w14:paraId="161B5532" w14:textId="77777777"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sz w:val="24"/>
          <w:szCs w:val="24"/>
        </w:rPr>
        <w:t>…....................................................................................................................</w:t>
      </w:r>
    </w:p>
    <w:p w14:paraId="31A01DCE" w14:textId="77777777" w:rsidR="00A84D33" w:rsidRPr="003F1FC8" w:rsidRDefault="00A84D33" w:rsidP="00A84D33">
      <w:pPr>
        <w:spacing w:after="0" w:line="240" w:lineRule="auto"/>
        <w:rPr>
          <w:rFonts w:ascii="Calibri" w:eastAsia="Times New Roman" w:hAnsi="Calibri" w:cs="Calibri"/>
          <w:sz w:val="24"/>
          <w:szCs w:val="24"/>
        </w:rPr>
      </w:pPr>
    </w:p>
    <w:p w14:paraId="66A43BFA" w14:textId="77777777" w:rsidR="00A84D33" w:rsidRPr="003F1FC8" w:rsidRDefault="00A84D33" w:rsidP="00A84D33">
      <w:pPr>
        <w:spacing w:after="0" w:line="240" w:lineRule="auto"/>
        <w:rPr>
          <w:rFonts w:ascii="Calibri" w:eastAsia="Times New Roman" w:hAnsi="Calibri" w:cs="Calibri"/>
          <w:sz w:val="24"/>
          <w:szCs w:val="24"/>
        </w:rPr>
      </w:pPr>
      <w:r w:rsidRPr="003F1FC8">
        <w:rPr>
          <w:rFonts w:ascii="Calibri" w:eastAsia="Times New Roman" w:hAnsi="Calibri" w:cs="Calibri"/>
          <w:sz w:val="24"/>
          <w:szCs w:val="24"/>
        </w:rPr>
        <w:t>(Należy wykazać spełnienie wszystkich przesłanek określonych w ustawie z dnia 16 kwietnia 1993 r. o zwalczaniu nieuczciwej konkurencji (tj. Dz. U. 2019 poz. 1010 ze zm.)</w:t>
      </w:r>
      <w:r w:rsidRPr="003F1FC8">
        <w:rPr>
          <w:rFonts w:ascii="Calibri" w:eastAsia="Times New Roman" w:hAnsi="Calibri" w:cs="Calibri"/>
          <w:sz w:val="24"/>
          <w:szCs w:val="24"/>
        </w:rPr>
        <w:tab/>
      </w:r>
    </w:p>
    <w:p w14:paraId="459DE559" w14:textId="77777777" w:rsidR="00A84D33" w:rsidRPr="003F1FC8" w:rsidRDefault="00A84D33" w:rsidP="00A84D33">
      <w:pPr>
        <w:spacing w:after="0" w:line="240" w:lineRule="auto"/>
        <w:rPr>
          <w:rFonts w:ascii="Calibri" w:eastAsia="Times New Roman" w:hAnsi="Calibri" w:cs="Calibri"/>
          <w:sz w:val="24"/>
          <w:szCs w:val="24"/>
        </w:rPr>
      </w:pPr>
    </w:p>
    <w:p w14:paraId="55746704" w14:textId="77777777" w:rsidR="00A84D33" w:rsidRPr="003F1FC8" w:rsidRDefault="00A84D33" w:rsidP="00A84D33">
      <w:pPr>
        <w:spacing w:after="0" w:line="240" w:lineRule="auto"/>
        <w:rPr>
          <w:rFonts w:ascii="Calibri" w:eastAsia="Times New Roman" w:hAnsi="Calibri" w:cs="Calibri"/>
          <w:sz w:val="24"/>
          <w:szCs w:val="24"/>
        </w:rPr>
      </w:pPr>
    </w:p>
    <w:p w14:paraId="6DA0DC91" w14:textId="77777777" w:rsidR="00A84D33" w:rsidRPr="003F1FC8" w:rsidRDefault="00A84D33" w:rsidP="00A84D33">
      <w:pPr>
        <w:spacing w:after="0" w:line="240" w:lineRule="auto"/>
        <w:rPr>
          <w:rFonts w:ascii="Calibri" w:eastAsia="Times New Roman" w:hAnsi="Calibri" w:cs="Calibri"/>
          <w:sz w:val="24"/>
          <w:szCs w:val="24"/>
        </w:rPr>
      </w:pPr>
    </w:p>
    <w:p w14:paraId="4F3A97E4" w14:textId="77777777" w:rsidR="00A84D33" w:rsidRPr="003F1FC8" w:rsidRDefault="00A84D33" w:rsidP="00A84D33">
      <w:pPr>
        <w:spacing w:after="0" w:line="240" w:lineRule="auto"/>
        <w:rPr>
          <w:rFonts w:ascii="Calibri" w:eastAsia="Times New Roman" w:hAnsi="Calibri" w:cs="Calibri"/>
          <w:sz w:val="24"/>
          <w:szCs w:val="24"/>
        </w:rPr>
      </w:pPr>
    </w:p>
    <w:p w14:paraId="15E1F15A" w14:textId="77777777" w:rsidR="00A84D33" w:rsidRPr="003F1FC8" w:rsidRDefault="00A84D33" w:rsidP="00A84D33">
      <w:pPr>
        <w:spacing w:after="0" w:line="240" w:lineRule="auto"/>
        <w:rPr>
          <w:rFonts w:ascii="Calibri" w:eastAsia="Times New Roman" w:hAnsi="Calibri" w:cs="Calibri"/>
          <w:sz w:val="24"/>
          <w:szCs w:val="24"/>
        </w:rPr>
      </w:pPr>
    </w:p>
    <w:p w14:paraId="17F4D646" w14:textId="77777777" w:rsidR="00A84D33" w:rsidRPr="003F1FC8" w:rsidRDefault="00A84D33" w:rsidP="00A84D33">
      <w:pPr>
        <w:rPr>
          <w:rFonts w:ascii="Calibri" w:eastAsia="Times New Roman" w:hAnsi="Calibri" w:cs="Calibri"/>
          <w:color w:val="FF0000"/>
        </w:rPr>
      </w:pPr>
      <w:r w:rsidRPr="003F1FC8">
        <w:rPr>
          <w:rFonts w:ascii="Calibri" w:eastAsia="Times New Roman" w:hAnsi="Calibri" w:cs="Calibri"/>
          <w:color w:val="FF0000"/>
        </w:rPr>
        <w:t xml:space="preserve">Niniejszy dokument należy opatrzyć zaufanym, osobistym lub kwalifikowanym podpisem elektronicznym. </w:t>
      </w:r>
    </w:p>
    <w:p w14:paraId="26CD0755" w14:textId="77777777" w:rsidR="00A84D33" w:rsidRPr="003F1FC8" w:rsidRDefault="00A84D33" w:rsidP="00A84D33">
      <w:pPr>
        <w:rPr>
          <w:rFonts w:ascii="Calibri" w:eastAsia="Times New Roman" w:hAnsi="Calibri" w:cs="Calibri"/>
          <w:color w:val="FF0000"/>
        </w:rPr>
      </w:pPr>
      <w:r w:rsidRPr="003F1FC8">
        <w:rPr>
          <w:rFonts w:ascii="Calibri" w:eastAsia="Times New Roman" w:hAnsi="Calibri" w:cs="Calibri"/>
          <w:color w:val="FF0000"/>
        </w:rPr>
        <w:t>Uwaga! Nanoszenie jakichkolwiek zmian w treści dokumentu po opatrzeniu ww. podpisem może skutkować naruszeniem integralności podpisu, a w konsekwencji skutkować odrzuceniem oferty</w:t>
      </w:r>
    </w:p>
    <w:p w14:paraId="229F21CC" w14:textId="77777777" w:rsidR="00A84D33" w:rsidRPr="003F1FC8" w:rsidRDefault="00A84D33" w:rsidP="00A84D33">
      <w:pPr>
        <w:rPr>
          <w:rFonts w:ascii="Calibri" w:eastAsia="Times New Roman" w:hAnsi="Calibri" w:cs="Calibri"/>
          <w:color w:val="FF0000"/>
        </w:rPr>
      </w:pPr>
      <w:r w:rsidRPr="003F1FC8">
        <w:rPr>
          <w:rFonts w:ascii="Calibri" w:eastAsia="Times New Roman" w:hAnsi="Calibri" w:cs="Calibri"/>
          <w:color w:val="FF0000"/>
        </w:rPr>
        <w:br w:type="page"/>
      </w:r>
    </w:p>
    <w:p w14:paraId="4DE1CB81" w14:textId="6948D3CD" w:rsidR="00D57CE1" w:rsidRPr="0065764D" w:rsidRDefault="0065764D" w:rsidP="0065764D">
      <w:pPr>
        <w:pStyle w:val="Nagwek1"/>
      </w:pPr>
      <w:bookmarkStart w:id="57" w:name="_Toc193107322"/>
      <w:r w:rsidRPr="0065764D">
        <w:t>Załącznik nr 6.</w:t>
      </w:r>
      <w:r w:rsidR="00D57CE1" w:rsidRPr="0065764D">
        <w:t>1</w:t>
      </w:r>
      <w:r w:rsidRPr="0065764D">
        <w:t xml:space="preserve"> do </w:t>
      </w:r>
      <w:proofErr w:type="spellStart"/>
      <w:r w:rsidRPr="0065764D">
        <w:rPr>
          <w:caps w:val="0"/>
        </w:rPr>
        <w:t>SWZ</w:t>
      </w:r>
      <w:bookmarkEnd w:id="57"/>
      <w:proofErr w:type="spellEnd"/>
    </w:p>
    <w:p w14:paraId="5A66A20D" w14:textId="77777777" w:rsidR="00D57CE1" w:rsidRPr="003F1FC8" w:rsidRDefault="00D57CE1" w:rsidP="00D57CE1">
      <w:pPr>
        <w:rPr>
          <w:rFonts w:ascii="Calibri" w:eastAsia="Times New Roman" w:hAnsi="Calibri" w:cs="Times New Roman"/>
        </w:rPr>
      </w:pPr>
      <w:r w:rsidRPr="00925BAE">
        <w:rPr>
          <w:rFonts w:ascii="Calibri" w:eastAsia="Times New Roman" w:hAnsi="Calibri" w:cs="Times New Roman"/>
        </w:rPr>
        <w:t>OŚ.272.8.2025</w:t>
      </w:r>
    </w:p>
    <w:p w14:paraId="2E63A238" w14:textId="232A9674" w:rsidR="00D57CE1" w:rsidRPr="003F1FC8" w:rsidRDefault="00D57CE1" w:rsidP="00DD638C">
      <w:pPr>
        <w:pStyle w:val="Nagwek4"/>
        <w:jc w:val="center"/>
        <w:rPr>
          <w:rFonts w:eastAsia="Tahoma"/>
          <w:color w:val="000000"/>
        </w:rPr>
      </w:pPr>
      <w:r w:rsidRPr="003F1FC8">
        <w:rPr>
          <w:rFonts w:eastAsia="Times New Roman"/>
        </w:rPr>
        <w:t>Projektowane postanowienia umowy w sprawie zamówienia publicznego</w:t>
      </w:r>
      <w:r w:rsidRPr="003F1FC8">
        <w:rPr>
          <w:rFonts w:eastAsia="Tahoma"/>
          <w:color w:val="000000"/>
        </w:rPr>
        <w:t xml:space="preserve"> dla wszystkich </w:t>
      </w:r>
      <w:r w:rsidR="00DD638C">
        <w:rPr>
          <w:rFonts w:eastAsia="Tahoma"/>
          <w:color w:val="000000"/>
        </w:rPr>
        <w:t>C</w:t>
      </w:r>
      <w:r w:rsidRPr="003F1FC8">
        <w:rPr>
          <w:rFonts w:eastAsia="Tahoma"/>
          <w:color w:val="000000"/>
        </w:rPr>
        <w:t>zęści</w:t>
      </w:r>
      <w:r>
        <w:rPr>
          <w:rFonts w:eastAsia="Tahoma"/>
          <w:color w:val="000000"/>
        </w:rPr>
        <w:t xml:space="preserve"> </w:t>
      </w:r>
      <w:r w:rsidR="00DD638C">
        <w:rPr>
          <w:rFonts w:eastAsia="Tahoma"/>
          <w:color w:val="000000"/>
        </w:rPr>
        <w:t>1</w:t>
      </w:r>
    </w:p>
    <w:p w14:paraId="3F52FB7C" w14:textId="77777777" w:rsidR="00D57CE1" w:rsidRPr="003F1FC8" w:rsidRDefault="00D57CE1" w:rsidP="00D57CE1">
      <w:pPr>
        <w:spacing w:before="0" w:after="0" w:line="240" w:lineRule="auto"/>
        <w:ind w:left="152" w:hanging="10"/>
        <w:jc w:val="center"/>
        <w:rPr>
          <w:rFonts w:ascii="Calibri" w:eastAsia="Tahoma" w:hAnsi="Calibri" w:cs="Calibri"/>
          <w:b/>
          <w:color w:val="000000"/>
          <w:sz w:val="22"/>
          <w:szCs w:val="22"/>
        </w:rPr>
      </w:pPr>
    </w:p>
    <w:p w14:paraId="6D86A647" w14:textId="1D6F1447" w:rsidR="00D57CE1" w:rsidRPr="003F1FC8" w:rsidRDefault="00D57CE1" w:rsidP="00D57CE1">
      <w:pPr>
        <w:spacing w:before="0" w:after="0" w:line="240" w:lineRule="auto"/>
        <w:ind w:left="152" w:hanging="10"/>
        <w:jc w:val="center"/>
        <w:rPr>
          <w:rFonts w:ascii="Calibri" w:eastAsia="Tahoma" w:hAnsi="Calibri" w:cs="Calibri"/>
          <w:b/>
          <w:color w:val="000000"/>
          <w:sz w:val="22"/>
          <w:szCs w:val="22"/>
        </w:rPr>
      </w:pPr>
      <w:r w:rsidRPr="003F1FC8">
        <w:rPr>
          <w:rFonts w:ascii="Calibri" w:eastAsia="Tahoma" w:hAnsi="Calibri" w:cs="Calibri"/>
          <w:b/>
          <w:color w:val="000000"/>
          <w:sz w:val="22"/>
          <w:szCs w:val="22"/>
        </w:rPr>
        <w:t>UMOWA NR ……</w:t>
      </w:r>
      <w:proofErr w:type="gramStart"/>
      <w:r w:rsidRPr="003F1FC8">
        <w:rPr>
          <w:rFonts w:ascii="Calibri" w:eastAsia="Tahoma" w:hAnsi="Calibri" w:cs="Calibri"/>
          <w:b/>
          <w:color w:val="000000"/>
          <w:sz w:val="22"/>
          <w:szCs w:val="22"/>
        </w:rPr>
        <w:t>…….</w:t>
      </w:r>
      <w:proofErr w:type="gramEnd"/>
      <w:r w:rsidRPr="003F1FC8">
        <w:rPr>
          <w:rFonts w:ascii="Calibri" w:eastAsia="Tahoma" w:hAnsi="Calibri" w:cs="Calibri"/>
          <w:b/>
          <w:color w:val="000000"/>
          <w:sz w:val="22"/>
          <w:szCs w:val="22"/>
        </w:rPr>
        <w:t>202</w:t>
      </w:r>
      <w:r>
        <w:rPr>
          <w:rFonts w:ascii="Calibri" w:eastAsia="Tahoma" w:hAnsi="Calibri" w:cs="Calibri"/>
          <w:b/>
          <w:color w:val="000000"/>
          <w:sz w:val="22"/>
          <w:szCs w:val="22"/>
        </w:rPr>
        <w:t>5</w:t>
      </w:r>
    </w:p>
    <w:p w14:paraId="00849EF7" w14:textId="77777777" w:rsidR="00C2121A" w:rsidRPr="00C2121A" w:rsidRDefault="00C2121A" w:rsidP="00C2121A">
      <w:pPr>
        <w:spacing w:before="0" w:after="0" w:line="240" w:lineRule="auto"/>
        <w:rPr>
          <w:rFonts w:eastAsia="Tahoma" w:cstheme="minorHAnsi"/>
          <w:color w:val="000000"/>
          <w:sz w:val="22"/>
          <w:szCs w:val="22"/>
        </w:rPr>
      </w:pPr>
    </w:p>
    <w:p w14:paraId="7AD31B08" w14:textId="0FAF5198" w:rsidR="00C2121A" w:rsidRPr="00C2121A" w:rsidRDefault="00C2121A" w:rsidP="00C2121A">
      <w:pPr>
        <w:spacing w:before="0" w:after="0" w:line="240" w:lineRule="auto"/>
        <w:rPr>
          <w:rFonts w:eastAsia="Tahoma" w:cstheme="minorHAnsi"/>
          <w:color w:val="000000"/>
          <w:sz w:val="22"/>
          <w:szCs w:val="22"/>
        </w:rPr>
      </w:pPr>
      <w:r w:rsidRPr="00C2121A">
        <w:rPr>
          <w:rFonts w:eastAsia="Tahoma" w:cstheme="minorHAnsi"/>
          <w:color w:val="000000"/>
          <w:sz w:val="22"/>
          <w:szCs w:val="22"/>
        </w:rPr>
        <w:t>Zawarta w dniu ………………… 202</w:t>
      </w:r>
      <w:r>
        <w:rPr>
          <w:rFonts w:eastAsia="Tahoma" w:cstheme="minorHAnsi"/>
          <w:color w:val="000000"/>
          <w:sz w:val="22"/>
          <w:szCs w:val="22"/>
        </w:rPr>
        <w:t>5</w:t>
      </w:r>
      <w:r w:rsidRPr="00C2121A">
        <w:rPr>
          <w:rFonts w:eastAsia="Tahoma" w:cstheme="minorHAnsi"/>
          <w:color w:val="000000"/>
          <w:sz w:val="22"/>
          <w:szCs w:val="22"/>
        </w:rPr>
        <w:t xml:space="preserve"> r. pomiędzy:</w:t>
      </w:r>
    </w:p>
    <w:p w14:paraId="0FC0EFAE" w14:textId="77777777" w:rsidR="00C2121A" w:rsidRPr="00C2121A" w:rsidRDefault="00C2121A" w:rsidP="00C2121A">
      <w:pPr>
        <w:spacing w:before="0" w:after="0" w:line="240" w:lineRule="auto"/>
        <w:rPr>
          <w:rFonts w:eastAsia="Tahoma" w:cstheme="minorHAnsi"/>
          <w:color w:val="000000"/>
          <w:sz w:val="22"/>
          <w:szCs w:val="22"/>
        </w:rPr>
      </w:pPr>
      <w:r w:rsidRPr="00C2121A">
        <w:rPr>
          <w:rFonts w:eastAsia="Tahoma" w:cstheme="minorHAnsi"/>
          <w:color w:val="000000"/>
          <w:sz w:val="22"/>
          <w:szCs w:val="22"/>
        </w:rPr>
        <w:t>Powiat Lwówecki,</w:t>
      </w:r>
    </w:p>
    <w:p w14:paraId="77B7A945" w14:textId="77777777" w:rsidR="00C2121A" w:rsidRPr="00C2121A" w:rsidRDefault="00C2121A" w:rsidP="00C2121A">
      <w:pPr>
        <w:spacing w:before="0" w:after="0" w:line="240" w:lineRule="auto"/>
        <w:rPr>
          <w:rFonts w:eastAsia="Tahoma" w:cstheme="minorHAnsi"/>
          <w:color w:val="000000"/>
          <w:sz w:val="22"/>
          <w:szCs w:val="22"/>
        </w:rPr>
      </w:pPr>
      <w:r w:rsidRPr="00C2121A">
        <w:rPr>
          <w:rFonts w:eastAsia="Tahoma" w:cstheme="minorHAnsi"/>
          <w:color w:val="000000"/>
          <w:sz w:val="22"/>
          <w:szCs w:val="22"/>
        </w:rPr>
        <w:t>ul. Szpitalna 4</w:t>
      </w:r>
    </w:p>
    <w:p w14:paraId="5BE5ABB5" w14:textId="77777777" w:rsidR="00C2121A" w:rsidRPr="00C2121A" w:rsidRDefault="00C2121A" w:rsidP="00C2121A">
      <w:pPr>
        <w:spacing w:before="0" w:after="0" w:line="240" w:lineRule="auto"/>
        <w:rPr>
          <w:rFonts w:eastAsia="Tahoma" w:cstheme="minorHAnsi"/>
          <w:color w:val="000000"/>
          <w:sz w:val="22"/>
          <w:szCs w:val="22"/>
        </w:rPr>
      </w:pPr>
      <w:r w:rsidRPr="00C2121A">
        <w:rPr>
          <w:rFonts w:eastAsia="Tahoma" w:cstheme="minorHAnsi"/>
          <w:color w:val="000000"/>
          <w:sz w:val="22"/>
          <w:szCs w:val="22"/>
        </w:rPr>
        <w:t>59-600 Lwówek Śląski</w:t>
      </w:r>
    </w:p>
    <w:p w14:paraId="14F93179" w14:textId="77777777" w:rsidR="00C2121A" w:rsidRPr="00C2121A" w:rsidRDefault="00C2121A" w:rsidP="00C2121A">
      <w:pPr>
        <w:spacing w:before="0" w:after="0" w:line="240" w:lineRule="auto"/>
        <w:rPr>
          <w:rFonts w:eastAsia="Tahoma" w:cstheme="minorHAnsi"/>
          <w:color w:val="000000"/>
          <w:sz w:val="22"/>
          <w:szCs w:val="22"/>
        </w:rPr>
      </w:pPr>
      <w:r w:rsidRPr="00C2121A">
        <w:rPr>
          <w:rFonts w:eastAsia="Tahoma" w:cstheme="minorHAnsi"/>
          <w:color w:val="000000"/>
          <w:sz w:val="22"/>
          <w:szCs w:val="22"/>
        </w:rPr>
        <w:t>NIP: 616-14-10-172</w:t>
      </w:r>
    </w:p>
    <w:p w14:paraId="36EBA5F5" w14:textId="77777777" w:rsidR="00C2121A" w:rsidRPr="00C2121A" w:rsidRDefault="00C2121A" w:rsidP="00C2121A">
      <w:pPr>
        <w:spacing w:before="0" w:after="0" w:line="240" w:lineRule="auto"/>
        <w:rPr>
          <w:rFonts w:eastAsia="Tahoma" w:cstheme="minorHAnsi"/>
          <w:color w:val="000000"/>
          <w:sz w:val="22"/>
          <w:szCs w:val="22"/>
        </w:rPr>
      </w:pPr>
      <w:r w:rsidRPr="00C2121A">
        <w:rPr>
          <w:rFonts w:eastAsia="Tahoma" w:cstheme="minorHAnsi"/>
          <w:color w:val="000000"/>
          <w:sz w:val="22"/>
          <w:szCs w:val="22"/>
        </w:rPr>
        <w:t xml:space="preserve"> reprezentowany przez Zarząd Powiatu, w imieniu którego działają: </w:t>
      </w:r>
    </w:p>
    <w:p w14:paraId="094A67EC" w14:textId="4059A16D" w:rsidR="00C2121A" w:rsidRPr="00C2121A" w:rsidRDefault="00C2121A" w:rsidP="00C2121A">
      <w:pPr>
        <w:spacing w:before="0" w:after="0" w:line="240" w:lineRule="auto"/>
        <w:rPr>
          <w:rFonts w:eastAsia="Tahoma" w:cstheme="minorHAnsi"/>
          <w:color w:val="000000"/>
          <w:sz w:val="22"/>
          <w:szCs w:val="22"/>
        </w:rPr>
      </w:pPr>
      <w:r w:rsidRPr="00C2121A">
        <w:rPr>
          <w:rFonts w:eastAsia="Tahoma" w:cstheme="minorHAnsi"/>
          <w:color w:val="000000"/>
          <w:sz w:val="22"/>
          <w:szCs w:val="22"/>
        </w:rPr>
        <w:t xml:space="preserve">1. </w:t>
      </w:r>
      <w:r>
        <w:rPr>
          <w:rFonts w:eastAsia="Tahoma" w:cstheme="minorHAnsi"/>
          <w:color w:val="000000"/>
          <w:sz w:val="22"/>
          <w:szCs w:val="22"/>
        </w:rPr>
        <w:t xml:space="preserve">Starosta Lwówecki – Małgorzata Szczepańska </w:t>
      </w:r>
      <w:r w:rsidRPr="00C2121A">
        <w:rPr>
          <w:rFonts w:eastAsia="Tahoma" w:cstheme="minorHAnsi"/>
          <w:color w:val="000000"/>
          <w:sz w:val="22"/>
          <w:szCs w:val="22"/>
        </w:rPr>
        <w:t xml:space="preserve"> </w:t>
      </w:r>
    </w:p>
    <w:p w14:paraId="068179E4" w14:textId="47B757DD" w:rsidR="00C2121A" w:rsidRPr="00C2121A" w:rsidRDefault="00C2121A" w:rsidP="00C2121A">
      <w:pPr>
        <w:spacing w:before="0" w:after="0" w:line="240" w:lineRule="auto"/>
        <w:rPr>
          <w:rFonts w:eastAsia="Tahoma" w:cstheme="minorHAnsi"/>
          <w:color w:val="000000"/>
          <w:sz w:val="22"/>
          <w:szCs w:val="22"/>
        </w:rPr>
      </w:pPr>
      <w:r w:rsidRPr="00C2121A">
        <w:rPr>
          <w:rFonts w:eastAsia="Tahoma" w:cstheme="minorHAnsi"/>
          <w:color w:val="000000"/>
          <w:sz w:val="22"/>
          <w:szCs w:val="22"/>
        </w:rPr>
        <w:t>2.</w:t>
      </w:r>
      <w:r>
        <w:rPr>
          <w:rFonts w:eastAsia="Tahoma" w:cstheme="minorHAnsi"/>
          <w:color w:val="000000"/>
          <w:sz w:val="22"/>
          <w:szCs w:val="22"/>
        </w:rPr>
        <w:t xml:space="preserve"> Wicestarosta Lwówecki – Zbigniew Grześków </w:t>
      </w:r>
      <w:r w:rsidRPr="00C2121A">
        <w:rPr>
          <w:rFonts w:eastAsia="Tahoma" w:cstheme="minorHAnsi"/>
          <w:color w:val="000000"/>
          <w:sz w:val="22"/>
          <w:szCs w:val="22"/>
        </w:rPr>
        <w:t xml:space="preserve"> </w:t>
      </w:r>
    </w:p>
    <w:p w14:paraId="302DD94D" w14:textId="08DD652E" w:rsidR="00C2121A" w:rsidRPr="00C2121A" w:rsidRDefault="00C2121A" w:rsidP="00C2121A">
      <w:pPr>
        <w:spacing w:before="0" w:after="0" w:line="240" w:lineRule="auto"/>
        <w:rPr>
          <w:rFonts w:eastAsia="Tahoma" w:cstheme="minorHAnsi"/>
          <w:color w:val="000000"/>
          <w:sz w:val="22"/>
          <w:szCs w:val="22"/>
        </w:rPr>
      </w:pPr>
      <w:r w:rsidRPr="00C2121A">
        <w:rPr>
          <w:rFonts w:eastAsia="Tahoma" w:cstheme="minorHAnsi"/>
          <w:color w:val="000000"/>
          <w:sz w:val="22"/>
          <w:szCs w:val="22"/>
        </w:rPr>
        <w:t xml:space="preserve">przy kontrasygnacie Skarbnika Powiatu </w:t>
      </w:r>
      <w:r>
        <w:rPr>
          <w:rFonts w:eastAsia="Tahoma" w:cstheme="minorHAnsi"/>
          <w:color w:val="000000"/>
          <w:sz w:val="22"/>
          <w:szCs w:val="22"/>
        </w:rPr>
        <w:t xml:space="preserve">– Renata </w:t>
      </w:r>
      <w:proofErr w:type="spellStart"/>
      <w:r>
        <w:rPr>
          <w:rFonts w:eastAsia="Tahoma" w:cstheme="minorHAnsi"/>
          <w:color w:val="000000"/>
          <w:sz w:val="22"/>
          <w:szCs w:val="22"/>
        </w:rPr>
        <w:t>Kozinoga</w:t>
      </w:r>
      <w:proofErr w:type="spellEnd"/>
      <w:r>
        <w:rPr>
          <w:rFonts w:eastAsia="Tahoma" w:cstheme="minorHAnsi"/>
          <w:color w:val="000000"/>
          <w:sz w:val="22"/>
          <w:szCs w:val="22"/>
        </w:rPr>
        <w:t xml:space="preserve"> </w:t>
      </w:r>
    </w:p>
    <w:p w14:paraId="69F61EA9" w14:textId="77777777" w:rsidR="00C2121A" w:rsidRPr="00C2121A" w:rsidRDefault="00C2121A" w:rsidP="00C2121A">
      <w:pPr>
        <w:spacing w:before="0" w:after="0" w:line="240" w:lineRule="auto"/>
        <w:rPr>
          <w:rFonts w:eastAsia="Tahoma" w:cstheme="minorHAnsi"/>
          <w:color w:val="000000"/>
          <w:sz w:val="22"/>
          <w:szCs w:val="22"/>
        </w:rPr>
      </w:pPr>
      <w:r w:rsidRPr="00C2121A">
        <w:rPr>
          <w:rFonts w:eastAsia="Tahoma" w:cstheme="minorHAnsi"/>
          <w:color w:val="000000"/>
          <w:sz w:val="22"/>
          <w:szCs w:val="22"/>
        </w:rPr>
        <w:t xml:space="preserve">zwanym dalej „Zamawiającym”, a </w:t>
      </w:r>
    </w:p>
    <w:p w14:paraId="2203225F" w14:textId="77777777" w:rsidR="00C2121A" w:rsidRPr="00C2121A" w:rsidRDefault="00C2121A" w:rsidP="00C2121A">
      <w:pPr>
        <w:spacing w:before="0" w:after="0" w:line="240" w:lineRule="auto"/>
        <w:rPr>
          <w:rFonts w:eastAsia="Tahoma" w:cstheme="minorHAnsi"/>
          <w:color w:val="000000"/>
          <w:sz w:val="22"/>
          <w:szCs w:val="22"/>
        </w:rPr>
      </w:pPr>
      <w:r w:rsidRPr="00C2121A">
        <w:rPr>
          <w:rFonts w:eastAsia="Tahoma" w:cstheme="minorHAnsi"/>
          <w:color w:val="000000"/>
          <w:sz w:val="22"/>
          <w:szCs w:val="22"/>
        </w:rPr>
        <w:t xml:space="preserve">………………………………….. </w:t>
      </w:r>
    </w:p>
    <w:p w14:paraId="6D4A5C58" w14:textId="77777777" w:rsidR="00C2121A" w:rsidRPr="00C2121A" w:rsidRDefault="00C2121A" w:rsidP="00C2121A">
      <w:pPr>
        <w:spacing w:before="0" w:after="0" w:line="240" w:lineRule="auto"/>
        <w:rPr>
          <w:rFonts w:eastAsia="Tahoma" w:cstheme="minorHAnsi"/>
          <w:color w:val="000000"/>
          <w:sz w:val="22"/>
          <w:szCs w:val="22"/>
        </w:rPr>
      </w:pPr>
      <w:r w:rsidRPr="00C2121A">
        <w:rPr>
          <w:rFonts w:eastAsia="Tahoma" w:cstheme="minorHAnsi"/>
          <w:color w:val="000000"/>
          <w:sz w:val="22"/>
          <w:szCs w:val="22"/>
        </w:rPr>
        <w:t xml:space="preserve">………………………………….. </w:t>
      </w:r>
    </w:p>
    <w:p w14:paraId="58C580E5" w14:textId="77777777" w:rsidR="00C2121A" w:rsidRPr="00C2121A" w:rsidRDefault="00C2121A" w:rsidP="00C2121A">
      <w:pPr>
        <w:spacing w:before="0" w:after="0" w:line="240" w:lineRule="auto"/>
        <w:rPr>
          <w:rFonts w:eastAsia="Tahoma" w:cstheme="minorHAnsi"/>
          <w:color w:val="000000"/>
          <w:sz w:val="22"/>
          <w:szCs w:val="22"/>
        </w:rPr>
      </w:pPr>
      <w:r w:rsidRPr="00C2121A">
        <w:rPr>
          <w:rFonts w:eastAsia="Tahoma" w:cstheme="minorHAnsi"/>
          <w:color w:val="000000"/>
          <w:sz w:val="22"/>
          <w:szCs w:val="22"/>
        </w:rPr>
        <w:t xml:space="preserve">………………………………….. </w:t>
      </w:r>
    </w:p>
    <w:p w14:paraId="2BEEC4CF" w14:textId="77777777" w:rsidR="00C2121A" w:rsidRPr="00C2121A" w:rsidRDefault="00C2121A" w:rsidP="00C2121A">
      <w:pPr>
        <w:spacing w:before="0" w:after="0" w:line="240" w:lineRule="auto"/>
        <w:rPr>
          <w:rFonts w:eastAsia="Tahoma" w:cstheme="minorHAnsi"/>
          <w:color w:val="000000"/>
          <w:sz w:val="22"/>
          <w:szCs w:val="22"/>
        </w:rPr>
      </w:pPr>
      <w:r w:rsidRPr="00C2121A">
        <w:rPr>
          <w:rFonts w:eastAsia="Tahoma" w:cstheme="minorHAnsi"/>
          <w:color w:val="000000"/>
          <w:sz w:val="22"/>
          <w:szCs w:val="22"/>
        </w:rPr>
        <w:t>reprezentowanym przez: ……………………………</w:t>
      </w:r>
      <w:proofErr w:type="gramStart"/>
      <w:r w:rsidRPr="00C2121A">
        <w:rPr>
          <w:rFonts w:eastAsia="Tahoma" w:cstheme="minorHAnsi"/>
          <w:color w:val="000000"/>
          <w:sz w:val="22"/>
          <w:szCs w:val="22"/>
        </w:rPr>
        <w:t>…….</w:t>
      </w:r>
      <w:proofErr w:type="gramEnd"/>
      <w:r w:rsidRPr="00C2121A">
        <w:rPr>
          <w:rFonts w:eastAsia="Tahoma" w:cstheme="minorHAnsi"/>
          <w:color w:val="000000"/>
          <w:sz w:val="22"/>
          <w:szCs w:val="22"/>
        </w:rPr>
        <w:t xml:space="preserve">. </w:t>
      </w:r>
    </w:p>
    <w:p w14:paraId="0200F718" w14:textId="77777777" w:rsidR="00C2121A" w:rsidRPr="00C2121A" w:rsidRDefault="00C2121A" w:rsidP="00C2121A">
      <w:pPr>
        <w:spacing w:before="0" w:after="0" w:line="240" w:lineRule="auto"/>
        <w:rPr>
          <w:rFonts w:eastAsia="Tahoma" w:cstheme="minorHAnsi"/>
          <w:color w:val="000000"/>
          <w:sz w:val="22"/>
          <w:szCs w:val="22"/>
        </w:rPr>
      </w:pPr>
      <w:r w:rsidRPr="00C2121A">
        <w:rPr>
          <w:rFonts w:eastAsia="Tahoma" w:cstheme="minorHAnsi"/>
          <w:color w:val="000000"/>
          <w:sz w:val="22"/>
          <w:szCs w:val="22"/>
        </w:rPr>
        <w:t xml:space="preserve">zwanym dalej „Wykonawcą”. </w:t>
      </w:r>
    </w:p>
    <w:p w14:paraId="7A14088A" w14:textId="77777777" w:rsidR="00C2121A" w:rsidRPr="00C2121A" w:rsidRDefault="00C2121A" w:rsidP="00C2121A">
      <w:pPr>
        <w:spacing w:before="0" w:after="120" w:line="240" w:lineRule="auto"/>
        <w:rPr>
          <w:rFonts w:cstheme="minorHAnsi"/>
          <w:sz w:val="22"/>
          <w:szCs w:val="22"/>
        </w:rPr>
      </w:pPr>
    </w:p>
    <w:p w14:paraId="6D989882" w14:textId="16979B32" w:rsidR="00C2121A" w:rsidRPr="00C2121A" w:rsidRDefault="007C47B8" w:rsidP="00C2121A">
      <w:pPr>
        <w:spacing w:line="240" w:lineRule="auto"/>
        <w:rPr>
          <w:rFonts w:cstheme="minorHAnsi"/>
          <w:sz w:val="22"/>
          <w:szCs w:val="22"/>
        </w:rPr>
      </w:pPr>
      <w:r w:rsidRPr="007C47B8">
        <w:rPr>
          <w:rFonts w:cstheme="minorHAnsi"/>
          <w:sz w:val="22"/>
          <w:szCs w:val="22"/>
        </w:rPr>
        <w:t>Przedmiotem niniejszej umowy jest</w:t>
      </w:r>
      <w:r>
        <w:rPr>
          <w:rFonts w:cstheme="minorHAnsi"/>
          <w:sz w:val="22"/>
          <w:szCs w:val="22"/>
        </w:rPr>
        <w:t xml:space="preserve">: </w:t>
      </w:r>
      <w:r w:rsidR="00C2121A" w:rsidRPr="00C2121A">
        <w:rPr>
          <w:rFonts w:cstheme="minorHAnsi"/>
          <w:sz w:val="22"/>
          <w:szCs w:val="22"/>
        </w:rPr>
        <w:t>Sukcesywna dostawa artykułów biurowych i materiałów eksploatacyjnych na potrzeby Starostwa Powiatowego w Lwówku Śląskim oraz realizacji dwóch projektów edukacyjnych realizowanych przez Powiat Lwówecki – Część 1 Sukcesywna dostawa art. biurowych i tonerów na potrzeby Starostwa Powiatowego</w:t>
      </w:r>
    </w:p>
    <w:p w14:paraId="63396B78" w14:textId="77777777" w:rsidR="00C2121A" w:rsidRPr="00C2121A" w:rsidRDefault="00C2121A" w:rsidP="00C2121A">
      <w:pPr>
        <w:spacing w:line="240" w:lineRule="auto"/>
        <w:ind w:left="284"/>
        <w:rPr>
          <w:rFonts w:cstheme="minorHAnsi"/>
          <w:sz w:val="22"/>
          <w:szCs w:val="22"/>
        </w:rPr>
      </w:pPr>
      <w:r w:rsidRPr="00C2121A">
        <w:rPr>
          <w:rFonts w:cstheme="minorHAnsi"/>
          <w:sz w:val="22"/>
          <w:szCs w:val="22"/>
        </w:rPr>
        <w:t>Strony postanawiają zawrzeć Umowę o następującej treści:</w:t>
      </w:r>
    </w:p>
    <w:p w14:paraId="2CDCB75B" w14:textId="77777777" w:rsidR="00C2121A" w:rsidRPr="00C2121A" w:rsidRDefault="00C2121A" w:rsidP="00C2121A">
      <w:pPr>
        <w:spacing w:line="240" w:lineRule="auto"/>
        <w:rPr>
          <w:rFonts w:cstheme="minorHAnsi"/>
          <w:sz w:val="22"/>
          <w:szCs w:val="22"/>
        </w:rPr>
      </w:pPr>
    </w:p>
    <w:p w14:paraId="2A72F2F4" w14:textId="77777777" w:rsidR="00C2121A" w:rsidRPr="00C2121A" w:rsidRDefault="00C2121A" w:rsidP="00C2121A">
      <w:pPr>
        <w:spacing w:line="240" w:lineRule="auto"/>
        <w:jc w:val="center"/>
        <w:rPr>
          <w:rFonts w:cstheme="minorHAnsi"/>
          <w:b/>
          <w:color w:val="000000"/>
          <w:sz w:val="22"/>
          <w:szCs w:val="22"/>
        </w:rPr>
      </w:pPr>
      <w:r w:rsidRPr="00C2121A">
        <w:rPr>
          <w:rFonts w:cstheme="minorHAnsi"/>
          <w:b/>
          <w:sz w:val="22"/>
          <w:szCs w:val="22"/>
        </w:rPr>
        <w:t>§1.</w:t>
      </w:r>
      <w:r w:rsidRPr="00C2121A">
        <w:rPr>
          <w:rFonts w:cstheme="minorHAnsi"/>
          <w:b/>
          <w:bCs/>
          <w:color w:val="000000"/>
          <w:sz w:val="22"/>
          <w:szCs w:val="22"/>
        </w:rPr>
        <w:t xml:space="preserve"> </w:t>
      </w:r>
      <w:r w:rsidRPr="00C2121A">
        <w:rPr>
          <w:rFonts w:cstheme="minorHAnsi"/>
          <w:b/>
          <w:color w:val="000000"/>
          <w:sz w:val="22"/>
          <w:szCs w:val="22"/>
        </w:rPr>
        <w:t>Przedmiot Umowy</w:t>
      </w:r>
    </w:p>
    <w:p w14:paraId="16DF4CC4" w14:textId="77777777" w:rsidR="00C2121A" w:rsidRPr="00C2121A" w:rsidRDefault="00C2121A" w:rsidP="00C2121A">
      <w:pPr>
        <w:spacing w:line="240" w:lineRule="auto"/>
        <w:rPr>
          <w:rFonts w:cstheme="minorHAnsi"/>
          <w:b/>
          <w:color w:val="000000"/>
          <w:sz w:val="22"/>
          <w:szCs w:val="22"/>
        </w:rPr>
      </w:pPr>
    </w:p>
    <w:p w14:paraId="0F90B1AE" w14:textId="77777777" w:rsidR="00C2121A" w:rsidRPr="00C2121A" w:rsidRDefault="00C2121A">
      <w:pPr>
        <w:widowControl w:val="0"/>
        <w:numPr>
          <w:ilvl w:val="0"/>
          <w:numId w:val="60"/>
        </w:numPr>
        <w:autoSpaceDE w:val="0"/>
        <w:autoSpaceDN w:val="0"/>
        <w:adjustRightInd w:val="0"/>
        <w:spacing w:before="0" w:after="0" w:line="240" w:lineRule="auto"/>
        <w:jc w:val="both"/>
        <w:rPr>
          <w:rFonts w:cstheme="minorHAnsi"/>
          <w:sz w:val="22"/>
          <w:szCs w:val="22"/>
        </w:rPr>
      </w:pPr>
      <w:r w:rsidRPr="00C2121A">
        <w:rPr>
          <w:rFonts w:cstheme="minorHAnsi"/>
          <w:sz w:val="22"/>
          <w:szCs w:val="22"/>
        </w:rPr>
        <w:t>Zamawiający zamawia, a Wykonawca zobowiązuje się dostarczać Zamawiającemu sukcesywnie artykuły biurowe</w:t>
      </w:r>
      <w:r w:rsidRPr="00C2121A">
        <w:rPr>
          <w:rFonts w:cstheme="minorHAnsi"/>
          <w:color w:val="000000"/>
          <w:sz w:val="22"/>
          <w:szCs w:val="22"/>
        </w:rPr>
        <w:t xml:space="preserve"> oraz tonerów</w:t>
      </w:r>
      <w:r w:rsidRPr="00C2121A">
        <w:rPr>
          <w:rFonts w:cstheme="minorHAnsi"/>
          <w:sz w:val="22"/>
          <w:szCs w:val="22"/>
        </w:rPr>
        <w:t xml:space="preserve"> (zwane </w:t>
      </w:r>
      <w:proofErr w:type="gramStart"/>
      <w:r w:rsidRPr="00C2121A">
        <w:rPr>
          <w:rFonts w:cstheme="minorHAnsi"/>
          <w:sz w:val="22"/>
          <w:szCs w:val="22"/>
        </w:rPr>
        <w:t>dalej  „</w:t>
      </w:r>
      <w:proofErr w:type="gramEnd"/>
      <w:r w:rsidRPr="00C2121A">
        <w:rPr>
          <w:rFonts w:cstheme="minorHAnsi"/>
          <w:sz w:val="22"/>
          <w:szCs w:val="22"/>
        </w:rPr>
        <w:t xml:space="preserve">Towarem”) – zgodnie z ofertą złożoną w Zapytaniu ofertowym. </w:t>
      </w:r>
    </w:p>
    <w:p w14:paraId="3CFD15B6" w14:textId="59ABD417" w:rsidR="00C2121A" w:rsidRPr="00C2121A" w:rsidRDefault="00C2121A">
      <w:pPr>
        <w:widowControl w:val="0"/>
        <w:numPr>
          <w:ilvl w:val="0"/>
          <w:numId w:val="60"/>
        </w:numPr>
        <w:autoSpaceDE w:val="0"/>
        <w:autoSpaceDN w:val="0"/>
        <w:adjustRightInd w:val="0"/>
        <w:spacing w:before="0" w:after="0" w:line="240" w:lineRule="auto"/>
        <w:jc w:val="both"/>
        <w:rPr>
          <w:rFonts w:cstheme="minorHAnsi"/>
          <w:sz w:val="22"/>
          <w:szCs w:val="22"/>
        </w:rPr>
      </w:pPr>
      <w:r w:rsidRPr="00C2121A">
        <w:rPr>
          <w:rFonts w:cstheme="minorHAnsi"/>
          <w:sz w:val="22"/>
          <w:szCs w:val="22"/>
        </w:rPr>
        <w:t xml:space="preserve">Przedmiot Umowy został szczegółowo określony w opisie przedmiotu zamówienia określonym w </w:t>
      </w:r>
      <w:r w:rsidR="00C81005">
        <w:rPr>
          <w:rFonts w:cstheme="minorHAnsi"/>
          <w:sz w:val="22"/>
          <w:szCs w:val="22"/>
        </w:rPr>
        <w:t xml:space="preserve">Opisie Przedmiotu Zamówienia znajdującym się Załączniku nr 1.1 do </w:t>
      </w:r>
      <w:proofErr w:type="spellStart"/>
      <w:r w:rsidR="00C81005">
        <w:rPr>
          <w:rFonts w:cstheme="minorHAnsi"/>
          <w:sz w:val="22"/>
          <w:szCs w:val="22"/>
        </w:rPr>
        <w:t>SWZ</w:t>
      </w:r>
      <w:proofErr w:type="spellEnd"/>
      <w:r w:rsidRPr="00C2121A">
        <w:rPr>
          <w:rFonts w:cstheme="minorHAnsi"/>
          <w:sz w:val="22"/>
          <w:szCs w:val="22"/>
        </w:rPr>
        <w:t>, stanowiącymi załączniki do Umowy.</w:t>
      </w:r>
    </w:p>
    <w:p w14:paraId="5436B51E" w14:textId="77777777" w:rsidR="00C2121A" w:rsidRPr="00C2121A" w:rsidRDefault="00C2121A">
      <w:pPr>
        <w:widowControl w:val="0"/>
        <w:numPr>
          <w:ilvl w:val="0"/>
          <w:numId w:val="60"/>
        </w:numPr>
        <w:autoSpaceDE w:val="0"/>
        <w:autoSpaceDN w:val="0"/>
        <w:adjustRightInd w:val="0"/>
        <w:spacing w:before="0" w:after="0" w:line="240" w:lineRule="auto"/>
        <w:ind w:left="476" w:hanging="357"/>
        <w:jc w:val="both"/>
        <w:rPr>
          <w:rFonts w:cstheme="minorHAnsi"/>
          <w:sz w:val="22"/>
          <w:szCs w:val="22"/>
        </w:rPr>
      </w:pPr>
      <w:r w:rsidRPr="00C2121A">
        <w:rPr>
          <w:rFonts w:cstheme="minorHAnsi"/>
          <w:sz w:val="22"/>
          <w:szCs w:val="22"/>
        </w:rPr>
        <w:t>Wykonawca zobowiązuje się do wykonania Przedmiotu Umowy na warunkach określonych w Umowie i zgodnych ze złożoną ofertą oraz z polskimi normami i obowiązującymi przepisami oraz z należytą starannością.</w:t>
      </w:r>
    </w:p>
    <w:p w14:paraId="51CF1D1C" w14:textId="77777777" w:rsidR="00C2121A" w:rsidRPr="00C2121A" w:rsidRDefault="00C2121A">
      <w:pPr>
        <w:widowControl w:val="0"/>
        <w:numPr>
          <w:ilvl w:val="0"/>
          <w:numId w:val="60"/>
        </w:numPr>
        <w:autoSpaceDE w:val="0"/>
        <w:autoSpaceDN w:val="0"/>
        <w:adjustRightInd w:val="0"/>
        <w:spacing w:before="0" w:after="0" w:line="240" w:lineRule="auto"/>
        <w:ind w:left="476" w:hanging="357"/>
        <w:jc w:val="both"/>
        <w:rPr>
          <w:rFonts w:cstheme="minorHAnsi"/>
          <w:sz w:val="22"/>
          <w:szCs w:val="22"/>
        </w:rPr>
      </w:pPr>
      <w:r w:rsidRPr="00C2121A">
        <w:rPr>
          <w:rFonts w:cstheme="minorHAnsi"/>
          <w:sz w:val="22"/>
          <w:szCs w:val="22"/>
        </w:rPr>
        <w:t xml:space="preserve"> Wykonawca oświadcza, że jest uprawniony do zawarcia Umowy.</w:t>
      </w:r>
    </w:p>
    <w:p w14:paraId="119C9384" w14:textId="77777777" w:rsidR="00C2121A" w:rsidRPr="00C2121A" w:rsidRDefault="00C2121A">
      <w:pPr>
        <w:widowControl w:val="0"/>
        <w:numPr>
          <w:ilvl w:val="0"/>
          <w:numId w:val="60"/>
        </w:numPr>
        <w:autoSpaceDE w:val="0"/>
        <w:autoSpaceDN w:val="0"/>
        <w:adjustRightInd w:val="0"/>
        <w:spacing w:before="0" w:after="0" w:line="240" w:lineRule="auto"/>
        <w:ind w:left="476" w:hanging="357"/>
        <w:jc w:val="both"/>
        <w:rPr>
          <w:rFonts w:cstheme="minorHAnsi"/>
          <w:sz w:val="22"/>
          <w:szCs w:val="22"/>
        </w:rPr>
      </w:pPr>
      <w:r w:rsidRPr="00C2121A">
        <w:rPr>
          <w:rFonts w:cstheme="minorHAnsi"/>
          <w:sz w:val="22"/>
          <w:szCs w:val="22"/>
        </w:rPr>
        <w:t xml:space="preserve"> Wykonawca oświadcza, że w zakresie Przedmiotu Umowy posiada wszelkie niezbędne certyfikaty (atesty) zgodnie z obowiązującymi przepisami prawa. </w:t>
      </w:r>
    </w:p>
    <w:p w14:paraId="3ED3E859" w14:textId="77777777" w:rsidR="00C2121A" w:rsidRPr="00C2121A" w:rsidRDefault="00C2121A" w:rsidP="00C2121A">
      <w:pPr>
        <w:spacing w:line="240" w:lineRule="auto"/>
        <w:ind w:left="476"/>
        <w:rPr>
          <w:rFonts w:cstheme="minorHAnsi"/>
          <w:sz w:val="22"/>
          <w:szCs w:val="22"/>
        </w:rPr>
      </w:pPr>
    </w:p>
    <w:p w14:paraId="62857D6A" w14:textId="77777777" w:rsidR="00C2121A" w:rsidRPr="00C2121A" w:rsidRDefault="00C2121A" w:rsidP="00C2121A">
      <w:pPr>
        <w:spacing w:after="240" w:line="240" w:lineRule="auto"/>
        <w:jc w:val="center"/>
        <w:rPr>
          <w:rFonts w:cstheme="minorHAnsi"/>
          <w:b/>
          <w:color w:val="000000"/>
          <w:sz w:val="22"/>
          <w:szCs w:val="22"/>
        </w:rPr>
      </w:pPr>
      <w:r w:rsidRPr="00C2121A">
        <w:rPr>
          <w:rFonts w:cstheme="minorHAnsi"/>
          <w:b/>
          <w:sz w:val="22"/>
          <w:szCs w:val="22"/>
        </w:rPr>
        <w:t>§ 2.</w:t>
      </w:r>
      <w:r w:rsidRPr="00C2121A">
        <w:rPr>
          <w:rFonts w:cstheme="minorHAnsi"/>
          <w:b/>
          <w:bCs/>
          <w:color w:val="000000"/>
          <w:sz w:val="22"/>
          <w:szCs w:val="22"/>
        </w:rPr>
        <w:t xml:space="preserve"> </w:t>
      </w:r>
      <w:r w:rsidRPr="00C2121A">
        <w:rPr>
          <w:rFonts w:cstheme="minorHAnsi"/>
          <w:b/>
          <w:color w:val="000000"/>
          <w:sz w:val="22"/>
          <w:szCs w:val="22"/>
        </w:rPr>
        <w:t>Terminy i warunki wykonania Umowy</w:t>
      </w:r>
    </w:p>
    <w:p w14:paraId="3629389B" w14:textId="54309433" w:rsidR="00C2121A" w:rsidRPr="00C2121A" w:rsidRDefault="00C2121A">
      <w:pPr>
        <w:numPr>
          <w:ilvl w:val="0"/>
          <w:numId w:val="65"/>
        </w:numPr>
        <w:autoSpaceDN w:val="0"/>
        <w:spacing w:before="0" w:after="0" w:line="240" w:lineRule="auto"/>
        <w:jc w:val="both"/>
        <w:rPr>
          <w:rFonts w:cstheme="minorHAnsi"/>
          <w:sz w:val="22"/>
          <w:szCs w:val="22"/>
        </w:rPr>
      </w:pPr>
      <w:r w:rsidRPr="00C2121A">
        <w:rPr>
          <w:rFonts w:cstheme="minorHAnsi"/>
          <w:color w:val="000000"/>
          <w:sz w:val="22"/>
          <w:szCs w:val="22"/>
        </w:rPr>
        <w:t xml:space="preserve">Umowa zostaje zawarta na okres 12 miesięcy  począwszy od dnia </w:t>
      </w:r>
      <w:r w:rsidR="00C81005">
        <w:rPr>
          <w:rFonts w:cstheme="minorHAnsi"/>
          <w:color w:val="000000"/>
          <w:sz w:val="22"/>
          <w:szCs w:val="22"/>
        </w:rPr>
        <w:t>12.06.2025 roku</w:t>
      </w:r>
      <w:r w:rsidRPr="00C2121A">
        <w:rPr>
          <w:rFonts w:cstheme="minorHAnsi"/>
          <w:color w:val="000000"/>
          <w:sz w:val="22"/>
          <w:szCs w:val="22"/>
        </w:rPr>
        <w:t xml:space="preserve">. </w:t>
      </w:r>
    </w:p>
    <w:p w14:paraId="666D57C4" w14:textId="77777777" w:rsidR="00C2121A" w:rsidRPr="00C2121A" w:rsidRDefault="00C2121A">
      <w:pPr>
        <w:numPr>
          <w:ilvl w:val="0"/>
          <w:numId w:val="65"/>
        </w:numPr>
        <w:autoSpaceDN w:val="0"/>
        <w:spacing w:before="0" w:after="0" w:line="240" w:lineRule="auto"/>
        <w:jc w:val="both"/>
        <w:rPr>
          <w:rFonts w:cstheme="minorHAnsi"/>
          <w:sz w:val="22"/>
          <w:szCs w:val="22"/>
        </w:rPr>
      </w:pPr>
      <w:r w:rsidRPr="00C2121A">
        <w:rPr>
          <w:rFonts w:cstheme="minorHAnsi"/>
          <w:sz w:val="22"/>
          <w:szCs w:val="22"/>
        </w:rPr>
        <w:t xml:space="preserve">Umowa ulegnie rozwiązaniu przed terminem wskazanym w ust. 1, gdy suma należności wynikających z faktur VAT wystawianych przez Wykonawcę z tytułu realizacji Przedmiotu Umowy osiągnie kwotę stanowiącą wynagrodzenie, o którym mowa w §3 ust. 1 Umowy. W takim przypadku Umowa ulegnie rozwiązaniu w dniu wystawienia ostatniej z tych faktur przez Wykonawca.  </w:t>
      </w:r>
    </w:p>
    <w:p w14:paraId="0BCCE2A8" w14:textId="77777777" w:rsidR="00C2121A" w:rsidRPr="00C2121A" w:rsidRDefault="00C2121A">
      <w:pPr>
        <w:numPr>
          <w:ilvl w:val="0"/>
          <w:numId w:val="65"/>
        </w:numPr>
        <w:autoSpaceDN w:val="0"/>
        <w:spacing w:before="0" w:after="0" w:line="240" w:lineRule="auto"/>
        <w:ind w:left="425" w:hanging="425"/>
        <w:jc w:val="both"/>
        <w:rPr>
          <w:rFonts w:cstheme="minorHAnsi"/>
          <w:sz w:val="22"/>
          <w:szCs w:val="22"/>
        </w:rPr>
      </w:pPr>
      <w:r w:rsidRPr="00C2121A">
        <w:rPr>
          <w:rFonts w:cstheme="minorHAnsi"/>
          <w:color w:val="000000"/>
          <w:sz w:val="22"/>
          <w:szCs w:val="22"/>
        </w:rPr>
        <w:t xml:space="preserve">Towar dostarczany będzie w oparciu o zamówienia składane przez Zamawiającego, w terminie do 2 dni roboczych od momentu złożenia zamówienia.  </w:t>
      </w:r>
    </w:p>
    <w:p w14:paraId="4E200273" w14:textId="77777777" w:rsidR="00C2121A" w:rsidRPr="00C2121A" w:rsidRDefault="00C2121A">
      <w:pPr>
        <w:numPr>
          <w:ilvl w:val="0"/>
          <w:numId w:val="58"/>
        </w:numPr>
        <w:spacing w:before="0" w:after="0" w:line="240" w:lineRule="auto"/>
        <w:ind w:left="425" w:hanging="425"/>
        <w:jc w:val="both"/>
        <w:rPr>
          <w:rFonts w:cstheme="minorHAnsi"/>
          <w:sz w:val="22"/>
          <w:szCs w:val="22"/>
        </w:rPr>
      </w:pPr>
      <w:r w:rsidRPr="00C2121A">
        <w:rPr>
          <w:rFonts w:cstheme="minorHAnsi"/>
          <w:bCs/>
          <w:color w:val="000000"/>
          <w:sz w:val="22"/>
          <w:szCs w:val="22"/>
        </w:rPr>
        <w:t xml:space="preserve">Dostawa Towaru nastąpi na podstawie  zamówienia złożonego przy pomocy poczty elektronicznej lub telefonicznie lub za pośrednictwem dedykowanej platformy obsługi zakupu Wykonawcy.  </w:t>
      </w:r>
    </w:p>
    <w:p w14:paraId="3D0AD131" w14:textId="77777777" w:rsidR="00C2121A" w:rsidRPr="00C2121A" w:rsidRDefault="00C2121A">
      <w:pPr>
        <w:numPr>
          <w:ilvl w:val="0"/>
          <w:numId w:val="58"/>
        </w:numPr>
        <w:spacing w:before="0" w:after="0" w:line="240" w:lineRule="auto"/>
        <w:ind w:left="425" w:hanging="425"/>
        <w:jc w:val="both"/>
        <w:rPr>
          <w:rFonts w:cstheme="minorHAnsi"/>
          <w:sz w:val="22"/>
          <w:szCs w:val="22"/>
        </w:rPr>
      </w:pPr>
      <w:r w:rsidRPr="00C2121A">
        <w:rPr>
          <w:rFonts w:cstheme="minorHAnsi"/>
          <w:color w:val="000000" w:themeColor="text1"/>
          <w:sz w:val="22"/>
          <w:szCs w:val="22"/>
        </w:rPr>
        <w:t xml:space="preserve">Osobą odpowiedzialną za realizację Przedmiotu Umowy z ramienia </w:t>
      </w:r>
      <w:r w:rsidRPr="00C2121A">
        <w:rPr>
          <w:rFonts w:cstheme="minorHAnsi"/>
          <w:sz w:val="22"/>
          <w:szCs w:val="22"/>
        </w:rPr>
        <w:t>Wykonawca</w:t>
      </w:r>
      <w:r w:rsidRPr="00C2121A">
        <w:rPr>
          <w:rFonts w:cstheme="minorHAnsi"/>
          <w:color w:val="000000" w:themeColor="text1"/>
          <w:sz w:val="22"/>
          <w:szCs w:val="22"/>
        </w:rPr>
        <w:t xml:space="preserve"> jest:</w:t>
      </w:r>
    </w:p>
    <w:p w14:paraId="63080F5A" w14:textId="77777777" w:rsidR="00C2121A" w:rsidRPr="00C2121A" w:rsidRDefault="00C2121A" w:rsidP="00C2121A">
      <w:pPr>
        <w:spacing w:before="0" w:after="0" w:line="240" w:lineRule="auto"/>
        <w:ind w:left="425"/>
        <w:jc w:val="both"/>
        <w:rPr>
          <w:rFonts w:cstheme="minorHAnsi"/>
          <w:sz w:val="22"/>
          <w:szCs w:val="22"/>
        </w:rPr>
      </w:pPr>
      <w:r w:rsidRPr="00C2121A">
        <w:rPr>
          <w:rFonts w:cstheme="minorHAnsi"/>
          <w:sz w:val="22"/>
          <w:szCs w:val="22"/>
        </w:rPr>
        <w:t>………………………………………    tel. …………………………</w:t>
      </w:r>
      <w:proofErr w:type="gramStart"/>
      <w:r w:rsidRPr="00C2121A">
        <w:rPr>
          <w:rFonts w:cstheme="minorHAnsi"/>
          <w:sz w:val="22"/>
          <w:szCs w:val="22"/>
        </w:rPr>
        <w:t>…….</w:t>
      </w:r>
      <w:proofErr w:type="gramEnd"/>
      <w:r w:rsidRPr="00C2121A">
        <w:rPr>
          <w:rFonts w:cstheme="minorHAnsi"/>
          <w:sz w:val="22"/>
          <w:szCs w:val="22"/>
        </w:rPr>
        <w:t>.</w:t>
      </w:r>
      <w:r w:rsidRPr="00C2121A">
        <w:rPr>
          <w:rFonts w:eastAsiaTheme="minorHAnsi" w:cstheme="minorHAnsi"/>
          <w:color w:val="000000"/>
          <w:sz w:val="22"/>
          <w:szCs w:val="22"/>
          <w:lang w:eastAsia="en-US"/>
        </w:rPr>
        <w:t xml:space="preserve"> e</w:t>
      </w:r>
      <w:r w:rsidRPr="00C2121A">
        <w:rPr>
          <w:rFonts w:cstheme="minorHAnsi"/>
          <w:sz w:val="22"/>
          <w:szCs w:val="22"/>
        </w:rPr>
        <w:t xml:space="preserve">-mail: </w:t>
      </w:r>
      <w:r w:rsidRPr="00C2121A">
        <w:rPr>
          <w:rFonts w:cstheme="minorHAnsi"/>
          <w:bCs/>
          <w:color w:val="000000"/>
          <w:sz w:val="22"/>
          <w:szCs w:val="22"/>
        </w:rPr>
        <w:t>……………………………………</w:t>
      </w:r>
      <w:proofErr w:type="gramStart"/>
      <w:r w:rsidRPr="00C2121A">
        <w:rPr>
          <w:rFonts w:cstheme="minorHAnsi"/>
          <w:bCs/>
          <w:color w:val="000000"/>
          <w:sz w:val="22"/>
          <w:szCs w:val="22"/>
        </w:rPr>
        <w:t>…….</w:t>
      </w:r>
      <w:proofErr w:type="gramEnd"/>
      <w:r w:rsidRPr="00C2121A">
        <w:rPr>
          <w:rFonts w:cstheme="minorHAnsi"/>
          <w:bCs/>
          <w:color w:val="000000"/>
          <w:sz w:val="22"/>
          <w:szCs w:val="22"/>
        </w:rPr>
        <w:t>.</w:t>
      </w:r>
      <w:r w:rsidRPr="00C2121A">
        <w:rPr>
          <w:rFonts w:eastAsiaTheme="minorHAnsi" w:cstheme="minorHAnsi"/>
          <w:color w:val="000000"/>
          <w:sz w:val="22"/>
          <w:szCs w:val="22"/>
          <w:lang w:eastAsia="en-US"/>
        </w:rPr>
        <w:t xml:space="preserve"> .</w:t>
      </w:r>
    </w:p>
    <w:p w14:paraId="4741E5A2" w14:textId="77777777" w:rsidR="00C2121A" w:rsidRPr="00C2121A" w:rsidRDefault="00C2121A">
      <w:pPr>
        <w:numPr>
          <w:ilvl w:val="0"/>
          <w:numId w:val="58"/>
        </w:numPr>
        <w:spacing w:before="0" w:after="0" w:line="240" w:lineRule="auto"/>
        <w:ind w:left="425" w:hanging="425"/>
        <w:jc w:val="both"/>
        <w:rPr>
          <w:rFonts w:cstheme="minorHAnsi"/>
          <w:sz w:val="22"/>
          <w:szCs w:val="22"/>
        </w:rPr>
      </w:pPr>
      <w:r w:rsidRPr="00C2121A">
        <w:rPr>
          <w:rFonts w:cstheme="minorHAnsi"/>
          <w:sz w:val="22"/>
          <w:szCs w:val="22"/>
        </w:rPr>
        <w:t>Osobą odpowiedzialną za realizację Przedmiotu Umowy z ramienia Zamawiającego jest:</w:t>
      </w:r>
    </w:p>
    <w:p w14:paraId="46134DF2" w14:textId="77777777" w:rsidR="00C2121A" w:rsidRPr="00C2121A" w:rsidRDefault="00C2121A" w:rsidP="00C2121A">
      <w:pPr>
        <w:spacing w:before="0" w:after="0" w:line="240" w:lineRule="auto"/>
        <w:ind w:left="425"/>
        <w:jc w:val="both"/>
        <w:rPr>
          <w:rFonts w:cstheme="minorHAnsi"/>
          <w:sz w:val="22"/>
          <w:szCs w:val="22"/>
        </w:rPr>
      </w:pPr>
      <w:r w:rsidRPr="00C2121A">
        <w:rPr>
          <w:rFonts w:cstheme="minorHAnsi"/>
          <w:sz w:val="22"/>
          <w:szCs w:val="22"/>
        </w:rPr>
        <w:t>………………………………………    tel. …………………………</w:t>
      </w:r>
      <w:proofErr w:type="gramStart"/>
      <w:r w:rsidRPr="00C2121A">
        <w:rPr>
          <w:rFonts w:cstheme="minorHAnsi"/>
          <w:sz w:val="22"/>
          <w:szCs w:val="22"/>
        </w:rPr>
        <w:t>…….</w:t>
      </w:r>
      <w:proofErr w:type="gramEnd"/>
      <w:r w:rsidRPr="00C2121A">
        <w:rPr>
          <w:rFonts w:cstheme="minorHAnsi"/>
          <w:sz w:val="22"/>
          <w:szCs w:val="22"/>
        </w:rPr>
        <w:t>.</w:t>
      </w:r>
      <w:r w:rsidRPr="00C2121A">
        <w:rPr>
          <w:rFonts w:eastAsiaTheme="minorHAnsi" w:cstheme="minorHAnsi"/>
          <w:color w:val="000000"/>
          <w:sz w:val="22"/>
          <w:szCs w:val="22"/>
          <w:lang w:eastAsia="en-US"/>
        </w:rPr>
        <w:t xml:space="preserve"> e</w:t>
      </w:r>
      <w:r w:rsidRPr="00C2121A">
        <w:rPr>
          <w:rFonts w:cstheme="minorHAnsi"/>
          <w:sz w:val="22"/>
          <w:szCs w:val="22"/>
        </w:rPr>
        <w:t xml:space="preserve">-mail: </w:t>
      </w:r>
      <w:r w:rsidRPr="00C2121A">
        <w:rPr>
          <w:rFonts w:cstheme="minorHAnsi"/>
          <w:bCs/>
          <w:color w:val="000000"/>
          <w:sz w:val="22"/>
          <w:szCs w:val="22"/>
        </w:rPr>
        <w:t>……………………………………</w:t>
      </w:r>
      <w:proofErr w:type="gramStart"/>
      <w:r w:rsidRPr="00C2121A">
        <w:rPr>
          <w:rFonts w:cstheme="minorHAnsi"/>
          <w:bCs/>
          <w:color w:val="000000"/>
          <w:sz w:val="22"/>
          <w:szCs w:val="22"/>
        </w:rPr>
        <w:t>…….</w:t>
      </w:r>
      <w:proofErr w:type="gramEnd"/>
      <w:r w:rsidRPr="00C2121A">
        <w:rPr>
          <w:rFonts w:cstheme="minorHAnsi"/>
          <w:bCs/>
          <w:color w:val="000000"/>
          <w:sz w:val="22"/>
          <w:szCs w:val="22"/>
        </w:rPr>
        <w:t xml:space="preserve">. </w:t>
      </w:r>
      <w:r w:rsidRPr="00C2121A">
        <w:rPr>
          <w:rFonts w:cstheme="minorHAnsi"/>
          <w:sz w:val="22"/>
          <w:szCs w:val="22"/>
          <w:lang w:val="en-US"/>
        </w:rPr>
        <w:t>.</w:t>
      </w:r>
    </w:p>
    <w:p w14:paraId="6DA20B70" w14:textId="77777777" w:rsidR="00C2121A" w:rsidRPr="00C2121A" w:rsidRDefault="00C2121A">
      <w:pPr>
        <w:numPr>
          <w:ilvl w:val="0"/>
          <w:numId w:val="58"/>
        </w:numPr>
        <w:spacing w:before="0" w:after="0" w:line="240" w:lineRule="auto"/>
        <w:ind w:left="425" w:hanging="425"/>
        <w:jc w:val="both"/>
        <w:rPr>
          <w:rFonts w:cstheme="minorHAnsi"/>
          <w:sz w:val="22"/>
          <w:szCs w:val="22"/>
        </w:rPr>
      </w:pPr>
      <w:r w:rsidRPr="00C2121A">
        <w:rPr>
          <w:rFonts w:cstheme="minorHAnsi"/>
          <w:bCs/>
          <w:color w:val="000000"/>
          <w:sz w:val="22"/>
          <w:szCs w:val="22"/>
        </w:rPr>
        <w:t xml:space="preserve">Dostawca zobowiązuje się dostarczyć Towar </w:t>
      </w:r>
      <w:r w:rsidRPr="00C2121A">
        <w:rPr>
          <w:rFonts w:cstheme="minorHAnsi"/>
          <w:bCs/>
          <w:sz w:val="22"/>
          <w:szCs w:val="22"/>
        </w:rPr>
        <w:t xml:space="preserve">własnym transportem na swój koszt do miejsca wskazanego przez  Zamawiającego w indywidualnym zamówieniu. </w:t>
      </w:r>
    </w:p>
    <w:p w14:paraId="7C9DAF4F" w14:textId="77777777" w:rsidR="00C2121A" w:rsidRPr="00C2121A" w:rsidRDefault="00C2121A">
      <w:pPr>
        <w:numPr>
          <w:ilvl w:val="0"/>
          <w:numId w:val="58"/>
        </w:numPr>
        <w:spacing w:before="0" w:after="0" w:line="240" w:lineRule="auto"/>
        <w:ind w:left="425" w:hanging="425"/>
        <w:jc w:val="both"/>
        <w:rPr>
          <w:rFonts w:cstheme="minorHAnsi"/>
          <w:sz w:val="22"/>
          <w:szCs w:val="22"/>
        </w:rPr>
      </w:pPr>
      <w:r w:rsidRPr="00C2121A">
        <w:rPr>
          <w:rFonts w:cstheme="minorHAnsi"/>
          <w:bCs/>
          <w:sz w:val="22"/>
          <w:szCs w:val="22"/>
        </w:rPr>
        <w:t>Głównym miejscem odbioru dostaw jest:</w:t>
      </w:r>
    </w:p>
    <w:p w14:paraId="485B71FE" w14:textId="77777777" w:rsidR="00C2121A" w:rsidRPr="00C2121A" w:rsidRDefault="00C2121A" w:rsidP="00C2121A">
      <w:pPr>
        <w:spacing w:before="0" w:after="0" w:line="240" w:lineRule="auto"/>
        <w:ind w:left="425"/>
        <w:jc w:val="both"/>
        <w:rPr>
          <w:rFonts w:cstheme="minorHAnsi"/>
          <w:bCs/>
          <w:sz w:val="22"/>
          <w:szCs w:val="22"/>
        </w:rPr>
      </w:pPr>
      <w:r w:rsidRPr="00C2121A">
        <w:rPr>
          <w:rFonts w:cstheme="minorHAnsi"/>
          <w:bCs/>
          <w:sz w:val="22"/>
          <w:szCs w:val="22"/>
        </w:rPr>
        <w:t xml:space="preserve">Starostwo Powiatowe w Lwówku Śląskim </w:t>
      </w:r>
    </w:p>
    <w:p w14:paraId="773106B2" w14:textId="77777777" w:rsidR="00C2121A" w:rsidRPr="00C2121A" w:rsidRDefault="00C2121A" w:rsidP="00C2121A">
      <w:pPr>
        <w:spacing w:before="0" w:after="0" w:line="240" w:lineRule="auto"/>
        <w:ind w:left="425"/>
        <w:jc w:val="both"/>
        <w:rPr>
          <w:rFonts w:cstheme="minorHAnsi"/>
          <w:bCs/>
          <w:sz w:val="22"/>
          <w:szCs w:val="22"/>
        </w:rPr>
      </w:pPr>
      <w:r w:rsidRPr="00C2121A">
        <w:rPr>
          <w:rFonts w:cstheme="minorHAnsi"/>
          <w:bCs/>
          <w:sz w:val="22"/>
          <w:szCs w:val="22"/>
        </w:rPr>
        <w:t>Ul. Szpitalna 4</w:t>
      </w:r>
    </w:p>
    <w:p w14:paraId="2EDACA4F" w14:textId="77777777" w:rsidR="00C2121A" w:rsidRDefault="00C2121A" w:rsidP="00C2121A">
      <w:pPr>
        <w:spacing w:before="0" w:after="0" w:line="240" w:lineRule="auto"/>
        <w:ind w:left="425"/>
        <w:jc w:val="both"/>
        <w:rPr>
          <w:rFonts w:cstheme="minorHAnsi"/>
          <w:bCs/>
          <w:sz w:val="22"/>
          <w:szCs w:val="22"/>
        </w:rPr>
      </w:pPr>
      <w:r w:rsidRPr="00C2121A">
        <w:rPr>
          <w:rFonts w:cstheme="minorHAnsi"/>
          <w:bCs/>
          <w:sz w:val="22"/>
          <w:szCs w:val="22"/>
        </w:rPr>
        <w:t>59-600 Lwówek Śląski</w:t>
      </w:r>
    </w:p>
    <w:p w14:paraId="1562D588" w14:textId="2B38A0A4" w:rsidR="009432AF" w:rsidRPr="00C2121A" w:rsidRDefault="009432AF" w:rsidP="00C2121A">
      <w:pPr>
        <w:spacing w:before="0" w:after="0" w:line="240" w:lineRule="auto"/>
        <w:ind w:left="425"/>
        <w:jc w:val="both"/>
        <w:rPr>
          <w:rFonts w:cstheme="minorHAnsi"/>
          <w:sz w:val="22"/>
          <w:szCs w:val="22"/>
        </w:rPr>
      </w:pPr>
      <w:r>
        <w:rPr>
          <w:rFonts w:cstheme="minorHAnsi"/>
          <w:bCs/>
          <w:sz w:val="22"/>
          <w:szCs w:val="22"/>
        </w:rPr>
        <w:t>Piętro II</w:t>
      </w:r>
    </w:p>
    <w:p w14:paraId="1A90050E" w14:textId="77777777" w:rsidR="00C2121A" w:rsidRPr="00C2121A" w:rsidRDefault="00C2121A" w:rsidP="00C2121A">
      <w:pPr>
        <w:spacing w:before="0" w:line="240" w:lineRule="auto"/>
        <w:jc w:val="both"/>
        <w:rPr>
          <w:rFonts w:cstheme="minorHAnsi"/>
          <w:sz w:val="22"/>
          <w:szCs w:val="22"/>
        </w:rPr>
      </w:pPr>
    </w:p>
    <w:p w14:paraId="221EA116" w14:textId="77777777" w:rsidR="00C2121A" w:rsidRPr="00C2121A" w:rsidRDefault="00C2121A" w:rsidP="00C2121A">
      <w:pPr>
        <w:spacing w:line="240" w:lineRule="auto"/>
        <w:jc w:val="center"/>
        <w:rPr>
          <w:rFonts w:cstheme="minorHAnsi"/>
          <w:b/>
          <w:color w:val="000000"/>
          <w:sz w:val="22"/>
          <w:szCs w:val="22"/>
        </w:rPr>
      </w:pPr>
      <w:r w:rsidRPr="00C2121A">
        <w:rPr>
          <w:rFonts w:cstheme="minorHAnsi"/>
          <w:b/>
          <w:sz w:val="22"/>
          <w:szCs w:val="22"/>
        </w:rPr>
        <w:t>§ 3.</w:t>
      </w:r>
      <w:r w:rsidRPr="00C2121A">
        <w:rPr>
          <w:rFonts w:cstheme="minorHAnsi"/>
          <w:b/>
          <w:bCs/>
          <w:color w:val="000000"/>
          <w:sz w:val="22"/>
          <w:szCs w:val="22"/>
        </w:rPr>
        <w:t xml:space="preserve"> </w:t>
      </w:r>
      <w:r w:rsidRPr="00C2121A">
        <w:rPr>
          <w:rFonts w:cstheme="minorHAnsi"/>
          <w:b/>
          <w:color w:val="000000"/>
          <w:sz w:val="22"/>
          <w:szCs w:val="22"/>
        </w:rPr>
        <w:t>Wynagrodzenie i warunki</w:t>
      </w:r>
    </w:p>
    <w:p w14:paraId="0C1688E9" w14:textId="77777777" w:rsidR="00C2121A" w:rsidRPr="00C2121A" w:rsidRDefault="00C2121A" w:rsidP="00C2121A">
      <w:pPr>
        <w:spacing w:line="240" w:lineRule="auto"/>
        <w:rPr>
          <w:rFonts w:cstheme="minorHAnsi"/>
          <w:b/>
          <w:color w:val="000000"/>
          <w:sz w:val="22"/>
          <w:szCs w:val="22"/>
        </w:rPr>
      </w:pPr>
    </w:p>
    <w:p w14:paraId="578F03CC" w14:textId="7F5F34FC" w:rsidR="00C2121A" w:rsidRPr="00C2121A" w:rsidRDefault="00C81005">
      <w:pPr>
        <w:numPr>
          <w:ilvl w:val="0"/>
          <w:numId w:val="66"/>
        </w:numPr>
        <w:tabs>
          <w:tab w:val="left" w:pos="426"/>
        </w:tabs>
        <w:spacing w:line="240" w:lineRule="auto"/>
        <w:ind w:left="426" w:hanging="426"/>
        <w:contextualSpacing/>
        <w:rPr>
          <w:rFonts w:eastAsiaTheme="minorHAnsi" w:cstheme="minorHAnsi"/>
          <w:color w:val="000000"/>
          <w:sz w:val="22"/>
          <w:szCs w:val="22"/>
          <w:lang w:eastAsia="en-US"/>
        </w:rPr>
      </w:pPr>
      <w:r>
        <w:rPr>
          <w:rFonts w:eastAsiaTheme="minorHAnsi" w:cstheme="minorHAnsi"/>
          <w:color w:val="000000"/>
          <w:sz w:val="22"/>
          <w:szCs w:val="22"/>
          <w:lang w:eastAsia="en-US"/>
        </w:rPr>
        <w:t>Maksymalne w</w:t>
      </w:r>
      <w:r w:rsidR="00C2121A" w:rsidRPr="00C2121A">
        <w:rPr>
          <w:rFonts w:eastAsiaTheme="minorHAnsi" w:cstheme="minorHAnsi"/>
          <w:color w:val="000000"/>
          <w:sz w:val="22"/>
          <w:szCs w:val="22"/>
          <w:lang w:eastAsia="en-US"/>
        </w:rPr>
        <w:t>ynagrodzenie Wykonawcy z tytułu realizacji Przedmiotu Umowy nie przekroczy kwoty  …………………………………</w:t>
      </w:r>
      <w:proofErr w:type="gramStart"/>
      <w:r w:rsidR="00C2121A" w:rsidRPr="00C2121A">
        <w:rPr>
          <w:rFonts w:eastAsiaTheme="minorHAnsi" w:cstheme="minorHAnsi"/>
          <w:color w:val="000000"/>
          <w:sz w:val="22"/>
          <w:szCs w:val="22"/>
          <w:lang w:eastAsia="en-US"/>
        </w:rPr>
        <w:t>…….</w:t>
      </w:r>
      <w:proofErr w:type="gramEnd"/>
      <w:r w:rsidR="00C2121A" w:rsidRPr="00C2121A">
        <w:rPr>
          <w:rFonts w:eastAsiaTheme="minorHAnsi" w:cstheme="minorHAnsi"/>
          <w:color w:val="000000"/>
          <w:sz w:val="22"/>
          <w:szCs w:val="22"/>
          <w:lang w:eastAsia="en-US"/>
        </w:rPr>
        <w:t>.  zł brutto (słownie: ………………………………………………………</w:t>
      </w:r>
      <w:proofErr w:type="gramStart"/>
      <w:r w:rsidR="00C2121A" w:rsidRPr="00C2121A">
        <w:rPr>
          <w:rFonts w:eastAsiaTheme="minorHAnsi" w:cstheme="minorHAnsi"/>
          <w:color w:val="000000"/>
          <w:sz w:val="22"/>
          <w:szCs w:val="22"/>
          <w:lang w:eastAsia="en-US"/>
        </w:rPr>
        <w:t>…….</w:t>
      </w:r>
      <w:proofErr w:type="gramEnd"/>
      <w:r w:rsidR="00C2121A" w:rsidRPr="00C2121A">
        <w:rPr>
          <w:rFonts w:eastAsiaTheme="minorHAnsi" w:cstheme="minorHAnsi"/>
          <w:color w:val="000000"/>
          <w:sz w:val="22"/>
          <w:szCs w:val="22"/>
          <w:lang w:eastAsia="en-US"/>
        </w:rPr>
        <w:t>.) (zwanej dalej: „Wynagrodzeniem Maksymalnym”).</w:t>
      </w:r>
    </w:p>
    <w:p w14:paraId="249188F2" w14:textId="77777777" w:rsidR="00C2121A" w:rsidRPr="00C2121A" w:rsidRDefault="00C2121A">
      <w:pPr>
        <w:numPr>
          <w:ilvl w:val="0"/>
          <w:numId w:val="66"/>
        </w:numPr>
        <w:tabs>
          <w:tab w:val="left" w:pos="360"/>
        </w:tabs>
        <w:spacing w:line="240" w:lineRule="auto"/>
        <w:ind w:left="426" w:hanging="426"/>
        <w:contextualSpacing/>
        <w:rPr>
          <w:rFonts w:eastAsiaTheme="minorHAnsi" w:cstheme="minorHAnsi"/>
          <w:color w:val="000000"/>
          <w:sz w:val="22"/>
          <w:szCs w:val="22"/>
          <w:lang w:eastAsia="en-US"/>
        </w:rPr>
      </w:pPr>
      <w:r w:rsidRPr="00C2121A">
        <w:rPr>
          <w:rFonts w:eastAsiaTheme="minorHAnsi" w:cstheme="minorHAnsi"/>
          <w:color w:val="000000"/>
          <w:sz w:val="22"/>
          <w:szCs w:val="22"/>
          <w:lang w:eastAsia="en-US"/>
        </w:rPr>
        <w:t xml:space="preserve">Ostateczne wynagrodzenie zależne będzie od faktycznie dostarczonej ilości i wartości Towaru. </w:t>
      </w:r>
    </w:p>
    <w:p w14:paraId="7E3F6B9A" w14:textId="1D8218FC" w:rsidR="00C2121A" w:rsidRPr="00C2121A" w:rsidRDefault="00C2121A">
      <w:pPr>
        <w:numPr>
          <w:ilvl w:val="0"/>
          <w:numId w:val="66"/>
        </w:numPr>
        <w:tabs>
          <w:tab w:val="left" w:pos="360"/>
        </w:tabs>
        <w:spacing w:line="240" w:lineRule="auto"/>
        <w:ind w:left="426" w:hanging="426"/>
        <w:contextualSpacing/>
        <w:rPr>
          <w:rFonts w:eastAsiaTheme="minorHAnsi" w:cstheme="minorHAnsi"/>
          <w:color w:val="000000"/>
          <w:sz w:val="22"/>
          <w:szCs w:val="22"/>
          <w:lang w:eastAsia="en-US"/>
        </w:rPr>
      </w:pPr>
      <w:r w:rsidRPr="00C2121A">
        <w:rPr>
          <w:rFonts w:eastAsiaTheme="minorHAnsi" w:cstheme="minorHAnsi"/>
          <w:color w:val="000000"/>
          <w:sz w:val="22"/>
          <w:szCs w:val="22"/>
          <w:lang w:eastAsia="en-US"/>
        </w:rPr>
        <w:t xml:space="preserve">Wykonawcy nie przysługuje prawo do odszkodowania z tytułu </w:t>
      </w:r>
      <w:r w:rsidR="00C81005" w:rsidRPr="00C2121A">
        <w:rPr>
          <w:rFonts w:eastAsiaTheme="minorHAnsi" w:cstheme="minorHAnsi"/>
          <w:color w:val="000000"/>
          <w:sz w:val="22"/>
          <w:szCs w:val="22"/>
          <w:lang w:eastAsia="en-US"/>
        </w:rPr>
        <w:t>niezrealizowania</w:t>
      </w:r>
      <w:r w:rsidRPr="00C2121A">
        <w:rPr>
          <w:rFonts w:eastAsiaTheme="minorHAnsi" w:cstheme="minorHAnsi"/>
          <w:color w:val="000000"/>
          <w:sz w:val="22"/>
          <w:szCs w:val="22"/>
          <w:lang w:eastAsia="en-US"/>
        </w:rPr>
        <w:t xml:space="preserve"> przez Zamawiającego, zamówień na łączną określoną w §3 pkt 1. </w:t>
      </w:r>
    </w:p>
    <w:p w14:paraId="620FDBEB" w14:textId="77777777" w:rsidR="00C2121A" w:rsidRPr="00C2121A" w:rsidRDefault="00C2121A">
      <w:pPr>
        <w:numPr>
          <w:ilvl w:val="0"/>
          <w:numId w:val="66"/>
        </w:numPr>
        <w:tabs>
          <w:tab w:val="left" w:pos="360"/>
        </w:tabs>
        <w:spacing w:line="240" w:lineRule="auto"/>
        <w:ind w:left="426" w:hanging="426"/>
        <w:contextualSpacing/>
        <w:rPr>
          <w:rFonts w:eastAsiaTheme="minorHAnsi" w:cstheme="minorHAnsi"/>
          <w:color w:val="000000"/>
          <w:sz w:val="22"/>
          <w:szCs w:val="22"/>
          <w:lang w:eastAsia="en-US"/>
        </w:rPr>
      </w:pPr>
      <w:r w:rsidRPr="00C2121A">
        <w:rPr>
          <w:rFonts w:eastAsiaTheme="minorHAnsi" w:cstheme="minorHAnsi"/>
          <w:color w:val="000000"/>
          <w:sz w:val="22"/>
          <w:szCs w:val="22"/>
          <w:lang w:eastAsia="en-US"/>
        </w:rPr>
        <w:t xml:space="preserve">Ceny jednostkowe materiałów biurowych podane w formularzu oferty są stałe przez okres 6 miesięcy od podpisania umowy. Po zakończeniu tego okresu ceny jednostkowe będą określane za pomocom mechanizmy określonego w ustępie 3 niniejszego paragrafu. </w:t>
      </w:r>
    </w:p>
    <w:p w14:paraId="1574B2A5" w14:textId="77777777" w:rsidR="00C2121A" w:rsidRPr="00C2121A" w:rsidRDefault="00C2121A">
      <w:pPr>
        <w:numPr>
          <w:ilvl w:val="0"/>
          <w:numId w:val="66"/>
        </w:numPr>
        <w:tabs>
          <w:tab w:val="left" w:pos="360"/>
        </w:tabs>
        <w:spacing w:line="240" w:lineRule="auto"/>
        <w:ind w:left="426" w:hanging="426"/>
        <w:contextualSpacing/>
        <w:rPr>
          <w:rFonts w:eastAsiaTheme="minorHAnsi" w:cstheme="minorHAnsi"/>
          <w:color w:val="000000"/>
          <w:sz w:val="22"/>
          <w:szCs w:val="22"/>
          <w:lang w:eastAsia="en-US"/>
        </w:rPr>
      </w:pPr>
      <w:r w:rsidRPr="00C2121A">
        <w:rPr>
          <w:rFonts w:eastAsiaTheme="minorHAnsi" w:cstheme="minorHAnsi"/>
          <w:color w:val="000000"/>
          <w:sz w:val="22"/>
          <w:szCs w:val="22"/>
          <w:lang w:eastAsia="en-US"/>
        </w:rPr>
        <w:t xml:space="preserve">Ceny jednostkowe materiałów biurowych kupowanych, będą rozliczane wg ceny dnia zakupu, a wartość tego  zamówienia  wyliczana poprzez przemnożenie ilości zamówionych artykułów przez ich cenę.  </w:t>
      </w:r>
    </w:p>
    <w:p w14:paraId="38F6297A" w14:textId="77777777" w:rsidR="00C2121A" w:rsidRPr="00C2121A" w:rsidRDefault="00C2121A">
      <w:pPr>
        <w:numPr>
          <w:ilvl w:val="0"/>
          <w:numId w:val="66"/>
        </w:numPr>
        <w:tabs>
          <w:tab w:val="left" w:pos="360"/>
        </w:tabs>
        <w:spacing w:line="240" w:lineRule="auto"/>
        <w:ind w:left="426" w:hanging="426"/>
        <w:contextualSpacing/>
        <w:rPr>
          <w:rFonts w:eastAsiaTheme="minorHAnsi" w:cstheme="minorHAnsi"/>
          <w:color w:val="000000"/>
          <w:sz w:val="22"/>
          <w:szCs w:val="22"/>
          <w:lang w:eastAsia="en-US"/>
        </w:rPr>
      </w:pPr>
      <w:r w:rsidRPr="00C2121A">
        <w:rPr>
          <w:rFonts w:eastAsiaTheme="minorHAnsi" w:cstheme="minorHAnsi"/>
          <w:color w:val="000000"/>
          <w:sz w:val="22"/>
          <w:szCs w:val="22"/>
          <w:lang w:eastAsia="en-US"/>
        </w:rPr>
        <w:t>Ceny jednostkowe materiałów biurowych niewyszczególnionych w formularzu oferty, będą rozliczane wg ceny dnia zakupu, a wartość tego  zamówienia  wyliczana poprzez przemnożenie ilości zamówionych artykułów przez ich cenę.</w:t>
      </w:r>
    </w:p>
    <w:p w14:paraId="56A1F660" w14:textId="77777777" w:rsidR="00C2121A" w:rsidRPr="00C2121A" w:rsidRDefault="00C2121A">
      <w:pPr>
        <w:numPr>
          <w:ilvl w:val="0"/>
          <w:numId w:val="66"/>
        </w:numPr>
        <w:tabs>
          <w:tab w:val="left" w:pos="360"/>
        </w:tabs>
        <w:spacing w:line="240" w:lineRule="auto"/>
        <w:ind w:left="426" w:hanging="426"/>
        <w:contextualSpacing/>
        <w:rPr>
          <w:rFonts w:eastAsiaTheme="minorHAnsi" w:cstheme="minorHAnsi"/>
          <w:color w:val="000000"/>
          <w:sz w:val="22"/>
          <w:szCs w:val="22"/>
          <w:lang w:eastAsia="en-US"/>
        </w:rPr>
      </w:pPr>
      <w:r w:rsidRPr="00C2121A">
        <w:rPr>
          <w:rFonts w:eastAsiaTheme="minorHAnsi" w:cstheme="minorHAnsi"/>
          <w:color w:val="000000"/>
          <w:sz w:val="22"/>
          <w:szCs w:val="22"/>
          <w:lang w:eastAsia="en-US"/>
        </w:rPr>
        <w:t xml:space="preserve">Wynagrodzenie Wykonawcy zawiera koszty transportu i rozładunku Towaru do miejsca wskazanego w §2 ust. 7 Umowy. </w:t>
      </w:r>
    </w:p>
    <w:p w14:paraId="1E759E8A" w14:textId="77777777" w:rsidR="00C2121A" w:rsidRPr="00C2121A" w:rsidRDefault="00C2121A">
      <w:pPr>
        <w:widowControl w:val="0"/>
        <w:numPr>
          <w:ilvl w:val="0"/>
          <w:numId w:val="66"/>
        </w:numPr>
        <w:autoSpaceDN w:val="0"/>
        <w:adjustRightInd w:val="0"/>
        <w:spacing w:before="0" w:after="0" w:line="240" w:lineRule="auto"/>
        <w:ind w:left="426" w:hanging="426"/>
        <w:jc w:val="both"/>
        <w:rPr>
          <w:rFonts w:eastAsia="Times New Roman" w:cstheme="minorHAnsi"/>
          <w:sz w:val="22"/>
          <w:szCs w:val="22"/>
        </w:rPr>
      </w:pPr>
      <w:r w:rsidRPr="00C2121A">
        <w:rPr>
          <w:rFonts w:eastAsia="Times New Roman" w:cstheme="minorHAnsi"/>
          <w:sz w:val="22"/>
          <w:szCs w:val="22"/>
        </w:rPr>
        <w:t xml:space="preserve">Płatności za poszczególne Zamówienia będą dokonywane na podstawie faktur VAT przekazywanych wraz z dostawą Towarów wskazanych w Zamówieniach. Wynagrodzenie za wykonanie Zamówienia obliczone zostanie jako iloczyn faktycznie dostarczonego towaru  i stawki jednostkowej za ten </w:t>
      </w:r>
      <w:proofErr w:type="gramStart"/>
      <w:r w:rsidRPr="00C2121A">
        <w:rPr>
          <w:rFonts w:eastAsia="Times New Roman" w:cstheme="minorHAnsi"/>
          <w:sz w:val="22"/>
          <w:szCs w:val="22"/>
        </w:rPr>
        <w:t>towar  (</w:t>
      </w:r>
      <w:proofErr w:type="gramEnd"/>
      <w:r w:rsidRPr="00C2121A">
        <w:rPr>
          <w:rFonts w:eastAsia="Times New Roman" w:cstheme="minorHAnsi"/>
          <w:sz w:val="22"/>
          <w:szCs w:val="22"/>
        </w:rPr>
        <w:t>zwane dalej: ,,Wynagrodzeniem za Zamówienie’’).</w:t>
      </w:r>
    </w:p>
    <w:p w14:paraId="214FC98F" w14:textId="77777777" w:rsidR="00C2121A" w:rsidRPr="00C2121A" w:rsidRDefault="00C2121A">
      <w:pPr>
        <w:widowControl w:val="0"/>
        <w:numPr>
          <w:ilvl w:val="0"/>
          <w:numId w:val="66"/>
        </w:numPr>
        <w:autoSpaceDN w:val="0"/>
        <w:adjustRightInd w:val="0"/>
        <w:spacing w:before="0" w:after="0" w:line="240" w:lineRule="auto"/>
        <w:ind w:left="426" w:hanging="426"/>
        <w:jc w:val="both"/>
        <w:rPr>
          <w:rFonts w:eastAsia="Times New Roman" w:cstheme="minorHAnsi"/>
          <w:kern w:val="1"/>
          <w:sz w:val="22"/>
          <w:szCs w:val="22"/>
          <w:lang w:eastAsia="zh-CN" w:bidi="hi-IN"/>
        </w:rPr>
      </w:pPr>
      <w:r w:rsidRPr="00C2121A">
        <w:rPr>
          <w:rFonts w:eastAsiaTheme="minorHAnsi" w:cstheme="minorHAnsi"/>
          <w:color w:val="000000"/>
          <w:kern w:val="1"/>
          <w:sz w:val="22"/>
          <w:szCs w:val="22"/>
          <w:lang w:eastAsia="en-US" w:bidi="hi-IN"/>
        </w:rPr>
        <w:t xml:space="preserve">Wynagrodzenie za Zamówienie zostanie zapłacone w terminie 14 dni od dnia otrzymania przez Zamawiającego prawidłowo wystawionej przez Dostawcę faktury VAT, przelewem na rachunek bankowy Dostawcy wskazany na fakturze VAT. </w:t>
      </w:r>
    </w:p>
    <w:p w14:paraId="0CF439FC" w14:textId="77777777" w:rsidR="00C2121A" w:rsidRPr="00C2121A" w:rsidRDefault="00C2121A">
      <w:pPr>
        <w:numPr>
          <w:ilvl w:val="0"/>
          <w:numId w:val="66"/>
        </w:numPr>
        <w:tabs>
          <w:tab w:val="left" w:pos="360"/>
        </w:tabs>
        <w:spacing w:line="240" w:lineRule="auto"/>
        <w:ind w:left="426" w:hanging="426"/>
        <w:contextualSpacing/>
        <w:rPr>
          <w:rFonts w:cstheme="minorHAnsi"/>
          <w:sz w:val="22"/>
          <w:szCs w:val="22"/>
        </w:rPr>
      </w:pPr>
      <w:r w:rsidRPr="00C2121A">
        <w:rPr>
          <w:rFonts w:cstheme="minorHAnsi"/>
          <w:sz w:val="22"/>
          <w:szCs w:val="22"/>
        </w:rPr>
        <w:t>Strony ustalają, że wzajemne płatności będą dokonywane przy zastosowaniu mechanizmu podzielonej płatności (</w:t>
      </w:r>
      <w:proofErr w:type="gramStart"/>
      <w:r w:rsidRPr="00C2121A">
        <w:rPr>
          <w:rFonts w:cstheme="minorHAnsi"/>
          <w:sz w:val="22"/>
          <w:szCs w:val="22"/>
        </w:rPr>
        <w:t>tzw. ,,Split</w:t>
      </w:r>
      <w:proofErr w:type="gramEnd"/>
      <w:r w:rsidRPr="00C2121A">
        <w:rPr>
          <w:rFonts w:cstheme="minorHAnsi"/>
          <w:sz w:val="22"/>
          <w:szCs w:val="22"/>
        </w:rPr>
        <w:t xml:space="preserve"> </w:t>
      </w:r>
      <w:proofErr w:type="spellStart"/>
      <w:r w:rsidRPr="00C2121A">
        <w:rPr>
          <w:rFonts w:cstheme="minorHAnsi"/>
          <w:sz w:val="22"/>
          <w:szCs w:val="22"/>
        </w:rPr>
        <w:t>payment</w:t>
      </w:r>
      <w:proofErr w:type="spellEnd"/>
      <w:r w:rsidRPr="00C2121A">
        <w:rPr>
          <w:rFonts w:cstheme="minorHAnsi"/>
          <w:sz w:val="22"/>
          <w:szCs w:val="22"/>
        </w:rPr>
        <w:t xml:space="preserve">’’). </w:t>
      </w:r>
    </w:p>
    <w:p w14:paraId="10613385" w14:textId="77777777" w:rsidR="00C2121A" w:rsidRPr="00C2121A" w:rsidRDefault="00C2121A">
      <w:pPr>
        <w:numPr>
          <w:ilvl w:val="0"/>
          <w:numId w:val="66"/>
        </w:numPr>
        <w:tabs>
          <w:tab w:val="left" w:pos="360"/>
        </w:tabs>
        <w:spacing w:line="240" w:lineRule="auto"/>
        <w:ind w:left="426" w:hanging="426"/>
        <w:contextualSpacing/>
        <w:rPr>
          <w:rFonts w:eastAsiaTheme="minorHAnsi" w:cstheme="minorHAnsi"/>
          <w:color w:val="000000"/>
          <w:sz w:val="22"/>
          <w:szCs w:val="22"/>
          <w:lang w:eastAsia="en-US"/>
        </w:rPr>
      </w:pPr>
      <w:r w:rsidRPr="00C2121A">
        <w:rPr>
          <w:rFonts w:eastAsiaTheme="minorHAnsi" w:cstheme="minorHAnsi"/>
          <w:color w:val="000000"/>
          <w:sz w:val="22"/>
          <w:szCs w:val="22"/>
          <w:lang w:eastAsia="en-US"/>
        </w:rPr>
        <w:t xml:space="preserve">Wykonawca oświadcza, iż rachunek bankowy, który wskaże na fakturze będzie rachunkiem znajdującym się w prowadzonym przez Szefa Krajowej Administracji Skarbowej wykazie podatników VAT. </w:t>
      </w:r>
    </w:p>
    <w:p w14:paraId="7C0226EA" w14:textId="77777777" w:rsidR="00C2121A" w:rsidRPr="00C2121A" w:rsidRDefault="00C2121A">
      <w:pPr>
        <w:numPr>
          <w:ilvl w:val="0"/>
          <w:numId w:val="66"/>
        </w:numPr>
        <w:tabs>
          <w:tab w:val="left" w:pos="360"/>
        </w:tabs>
        <w:spacing w:line="240" w:lineRule="auto"/>
        <w:ind w:left="426" w:hanging="426"/>
        <w:contextualSpacing/>
        <w:rPr>
          <w:rFonts w:eastAsiaTheme="minorHAnsi" w:cstheme="minorHAnsi"/>
          <w:color w:val="000000"/>
          <w:sz w:val="22"/>
          <w:szCs w:val="22"/>
          <w:lang w:eastAsia="en-US"/>
        </w:rPr>
      </w:pPr>
      <w:r w:rsidRPr="00C2121A">
        <w:rPr>
          <w:rFonts w:eastAsiaTheme="minorHAnsi" w:cstheme="minorHAnsi"/>
          <w:color w:val="000000"/>
          <w:sz w:val="22"/>
          <w:szCs w:val="22"/>
          <w:lang w:eastAsia="en-US"/>
        </w:rPr>
        <w:t>Za datę zapłaty Wynagrodzenia za Zamówienie przyjmuje się dzień obciążenia rachunku bankowego Zamawiającego.</w:t>
      </w:r>
    </w:p>
    <w:p w14:paraId="799BE8A6" w14:textId="77777777" w:rsidR="00C2121A" w:rsidRPr="00C2121A" w:rsidRDefault="00C2121A" w:rsidP="00C2121A">
      <w:pPr>
        <w:tabs>
          <w:tab w:val="left" w:pos="0"/>
        </w:tabs>
        <w:spacing w:line="240" w:lineRule="auto"/>
        <w:rPr>
          <w:rFonts w:cstheme="minorHAnsi"/>
          <w:b/>
          <w:sz w:val="22"/>
          <w:szCs w:val="22"/>
        </w:rPr>
      </w:pPr>
    </w:p>
    <w:p w14:paraId="6D391C11" w14:textId="77777777" w:rsidR="00C2121A" w:rsidRPr="00C2121A" w:rsidRDefault="00C2121A" w:rsidP="00C2121A">
      <w:pPr>
        <w:tabs>
          <w:tab w:val="left" w:pos="0"/>
        </w:tabs>
        <w:spacing w:line="240" w:lineRule="auto"/>
        <w:jc w:val="center"/>
        <w:rPr>
          <w:rFonts w:cstheme="minorHAnsi"/>
          <w:b/>
          <w:sz w:val="22"/>
          <w:szCs w:val="22"/>
        </w:rPr>
      </w:pPr>
      <w:r w:rsidRPr="00C2121A">
        <w:rPr>
          <w:rFonts w:cstheme="minorHAnsi"/>
          <w:b/>
          <w:sz w:val="22"/>
          <w:szCs w:val="22"/>
        </w:rPr>
        <w:t>§ 4. Gwarancja</w:t>
      </w:r>
    </w:p>
    <w:p w14:paraId="42F6AA71" w14:textId="77777777" w:rsidR="00C2121A" w:rsidRPr="00C2121A" w:rsidRDefault="00C2121A" w:rsidP="00C2121A">
      <w:pPr>
        <w:tabs>
          <w:tab w:val="left" w:pos="0"/>
        </w:tabs>
        <w:spacing w:line="240" w:lineRule="auto"/>
        <w:rPr>
          <w:rFonts w:cstheme="minorHAnsi"/>
          <w:b/>
          <w:sz w:val="22"/>
          <w:szCs w:val="22"/>
        </w:rPr>
      </w:pPr>
    </w:p>
    <w:p w14:paraId="0BF58B0B" w14:textId="77777777" w:rsidR="00C2121A" w:rsidRPr="00C2121A" w:rsidRDefault="00C2121A">
      <w:pPr>
        <w:numPr>
          <w:ilvl w:val="0"/>
          <w:numId w:val="59"/>
        </w:numPr>
        <w:spacing w:before="0" w:after="0" w:line="240" w:lineRule="auto"/>
        <w:ind w:left="426" w:hanging="426"/>
        <w:jc w:val="both"/>
        <w:rPr>
          <w:rFonts w:cstheme="minorHAnsi"/>
          <w:color w:val="000000"/>
          <w:sz w:val="22"/>
          <w:szCs w:val="22"/>
        </w:rPr>
      </w:pPr>
      <w:bookmarkStart w:id="58" w:name="_Hlk192769199"/>
      <w:r w:rsidRPr="00C2121A">
        <w:rPr>
          <w:rFonts w:cstheme="minorHAnsi"/>
          <w:sz w:val="22"/>
          <w:szCs w:val="22"/>
        </w:rPr>
        <w:t>Na Towar Wykonawca udziela 12 miesięcznej gwarancji jakości licząc od daty przekazania Towaru.</w:t>
      </w:r>
    </w:p>
    <w:p w14:paraId="65E3DE3D" w14:textId="77777777" w:rsidR="00C2121A" w:rsidRPr="00C2121A" w:rsidRDefault="00C2121A">
      <w:pPr>
        <w:numPr>
          <w:ilvl w:val="0"/>
          <w:numId w:val="59"/>
        </w:numPr>
        <w:spacing w:before="0" w:after="0" w:line="240" w:lineRule="auto"/>
        <w:ind w:left="426" w:hanging="426"/>
        <w:jc w:val="both"/>
        <w:rPr>
          <w:rFonts w:cstheme="minorHAnsi"/>
          <w:color w:val="000000"/>
          <w:sz w:val="22"/>
          <w:szCs w:val="22"/>
        </w:rPr>
      </w:pPr>
      <w:r w:rsidRPr="00C2121A">
        <w:rPr>
          <w:rFonts w:cstheme="minorHAnsi"/>
          <w:color w:val="000000"/>
          <w:sz w:val="22"/>
          <w:szCs w:val="22"/>
        </w:rPr>
        <w:t>Wykonawca jest odpowiedzialny względem Zamawiającego, jeżeli Towar ma wadę zmniejszającą jego wartość ze względu na cel oznaczony w Umowie albo wynikający z okoliczności lub z przeznaczenia, jeżeli Towar nie ma właściwości, o których istnieniu zapewnił Zamawiającego albo jeżeli Towar został wydany Zamawiającemu w stanie niezupełnym (rękojmia za wady fizyczne).</w:t>
      </w:r>
    </w:p>
    <w:p w14:paraId="71D1C1AB" w14:textId="77777777" w:rsidR="00C2121A" w:rsidRPr="00C2121A" w:rsidRDefault="00C2121A">
      <w:pPr>
        <w:numPr>
          <w:ilvl w:val="0"/>
          <w:numId w:val="59"/>
        </w:numPr>
        <w:spacing w:before="0" w:after="0" w:line="240" w:lineRule="auto"/>
        <w:ind w:left="426" w:hanging="426"/>
        <w:jc w:val="both"/>
        <w:rPr>
          <w:rFonts w:cstheme="minorHAnsi"/>
          <w:sz w:val="22"/>
          <w:szCs w:val="22"/>
        </w:rPr>
      </w:pPr>
      <w:r w:rsidRPr="00C2121A">
        <w:rPr>
          <w:rFonts w:cstheme="minorHAnsi"/>
          <w:sz w:val="22"/>
          <w:szCs w:val="22"/>
        </w:rPr>
        <w:t>Jeżeli Zamawiający stwierdzi braki ilościowe Towaru, Wykonawca zobowiązany jest do ich uzupełnienia w terminie 7 dni roboczych od daty zgłoszenia.</w:t>
      </w:r>
    </w:p>
    <w:p w14:paraId="16FFB276" w14:textId="77777777" w:rsidR="00C2121A" w:rsidRPr="00C2121A" w:rsidRDefault="00C2121A">
      <w:pPr>
        <w:numPr>
          <w:ilvl w:val="0"/>
          <w:numId w:val="59"/>
        </w:numPr>
        <w:spacing w:before="0" w:after="0" w:line="240" w:lineRule="auto"/>
        <w:ind w:left="426" w:hanging="426"/>
        <w:jc w:val="both"/>
        <w:rPr>
          <w:rFonts w:cstheme="minorHAnsi"/>
          <w:sz w:val="22"/>
          <w:szCs w:val="22"/>
        </w:rPr>
      </w:pPr>
      <w:r w:rsidRPr="00C2121A">
        <w:rPr>
          <w:rFonts w:cstheme="minorHAnsi"/>
          <w:sz w:val="22"/>
          <w:szCs w:val="22"/>
        </w:rPr>
        <w:t>Jeżeli Zamawiający stwierdzi, że zakupiony Towar jest wadliwy, Wykonawca zobowiązuje się do jego wymiany na nowy wolny od wad w terminie 7 dni roboczych od daty zgłoszenia usterki.</w:t>
      </w:r>
    </w:p>
    <w:p w14:paraId="6A6E1DB9" w14:textId="77777777" w:rsidR="00C2121A" w:rsidRPr="00C2121A" w:rsidRDefault="00C2121A">
      <w:pPr>
        <w:numPr>
          <w:ilvl w:val="0"/>
          <w:numId w:val="59"/>
        </w:numPr>
        <w:spacing w:before="0" w:after="0" w:line="240" w:lineRule="auto"/>
        <w:ind w:left="426" w:hanging="426"/>
        <w:jc w:val="both"/>
        <w:rPr>
          <w:rFonts w:cstheme="minorHAnsi"/>
          <w:color w:val="000000"/>
          <w:sz w:val="22"/>
          <w:szCs w:val="22"/>
        </w:rPr>
      </w:pPr>
      <w:r w:rsidRPr="00C2121A">
        <w:rPr>
          <w:rFonts w:cstheme="minorHAnsi"/>
          <w:color w:val="000000"/>
          <w:sz w:val="22"/>
          <w:szCs w:val="22"/>
        </w:rPr>
        <w:t xml:space="preserve">Jeżeli uszkodzenie Towaru nastąpiło w czasie trwania transportu z przyczyn niewłaściwego opakowania, odpowiedzialność za wynikłe szkody ponosi </w:t>
      </w:r>
      <w:r w:rsidRPr="00C2121A">
        <w:rPr>
          <w:rFonts w:cstheme="minorHAnsi"/>
          <w:sz w:val="22"/>
          <w:szCs w:val="22"/>
        </w:rPr>
        <w:t>Wykonawca</w:t>
      </w:r>
      <w:r w:rsidRPr="00C2121A">
        <w:rPr>
          <w:rFonts w:cstheme="minorHAnsi"/>
          <w:color w:val="000000"/>
          <w:sz w:val="22"/>
          <w:szCs w:val="22"/>
        </w:rPr>
        <w:t>.</w:t>
      </w:r>
    </w:p>
    <w:p w14:paraId="1D773FA4" w14:textId="77777777" w:rsidR="00C2121A" w:rsidRPr="00C2121A" w:rsidRDefault="00C2121A">
      <w:pPr>
        <w:numPr>
          <w:ilvl w:val="0"/>
          <w:numId w:val="59"/>
        </w:numPr>
        <w:spacing w:before="0" w:after="0" w:line="240" w:lineRule="auto"/>
        <w:ind w:left="426" w:hanging="426"/>
        <w:jc w:val="both"/>
        <w:rPr>
          <w:rFonts w:cstheme="minorHAnsi"/>
          <w:sz w:val="22"/>
          <w:szCs w:val="22"/>
        </w:rPr>
      </w:pPr>
      <w:r w:rsidRPr="00C2121A">
        <w:rPr>
          <w:rFonts w:cstheme="minorHAnsi"/>
          <w:sz w:val="22"/>
          <w:szCs w:val="22"/>
        </w:rPr>
        <w:t>W przypadku, jeżeli Wykonawca nie wywiąże się w terminie ze zobowiązań reklamacyjnych wynikających z Umowy, Zamawiający może zakupić Towar wolny od wad u osoby trzeciej, na koszt Wykonawcy.</w:t>
      </w:r>
    </w:p>
    <w:bookmarkEnd w:id="58"/>
    <w:p w14:paraId="02D12C9B" w14:textId="77777777" w:rsidR="00C2121A" w:rsidRPr="00C2121A" w:rsidRDefault="00C2121A" w:rsidP="00C2121A">
      <w:pPr>
        <w:spacing w:line="240" w:lineRule="auto"/>
        <w:jc w:val="center"/>
        <w:rPr>
          <w:rFonts w:cstheme="minorHAnsi"/>
          <w:b/>
          <w:sz w:val="22"/>
          <w:szCs w:val="22"/>
        </w:rPr>
      </w:pPr>
      <w:r w:rsidRPr="00C2121A">
        <w:rPr>
          <w:rFonts w:cstheme="minorHAnsi"/>
          <w:b/>
          <w:sz w:val="22"/>
          <w:szCs w:val="22"/>
        </w:rPr>
        <w:t xml:space="preserve"> § 5. Kary umowne</w:t>
      </w:r>
    </w:p>
    <w:p w14:paraId="2DA8E85D" w14:textId="77777777" w:rsidR="00C2121A" w:rsidRPr="00C2121A" w:rsidRDefault="00C2121A" w:rsidP="00C2121A">
      <w:pPr>
        <w:spacing w:line="240" w:lineRule="auto"/>
        <w:rPr>
          <w:rFonts w:cstheme="minorHAnsi"/>
          <w:b/>
          <w:sz w:val="22"/>
          <w:szCs w:val="22"/>
        </w:rPr>
      </w:pPr>
    </w:p>
    <w:p w14:paraId="43E6F827" w14:textId="77777777" w:rsidR="00C2121A" w:rsidRPr="00C2121A" w:rsidRDefault="00C2121A">
      <w:pPr>
        <w:widowControl w:val="0"/>
        <w:numPr>
          <w:ilvl w:val="0"/>
          <w:numId w:val="62"/>
        </w:numPr>
        <w:tabs>
          <w:tab w:val="num" w:pos="426"/>
        </w:tabs>
        <w:autoSpaceDE w:val="0"/>
        <w:autoSpaceDN w:val="0"/>
        <w:adjustRightInd w:val="0"/>
        <w:spacing w:before="0" w:after="0" w:line="240" w:lineRule="auto"/>
        <w:ind w:left="426" w:hanging="426"/>
        <w:jc w:val="both"/>
        <w:rPr>
          <w:rFonts w:cstheme="minorHAnsi"/>
          <w:color w:val="000000"/>
          <w:sz w:val="22"/>
          <w:szCs w:val="22"/>
        </w:rPr>
      </w:pPr>
      <w:r w:rsidRPr="00C2121A">
        <w:rPr>
          <w:rFonts w:cstheme="minorHAnsi"/>
          <w:color w:val="000000"/>
          <w:sz w:val="22"/>
          <w:szCs w:val="22"/>
        </w:rPr>
        <w:t xml:space="preserve">W razie niewykonania lub nienależytego wykonania Umowy </w:t>
      </w:r>
      <w:r w:rsidRPr="00C2121A">
        <w:rPr>
          <w:rFonts w:cstheme="minorHAnsi"/>
          <w:sz w:val="22"/>
          <w:szCs w:val="22"/>
        </w:rPr>
        <w:t>Wykonawca</w:t>
      </w:r>
      <w:r w:rsidRPr="00C2121A">
        <w:rPr>
          <w:rFonts w:cstheme="minorHAnsi"/>
          <w:color w:val="000000"/>
          <w:sz w:val="22"/>
          <w:szCs w:val="22"/>
        </w:rPr>
        <w:t xml:space="preserve"> zobowiązuje się zapłacić Zamawiającemu kary umowne:</w:t>
      </w:r>
    </w:p>
    <w:p w14:paraId="0ECABBC6" w14:textId="042C823F" w:rsidR="00C2121A" w:rsidRPr="00C2121A" w:rsidRDefault="00C2121A">
      <w:pPr>
        <w:widowControl w:val="0"/>
        <w:numPr>
          <w:ilvl w:val="1"/>
          <w:numId w:val="62"/>
        </w:numPr>
        <w:autoSpaceDE w:val="0"/>
        <w:autoSpaceDN w:val="0"/>
        <w:adjustRightInd w:val="0"/>
        <w:spacing w:before="0" w:after="0" w:line="240" w:lineRule="auto"/>
        <w:jc w:val="both"/>
        <w:rPr>
          <w:rFonts w:cstheme="minorHAnsi"/>
          <w:color w:val="000000"/>
          <w:sz w:val="22"/>
          <w:szCs w:val="22"/>
        </w:rPr>
      </w:pPr>
      <w:r w:rsidRPr="00C2121A">
        <w:rPr>
          <w:rFonts w:cstheme="minorHAnsi"/>
          <w:color w:val="000000"/>
          <w:sz w:val="22"/>
          <w:szCs w:val="22"/>
        </w:rPr>
        <w:t>w wysokości 20 % Wynagrodzenia</w:t>
      </w:r>
      <w:r w:rsidR="009432AF">
        <w:rPr>
          <w:rFonts w:cstheme="minorHAnsi"/>
          <w:color w:val="000000"/>
          <w:sz w:val="22"/>
          <w:szCs w:val="22"/>
        </w:rPr>
        <w:t xml:space="preserve"> </w:t>
      </w:r>
      <w:bookmarkStart w:id="59" w:name="_Hlk193107400"/>
      <w:r w:rsidR="009432AF">
        <w:rPr>
          <w:rFonts w:cstheme="minorHAnsi"/>
          <w:color w:val="000000"/>
          <w:sz w:val="22"/>
          <w:szCs w:val="22"/>
        </w:rPr>
        <w:t>określonego w §3 ust 1</w:t>
      </w:r>
      <w:bookmarkEnd w:id="59"/>
      <w:r w:rsidRPr="00C2121A">
        <w:rPr>
          <w:rFonts w:cstheme="minorHAnsi"/>
          <w:color w:val="000000"/>
          <w:sz w:val="22"/>
          <w:szCs w:val="22"/>
        </w:rPr>
        <w:t xml:space="preserve">, gdy Zamawiający odstąpi od Umowy z powodu okoliczności, za które odpowiada </w:t>
      </w:r>
      <w:r w:rsidRPr="00C2121A">
        <w:rPr>
          <w:rFonts w:cstheme="minorHAnsi"/>
          <w:sz w:val="22"/>
          <w:szCs w:val="22"/>
        </w:rPr>
        <w:t>Wykonawca</w:t>
      </w:r>
      <w:r w:rsidRPr="00C2121A">
        <w:rPr>
          <w:rFonts w:cstheme="minorHAnsi"/>
          <w:color w:val="000000"/>
          <w:sz w:val="22"/>
          <w:szCs w:val="22"/>
        </w:rPr>
        <w:t>;</w:t>
      </w:r>
    </w:p>
    <w:p w14:paraId="129258F9" w14:textId="17A3D59E" w:rsidR="00C2121A" w:rsidRPr="00C2121A" w:rsidRDefault="00C2121A">
      <w:pPr>
        <w:widowControl w:val="0"/>
        <w:numPr>
          <w:ilvl w:val="1"/>
          <w:numId w:val="62"/>
        </w:numPr>
        <w:autoSpaceDE w:val="0"/>
        <w:autoSpaceDN w:val="0"/>
        <w:adjustRightInd w:val="0"/>
        <w:spacing w:before="0" w:after="0" w:line="240" w:lineRule="auto"/>
        <w:jc w:val="both"/>
        <w:rPr>
          <w:rFonts w:cstheme="minorHAnsi"/>
          <w:color w:val="000000"/>
          <w:sz w:val="22"/>
          <w:szCs w:val="22"/>
        </w:rPr>
      </w:pPr>
      <w:r w:rsidRPr="00C2121A">
        <w:rPr>
          <w:rFonts w:cstheme="minorHAnsi"/>
          <w:color w:val="000000"/>
          <w:sz w:val="22"/>
          <w:szCs w:val="22"/>
        </w:rPr>
        <w:t>w wysokości 20 % Wynagrodzenia</w:t>
      </w:r>
      <w:r w:rsidR="009432AF">
        <w:rPr>
          <w:rFonts w:cstheme="minorHAnsi"/>
          <w:color w:val="000000"/>
          <w:sz w:val="22"/>
          <w:szCs w:val="22"/>
        </w:rPr>
        <w:t xml:space="preserve"> określonego w §3 ust 1</w:t>
      </w:r>
      <w:r w:rsidRPr="00C2121A">
        <w:rPr>
          <w:rFonts w:cstheme="minorHAnsi"/>
          <w:color w:val="000000"/>
          <w:sz w:val="22"/>
          <w:szCs w:val="22"/>
        </w:rPr>
        <w:t xml:space="preserve">, gdy </w:t>
      </w:r>
      <w:r w:rsidRPr="00C2121A">
        <w:rPr>
          <w:rFonts w:cstheme="minorHAnsi"/>
          <w:sz w:val="22"/>
          <w:szCs w:val="22"/>
        </w:rPr>
        <w:t>Wykonawca</w:t>
      </w:r>
      <w:r w:rsidRPr="00C2121A">
        <w:rPr>
          <w:rFonts w:cstheme="minorHAnsi"/>
          <w:color w:val="000000"/>
          <w:sz w:val="22"/>
          <w:szCs w:val="22"/>
        </w:rPr>
        <w:t xml:space="preserve"> odstąpi od Umowy z powodu okoliczności, za które sam odpowiada;</w:t>
      </w:r>
    </w:p>
    <w:p w14:paraId="136C0B39" w14:textId="70976011" w:rsidR="00C2121A" w:rsidRPr="00C2121A" w:rsidRDefault="00C2121A">
      <w:pPr>
        <w:widowControl w:val="0"/>
        <w:numPr>
          <w:ilvl w:val="1"/>
          <w:numId w:val="62"/>
        </w:numPr>
        <w:autoSpaceDE w:val="0"/>
        <w:autoSpaceDN w:val="0"/>
        <w:adjustRightInd w:val="0"/>
        <w:spacing w:before="0" w:after="0" w:line="240" w:lineRule="auto"/>
        <w:jc w:val="both"/>
        <w:rPr>
          <w:rFonts w:cstheme="minorHAnsi"/>
          <w:color w:val="000000"/>
          <w:sz w:val="22"/>
          <w:szCs w:val="22"/>
        </w:rPr>
      </w:pPr>
      <w:r w:rsidRPr="00C2121A">
        <w:rPr>
          <w:rFonts w:cstheme="minorHAnsi"/>
          <w:color w:val="000000"/>
          <w:sz w:val="22"/>
          <w:szCs w:val="22"/>
        </w:rPr>
        <w:t>w wysokości 0,5 % Wynagrodzenie</w:t>
      </w:r>
      <w:r w:rsidR="009432AF" w:rsidRPr="009432AF">
        <w:t xml:space="preserve"> </w:t>
      </w:r>
      <w:r w:rsidR="009432AF" w:rsidRPr="009432AF">
        <w:rPr>
          <w:rFonts w:cstheme="minorHAnsi"/>
          <w:color w:val="000000"/>
          <w:sz w:val="22"/>
          <w:szCs w:val="22"/>
        </w:rPr>
        <w:t>określonego w §3 ust 1</w:t>
      </w:r>
      <w:r w:rsidRPr="00C2121A">
        <w:rPr>
          <w:rFonts w:cstheme="minorHAnsi"/>
          <w:color w:val="000000"/>
          <w:sz w:val="22"/>
          <w:szCs w:val="22"/>
        </w:rPr>
        <w:t xml:space="preserve"> za każdy rozpoczęty dzień zwłoki w dostawie Towaru;</w:t>
      </w:r>
    </w:p>
    <w:p w14:paraId="32F7371D" w14:textId="2E864A69" w:rsidR="00C2121A" w:rsidRPr="00C2121A" w:rsidRDefault="00C2121A">
      <w:pPr>
        <w:widowControl w:val="0"/>
        <w:numPr>
          <w:ilvl w:val="1"/>
          <w:numId w:val="62"/>
        </w:numPr>
        <w:autoSpaceDE w:val="0"/>
        <w:autoSpaceDN w:val="0"/>
        <w:adjustRightInd w:val="0"/>
        <w:spacing w:before="0" w:after="0" w:line="240" w:lineRule="auto"/>
        <w:jc w:val="both"/>
        <w:rPr>
          <w:rFonts w:cstheme="minorHAnsi"/>
          <w:color w:val="000000"/>
          <w:sz w:val="22"/>
          <w:szCs w:val="22"/>
        </w:rPr>
      </w:pPr>
      <w:r w:rsidRPr="00C2121A">
        <w:rPr>
          <w:rFonts w:cstheme="minorHAnsi"/>
          <w:color w:val="000000"/>
          <w:sz w:val="22"/>
          <w:szCs w:val="22"/>
        </w:rPr>
        <w:t xml:space="preserve">w wysokości </w:t>
      </w:r>
      <w:r w:rsidR="009432AF">
        <w:rPr>
          <w:rFonts w:cstheme="minorHAnsi"/>
          <w:color w:val="000000"/>
          <w:sz w:val="22"/>
          <w:szCs w:val="22"/>
        </w:rPr>
        <w:t>0,5</w:t>
      </w:r>
      <w:r w:rsidRPr="00C2121A">
        <w:rPr>
          <w:rFonts w:cstheme="minorHAnsi"/>
          <w:color w:val="000000"/>
          <w:sz w:val="22"/>
          <w:szCs w:val="22"/>
        </w:rPr>
        <w:t xml:space="preserve">% Wynagrodzenia </w:t>
      </w:r>
      <w:r w:rsidR="009432AF" w:rsidRPr="009432AF">
        <w:rPr>
          <w:rFonts w:cstheme="minorHAnsi"/>
          <w:color w:val="000000"/>
          <w:sz w:val="22"/>
          <w:szCs w:val="22"/>
        </w:rPr>
        <w:t>określonego w §3 ust 1</w:t>
      </w:r>
      <w:r w:rsidR="009432AF">
        <w:rPr>
          <w:rFonts w:cstheme="minorHAnsi"/>
          <w:color w:val="000000"/>
          <w:sz w:val="22"/>
          <w:szCs w:val="22"/>
        </w:rPr>
        <w:t xml:space="preserve"> </w:t>
      </w:r>
      <w:r w:rsidRPr="00C2121A">
        <w:rPr>
          <w:rFonts w:cstheme="minorHAnsi"/>
          <w:color w:val="000000"/>
          <w:sz w:val="22"/>
          <w:szCs w:val="22"/>
        </w:rPr>
        <w:t>za każde niewykonanie lub nienależyte wykonanie Przedmiotu Umowy.</w:t>
      </w:r>
    </w:p>
    <w:p w14:paraId="0EE8C8A3" w14:textId="77777777" w:rsidR="00C2121A" w:rsidRPr="00C2121A" w:rsidRDefault="00C2121A" w:rsidP="009432AF">
      <w:pPr>
        <w:numPr>
          <w:ilvl w:val="0"/>
          <w:numId w:val="62"/>
        </w:numPr>
        <w:autoSpaceDN w:val="0"/>
        <w:spacing w:before="0" w:after="0" w:line="240" w:lineRule="auto"/>
        <w:ind w:left="426" w:hanging="426"/>
        <w:jc w:val="both"/>
        <w:rPr>
          <w:rFonts w:cstheme="minorHAnsi"/>
          <w:color w:val="000000"/>
          <w:sz w:val="22"/>
          <w:szCs w:val="22"/>
        </w:rPr>
      </w:pPr>
      <w:r w:rsidRPr="00C2121A">
        <w:rPr>
          <w:rFonts w:cstheme="minorHAnsi"/>
          <w:color w:val="000000"/>
          <w:sz w:val="22"/>
          <w:szCs w:val="22"/>
        </w:rPr>
        <w:t>Kary umowne określone w ust. 1 i ust. 3 mogą być potrącane z Wynagrodzenia.</w:t>
      </w:r>
    </w:p>
    <w:p w14:paraId="1365C519" w14:textId="77777777" w:rsidR="00C2121A" w:rsidRDefault="00C2121A" w:rsidP="009432AF">
      <w:pPr>
        <w:numPr>
          <w:ilvl w:val="0"/>
          <w:numId w:val="62"/>
        </w:numPr>
        <w:autoSpaceDN w:val="0"/>
        <w:spacing w:before="0" w:after="0" w:line="240" w:lineRule="auto"/>
        <w:ind w:left="426" w:hanging="426"/>
        <w:jc w:val="both"/>
        <w:rPr>
          <w:rFonts w:cstheme="minorHAnsi"/>
          <w:color w:val="000000"/>
          <w:sz w:val="22"/>
          <w:szCs w:val="22"/>
        </w:rPr>
      </w:pPr>
      <w:r w:rsidRPr="00C2121A">
        <w:rPr>
          <w:rFonts w:cstheme="minorHAnsi"/>
          <w:color w:val="000000"/>
          <w:sz w:val="22"/>
          <w:szCs w:val="22"/>
        </w:rPr>
        <w:t>Strony mogą dochodzić na zasadach ogólnych odszkodowań przewyższających kary umowne.</w:t>
      </w:r>
    </w:p>
    <w:p w14:paraId="6FA89C1A" w14:textId="07560562" w:rsidR="009432AF" w:rsidRPr="009432AF" w:rsidRDefault="009432AF" w:rsidP="009432AF">
      <w:pPr>
        <w:pStyle w:val="Akapitzlist"/>
        <w:numPr>
          <w:ilvl w:val="0"/>
          <w:numId w:val="62"/>
        </w:numPr>
        <w:ind w:left="426" w:hanging="426"/>
        <w:rPr>
          <w:rFonts w:cstheme="minorHAnsi"/>
          <w:color w:val="000000"/>
          <w:sz w:val="22"/>
          <w:szCs w:val="22"/>
        </w:rPr>
      </w:pPr>
      <w:r w:rsidRPr="009432AF">
        <w:rPr>
          <w:rFonts w:cstheme="minorHAnsi"/>
          <w:color w:val="000000"/>
          <w:sz w:val="22"/>
          <w:szCs w:val="22"/>
        </w:rPr>
        <w:t xml:space="preserve">Łączna maksymalna wysokość kar umownych, których strony mogą dochodzić nie może przekroczyć </w:t>
      </w:r>
      <w:r>
        <w:rPr>
          <w:rFonts w:cstheme="minorHAnsi"/>
          <w:color w:val="000000"/>
          <w:sz w:val="22"/>
          <w:szCs w:val="22"/>
        </w:rPr>
        <w:t>2</w:t>
      </w:r>
      <w:r w:rsidRPr="009432AF">
        <w:rPr>
          <w:rFonts w:cstheme="minorHAnsi"/>
          <w:color w:val="000000"/>
          <w:sz w:val="22"/>
          <w:szCs w:val="22"/>
        </w:rPr>
        <w:t>0 % wartości brutto przedmiotu umowy.</w:t>
      </w:r>
    </w:p>
    <w:p w14:paraId="3F100065" w14:textId="77777777" w:rsidR="009432AF" w:rsidRPr="00C2121A" w:rsidRDefault="009432AF" w:rsidP="009432AF">
      <w:pPr>
        <w:autoSpaceDN w:val="0"/>
        <w:spacing w:before="0" w:after="0" w:line="240" w:lineRule="auto"/>
        <w:ind w:left="426"/>
        <w:jc w:val="both"/>
        <w:rPr>
          <w:rFonts w:cstheme="minorHAnsi"/>
          <w:color w:val="000000"/>
          <w:sz w:val="22"/>
          <w:szCs w:val="22"/>
        </w:rPr>
      </w:pPr>
    </w:p>
    <w:p w14:paraId="4247062E" w14:textId="77777777" w:rsidR="00C2121A" w:rsidRPr="00C2121A" w:rsidRDefault="00C2121A" w:rsidP="00C2121A">
      <w:pPr>
        <w:spacing w:line="240" w:lineRule="auto"/>
        <w:jc w:val="center"/>
        <w:rPr>
          <w:rFonts w:cstheme="minorHAnsi"/>
          <w:b/>
          <w:sz w:val="22"/>
          <w:szCs w:val="22"/>
        </w:rPr>
      </w:pPr>
    </w:p>
    <w:p w14:paraId="39C4F218" w14:textId="77777777" w:rsidR="00C2121A" w:rsidRPr="00C2121A" w:rsidRDefault="00C2121A" w:rsidP="00C2121A">
      <w:pPr>
        <w:spacing w:line="240" w:lineRule="auto"/>
        <w:jc w:val="center"/>
        <w:rPr>
          <w:rFonts w:cstheme="minorHAnsi"/>
          <w:b/>
          <w:sz w:val="22"/>
          <w:szCs w:val="22"/>
        </w:rPr>
      </w:pPr>
      <w:r w:rsidRPr="00C2121A">
        <w:rPr>
          <w:rFonts w:cstheme="minorHAnsi"/>
          <w:b/>
          <w:sz w:val="22"/>
          <w:szCs w:val="22"/>
        </w:rPr>
        <w:t>§ 6. Odstąpienie od Umowy</w:t>
      </w:r>
    </w:p>
    <w:p w14:paraId="53886553" w14:textId="77777777" w:rsidR="00C2121A" w:rsidRPr="00C2121A" w:rsidRDefault="00C2121A" w:rsidP="00C2121A">
      <w:pPr>
        <w:spacing w:line="240" w:lineRule="auto"/>
        <w:rPr>
          <w:rFonts w:cstheme="minorHAnsi"/>
          <w:b/>
          <w:sz w:val="22"/>
          <w:szCs w:val="22"/>
        </w:rPr>
      </w:pPr>
    </w:p>
    <w:p w14:paraId="32A3FC7E" w14:textId="77777777" w:rsidR="00C2121A" w:rsidRPr="00C2121A" w:rsidRDefault="00C2121A">
      <w:pPr>
        <w:keepNext/>
        <w:numPr>
          <w:ilvl w:val="0"/>
          <w:numId w:val="63"/>
        </w:numPr>
        <w:autoSpaceDE w:val="0"/>
        <w:autoSpaceDN w:val="0"/>
        <w:adjustRightInd w:val="0"/>
        <w:spacing w:before="0" w:after="0" w:line="240" w:lineRule="auto"/>
        <w:ind w:left="426" w:hanging="426"/>
        <w:jc w:val="both"/>
        <w:rPr>
          <w:rFonts w:cstheme="minorHAnsi"/>
          <w:color w:val="000000"/>
          <w:sz w:val="22"/>
          <w:szCs w:val="22"/>
        </w:rPr>
      </w:pPr>
      <w:r w:rsidRPr="00C2121A">
        <w:rPr>
          <w:rFonts w:cstheme="minorHAnsi"/>
          <w:color w:val="000000"/>
          <w:sz w:val="22"/>
          <w:szCs w:val="22"/>
        </w:rPr>
        <w:t xml:space="preserve">Zamawiający może odstąpić od Umowy w przypadku, gdy </w:t>
      </w:r>
      <w:r w:rsidRPr="00C2121A">
        <w:rPr>
          <w:rFonts w:cstheme="minorHAnsi"/>
          <w:sz w:val="22"/>
          <w:szCs w:val="22"/>
        </w:rPr>
        <w:t>Wykonawca</w:t>
      </w:r>
      <w:r w:rsidRPr="00C2121A">
        <w:rPr>
          <w:rFonts w:cstheme="minorHAnsi"/>
          <w:color w:val="000000"/>
          <w:sz w:val="22"/>
          <w:szCs w:val="22"/>
        </w:rPr>
        <w:t xml:space="preserve"> nie wykonuje lub nienależycie wykonuje Przedmiot Umowy.</w:t>
      </w:r>
    </w:p>
    <w:p w14:paraId="581A315C" w14:textId="77777777" w:rsidR="00C2121A" w:rsidRPr="00C2121A" w:rsidRDefault="00C2121A">
      <w:pPr>
        <w:keepNext/>
        <w:numPr>
          <w:ilvl w:val="0"/>
          <w:numId w:val="63"/>
        </w:numPr>
        <w:autoSpaceDE w:val="0"/>
        <w:autoSpaceDN w:val="0"/>
        <w:adjustRightInd w:val="0"/>
        <w:spacing w:before="0" w:after="0" w:line="240" w:lineRule="auto"/>
        <w:ind w:left="426" w:hanging="426"/>
        <w:jc w:val="both"/>
        <w:rPr>
          <w:rFonts w:cstheme="minorHAnsi"/>
          <w:color w:val="000000"/>
          <w:sz w:val="22"/>
          <w:szCs w:val="22"/>
        </w:rPr>
      </w:pPr>
      <w:r w:rsidRPr="00C2121A">
        <w:rPr>
          <w:rFonts w:cstheme="minorHAnsi"/>
          <w:color w:val="000000"/>
          <w:sz w:val="22"/>
          <w:szCs w:val="22"/>
        </w:rPr>
        <w:t>Odstąpienie od Umowy może nastąpić w terminie 14 dni od upływu terminu wyznaczonego przez Zamawiającego na usunięcie/zaniechanie stwierdzonych naruszeń Umowy.</w:t>
      </w:r>
    </w:p>
    <w:p w14:paraId="7FE46A1D" w14:textId="77777777" w:rsidR="00C2121A" w:rsidRPr="00C2121A" w:rsidRDefault="00C2121A">
      <w:pPr>
        <w:keepNext/>
        <w:numPr>
          <w:ilvl w:val="0"/>
          <w:numId w:val="63"/>
        </w:numPr>
        <w:autoSpaceDE w:val="0"/>
        <w:autoSpaceDN w:val="0"/>
        <w:adjustRightInd w:val="0"/>
        <w:spacing w:before="0" w:after="0" w:line="240" w:lineRule="auto"/>
        <w:ind w:left="426" w:hanging="426"/>
        <w:jc w:val="both"/>
        <w:rPr>
          <w:rFonts w:cstheme="minorHAnsi"/>
          <w:color w:val="000000"/>
          <w:sz w:val="22"/>
          <w:szCs w:val="22"/>
        </w:rPr>
      </w:pPr>
      <w:r w:rsidRPr="00C2121A">
        <w:rPr>
          <w:rFonts w:cstheme="minorHAnsi"/>
          <w:color w:val="000000"/>
          <w:sz w:val="22"/>
          <w:szCs w:val="22"/>
        </w:rPr>
        <w:t>Odstąpienie przez Zamawiającego od Umowy nie wyłącza możliwości naliczenia przez Zamawiającego kary umownej z tytułu naruszenia, które było przyczyna odstąpienia przez Zamawiającego od Umowy.</w:t>
      </w:r>
    </w:p>
    <w:p w14:paraId="78C7D69D" w14:textId="77777777" w:rsidR="00C2121A" w:rsidRPr="00C2121A" w:rsidRDefault="00C2121A" w:rsidP="00C2121A">
      <w:pPr>
        <w:spacing w:line="240" w:lineRule="auto"/>
        <w:rPr>
          <w:rFonts w:cstheme="minorHAnsi"/>
          <w:b/>
          <w:sz w:val="22"/>
          <w:szCs w:val="22"/>
        </w:rPr>
      </w:pPr>
    </w:p>
    <w:p w14:paraId="25813D72" w14:textId="77777777" w:rsidR="00C2121A" w:rsidRPr="00C2121A" w:rsidRDefault="00C2121A" w:rsidP="00C2121A">
      <w:pPr>
        <w:spacing w:line="240" w:lineRule="auto"/>
        <w:jc w:val="center"/>
        <w:rPr>
          <w:rFonts w:cstheme="minorHAnsi"/>
          <w:b/>
          <w:sz w:val="22"/>
          <w:szCs w:val="22"/>
        </w:rPr>
      </w:pPr>
      <w:r w:rsidRPr="00C2121A">
        <w:rPr>
          <w:rFonts w:cstheme="minorHAnsi"/>
          <w:b/>
          <w:sz w:val="22"/>
          <w:szCs w:val="22"/>
        </w:rPr>
        <w:t>§ 7. Siła Wyższa</w:t>
      </w:r>
    </w:p>
    <w:p w14:paraId="6A1F145B" w14:textId="77777777" w:rsidR="00C2121A" w:rsidRPr="00C2121A" w:rsidRDefault="00C2121A" w:rsidP="00C2121A">
      <w:pPr>
        <w:spacing w:line="240" w:lineRule="auto"/>
        <w:rPr>
          <w:rFonts w:cstheme="minorHAnsi"/>
          <w:b/>
          <w:sz w:val="22"/>
          <w:szCs w:val="22"/>
        </w:rPr>
      </w:pPr>
    </w:p>
    <w:p w14:paraId="455CCE03" w14:textId="77777777" w:rsidR="00C2121A" w:rsidRPr="00C2121A" w:rsidRDefault="00C2121A">
      <w:pPr>
        <w:widowControl w:val="0"/>
        <w:numPr>
          <w:ilvl w:val="2"/>
          <w:numId w:val="64"/>
        </w:numPr>
        <w:autoSpaceDE w:val="0"/>
        <w:autoSpaceDN w:val="0"/>
        <w:adjustRightInd w:val="0"/>
        <w:spacing w:before="0" w:after="0" w:line="240" w:lineRule="auto"/>
        <w:ind w:left="426" w:hanging="426"/>
        <w:jc w:val="both"/>
        <w:rPr>
          <w:rFonts w:cstheme="minorHAnsi"/>
          <w:sz w:val="22"/>
          <w:szCs w:val="22"/>
        </w:rPr>
      </w:pPr>
      <w:r w:rsidRPr="00C2121A">
        <w:rPr>
          <w:rFonts w:cstheme="minorHAnsi"/>
          <w:sz w:val="22"/>
          <w:szCs w:val="22"/>
        </w:rPr>
        <w:t>Żadna ze Stron nie ponosi odpowiedzialności za niewykonanie lub nienależyte wykonanie obowiązków wynikających z Umowy będące następstwem wyłącznie wystąpienia siły wyższej.</w:t>
      </w:r>
    </w:p>
    <w:p w14:paraId="14581299" w14:textId="77777777" w:rsidR="00C2121A" w:rsidRPr="00C2121A" w:rsidRDefault="00C2121A">
      <w:pPr>
        <w:widowControl w:val="0"/>
        <w:numPr>
          <w:ilvl w:val="2"/>
          <w:numId w:val="64"/>
        </w:numPr>
        <w:autoSpaceDE w:val="0"/>
        <w:autoSpaceDN w:val="0"/>
        <w:adjustRightInd w:val="0"/>
        <w:spacing w:before="0" w:after="0" w:line="240" w:lineRule="auto"/>
        <w:ind w:left="426" w:hanging="426"/>
        <w:jc w:val="both"/>
        <w:rPr>
          <w:rFonts w:cstheme="minorHAnsi"/>
          <w:sz w:val="22"/>
          <w:szCs w:val="22"/>
        </w:rPr>
      </w:pPr>
      <w:r w:rsidRPr="00C2121A">
        <w:rPr>
          <w:rFonts w:cstheme="minorHAnsi"/>
          <w:sz w:val="22"/>
          <w:szCs w:val="22"/>
        </w:rPr>
        <w:t>Strona, która stwierdzi wystąpienie siły wyższej ma obowiązek poinformowania o tym drugiej Strony na piśmie bez zbędnej zwłoki.</w:t>
      </w:r>
    </w:p>
    <w:p w14:paraId="11CE3254" w14:textId="77777777" w:rsidR="00C2121A" w:rsidRPr="00C2121A" w:rsidRDefault="00C2121A">
      <w:pPr>
        <w:widowControl w:val="0"/>
        <w:numPr>
          <w:ilvl w:val="2"/>
          <w:numId w:val="64"/>
        </w:numPr>
        <w:autoSpaceDE w:val="0"/>
        <w:autoSpaceDN w:val="0"/>
        <w:adjustRightInd w:val="0"/>
        <w:spacing w:before="0" w:after="0" w:line="240" w:lineRule="auto"/>
        <w:ind w:left="426" w:hanging="426"/>
        <w:jc w:val="both"/>
        <w:rPr>
          <w:rFonts w:cstheme="minorHAnsi"/>
          <w:sz w:val="22"/>
          <w:szCs w:val="22"/>
        </w:rPr>
      </w:pPr>
      <w:r w:rsidRPr="00C2121A">
        <w:rPr>
          <w:rFonts w:cstheme="minorHAnsi"/>
          <w:sz w:val="22"/>
          <w:szCs w:val="22"/>
        </w:rPr>
        <w:t>Strona dotknięta działaniem siły wyższej podejmie wszelkie konieczne czynności zmierzające do ograniczenia skutków siły wyższej w zakresie wykonania zobowiązań wynikających z Umowy.</w:t>
      </w:r>
    </w:p>
    <w:p w14:paraId="2E6D8394" w14:textId="77777777" w:rsidR="00C2121A" w:rsidRPr="00C2121A" w:rsidRDefault="00C2121A">
      <w:pPr>
        <w:widowControl w:val="0"/>
        <w:numPr>
          <w:ilvl w:val="2"/>
          <w:numId w:val="64"/>
        </w:numPr>
        <w:autoSpaceDE w:val="0"/>
        <w:autoSpaceDN w:val="0"/>
        <w:adjustRightInd w:val="0"/>
        <w:spacing w:before="0" w:after="0" w:line="240" w:lineRule="auto"/>
        <w:ind w:left="426" w:hanging="426"/>
        <w:jc w:val="both"/>
        <w:rPr>
          <w:rFonts w:cstheme="minorHAnsi"/>
          <w:sz w:val="22"/>
          <w:szCs w:val="22"/>
        </w:rPr>
      </w:pPr>
      <w:r w:rsidRPr="00C2121A">
        <w:rPr>
          <w:rFonts w:cstheme="minorHAnsi"/>
          <w:sz w:val="22"/>
          <w:szCs w:val="22"/>
        </w:rPr>
        <w:t>W przypadku ustania siły wyższej, Strona zawiadomi o tym bezzwłocznie drugą Stronę na piśmie.</w:t>
      </w:r>
    </w:p>
    <w:p w14:paraId="3A5D8E0C" w14:textId="77777777" w:rsidR="00C2121A" w:rsidRPr="00C2121A" w:rsidRDefault="00C2121A" w:rsidP="00C2121A">
      <w:pPr>
        <w:widowControl w:val="0"/>
        <w:autoSpaceDE w:val="0"/>
        <w:autoSpaceDN w:val="0"/>
        <w:adjustRightInd w:val="0"/>
        <w:spacing w:before="0" w:after="0" w:line="240" w:lineRule="auto"/>
        <w:jc w:val="center"/>
        <w:rPr>
          <w:rFonts w:eastAsia="Times New Roman" w:cstheme="minorHAnsi"/>
          <w:b/>
          <w:sz w:val="22"/>
          <w:szCs w:val="22"/>
        </w:rPr>
      </w:pPr>
    </w:p>
    <w:p w14:paraId="321F2E90" w14:textId="77777777" w:rsidR="00C2121A" w:rsidRPr="00C2121A" w:rsidRDefault="00C2121A" w:rsidP="00C2121A">
      <w:pPr>
        <w:spacing w:line="25" w:lineRule="atLeast"/>
        <w:ind w:left="426"/>
        <w:contextualSpacing/>
        <w:rPr>
          <w:rFonts w:cstheme="minorHAnsi"/>
          <w:sz w:val="22"/>
          <w:szCs w:val="22"/>
        </w:rPr>
      </w:pPr>
    </w:p>
    <w:p w14:paraId="714A19BC" w14:textId="77777777" w:rsidR="00C2121A" w:rsidRPr="00C2121A" w:rsidRDefault="00C2121A" w:rsidP="00C2121A">
      <w:pPr>
        <w:spacing w:after="240" w:line="240" w:lineRule="auto"/>
        <w:jc w:val="center"/>
        <w:rPr>
          <w:rFonts w:cstheme="minorHAnsi"/>
          <w:sz w:val="22"/>
          <w:szCs w:val="22"/>
        </w:rPr>
      </w:pPr>
      <w:r w:rsidRPr="00C2121A">
        <w:rPr>
          <w:rFonts w:cstheme="minorHAnsi"/>
          <w:b/>
          <w:sz w:val="22"/>
          <w:szCs w:val="22"/>
        </w:rPr>
        <w:t>§ 8.</w:t>
      </w:r>
      <w:r w:rsidRPr="00C2121A">
        <w:rPr>
          <w:rFonts w:cstheme="minorHAnsi"/>
          <w:sz w:val="22"/>
          <w:szCs w:val="22"/>
        </w:rPr>
        <w:t xml:space="preserve"> </w:t>
      </w:r>
      <w:r w:rsidRPr="00C2121A">
        <w:rPr>
          <w:rFonts w:cstheme="minorHAnsi"/>
          <w:b/>
          <w:sz w:val="22"/>
          <w:szCs w:val="22"/>
        </w:rPr>
        <w:t>Postanowienia końcowe</w:t>
      </w:r>
    </w:p>
    <w:p w14:paraId="42CA2FD1" w14:textId="77777777" w:rsidR="00C2121A" w:rsidRPr="00C2121A" w:rsidRDefault="00C2121A">
      <w:pPr>
        <w:numPr>
          <w:ilvl w:val="0"/>
          <w:numId w:val="61"/>
        </w:numPr>
        <w:tabs>
          <w:tab w:val="num" w:pos="426"/>
        </w:tabs>
        <w:autoSpaceDN w:val="0"/>
        <w:spacing w:before="0" w:after="0" w:line="240" w:lineRule="auto"/>
        <w:ind w:left="426"/>
        <w:jc w:val="both"/>
        <w:rPr>
          <w:rFonts w:cstheme="minorHAnsi"/>
          <w:sz w:val="22"/>
          <w:szCs w:val="22"/>
        </w:rPr>
      </w:pPr>
      <w:r w:rsidRPr="00C2121A">
        <w:rPr>
          <w:rFonts w:cstheme="minorHAnsi"/>
          <w:sz w:val="22"/>
          <w:szCs w:val="22"/>
        </w:rPr>
        <w:t>Wszelkie zmiany i uzupełnienia Umowy wymagają dla swojej ważności formy pisemnej pod rygorem nieważności.</w:t>
      </w:r>
    </w:p>
    <w:p w14:paraId="61993BC4" w14:textId="77777777" w:rsidR="00C2121A" w:rsidRPr="00C2121A" w:rsidRDefault="00C2121A">
      <w:pPr>
        <w:numPr>
          <w:ilvl w:val="0"/>
          <w:numId w:val="61"/>
        </w:numPr>
        <w:tabs>
          <w:tab w:val="num" w:pos="426"/>
        </w:tabs>
        <w:autoSpaceDN w:val="0"/>
        <w:spacing w:before="0" w:after="0" w:line="240" w:lineRule="auto"/>
        <w:ind w:left="426"/>
        <w:jc w:val="both"/>
        <w:rPr>
          <w:rFonts w:cstheme="minorHAnsi"/>
          <w:sz w:val="22"/>
          <w:szCs w:val="22"/>
        </w:rPr>
      </w:pPr>
      <w:r w:rsidRPr="00C2121A">
        <w:rPr>
          <w:rFonts w:cstheme="minorHAnsi"/>
          <w:sz w:val="22"/>
          <w:szCs w:val="22"/>
        </w:rPr>
        <w:t>W kwestiach nie uregulowanych postanowieniami Umowy zastosowanie mieć będą przepisy  Kodeksu cywilnego i innych ustaw.</w:t>
      </w:r>
    </w:p>
    <w:p w14:paraId="4E96BC0C" w14:textId="77777777" w:rsidR="00C2121A" w:rsidRPr="00C2121A" w:rsidRDefault="00C2121A">
      <w:pPr>
        <w:numPr>
          <w:ilvl w:val="0"/>
          <w:numId w:val="61"/>
        </w:numPr>
        <w:tabs>
          <w:tab w:val="num" w:pos="426"/>
        </w:tabs>
        <w:autoSpaceDN w:val="0"/>
        <w:spacing w:before="0" w:after="0" w:line="240" w:lineRule="auto"/>
        <w:ind w:left="426"/>
        <w:jc w:val="both"/>
        <w:rPr>
          <w:rFonts w:cstheme="minorHAnsi"/>
          <w:sz w:val="22"/>
          <w:szCs w:val="22"/>
        </w:rPr>
      </w:pPr>
      <w:r w:rsidRPr="00C2121A">
        <w:rPr>
          <w:rFonts w:cstheme="minorHAnsi"/>
          <w:sz w:val="22"/>
          <w:szCs w:val="22"/>
        </w:rPr>
        <w:t>Ewentualne spory mogące wynikać na tle realizowania postanowień Umowy Strony poddają rozstrzygnięciu sądowi powszechnemu właściwemu miejscowo dla Zamawiającego.</w:t>
      </w:r>
    </w:p>
    <w:p w14:paraId="07B8FD24" w14:textId="77777777" w:rsidR="00C2121A" w:rsidRPr="00C2121A" w:rsidRDefault="00C2121A">
      <w:pPr>
        <w:numPr>
          <w:ilvl w:val="0"/>
          <w:numId w:val="61"/>
        </w:numPr>
        <w:tabs>
          <w:tab w:val="num" w:pos="426"/>
        </w:tabs>
        <w:autoSpaceDN w:val="0"/>
        <w:spacing w:before="0" w:after="0" w:line="240" w:lineRule="auto"/>
        <w:ind w:left="426"/>
        <w:jc w:val="both"/>
        <w:rPr>
          <w:rFonts w:cstheme="minorHAnsi"/>
          <w:sz w:val="22"/>
          <w:szCs w:val="22"/>
        </w:rPr>
      </w:pPr>
      <w:r w:rsidRPr="00C2121A">
        <w:rPr>
          <w:rFonts w:cstheme="minorHAnsi"/>
          <w:sz w:val="22"/>
          <w:szCs w:val="22"/>
        </w:rPr>
        <w:t xml:space="preserve">Umowę sporządzono w 4 jednobrzmiących egzemplarzach, po trzy egzemplarz dla Zamawiającego i jednym dla Wykonawcy. </w:t>
      </w:r>
    </w:p>
    <w:p w14:paraId="5ED40D51" w14:textId="77777777" w:rsidR="00C2121A" w:rsidRPr="00C2121A" w:rsidRDefault="00C2121A">
      <w:pPr>
        <w:numPr>
          <w:ilvl w:val="0"/>
          <w:numId w:val="61"/>
        </w:numPr>
        <w:tabs>
          <w:tab w:val="num" w:pos="426"/>
        </w:tabs>
        <w:autoSpaceDN w:val="0"/>
        <w:spacing w:before="0" w:after="0" w:line="240" w:lineRule="auto"/>
        <w:ind w:left="426"/>
        <w:jc w:val="both"/>
        <w:rPr>
          <w:rFonts w:cstheme="minorHAnsi"/>
          <w:sz w:val="22"/>
          <w:szCs w:val="22"/>
        </w:rPr>
      </w:pPr>
      <w:r w:rsidRPr="00C2121A">
        <w:rPr>
          <w:rFonts w:cstheme="minorHAnsi"/>
          <w:sz w:val="22"/>
          <w:szCs w:val="22"/>
        </w:rPr>
        <w:t>Integralną część Umowy stanowią załączone do niej:</w:t>
      </w:r>
    </w:p>
    <w:p w14:paraId="080FC1F5" w14:textId="77777777" w:rsidR="00C2121A" w:rsidRPr="00C2121A" w:rsidRDefault="00C2121A" w:rsidP="00C2121A">
      <w:pPr>
        <w:spacing w:line="240" w:lineRule="auto"/>
        <w:ind w:left="360"/>
        <w:rPr>
          <w:rFonts w:cstheme="minorHAnsi"/>
          <w:sz w:val="22"/>
          <w:szCs w:val="22"/>
        </w:rPr>
      </w:pPr>
      <w:r w:rsidRPr="00C2121A">
        <w:rPr>
          <w:rFonts w:cstheme="minorHAnsi"/>
          <w:sz w:val="22"/>
          <w:szCs w:val="22"/>
        </w:rPr>
        <w:t>a) Opis przedmiotu zamówienia</w:t>
      </w:r>
    </w:p>
    <w:p w14:paraId="5F908C33" w14:textId="77777777" w:rsidR="00C2121A" w:rsidRPr="00C2121A" w:rsidRDefault="00C2121A" w:rsidP="00C2121A">
      <w:pPr>
        <w:spacing w:line="240" w:lineRule="auto"/>
        <w:ind w:left="360"/>
        <w:rPr>
          <w:rFonts w:cstheme="minorHAnsi"/>
          <w:sz w:val="22"/>
          <w:szCs w:val="22"/>
        </w:rPr>
      </w:pPr>
      <w:r w:rsidRPr="00C2121A">
        <w:rPr>
          <w:rFonts w:cstheme="minorHAnsi"/>
          <w:sz w:val="22"/>
          <w:szCs w:val="22"/>
        </w:rPr>
        <w:t>b) Oferta Wykonawcy wraz z formularzem cenowym</w:t>
      </w:r>
    </w:p>
    <w:p w14:paraId="0E015F77" w14:textId="0E14196E" w:rsidR="005D6359" w:rsidRDefault="005D6359">
      <w:pPr>
        <w:rPr>
          <w:rFonts w:eastAsia="Times New Roman"/>
        </w:rPr>
      </w:pPr>
      <w:r>
        <w:rPr>
          <w:rFonts w:eastAsia="Times New Roman"/>
        </w:rPr>
        <w:br w:type="page"/>
      </w:r>
    </w:p>
    <w:p w14:paraId="4DE04163" w14:textId="6A4902E8" w:rsidR="00A84D33" w:rsidRPr="003F1FC8" w:rsidRDefault="00A84D33" w:rsidP="00A84D33">
      <w:pPr>
        <w:pStyle w:val="Nagwek1"/>
        <w:rPr>
          <w:rFonts w:eastAsia="Times New Roman"/>
        </w:rPr>
      </w:pPr>
      <w:bookmarkStart w:id="60" w:name="_Toc193107323"/>
      <w:bookmarkStart w:id="61" w:name="_Hlk192755211"/>
      <w:r w:rsidRPr="003F1FC8">
        <w:rPr>
          <w:rFonts w:eastAsia="Times New Roman"/>
        </w:rPr>
        <w:t>Załącznik nr 6</w:t>
      </w:r>
      <w:r w:rsidR="00D57CE1">
        <w:rPr>
          <w:rFonts w:eastAsia="Times New Roman"/>
        </w:rPr>
        <w:t>.2</w:t>
      </w:r>
      <w:r w:rsidRPr="003F1FC8">
        <w:rPr>
          <w:rFonts w:eastAsia="Times New Roman"/>
        </w:rPr>
        <w:t xml:space="preserve"> do </w:t>
      </w:r>
      <w:proofErr w:type="spellStart"/>
      <w:r w:rsidRPr="003F1FC8">
        <w:rPr>
          <w:rFonts w:eastAsia="Times New Roman"/>
        </w:rPr>
        <w:t>SWZ</w:t>
      </w:r>
      <w:bookmarkEnd w:id="60"/>
      <w:proofErr w:type="spellEnd"/>
    </w:p>
    <w:p w14:paraId="2F39483C" w14:textId="23C7552A" w:rsidR="00A84D33" w:rsidRPr="00D57CE1" w:rsidRDefault="00925BAE" w:rsidP="00A84D33">
      <w:pPr>
        <w:rPr>
          <w:rFonts w:eastAsia="Times New Roman" w:cstheme="minorHAnsi"/>
          <w:sz w:val="24"/>
          <w:szCs w:val="24"/>
        </w:rPr>
      </w:pPr>
      <w:bookmarkStart w:id="62" w:name="_Hlk192755232"/>
      <w:bookmarkEnd w:id="61"/>
      <w:r w:rsidRPr="00D57CE1">
        <w:rPr>
          <w:rFonts w:eastAsia="Times New Roman" w:cstheme="minorHAnsi"/>
          <w:sz w:val="24"/>
          <w:szCs w:val="24"/>
        </w:rPr>
        <w:t>OŚ.272.8.2025</w:t>
      </w:r>
    </w:p>
    <w:p w14:paraId="786F935E" w14:textId="229D27CF" w:rsidR="00A84D33" w:rsidRPr="00D57CE1" w:rsidRDefault="00A84D33" w:rsidP="00DD638C">
      <w:pPr>
        <w:pStyle w:val="Nagwek4"/>
        <w:jc w:val="center"/>
        <w:rPr>
          <w:rFonts w:eastAsia="Tahoma"/>
          <w:color w:val="000000"/>
        </w:rPr>
      </w:pPr>
      <w:bookmarkStart w:id="63" w:name="_Hlk93482211"/>
      <w:r w:rsidRPr="00D57CE1">
        <w:rPr>
          <w:rFonts w:eastAsia="Times New Roman"/>
        </w:rPr>
        <w:t>Projektowane postanowienia umowy w sprawie zamówienia publicznego</w:t>
      </w:r>
      <w:r w:rsidRPr="00D57CE1">
        <w:rPr>
          <w:rFonts w:eastAsia="Tahoma"/>
          <w:color w:val="000000"/>
        </w:rPr>
        <w:t xml:space="preserve"> dla wszystkich </w:t>
      </w:r>
      <w:r w:rsidR="00DD638C">
        <w:rPr>
          <w:rFonts w:eastAsia="Tahoma"/>
          <w:color w:val="000000"/>
        </w:rPr>
        <w:t>C</w:t>
      </w:r>
      <w:r w:rsidRPr="00D57CE1">
        <w:rPr>
          <w:rFonts w:eastAsia="Tahoma"/>
          <w:color w:val="000000"/>
        </w:rPr>
        <w:t>zęści</w:t>
      </w:r>
      <w:r w:rsidR="00925BAE" w:rsidRPr="00D57CE1">
        <w:rPr>
          <w:rFonts w:eastAsia="Tahoma"/>
          <w:color w:val="000000"/>
        </w:rPr>
        <w:t xml:space="preserve"> 2</w:t>
      </w:r>
      <w:r w:rsidR="00DD638C">
        <w:rPr>
          <w:rFonts w:eastAsia="Tahoma"/>
          <w:color w:val="000000"/>
        </w:rPr>
        <w:t xml:space="preserve"> i Części 3</w:t>
      </w:r>
    </w:p>
    <w:p w14:paraId="6B75666C" w14:textId="77777777" w:rsidR="00A84D33" w:rsidRPr="00D57CE1" w:rsidRDefault="00A84D33" w:rsidP="00A84D33">
      <w:pPr>
        <w:spacing w:before="0" w:after="0" w:line="240" w:lineRule="auto"/>
        <w:ind w:left="152" w:hanging="10"/>
        <w:jc w:val="center"/>
        <w:rPr>
          <w:rFonts w:eastAsia="Tahoma" w:cstheme="minorHAnsi"/>
          <w:b/>
          <w:color w:val="000000"/>
          <w:sz w:val="24"/>
          <w:szCs w:val="24"/>
        </w:rPr>
      </w:pPr>
    </w:p>
    <w:p w14:paraId="11E71F05" w14:textId="74314F54" w:rsidR="00A84D33" w:rsidRPr="00D57CE1" w:rsidRDefault="00A84D33" w:rsidP="00A84D33">
      <w:pPr>
        <w:spacing w:before="0" w:after="0" w:line="240" w:lineRule="auto"/>
        <w:ind w:left="152" w:hanging="10"/>
        <w:jc w:val="center"/>
        <w:rPr>
          <w:rFonts w:eastAsia="Tahoma" w:cstheme="minorHAnsi"/>
          <w:b/>
          <w:color w:val="000000"/>
          <w:sz w:val="24"/>
          <w:szCs w:val="24"/>
        </w:rPr>
      </w:pPr>
      <w:r w:rsidRPr="00D57CE1">
        <w:rPr>
          <w:rFonts w:eastAsia="Tahoma" w:cstheme="minorHAnsi"/>
          <w:b/>
          <w:color w:val="000000"/>
          <w:sz w:val="24"/>
          <w:szCs w:val="24"/>
        </w:rPr>
        <w:t>UMOWA NR ……</w:t>
      </w:r>
      <w:proofErr w:type="gramStart"/>
      <w:r w:rsidRPr="00D57CE1">
        <w:rPr>
          <w:rFonts w:eastAsia="Tahoma" w:cstheme="minorHAnsi"/>
          <w:b/>
          <w:color w:val="000000"/>
          <w:sz w:val="24"/>
          <w:szCs w:val="24"/>
        </w:rPr>
        <w:t>…….</w:t>
      </w:r>
      <w:proofErr w:type="gramEnd"/>
      <w:r w:rsidRPr="00D57CE1">
        <w:rPr>
          <w:rFonts w:eastAsia="Tahoma" w:cstheme="minorHAnsi"/>
          <w:b/>
          <w:color w:val="000000"/>
          <w:sz w:val="24"/>
          <w:szCs w:val="24"/>
        </w:rPr>
        <w:t>202</w:t>
      </w:r>
      <w:r w:rsidR="00D57CE1" w:rsidRPr="00D57CE1">
        <w:rPr>
          <w:rFonts w:eastAsia="Tahoma" w:cstheme="minorHAnsi"/>
          <w:b/>
          <w:color w:val="000000"/>
          <w:sz w:val="24"/>
          <w:szCs w:val="24"/>
        </w:rPr>
        <w:t>5</w:t>
      </w:r>
    </w:p>
    <w:bookmarkEnd w:id="62"/>
    <w:p w14:paraId="6A9DB7F0" w14:textId="77777777" w:rsidR="00A84D33" w:rsidRPr="00D57CE1" w:rsidRDefault="00A84D33" w:rsidP="00A84D33">
      <w:pPr>
        <w:spacing w:before="0" w:after="0" w:line="240" w:lineRule="auto"/>
        <w:rPr>
          <w:rFonts w:eastAsia="Tahoma" w:cstheme="minorHAnsi"/>
          <w:color w:val="000000"/>
          <w:sz w:val="24"/>
          <w:szCs w:val="24"/>
        </w:rPr>
      </w:pPr>
    </w:p>
    <w:p w14:paraId="3FA66A13" w14:textId="31719D04" w:rsidR="00A84D33" w:rsidRPr="00D57CE1" w:rsidRDefault="00A84D33" w:rsidP="00A84D33">
      <w:pPr>
        <w:spacing w:before="0" w:after="0" w:line="240" w:lineRule="auto"/>
        <w:rPr>
          <w:rFonts w:eastAsia="Tahoma" w:cstheme="minorHAnsi"/>
          <w:color w:val="000000"/>
          <w:sz w:val="24"/>
          <w:szCs w:val="24"/>
        </w:rPr>
      </w:pPr>
      <w:r w:rsidRPr="00D57CE1">
        <w:rPr>
          <w:rFonts w:eastAsia="Tahoma" w:cstheme="minorHAnsi"/>
          <w:color w:val="000000"/>
          <w:sz w:val="24"/>
          <w:szCs w:val="24"/>
        </w:rPr>
        <w:t>Zawarta w dniu ………………… 202</w:t>
      </w:r>
      <w:r w:rsidR="00925BAE" w:rsidRPr="00D57CE1">
        <w:rPr>
          <w:rFonts w:eastAsia="Tahoma" w:cstheme="minorHAnsi"/>
          <w:color w:val="000000"/>
          <w:sz w:val="24"/>
          <w:szCs w:val="24"/>
        </w:rPr>
        <w:t>5</w:t>
      </w:r>
      <w:r w:rsidRPr="00D57CE1">
        <w:rPr>
          <w:rFonts w:eastAsia="Tahoma" w:cstheme="minorHAnsi"/>
          <w:color w:val="000000"/>
          <w:sz w:val="24"/>
          <w:szCs w:val="24"/>
        </w:rPr>
        <w:t xml:space="preserve"> r. pomiędzy:</w:t>
      </w:r>
    </w:p>
    <w:p w14:paraId="6E40265A" w14:textId="77777777" w:rsidR="00A84D33" w:rsidRPr="00D57CE1" w:rsidRDefault="00A84D33" w:rsidP="00A84D33">
      <w:pPr>
        <w:spacing w:before="0" w:after="0" w:line="240" w:lineRule="auto"/>
        <w:rPr>
          <w:rFonts w:eastAsia="Tahoma" w:cstheme="minorHAnsi"/>
          <w:color w:val="000000"/>
          <w:sz w:val="24"/>
          <w:szCs w:val="24"/>
        </w:rPr>
      </w:pPr>
      <w:bookmarkStart w:id="64" w:name="_Hlk142560851"/>
      <w:r w:rsidRPr="00D57CE1">
        <w:rPr>
          <w:rFonts w:eastAsia="Tahoma" w:cstheme="minorHAnsi"/>
          <w:color w:val="000000"/>
          <w:sz w:val="24"/>
          <w:szCs w:val="24"/>
        </w:rPr>
        <w:t>Powiat Lwówecki</w:t>
      </w:r>
    </w:p>
    <w:p w14:paraId="2E0C4787" w14:textId="77777777" w:rsidR="00A84D33" w:rsidRPr="00D57CE1" w:rsidRDefault="00A84D33" w:rsidP="00A84D33">
      <w:pPr>
        <w:spacing w:before="0" w:after="0" w:line="240" w:lineRule="auto"/>
        <w:rPr>
          <w:rFonts w:eastAsia="Tahoma" w:cstheme="minorHAnsi"/>
          <w:color w:val="000000"/>
          <w:sz w:val="24"/>
          <w:szCs w:val="24"/>
        </w:rPr>
      </w:pPr>
      <w:r w:rsidRPr="00D57CE1">
        <w:rPr>
          <w:rFonts w:eastAsia="Tahoma" w:cstheme="minorHAnsi"/>
          <w:color w:val="000000"/>
          <w:sz w:val="24"/>
          <w:szCs w:val="24"/>
        </w:rPr>
        <w:t>ul. Szpitalna 4</w:t>
      </w:r>
    </w:p>
    <w:p w14:paraId="2820D133" w14:textId="77777777" w:rsidR="00A84D33" w:rsidRPr="00D57CE1" w:rsidRDefault="00A84D33" w:rsidP="00A84D33">
      <w:pPr>
        <w:spacing w:before="0" w:after="0" w:line="240" w:lineRule="auto"/>
        <w:rPr>
          <w:rFonts w:eastAsia="Tahoma" w:cstheme="minorHAnsi"/>
          <w:color w:val="000000"/>
          <w:sz w:val="24"/>
          <w:szCs w:val="24"/>
        </w:rPr>
      </w:pPr>
      <w:r w:rsidRPr="00D57CE1">
        <w:rPr>
          <w:rFonts w:eastAsia="Tahoma" w:cstheme="minorHAnsi"/>
          <w:color w:val="000000"/>
          <w:sz w:val="24"/>
          <w:szCs w:val="24"/>
        </w:rPr>
        <w:t>59-600 Lwówek Śląski</w:t>
      </w:r>
    </w:p>
    <w:p w14:paraId="0E064C20" w14:textId="77777777" w:rsidR="00A84D33" w:rsidRPr="00D57CE1" w:rsidRDefault="00A84D33" w:rsidP="00A84D33">
      <w:pPr>
        <w:spacing w:before="0" w:after="0" w:line="240" w:lineRule="auto"/>
        <w:rPr>
          <w:rFonts w:eastAsia="Tahoma" w:cstheme="minorHAnsi"/>
          <w:color w:val="000000"/>
          <w:sz w:val="24"/>
          <w:szCs w:val="24"/>
        </w:rPr>
      </w:pPr>
      <w:r w:rsidRPr="00D57CE1">
        <w:rPr>
          <w:rFonts w:eastAsia="Tahoma" w:cstheme="minorHAnsi"/>
          <w:color w:val="000000"/>
          <w:sz w:val="24"/>
          <w:szCs w:val="24"/>
        </w:rPr>
        <w:t>NIP: 616-14-10-172</w:t>
      </w:r>
    </w:p>
    <w:bookmarkEnd w:id="64"/>
    <w:p w14:paraId="22A31CC0" w14:textId="77777777" w:rsidR="00A84D33" w:rsidRPr="00D57CE1" w:rsidRDefault="00A84D33" w:rsidP="00A84D33">
      <w:pPr>
        <w:spacing w:before="0" w:after="0" w:line="240" w:lineRule="auto"/>
        <w:rPr>
          <w:rFonts w:eastAsia="Tahoma" w:cstheme="minorHAnsi"/>
          <w:color w:val="000000"/>
          <w:sz w:val="24"/>
          <w:szCs w:val="24"/>
        </w:rPr>
      </w:pPr>
      <w:r w:rsidRPr="00D57CE1">
        <w:rPr>
          <w:rFonts w:eastAsia="Tahoma" w:cstheme="minorHAnsi"/>
          <w:color w:val="000000"/>
          <w:sz w:val="24"/>
          <w:szCs w:val="24"/>
        </w:rPr>
        <w:t xml:space="preserve"> reprezentowany przez Zarząd Powiatu, w imieniu którego działają: </w:t>
      </w:r>
    </w:p>
    <w:p w14:paraId="6692C345" w14:textId="628F2677" w:rsidR="00A84D33" w:rsidRPr="00D57CE1" w:rsidRDefault="00A84D33" w:rsidP="00A84D33">
      <w:pPr>
        <w:spacing w:before="0" w:after="0" w:line="240" w:lineRule="auto"/>
        <w:rPr>
          <w:rFonts w:eastAsia="Tahoma" w:cstheme="minorHAnsi"/>
          <w:color w:val="000000"/>
          <w:sz w:val="24"/>
          <w:szCs w:val="24"/>
        </w:rPr>
      </w:pPr>
      <w:r w:rsidRPr="00D57CE1">
        <w:rPr>
          <w:rFonts w:eastAsia="Tahoma" w:cstheme="minorHAnsi"/>
          <w:color w:val="000000"/>
          <w:sz w:val="24"/>
          <w:szCs w:val="24"/>
        </w:rPr>
        <w:t xml:space="preserve">1. Starosta Lwówecki – </w:t>
      </w:r>
      <w:r w:rsidR="00925BAE" w:rsidRPr="00D57CE1">
        <w:rPr>
          <w:rFonts w:eastAsia="Tahoma" w:cstheme="minorHAnsi"/>
          <w:color w:val="000000"/>
          <w:sz w:val="24"/>
          <w:szCs w:val="24"/>
        </w:rPr>
        <w:t>Małgorzata Szczepańska</w:t>
      </w:r>
      <w:r w:rsidRPr="00D57CE1">
        <w:rPr>
          <w:rFonts w:eastAsia="Tahoma" w:cstheme="minorHAnsi"/>
          <w:color w:val="000000"/>
          <w:sz w:val="24"/>
          <w:szCs w:val="24"/>
        </w:rPr>
        <w:t xml:space="preserve"> </w:t>
      </w:r>
    </w:p>
    <w:p w14:paraId="275A1FE2" w14:textId="77777777" w:rsidR="00A84D33" w:rsidRPr="00D57CE1" w:rsidRDefault="00A84D33" w:rsidP="00A84D33">
      <w:pPr>
        <w:spacing w:before="0" w:after="0" w:line="240" w:lineRule="auto"/>
        <w:rPr>
          <w:rFonts w:eastAsia="Tahoma" w:cstheme="minorHAnsi"/>
          <w:color w:val="000000"/>
          <w:sz w:val="24"/>
          <w:szCs w:val="24"/>
        </w:rPr>
      </w:pPr>
      <w:r w:rsidRPr="00D57CE1">
        <w:rPr>
          <w:rFonts w:eastAsia="Tahoma" w:cstheme="minorHAnsi"/>
          <w:color w:val="000000"/>
          <w:sz w:val="24"/>
          <w:szCs w:val="24"/>
        </w:rPr>
        <w:t xml:space="preserve">2. Wicestarosta Lwówecki – Zbigniew Grześków </w:t>
      </w:r>
    </w:p>
    <w:p w14:paraId="4785F792" w14:textId="376F8915" w:rsidR="00A84D33" w:rsidRPr="00D57CE1" w:rsidRDefault="00A84D33" w:rsidP="00A84D33">
      <w:pPr>
        <w:spacing w:before="0" w:after="0" w:line="240" w:lineRule="auto"/>
        <w:rPr>
          <w:rFonts w:eastAsia="Tahoma" w:cstheme="minorHAnsi"/>
          <w:color w:val="000000"/>
          <w:sz w:val="24"/>
          <w:szCs w:val="24"/>
        </w:rPr>
      </w:pPr>
      <w:r w:rsidRPr="00D57CE1">
        <w:rPr>
          <w:rFonts w:eastAsia="Tahoma" w:cstheme="minorHAnsi"/>
          <w:color w:val="000000"/>
          <w:sz w:val="24"/>
          <w:szCs w:val="24"/>
        </w:rPr>
        <w:t xml:space="preserve">przy kontrasygnacie Skarbnika Powiatu – </w:t>
      </w:r>
      <w:r w:rsidR="00925BAE" w:rsidRPr="00D57CE1">
        <w:rPr>
          <w:rFonts w:eastAsia="Tahoma" w:cstheme="minorHAnsi"/>
          <w:color w:val="000000"/>
          <w:sz w:val="24"/>
          <w:szCs w:val="24"/>
        </w:rPr>
        <w:t xml:space="preserve">Renata </w:t>
      </w:r>
      <w:proofErr w:type="spellStart"/>
      <w:r w:rsidR="00925BAE" w:rsidRPr="00D57CE1">
        <w:rPr>
          <w:rFonts w:eastAsia="Tahoma" w:cstheme="minorHAnsi"/>
          <w:color w:val="000000"/>
          <w:sz w:val="24"/>
          <w:szCs w:val="24"/>
        </w:rPr>
        <w:t>Kozinoga</w:t>
      </w:r>
      <w:proofErr w:type="spellEnd"/>
      <w:r w:rsidRPr="00D57CE1">
        <w:rPr>
          <w:rFonts w:eastAsia="Tahoma" w:cstheme="minorHAnsi"/>
          <w:color w:val="000000"/>
          <w:sz w:val="24"/>
          <w:szCs w:val="24"/>
        </w:rPr>
        <w:t xml:space="preserve"> </w:t>
      </w:r>
    </w:p>
    <w:p w14:paraId="7977670A" w14:textId="77777777" w:rsidR="00A84D33" w:rsidRPr="00D57CE1" w:rsidRDefault="00A84D33" w:rsidP="00A84D33">
      <w:pPr>
        <w:spacing w:before="0" w:after="0" w:line="240" w:lineRule="auto"/>
        <w:rPr>
          <w:rFonts w:eastAsia="Tahoma" w:cstheme="minorHAnsi"/>
          <w:color w:val="000000"/>
          <w:sz w:val="24"/>
          <w:szCs w:val="24"/>
        </w:rPr>
      </w:pPr>
      <w:r w:rsidRPr="00D57CE1">
        <w:rPr>
          <w:rFonts w:eastAsia="Tahoma" w:cstheme="minorHAnsi"/>
          <w:color w:val="000000"/>
          <w:sz w:val="24"/>
          <w:szCs w:val="24"/>
        </w:rPr>
        <w:t xml:space="preserve">zwanym dalej „Zamawiającym”, a </w:t>
      </w:r>
    </w:p>
    <w:p w14:paraId="74B8E404" w14:textId="77777777" w:rsidR="00A84D33" w:rsidRPr="00D57CE1" w:rsidRDefault="00A84D33" w:rsidP="00A84D33">
      <w:pPr>
        <w:spacing w:before="0" w:after="0" w:line="240" w:lineRule="auto"/>
        <w:rPr>
          <w:rFonts w:eastAsia="Tahoma" w:cstheme="minorHAnsi"/>
          <w:color w:val="000000"/>
          <w:sz w:val="24"/>
          <w:szCs w:val="24"/>
        </w:rPr>
      </w:pPr>
      <w:r w:rsidRPr="00D57CE1">
        <w:rPr>
          <w:rFonts w:eastAsia="Tahoma" w:cstheme="minorHAnsi"/>
          <w:color w:val="000000"/>
          <w:sz w:val="24"/>
          <w:szCs w:val="24"/>
        </w:rPr>
        <w:t xml:space="preserve">………………………………….. </w:t>
      </w:r>
    </w:p>
    <w:p w14:paraId="7410512E" w14:textId="77777777" w:rsidR="00A84D33" w:rsidRPr="00D57CE1" w:rsidRDefault="00A84D33" w:rsidP="00A84D33">
      <w:pPr>
        <w:spacing w:before="0" w:after="0" w:line="240" w:lineRule="auto"/>
        <w:rPr>
          <w:rFonts w:eastAsia="Tahoma" w:cstheme="minorHAnsi"/>
          <w:color w:val="000000"/>
          <w:sz w:val="24"/>
          <w:szCs w:val="24"/>
        </w:rPr>
      </w:pPr>
      <w:r w:rsidRPr="00D57CE1">
        <w:rPr>
          <w:rFonts w:eastAsia="Tahoma" w:cstheme="minorHAnsi"/>
          <w:color w:val="000000"/>
          <w:sz w:val="24"/>
          <w:szCs w:val="24"/>
        </w:rPr>
        <w:t xml:space="preserve">………………………………….. </w:t>
      </w:r>
    </w:p>
    <w:p w14:paraId="310748EC" w14:textId="77777777" w:rsidR="00A84D33" w:rsidRPr="00D57CE1" w:rsidRDefault="00A84D33" w:rsidP="00A84D33">
      <w:pPr>
        <w:spacing w:before="0" w:after="0" w:line="240" w:lineRule="auto"/>
        <w:rPr>
          <w:rFonts w:eastAsia="Tahoma" w:cstheme="minorHAnsi"/>
          <w:color w:val="000000"/>
          <w:sz w:val="24"/>
          <w:szCs w:val="24"/>
        </w:rPr>
      </w:pPr>
      <w:r w:rsidRPr="00D57CE1">
        <w:rPr>
          <w:rFonts w:eastAsia="Tahoma" w:cstheme="minorHAnsi"/>
          <w:color w:val="000000"/>
          <w:sz w:val="24"/>
          <w:szCs w:val="24"/>
        </w:rPr>
        <w:t xml:space="preserve">………………………………….. </w:t>
      </w:r>
    </w:p>
    <w:p w14:paraId="7F855F45" w14:textId="77777777" w:rsidR="00A84D33" w:rsidRPr="00D57CE1" w:rsidRDefault="00A84D33" w:rsidP="00A84D33">
      <w:pPr>
        <w:spacing w:before="0" w:after="0" w:line="240" w:lineRule="auto"/>
        <w:rPr>
          <w:rFonts w:eastAsia="Tahoma" w:cstheme="minorHAnsi"/>
          <w:color w:val="000000"/>
          <w:sz w:val="24"/>
          <w:szCs w:val="24"/>
        </w:rPr>
      </w:pPr>
      <w:r w:rsidRPr="00D57CE1">
        <w:rPr>
          <w:rFonts w:eastAsia="Tahoma" w:cstheme="minorHAnsi"/>
          <w:color w:val="000000"/>
          <w:sz w:val="24"/>
          <w:szCs w:val="24"/>
        </w:rPr>
        <w:t>reprezentowanym przez: ……………………………</w:t>
      </w:r>
      <w:proofErr w:type="gramStart"/>
      <w:r w:rsidRPr="00D57CE1">
        <w:rPr>
          <w:rFonts w:eastAsia="Tahoma" w:cstheme="minorHAnsi"/>
          <w:color w:val="000000"/>
          <w:sz w:val="24"/>
          <w:szCs w:val="24"/>
        </w:rPr>
        <w:t>…….</w:t>
      </w:r>
      <w:proofErr w:type="gramEnd"/>
      <w:r w:rsidRPr="00D57CE1">
        <w:rPr>
          <w:rFonts w:eastAsia="Tahoma" w:cstheme="minorHAnsi"/>
          <w:color w:val="000000"/>
          <w:sz w:val="24"/>
          <w:szCs w:val="24"/>
        </w:rPr>
        <w:t xml:space="preserve">. </w:t>
      </w:r>
    </w:p>
    <w:p w14:paraId="3AA4DC98" w14:textId="77777777" w:rsidR="00A84D33" w:rsidRPr="00D57CE1" w:rsidRDefault="00A84D33" w:rsidP="00A84D33">
      <w:pPr>
        <w:spacing w:before="0" w:after="0" w:line="240" w:lineRule="auto"/>
        <w:rPr>
          <w:rFonts w:eastAsia="Tahoma" w:cstheme="minorHAnsi"/>
          <w:color w:val="000000"/>
          <w:sz w:val="24"/>
          <w:szCs w:val="24"/>
        </w:rPr>
      </w:pPr>
      <w:r w:rsidRPr="00D57CE1">
        <w:rPr>
          <w:rFonts w:eastAsia="Tahoma" w:cstheme="minorHAnsi"/>
          <w:color w:val="000000"/>
          <w:sz w:val="24"/>
          <w:szCs w:val="24"/>
        </w:rPr>
        <w:t xml:space="preserve">zwanym dalej „Wykonawcą”. </w:t>
      </w:r>
    </w:p>
    <w:p w14:paraId="61AF76E1" w14:textId="77777777" w:rsidR="00A84D33" w:rsidRPr="00D57CE1" w:rsidRDefault="00A84D33" w:rsidP="00A84D33">
      <w:pPr>
        <w:spacing w:before="0" w:after="0" w:line="240" w:lineRule="auto"/>
        <w:rPr>
          <w:rFonts w:eastAsia="Times New Roman" w:cstheme="minorHAnsi"/>
          <w:sz w:val="24"/>
          <w:szCs w:val="24"/>
          <w:lang w:eastAsia="en-US"/>
        </w:rPr>
      </w:pPr>
    </w:p>
    <w:p w14:paraId="23707067" w14:textId="77777777" w:rsidR="00A84D33" w:rsidRPr="00D57CE1" w:rsidRDefault="00A84D33" w:rsidP="00D57CE1">
      <w:pPr>
        <w:jc w:val="center"/>
        <w:rPr>
          <w:rFonts w:eastAsia="Times New Roman" w:cstheme="minorHAnsi"/>
          <w:b/>
          <w:bCs/>
          <w:sz w:val="24"/>
          <w:szCs w:val="24"/>
          <w:lang w:eastAsia="en-US"/>
        </w:rPr>
      </w:pPr>
      <w:r w:rsidRPr="00D57CE1">
        <w:rPr>
          <w:rFonts w:eastAsia="Times New Roman" w:cstheme="minorHAnsi"/>
          <w:b/>
          <w:bCs/>
          <w:sz w:val="24"/>
          <w:szCs w:val="24"/>
          <w:lang w:eastAsia="en-US"/>
        </w:rPr>
        <w:t>§1</w:t>
      </w:r>
    </w:p>
    <w:p w14:paraId="2B94F104" w14:textId="77777777" w:rsidR="00A84D33" w:rsidRPr="00D57CE1" w:rsidRDefault="00A84D33" w:rsidP="00D57CE1">
      <w:pPr>
        <w:jc w:val="center"/>
        <w:rPr>
          <w:rFonts w:eastAsia="Times New Roman" w:cstheme="minorHAnsi"/>
          <w:b/>
          <w:bCs/>
          <w:sz w:val="24"/>
          <w:szCs w:val="24"/>
          <w:lang w:eastAsia="en-US"/>
        </w:rPr>
      </w:pPr>
      <w:r w:rsidRPr="00D57CE1">
        <w:rPr>
          <w:rFonts w:eastAsia="Times New Roman" w:cstheme="minorHAnsi"/>
          <w:b/>
          <w:bCs/>
          <w:sz w:val="24"/>
          <w:szCs w:val="24"/>
          <w:lang w:eastAsia="en-US"/>
        </w:rPr>
        <w:t>Przedmiot umowy</w:t>
      </w:r>
    </w:p>
    <w:p w14:paraId="0BEEF8E1" w14:textId="77777777" w:rsidR="00A84D33" w:rsidRPr="00D57CE1" w:rsidRDefault="00A84D33" w:rsidP="00A84D33">
      <w:pPr>
        <w:spacing w:before="0" w:after="0" w:line="240" w:lineRule="auto"/>
        <w:rPr>
          <w:rFonts w:eastAsia="Times New Roman" w:cstheme="minorHAnsi"/>
          <w:sz w:val="24"/>
          <w:szCs w:val="24"/>
          <w:lang w:eastAsia="en-US"/>
        </w:rPr>
      </w:pPr>
    </w:p>
    <w:p w14:paraId="69CE7BB8" w14:textId="77777777" w:rsidR="00A84D33" w:rsidRPr="00D57CE1" w:rsidRDefault="00A84D33" w:rsidP="00A84D33">
      <w:pPr>
        <w:spacing w:before="0" w:after="0" w:line="240" w:lineRule="auto"/>
        <w:ind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Przedmiotem niniejszej umowy jest:</w:t>
      </w:r>
    </w:p>
    <w:p w14:paraId="316D3396" w14:textId="01C4D352" w:rsidR="00A84D33" w:rsidRPr="00D57CE1" w:rsidRDefault="00925BAE" w:rsidP="00A84D33">
      <w:pPr>
        <w:spacing w:before="0" w:after="0" w:line="240" w:lineRule="auto"/>
        <w:ind w:hanging="10"/>
        <w:jc w:val="both"/>
        <w:rPr>
          <w:rFonts w:eastAsia="Times New Roman" w:cstheme="minorHAnsi"/>
          <w:bCs/>
          <w:i/>
          <w:iCs/>
          <w:sz w:val="24"/>
          <w:szCs w:val="24"/>
          <w:lang w:eastAsia="en-US"/>
        </w:rPr>
      </w:pPr>
      <w:r w:rsidRPr="00D57CE1">
        <w:rPr>
          <w:rFonts w:eastAsia="Times New Roman" w:cstheme="minorHAnsi"/>
          <w:b/>
          <w:sz w:val="24"/>
          <w:szCs w:val="24"/>
          <w:lang w:eastAsia="en-US"/>
        </w:rPr>
        <w:t>Sukcesywna dostawa artykułów biurowych i materiałów eksploatacyjnych na potrzeby Starostwa Powiatowego w Lwówku Śląskim oraz realizacji dwóch projektów edukacyjnych realizowanych przez Powiat Lwówecki</w:t>
      </w:r>
      <w:r w:rsidR="00A84D33" w:rsidRPr="00D57CE1">
        <w:rPr>
          <w:rFonts w:eastAsia="Times New Roman" w:cstheme="minorHAnsi"/>
          <w:b/>
          <w:sz w:val="24"/>
          <w:szCs w:val="24"/>
          <w:lang w:eastAsia="en-US"/>
        </w:rPr>
        <w:t xml:space="preserve"> – </w:t>
      </w:r>
      <w:r w:rsidR="00A84D33" w:rsidRPr="00D57CE1">
        <w:rPr>
          <w:rFonts w:eastAsia="Times New Roman" w:cstheme="minorHAnsi"/>
          <w:bCs/>
          <w:i/>
          <w:iCs/>
          <w:sz w:val="24"/>
          <w:szCs w:val="24"/>
          <w:lang w:eastAsia="en-US"/>
        </w:rPr>
        <w:t xml:space="preserve">nazwa części </w:t>
      </w:r>
    </w:p>
    <w:p w14:paraId="4560D0FE" w14:textId="77777777" w:rsidR="00A84D33" w:rsidRPr="00D57CE1" w:rsidRDefault="00A84D33" w:rsidP="00A84D33">
      <w:pPr>
        <w:spacing w:before="0" w:after="0" w:line="240" w:lineRule="auto"/>
        <w:ind w:hanging="10"/>
        <w:jc w:val="both"/>
        <w:rPr>
          <w:rFonts w:eastAsia="Times New Roman" w:cstheme="minorHAnsi"/>
          <w:sz w:val="24"/>
          <w:szCs w:val="24"/>
          <w:lang w:eastAsia="en-US"/>
        </w:rPr>
      </w:pPr>
      <w:r w:rsidRPr="00D57CE1">
        <w:rPr>
          <w:rFonts w:eastAsia="Times New Roman" w:cstheme="minorHAnsi"/>
          <w:color w:val="000000"/>
          <w:sz w:val="24"/>
          <w:szCs w:val="24"/>
          <w:lang w:eastAsia="en-US"/>
        </w:rPr>
        <w:t>w zakresie oraz na warunkach określonych w:</w:t>
      </w:r>
    </w:p>
    <w:p w14:paraId="2E3E6F66" w14:textId="77777777" w:rsidR="00A84D33" w:rsidRPr="00D57CE1" w:rsidRDefault="00A84D33">
      <w:pPr>
        <w:numPr>
          <w:ilvl w:val="0"/>
          <w:numId w:val="28"/>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niniejszej Umowie,</w:t>
      </w:r>
    </w:p>
    <w:p w14:paraId="2C446EB4" w14:textId="77777777" w:rsidR="00A84D33" w:rsidRPr="00D57CE1" w:rsidRDefault="00A84D33">
      <w:pPr>
        <w:numPr>
          <w:ilvl w:val="0"/>
          <w:numId w:val="28"/>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 xml:space="preserve">Opisie Przedmiotu Zamówienia (dalej </w:t>
      </w:r>
      <w:proofErr w:type="spellStart"/>
      <w:r w:rsidRPr="00D57CE1">
        <w:rPr>
          <w:rFonts w:eastAsia="Times New Roman" w:cstheme="minorHAnsi"/>
          <w:color w:val="000000"/>
          <w:sz w:val="24"/>
          <w:szCs w:val="24"/>
          <w:lang w:eastAsia="en-US"/>
        </w:rPr>
        <w:t>OPZ</w:t>
      </w:r>
      <w:proofErr w:type="spellEnd"/>
      <w:r w:rsidRPr="00D57CE1">
        <w:rPr>
          <w:rFonts w:eastAsia="Times New Roman" w:cstheme="minorHAnsi"/>
          <w:color w:val="000000"/>
          <w:sz w:val="24"/>
          <w:szCs w:val="24"/>
          <w:lang w:eastAsia="en-US"/>
        </w:rPr>
        <w:t>), który stanowi załącznik nr 1 do umowy,</w:t>
      </w:r>
    </w:p>
    <w:p w14:paraId="5857B047" w14:textId="77777777" w:rsidR="00A84D33" w:rsidRPr="00D57CE1" w:rsidRDefault="00A84D33">
      <w:pPr>
        <w:numPr>
          <w:ilvl w:val="0"/>
          <w:numId w:val="28"/>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Formularzu OFERTY Wykonawcy, którego kopia stanowi Załącznik nr 2 do Umowy.</w:t>
      </w:r>
    </w:p>
    <w:p w14:paraId="3712792C" w14:textId="77777777" w:rsidR="00A84D33" w:rsidRPr="00D57CE1" w:rsidRDefault="00A84D33">
      <w:pPr>
        <w:numPr>
          <w:ilvl w:val="3"/>
          <w:numId w:val="31"/>
        </w:numP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 xml:space="preserve">Dla interpretacji postanowień Umowy, w tym przede wszystkim dla określenia wzajemnych praw i obowiązków Stron dokumenty przywołane w ust. 1 pkt. 1) – 3) powyżej będą miały charakter wzajemnie uzupełniający, przy czym w razie kolizji pierwszeństwo mieć będą postanowienia dokumentów, których kolejność ustalono w ust. 1. Jednocześnie Strony postanawiają, iż dokumenty te będą wzajemnie wyjaśniające i uzupełniające, w tym znaczeniu, że w przypadku zaistnienia jakiejkolwiek niejednoznaczności, wieloznaczności lub rozbieżności, Strony nie </w:t>
      </w:r>
      <w:r w:rsidRPr="00D57CE1">
        <w:rPr>
          <w:rFonts w:eastAsia="Times New Roman" w:cstheme="minorHAnsi"/>
          <w:sz w:val="24"/>
          <w:szCs w:val="24"/>
          <w:lang w:eastAsia="en-US"/>
        </w:rPr>
        <w:t>ograniczają</w:t>
      </w:r>
      <w:r w:rsidRPr="00D57CE1">
        <w:rPr>
          <w:rFonts w:eastAsia="Times New Roman" w:cstheme="minorHAnsi"/>
          <w:color w:val="000000"/>
          <w:sz w:val="24"/>
          <w:szCs w:val="24"/>
          <w:lang w:eastAsia="en-US"/>
        </w:rPr>
        <w:t xml:space="preserve"> w żaden sposób ani Przedmiotu umowy, ani zakresu należytej staranności. </w:t>
      </w:r>
    </w:p>
    <w:p w14:paraId="5ABF5D9B" w14:textId="77777777" w:rsidR="00A84D33" w:rsidRPr="00D57CE1" w:rsidRDefault="00A84D33">
      <w:pPr>
        <w:numPr>
          <w:ilvl w:val="3"/>
          <w:numId w:val="31"/>
        </w:numP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Wykonawca zobowiązuje się do zrealizowania pełnego zakresu rzeczowego niniejszej umowy zgodnie z obowiązującymi przepisami, ogólnie przyjętą wiedzą w tym zakresie oraz ustaleniami z Zamawiającym.</w:t>
      </w:r>
    </w:p>
    <w:p w14:paraId="7A76EE3A" w14:textId="77777777" w:rsidR="00A84D33" w:rsidRPr="00D57CE1" w:rsidRDefault="00A84D33">
      <w:pPr>
        <w:numPr>
          <w:ilvl w:val="3"/>
          <w:numId w:val="31"/>
        </w:numP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Wykonawca oświadcza, że w ramach ceny ofertowej: </w:t>
      </w:r>
    </w:p>
    <w:p w14:paraId="3F9E2EFE" w14:textId="77777777" w:rsidR="00A84D33" w:rsidRPr="00D57CE1" w:rsidRDefault="00A84D33">
      <w:pPr>
        <w:numPr>
          <w:ilvl w:val="0"/>
          <w:numId w:val="32"/>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Dostarczy, wniesie, zamontuje i ustawi  przedmiot umowy we skazanych pomieszczeniach,</w:t>
      </w:r>
    </w:p>
    <w:p w14:paraId="327D8CEF" w14:textId="77777777" w:rsidR="00A84D33" w:rsidRPr="00D57CE1" w:rsidRDefault="00A84D33">
      <w:pPr>
        <w:numPr>
          <w:ilvl w:val="0"/>
          <w:numId w:val="32"/>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dostarczy podpisane oświadczenie gwarancyjne/kartę gwarancyjną (jeśli dotyczy) oraz instrukcję obsługi przedmiotu umowy w języku polskim,</w:t>
      </w:r>
    </w:p>
    <w:p w14:paraId="15946B51" w14:textId="19775DD6" w:rsidR="00A84D33" w:rsidRPr="00D57CE1" w:rsidRDefault="00A84D33">
      <w:pPr>
        <w:numPr>
          <w:ilvl w:val="0"/>
          <w:numId w:val="32"/>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 xml:space="preserve">poniesie wszelkie koszty niezbędne do zrealizowania zamówienia wynikające z treści </w:t>
      </w:r>
      <w:proofErr w:type="spellStart"/>
      <w:r w:rsidR="009432AF">
        <w:rPr>
          <w:rFonts w:eastAsia="Times New Roman" w:cstheme="minorHAnsi"/>
          <w:color w:val="000000"/>
          <w:sz w:val="24"/>
          <w:szCs w:val="24"/>
          <w:lang w:eastAsia="en-US"/>
        </w:rPr>
        <w:t>SWZ</w:t>
      </w:r>
      <w:proofErr w:type="spellEnd"/>
      <w:r w:rsidRPr="00D57CE1">
        <w:rPr>
          <w:rFonts w:eastAsia="Times New Roman" w:cstheme="minorHAnsi"/>
          <w:color w:val="000000"/>
          <w:sz w:val="24"/>
          <w:szCs w:val="24"/>
          <w:lang w:eastAsia="en-US"/>
        </w:rPr>
        <w:t>, w oparciu, o które wybrany został Wykonawca, stanowiącego załącznik do niniejszej umowy, jak również w nich nie ujęte, a bez których nie można wykonać zamówienia,</w:t>
      </w:r>
    </w:p>
    <w:p w14:paraId="79E5C8A1" w14:textId="77777777" w:rsidR="00A84D33" w:rsidRPr="00D57CE1" w:rsidRDefault="00A84D33">
      <w:pPr>
        <w:numPr>
          <w:ilvl w:val="0"/>
          <w:numId w:val="32"/>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 xml:space="preserve">zostaną zrealizowane wszystkie wymagania zgodnie treścią </w:t>
      </w:r>
      <w:proofErr w:type="spellStart"/>
      <w:r w:rsidRPr="00D57CE1">
        <w:rPr>
          <w:rFonts w:eastAsia="Times New Roman" w:cstheme="minorHAnsi"/>
          <w:color w:val="000000"/>
          <w:sz w:val="24"/>
          <w:szCs w:val="24"/>
          <w:lang w:eastAsia="en-US"/>
        </w:rPr>
        <w:t>OPZ</w:t>
      </w:r>
      <w:proofErr w:type="spellEnd"/>
      <w:r w:rsidRPr="00D57CE1">
        <w:rPr>
          <w:rFonts w:eastAsia="Times New Roman" w:cstheme="minorHAnsi"/>
          <w:color w:val="000000"/>
          <w:sz w:val="24"/>
          <w:szCs w:val="24"/>
          <w:lang w:eastAsia="en-US"/>
        </w:rPr>
        <w:t>,</w:t>
      </w:r>
    </w:p>
    <w:p w14:paraId="7F4ED041" w14:textId="77777777" w:rsidR="00A84D33" w:rsidRPr="00D57CE1" w:rsidRDefault="00A84D33">
      <w:pPr>
        <w:numPr>
          <w:ilvl w:val="0"/>
          <w:numId w:val="32"/>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zostaną przez Wykonawcę wykonane wszystkie zobowiązania w zakresie gwarancji,</w:t>
      </w:r>
    </w:p>
    <w:p w14:paraId="0D9852EA" w14:textId="77777777" w:rsidR="00A84D33" w:rsidRPr="00D57CE1" w:rsidRDefault="00A84D33">
      <w:pPr>
        <w:numPr>
          <w:ilvl w:val="3"/>
          <w:numId w:val="31"/>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Wykonawca oświadcza, że:</w:t>
      </w:r>
    </w:p>
    <w:p w14:paraId="27B193E1" w14:textId="77777777" w:rsidR="00A84D33" w:rsidRPr="00D57CE1" w:rsidRDefault="00A84D33">
      <w:pPr>
        <w:numPr>
          <w:ilvl w:val="0"/>
          <w:numId w:val="34"/>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przysługują mu wszelkie prawa do nieograniczonego rozporządzania oferowanym przedmiotem umowy, które nie są obciążone jakimikolwiek ciężarami i prawami na rzecz osób trzecich,</w:t>
      </w:r>
    </w:p>
    <w:p w14:paraId="6282F368" w14:textId="77777777" w:rsidR="00A84D33" w:rsidRPr="00D57CE1" w:rsidRDefault="00A84D33">
      <w:pPr>
        <w:numPr>
          <w:ilvl w:val="0"/>
          <w:numId w:val="34"/>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umożliwi wyznaczonym pracownikom Zamawiającego współuczestnictwo przy realizacji przedmiotu umowy,</w:t>
      </w:r>
    </w:p>
    <w:p w14:paraId="54C0C05C" w14:textId="77777777" w:rsidR="00A84D33" w:rsidRPr="00D57CE1" w:rsidRDefault="00A84D33">
      <w:pPr>
        <w:numPr>
          <w:ilvl w:val="0"/>
          <w:numId w:val="34"/>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wykona przedmiot umowy zgodnie z postanowieniami umowy;</w:t>
      </w:r>
    </w:p>
    <w:p w14:paraId="01A072A0" w14:textId="77777777" w:rsidR="00A84D33" w:rsidRPr="00D57CE1" w:rsidRDefault="00A84D33">
      <w:pPr>
        <w:numPr>
          <w:ilvl w:val="0"/>
          <w:numId w:val="34"/>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będzie na bieżąco konsultować z Zamawiającym rozwiązania opracowywane w ramach poszczególnych elementów dostawy, jak również informować Zamawiającego o wszelkich innych okolicznościach, które mogą mieć wpływ na wykonanie Przedmiotu umowy,</w:t>
      </w:r>
    </w:p>
    <w:p w14:paraId="035A1881" w14:textId="77777777" w:rsidR="00A84D33" w:rsidRPr="00D57CE1" w:rsidRDefault="00A84D33">
      <w:pPr>
        <w:numPr>
          <w:ilvl w:val="3"/>
          <w:numId w:val="31"/>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W trakcie realizacji Przedmiotu Umowy, Zamawiający jest zobowiązany do:</w:t>
      </w:r>
    </w:p>
    <w:p w14:paraId="326ABF11" w14:textId="77777777" w:rsidR="00A84D33" w:rsidRPr="00D57CE1" w:rsidRDefault="00A84D33">
      <w:pPr>
        <w:numPr>
          <w:ilvl w:val="1"/>
          <w:numId w:val="35"/>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współdziałania z Wykonawcą, w zakresie jaki jest niezbędny dla prawidłowej realizacji zobowiązań Wykonawcy,</w:t>
      </w:r>
    </w:p>
    <w:p w14:paraId="4430C8F9" w14:textId="77777777" w:rsidR="00A84D33" w:rsidRPr="00D57CE1" w:rsidRDefault="00A84D33">
      <w:pPr>
        <w:numPr>
          <w:ilvl w:val="1"/>
          <w:numId w:val="35"/>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dotrzymywania obustronnie ustalonych terminów,</w:t>
      </w:r>
    </w:p>
    <w:p w14:paraId="1E9AD230" w14:textId="77777777" w:rsidR="00A84D33" w:rsidRPr="00D57CE1" w:rsidRDefault="00A84D33">
      <w:pPr>
        <w:numPr>
          <w:ilvl w:val="1"/>
          <w:numId w:val="35"/>
        </w:numP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udzielenia Wykonawcy wszelkich informacji, materiałów i dokumentacji znajdujących się w jego posiadaniu, które będą niezbędne do prawidłowego i terminowego wykonania Przedmiotu Umowy,</w:t>
      </w:r>
    </w:p>
    <w:p w14:paraId="347E2F70" w14:textId="77777777" w:rsidR="00A84D33" w:rsidRPr="00D57CE1" w:rsidRDefault="00A84D33">
      <w:pPr>
        <w:numPr>
          <w:ilvl w:val="3"/>
          <w:numId w:val="31"/>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Zamawiający nie zapewni Wykonawcy sprzętu oraz wyposażenia niezbędnego do realizacji przedmiotu umowy.</w:t>
      </w:r>
    </w:p>
    <w:p w14:paraId="67EEB7C6" w14:textId="77777777" w:rsidR="00A84D33" w:rsidRPr="00D57CE1" w:rsidRDefault="00A84D33" w:rsidP="00A84D33">
      <w:pPr>
        <w:spacing w:before="0" w:after="0" w:line="240" w:lineRule="auto"/>
        <w:ind w:hanging="10"/>
        <w:rPr>
          <w:rFonts w:eastAsia="Times New Roman" w:cstheme="minorHAnsi"/>
          <w:sz w:val="24"/>
          <w:szCs w:val="24"/>
          <w:lang w:eastAsia="en-US"/>
        </w:rPr>
      </w:pPr>
    </w:p>
    <w:p w14:paraId="4C0D09D6" w14:textId="77777777" w:rsidR="00A84D33" w:rsidRPr="00D57CE1" w:rsidRDefault="00A84D33" w:rsidP="00D57CE1">
      <w:pPr>
        <w:jc w:val="center"/>
        <w:rPr>
          <w:rFonts w:eastAsia="Times New Roman"/>
          <w:b/>
          <w:bCs/>
          <w:sz w:val="24"/>
          <w:szCs w:val="24"/>
          <w:lang w:eastAsia="en-US"/>
        </w:rPr>
      </w:pPr>
      <w:r w:rsidRPr="00D57CE1">
        <w:rPr>
          <w:rFonts w:eastAsia="Times New Roman"/>
          <w:b/>
          <w:bCs/>
          <w:sz w:val="24"/>
          <w:szCs w:val="24"/>
          <w:lang w:eastAsia="en-US"/>
        </w:rPr>
        <w:t>§2</w:t>
      </w:r>
    </w:p>
    <w:p w14:paraId="2B3F2797" w14:textId="77777777" w:rsidR="00A84D33" w:rsidRPr="00D57CE1" w:rsidRDefault="00A84D33" w:rsidP="00D57CE1">
      <w:pPr>
        <w:jc w:val="center"/>
        <w:rPr>
          <w:rFonts w:eastAsia="Times New Roman"/>
          <w:b/>
          <w:bCs/>
          <w:sz w:val="24"/>
          <w:szCs w:val="24"/>
          <w:lang w:eastAsia="en-US"/>
        </w:rPr>
      </w:pPr>
      <w:r w:rsidRPr="00D57CE1">
        <w:rPr>
          <w:rFonts w:eastAsia="Times New Roman"/>
          <w:b/>
          <w:bCs/>
          <w:sz w:val="24"/>
          <w:szCs w:val="24"/>
          <w:lang w:eastAsia="en-US"/>
        </w:rPr>
        <w:t>Planowany termin  wykonania zamówienia</w:t>
      </w:r>
    </w:p>
    <w:p w14:paraId="30DEA552" w14:textId="77777777" w:rsidR="00A84D33" w:rsidRPr="00D57CE1" w:rsidRDefault="00A84D33" w:rsidP="00A84D33">
      <w:pPr>
        <w:spacing w:before="0" w:after="0" w:line="240" w:lineRule="auto"/>
        <w:rPr>
          <w:rFonts w:eastAsia="Calibri" w:cstheme="minorHAnsi"/>
          <w:sz w:val="24"/>
          <w:szCs w:val="24"/>
          <w:lang w:eastAsia="en-US"/>
        </w:rPr>
      </w:pPr>
    </w:p>
    <w:p w14:paraId="68790FFB" w14:textId="1E61CB1F" w:rsidR="00A84D33" w:rsidRPr="00D57CE1" w:rsidRDefault="00A84D33">
      <w:pPr>
        <w:numPr>
          <w:ilvl w:val="0"/>
          <w:numId w:val="36"/>
        </w:numPr>
        <w:pBdr>
          <w:top w:val="nil"/>
          <w:left w:val="nil"/>
          <w:bottom w:val="nil"/>
          <w:right w:val="nil"/>
          <w:between w:val="nil"/>
        </w:pBdr>
        <w:spacing w:before="0" w:after="0" w:line="240" w:lineRule="auto"/>
        <w:ind w:left="284"/>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 xml:space="preserve">Strony ustalają, że wykonanie świadczeń wchodzących w zakres przedmiotu niniejszej umowy, nastąpi w terminie </w:t>
      </w:r>
      <w:r w:rsidR="00004183">
        <w:rPr>
          <w:rFonts w:eastAsia="Times New Roman" w:cstheme="minorHAnsi"/>
          <w:b/>
          <w:bCs/>
          <w:color w:val="000000"/>
          <w:sz w:val="24"/>
          <w:szCs w:val="24"/>
          <w:lang w:eastAsia="en-US"/>
        </w:rPr>
        <w:t>14</w:t>
      </w:r>
      <w:r w:rsidRPr="00D57CE1">
        <w:rPr>
          <w:rFonts w:eastAsia="Times New Roman" w:cstheme="minorHAnsi"/>
          <w:b/>
          <w:bCs/>
          <w:color w:val="000000"/>
          <w:sz w:val="24"/>
          <w:szCs w:val="24"/>
          <w:lang w:eastAsia="en-US"/>
        </w:rPr>
        <w:t xml:space="preserve"> dni</w:t>
      </w:r>
      <w:r w:rsidR="00004183">
        <w:rPr>
          <w:rFonts w:eastAsia="Times New Roman" w:cstheme="minorHAnsi"/>
          <w:b/>
          <w:bCs/>
          <w:color w:val="000000"/>
          <w:sz w:val="24"/>
          <w:szCs w:val="24"/>
          <w:lang w:eastAsia="en-US"/>
        </w:rPr>
        <w:t xml:space="preserve">/40 dni </w:t>
      </w:r>
      <w:r w:rsidRPr="00D57CE1">
        <w:rPr>
          <w:rFonts w:eastAsia="Times New Roman" w:cstheme="minorHAnsi"/>
          <w:color w:val="000000"/>
          <w:sz w:val="24"/>
          <w:szCs w:val="24"/>
          <w:lang w:eastAsia="en-US"/>
        </w:rPr>
        <w:t xml:space="preserve"> od podpisania umowy.</w:t>
      </w:r>
    </w:p>
    <w:p w14:paraId="0766FE2F" w14:textId="77777777" w:rsidR="00A84D33" w:rsidRPr="00D57CE1" w:rsidRDefault="00A84D33">
      <w:pPr>
        <w:numPr>
          <w:ilvl w:val="0"/>
          <w:numId w:val="36"/>
        </w:numPr>
        <w:pBdr>
          <w:top w:val="nil"/>
          <w:left w:val="nil"/>
          <w:bottom w:val="nil"/>
          <w:right w:val="nil"/>
          <w:between w:val="nil"/>
        </w:pBdr>
        <w:spacing w:before="0" w:after="0" w:line="240" w:lineRule="auto"/>
        <w:ind w:left="284"/>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Termin, o którym mowa w ust.1 powyżej uznawane będą za dochowane tylko w przypadku wykonania we wskazanym terminie kompletnego przedmiotu umowy spełniającego wszystkie wymagania Zamawiającego określone w Umowie oraz załącznikach do niej, co zostanie potwierdzone w protokole odbioru, o którym mowa w § 3 ust. 9 Umowy. </w:t>
      </w:r>
    </w:p>
    <w:p w14:paraId="1531F711" w14:textId="77777777" w:rsidR="00A84D33" w:rsidRPr="00D57CE1" w:rsidRDefault="00A84D33">
      <w:pPr>
        <w:numPr>
          <w:ilvl w:val="0"/>
          <w:numId w:val="36"/>
        </w:numPr>
        <w:pBdr>
          <w:top w:val="nil"/>
          <w:left w:val="nil"/>
          <w:bottom w:val="nil"/>
          <w:right w:val="nil"/>
          <w:between w:val="nil"/>
        </w:pBdr>
        <w:spacing w:before="0" w:after="0" w:line="240" w:lineRule="auto"/>
        <w:ind w:left="284"/>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Częściowe wykonanie przedmiotu umowy jak również wykonanie przedmiotu umowy, który nie spełnia wymagań Zamawiającego i musi zostać (częściowo lub całkowicie) wymieniony lub poprawiony przed upływem określonego w ust. 1 terminu nie będzie traktowane jako wykonanie Umowy.</w:t>
      </w:r>
    </w:p>
    <w:p w14:paraId="38DFFE2D" w14:textId="77777777" w:rsidR="00A84D33" w:rsidRPr="00D57CE1" w:rsidRDefault="00A84D33" w:rsidP="00A84D33">
      <w:pPr>
        <w:spacing w:before="0" w:after="0" w:line="240" w:lineRule="auto"/>
        <w:rPr>
          <w:rFonts w:eastAsia="Times New Roman" w:cstheme="minorHAnsi"/>
          <w:sz w:val="24"/>
          <w:szCs w:val="24"/>
          <w:lang w:eastAsia="en-US"/>
        </w:rPr>
      </w:pPr>
    </w:p>
    <w:p w14:paraId="0426C444" w14:textId="77777777" w:rsidR="00A84D33" w:rsidRPr="00D57CE1" w:rsidRDefault="00A84D33" w:rsidP="00D57CE1">
      <w:pPr>
        <w:jc w:val="center"/>
        <w:rPr>
          <w:rFonts w:eastAsia="Times New Roman"/>
          <w:b/>
          <w:bCs/>
          <w:sz w:val="24"/>
          <w:szCs w:val="24"/>
          <w:lang w:eastAsia="en-US"/>
        </w:rPr>
      </w:pPr>
      <w:r w:rsidRPr="00D57CE1">
        <w:rPr>
          <w:rFonts w:eastAsia="Times New Roman"/>
          <w:b/>
          <w:bCs/>
          <w:sz w:val="24"/>
          <w:szCs w:val="24"/>
          <w:lang w:eastAsia="en-US"/>
        </w:rPr>
        <w:t>§3</w:t>
      </w:r>
    </w:p>
    <w:p w14:paraId="5E4415DB" w14:textId="77777777" w:rsidR="00A84D33" w:rsidRPr="00D57CE1" w:rsidRDefault="00A84D33" w:rsidP="00D57CE1">
      <w:pPr>
        <w:jc w:val="center"/>
        <w:rPr>
          <w:rFonts w:eastAsia="Times New Roman"/>
          <w:b/>
          <w:bCs/>
          <w:sz w:val="24"/>
          <w:szCs w:val="24"/>
          <w:lang w:eastAsia="en-US"/>
        </w:rPr>
      </w:pPr>
      <w:r w:rsidRPr="00D57CE1">
        <w:rPr>
          <w:rFonts w:eastAsia="Times New Roman"/>
          <w:b/>
          <w:bCs/>
          <w:sz w:val="24"/>
          <w:szCs w:val="24"/>
          <w:lang w:eastAsia="en-US"/>
        </w:rPr>
        <w:t>Odbiór przedmiotu umowy</w:t>
      </w:r>
    </w:p>
    <w:p w14:paraId="75075264" w14:textId="77777777" w:rsidR="00A84D33" w:rsidRPr="00D57CE1" w:rsidRDefault="00A84D33" w:rsidP="00A84D33">
      <w:pPr>
        <w:spacing w:before="0" w:after="0" w:line="240" w:lineRule="auto"/>
        <w:rPr>
          <w:rFonts w:eastAsia="Calibri" w:cstheme="minorHAnsi"/>
          <w:sz w:val="24"/>
          <w:szCs w:val="24"/>
          <w:lang w:eastAsia="en-US"/>
        </w:rPr>
      </w:pPr>
    </w:p>
    <w:p w14:paraId="34F0AC62" w14:textId="15112B14" w:rsidR="00A84D33" w:rsidRPr="00D57CE1" w:rsidRDefault="00A84D33">
      <w:pPr>
        <w:numPr>
          <w:ilvl w:val="6"/>
          <w:numId w:val="18"/>
        </w:numP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 xml:space="preserve">Przedmiot umowy zostanie </w:t>
      </w:r>
      <w:r w:rsidR="00004183">
        <w:rPr>
          <w:rFonts w:eastAsia="Times New Roman" w:cstheme="minorHAnsi"/>
          <w:color w:val="000000"/>
          <w:sz w:val="24"/>
          <w:szCs w:val="24"/>
          <w:lang w:eastAsia="en-US"/>
        </w:rPr>
        <w:t xml:space="preserve">dostarczony </w:t>
      </w:r>
      <w:r w:rsidRPr="00D57CE1">
        <w:rPr>
          <w:rFonts w:eastAsia="Times New Roman" w:cstheme="minorHAnsi"/>
          <w:color w:val="000000"/>
          <w:sz w:val="24"/>
          <w:szCs w:val="24"/>
          <w:lang w:eastAsia="en-US"/>
        </w:rPr>
        <w:t>w miejscu wskazanym przez Zamawiającego, po uprzednim uzgodnieniu przez Wykonawcę i Zamawiającego terminu dostawy</w:t>
      </w:r>
      <w:r w:rsidR="008941EB">
        <w:rPr>
          <w:rFonts w:eastAsia="Times New Roman" w:cstheme="minorHAnsi"/>
          <w:color w:val="000000"/>
          <w:sz w:val="24"/>
          <w:szCs w:val="24"/>
          <w:lang w:eastAsia="en-US"/>
        </w:rPr>
        <w:t xml:space="preserve">. </w:t>
      </w:r>
    </w:p>
    <w:p w14:paraId="1011EE5E" w14:textId="77777777" w:rsidR="00A84D33" w:rsidRPr="00D57CE1" w:rsidRDefault="00A84D33">
      <w:pPr>
        <w:numPr>
          <w:ilvl w:val="6"/>
          <w:numId w:val="18"/>
        </w:numP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Zamawiający zobowiązany jest do wskazania pracowników upoważnionych do odbioru przedmiotu umowy.</w:t>
      </w:r>
    </w:p>
    <w:p w14:paraId="1AF2398F" w14:textId="77777777" w:rsidR="00A84D33" w:rsidRPr="00D57CE1" w:rsidRDefault="00A84D33">
      <w:pPr>
        <w:numPr>
          <w:ilvl w:val="6"/>
          <w:numId w:val="18"/>
        </w:numP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 xml:space="preserve">Miejsce dostawy: </w:t>
      </w:r>
    </w:p>
    <w:p w14:paraId="5B62E95A" w14:textId="77777777" w:rsidR="008941EB" w:rsidRDefault="008941EB" w:rsidP="00A84D33">
      <w:pPr>
        <w:spacing w:before="0" w:after="0" w:line="240" w:lineRule="auto"/>
        <w:jc w:val="both"/>
        <w:rPr>
          <w:rFonts w:eastAsia="Times New Roman" w:cstheme="minorHAnsi"/>
          <w:color w:val="000000"/>
          <w:sz w:val="24"/>
          <w:szCs w:val="24"/>
          <w:lang w:eastAsia="en-US"/>
        </w:rPr>
      </w:pPr>
      <w:r>
        <w:rPr>
          <w:rFonts w:eastAsia="Times New Roman" w:cstheme="minorHAnsi"/>
          <w:color w:val="000000"/>
          <w:sz w:val="24"/>
          <w:szCs w:val="24"/>
          <w:lang w:eastAsia="en-US"/>
        </w:rPr>
        <w:t xml:space="preserve">Starostwo Powiatowe w Lwówku Śląskim </w:t>
      </w:r>
    </w:p>
    <w:p w14:paraId="13FC2188" w14:textId="77777777" w:rsidR="008941EB" w:rsidRDefault="008941EB" w:rsidP="00A84D33">
      <w:pPr>
        <w:spacing w:before="0" w:after="0" w:line="240" w:lineRule="auto"/>
        <w:jc w:val="both"/>
        <w:rPr>
          <w:rFonts w:eastAsia="Times New Roman" w:cstheme="minorHAnsi"/>
          <w:color w:val="000000"/>
          <w:sz w:val="24"/>
          <w:szCs w:val="24"/>
          <w:lang w:eastAsia="en-US"/>
        </w:rPr>
      </w:pPr>
      <w:r>
        <w:rPr>
          <w:rFonts w:eastAsia="Times New Roman" w:cstheme="minorHAnsi"/>
          <w:color w:val="000000"/>
          <w:sz w:val="24"/>
          <w:szCs w:val="24"/>
          <w:lang w:eastAsia="en-US"/>
        </w:rPr>
        <w:t xml:space="preserve">Ul. Szpitalna 4 </w:t>
      </w:r>
    </w:p>
    <w:p w14:paraId="5996D945" w14:textId="196D97EA" w:rsidR="00A84D33" w:rsidRDefault="008941EB" w:rsidP="00A84D33">
      <w:pPr>
        <w:spacing w:before="0" w:after="0" w:line="240" w:lineRule="auto"/>
        <w:jc w:val="both"/>
        <w:rPr>
          <w:rFonts w:eastAsia="Times New Roman" w:cstheme="minorHAnsi"/>
          <w:color w:val="000000"/>
          <w:sz w:val="24"/>
          <w:szCs w:val="24"/>
          <w:lang w:eastAsia="en-US"/>
        </w:rPr>
      </w:pPr>
      <w:r>
        <w:rPr>
          <w:rFonts w:eastAsia="Times New Roman" w:cstheme="minorHAnsi"/>
          <w:color w:val="000000"/>
          <w:sz w:val="24"/>
          <w:szCs w:val="24"/>
          <w:lang w:eastAsia="en-US"/>
        </w:rPr>
        <w:t xml:space="preserve">59-600 Lwówek Śląski </w:t>
      </w:r>
    </w:p>
    <w:p w14:paraId="0B1A205C" w14:textId="72AE7B88" w:rsidR="00A84D33" w:rsidRPr="00D57CE1" w:rsidRDefault="00FE4624" w:rsidP="00A84D33">
      <w:pPr>
        <w:spacing w:before="0" w:after="0" w:line="240" w:lineRule="auto"/>
        <w:jc w:val="both"/>
        <w:rPr>
          <w:rFonts w:eastAsia="Times New Roman" w:cstheme="minorHAnsi"/>
          <w:color w:val="000000"/>
          <w:sz w:val="24"/>
          <w:szCs w:val="24"/>
          <w:lang w:eastAsia="en-US"/>
        </w:rPr>
      </w:pPr>
      <w:r>
        <w:rPr>
          <w:rFonts w:eastAsia="Times New Roman" w:cstheme="minorHAnsi"/>
          <w:color w:val="000000"/>
          <w:sz w:val="24"/>
          <w:szCs w:val="24"/>
          <w:lang w:eastAsia="en-US"/>
        </w:rPr>
        <w:t xml:space="preserve">Pokój 216 </w:t>
      </w:r>
      <w:r w:rsidR="00A84D33" w:rsidRPr="00D57CE1">
        <w:rPr>
          <w:rFonts w:eastAsia="Times New Roman" w:cstheme="minorHAnsi"/>
          <w:sz w:val="24"/>
          <w:szCs w:val="24"/>
          <w:lang w:eastAsia="en-US"/>
        </w:rPr>
        <w:t>na II piętrze</w:t>
      </w:r>
    </w:p>
    <w:p w14:paraId="0458194E" w14:textId="1C69990B" w:rsidR="00A84D33" w:rsidRPr="00D57CE1" w:rsidRDefault="00A84D33">
      <w:pPr>
        <w:numPr>
          <w:ilvl w:val="6"/>
          <w:numId w:val="18"/>
        </w:numP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bCs/>
          <w:color w:val="000000"/>
          <w:sz w:val="24"/>
          <w:szCs w:val="24"/>
          <w:lang w:eastAsia="en-US"/>
        </w:rPr>
        <w:t>Wykonawca poinformuje Zamawiającego o nadaniu przesyłki oraz przekaże informacje niezbędne do śledzenia przesyłki.</w:t>
      </w:r>
    </w:p>
    <w:p w14:paraId="2CBF30B6" w14:textId="77777777" w:rsidR="00A84D33" w:rsidRPr="00D57CE1" w:rsidRDefault="00A84D33">
      <w:pPr>
        <w:numPr>
          <w:ilvl w:val="6"/>
          <w:numId w:val="18"/>
        </w:numP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Do czasu podpisania przez upełnomocnionych przedstawicieli Zamawiającego protokołu odbioru przedmiotu umowy ryzyko wszelkich niebezpieczeństw związanych z ewentualnym uszkodzeniem lub utratą przedmiotu umowy ponosi Wykonawca. </w:t>
      </w:r>
    </w:p>
    <w:p w14:paraId="3DBC725C" w14:textId="77777777" w:rsidR="00A84D33" w:rsidRPr="00D57CE1" w:rsidRDefault="00A84D33">
      <w:pPr>
        <w:numPr>
          <w:ilvl w:val="6"/>
          <w:numId w:val="18"/>
        </w:numP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Zamawiający uprawniony jest do kontroli przestrzegania uzgodnionych warunków umowy.</w:t>
      </w:r>
    </w:p>
    <w:p w14:paraId="017C0EC3" w14:textId="77777777" w:rsidR="00A84D33" w:rsidRPr="00D57CE1" w:rsidRDefault="00A84D33">
      <w:pPr>
        <w:numPr>
          <w:ilvl w:val="6"/>
          <w:numId w:val="18"/>
        </w:numP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Zamawiający uprawniony jest do udzielenia Wykonawcy – w razie potrzeby - wskazówek oraz zobowiązuje się do zbadania dostarczonego/wykonanego przedmiotu umowy, w ciągu 5 dni roboczych od przyjęcia od Wykonawcy zgłoszenia o zakończeniu realizacji przedmiotu umowy.</w:t>
      </w:r>
    </w:p>
    <w:p w14:paraId="0F4F126E" w14:textId="77777777" w:rsidR="00A84D33" w:rsidRPr="00D57CE1" w:rsidRDefault="00A84D33">
      <w:pPr>
        <w:numPr>
          <w:ilvl w:val="6"/>
          <w:numId w:val="18"/>
        </w:numPr>
        <w:spacing w:before="0" w:after="0" w:line="240" w:lineRule="auto"/>
        <w:ind w:left="0" w:hanging="10"/>
        <w:jc w:val="both"/>
        <w:rPr>
          <w:rFonts w:eastAsia="Times New Roman" w:cstheme="minorHAnsi"/>
          <w:b/>
          <w:color w:val="000000"/>
          <w:sz w:val="24"/>
          <w:szCs w:val="24"/>
          <w:lang w:eastAsia="en-US"/>
        </w:rPr>
      </w:pPr>
      <w:r w:rsidRPr="00D57CE1">
        <w:rPr>
          <w:rFonts w:eastAsia="Times New Roman" w:cstheme="minorHAnsi"/>
          <w:color w:val="000000"/>
          <w:sz w:val="24"/>
          <w:szCs w:val="24"/>
          <w:lang w:eastAsia="en-US"/>
        </w:rPr>
        <w:t xml:space="preserve">Z czynności odbioru przedmiotu umowy zostanie sporządzony </w:t>
      </w:r>
      <w:r w:rsidRPr="00D57CE1">
        <w:rPr>
          <w:rFonts w:eastAsia="Times New Roman" w:cstheme="minorHAnsi"/>
          <w:b/>
          <w:color w:val="000000"/>
          <w:sz w:val="24"/>
          <w:szCs w:val="24"/>
          <w:lang w:eastAsia="en-US"/>
        </w:rPr>
        <w:t>protokół odbioru</w:t>
      </w:r>
      <w:r w:rsidRPr="00D57CE1">
        <w:rPr>
          <w:rFonts w:eastAsia="Times New Roman" w:cstheme="minorHAnsi"/>
          <w:color w:val="000000"/>
          <w:sz w:val="24"/>
          <w:szCs w:val="24"/>
          <w:lang w:eastAsia="en-US"/>
        </w:rPr>
        <w:t>, potwierdzający zakończenie realizacji przedmiotu umowy.</w:t>
      </w:r>
    </w:p>
    <w:p w14:paraId="6782B34B" w14:textId="77777777" w:rsidR="00A84D33" w:rsidRPr="00D57CE1" w:rsidRDefault="00A84D33">
      <w:pPr>
        <w:numPr>
          <w:ilvl w:val="6"/>
          <w:numId w:val="18"/>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Protokół odbioru  końcowego stanowić będą potwierdzenie należytego wykonania umowy, w szczególności w zakresie:</w:t>
      </w:r>
    </w:p>
    <w:p w14:paraId="1C252578" w14:textId="77777777" w:rsidR="00A84D33" w:rsidRPr="00D57CE1" w:rsidRDefault="00A84D33">
      <w:pPr>
        <w:numPr>
          <w:ilvl w:val="0"/>
          <w:numId w:val="20"/>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zgodności wykonanego przedmiotu umowy z zamawianym,</w:t>
      </w:r>
    </w:p>
    <w:p w14:paraId="581B26E3" w14:textId="1A210BD9" w:rsidR="00A84D33" w:rsidRPr="00D57CE1" w:rsidRDefault="00A84D33">
      <w:pPr>
        <w:numPr>
          <w:ilvl w:val="0"/>
          <w:numId w:val="20"/>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kompletności dostarczonego przedmiotu umowy, </w:t>
      </w:r>
    </w:p>
    <w:p w14:paraId="0ECD49FA" w14:textId="2A9EA924" w:rsidR="00A84D33" w:rsidRPr="008941EB" w:rsidRDefault="00A84D33">
      <w:pPr>
        <w:numPr>
          <w:ilvl w:val="0"/>
          <w:numId w:val="20"/>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terminowości wykonania</w:t>
      </w:r>
      <w:r w:rsidRPr="008941EB">
        <w:rPr>
          <w:rFonts w:eastAsia="Times New Roman" w:cstheme="minorHAnsi"/>
          <w:color w:val="000000"/>
          <w:sz w:val="24"/>
          <w:szCs w:val="24"/>
          <w:lang w:eastAsia="en-US"/>
        </w:rPr>
        <w:t>.</w:t>
      </w:r>
    </w:p>
    <w:p w14:paraId="749BA627" w14:textId="77777777" w:rsidR="00A84D33" w:rsidRPr="00D57CE1" w:rsidRDefault="00A84D33">
      <w:pPr>
        <w:numPr>
          <w:ilvl w:val="6"/>
          <w:numId w:val="18"/>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W czasie czynności odbioru Wykonawca zobowiązany jest wydać Zamawiającemu wszelkie oświadczenia gwarancyjne (karty gwarancyjne) dotyczące przedmiotu umowy lub poszczególnych jego części złożone przez podmioty trzecie (producenta, importera, sprzedawcę itp.), jeśli dotyczy.</w:t>
      </w:r>
    </w:p>
    <w:p w14:paraId="12421810" w14:textId="77777777" w:rsidR="00A84D33" w:rsidRPr="00D57CE1" w:rsidRDefault="00A84D33">
      <w:pPr>
        <w:numPr>
          <w:ilvl w:val="6"/>
          <w:numId w:val="18"/>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W przypadku:</w:t>
      </w:r>
    </w:p>
    <w:p w14:paraId="0CA1D4E3" w14:textId="77777777" w:rsidR="00A84D33" w:rsidRPr="00D57CE1" w:rsidRDefault="00A84D33">
      <w:pPr>
        <w:numPr>
          <w:ilvl w:val="0"/>
          <w:numId w:val="25"/>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stwierdzenia, że przedmiot umowy nie odpowiada wymaganiom określonym w Umowie lub załącznikach do niej, wyspecyfikowanych w § 1 ust 1 Umowy,</w:t>
      </w:r>
    </w:p>
    <w:p w14:paraId="3770CF59" w14:textId="77777777" w:rsidR="00A84D33" w:rsidRPr="00D57CE1" w:rsidRDefault="00A84D33">
      <w:pPr>
        <w:numPr>
          <w:ilvl w:val="0"/>
          <w:numId w:val="25"/>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stwierdzenia niekompletności dostarczonego/uruchomionego przedmiotu umowy,</w:t>
      </w:r>
    </w:p>
    <w:p w14:paraId="7DCF5CB9" w14:textId="77777777" w:rsidR="00A84D33" w:rsidRPr="00D57CE1" w:rsidRDefault="00A84D33">
      <w:pPr>
        <w:numPr>
          <w:ilvl w:val="0"/>
          <w:numId w:val="25"/>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stwierdzenia nieprawidłowego funkcjonowania jakiegokolwiek elementu przedmiotu umowy,</w:t>
      </w:r>
    </w:p>
    <w:p w14:paraId="080D53D4" w14:textId="10F7AB1D" w:rsidR="00A84D33" w:rsidRPr="00FE4624" w:rsidRDefault="00A84D33" w:rsidP="00FE4624">
      <w:pPr>
        <w:numPr>
          <w:ilvl w:val="0"/>
          <w:numId w:val="25"/>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stwierdzenia wady jakiegokolwiek elementu przedmiotu umowy,</w:t>
      </w:r>
    </w:p>
    <w:p w14:paraId="02559A07" w14:textId="77777777" w:rsidR="00A84D33" w:rsidRPr="00D57CE1" w:rsidRDefault="00A84D33" w:rsidP="00A84D33">
      <w:pPr>
        <w:pBdr>
          <w:top w:val="nil"/>
          <w:left w:val="nil"/>
          <w:bottom w:val="nil"/>
          <w:right w:val="nil"/>
          <w:between w:val="nil"/>
        </w:pBdr>
        <w:spacing w:before="0" w:after="0" w:line="240" w:lineRule="auto"/>
        <w:ind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Zamawiający w protokole odbioru wskaże i opisze niezgodności wykonanego przedmiotu umowy z Umową określając termin ich usunięcia przez Wykonawcę.</w:t>
      </w:r>
    </w:p>
    <w:p w14:paraId="29029FE3" w14:textId="77777777" w:rsidR="00A84D33" w:rsidRPr="00D57CE1" w:rsidRDefault="00A84D33">
      <w:pPr>
        <w:numPr>
          <w:ilvl w:val="6"/>
          <w:numId w:val="18"/>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Zamawiający zastrzega sobie prawo odmowy dokonania odbioru przedmiotu umowy w całości albo w części w przypadku stwierdzenia odpowiednio niezgodności dostarczonego przedmiotu umowy albo jego części z Umową oraz dokumentami, o których mowa w § 1 ust. 1 pkt od 2) do 3). W przypadku, o którym mowa w zdaniu poprzednim Zamawiający wyznaczy Wykonawcy dodatkowy termin nie krótszy niż 3 dni. </w:t>
      </w:r>
    </w:p>
    <w:p w14:paraId="64BC9AC9" w14:textId="77777777" w:rsidR="00A84D33" w:rsidRPr="00D57CE1" w:rsidRDefault="00A84D33" w:rsidP="00A84D33">
      <w:pPr>
        <w:spacing w:before="0" w:after="0" w:line="240" w:lineRule="auto"/>
        <w:ind w:hanging="10"/>
        <w:rPr>
          <w:rFonts w:eastAsia="Times New Roman" w:cstheme="minorHAnsi"/>
          <w:sz w:val="24"/>
          <w:szCs w:val="24"/>
          <w:lang w:eastAsia="en-US"/>
        </w:rPr>
      </w:pPr>
    </w:p>
    <w:p w14:paraId="328B0143" w14:textId="77777777" w:rsidR="00A84D33" w:rsidRPr="00D57CE1" w:rsidRDefault="00A84D33" w:rsidP="00D57CE1">
      <w:pPr>
        <w:jc w:val="center"/>
        <w:rPr>
          <w:rFonts w:eastAsia="Times New Roman"/>
          <w:b/>
          <w:bCs/>
          <w:sz w:val="24"/>
          <w:szCs w:val="24"/>
          <w:lang w:eastAsia="en-US"/>
        </w:rPr>
      </w:pPr>
      <w:r w:rsidRPr="00D57CE1">
        <w:rPr>
          <w:rFonts w:eastAsia="Times New Roman"/>
          <w:b/>
          <w:bCs/>
          <w:sz w:val="24"/>
          <w:szCs w:val="24"/>
          <w:lang w:eastAsia="en-US"/>
        </w:rPr>
        <w:t>§4</w:t>
      </w:r>
    </w:p>
    <w:p w14:paraId="19BC44EE" w14:textId="77777777" w:rsidR="00A84D33" w:rsidRPr="00D57CE1" w:rsidRDefault="00A84D33" w:rsidP="00D57CE1">
      <w:pPr>
        <w:jc w:val="center"/>
        <w:rPr>
          <w:rFonts w:eastAsia="Times New Roman"/>
          <w:b/>
          <w:bCs/>
          <w:sz w:val="24"/>
          <w:szCs w:val="24"/>
          <w:lang w:eastAsia="en-US"/>
        </w:rPr>
      </w:pPr>
      <w:r w:rsidRPr="00D57CE1">
        <w:rPr>
          <w:rFonts w:eastAsia="Times New Roman"/>
          <w:b/>
          <w:bCs/>
          <w:sz w:val="24"/>
          <w:szCs w:val="24"/>
          <w:lang w:eastAsia="en-US"/>
        </w:rPr>
        <w:t>Wartość umowy i warunki zapłaty wynagrodzenia</w:t>
      </w:r>
    </w:p>
    <w:p w14:paraId="66AD0CEA" w14:textId="77777777" w:rsidR="00A84D33" w:rsidRPr="00D57CE1" w:rsidRDefault="00A84D33" w:rsidP="00A84D33">
      <w:pPr>
        <w:spacing w:before="0" w:after="0" w:line="240" w:lineRule="auto"/>
        <w:rPr>
          <w:rFonts w:eastAsia="Calibri" w:cstheme="minorHAnsi"/>
          <w:sz w:val="24"/>
          <w:szCs w:val="24"/>
          <w:lang w:eastAsia="en-US"/>
        </w:rPr>
      </w:pPr>
    </w:p>
    <w:p w14:paraId="17D55E87" w14:textId="77777777" w:rsidR="00A84D33" w:rsidRPr="00D57CE1" w:rsidRDefault="00A84D33">
      <w:pPr>
        <w:numPr>
          <w:ilvl w:val="0"/>
          <w:numId w:val="19"/>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 xml:space="preserve">Za należyte wykonanie Przedmiotu Umowy Zamawiający zapłaci Wykonawcy wynagrodzenie ryczałtowe (dalej „Wynagrodzenie”) w kwocie brutto ........................zł, (słownie ...................................), w tym należny podatek VAT zgodnie z ofertą Wykonawcy. </w:t>
      </w:r>
    </w:p>
    <w:p w14:paraId="6F981BA2" w14:textId="10D994C8" w:rsidR="00A84D33" w:rsidRPr="00D57CE1" w:rsidRDefault="00A84D33">
      <w:pPr>
        <w:numPr>
          <w:ilvl w:val="0"/>
          <w:numId w:val="19"/>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Cena całkowita brutto, wynikająca z oferty Wykonawcy odpowiada pełnemu zakresowi przedmiotu niniejszej umowy. Zawiera wszelkie składowe koszty niezbędne do należytego wykonania zamówienia, zgodnie z wymaganiami Zamawiającego, w tym również: koszt przedmiotu zamówienia, koszty ewentualnych dostaw lub wysyłki do Zamawiającego, inne koszty osobowe, koszt ew. odpraw celnych, podatki (w tym VAT), ZUS pracodawcy (jeśli dotyczy), koszt ewentualnej inflacji, inne koszty niezbędne dla prawidłowej realizacji umowy.</w:t>
      </w:r>
    </w:p>
    <w:p w14:paraId="396917B4" w14:textId="77777777" w:rsidR="00A84D33" w:rsidRPr="00D57CE1" w:rsidRDefault="00A84D33">
      <w:pPr>
        <w:numPr>
          <w:ilvl w:val="0"/>
          <w:numId w:val="19"/>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Cena całkowita brutto określona przez Wykonawcę w ofercie będzie ceną obowiązującą przez cały okres obowiązywania umowy i nie będzie podlegała zmianom, chyba że zmiany te zostały przewidziane przez Zamawiającego. </w:t>
      </w:r>
    </w:p>
    <w:p w14:paraId="0FBF25FE" w14:textId="77777777" w:rsidR="00A84D33" w:rsidRPr="00D57CE1" w:rsidRDefault="00A84D33">
      <w:pPr>
        <w:numPr>
          <w:ilvl w:val="0"/>
          <w:numId w:val="19"/>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Cena całkowita brutto, obejmuje całkowitą należność jaką Zamawiający zobowiązany jest zapłacić za wykonanie niniejszej umowy.</w:t>
      </w:r>
    </w:p>
    <w:p w14:paraId="33212D55" w14:textId="77777777" w:rsidR="00A84D33" w:rsidRPr="00D57CE1" w:rsidRDefault="00A84D33">
      <w:pPr>
        <w:numPr>
          <w:ilvl w:val="0"/>
          <w:numId w:val="19"/>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Płatności za przedmiot umowy zostaną zrealizowane przez Zamawiającego na rzecz Wykonawcy na podstawie wystawionej faktury VAT. </w:t>
      </w:r>
    </w:p>
    <w:p w14:paraId="1AD4E83A" w14:textId="4358FF78" w:rsidR="00A84D33" w:rsidRPr="00D57CE1" w:rsidRDefault="00A84D33">
      <w:pPr>
        <w:numPr>
          <w:ilvl w:val="0"/>
          <w:numId w:val="19"/>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Zapłata wynagrodzenia określonego w ust. 1 nastąpi przelewem, na konto Wykonawcy: wskazane na fakturze, w terminie:</w:t>
      </w:r>
      <w:r w:rsidRPr="00D57CE1">
        <w:rPr>
          <w:rFonts w:eastAsia="Times New Roman" w:cstheme="minorHAnsi"/>
          <w:b/>
          <w:color w:val="000000"/>
          <w:sz w:val="24"/>
          <w:szCs w:val="24"/>
          <w:lang w:eastAsia="en-US"/>
        </w:rPr>
        <w:t xml:space="preserve"> w ciągu </w:t>
      </w:r>
      <w:r w:rsidR="00A52757">
        <w:rPr>
          <w:rFonts w:eastAsia="Times New Roman" w:cstheme="minorHAnsi"/>
          <w:b/>
          <w:color w:val="000000"/>
          <w:sz w:val="24"/>
          <w:szCs w:val="24"/>
          <w:lang w:eastAsia="en-US"/>
        </w:rPr>
        <w:t>14</w:t>
      </w:r>
      <w:r w:rsidRPr="00D57CE1">
        <w:rPr>
          <w:rFonts w:eastAsia="Times New Roman" w:cstheme="minorHAnsi"/>
          <w:b/>
          <w:color w:val="000000"/>
          <w:sz w:val="24"/>
          <w:szCs w:val="24"/>
          <w:lang w:eastAsia="en-US"/>
        </w:rPr>
        <w:t xml:space="preserve"> dni </w:t>
      </w:r>
      <w:r w:rsidRPr="00D57CE1">
        <w:rPr>
          <w:rFonts w:eastAsia="Times New Roman" w:cstheme="minorHAnsi"/>
          <w:color w:val="000000"/>
          <w:sz w:val="24"/>
          <w:szCs w:val="24"/>
          <w:lang w:eastAsia="en-US"/>
        </w:rPr>
        <w:t>licząc od daty otrzymania przez Zamawiającego poprawnie wystawionej faktury VAT. W przypadku zmiany numeru konta Bankowego, Wykonawca zobowiązany jest o tym fakcie powiadomić Zamawiającego na piśmie. </w:t>
      </w:r>
    </w:p>
    <w:p w14:paraId="74DDC472" w14:textId="7B8AE76F" w:rsidR="00A84D33" w:rsidRPr="00D57CE1" w:rsidRDefault="00A84D33">
      <w:pPr>
        <w:numPr>
          <w:ilvl w:val="0"/>
          <w:numId w:val="19"/>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 xml:space="preserve">Na fakturze zaleca się wpisywać terminu płatności określonego datą, a jedynie sformułowanie „płatność </w:t>
      </w:r>
      <w:r w:rsidR="00A52757">
        <w:rPr>
          <w:rFonts w:eastAsia="Times New Roman" w:cstheme="minorHAnsi"/>
          <w:b/>
          <w:color w:val="000000"/>
          <w:sz w:val="24"/>
          <w:szCs w:val="24"/>
          <w:lang w:eastAsia="en-US"/>
        </w:rPr>
        <w:t>14</w:t>
      </w:r>
      <w:r w:rsidRPr="00D57CE1">
        <w:rPr>
          <w:rFonts w:eastAsia="Times New Roman" w:cstheme="minorHAnsi"/>
          <w:color w:val="000000"/>
          <w:sz w:val="24"/>
          <w:szCs w:val="24"/>
          <w:lang w:eastAsia="en-US"/>
        </w:rPr>
        <w:t xml:space="preserve"> dni”. </w:t>
      </w:r>
    </w:p>
    <w:p w14:paraId="7AC63F46" w14:textId="77777777" w:rsidR="00A84D33" w:rsidRPr="00D57CE1" w:rsidRDefault="00A84D33">
      <w:pPr>
        <w:numPr>
          <w:ilvl w:val="0"/>
          <w:numId w:val="19"/>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Wykonawca oświadcza, że numer rachunku rozliczeniowego wskazany we wszystkich fakturach, które będą przez niego wystawione, jest rachunkiem/nie jest rachunkiem* dla którego zgodnie z art. 62a ust 1. Ustawy z dnia 29 sierpnia 1997 r. - Prawo Bankowe (Dz. U. 2018.2187 ze zm.)  prowadzony jest rachunek VAT.</w:t>
      </w:r>
    </w:p>
    <w:p w14:paraId="227655FF" w14:textId="77777777" w:rsidR="00A84D33" w:rsidRPr="00D57CE1" w:rsidRDefault="00A84D33">
      <w:pPr>
        <w:numPr>
          <w:ilvl w:val="0"/>
          <w:numId w:val="19"/>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Jeśli numer rachunku rozliczeniowego wskazany przez Wykonawcę, o którym mowa w ust. 8 jest rachunkiem, dla którego zgodnie z Rozdziałem 3a ustawy z dnia 29 sierpnia 1997 r. - Prawo Bankowe prowadzony jest rachunek VAT to:</w:t>
      </w:r>
    </w:p>
    <w:p w14:paraId="30CDCAF7" w14:textId="77777777" w:rsidR="00A84D33" w:rsidRPr="00D57CE1" w:rsidRDefault="00A84D33">
      <w:pPr>
        <w:numPr>
          <w:ilvl w:val="7"/>
          <w:numId w:val="22"/>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 xml:space="preserve">Zamawiający oświadcza, że będzie realizować płatności za faktury z zastosowaniem mechanizmu podzielonej płatności tzw. </w:t>
      </w:r>
      <w:proofErr w:type="spellStart"/>
      <w:r w:rsidRPr="00D57CE1">
        <w:rPr>
          <w:rFonts w:eastAsia="Times New Roman" w:cstheme="minorHAnsi"/>
          <w:color w:val="000000"/>
          <w:sz w:val="24"/>
          <w:szCs w:val="24"/>
          <w:lang w:eastAsia="en-US"/>
        </w:rPr>
        <w:t>split</w:t>
      </w:r>
      <w:proofErr w:type="spellEnd"/>
      <w:r w:rsidRPr="00D57CE1">
        <w:rPr>
          <w:rFonts w:eastAsia="Times New Roman" w:cstheme="minorHAnsi"/>
          <w:color w:val="000000"/>
          <w:sz w:val="24"/>
          <w:szCs w:val="24"/>
          <w:lang w:eastAsia="en-US"/>
        </w:rPr>
        <w:t xml:space="preserve"> </w:t>
      </w:r>
      <w:proofErr w:type="spellStart"/>
      <w:r w:rsidRPr="00D57CE1">
        <w:rPr>
          <w:rFonts w:eastAsia="Times New Roman" w:cstheme="minorHAnsi"/>
          <w:color w:val="000000"/>
          <w:sz w:val="24"/>
          <w:szCs w:val="24"/>
          <w:lang w:eastAsia="en-US"/>
        </w:rPr>
        <w:t>payment</w:t>
      </w:r>
      <w:proofErr w:type="spellEnd"/>
      <w:r w:rsidRPr="00D57CE1">
        <w:rPr>
          <w:rFonts w:eastAsia="Times New Roman" w:cstheme="minorHAnsi"/>
          <w:color w:val="000000"/>
          <w:sz w:val="24"/>
          <w:szCs w:val="24"/>
          <w:lang w:eastAsia="en-US"/>
        </w:rPr>
        <w:t>. Zapłatę w tym systemie uznaje się za dokonanie płatności w terminie ustalonym w § 4 ust. 6 umowy;</w:t>
      </w:r>
    </w:p>
    <w:p w14:paraId="61F02977" w14:textId="77777777" w:rsidR="00A84D33" w:rsidRPr="00D57CE1" w:rsidRDefault="00A84D33">
      <w:pPr>
        <w:numPr>
          <w:ilvl w:val="7"/>
          <w:numId w:val="22"/>
        </w:numP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 xml:space="preserve">Podzieloną płatność tzw. </w:t>
      </w:r>
      <w:proofErr w:type="spellStart"/>
      <w:r w:rsidRPr="00D57CE1">
        <w:rPr>
          <w:rFonts w:eastAsia="Times New Roman" w:cstheme="minorHAnsi"/>
          <w:color w:val="000000"/>
          <w:sz w:val="24"/>
          <w:szCs w:val="24"/>
          <w:lang w:eastAsia="en-US"/>
        </w:rPr>
        <w:t>split</w:t>
      </w:r>
      <w:proofErr w:type="spellEnd"/>
      <w:r w:rsidRPr="00D57CE1">
        <w:rPr>
          <w:rFonts w:eastAsia="Times New Roman" w:cstheme="minorHAnsi"/>
          <w:color w:val="000000"/>
          <w:sz w:val="24"/>
          <w:szCs w:val="24"/>
          <w:lang w:eastAsia="en-US"/>
        </w:rPr>
        <w:t xml:space="preserve"> </w:t>
      </w:r>
      <w:proofErr w:type="spellStart"/>
      <w:r w:rsidRPr="00D57CE1">
        <w:rPr>
          <w:rFonts w:eastAsia="Times New Roman" w:cstheme="minorHAnsi"/>
          <w:color w:val="000000"/>
          <w:sz w:val="24"/>
          <w:szCs w:val="24"/>
          <w:lang w:eastAsia="en-US"/>
        </w:rPr>
        <w:t>payment</w:t>
      </w:r>
      <w:proofErr w:type="spellEnd"/>
      <w:r w:rsidRPr="00D57CE1">
        <w:rPr>
          <w:rFonts w:eastAsia="Times New Roman" w:cstheme="minorHAnsi"/>
          <w:color w:val="000000"/>
          <w:sz w:val="24"/>
          <w:szCs w:val="24"/>
          <w:lang w:eastAsia="en-U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55739BDC" w14:textId="77777777" w:rsidR="00A84D33" w:rsidRPr="00D57CE1" w:rsidRDefault="00A84D33">
      <w:pPr>
        <w:numPr>
          <w:ilvl w:val="7"/>
          <w:numId w:val="22"/>
        </w:numP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 xml:space="preserve">Wykonawca oświadcza, że wyraża zgodę na dokonywanie przez Zamawiającego płatności w systemie podzielonej płatności tzw. </w:t>
      </w:r>
      <w:proofErr w:type="spellStart"/>
      <w:r w:rsidRPr="00D57CE1">
        <w:rPr>
          <w:rFonts w:eastAsia="Times New Roman" w:cstheme="minorHAnsi"/>
          <w:color w:val="000000"/>
          <w:sz w:val="24"/>
          <w:szCs w:val="24"/>
          <w:lang w:eastAsia="en-US"/>
        </w:rPr>
        <w:t>split</w:t>
      </w:r>
      <w:proofErr w:type="spellEnd"/>
      <w:r w:rsidRPr="00D57CE1">
        <w:rPr>
          <w:rFonts w:eastAsia="Times New Roman" w:cstheme="minorHAnsi"/>
          <w:color w:val="000000"/>
          <w:sz w:val="24"/>
          <w:szCs w:val="24"/>
          <w:lang w:eastAsia="en-US"/>
        </w:rPr>
        <w:t xml:space="preserve"> </w:t>
      </w:r>
      <w:proofErr w:type="spellStart"/>
      <w:r w:rsidRPr="00D57CE1">
        <w:rPr>
          <w:rFonts w:eastAsia="Times New Roman" w:cstheme="minorHAnsi"/>
          <w:color w:val="000000"/>
          <w:sz w:val="24"/>
          <w:szCs w:val="24"/>
          <w:lang w:eastAsia="en-US"/>
        </w:rPr>
        <w:t>payment</w:t>
      </w:r>
      <w:proofErr w:type="spellEnd"/>
      <w:r w:rsidRPr="00D57CE1">
        <w:rPr>
          <w:rFonts w:eastAsia="Times New Roman" w:cstheme="minorHAnsi"/>
          <w:color w:val="000000"/>
          <w:sz w:val="24"/>
          <w:szCs w:val="24"/>
          <w:lang w:eastAsia="en-US"/>
        </w:rPr>
        <w:t>.</w:t>
      </w:r>
    </w:p>
    <w:p w14:paraId="4F2F3AC3" w14:textId="77777777" w:rsidR="00A84D33" w:rsidRPr="00D57CE1" w:rsidRDefault="00A84D33">
      <w:pPr>
        <w:numPr>
          <w:ilvl w:val="0"/>
          <w:numId w:val="67"/>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wpłynąć wynagrodzenie, dla którego prowadzony jest rachunek VAT.</w:t>
      </w:r>
    </w:p>
    <w:p w14:paraId="61EE1DA2" w14:textId="77777777" w:rsidR="00A84D33" w:rsidRPr="00D57CE1" w:rsidRDefault="00A84D33">
      <w:pPr>
        <w:numPr>
          <w:ilvl w:val="0"/>
          <w:numId w:val="67"/>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 xml:space="preserve">Podstawą do wystawienia przez Wykonawcę faktury (o której mowa w § 4 ust. 5) za wykonanie przedmiotu umowy, będzie podpisany przez obie strony, bez zastrzeżeń, prawidłowo sporządzony </w:t>
      </w:r>
      <w:r w:rsidRPr="00D57CE1">
        <w:rPr>
          <w:rFonts w:eastAsia="Times New Roman" w:cstheme="minorHAnsi"/>
          <w:sz w:val="24"/>
          <w:szCs w:val="24"/>
          <w:lang w:eastAsia="en-US"/>
        </w:rPr>
        <w:t>protokół</w:t>
      </w:r>
      <w:r w:rsidRPr="00D57CE1">
        <w:rPr>
          <w:rFonts w:eastAsia="Times New Roman" w:cstheme="minorHAnsi"/>
          <w:color w:val="000000"/>
          <w:sz w:val="24"/>
          <w:szCs w:val="24"/>
          <w:lang w:eastAsia="en-US"/>
        </w:rPr>
        <w:t xml:space="preserve"> odbioru przedmiotu umowy o których mowa w § 3 ust. 8 Umowy.</w:t>
      </w:r>
    </w:p>
    <w:p w14:paraId="06F3C50B" w14:textId="77777777" w:rsidR="00A84D33" w:rsidRPr="00D57CE1" w:rsidRDefault="00A84D33">
      <w:pPr>
        <w:numPr>
          <w:ilvl w:val="0"/>
          <w:numId w:val="67"/>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Faktura wystawiona nieprawidłowo, przedwcześnie, bezpodstawnie nie rodzi obowiązku zapłaty po stronie Zamawiającego.</w:t>
      </w:r>
    </w:p>
    <w:p w14:paraId="50DAEDC5" w14:textId="77777777" w:rsidR="00A84D33" w:rsidRPr="00D57CE1" w:rsidRDefault="00A84D33">
      <w:pPr>
        <w:numPr>
          <w:ilvl w:val="0"/>
          <w:numId w:val="67"/>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Za dzień zapłaty uznaje się datę obciążenia rachunku bankowego Zamawiającego.</w:t>
      </w:r>
    </w:p>
    <w:p w14:paraId="79E06FEF" w14:textId="77777777" w:rsidR="00A84D33" w:rsidRPr="00D57CE1" w:rsidRDefault="00A84D33">
      <w:pPr>
        <w:numPr>
          <w:ilvl w:val="0"/>
          <w:numId w:val="67"/>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Przeniesienie przez Wykonawcę jakiejkolwiek wierzytelności wynikającej z niniejszej umowy na osobę trzecią wymaga uprzedniej zgody Zamawiającego wyrażonej na piśmie.</w:t>
      </w:r>
    </w:p>
    <w:p w14:paraId="32332E11" w14:textId="77777777" w:rsidR="00A84D33" w:rsidRPr="00D57CE1" w:rsidRDefault="00A84D33" w:rsidP="00A84D33">
      <w:pPr>
        <w:spacing w:before="0" w:after="0" w:line="240" w:lineRule="auto"/>
        <w:ind w:hanging="10"/>
        <w:rPr>
          <w:rFonts w:eastAsia="Times New Roman" w:cstheme="minorHAnsi"/>
          <w:sz w:val="24"/>
          <w:szCs w:val="24"/>
          <w:lang w:eastAsia="en-US"/>
        </w:rPr>
      </w:pPr>
    </w:p>
    <w:p w14:paraId="707B20F5" w14:textId="77777777" w:rsidR="00A84D33" w:rsidRPr="00D57CE1" w:rsidRDefault="00A84D33" w:rsidP="00D57CE1">
      <w:pPr>
        <w:jc w:val="center"/>
        <w:rPr>
          <w:rFonts w:eastAsia="Times New Roman"/>
          <w:b/>
          <w:bCs/>
          <w:sz w:val="24"/>
          <w:szCs w:val="24"/>
          <w:lang w:eastAsia="en-US"/>
        </w:rPr>
      </w:pPr>
      <w:r w:rsidRPr="00D57CE1">
        <w:rPr>
          <w:rFonts w:eastAsia="Times New Roman"/>
          <w:b/>
          <w:bCs/>
          <w:sz w:val="24"/>
          <w:szCs w:val="24"/>
          <w:lang w:eastAsia="en-US"/>
        </w:rPr>
        <w:t>§5</w:t>
      </w:r>
    </w:p>
    <w:p w14:paraId="3EAC4E97" w14:textId="77777777" w:rsidR="00A84D33" w:rsidRPr="00D57CE1" w:rsidRDefault="00A84D33" w:rsidP="00D57CE1">
      <w:pPr>
        <w:jc w:val="center"/>
        <w:rPr>
          <w:rFonts w:eastAsia="Times New Roman"/>
          <w:b/>
          <w:bCs/>
          <w:sz w:val="24"/>
          <w:szCs w:val="24"/>
          <w:lang w:eastAsia="en-US"/>
        </w:rPr>
      </w:pPr>
      <w:r w:rsidRPr="00D57CE1">
        <w:rPr>
          <w:rFonts w:eastAsia="Times New Roman"/>
          <w:b/>
          <w:bCs/>
          <w:sz w:val="24"/>
          <w:szCs w:val="24"/>
          <w:lang w:eastAsia="en-US"/>
        </w:rPr>
        <w:t>Kontakt między stronami i osoby uczestniczące w realizacji umowy</w:t>
      </w:r>
    </w:p>
    <w:p w14:paraId="734FCCCC" w14:textId="77777777" w:rsidR="00A84D33" w:rsidRPr="00D57CE1" w:rsidRDefault="00A84D33" w:rsidP="00A84D33">
      <w:pPr>
        <w:spacing w:before="0" w:after="0" w:line="240" w:lineRule="auto"/>
        <w:rPr>
          <w:rFonts w:eastAsia="Calibri" w:cstheme="minorHAnsi"/>
          <w:sz w:val="24"/>
          <w:szCs w:val="24"/>
          <w:lang w:eastAsia="en-US"/>
        </w:rPr>
      </w:pPr>
    </w:p>
    <w:p w14:paraId="5770950F" w14:textId="6E521F5B" w:rsidR="00A84D33" w:rsidRPr="00D57CE1" w:rsidRDefault="00A84D33">
      <w:pPr>
        <w:numPr>
          <w:ilvl w:val="0"/>
          <w:numId w:val="29"/>
        </w:numP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Bieżące kontakty w ramach realizacji niniejszej umowy, obejmujące w szczególności dokonywanie uzgodnień organizacyjnych we wszystkich sprawach dotyczących prawidłowego wykonania umowy, prowadzone będą telefonicznie</w:t>
      </w:r>
      <w:r w:rsidR="00FE4624">
        <w:rPr>
          <w:rFonts w:eastAsia="Times New Roman" w:cstheme="minorHAnsi"/>
          <w:color w:val="000000"/>
          <w:sz w:val="24"/>
          <w:szCs w:val="24"/>
          <w:lang w:eastAsia="en-US"/>
        </w:rPr>
        <w:t xml:space="preserve"> </w:t>
      </w:r>
      <w:r w:rsidRPr="00D57CE1">
        <w:rPr>
          <w:rFonts w:eastAsia="Times New Roman" w:cstheme="minorHAnsi"/>
          <w:color w:val="000000"/>
          <w:sz w:val="24"/>
          <w:szCs w:val="24"/>
          <w:lang w:eastAsia="en-US"/>
        </w:rPr>
        <w:t>lub za pomocą poczty elektronicznej.</w:t>
      </w:r>
    </w:p>
    <w:p w14:paraId="15135078" w14:textId="77777777" w:rsidR="00A84D33" w:rsidRPr="00D57CE1" w:rsidRDefault="00A84D33">
      <w:pPr>
        <w:numPr>
          <w:ilvl w:val="0"/>
          <w:numId w:val="29"/>
        </w:numP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Osobami upoważnionymi do bieżących kontaktów w ramach wykonywania niniejszej umowy, tj. uprawnionymi do dokonywania uzgodnień organizacyjnych we wszystkich sprawach dotyczących wykonywania umowy są: </w:t>
      </w:r>
    </w:p>
    <w:p w14:paraId="2102D447" w14:textId="14674F5D" w:rsidR="00A84D33" w:rsidRPr="00D57CE1" w:rsidRDefault="00A84D33">
      <w:pPr>
        <w:numPr>
          <w:ilvl w:val="0"/>
          <w:numId w:val="23"/>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ze strony Wykonawcy: ………………………, tel. …………………, e-mail …………………….</w:t>
      </w:r>
    </w:p>
    <w:p w14:paraId="0496629E" w14:textId="5A5C4C12" w:rsidR="00A84D33" w:rsidRPr="00D57CE1" w:rsidRDefault="00A84D33">
      <w:pPr>
        <w:numPr>
          <w:ilvl w:val="0"/>
          <w:numId w:val="23"/>
        </w:numP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ze strony Zamawiającego …………………………, tel. ……………………, e-mail ……………………</w:t>
      </w:r>
    </w:p>
    <w:p w14:paraId="1851EB11" w14:textId="77777777" w:rsidR="00A84D33" w:rsidRPr="00D57CE1" w:rsidRDefault="00A84D33">
      <w:pPr>
        <w:numPr>
          <w:ilvl w:val="0"/>
          <w:numId w:val="29"/>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 xml:space="preserve">O każdej zmianie osób lub danych </w:t>
      </w:r>
      <w:proofErr w:type="spellStart"/>
      <w:r w:rsidRPr="00D57CE1">
        <w:rPr>
          <w:rFonts w:eastAsia="Times New Roman" w:cstheme="minorHAnsi"/>
          <w:color w:val="000000"/>
          <w:sz w:val="24"/>
          <w:szCs w:val="24"/>
          <w:lang w:eastAsia="en-US"/>
        </w:rPr>
        <w:t>tele</w:t>
      </w:r>
      <w:proofErr w:type="spellEnd"/>
      <w:r w:rsidRPr="00D57CE1">
        <w:rPr>
          <w:rFonts w:eastAsia="Times New Roman" w:cstheme="minorHAnsi"/>
          <w:color w:val="000000"/>
          <w:sz w:val="24"/>
          <w:szCs w:val="24"/>
          <w:lang w:eastAsia="en-US"/>
        </w:rPr>
        <w:t>-adresowych wskazanych w ust. 2, Strony umowy zobowiązane są powiadomić drugą stronę pisemnie lub za pomocą poczty elektronicznej. Zmiany te nie powodują konieczności zmiany umowy. W przypadku braku powiadomienia wszelka korespondencja czy powiadomienie kierowane na ostatnio podane dane uznawane będą za prawidłowo doręczone.</w:t>
      </w:r>
    </w:p>
    <w:p w14:paraId="19B3B056" w14:textId="77777777" w:rsidR="00A84D33" w:rsidRPr="00D57CE1" w:rsidRDefault="00A84D33">
      <w:pPr>
        <w:numPr>
          <w:ilvl w:val="0"/>
          <w:numId w:val="29"/>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Wszelkie pisma i oświadczenia związane z wykonaniem Przedmiotu Umowy będą sporządzone na piśmie, pod rygorem nieważności, chyba że Umowa przewiduje dla jakiejś czynności inną formę.</w:t>
      </w:r>
    </w:p>
    <w:p w14:paraId="1D809FD2" w14:textId="77777777" w:rsidR="00A84D33" w:rsidRPr="00D57CE1" w:rsidRDefault="00A84D33">
      <w:pPr>
        <w:numPr>
          <w:ilvl w:val="0"/>
          <w:numId w:val="29"/>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Zawiadomienia dla Zamawiającego będą przesyłane na adres:</w:t>
      </w:r>
    </w:p>
    <w:p w14:paraId="6A800730" w14:textId="77777777" w:rsidR="00A84D33" w:rsidRPr="00D57CE1" w:rsidRDefault="00A84D33" w:rsidP="00A84D33">
      <w:pPr>
        <w:spacing w:before="0" w:after="0" w:line="240" w:lineRule="auto"/>
        <w:ind w:hanging="10"/>
        <w:jc w:val="both"/>
        <w:rPr>
          <w:rFonts w:eastAsia="Times New Roman" w:cstheme="minorHAnsi"/>
          <w:b/>
          <w:bCs/>
          <w:color w:val="000000"/>
          <w:sz w:val="24"/>
          <w:szCs w:val="24"/>
          <w:lang w:eastAsia="en-US"/>
        </w:rPr>
      </w:pPr>
      <w:r w:rsidRPr="00D57CE1">
        <w:rPr>
          <w:rFonts w:eastAsia="Times New Roman" w:cstheme="minorHAnsi"/>
          <w:b/>
          <w:bCs/>
          <w:color w:val="000000"/>
          <w:sz w:val="24"/>
          <w:szCs w:val="24"/>
          <w:lang w:eastAsia="en-US"/>
        </w:rPr>
        <w:t>Powiat Lwówecki</w:t>
      </w:r>
    </w:p>
    <w:p w14:paraId="4CA0BCB7" w14:textId="77777777" w:rsidR="00A84D33" w:rsidRPr="00D57CE1" w:rsidRDefault="00A84D33" w:rsidP="00A84D33">
      <w:pPr>
        <w:spacing w:before="0" w:after="0" w:line="240" w:lineRule="auto"/>
        <w:ind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ul. Szpitalna 4</w:t>
      </w:r>
    </w:p>
    <w:p w14:paraId="4D74911F" w14:textId="77777777" w:rsidR="00A84D33" w:rsidRPr="00D57CE1" w:rsidRDefault="00A84D33" w:rsidP="00A84D33">
      <w:pPr>
        <w:spacing w:before="0" w:after="0" w:line="240" w:lineRule="auto"/>
        <w:ind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59-600 Lwówek Śląski</w:t>
      </w:r>
    </w:p>
    <w:p w14:paraId="0BF02789" w14:textId="77777777" w:rsidR="00A84D33" w:rsidRPr="00D57CE1" w:rsidRDefault="00A84D33" w:rsidP="00A84D33">
      <w:pPr>
        <w:spacing w:before="0" w:after="0" w:line="240" w:lineRule="auto"/>
        <w:ind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NIP: 616-14-10-172</w:t>
      </w:r>
    </w:p>
    <w:p w14:paraId="17295B02" w14:textId="77777777" w:rsidR="00A84D33" w:rsidRPr="00D57CE1" w:rsidRDefault="00A84D33">
      <w:pPr>
        <w:numPr>
          <w:ilvl w:val="0"/>
          <w:numId w:val="29"/>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Zawiadomienia dla Wykonawcy będą przesyłane na adres:</w:t>
      </w:r>
    </w:p>
    <w:p w14:paraId="289523F6" w14:textId="77777777" w:rsidR="00A84D33" w:rsidRPr="00D57CE1" w:rsidRDefault="00A84D33" w:rsidP="00A84D33">
      <w:pPr>
        <w:spacing w:before="0" w:after="0" w:line="240" w:lineRule="auto"/>
        <w:ind w:hanging="10"/>
        <w:jc w:val="both"/>
        <w:rPr>
          <w:rFonts w:eastAsia="Times New Roman" w:cstheme="minorHAnsi"/>
          <w:sz w:val="24"/>
          <w:szCs w:val="24"/>
          <w:lang w:eastAsia="en-US"/>
        </w:rPr>
      </w:pPr>
      <w:r w:rsidRPr="00D57CE1">
        <w:rPr>
          <w:rFonts w:eastAsia="Times New Roman" w:cstheme="minorHAnsi"/>
          <w:color w:val="000000"/>
          <w:sz w:val="24"/>
          <w:szCs w:val="24"/>
          <w:lang w:eastAsia="en-US"/>
        </w:rPr>
        <w:t>.....................................</w:t>
      </w:r>
    </w:p>
    <w:p w14:paraId="7C914BBC" w14:textId="77777777" w:rsidR="00A84D33" w:rsidRPr="00D57CE1" w:rsidRDefault="00A84D33" w:rsidP="00A84D33">
      <w:pPr>
        <w:spacing w:before="0" w:after="0" w:line="240" w:lineRule="auto"/>
        <w:ind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w:t>
      </w:r>
    </w:p>
    <w:p w14:paraId="6D13746A" w14:textId="77777777" w:rsidR="00A84D33" w:rsidRPr="00D57CE1" w:rsidRDefault="00A84D33">
      <w:pPr>
        <w:numPr>
          <w:ilvl w:val="0"/>
          <w:numId w:val="29"/>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O każdej zmianie adresu Wykonawca/Zamawiający zobowiązany jest poinformować Zamawiającego/Wykonawcę, pod rygorem uznania za prawidłowo doręczone pism wysłanych na ostatnio podany adres. Zmiana taka nie wymaga konieczności zmiany umowy.</w:t>
      </w:r>
    </w:p>
    <w:p w14:paraId="1E65EFEF" w14:textId="77777777" w:rsidR="00A84D33" w:rsidRPr="00D57CE1" w:rsidRDefault="00A84D33">
      <w:pPr>
        <w:numPr>
          <w:ilvl w:val="0"/>
          <w:numId w:val="29"/>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Nieodebrane listy polecone, dotyczące spraw związanych z wykonaniem niniejszej umowy wysłane przez Zamawiającego/Wykonawcę na wskazany wyżej adres z uwzględnieniem uwag dotyczących jego zmian, traktowane będą w skutkach dla umowy jako doręczone prawidłowo.</w:t>
      </w:r>
    </w:p>
    <w:p w14:paraId="47B26D2E" w14:textId="77777777" w:rsidR="00A84D33" w:rsidRPr="00D57CE1" w:rsidRDefault="00A84D33" w:rsidP="00A84D33">
      <w:pPr>
        <w:spacing w:before="0" w:after="0" w:line="240" w:lineRule="auto"/>
        <w:ind w:hanging="10"/>
        <w:rPr>
          <w:rFonts w:eastAsia="Times New Roman" w:cstheme="minorHAnsi"/>
          <w:sz w:val="24"/>
          <w:szCs w:val="24"/>
          <w:lang w:eastAsia="en-US"/>
        </w:rPr>
      </w:pPr>
    </w:p>
    <w:p w14:paraId="231350E2" w14:textId="77777777" w:rsidR="00A84D33" w:rsidRPr="00D57CE1" w:rsidRDefault="00A84D33" w:rsidP="00D57CE1">
      <w:pPr>
        <w:jc w:val="center"/>
        <w:rPr>
          <w:rFonts w:eastAsia="Times New Roman"/>
          <w:b/>
          <w:bCs/>
          <w:sz w:val="24"/>
          <w:szCs w:val="24"/>
          <w:lang w:eastAsia="en-US"/>
        </w:rPr>
      </w:pPr>
      <w:r w:rsidRPr="00D57CE1">
        <w:rPr>
          <w:rFonts w:eastAsia="Times New Roman"/>
          <w:b/>
          <w:bCs/>
          <w:sz w:val="24"/>
          <w:szCs w:val="24"/>
          <w:lang w:eastAsia="en-US"/>
        </w:rPr>
        <w:t>§6</w:t>
      </w:r>
    </w:p>
    <w:p w14:paraId="3712B968" w14:textId="77777777" w:rsidR="00A84D33" w:rsidRPr="00D57CE1" w:rsidRDefault="00A84D33" w:rsidP="00D57CE1">
      <w:pPr>
        <w:jc w:val="center"/>
        <w:rPr>
          <w:rFonts w:eastAsia="Times New Roman"/>
          <w:b/>
          <w:bCs/>
          <w:sz w:val="24"/>
          <w:szCs w:val="24"/>
          <w:lang w:eastAsia="en-US"/>
        </w:rPr>
      </w:pPr>
      <w:r w:rsidRPr="00D57CE1">
        <w:rPr>
          <w:rFonts w:eastAsia="Times New Roman"/>
          <w:b/>
          <w:bCs/>
          <w:sz w:val="24"/>
          <w:szCs w:val="24"/>
          <w:lang w:eastAsia="en-US"/>
        </w:rPr>
        <w:t>Kary umowne</w:t>
      </w:r>
    </w:p>
    <w:p w14:paraId="645F934F" w14:textId="77777777" w:rsidR="00A84D33" w:rsidRPr="00D57CE1" w:rsidRDefault="00A84D33" w:rsidP="00A84D33">
      <w:pPr>
        <w:spacing w:before="0" w:after="0" w:line="240" w:lineRule="auto"/>
        <w:rPr>
          <w:rFonts w:eastAsia="Calibri" w:cstheme="minorHAnsi"/>
          <w:sz w:val="24"/>
          <w:szCs w:val="24"/>
          <w:lang w:eastAsia="en-US"/>
        </w:rPr>
      </w:pPr>
    </w:p>
    <w:p w14:paraId="41A3374F" w14:textId="77777777" w:rsidR="00A84D33" w:rsidRPr="00D57CE1" w:rsidRDefault="00A84D33">
      <w:pPr>
        <w:numPr>
          <w:ilvl w:val="0"/>
          <w:numId w:val="26"/>
        </w:numP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Strony postanawiają, że obowiązującą je formę odszkodowania stanowić będą kary umowne.</w:t>
      </w:r>
    </w:p>
    <w:p w14:paraId="2D8DA3F9" w14:textId="77777777" w:rsidR="00A84D33" w:rsidRPr="00D57CE1" w:rsidRDefault="00A84D33">
      <w:pPr>
        <w:numPr>
          <w:ilvl w:val="0"/>
          <w:numId w:val="26"/>
        </w:numP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Wykonawca zapłaci kary umowne:</w:t>
      </w:r>
    </w:p>
    <w:p w14:paraId="2DD84BDE" w14:textId="3E78EEC8" w:rsidR="00A84D33" w:rsidRPr="00D57CE1" w:rsidRDefault="00A84D33">
      <w:pPr>
        <w:numPr>
          <w:ilvl w:val="7"/>
          <w:numId w:val="67"/>
        </w:numPr>
        <w:pBdr>
          <w:top w:val="nil"/>
          <w:left w:val="nil"/>
          <w:bottom w:val="nil"/>
          <w:right w:val="nil"/>
          <w:between w:val="nil"/>
        </w:pBdr>
        <w:spacing w:before="0" w:after="0" w:line="240" w:lineRule="auto"/>
        <w:ind w:left="0" w:hanging="10"/>
        <w:jc w:val="both"/>
        <w:rPr>
          <w:rFonts w:eastAsia="Calibri" w:cstheme="minorHAnsi"/>
          <w:strike/>
          <w:color w:val="000000"/>
          <w:sz w:val="24"/>
          <w:szCs w:val="24"/>
          <w:lang w:eastAsia="en-US"/>
        </w:rPr>
      </w:pPr>
      <w:r w:rsidRPr="00D57CE1">
        <w:rPr>
          <w:rFonts w:eastAsia="Times New Roman" w:cstheme="minorHAnsi"/>
          <w:color w:val="000000"/>
          <w:sz w:val="24"/>
          <w:szCs w:val="24"/>
          <w:lang w:eastAsia="en-US"/>
        </w:rPr>
        <w:t xml:space="preserve">w przypadku niewykonania przez Wykonawcę przedmiotu umowy lub jego części składowych w terminie określonym w § 2 niniejszej umowy, Wykonawca zapłaci Zamawiającemu karę umowną za każdy dzień zwłoki w wysokości 2% wartości brutto przedmiotu umowy. Taka sama kara (w wysokości 2% wartości brutto przedmiotu umowy) będzie przysługiwać Zamawiającemu za każdy dzień zwłoki w usunięciu zgłoszonych wad/usterek w okresie gwarancji i rękojmi. </w:t>
      </w:r>
    </w:p>
    <w:p w14:paraId="5DE35744" w14:textId="77777777" w:rsidR="00A84D33" w:rsidRPr="00D57CE1" w:rsidRDefault="00A84D33">
      <w:pPr>
        <w:numPr>
          <w:ilvl w:val="7"/>
          <w:numId w:val="67"/>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w przypadku odstąpienia od realizacji niniejszej umowy/rozwiązania umowy przez Zamawiającego, jeśli nie nastąpi ono z winy Zamawiającego, Wykonawca zobowiązany jest do zapłaty Zamawiającemu kary umownej w wysokości 20% wartości umowy brutto;</w:t>
      </w:r>
    </w:p>
    <w:p w14:paraId="7597C0D0" w14:textId="77777777" w:rsidR="00A84D33" w:rsidRPr="00D57CE1" w:rsidRDefault="00A84D33">
      <w:pPr>
        <w:numPr>
          <w:ilvl w:val="0"/>
          <w:numId w:val="26"/>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Zamawiający zapłaci Wykonawcy kary umowne:</w:t>
      </w:r>
    </w:p>
    <w:p w14:paraId="59CCE818" w14:textId="77777777" w:rsidR="00A84D33" w:rsidRPr="00D57CE1" w:rsidRDefault="00A84D33">
      <w:pPr>
        <w:numPr>
          <w:ilvl w:val="7"/>
          <w:numId w:val="18"/>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W przypadku odstąpienia od realizacji niniejszej umowy/rozwiązania umowy przez Wykonawcę, jeśli nastąpi ono z winy Zamawiającego, Zamawiający zobowiązany jest do zapłaty kary umownej w wysokości 20 % wartości umowy brutto.</w:t>
      </w:r>
    </w:p>
    <w:p w14:paraId="24F0B65D" w14:textId="77777777" w:rsidR="00A84D33" w:rsidRPr="00D57CE1" w:rsidRDefault="00A84D33">
      <w:pPr>
        <w:numPr>
          <w:ilvl w:val="0"/>
          <w:numId w:val="26"/>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Strony mogą dochodzić na zasadach ogólnych odszkodowania przewyższającego wszelkie zastrzeżone w niniejszej umowie kary umowne, do wysokości faktycznie poniesionej szkody. </w:t>
      </w:r>
    </w:p>
    <w:p w14:paraId="4190D8DD" w14:textId="77777777" w:rsidR="00A84D33" w:rsidRPr="00D57CE1" w:rsidRDefault="00A84D33">
      <w:pPr>
        <w:numPr>
          <w:ilvl w:val="0"/>
          <w:numId w:val="26"/>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W przypadku opóźnienia w zapłacie wynagrodzenia wynikającego z niniejszej umowy Wykonawca może żądać od Zamawiającego odsetek ustawowych za opóźnienie.</w:t>
      </w:r>
    </w:p>
    <w:p w14:paraId="6CDC7046" w14:textId="487028CB" w:rsidR="00A84D33" w:rsidRPr="00D57CE1" w:rsidRDefault="00A84D33">
      <w:pPr>
        <w:numPr>
          <w:ilvl w:val="0"/>
          <w:numId w:val="26"/>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bookmarkStart w:id="65" w:name="_Hlk193107540"/>
      <w:r w:rsidRPr="00D57CE1">
        <w:rPr>
          <w:rFonts w:eastAsia="Times New Roman" w:cstheme="minorHAnsi"/>
          <w:color w:val="000000"/>
          <w:sz w:val="24"/>
          <w:szCs w:val="24"/>
          <w:lang w:eastAsia="en-US"/>
        </w:rPr>
        <w:t xml:space="preserve">Łączna maksymalna wysokość kar umownych, których strony mogą dochodzić nie może przekroczyć </w:t>
      </w:r>
      <w:r w:rsidR="00FE4624">
        <w:rPr>
          <w:rFonts w:eastAsia="Times New Roman" w:cstheme="minorHAnsi"/>
          <w:color w:val="000000"/>
          <w:sz w:val="24"/>
          <w:szCs w:val="24"/>
          <w:lang w:eastAsia="en-US"/>
        </w:rPr>
        <w:t>2</w:t>
      </w:r>
      <w:r w:rsidRPr="00D57CE1">
        <w:rPr>
          <w:rFonts w:eastAsia="Times New Roman" w:cstheme="minorHAnsi"/>
          <w:color w:val="000000"/>
          <w:sz w:val="24"/>
          <w:szCs w:val="24"/>
          <w:lang w:eastAsia="en-US"/>
        </w:rPr>
        <w:t>0 % wartości brutto przedmiotu umowy.</w:t>
      </w:r>
    </w:p>
    <w:bookmarkEnd w:id="65"/>
    <w:p w14:paraId="5FCC0D09" w14:textId="77777777" w:rsidR="00A84D33" w:rsidRPr="00D57CE1" w:rsidRDefault="00A84D33">
      <w:pPr>
        <w:numPr>
          <w:ilvl w:val="0"/>
          <w:numId w:val="26"/>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Zamawiający zastrzega sobie prawo do potrącenia wierzytelności z tytułu naliczonych kar umownych z należności Zamawiającego wobec Wykonawcy.</w:t>
      </w:r>
    </w:p>
    <w:p w14:paraId="321D09C8" w14:textId="77777777" w:rsidR="00A84D33" w:rsidRPr="00D57CE1" w:rsidRDefault="00A84D33" w:rsidP="00A84D33">
      <w:pPr>
        <w:spacing w:before="0" w:after="0" w:line="240" w:lineRule="auto"/>
        <w:ind w:hanging="10"/>
        <w:rPr>
          <w:rFonts w:eastAsia="Times New Roman" w:cstheme="minorHAnsi"/>
          <w:sz w:val="24"/>
          <w:szCs w:val="24"/>
          <w:lang w:eastAsia="en-US"/>
        </w:rPr>
      </w:pPr>
    </w:p>
    <w:p w14:paraId="1F0D0CA2" w14:textId="77777777" w:rsidR="00A84D33" w:rsidRPr="0065764D" w:rsidRDefault="00A84D33" w:rsidP="0065764D">
      <w:pPr>
        <w:jc w:val="center"/>
        <w:rPr>
          <w:rFonts w:eastAsia="Times New Roman"/>
          <w:b/>
          <w:bCs/>
          <w:sz w:val="24"/>
          <w:szCs w:val="24"/>
          <w:lang w:eastAsia="en-US"/>
        </w:rPr>
      </w:pPr>
      <w:r w:rsidRPr="0065764D">
        <w:rPr>
          <w:rFonts w:eastAsia="Times New Roman"/>
          <w:b/>
          <w:bCs/>
          <w:sz w:val="24"/>
          <w:szCs w:val="24"/>
          <w:lang w:eastAsia="en-US"/>
        </w:rPr>
        <w:t>§7</w:t>
      </w:r>
    </w:p>
    <w:p w14:paraId="52AA678F" w14:textId="77777777" w:rsidR="00A84D33" w:rsidRPr="0065764D" w:rsidRDefault="00A84D33" w:rsidP="0065764D">
      <w:pPr>
        <w:jc w:val="center"/>
        <w:rPr>
          <w:rFonts w:eastAsia="Times New Roman"/>
          <w:b/>
          <w:bCs/>
          <w:sz w:val="24"/>
          <w:szCs w:val="24"/>
          <w:lang w:eastAsia="en-US"/>
        </w:rPr>
      </w:pPr>
      <w:r w:rsidRPr="0065764D">
        <w:rPr>
          <w:rFonts w:eastAsia="Times New Roman"/>
          <w:b/>
          <w:bCs/>
          <w:sz w:val="24"/>
          <w:szCs w:val="24"/>
          <w:lang w:eastAsia="en-US"/>
        </w:rPr>
        <w:t>Gwarancja i rękojmia</w:t>
      </w:r>
    </w:p>
    <w:p w14:paraId="6E53C871" w14:textId="77777777" w:rsidR="00A84D33" w:rsidRPr="00D57CE1" w:rsidRDefault="00A84D33" w:rsidP="00A84D33">
      <w:pPr>
        <w:spacing w:before="0" w:after="0" w:line="240" w:lineRule="auto"/>
        <w:rPr>
          <w:rFonts w:eastAsia="Calibri" w:cstheme="minorHAnsi"/>
          <w:sz w:val="24"/>
          <w:szCs w:val="24"/>
          <w:lang w:eastAsia="en-US"/>
        </w:rPr>
      </w:pPr>
    </w:p>
    <w:p w14:paraId="4C8F8243" w14:textId="590C9EA4" w:rsidR="00441F4A" w:rsidRPr="00C2121A" w:rsidRDefault="00441F4A">
      <w:pPr>
        <w:numPr>
          <w:ilvl w:val="0"/>
          <w:numId w:val="24"/>
        </w:numPr>
        <w:spacing w:before="0" w:after="0" w:line="240" w:lineRule="auto"/>
        <w:jc w:val="both"/>
        <w:rPr>
          <w:rFonts w:cstheme="minorHAnsi"/>
          <w:color w:val="000000"/>
          <w:sz w:val="22"/>
          <w:szCs w:val="22"/>
        </w:rPr>
      </w:pPr>
      <w:r w:rsidRPr="00C2121A">
        <w:rPr>
          <w:rFonts w:cstheme="minorHAnsi"/>
          <w:sz w:val="22"/>
          <w:szCs w:val="22"/>
        </w:rPr>
        <w:t xml:space="preserve">Na </w:t>
      </w:r>
      <w:r w:rsidR="00FE4624">
        <w:rPr>
          <w:rFonts w:cstheme="minorHAnsi"/>
          <w:sz w:val="22"/>
          <w:szCs w:val="22"/>
        </w:rPr>
        <w:t>przedmiot umowy</w:t>
      </w:r>
      <w:r w:rsidRPr="00C2121A">
        <w:rPr>
          <w:rFonts w:cstheme="minorHAnsi"/>
          <w:sz w:val="22"/>
          <w:szCs w:val="22"/>
        </w:rPr>
        <w:t xml:space="preserve"> Wykonawca udziela 12 miesięcznej gwarancji jakości licząc od daty przekazania Towaru.</w:t>
      </w:r>
    </w:p>
    <w:p w14:paraId="38853003" w14:textId="6B5F48C3" w:rsidR="00441F4A" w:rsidRPr="00C2121A" w:rsidRDefault="00441F4A">
      <w:pPr>
        <w:numPr>
          <w:ilvl w:val="0"/>
          <w:numId w:val="24"/>
        </w:numPr>
        <w:spacing w:before="0" w:after="0" w:line="240" w:lineRule="auto"/>
        <w:jc w:val="both"/>
        <w:rPr>
          <w:rFonts w:cstheme="minorHAnsi"/>
          <w:color w:val="000000"/>
          <w:sz w:val="22"/>
          <w:szCs w:val="22"/>
        </w:rPr>
      </w:pPr>
      <w:r w:rsidRPr="00C2121A">
        <w:rPr>
          <w:rFonts w:cstheme="minorHAnsi"/>
          <w:color w:val="000000"/>
          <w:sz w:val="22"/>
          <w:szCs w:val="22"/>
        </w:rPr>
        <w:t xml:space="preserve">Wykonawca jest odpowiedzialny względem Zamawiającego, jeżeli </w:t>
      </w:r>
      <w:r w:rsidR="00FE4624">
        <w:rPr>
          <w:rFonts w:cstheme="minorHAnsi"/>
          <w:sz w:val="22"/>
          <w:szCs w:val="22"/>
        </w:rPr>
        <w:t>przedmiot umowy</w:t>
      </w:r>
      <w:r w:rsidRPr="00C2121A">
        <w:rPr>
          <w:rFonts w:cstheme="minorHAnsi"/>
          <w:color w:val="000000"/>
          <w:sz w:val="22"/>
          <w:szCs w:val="22"/>
        </w:rPr>
        <w:t xml:space="preserve"> ma wadę zmniejszającą jego wartość ze względu na cel oznaczony w Umowie albo wynikający z okoliczności lub z przeznaczenia, jeżeli </w:t>
      </w:r>
      <w:r w:rsidR="00FE4624">
        <w:rPr>
          <w:rFonts w:cstheme="minorHAnsi"/>
          <w:color w:val="000000"/>
          <w:sz w:val="22"/>
          <w:szCs w:val="22"/>
        </w:rPr>
        <w:t>przedmiot umowy</w:t>
      </w:r>
      <w:r w:rsidRPr="00C2121A">
        <w:rPr>
          <w:rFonts w:cstheme="minorHAnsi"/>
          <w:color w:val="000000"/>
          <w:sz w:val="22"/>
          <w:szCs w:val="22"/>
        </w:rPr>
        <w:t xml:space="preserve"> nie ma właściwości, o których istnieniu zapewnił Zamawiającego albo jeżeli </w:t>
      </w:r>
      <w:r w:rsidR="00FE4624">
        <w:rPr>
          <w:rFonts w:cstheme="minorHAnsi"/>
          <w:sz w:val="22"/>
          <w:szCs w:val="22"/>
        </w:rPr>
        <w:t>przedmiot umowy</w:t>
      </w:r>
      <w:r w:rsidRPr="00C2121A">
        <w:rPr>
          <w:rFonts w:cstheme="minorHAnsi"/>
          <w:color w:val="000000"/>
          <w:sz w:val="22"/>
          <w:szCs w:val="22"/>
        </w:rPr>
        <w:t xml:space="preserve"> został wydany Zamawiającemu w stanie niezupełnym (rękojmia za wady fizyczne).</w:t>
      </w:r>
    </w:p>
    <w:p w14:paraId="688FBD9A" w14:textId="66768D8B" w:rsidR="00441F4A" w:rsidRPr="00C2121A" w:rsidRDefault="00441F4A">
      <w:pPr>
        <w:numPr>
          <w:ilvl w:val="0"/>
          <w:numId w:val="24"/>
        </w:numPr>
        <w:spacing w:before="0" w:after="0" w:line="240" w:lineRule="auto"/>
        <w:jc w:val="both"/>
        <w:rPr>
          <w:rFonts w:cstheme="minorHAnsi"/>
          <w:sz w:val="22"/>
          <w:szCs w:val="22"/>
        </w:rPr>
      </w:pPr>
      <w:r w:rsidRPr="00C2121A">
        <w:rPr>
          <w:rFonts w:cstheme="minorHAnsi"/>
          <w:sz w:val="22"/>
          <w:szCs w:val="22"/>
        </w:rPr>
        <w:t xml:space="preserve">Jeżeli Zamawiający stwierdzi braki ilościowe </w:t>
      </w:r>
      <w:r w:rsidR="00FE4624">
        <w:rPr>
          <w:rFonts w:cstheme="minorHAnsi"/>
          <w:sz w:val="22"/>
          <w:szCs w:val="22"/>
        </w:rPr>
        <w:t xml:space="preserve">przedmiotu </w:t>
      </w:r>
      <w:proofErr w:type="gramStart"/>
      <w:r w:rsidR="00FE4624">
        <w:rPr>
          <w:rFonts w:cstheme="minorHAnsi"/>
          <w:sz w:val="22"/>
          <w:szCs w:val="22"/>
        </w:rPr>
        <w:t>umowy</w:t>
      </w:r>
      <w:r w:rsidR="00FE4624" w:rsidRPr="00C2121A">
        <w:rPr>
          <w:rFonts w:cstheme="minorHAnsi"/>
          <w:sz w:val="22"/>
          <w:szCs w:val="22"/>
        </w:rPr>
        <w:t xml:space="preserve"> </w:t>
      </w:r>
      <w:r w:rsidRPr="00C2121A">
        <w:rPr>
          <w:rFonts w:cstheme="minorHAnsi"/>
          <w:sz w:val="22"/>
          <w:szCs w:val="22"/>
        </w:rPr>
        <w:t>,</w:t>
      </w:r>
      <w:proofErr w:type="gramEnd"/>
      <w:r w:rsidRPr="00C2121A">
        <w:rPr>
          <w:rFonts w:cstheme="minorHAnsi"/>
          <w:sz w:val="22"/>
          <w:szCs w:val="22"/>
        </w:rPr>
        <w:t xml:space="preserve"> Wykonawca zobowiązany jest do ich uzupełnienia w terminie 7 dni roboczych od daty zgłoszenia.</w:t>
      </w:r>
    </w:p>
    <w:p w14:paraId="6D69A6F7" w14:textId="2379F2DB" w:rsidR="00441F4A" w:rsidRPr="00C2121A" w:rsidRDefault="00441F4A">
      <w:pPr>
        <w:numPr>
          <w:ilvl w:val="0"/>
          <w:numId w:val="24"/>
        </w:numPr>
        <w:spacing w:before="0" w:after="0" w:line="240" w:lineRule="auto"/>
        <w:jc w:val="both"/>
        <w:rPr>
          <w:rFonts w:cstheme="minorHAnsi"/>
          <w:sz w:val="22"/>
          <w:szCs w:val="22"/>
        </w:rPr>
      </w:pPr>
      <w:r w:rsidRPr="00C2121A">
        <w:rPr>
          <w:rFonts w:cstheme="minorHAnsi"/>
          <w:sz w:val="22"/>
          <w:szCs w:val="22"/>
        </w:rPr>
        <w:t xml:space="preserve">Jeżeli Zamawiający stwierdzi, że zakupiony </w:t>
      </w:r>
      <w:r w:rsidR="00FE4624">
        <w:rPr>
          <w:rFonts w:cstheme="minorHAnsi"/>
          <w:sz w:val="22"/>
          <w:szCs w:val="22"/>
        </w:rPr>
        <w:t>przedmiot umowy</w:t>
      </w:r>
      <w:r w:rsidRPr="00C2121A">
        <w:rPr>
          <w:rFonts w:cstheme="minorHAnsi"/>
          <w:sz w:val="22"/>
          <w:szCs w:val="22"/>
        </w:rPr>
        <w:t xml:space="preserve"> jest wadliwy, Wykonawca zobowiązuje się do jego wymiany na nowy wolny od wad w terminie 7 dni roboczych od daty zgłoszenia usterki.</w:t>
      </w:r>
    </w:p>
    <w:p w14:paraId="093752C3" w14:textId="2D8D74A2" w:rsidR="00441F4A" w:rsidRPr="00C2121A" w:rsidRDefault="00441F4A">
      <w:pPr>
        <w:numPr>
          <w:ilvl w:val="0"/>
          <w:numId w:val="24"/>
        </w:numPr>
        <w:spacing w:before="0" w:after="0" w:line="240" w:lineRule="auto"/>
        <w:jc w:val="both"/>
        <w:rPr>
          <w:rFonts w:cstheme="minorHAnsi"/>
          <w:color w:val="000000"/>
          <w:sz w:val="22"/>
          <w:szCs w:val="22"/>
        </w:rPr>
      </w:pPr>
      <w:r w:rsidRPr="00C2121A">
        <w:rPr>
          <w:rFonts w:cstheme="minorHAnsi"/>
          <w:color w:val="000000"/>
          <w:sz w:val="22"/>
          <w:szCs w:val="22"/>
        </w:rPr>
        <w:t xml:space="preserve">Jeżeli uszkodzenie </w:t>
      </w:r>
      <w:r w:rsidR="00FE4624">
        <w:rPr>
          <w:rFonts w:cstheme="minorHAnsi"/>
          <w:sz w:val="22"/>
          <w:szCs w:val="22"/>
        </w:rPr>
        <w:t>przedmiot umowy</w:t>
      </w:r>
      <w:r w:rsidRPr="00C2121A">
        <w:rPr>
          <w:rFonts w:cstheme="minorHAnsi"/>
          <w:color w:val="000000"/>
          <w:sz w:val="22"/>
          <w:szCs w:val="22"/>
        </w:rPr>
        <w:t xml:space="preserve"> nastąpiło w czasie trwania transportu z przyczyn niewłaściwego opakowania, odpowiedzialność za wynikłe szkody ponosi </w:t>
      </w:r>
      <w:r w:rsidRPr="00C2121A">
        <w:rPr>
          <w:rFonts w:cstheme="minorHAnsi"/>
          <w:sz w:val="22"/>
          <w:szCs w:val="22"/>
        </w:rPr>
        <w:t>Wykonawca</w:t>
      </w:r>
      <w:r w:rsidRPr="00C2121A">
        <w:rPr>
          <w:rFonts w:cstheme="minorHAnsi"/>
          <w:color w:val="000000"/>
          <w:sz w:val="22"/>
          <w:szCs w:val="22"/>
        </w:rPr>
        <w:t>.</w:t>
      </w:r>
    </w:p>
    <w:p w14:paraId="2A6EAE3A" w14:textId="5D7E269D" w:rsidR="00441F4A" w:rsidRPr="00C2121A" w:rsidRDefault="00441F4A">
      <w:pPr>
        <w:numPr>
          <w:ilvl w:val="0"/>
          <w:numId w:val="24"/>
        </w:numPr>
        <w:spacing w:before="0" w:after="0" w:line="240" w:lineRule="auto"/>
        <w:jc w:val="both"/>
        <w:rPr>
          <w:rFonts w:cstheme="minorHAnsi"/>
          <w:sz w:val="22"/>
          <w:szCs w:val="22"/>
        </w:rPr>
      </w:pPr>
      <w:r w:rsidRPr="00C2121A">
        <w:rPr>
          <w:rFonts w:cstheme="minorHAnsi"/>
          <w:sz w:val="22"/>
          <w:szCs w:val="22"/>
        </w:rPr>
        <w:t xml:space="preserve">W przypadku, jeżeli Wykonawca nie wywiąże się w terminie ze zobowiązań reklamacyjnych wynikających z Umowy, Zamawiający może zakupić </w:t>
      </w:r>
      <w:r w:rsidR="00FE4624">
        <w:rPr>
          <w:rFonts w:cstheme="minorHAnsi"/>
          <w:sz w:val="22"/>
          <w:szCs w:val="22"/>
        </w:rPr>
        <w:t>przedmiot umowy</w:t>
      </w:r>
      <w:r w:rsidRPr="00C2121A">
        <w:rPr>
          <w:rFonts w:cstheme="minorHAnsi"/>
          <w:sz w:val="22"/>
          <w:szCs w:val="22"/>
        </w:rPr>
        <w:t xml:space="preserve"> wolny od wad u osoby trzeciej, na koszt Wykonawcy.</w:t>
      </w:r>
    </w:p>
    <w:p w14:paraId="45FBB87B" w14:textId="6235FF49" w:rsidR="00A84D33" w:rsidRPr="00D57CE1" w:rsidRDefault="00A84D33" w:rsidP="00441F4A">
      <w:pPr>
        <w:spacing w:before="0" w:after="0" w:line="240" w:lineRule="auto"/>
        <w:jc w:val="both"/>
        <w:rPr>
          <w:rFonts w:eastAsia="Times New Roman" w:cstheme="minorHAnsi"/>
          <w:color w:val="000000"/>
          <w:sz w:val="24"/>
          <w:szCs w:val="24"/>
          <w:lang w:eastAsia="en-US"/>
        </w:rPr>
      </w:pPr>
    </w:p>
    <w:p w14:paraId="64E12E88" w14:textId="77777777" w:rsidR="00A84D33" w:rsidRPr="00D57CE1" w:rsidRDefault="00A84D33" w:rsidP="00A84D33">
      <w:pPr>
        <w:spacing w:before="0" w:after="0" w:line="240" w:lineRule="auto"/>
        <w:ind w:hanging="10"/>
        <w:rPr>
          <w:rFonts w:eastAsia="Times New Roman" w:cstheme="minorHAnsi"/>
          <w:sz w:val="24"/>
          <w:szCs w:val="24"/>
          <w:lang w:eastAsia="en-US"/>
        </w:rPr>
      </w:pPr>
    </w:p>
    <w:p w14:paraId="2DC30E2B" w14:textId="77777777" w:rsidR="00A84D33" w:rsidRPr="0065764D" w:rsidRDefault="00A84D33" w:rsidP="0065764D">
      <w:pPr>
        <w:jc w:val="center"/>
        <w:rPr>
          <w:rFonts w:eastAsia="Times New Roman"/>
          <w:b/>
          <w:bCs/>
          <w:sz w:val="24"/>
          <w:szCs w:val="24"/>
          <w:lang w:eastAsia="en-US"/>
        </w:rPr>
      </w:pPr>
      <w:r w:rsidRPr="0065764D">
        <w:rPr>
          <w:rFonts w:eastAsia="Times New Roman"/>
          <w:b/>
          <w:bCs/>
          <w:sz w:val="24"/>
          <w:szCs w:val="24"/>
          <w:lang w:eastAsia="en-US"/>
        </w:rPr>
        <w:t>§8</w:t>
      </w:r>
    </w:p>
    <w:p w14:paraId="2F035DA4" w14:textId="77777777" w:rsidR="00A84D33" w:rsidRPr="0065764D" w:rsidRDefault="00A84D33" w:rsidP="0065764D">
      <w:pPr>
        <w:jc w:val="center"/>
        <w:rPr>
          <w:rFonts w:eastAsia="Times New Roman"/>
          <w:b/>
          <w:bCs/>
          <w:sz w:val="24"/>
          <w:szCs w:val="24"/>
          <w:lang w:eastAsia="en-US"/>
        </w:rPr>
      </w:pPr>
      <w:r w:rsidRPr="0065764D">
        <w:rPr>
          <w:rFonts w:eastAsia="Times New Roman"/>
          <w:b/>
          <w:bCs/>
          <w:sz w:val="24"/>
          <w:szCs w:val="24"/>
          <w:lang w:eastAsia="en-US"/>
        </w:rPr>
        <w:t>Odstąpienie/rozwiązanie</w:t>
      </w:r>
    </w:p>
    <w:p w14:paraId="2F2C2423" w14:textId="77777777" w:rsidR="00A84D33" w:rsidRPr="00D57CE1" w:rsidRDefault="00A84D33" w:rsidP="00A84D33">
      <w:pPr>
        <w:spacing w:before="0" w:after="0" w:line="240" w:lineRule="auto"/>
        <w:rPr>
          <w:rFonts w:eastAsia="Calibri" w:cstheme="minorHAnsi"/>
          <w:sz w:val="24"/>
          <w:szCs w:val="24"/>
          <w:lang w:eastAsia="en-US"/>
        </w:rPr>
      </w:pPr>
    </w:p>
    <w:p w14:paraId="4B731819" w14:textId="77777777" w:rsidR="00A84D33" w:rsidRPr="00D57CE1" w:rsidRDefault="00A84D33">
      <w:pPr>
        <w:numPr>
          <w:ilvl w:val="4"/>
          <w:numId w:val="27"/>
        </w:numP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9705891" w14:textId="77777777" w:rsidR="00A84D33" w:rsidRPr="00D57CE1" w:rsidRDefault="00A84D33">
      <w:pPr>
        <w:numPr>
          <w:ilvl w:val="4"/>
          <w:numId w:val="27"/>
        </w:numP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W przypadku, o którym mowa w ust. 1, Wykonawca może żądać wyłącznie wynagrodzenia należnego z tytułu wykonania części umowy.</w:t>
      </w:r>
    </w:p>
    <w:p w14:paraId="06027238" w14:textId="77777777" w:rsidR="00A84D33" w:rsidRPr="00D57CE1" w:rsidRDefault="00A84D33">
      <w:pPr>
        <w:numPr>
          <w:ilvl w:val="4"/>
          <w:numId w:val="27"/>
        </w:numP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 xml:space="preserve">Zamawiającemu przysługuje prawo odstąpienia od umowy w </w:t>
      </w:r>
      <w:proofErr w:type="gramStart"/>
      <w:r w:rsidRPr="00D57CE1">
        <w:rPr>
          <w:rFonts w:eastAsia="Times New Roman" w:cstheme="minorHAnsi"/>
          <w:color w:val="000000"/>
          <w:sz w:val="24"/>
          <w:szCs w:val="24"/>
          <w:lang w:eastAsia="en-US"/>
        </w:rPr>
        <w:t>całości,</w:t>
      </w:r>
      <w:proofErr w:type="gramEnd"/>
      <w:r w:rsidRPr="00D57CE1">
        <w:rPr>
          <w:rFonts w:eastAsia="Times New Roman" w:cstheme="minorHAnsi"/>
          <w:color w:val="000000"/>
          <w:sz w:val="24"/>
          <w:szCs w:val="24"/>
          <w:lang w:eastAsia="en-US"/>
        </w:rPr>
        <w:t xml:space="preserve"> bądź w części wg swojego wyboru, w przypadku gdy:</w:t>
      </w:r>
    </w:p>
    <w:p w14:paraId="26E48305" w14:textId="77777777" w:rsidR="00A84D33" w:rsidRPr="00D57CE1" w:rsidRDefault="00A84D33">
      <w:pPr>
        <w:numPr>
          <w:ilvl w:val="0"/>
          <w:numId w:val="30"/>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Wykonawca nie wykonuje prac zgodnie z umową lub też nienależycie wykonuje swoje zobowiązania umowne,</w:t>
      </w:r>
    </w:p>
    <w:p w14:paraId="278324E5" w14:textId="77777777" w:rsidR="00A84D33" w:rsidRPr="00D57CE1" w:rsidRDefault="00A84D33">
      <w:pPr>
        <w:numPr>
          <w:ilvl w:val="0"/>
          <w:numId w:val="30"/>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wykonany/dostarczony/uruchomiony przez Wykonawcę przedmiot zamówienia nie spełnia wymagań szczegółowo określonych w § 1 </w:t>
      </w:r>
    </w:p>
    <w:p w14:paraId="6D2B2301" w14:textId="77777777" w:rsidR="00A84D33" w:rsidRPr="00D57CE1" w:rsidRDefault="00A84D33">
      <w:pPr>
        <w:numPr>
          <w:ilvl w:val="0"/>
          <w:numId w:val="30"/>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termin wykonania został przekroczony o 20 lub więcej dni kalendarzowych w stosunku do zadeklarowanego przez Wykonawcę;</w:t>
      </w:r>
    </w:p>
    <w:p w14:paraId="2AEAD7F3" w14:textId="77777777" w:rsidR="00A84D33" w:rsidRPr="00D57CE1" w:rsidRDefault="00A84D33">
      <w:pPr>
        <w:numPr>
          <w:ilvl w:val="0"/>
          <w:numId w:val="30"/>
        </w:numPr>
        <w:pBdr>
          <w:top w:val="nil"/>
          <w:left w:val="nil"/>
          <w:bottom w:val="nil"/>
          <w:right w:val="nil"/>
          <w:between w:val="nil"/>
        </w:pBdr>
        <w:spacing w:before="0" w:after="0" w:line="240" w:lineRule="auto"/>
        <w:ind w:left="0" w:hanging="10"/>
        <w:jc w:val="both"/>
        <w:rPr>
          <w:rFonts w:eastAsia="Calibri" w:cstheme="minorHAnsi"/>
          <w:color w:val="000000"/>
          <w:sz w:val="24"/>
          <w:szCs w:val="24"/>
          <w:lang w:eastAsia="en-US"/>
        </w:rPr>
      </w:pPr>
      <w:r w:rsidRPr="00D57CE1">
        <w:rPr>
          <w:rFonts w:eastAsia="Times New Roman" w:cstheme="minorHAnsi"/>
          <w:color w:val="000000"/>
          <w:sz w:val="24"/>
          <w:szCs w:val="24"/>
          <w:lang w:eastAsia="en-US"/>
        </w:rPr>
        <w:t>na zasadach przewidzianych przepisami kodeksu cywilnego,</w:t>
      </w:r>
    </w:p>
    <w:p w14:paraId="0E6B3F0D" w14:textId="77777777" w:rsidR="00A84D33" w:rsidRPr="00D57CE1" w:rsidRDefault="00A84D33">
      <w:pPr>
        <w:numPr>
          <w:ilvl w:val="4"/>
          <w:numId w:val="27"/>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Oświadczenie o odstąpieniu od Umowy (w całości lub części) Zamawiający winien złożyć w terminie 30 dni od dnia powzięcia informacji o zaistnieniu okoliczności stanowiących podstawę do odstąpienia, o których mowa w ust. 3 niniejszego paragrafu.</w:t>
      </w:r>
    </w:p>
    <w:p w14:paraId="435E8AEC" w14:textId="77777777" w:rsidR="00A84D33" w:rsidRPr="00D57CE1" w:rsidRDefault="00A84D33">
      <w:pPr>
        <w:numPr>
          <w:ilvl w:val="4"/>
          <w:numId w:val="27"/>
        </w:numPr>
        <w:pBdr>
          <w:top w:val="nil"/>
          <w:left w:val="nil"/>
          <w:bottom w:val="nil"/>
          <w:right w:val="nil"/>
          <w:between w:val="nil"/>
        </w:pBd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Odstąpienie od umowy, wypowiedzenie umowy lub jej rozwiązanie winno nastąpić w formie pisemnej pod rygorem nieważności takiego oświadczenia i powinno zawierać uzasadnienie.</w:t>
      </w:r>
    </w:p>
    <w:p w14:paraId="1D04583A" w14:textId="77777777" w:rsidR="00A84D33" w:rsidRPr="00D57CE1" w:rsidRDefault="00A84D33" w:rsidP="00A84D33">
      <w:pPr>
        <w:pBdr>
          <w:top w:val="nil"/>
          <w:left w:val="nil"/>
          <w:bottom w:val="nil"/>
          <w:right w:val="nil"/>
          <w:between w:val="nil"/>
        </w:pBdr>
        <w:spacing w:before="0" w:after="0" w:line="240" w:lineRule="auto"/>
        <w:jc w:val="both"/>
        <w:rPr>
          <w:rFonts w:eastAsia="Times New Roman" w:cstheme="minorHAnsi"/>
          <w:color w:val="000000"/>
          <w:sz w:val="24"/>
          <w:szCs w:val="24"/>
          <w:lang w:eastAsia="en-US"/>
        </w:rPr>
      </w:pPr>
    </w:p>
    <w:p w14:paraId="4AB97067" w14:textId="77777777" w:rsidR="00A84D33" w:rsidRPr="0065764D" w:rsidRDefault="00A84D33" w:rsidP="0065764D">
      <w:pPr>
        <w:jc w:val="center"/>
        <w:rPr>
          <w:rFonts w:eastAsia="Times New Roman"/>
          <w:b/>
          <w:bCs/>
          <w:sz w:val="24"/>
          <w:szCs w:val="24"/>
          <w:lang w:eastAsia="en-US"/>
        </w:rPr>
      </w:pPr>
      <w:r w:rsidRPr="0065764D">
        <w:rPr>
          <w:rFonts w:eastAsia="Times New Roman"/>
          <w:b/>
          <w:bCs/>
          <w:sz w:val="24"/>
          <w:szCs w:val="24"/>
          <w:lang w:eastAsia="en-US"/>
        </w:rPr>
        <w:t>§ 9</w:t>
      </w:r>
    </w:p>
    <w:p w14:paraId="4719F642" w14:textId="77777777" w:rsidR="00A84D33" w:rsidRPr="0065764D" w:rsidRDefault="00A84D33" w:rsidP="0065764D">
      <w:pPr>
        <w:jc w:val="center"/>
        <w:rPr>
          <w:rFonts w:eastAsia="Times New Roman"/>
          <w:b/>
          <w:bCs/>
          <w:sz w:val="24"/>
          <w:szCs w:val="24"/>
          <w:lang w:eastAsia="en-US"/>
        </w:rPr>
      </w:pPr>
      <w:r w:rsidRPr="0065764D">
        <w:rPr>
          <w:rFonts w:eastAsia="Times New Roman"/>
          <w:b/>
          <w:bCs/>
          <w:sz w:val="24"/>
          <w:szCs w:val="24"/>
          <w:lang w:eastAsia="en-US"/>
        </w:rPr>
        <w:t>Zlecanie podwykonawcom zakresu dostaw</w:t>
      </w:r>
    </w:p>
    <w:p w14:paraId="4A092FD2" w14:textId="77777777" w:rsidR="00A84D33" w:rsidRPr="00D57CE1" w:rsidRDefault="00A84D33" w:rsidP="00A84D33">
      <w:pPr>
        <w:spacing w:before="0" w:after="0" w:line="240" w:lineRule="auto"/>
        <w:rPr>
          <w:rFonts w:eastAsia="Calibri" w:cstheme="minorHAnsi"/>
          <w:sz w:val="24"/>
          <w:szCs w:val="24"/>
          <w:lang w:eastAsia="en-US"/>
        </w:rPr>
      </w:pPr>
    </w:p>
    <w:p w14:paraId="5D7C7011" w14:textId="77777777" w:rsidR="00A84D33" w:rsidRPr="00D57CE1" w:rsidRDefault="00A84D33">
      <w:pPr>
        <w:numPr>
          <w:ilvl w:val="3"/>
          <w:numId w:val="33"/>
        </w:numPr>
        <w:pBdr>
          <w:top w:val="nil"/>
          <w:left w:val="nil"/>
          <w:bottom w:val="nil"/>
          <w:right w:val="nil"/>
          <w:between w:val="nil"/>
        </w:pBdr>
        <w:spacing w:before="0" w:after="0" w:line="240" w:lineRule="auto"/>
        <w:ind w:left="426" w:right="-108"/>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Zlecenie wykonania części zamówienia podwykonawcom nie zmienia zobowiązań Wykonawcy wobec Zamawiającego za wykonanie tej części zamówienia. Wykonawca jest odpowiedzialny za działania, uchybienia i zaniedbania podwykonawców i ich pracowników w takim samym stopniu, jakby to były jego własne działania, uchybienia lub zaniedbania. </w:t>
      </w:r>
    </w:p>
    <w:p w14:paraId="09E421C8" w14:textId="77777777" w:rsidR="00A84D33" w:rsidRPr="00D57CE1" w:rsidRDefault="00A84D33">
      <w:pPr>
        <w:numPr>
          <w:ilvl w:val="3"/>
          <w:numId w:val="33"/>
        </w:numPr>
        <w:pBdr>
          <w:top w:val="nil"/>
          <w:left w:val="nil"/>
          <w:bottom w:val="nil"/>
          <w:right w:val="nil"/>
          <w:between w:val="nil"/>
        </w:pBdr>
        <w:spacing w:before="0" w:after="0" w:line="240" w:lineRule="auto"/>
        <w:ind w:left="426" w:right="-108"/>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Wykonawca w załączniku nr 2 do niniejszej umowy wskazał podwykonawców, którzy będą brali udział w realizacji przedmiotu umowy.</w:t>
      </w:r>
    </w:p>
    <w:p w14:paraId="0FF0B4D3" w14:textId="77777777" w:rsidR="00A84D33" w:rsidRPr="00D57CE1" w:rsidRDefault="00A84D33">
      <w:pPr>
        <w:numPr>
          <w:ilvl w:val="3"/>
          <w:numId w:val="33"/>
        </w:numPr>
        <w:pBdr>
          <w:top w:val="nil"/>
          <w:left w:val="nil"/>
          <w:bottom w:val="nil"/>
          <w:right w:val="nil"/>
          <w:between w:val="nil"/>
        </w:pBdr>
        <w:spacing w:before="0" w:after="0" w:line="240" w:lineRule="auto"/>
        <w:ind w:left="426" w:right="-108"/>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Zmiana podwykonawców wskazanych w załączniku nr 2 do niniejszej mowy wymaga zgłoszenia tego faktu Zamawiającemu, w terminie 30 dni od zawarcia umowy z podwykonawcą wraz ze wskazaniem danych identyfikujących podwykonawcę/podwykonawców.</w:t>
      </w:r>
    </w:p>
    <w:p w14:paraId="2055BADA" w14:textId="77777777" w:rsidR="00A84D33" w:rsidRPr="00D57CE1" w:rsidRDefault="00A84D33" w:rsidP="00A84D33">
      <w:pPr>
        <w:pBdr>
          <w:top w:val="nil"/>
          <w:left w:val="nil"/>
          <w:bottom w:val="nil"/>
          <w:right w:val="nil"/>
          <w:between w:val="nil"/>
        </w:pBdr>
        <w:spacing w:before="0" w:after="0" w:line="240" w:lineRule="auto"/>
        <w:jc w:val="center"/>
        <w:rPr>
          <w:rFonts w:eastAsia="Times New Roman" w:cstheme="minorHAnsi"/>
          <w:color w:val="000000"/>
          <w:sz w:val="24"/>
          <w:szCs w:val="24"/>
          <w:lang w:eastAsia="en-US"/>
        </w:rPr>
      </w:pPr>
    </w:p>
    <w:p w14:paraId="13EDF984" w14:textId="77777777" w:rsidR="00A84D33" w:rsidRPr="0065764D" w:rsidRDefault="00A84D33" w:rsidP="0065764D">
      <w:pPr>
        <w:jc w:val="center"/>
        <w:rPr>
          <w:rFonts w:eastAsia="Times New Roman"/>
          <w:b/>
          <w:bCs/>
          <w:sz w:val="24"/>
          <w:szCs w:val="24"/>
          <w:lang w:eastAsia="en-US"/>
        </w:rPr>
      </w:pPr>
      <w:r w:rsidRPr="0065764D">
        <w:rPr>
          <w:rFonts w:eastAsia="Times New Roman"/>
          <w:b/>
          <w:bCs/>
          <w:sz w:val="24"/>
          <w:szCs w:val="24"/>
          <w:lang w:eastAsia="en-US"/>
        </w:rPr>
        <w:t>§ 10</w:t>
      </w:r>
    </w:p>
    <w:p w14:paraId="037BE500" w14:textId="77777777" w:rsidR="00A84D33" w:rsidRPr="0065764D" w:rsidRDefault="00A84D33" w:rsidP="0065764D">
      <w:pPr>
        <w:jc w:val="center"/>
        <w:rPr>
          <w:rFonts w:eastAsia="Times New Roman"/>
          <w:b/>
          <w:bCs/>
          <w:sz w:val="24"/>
          <w:szCs w:val="24"/>
          <w:lang w:eastAsia="en-US"/>
        </w:rPr>
      </w:pPr>
      <w:r w:rsidRPr="0065764D">
        <w:rPr>
          <w:rFonts w:eastAsia="Times New Roman"/>
          <w:b/>
          <w:bCs/>
          <w:sz w:val="24"/>
          <w:szCs w:val="24"/>
          <w:lang w:eastAsia="en-US"/>
        </w:rPr>
        <w:t>Zmiany umowy</w:t>
      </w:r>
    </w:p>
    <w:p w14:paraId="430CE573" w14:textId="77777777" w:rsidR="00A84D33" w:rsidRPr="00D57CE1" w:rsidRDefault="00A84D33" w:rsidP="00A84D33">
      <w:pPr>
        <w:spacing w:before="0" w:after="120" w:line="240" w:lineRule="auto"/>
        <w:rPr>
          <w:rFonts w:eastAsia="Times New Roman" w:cstheme="minorHAnsi"/>
          <w:sz w:val="24"/>
          <w:szCs w:val="24"/>
        </w:rPr>
      </w:pPr>
    </w:p>
    <w:p w14:paraId="60CB4C4F" w14:textId="3F67D287" w:rsidR="00A84D33" w:rsidRPr="00D57CE1" w:rsidRDefault="00A84D33" w:rsidP="00A84D33">
      <w:pPr>
        <w:spacing w:before="0" w:after="120" w:line="240" w:lineRule="auto"/>
        <w:rPr>
          <w:rFonts w:eastAsia="Times New Roman" w:cstheme="minorHAnsi"/>
          <w:sz w:val="24"/>
          <w:szCs w:val="24"/>
        </w:rPr>
      </w:pPr>
      <w:r w:rsidRPr="00D57CE1">
        <w:rPr>
          <w:rFonts w:eastAsia="Times New Roman" w:cstheme="minorHAnsi"/>
          <w:sz w:val="24"/>
          <w:szCs w:val="24"/>
        </w:rPr>
        <w:t>1. Każdorazowo zmiany Umowy będą dokonywane poprzez kolejno numerowane aneksy sporządzone przez Strony w formie pisemnej pod rygorem nieważności. Zamawiający, oprócz pozostałych przypadków wskazanych w ustawie Prawo zamówień publicznych, stosownie do treści art. 455 ustawy Prawo zamówień publicznych, przewiduje możliwość dokonywania istotnych zmian postanowień niniejszej umowy w zakresie:</w:t>
      </w:r>
    </w:p>
    <w:p w14:paraId="723B633D" w14:textId="77777777" w:rsidR="00A84D33" w:rsidRPr="00D57CE1" w:rsidRDefault="00A84D33" w:rsidP="00A84D33">
      <w:pPr>
        <w:spacing w:before="0" w:after="120" w:line="240" w:lineRule="auto"/>
        <w:rPr>
          <w:rFonts w:eastAsia="Times New Roman" w:cstheme="minorHAnsi"/>
          <w:sz w:val="24"/>
          <w:szCs w:val="24"/>
        </w:rPr>
      </w:pPr>
      <w:r w:rsidRPr="00D57CE1">
        <w:rPr>
          <w:rFonts w:eastAsia="Times New Roman" w:cstheme="minorHAnsi"/>
          <w:sz w:val="24"/>
          <w:szCs w:val="24"/>
        </w:rPr>
        <w:t>1) Terminu realizacji zamówienia,</w:t>
      </w:r>
    </w:p>
    <w:p w14:paraId="6B5B149E" w14:textId="0D04664E" w:rsidR="00A84D33" w:rsidRPr="00D57CE1" w:rsidRDefault="00A84D33" w:rsidP="00A84D33">
      <w:pPr>
        <w:spacing w:before="0" w:after="120" w:line="240" w:lineRule="auto"/>
        <w:rPr>
          <w:rFonts w:eastAsia="Times New Roman" w:cstheme="minorHAnsi"/>
          <w:sz w:val="24"/>
          <w:szCs w:val="24"/>
        </w:rPr>
      </w:pPr>
      <w:r w:rsidRPr="00D57CE1">
        <w:rPr>
          <w:rFonts w:eastAsia="Times New Roman" w:cstheme="minorHAnsi"/>
          <w:sz w:val="24"/>
          <w:szCs w:val="24"/>
        </w:rPr>
        <w:t>2) Przedmiotu Umowy.</w:t>
      </w:r>
    </w:p>
    <w:p w14:paraId="5A3557AE" w14:textId="77777777" w:rsidR="00A84D33" w:rsidRPr="00D57CE1" w:rsidRDefault="00A84D33" w:rsidP="00A84D33">
      <w:pPr>
        <w:spacing w:before="0" w:after="120" w:line="240" w:lineRule="auto"/>
        <w:rPr>
          <w:rFonts w:eastAsia="Times New Roman" w:cstheme="minorHAnsi"/>
          <w:sz w:val="24"/>
          <w:szCs w:val="24"/>
        </w:rPr>
      </w:pPr>
      <w:r w:rsidRPr="00D57CE1">
        <w:rPr>
          <w:rFonts w:eastAsia="Times New Roman" w:cstheme="minorHAnsi"/>
          <w:sz w:val="24"/>
          <w:szCs w:val="24"/>
        </w:rPr>
        <w:t xml:space="preserve">2.  Zmiany, o których mowa w ust. 1 mogą nastąpić jedynie w uzasadnionych przypadkach, </w:t>
      </w:r>
      <w:proofErr w:type="spellStart"/>
      <w:r w:rsidRPr="00D57CE1">
        <w:rPr>
          <w:rFonts w:eastAsia="Times New Roman" w:cstheme="minorHAnsi"/>
          <w:sz w:val="24"/>
          <w:szCs w:val="24"/>
        </w:rPr>
        <w:t>t.j</w:t>
      </w:r>
      <w:proofErr w:type="spellEnd"/>
      <w:r w:rsidRPr="00D57CE1">
        <w:rPr>
          <w:rFonts w:eastAsia="Times New Roman" w:cstheme="minorHAnsi"/>
          <w:sz w:val="24"/>
          <w:szCs w:val="24"/>
        </w:rPr>
        <w:t xml:space="preserve">. np.: </w:t>
      </w:r>
    </w:p>
    <w:p w14:paraId="4B7183EE" w14:textId="77777777" w:rsidR="00A84D33" w:rsidRPr="00D57CE1" w:rsidRDefault="00A84D33" w:rsidP="00A84D33">
      <w:pPr>
        <w:spacing w:before="0" w:after="120" w:line="240" w:lineRule="auto"/>
        <w:rPr>
          <w:rFonts w:eastAsia="Times New Roman" w:cstheme="minorHAnsi"/>
          <w:sz w:val="24"/>
          <w:szCs w:val="24"/>
        </w:rPr>
      </w:pPr>
      <w:r w:rsidRPr="00D57CE1">
        <w:rPr>
          <w:rFonts w:eastAsia="Times New Roman" w:cstheme="minorHAnsi"/>
          <w:sz w:val="24"/>
          <w:szCs w:val="24"/>
        </w:rPr>
        <w:t>1)  w przypadku wystąpienia „siły wyższej”. Pod pojęciem siły wyższej Zamawiający rozumie okoliczności, które pomimo zachowania należytej staranności okazały się  nieprzewidywalne oraz którym nie można zapobiec lub przeciwstawić się skutecznie. O braku możliwości dotrzymania terminu Wykonawca obowiązany jest niezwłocznie powiadomić Zamawiającego, przy czym zmiana terminu realizacji zamówienia może nastąpić wyłącznie w zakresie uwzględniającym okres, w którym realizacja zamówienia nie była możliwa w związku z wystąpieniem „siły wyższej”</w:t>
      </w:r>
    </w:p>
    <w:p w14:paraId="74FC3817" w14:textId="6EA39354" w:rsidR="00A84D33" w:rsidRPr="00D57CE1" w:rsidRDefault="00A84D33" w:rsidP="00A84D33">
      <w:pPr>
        <w:spacing w:before="0" w:after="120" w:line="240" w:lineRule="auto"/>
        <w:rPr>
          <w:rFonts w:eastAsia="Times New Roman" w:cstheme="minorHAnsi"/>
          <w:sz w:val="24"/>
          <w:szCs w:val="24"/>
        </w:rPr>
      </w:pPr>
      <w:r w:rsidRPr="00D57CE1">
        <w:rPr>
          <w:rFonts w:eastAsia="Times New Roman" w:cstheme="minorHAnsi"/>
          <w:sz w:val="24"/>
          <w:szCs w:val="24"/>
        </w:rPr>
        <w:t>2)  w przypadku, gdy zmiana parametrów przyczyni się do poprawy jakości lub funkcjonalności przedmiotu zamówienia, przy czym zmiana ta nie spowoduje zwiększenia kosztów realizacji zamówienia</w:t>
      </w:r>
      <w:r w:rsidR="00FE4624">
        <w:rPr>
          <w:rFonts w:eastAsia="Times New Roman" w:cstheme="minorHAnsi"/>
          <w:sz w:val="24"/>
          <w:szCs w:val="24"/>
        </w:rPr>
        <w:t>.</w:t>
      </w:r>
    </w:p>
    <w:p w14:paraId="0B00D0B5" w14:textId="77777777" w:rsidR="00A84D33" w:rsidRPr="00D57CE1" w:rsidRDefault="00A84D33" w:rsidP="00A84D33">
      <w:pPr>
        <w:spacing w:before="0" w:after="120" w:line="240" w:lineRule="auto"/>
        <w:rPr>
          <w:rFonts w:eastAsia="Times New Roman" w:cstheme="minorHAnsi"/>
          <w:sz w:val="24"/>
          <w:szCs w:val="24"/>
        </w:rPr>
      </w:pPr>
    </w:p>
    <w:p w14:paraId="39535718" w14:textId="142CAA17" w:rsidR="00A84D33" w:rsidRPr="00D57CE1" w:rsidRDefault="00A84D33" w:rsidP="00A84D33">
      <w:pPr>
        <w:spacing w:before="0" w:after="120" w:line="240" w:lineRule="auto"/>
        <w:rPr>
          <w:rFonts w:eastAsia="Times New Roman" w:cstheme="minorHAnsi"/>
          <w:sz w:val="24"/>
          <w:szCs w:val="24"/>
        </w:rPr>
      </w:pPr>
      <w:r w:rsidRPr="00D57CE1">
        <w:rPr>
          <w:rFonts w:eastAsia="Times New Roman" w:cstheme="minorHAnsi"/>
          <w:sz w:val="24"/>
          <w:szCs w:val="24"/>
        </w:rPr>
        <w:t>3. Zastosowanie zapisów określonych w pkt 2 ust 2) jest możliwa pod warunkiem, iż nowe urządzenie będzie posiadać parametry nie gorsze od urządzenia zaproponowanego w ofercie oraz będzie spełniać wymogi postawione w opisie przedmiotu zamówienia a także zmiana ta nie spowoduje zwiększenia kosztów realizacji zamówienia, W tym przypadku Wykonawca ma obowiązek wykazać przy pomocy obiektywnych i weryfikowalnych dowodów, iż nowe urządzenie będzie zgodne z wymogami stawianymi w zamówieniu przez Zamawiającego;</w:t>
      </w:r>
    </w:p>
    <w:p w14:paraId="4D40F50E" w14:textId="77777777" w:rsidR="00A84D33" w:rsidRPr="00D57CE1" w:rsidRDefault="00A84D33" w:rsidP="00A84D33">
      <w:pPr>
        <w:spacing w:before="0" w:after="120" w:line="240" w:lineRule="auto"/>
        <w:rPr>
          <w:rFonts w:eastAsia="Times New Roman" w:cstheme="minorHAnsi"/>
          <w:sz w:val="24"/>
          <w:szCs w:val="24"/>
        </w:rPr>
      </w:pPr>
    </w:p>
    <w:p w14:paraId="500602E9" w14:textId="77777777" w:rsidR="00A84D33" w:rsidRPr="00D57CE1" w:rsidRDefault="00A84D33" w:rsidP="00A84D33">
      <w:pPr>
        <w:spacing w:before="0" w:after="120" w:line="240" w:lineRule="auto"/>
        <w:rPr>
          <w:rFonts w:eastAsia="Times New Roman" w:cstheme="minorHAnsi"/>
          <w:sz w:val="24"/>
          <w:szCs w:val="24"/>
        </w:rPr>
      </w:pPr>
      <w:r w:rsidRPr="00D57CE1">
        <w:rPr>
          <w:rFonts w:eastAsia="Times New Roman" w:cstheme="minorHAnsi"/>
          <w:sz w:val="24"/>
          <w:szCs w:val="24"/>
        </w:rPr>
        <w:t>4. Ponadto Zamawiający dopuszcza zmianę Umowy w zakresie wysokości podatku VAT – jeżeli w okresie obowiązywania Umowy nastąpi zmiana bezwzględnie obowiązujących przepisów prawa określających stawkę podatku VAT obejmującego Przedmiot Umowy. Zmiana możliwa jest jedynie w zakresie determinowanym zmianą stawki podatku VAT. Zmiana może dotyczyć wyłącznie kwoty brutto (kwota netto pozostaje bez zmian).</w:t>
      </w:r>
    </w:p>
    <w:p w14:paraId="11AA82E8" w14:textId="77777777" w:rsidR="00A84D33" w:rsidRPr="00D57CE1" w:rsidRDefault="00A84D33" w:rsidP="00A84D33">
      <w:pPr>
        <w:spacing w:before="0" w:after="120" w:line="240" w:lineRule="auto"/>
        <w:rPr>
          <w:rFonts w:eastAsia="Times New Roman" w:cstheme="minorHAnsi"/>
          <w:sz w:val="24"/>
          <w:szCs w:val="24"/>
        </w:rPr>
      </w:pPr>
    </w:p>
    <w:p w14:paraId="556CC516" w14:textId="77777777" w:rsidR="00A84D33" w:rsidRPr="00D57CE1" w:rsidRDefault="00A84D33" w:rsidP="00A84D33">
      <w:pPr>
        <w:spacing w:before="0" w:after="120" w:line="240" w:lineRule="auto"/>
        <w:rPr>
          <w:rFonts w:eastAsia="Times New Roman" w:cstheme="minorHAnsi"/>
          <w:sz w:val="24"/>
          <w:szCs w:val="24"/>
        </w:rPr>
      </w:pPr>
      <w:r w:rsidRPr="00D57CE1">
        <w:rPr>
          <w:rFonts w:eastAsia="Times New Roman" w:cstheme="minorHAnsi"/>
          <w:sz w:val="24"/>
          <w:szCs w:val="24"/>
        </w:rPr>
        <w:t>5. Wykonawca wnioskujący o zmianę niniejszej Umowy, przedkłada Zamawiającemu pisemne uzasadnienie konieczności wprowadzenia zmian.</w:t>
      </w:r>
    </w:p>
    <w:p w14:paraId="48D1CFC8" w14:textId="77777777" w:rsidR="00A84D33" w:rsidRPr="00D57CE1" w:rsidRDefault="00A84D33" w:rsidP="00A84D33">
      <w:pPr>
        <w:spacing w:before="0" w:after="120" w:line="240" w:lineRule="auto"/>
        <w:rPr>
          <w:rFonts w:eastAsia="Times New Roman" w:cstheme="minorHAnsi"/>
          <w:sz w:val="24"/>
          <w:szCs w:val="24"/>
        </w:rPr>
      </w:pPr>
    </w:p>
    <w:p w14:paraId="341D0FFC" w14:textId="77777777" w:rsidR="00A84D33" w:rsidRPr="00D57CE1" w:rsidRDefault="00A84D33" w:rsidP="00A84D33">
      <w:pPr>
        <w:spacing w:before="0" w:after="120" w:line="240" w:lineRule="auto"/>
        <w:rPr>
          <w:rFonts w:eastAsia="Times New Roman" w:cstheme="minorHAnsi"/>
          <w:sz w:val="24"/>
          <w:szCs w:val="24"/>
        </w:rPr>
      </w:pPr>
      <w:r w:rsidRPr="00D57CE1">
        <w:rPr>
          <w:rFonts w:eastAsia="Times New Roman" w:cstheme="minorHAnsi"/>
          <w:sz w:val="24"/>
          <w:szCs w:val="24"/>
        </w:rPr>
        <w:t>6. Zamawiający zastrzega, że wszystkie powyższe postanowienia stanowią katalog zmian, na które Zamawiający może wyrazić zgodę. Nie stanowią one jednocześnie zobowiązania do wyrażenia takiej zgody.</w:t>
      </w:r>
    </w:p>
    <w:p w14:paraId="59FB18B4" w14:textId="77777777" w:rsidR="00A84D33" w:rsidRPr="00D57CE1" w:rsidRDefault="00A84D33" w:rsidP="00A84D33">
      <w:pPr>
        <w:spacing w:before="0" w:after="120" w:line="240" w:lineRule="auto"/>
        <w:rPr>
          <w:rFonts w:eastAsia="Times New Roman" w:cstheme="minorHAnsi"/>
          <w:sz w:val="24"/>
          <w:szCs w:val="24"/>
        </w:rPr>
      </w:pPr>
    </w:p>
    <w:p w14:paraId="10EF8949" w14:textId="77777777" w:rsidR="00A84D33" w:rsidRPr="00D57CE1" w:rsidRDefault="00A84D33" w:rsidP="00A84D33">
      <w:pPr>
        <w:spacing w:before="0" w:after="120" w:line="240" w:lineRule="auto"/>
        <w:rPr>
          <w:rFonts w:eastAsia="Times New Roman" w:cstheme="minorHAnsi"/>
          <w:sz w:val="24"/>
          <w:szCs w:val="24"/>
        </w:rPr>
      </w:pPr>
      <w:r w:rsidRPr="00D57CE1">
        <w:rPr>
          <w:rFonts w:eastAsia="Times New Roman" w:cstheme="minorHAnsi"/>
          <w:sz w:val="24"/>
          <w:szCs w:val="24"/>
        </w:rPr>
        <w:t xml:space="preserve">7. Wszelkie istotne zmiany treści niniejszej Umowy w stosunku do treści oferty, na podstawie której dokonano wyboru Wykonawcy, mogą być dokonywane wyłącznie w przypadkach określonych powyżej i wymagają formy pisemnej pod rygorem nieważności takiej zmiany. Niezależnie od przypadków przewidzianych powyżej, Strony mogą dokonać zmiany umowy na zasadach przewidzianych w art. 455 ustawy </w:t>
      </w:r>
      <w:proofErr w:type="spellStart"/>
      <w:r w:rsidRPr="00D57CE1">
        <w:rPr>
          <w:rFonts w:eastAsia="Times New Roman" w:cstheme="minorHAnsi"/>
          <w:sz w:val="24"/>
          <w:szCs w:val="24"/>
        </w:rPr>
        <w:t>Pzp</w:t>
      </w:r>
      <w:proofErr w:type="spellEnd"/>
      <w:r w:rsidRPr="00D57CE1">
        <w:rPr>
          <w:rFonts w:eastAsia="Times New Roman" w:cstheme="minorHAnsi"/>
          <w:sz w:val="24"/>
          <w:szCs w:val="24"/>
        </w:rPr>
        <w:t xml:space="preserve">, w </w:t>
      </w:r>
      <w:proofErr w:type="gramStart"/>
      <w:r w:rsidRPr="00D57CE1">
        <w:rPr>
          <w:rFonts w:eastAsia="Times New Roman" w:cstheme="minorHAnsi"/>
          <w:sz w:val="24"/>
          <w:szCs w:val="24"/>
        </w:rPr>
        <w:t>szczególności</w:t>
      </w:r>
      <w:proofErr w:type="gramEnd"/>
      <w:r w:rsidRPr="00D57CE1">
        <w:rPr>
          <w:rFonts w:eastAsia="Times New Roman" w:cstheme="minorHAnsi"/>
          <w:sz w:val="24"/>
          <w:szCs w:val="24"/>
        </w:rPr>
        <w:t xml:space="preserve"> gdy zmiana Umowy ma charakter nieistotny (w tym nie powoduje zmiany ogólnego charakteru Umowy)</w:t>
      </w:r>
    </w:p>
    <w:p w14:paraId="50726B78" w14:textId="77777777" w:rsidR="00A84D33" w:rsidRPr="00D57CE1" w:rsidRDefault="00A84D33" w:rsidP="00A84D33">
      <w:pPr>
        <w:spacing w:before="0" w:after="0" w:line="240" w:lineRule="auto"/>
        <w:contextualSpacing/>
        <w:jc w:val="both"/>
        <w:rPr>
          <w:rFonts w:eastAsia="Times New Roman" w:cstheme="minorHAnsi"/>
          <w:sz w:val="24"/>
          <w:szCs w:val="24"/>
          <w:lang w:eastAsia="en-US"/>
        </w:rPr>
      </w:pPr>
    </w:p>
    <w:p w14:paraId="5091AC0A" w14:textId="7915D347" w:rsidR="00A84D33" w:rsidRPr="0065764D" w:rsidRDefault="00A84D33" w:rsidP="0065764D">
      <w:pPr>
        <w:jc w:val="center"/>
        <w:rPr>
          <w:rFonts w:eastAsia="Times New Roman"/>
          <w:b/>
          <w:bCs/>
          <w:sz w:val="24"/>
          <w:szCs w:val="24"/>
          <w:lang w:eastAsia="en-US"/>
        </w:rPr>
      </w:pPr>
      <w:r w:rsidRPr="0065764D">
        <w:rPr>
          <w:rFonts w:eastAsia="Times New Roman"/>
          <w:b/>
          <w:bCs/>
          <w:sz w:val="24"/>
          <w:szCs w:val="24"/>
          <w:lang w:eastAsia="en-US"/>
        </w:rPr>
        <w:t>§ 1</w:t>
      </w:r>
      <w:r w:rsidR="00441F4A">
        <w:rPr>
          <w:rFonts w:eastAsia="Times New Roman"/>
          <w:b/>
          <w:bCs/>
          <w:sz w:val="24"/>
          <w:szCs w:val="24"/>
          <w:lang w:eastAsia="en-US"/>
        </w:rPr>
        <w:t>1</w:t>
      </w:r>
    </w:p>
    <w:p w14:paraId="7F81E67A" w14:textId="77777777" w:rsidR="00A84D33" w:rsidRPr="0065764D" w:rsidRDefault="00A84D33" w:rsidP="0065764D">
      <w:pPr>
        <w:jc w:val="center"/>
        <w:rPr>
          <w:rFonts w:eastAsia="Times New Roman"/>
          <w:b/>
          <w:bCs/>
          <w:sz w:val="24"/>
          <w:szCs w:val="24"/>
          <w:lang w:eastAsia="en-US"/>
        </w:rPr>
      </w:pPr>
      <w:r w:rsidRPr="0065764D">
        <w:rPr>
          <w:rFonts w:eastAsia="Times New Roman"/>
          <w:b/>
          <w:bCs/>
          <w:sz w:val="24"/>
          <w:szCs w:val="24"/>
          <w:lang w:eastAsia="en-US"/>
        </w:rPr>
        <w:t>Rozstrzyganie sporów</w:t>
      </w:r>
    </w:p>
    <w:p w14:paraId="38166322" w14:textId="77777777" w:rsidR="00A84D33" w:rsidRPr="00D57CE1" w:rsidRDefault="00A84D33">
      <w:pPr>
        <w:numPr>
          <w:ilvl w:val="2"/>
          <w:numId w:val="37"/>
        </w:numPr>
        <w:spacing w:before="0" w:after="0" w:line="240" w:lineRule="auto"/>
        <w:ind w:left="284"/>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Prawem właściwym dla niniejszej umowy jest prawo polskie.</w:t>
      </w:r>
    </w:p>
    <w:p w14:paraId="4DE5ECDD" w14:textId="77777777" w:rsidR="00A84D33" w:rsidRPr="00D57CE1" w:rsidRDefault="00A84D33">
      <w:pPr>
        <w:numPr>
          <w:ilvl w:val="2"/>
          <w:numId w:val="37"/>
        </w:numPr>
        <w:spacing w:before="0" w:after="0" w:line="240" w:lineRule="auto"/>
        <w:ind w:left="284"/>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Ewentualne spory mogące wyniknąć w przyszłości pomiędzy Stronami z niniejszej umowy lub związane z niniejszą umową, Strony będą rozstrzygać polubownie na drodze negocjacji.</w:t>
      </w:r>
    </w:p>
    <w:p w14:paraId="08BCA824" w14:textId="77777777" w:rsidR="00A84D33" w:rsidRPr="00D57CE1" w:rsidRDefault="00A84D33">
      <w:pPr>
        <w:numPr>
          <w:ilvl w:val="2"/>
          <w:numId w:val="37"/>
        </w:numPr>
        <w:spacing w:before="0" w:after="0" w:line="240" w:lineRule="auto"/>
        <w:ind w:left="284"/>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Jeżeli w terminie 30 dni od daty powstania sporu Strony nie podejmą negocjacji lub negocjacje te nie zakończą się rozwiązaniem sporu, właściwy do rozpoznania sporu będzie Sąd właściwy dla siedziby Zamawiającego.</w:t>
      </w:r>
    </w:p>
    <w:p w14:paraId="488B15FD" w14:textId="1E89E256" w:rsidR="00A84D33" w:rsidRPr="00D57CE1" w:rsidRDefault="00A84D33">
      <w:pPr>
        <w:numPr>
          <w:ilvl w:val="2"/>
          <w:numId w:val="37"/>
        </w:numPr>
        <w:spacing w:before="0" w:after="0" w:line="240" w:lineRule="auto"/>
        <w:ind w:left="284"/>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W sprawach nieuregulowanych niniejszą Umową zastosowanie mają przepisy: ustawy Kodeks cywilny, ustawy Prawo zamówień publicznych</w:t>
      </w:r>
      <w:r w:rsidR="00870044">
        <w:rPr>
          <w:rFonts w:eastAsia="Times New Roman" w:cstheme="minorHAnsi"/>
          <w:color w:val="000000"/>
          <w:sz w:val="24"/>
          <w:szCs w:val="24"/>
          <w:lang w:eastAsia="en-US"/>
        </w:rPr>
        <w:t>.</w:t>
      </w:r>
      <w:r w:rsidRPr="00D57CE1">
        <w:rPr>
          <w:rFonts w:eastAsia="Times New Roman" w:cstheme="minorHAnsi"/>
          <w:color w:val="000000"/>
          <w:sz w:val="24"/>
          <w:szCs w:val="24"/>
          <w:lang w:eastAsia="en-US"/>
        </w:rPr>
        <w:t xml:space="preserve"> </w:t>
      </w:r>
    </w:p>
    <w:p w14:paraId="1AD76B7F" w14:textId="77777777" w:rsidR="00A84D33" w:rsidRPr="00D57CE1" w:rsidRDefault="00A84D33" w:rsidP="00A84D33">
      <w:pPr>
        <w:spacing w:before="0" w:after="0" w:line="240" w:lineRule="auto"/>
        <w:rPr>
          <w:rFonts w:eastAsia="Times New Roman" w:cstheme="minorHAnsi"/>
          <w:sz w:val="24"/>
          <w:szCs w:val="24"/>
          <w:lang w:eastAsia="en-US"/>
        </w:rPr>
      </w:pPr>
    </w:p>
    <w:p w14:paraId="55439FC8" w14:textId="0ED9C1ED" w:rsidR="00A84D33" w:rsidRPr="0065764D" w:rsidRDefault="00A84D33" w:rsidP="0065764D">
      <w:pPr>
        <w:jc w:val="center"/>
        <w:rPr>
          <w:rFonts w:eastAsia="Times New Roman"/>
          <w:b/>
          <w:bCs/>
          <w:sz w:val="24"/>
          <w:szCs w:val="24"/>
          <w:lang w:eastAsia="en-US"/>
        </w:rPr>
      </w:pPr>
      <w:r w:rsidRPr="0065764D">
        <w:rPr>
          <w:rFonts w:eastAsia="Times New Roman"/>
          <w:b/>
          <w:bCs/>
          <w:sz w:val="24"/>
          <w:szCs w:val="24"/>
          <w:lang w:eastAsia="en-US"/>
        </w:rPr>
        <w:t>§1</w:t>
      </w:r>
      <w:r w:rsidR="00441F4A">
        <w:rPr>
          <w:rFonts w:eastAsia="Times New Roman"/>
          <w:b/>
          <w:bCs/>
          <w:sz w:val="24"/>
          <w:szCs w:val="24"/>
          <w:lang w:eastAsia="en-US"/>
        </w:rPr>
        <w:t>2</w:t>
      </w:r>
    </w:p>
    <w:p w14:paraId="1E55A1C9" w14:textId="77777777" w:rsidR="00A84D33" w:rsidRPr="0065764D" w:rsidRDefault="00A84D33" w:rsidP="0065764D">
      <w:pPr>
        <w:jc w:val="center"/>
        <w:rPr>
          <w:rFonts w:eastAsia="Times New Roman"/>
          <w:b/>
          <w:bCs/>
          <w:sz w:val="24"/>
          <w:szCs w:val="24"/>
          <w:lang w:eastAsia="en-US"/>
        </w:rPr>
      </w:pPr>
      <w:r w:rsidRPr="0065764D">
        <w:rPr>
          <w:rFonts w:eastAsia="Times New Roman"/>
          <w:b/>
          <w:bCs/>
          <w:sz w:val="24"/>
          <w:szCs w:val="24"/>
          <w:lang w:eastAsia="en-US"/>
        </w:rPr>
        <w:t>Pozostałe postanowienia</w:t>
      </w:r>
    </w:p>
    <w:p w14:paraId="004286A9" w14:textId="77777777" w:rsidR="00A84D33" w:rsidRPr="00D57CE1" w:rsidRDefault="00A84D33">
      <w:pPr>
        <w:numPr>
          <w:ilvl w:val="2"/>
          <w:numId w:val="38"/>
        </w:numP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Językiem obowiązującym w trakcie realizacji niniejszej umowy jest język polski.</w:t>
      </w:r>
    </w:p>
    <w:p w14:paraId="1334C056" w14:textId="77777777" w:rsidR="00A84D33" w:rsidRPr="00D57CE1" w:rsidRDefault="00A84D33">
      <w:pPr>
        <w:numPr>
          <w:ilvl w:val="2"/>
          <w:numId w:val="38"/>
        </w:numP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Niewykonanie przez Zamawiającego przysługującego na podstawie niniejszej umowy jakiegokolwiek uprawnienia lub kompetencji nie oznacza zrzeczenia się ani też ograniczenia danego prawa lub innych przysługujących Zamawiającemu praw. Jednorazowe lub częściowe tylko wykonanie danego prawa nie wyklucza jego ponownego lub dodatkowego wykonania. Zrzeczenie się jednego prawa nie oznacza zrzeczenia się jakiegokolwiek innego prawa przyznanego na podstawie niniejszej umowy.</w:t>
      </w:r>
    </w:p>
    <w:p w14:paraId="69C36CE5" w14:textId="77777777" w:rsidR="00A84D33" w:rsidRPr="00D57CE1" w:rsidRDefault="00A84D33">
      <w:pPr>
        <w:numPr>
          <w:ilvl w:val="2"/>
          <w:numId w:val="38"/>
        </w:numP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Strony niniejszej umowy zgodnie postanawiają, że w przypadku nieważności któregokolwiek z postanowień niniejszej umowy, umowa pozostaje w mocy co do pozostałych postanowień, chyba że z ustawy lub okoliczności wynika, że bez postanowień dotkniętych nieważnością umowa nie zostałaby zawarta, a Strony umowy dążyć będą do zastąpienia nieważnych postanowień postanowieniami ważnymi, oddającymi zamiary Stron.</w:t>
      </w:r>
    </w:p>
    <w:p w14:paraId="09358A9B" w14:textId="77777777" w:rsidR="00A84D33" w:rsidRPr="00D57CE1" w:rsidRDefault="00A84D33">
      <w:pPr>
        <w:numPr>
          <w:ilvl w:val="2"/>
          <w:numId w:val="38"/>
        </w:numP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Umowa niniejsza została sporządzona w czterech jednobrzmiących egzemplarzach, trzy egzemplarze dla zamawiającego i jeden dla wykonawcy.</w:t>
      </w:r>
    </w:p>
    <w:p w14:paraId="66131A33" w14:textId="77777777" w:rsidR="00A84D33" w:rsidRPr="00D57CE1" w:rsidRDefault="00A84D33">
      <w:pPr>
        <w:numPr>
          <w:ilvl w:val="2"/>
          <w:numId w:val="38"/>
        </w:numPr>
        <w:spacing w:before="0" w:after="0" w:line="240" w:lineRule="auto"/>
        <w:ind w:left="0" w:hanging="10"/>
        <w:jc w:val="both"/>
        <w:rPr>
          <w:rFonts w:eastAsia="Times New Roman" w:cstheme="minorHAnsi"/>
          <w:color w:val="000000"/>
          <w:sz w:val="24"/>
          <w:szCs w:val="24"/>
          <w:lang w:eastAsia="en-US"/>
        </w:rPr>
      </w:pPr>
      <w:r w:rsidRPr="00D57CE1">
        <w:rPr>
          <w:rFonts w:eastAsia="Times New Roman" w:cstheme="minorHAnsi"/>
          <w:color w:val="000000"/>
          <w:sz w:val="24"/>
          <w:szCs w:val="24"/>
          <w:lang w:eastAsia="en-US"/>
        </w:rPr>
        <w:t>Załącznikiem do niniejszej umowy są: </w:t>
      </w:r>
    </w:p>
    <w:p w14:paraId="05E0F1B8" w14:textId="77777777" w:rsidR="00A84D33" w:rsidRPr="00D57CE1" w:rsidRDefault="00A84D33">
      <w:pPr>
        <w:numPr>
          <w:ilvl w:val="0"/>
          <w:numId w:val="21"/>
        </w:numPr>
        <w:pBdr>
          <w:top w:val="nil"/>
          <w:left w:val="nil"/>
          <w:bottom w:val="nil"/>
          <w:right w:val="nil"/>
          <w:between w:val="nil"/>
        </w:pBdr>
        <w:spacing w:before="0" w:after="0" w:line="240" w:lineRule="auto"/>
        <w:ind w:left="0" w:hanging="10"/>
        <w:jc w:val="both"/>
        <w:rPr>
          <w:rFonts w:eastAsia="Calibri" w:cstheme="minorHAnsi"/>
          <w:b/>
          <w:color w:val="000000"/>
          <w:sz w:val="24"/>
          <w:szCs w:val="24"/>
          <w:lang w:eastAsia="en-US"/>
        </w:rPr>
      </w:pPr>
      <w:r w:rsidRPr="00D57CE1">
        <w:rPr>
          <w:rFonts w:eastAsia="Times New Roman" w:cstheme="minorHAnsi"/>
          <w:b/>
          <w:color w:val="000000"/>
          <w:sz w:val="24"/>
          <w:szCs w:val="24"/>
          <w:lang w:eastAsia="en-US"/>
        </w:rPr>
        <w:t>Opis Przedmiotu Zamówienia,</w:t>
      </w:r>
    </w:p>
    <w:p w14:paraId="21A5D57F" w14:textId="77777777" w:rsidR="00A84D33" w:rsidRPr="00D57CE1" w:rsidRDefault="00A84D33">
      <w:pPr>
        <w:numPr>
          <w:ilvl w:val="0"/>
          <w:numId w:val="21"/>
        </w:numPr>
        <w:pBdr>
          <w:top w:val="nil"/>
          <w:left w:val="nil"/>
          <w:bottom w:val="nil"/>
          <w:right w:val="nil"/>
          <w:between w:val="nil"/>
        </w:pBdr>
        <w:spacing w:before="0" w:after="0" w:line="240" w:lineRule="auto"/>
        <w:ind w:left="0" w:hanging="10"/>
        <w:jc w:val="both"/>
        <w:rPr>
          <w:rFonts w:eastAsia="Calibri" w:cstheme="minorHAnsi"/>
          <w:b/>
          <w:bCs/>
          <w:sz w:val="24"/>
          <w:szCs w:val="24"/>
          <w:lang w:eastAsia="en-US"/>
        </w:rPr>
      </w:pPr>
      <w:r w:rsidRPr="00D57CE1">
        <w:rPr>
          <w:rFonts w:eastAsia="Times New Roman" w:cstheme="minorHAnsi"/>
          <w:b/>
          <w:color w:val="000000"/>
          <w:sz w:val="24"/>
          <w:szCs w:val="24"/>
          <w:lang w:eastAsia="en-US"/>
        </w:rPr>
        <w:t xml:space="preserve">kopia Formularza OFERTY Wykonawcy </w:t>
      </w:r>
    </w:p>
    <w:p w14:paraId="71FC1EB5" w14:textId="77777777" w:rsidR="00A84D33" w:rsidRPr="00D57CE1" w:rsidRDefault="00A84D33" w:rsidP="00A84D33">
      <w:pPr>
        <w:spacing w:before="0" w:after="0" w:line="240" w:lineRule="auto"/>
        <w:ind w:hanging="10"/>
        <w:rPr>
          <w:rFonts w:eastAsia="Calibri" w:cstheme="minorHAnsi"/>
          <w:sz w:val="24"/>
          <w:szCs w:val="24"/>
          <w:lang w:eastAsia="en-US"/>
        </w:rPr>
      </w:pPr>
    </w:p>
    <w:p w14:paraId="70330115" w14:textId="77777777" w:rsidR="00A84D33" w:rsidRPr="00D57CE1" w:rsidRDefault="00A84D33" w:rsidP="00A84D33">
      <w:pPr>
        <w:spacing w:before="0" w:after="0" w:line="240" w:lineRule="auto"/>
        <w:ind w:hanging="10"/>
        <w:jc w:val="center"/>
        <w:rPr>
          <w:rFonts w:eastAsia="Calibri" w:cstheme="minorHAnsi"/>
          <w:b/>
          <w:bCs/>
          <w:sz w:val="24"/>
          <w:szCs w:val="24"/>
          <w:lang w:eastAsia="en-US"/>
        </w:rPr>
      </w:pPr>
      <w:r w:rsidRPr="00D57CE1">
        <w:rPr>
          <w:rFonts w:eastAsia="Calibri" w:cstheme="minorHAnsi"/>
          <w:b/>
          <w:bCs/>
          <w:sz w:val="24"/>
          <w:szCs w:val="24"/>
          <w:lang w:eastAsia="en-US"/>
        </w:rPr>
        <w:t xml:space="preserve">ZAMAWIAJĄCY </w:t>
      </w:r>
      <w:r w:rsidRPr="00D57CE1">
        <w:rPr>
          <w:rFonts w:eastAsia="Calibri" w:cstheme="minorHAnsi"/>
          <w:b/>
          <w:bCs/>
          <w:sz w:val="24"/>
          <w:szCs w:val="24"/>
          <w:lang w:eastAsia="en-US"/>
        </w:rPr>
        <w:tab/>
      </w:r>
      <w:r w:rsidRPr="00D57CE1">
        <w:rPr>
          <w:rFonts w:eastAsia="Calibri" w:cstheme="minorHAnsi"/>
          <w:b/>
          <w:bCs/>
          <w:sz w:val="24"/>
          <w:szCs w:val="24"/>
          <w:lang w:eastAsia="en-US"/>
        </w:rPr>
        <w:tab/>
      </w:r>
      <w:r w:rsidRPr="00D57CE1">
        <w:rPr>
          <w:rFonts w:eastAsia="Calibri" w:cstheme="minorHAnsi"/>
          <w:b/>
          <w:bCs/>
          <w:sz w:val="24"/>
          <w:szCs w:val="24"/>
          <w:lang w:eastAsia="en-US"/>
        </w:rPr>
        <w:tab/>
      </w:r>
      <w:r w:rsidRPr="00D57CE1">
        <w:rPr>
          <w:rFonts w:eastAsia="Calibri" w:cstheme="minorHAnsi"/>
          <w:b/>
          <w:bCs/>
          <w:sz w:val="24"/>
          <w:szCs w:val="24"/>
          <w:lang w:eastAsia="en-US"/>
        </w:rPr>
        <w:tab/>
      </w:r>
      <w:r w:rsidRPr="00D57CE1">
        <w:rPr>
          <w:rFonts w:eastAsia="Calibri" w:cstheme="minorHAnsi"/>
          <w:b/>
          <w:bCs/>
          <w:sz w:val="24"/>
          <w:szCs w:val="24"/>
          <w:lang w:eastAsia="en-US"/>
        </w:rPr>
        <w:tab/>
        <w:t>WYKONAWCA</w:t>
      </w:r>
      <w:bookmarkEnd w:id="63"/>
    </w:p>
    <w:sectPr w:rsidR="00A84D33" w:rsidRPr="00D57CE1" w:rsidSect="00963276">
      <w:headerReference w:type="default" r:id="rId20"/>
      <w:footerReference w:type="default" r:id="rId21"/>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4EBF3" w14:textId="77777777" w:rsidR="00BE2015" w:rsidRDefault="00BE2015">
      <w:r>
        <w:separator/>
      </w:r>
    </w:p>
  </w:endnote>
  <w:endnote w:type="continuationSeparator" w:id="0">
    <w:p w14:paraId="7F5259EE" w14:textId="77777777" w:rsidR="00BE2015" w:rsidRDefault="00BE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1E2ECEE4"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04C3CAB6"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66445F56" w14:textId="125B9C7D" w:rsidR="00BF289D" w:rsidRPr="00BF289D" w:rsidRDefault="00A84D33"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385FEA69" wp14:editId="688D5DFD">
              <wp:simplePos x="0" y="0"/>
              <wp:positionH relativeFrom="column">
                <wp:posOffset>-114300</wp:posOffset>
              </wp:positionH>
              <wp:positionV relativeFrom="paragraph">
                <wp:posOffset>73025</wp:posOffset>
              </wp:positionV>
              <wp:extent cx="5943600" cy="0"/>
              <wp:effectExtent l="9525" t="6350" r="9525" b="12700"/>
              <wp:wrapNone/>
              <wp:docPr id="9675270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FAE2B"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680A616C"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71485DC0"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00416FB6"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49EE8" w14:textId="77777777" w:rsidR="00BE2015" w:rsidRDefault="00BE2015">
      <w:r>
        <w:separator/>
      </w:r>
    </w:p>
  </w:footnote>
  <w:footnote w:type="continuationSeparator" w:id="0">
    <w:p w14:paraId="4C9B1586" w14:textId="77777777" w:rsidR="00BE2015" w:rsidRDefault="00BE2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AF006"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4F7DE3FB" wp14:editId="2B9FE69B">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0CE6DBF1"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0F906427" w14:textId="77777777" w:rsidR="00392657" w:rsidRPr="00963276" w:rsidRDefault="00392657" w:rsidP="00963276">
    <w:pPr>
      <w:pStyle w:val="Nagwek"/>
      <w:spacing w:before="0" w:after="0" w:line="240" w:lineRule="auto"/>
      <w:ind w:left="902"/>
      <w:jc w:val="center"/>
      <w:rPr>
        <w:rFonts w:cstheme="minorHAnsi"/>
        <w:b/>
        <w:color w:val="808080"/>
        <w:sz w:val="36"/>
      </w:rPr>
    </w:pPr>
  </w:p>
  <w:p w14:paraId="315ED71A" w14:textId="65DD252E" w:rsidR="00392657" w:rsidRDefault="00A84D33"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305E9AA8" wp14:editId="5AA422F0">
              <wp:simplePos x="0" y="0"/>
              <wp:positionH relativeFrom="column">
                <wp:posOffset>-228600</wp:posOffset>
              </wp:positionH>
              <wp:positionV relativeFrom="paragraph">
                <wp:posOffset>280035</wp:posOffset>
              </wp:positionV>
              <wp:extent cx="6057900" cy="0"/>
              <wp:effectExtent l="9525" t="13335" r="9525" b="5715"/>
              <wp:wrapNone/>
              <wp:docPr id="16785070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9514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F5318E"/>
    <w:multiLevelType w:val="multilevel"/>
    <w:tmpl w:val="28E8AEE6"/>
    <w:lvl w:ilvl="0">
      <w:start w:val="2"/>
      <w:numFmt w:val="decimal"/>
      <w:lvlText w:val="%1."/>
      <w:lvlJc w:val="left"/>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isLgl/>
      <w:lvlText w:val="%1.%2."/>
      <w:lvlJc w:val="left"/>
      <w:pPr>
        <w:ind w:left="360"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32B4A23"/>
    <w:multiLevelType w:val="hybridMultilevel"/>
    <w:tmpl w:val="CF26859C"/>
    <w:lvl w:ilvl="0" w:tplc="102CD12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736DC"/>
    <w:multiLevelType w:val="hybridMultilevel"/>
    <w:tmpl w:val="B1D60CDA"/>
    <w:lvl w:ilvl="0" w:tplc="2804A346">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 w15:restartNumberingAfterBreak="0">
    <w:nsid w:val="09355556"/>
    <w:multiLevelType w:val="multilevel"/>
    <w:tmpl w:val="2F0670F8"/>
    <w:lvl w:ilvl="0">
      <w:start w:val="1"/>
      <w:numFmt w:val="decimal"/>
      <w:lvlText w:val="%1."/>
      <w:lvlJc w:val="left"/>
      <w:pPr>
        <w:ind w:left="720" w:hanging="360"/>
      </w:pPr>
    </w:lvl>
    <w:lvl w:ilvl="1">
      <w:start w:val="1"/>
      <w:numFmt w:val="decimal"/>
      <w:lvlText w:val="%2."/>
      <w:lvlJc w:val="left"/>
      <w:pPr>
        <w:ind w:left="1440" w:hanging="360"/>
      </w:pPr>
    </w:lvl>
    <w:lvl w:ilvl="2">
      <w:start w:val="2"/>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9E367B6"/>
    <w:multiLevelType w:val="hybridMultilevel"/>
    <w:tmpl w:val="9C44530E"/>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CF0D55"/>
    <w:multiLevelType w:val="multilevel"/>
    <w:tmpl w:val="513608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4D7D5C"/>
    <w:multiLevelType w:val="hybridMultilevel"/>
    <w:tmpl w:val="ED50B59C"/>
    <w:lvl w:ilvl="0" w:tplc="BFEA0AE6">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E0A5638"/>
    <w:multiLevelType w:val="hybridMultilevel"/>
    <w:tmpl w:val="AE9C21C8"/>
    <w:lvl w:ilvl="0" w:tplc="FFFFFFFF">
      <w:start w:val="1"/>
      <w:numFmt w:val="decimal"/>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1A3CD4"/>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360"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131F30A1"/>
    <w:multiLevelType w:val="hybridMultilevel"/>
    <w:tmpl w:val="8EC0F662"/>
    <w:lvl w:ilvl="0" w:tplc="0415000F">
      <w:start w:val="1"/>
      <w:numFmt w:val="decimal"/>
      <w:lvlText w:val="%1."/>
      <w:lvlJc w:val="left"/>
      <w:pPr>
        <w:tabs>
          <w:tab w:val="num" w:pos="360"/>
        </w:tabs>
        <w:ind w:left="360" w:hanging="360"/>
      </w:pPr>
      <w:rPr>
        <w:rFonts w:hint="default"/>
      </w:rPr>
    </w:lvl>
    <w:lvl w:ilvl="1" w:tplc="AA168D1E">
      <w:numFmt w:val="bullet"/>
      <w:lvlText w:val=""/>
      <w:lvlJc w:val="left"/>
      <w:pPr>
        <w:tabs>
          <w:tab w:val="num" w:pos="1080"/>
        </w:tabs>
        <w:ind w:left="1080" w:hanging="360"/>
      </w:pPr>
      <w:rPr>
        <w:rFonts w:ascii="Symbol" w:eastAsia="Times New Roman" w:hAnsi="Symbol"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13B36AE2"/>
    <w:multiLevelType w:val="multilevel"/>
    <w:tmpl w:val="59184C5E"/>
    <w:lvl w:ilvl="0">
      <w:start w:val="6"/>
      <w:numFmt w:val="decimal"/>
      <w:lvlText w:val="%1."/>
      <w:lvlJc w:val="left"/>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isLgl/>
      <w:lvlText w:val="%1.%2."/>
      <w:lvlJc w:val="left"/>
      <w:pPr>
        <w:ind w:left="360"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15255D70"/>
    <w:multiLevelType w:val="multilevel"/>
    <w:tmpl w:val="938AA49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7A12B21"/>
    <w:multiLevelType w:val="multilevel"/>
    <w:tmpl w:val="A2CAA8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1A611FF2"/>
    <w:multiLevelType w:val="multilevel"/>
    <w:tmpl w:val="A2644BE8"/>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1D8C3D5F"/>
    <w:multiLevelType w:val="multilevel"/>
    <w:tmpl w:val="53FC855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1ECC2F21"/>
    <w:multiLevelType w:val="hybridMultilevel"/>
    <w:tmpl w:val="94EE14E6"/>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FC039D1"/>
    <w:multiLevelType w:val="multilevel"/>
    <w:tmpl w:val="7C0090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219D4400"/>
    <w:multiLevelType w:val="multilevel"/>
    <w:tmpl w:val="4BEC0C3E"/>
    <w:lvl w:ilvl="0">
      <w:start w:val="1"/>
      <w:numFmt w:val="lowerLetter"/>
      <w:lvlText w:val="%1)"/>
      <w:lvlJc w:val="left"/>
      <w:pPr>
        <w:tabs>
          <w:tab w:val="num" w:pos="1787"/>
        </w:tabs>
        <w:ind w:left="1787" w:hanging="705"/>
      </w:pPr>
    </w:lvl>
    <w:lvl w:ilvl="1">
      <w:start w:val="1"/>
      <w:numFmt w:val="decimal"/>
      <w:lvlText w:val="%2."/>
      <w:lvlJc w:val="left"/>
      <w:pPr>
        <w:tabs>
          <w:tab w:val="num" w:pos="2162"/>
        </w:tabs>
        <w:ind w:left="2162" w:hanging="360"/>
      </w:pPr>
    </w:lvl>
    <w:lvl w:ilvl="2">
      <w:start w:val="1"/>
      <w:numFmt w:val="decimal"/>
      <w:lvlText w:val="%3."/>
      <w:lvlJc w:val="left"/>
      <w:pPr>
        <w:tabs>
          <w:tab w:val="num" w:pos="2882"/>
        </w:tabs>
        <w:ind w:left="2882" w:hanging="360"/>
      </w:pPr>
    </w:lvl>
    <w:lvl w:ilvl="3">
      <w:start w:val="1"/>
      <w:numFmt w:val="decimal"/>
      <w:lvlText w:val="%4."/>
      <w:lvlJc w:val="left"/>
      <w:pPr>
        <w:tabs>
          <w:tab w:val="num" w:pos="3602"/>
        </w:tabs>
        <w:ind w:left="3602" w:hanging="360"/>
      </w:pPr>
    </w:lvl>
    <w:lvl w:ilvl="4">
      <w:start w:val="1"/>
      <w:numFmt w:val="decimal"/>
      <w:lvlText w:val="%5."/>
      <w:lvlJc w:val="left"/>
      <w:pPr>
        <w:tabs>
          <w:tab w:val="num" w:pos="4322"/>
        </w:tabs>
        <w:ind w:left="4322" w:hanging="360"/>
      </w:pPr>
    </w:lvl>
    <w:lvl w:ilvl="5">
      <w:start w:val="1"/>
      <w:numFmt w:val="decimal"/>
      <w:lvlText w:val="%6."/>
      <w:lvlJc w:val="left"/>
      <w:pPr>
        <w:tabs>
          <w:tab w:val="num" w:pos="5042"/>
        </w:tabs>
        <w:ind w:left="5042" w:hanging="360"/>
      </w:pPr>
    </w:lvl>
    <w:lvl w:ilvl="6">
      <w:start w:val="1"/>
      <w:numFmt w:val="decimal"/>
      <w:lvlText w:val="%7."/>
      <w:lvlJc w:val="left"/>
      <w:pPr>
        <w:tabs>
          <w:tab w:val="num" w:pos="5762"/>
        </w:tabs>
        <w:ind w:left="5762" w:hanging="360"/>
      </w:pPr>
    </w:lvl>
    <w:lvl w:ilvl="7">
      <w:start w:val="1"/>
      <w:numFmt w:val="decimal"/>
      <w:lvlText w:val="%8."/>
      <w:lvlJc w:val="left"/>
      <w:pPr>
        <w:tabs>
          <w:tab w:val="num" w:pos="6482"/>
        </w:tabs>
        <w:ind w:left="6482" w:hanging="360"/>
      </w:pPr>
    </w:lvl>
    <w:lvl w:ilvl="8">
      <w:start w:val="1"/>
      <w:numFmt w:val="decimal"/>
      <w:lvlText w:val="%9."/>
      <w:lvlJc w:val="left"/>
      <w:pPr>
        <w:tabs>
          <w:tab w:val="num" w:pos="7202"/>
        </w:tabs>
        <w:ind w:left="7202" w:hanging="360"/>
      </w:pPr>
    </w:lvl>
  </w:abstractNum>
  <w:abstractNum w:abstractNumId="19" w15:restartNumberingAfterBreak="0">
    <w:nsid w:val="27AD4753"/>
    <w:multiLevelType w:val="multilevel"/>
    <w:tmpl w:val="0E7612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28822E96"/>
    <w:multiLevelType w:val="hybridMultilevel"/>
    <w:tmpl w:val="F2F8B47E"/>
    <w:lvl w:ilvl="0" w:tplc="CF3001DA">
      <w:start w:val="1"/>
      <w:numFmt w:val="lowerLetter"/>
      <w:pStyle w:val="aliterka"/>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4F5B74"/>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360"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2A6A5C81"/>
    <w:multiLevelType w:val="singleLevel"/>
    <w:tmpl w:val="0415000F"/>
    <w:lvl w:ilvl="0">
      <w:start w:val="1"/>
      <w:numFmt w:val="decimal"/>
      <w:lvlText w:val="%1."/>
      <w:lvlJc w:val="left"/>
      <w:pPr>
        <w:ind w:left="720" w:hanging="360"/>
      </w:pPr>
    </w:lvl>
  </w:abstractNum>
  <w:abstractNum w:abstractNumId="23" w15:restartNumberingAfterBreak="0">
    <w:nsid w:val="3307597F"/>
    <w:multiLevelType w:val="hybridMultilevel"/>
    <w:tmpl w:val="598E3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8F3EF1"/>
    <w:multiLevelType w:val="multilevel"/>
    <w:tmpl w:val="EACE9ED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382F11D2"/>
    <w:multiLevelType w:val="hybridMultilevel"/>
    <w:tmpl w:val="94EE14E6"/>
    <w:lvl w:ilvl="0" w:tplc="0415000F">
      <w:start w:val="1"/>
      <w:numFmt w:val="decimal"/>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655D6F"/>
    <w:multiLevelType w:val="multilevel"/>
    <w:tmpl w:val="5A968D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strike w:val="0"/>
      </w:rPr>
    </w:lvl>
    <w:lvl w:ilvl="8">
      <w:start w:val="1"/>
      <w:numFmt w:val="decimal"/>
      <w:lvlText w:val="%9."/>
      <w:lvlJc w:val="left"/>
      <w:pPr>
        <w:ind w:left="6480" w:hanging="360"/>
      </w:pPr>
    </w:lvl>
  </w:abstractNum>
  <w:abstractNum w:abstractNumId="27" w15:restartNumberingAfterBreak="0">
    <w:nsid w:val="3E5C7E7B"/>
    <w:multiLevelType w:val="hybridMultilevel"/>
    <w:tmpl w:val="2D84ACE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F916DD1"/>
    <w:multiLevelType w:val="multilevel"/>
    <w:tmpl w:val="46F81748"/>
    <w:lvl w:ilvl="0">
      <w:start w:val="2"/>
      <w:numFmt w:val="decimal"/>
      <w:lvlText w:val="%1."/>
      <w:lvlJc w:val="left"/>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isLgl/>
      <w:lvlText w:val="%1.%2."/>
      <w:lvlJc w:val="left"/>
      <w:pPr>
        <w:ind w:left="360"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3FCF2DFB"/>
    <w:multiLevelType w:val="multilevel"/>
    <w:tmpl w:val="4D7AC2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41DA7B7B"/>
    <w:multiLevelType w:val="multilevel"/>
    <w:tmpl w:val="D690E95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427951C6"/>
    <w:multiLevelType w:val="hybridMultilevel"/>
    <w:tmpl w:val="CEE6C8DE"/>
    <w:lvl w:ilvl="0" w:tplc="1FCC36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7E753B"/>
    <w:multiLevelType w:val="multilevel"/>
    <w:tmpl w:val="62C8EE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2"/>
      <w:numFmt w:val="decimal"/>
      <w:lvlText w:val="%7."/>
      <w:lvlJc w:val="left"/>
      <w:pPr>
        <w:ind w:left="5040" w:hanging="360"/>
      </w:pPr>
    </w:lvl>
    <w:lvl w:ilvl="7">
      <w:start w:val="1"/>
      <w:numFmt w:val="decimal"/>
      <w:lvlText w:val="%8)"/>
      <w:lvlJc w:val="left"/>
      <w:pPr>
        <w:ind w:left="5760" w:hanging="360"/>
      </w:pPr>
      <w:rPr>
        <w:rFonts w:ascii="Calibri" w:eastAsia="Calibri" w:hAnsi="Calibri" w:cs="Calibri"/>
      </w:rPr>
    </w:lvl>
    <w:lvl w:ilvl="8">
      <w:start w:val="1"/>
      <w:numFmt w:val="decimal"/>
      <w:lvlText w:val="%9."/>
      <w:lvlJc w:val="left"/>
      <w:pPr>
        <w:ind w:left="6480" w:hanging="360"/>
      </w:pPr>
    </w:lvl>
  </w:abstractNum>
  <w:abstractNum w:abstractNumId="33" w15:restartNumberingAfterBreak="0">
    <w:nsid w:val="45150522"/>
    <w:multiLevelType w:val="multilevel"/>
    <w:tmpl w:val="1C72B9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4879138F"/>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360"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4A18374E"/>
    <w:multiLevelType w:val="multilevel"/>
    <w:tmpl w:val="E320E23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4AF67ADA"/>
    <w:multiLevelType w:val="hybridMultilevel"/>
    <w:tmpl w:val="9E78DC68"/>
    <w:lvl w:ilvl="0" w:tplc="CFB2762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4C04682F"/>
    <w:multiLevelType w:val="hybridMultilevel"/>
    <w:tmpl w:val="3282235A"/>
    <w:lvl w:ilvl="0" w:tplc="C28C30C0">
      <w:start w:val="25"/>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C76989"/>
    <w:multiLevelType w:val="hybridMultilevel"/>
    <w:tmpl w:val="0218B752"/>
    <w:lvl w:ilvl="0" w:tplc="480EBA88">
      <w:start w:val="1"/>
      <w:numFmt w:val="decimal"/>
      <w:lvlText w:val="%1)"/>
      <w:lvlJc w:val="left"/>
      <w:pPr>
        <w:ind w:left="4123" w:hanging="360"/>
      </w:pPr>
      <w:rPr>
        <w:b w:val="0"/>
        <w:i w:val="0"/>
      </w:rPr>
    </w:lvl>
    <w:lvl w:ilvl="1" w:tplc="04150019">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39" w15:restartNumberingAfterBreak="0">
    <w:nsid w:val="4F1A5D7C"/>
    <w:multiLevelType w:val="multilevel"/>
    <w:tmpl w:val="478ADCD2"/>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5AF06E82"/>
    <w:multiLevelType w:val="multilevel"/>
    <w:tmpl w:val="25B87FE2"/>
    <w:lvl w:ilvl="0">
      <w:start w:val="10"/>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2"/>
      <w:numFmt w:val="decimal"/>
      <w:lvlText w:val="%7."/>
      <w:lvlJc w:val="left"/>
      <w:pPr>
        <w:ind w:left="5040" w:hanging="360"/>
      </w:pPr>
      <w:rPr>
        <w:rFonts w:hint="default"/>
      </w:rPr>
    </w:lvl>
    <w:lvl w:ilvl="7">
      <w:start w:val="1"/>
      <w:numFmt w:val="decimal"/>
      <w:lvlText w:val="%8)"/>
      <w:lvlJc w:val="left"/>
      <w:pPr>
        <w:ind w:left="5760" w:hanging="360"/>
      </w:pPr>
      <w:rPr>
        <w:rFonts w:ascii="Calibri" w:eastAsia="Calibri" w:hAnsi="Calibri" w:cs="Calibri" w:hint="default"/>
        <w:strike w:val="0"/>
      </w:rPr>
    </w:lvl>
    <w:lvl w:ilvl="8">
      <w:start w:val="1"/>
      <w:numFmt w:val="decimal"/>
      <w:lvlText w:val="%9."/>
      <w:lvlJc w:val="left"/>
      <w:pPr>
        <w:ind w:left="6480" w:hanging="360"/>
      </w:pPr>
      <w:rPr>
        <w:rFonts w:hint="default"/>
      </w:rPr>
    </w:lvl>
  </w:abstractNum>
  <w:abstractNum w:abstractNumId="41" w15:restartNumberingAfterBreak="0">
    <w:nsid w:val="5C062833"/>
    <w:multiLevelType w:val="multilevel"/>
    <w:tmpl w:val="C7661E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5C9922FF"/>
    <w:multiLevelType w:val="multilevel"/>
    <w:tmpl w:val="8D36ED02"/>
    <w:lvl w:ilvl="0">
      <w:start w:val="2"/>
      <w:numFmt w:val="decimal"/>
      <w:lvlText w:val="%1."/>
      <w:lvlJc w:val="left"/>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isLgl/>
      <w:lvlText w:val="%1.%2."/>
      <w:lvlJc w:val="left"/>
      <w:pPr>
        <w:ind w:left="360"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3" w15:restartNumberingAfterBreak="0">
    <w:nsid w:val="60BB23F0"/>
    <w:multiLevelType w:val="multilevel"/>
    <w:tmpl w:val="D10685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6AC0106C"/>
    <w:multiLevelType w:val="multilevel"/>
    <w:tmpl w:val="7C9033EE"/>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6C467D67"/>
    <w:multiLevelType w:val="multilevel"/>
    <w:tmpl w:val="4FF871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6D424713"/>
    <w:multiLevelType w:val="hybridMultilevel"/>
    <w:tmpl w:val="40F6A2B0"/>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E0D3D28"/>
    <w:multiLevelType w:val="hybridMultilevel"/>
    <w:tmpl w:val="EA2AD7A6"/>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3B11FE2"/>
    <w:multiLevelType w:val="hybridMultilevel"/>
    <w:tmpl w:val="D1B25826"/>
    <w:lvl w:ilvl="0" w:tplc="FFFFFFF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4194601"/>
    <w:multiLevelType w:val="multilevel"/>
    <w:tmpl w:val="200CF3E8"/>
    <w:lvl w:ilvl="0">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360" w:hanging="360"/>
      </w:pPr>
      <w:rPr>
        <w:rFonts w:hint="default"/>
        <w:b w:val="0"/>
        <w:bCs w:val="0"/>
        <w:i w:val="0"/>
        <w:i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0" w15:restartNumberingAfterBreak="0">
    <w:nsid w:val="74F47C18"/>
    <w:multiLevelType w:val="multilevel"/>
    <w:tmpl w:val="BBAC36D8"/>
    <w:lvl w:ilvl="0">
      <w:start w:val="1"/>
      <w:numFmt w:val="decimal"/>
      <w:lvlText w:val="%1."/>
      <w:lvlJc w:val="left"/>
      <w:pPr>
        <w:tabs>
          <w:tab w:val="num" w:pos="720"/>
        </w:tabs>
        <w:ind w:left="720" w:hanging="360"/>
      </w:p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1" w15:restartNumberingAfterBreak="0">
    <w:nsid w:val="754D629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30211A"/>
    <w:multiLevelType w:val="hybridMultilevel"/>
    <w:tmpl w:val="109215D0"/>
    <w:lvl w:ilvl="0" w:tplc="2FD099B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A405A9"/>
    <w:multiLevelType w:val="multilevel"/>
    <w:tmpl w:val="910E623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15:restartNumberingAfterBreak="0">
    <w:nsid w:val="7FAC31CB"/>
    <w:multiLevelType w:val="multilevel"/>
    <w:tmpl w:val="F7C63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046032262">
    <w:abstractNumId w:val="0"/>
  </w:num>
  <w:num w:numId="2" w16cid:durableId="672612864">
    <w:abstractNumId w:val="49"/>
  </w:num>
  <w:num w:numId="3" w16cid:durableId="718944507">
    <w:abstractNumId w:val="49"/>
    <w:lvlOverride w:ilvl="0">
      <w:startOverride w:val="1"/>
    </w:lvlOverride>
  </w:num>
  <w:num w:numId="4" w16cid:durableId="14453471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40303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9786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944018">
    <w:abstractNumId w:val="20"/>
  </w:num>
  <w:num w:numId="8" w16cid:durableId="7627269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64598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2647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479000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8811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44415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81358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8995507">
    <w:abstractNumId w:val="51"/>
  </w:num>
  <w:num w:numId="16" w16cid:durableId="1293557124">
    <w:abstractNumId w:val="31"/>
  </w:num>
  <w:num w:numId="17" w16cid:durableId="1785885107">
    <w:abstractNumId w:val="23"/>
  </w:num>
  <w:num w:numId="18" w16cid:durableId="1014956711">
    <w:abstractNumId w:val="13"/>
  </w:num>
  <w:num w:numId="19" w16cid:durableId="1775902396">
    <w:abstractNumId w:val="32"/>
  </w:num>
  <w:num w:numId="20" w16cid:durableId="934746920">
    <w:abstractNumId w:val="12"/>
  </w:num>
  <w:num w:numId="21" w16cid:durableId="66192054">
    <w:abstractNumId w:val="14"/>
  </w:num>
  <w:num w:numId="22" w16cid:durableId="579485521">
    <w:abstractNumId w:val="26"/>
  </w:num>
  <w:num w:numId="23" w16cid:durableId="1136945875">
    <w:abstractNumId w:val="30"/>
  </w:num>
  <w:num w:numId="24" w16cid:durableId="1999383124">
    <w:abstractNumId w:val="45"/>
  </w:num>
  <w:num w:numId="25" w16cid:durableId="417601685">
    <w:abstractNumId w:val="24"/>
  </w:num>
  <w:num w:numId="26" w16cid:durableId="995887659">
    <w:abstractNumId w:val="19"/>
  </w:num>
  <w:num w:numId="27" w16cid:durableId="1047025946">
    <w:abstractNumId w:val="43"/>
  </w:num>
  <w:num w:numId="28" w16cid:durableId="98988818">
    <w:abstractNumId w:val="53"/>
  </w:num>
  <w:num w:numId="29" w16cid:durableId="1220049267">
    <w:abstractNumId w:val="41"/>
  </w:num>
  <w:num w:numId="30" w16cid:durableId="158230718">
    <w:abstractNumId w:val="15"/>
  </w:num>
  <w:num w:numId="31" w16cid:durableId="182090501">
    <w:abstractNumId w:val="17"/>
  </w:num>
  <w:num w:numId="32" w16cid:durableId="1194659757">
    <w:abstractNumId w:val="35"/>
  </w:num>
  <w:num w:numId="33" w16cid:durableId="9180848">
    <w:abstractNumId w:val="54"/>
  </w:num>
  <w:num w:numId="34" w16cid:durableId="470292774">
    <w:abstractNumId w:val="44"/>
  </w:num>
  <w:num w:numId="35" w16cid:durableId="1786774451">
    <w:abstractNumId w:val="39"/>
  </w:num>
  <w:num w:numId="36" w16cid:durableId="179511795">
    <w:abstractNumId w:val="4"/>
  </w:num>
  <w:num w:numId="37" w16cid:durableId="345717355">
    <w:abstractNumId w:val="29"/>
  </w:num>
  <w:num w:numId="38" w16cid:durableId="1753044887">
    <w:abstractNumId w:val="33"/>
  </w:num>
  <w:num w:numId="39" w16cid:durableId="2092313360">
    <w:abstractNumId w:val="22"/>
  </w:num>
  <w:num w:numId="40" w16cid:durableId="1186140073">
    <w:abstractNumId w:val="38"/>
  </w:num>
  <w:num w:numId="41" w16cid:durableId="990209596">
    <w:abstractNumId w:val="21"/>
  </w:num>
  <w:num w:numId="42" w16cid:durableId="187449484">
    <w:abstractNumId w:val="6"/>
  </w:num>
  <w:num w:numId="43" w16cid:durableId="458453135">
    <w:abstractNumId w:val="25"/>
  </w:num>
  <w:num w:numId="44" w16cid:durableId="152645902">
    <w:abstractNumId w:val="34"/>
  </w:num>
  <w:num w:numId="45" w16cid:durableId="1053390323">
    <w:abstractNumId w:val="28"/>
  </w:num>
  <w:num w:numId="46" w16cid:durableId="2046784428">
    <w:abstractNumId w:val="42"/>
  </w:num>
  <w:num w:numId="47" w16cid:durableId="179584357">
    <w:abstractNumId w:val="11"/>
  </w:num>
  <w:num w:numId="48" w16cid:durableId="1647394681">
    <w:abstractNumId w:val="47"/>
  </w:num>
  <w:num w:numId="49" w16cid:durableId="1500538164">
    <w:abstractNumId w:val="46"/>
  </w:num>
  <w:num w:numId="50" w16cid:durableId="1235626627">
    <w:abstractNumId w:val="8"/>
  </w:num>
  <w:num w:numId="51" w16cid:durableId="1524171050">
    <w:abstractNumId w:val="48"/>
  </w:num>
  <w:num w:numId="52" w16cid:durableId="1916354843">
    <w:abstractNumId w:val="5"/>
  </w:num>
  <w:num w:numId="53" w16cid:durableId="1793594595">
    <w:abstractNumId w:val="2"/>
  </w:num>
  <w:num w:numId="54" w16cid:durableId="1378895036">
    <w:abstractNumId w:val="9"/>
  </w:num>
  <w:num w:numId="55" w16cid:durableId="334848890">
    <w:abstractNumId w:val="1"/>
  </w:num>
  <w:num w:numId="56" w16cid:durableId="1255820317">
    <w:abstractNumId w:val="16"/>
  </w:num>
  <w:num w:numId="57" w16cid:durableId="1496144093">
    <w:abstractNumId w:val="37"/>
  </w:num>
  <w:num w:numId="58" w16cid:durableId="1185363550">
    <w:abstractNumId w:val="7"/>
  </w:num>
  <w:num w:numId="59" w16cid:durableId="2101100854">
    <w:abstractNumId w:val="10"/>
  </w:num>
  <w:num w:numId="60" w16cid:durableId="1235822767">
    <w:abstractNumId w:val="3"/>
  </w:num>
  <w:num w:numId="61" w16cid:durableId="14307366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300506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201223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126681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81893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774559">
    <w:abstractNumId w:val="52"/>
  </w:num>
  <w:num w:numId="67" w16cid:durableId="1310982265">
    <w:abstractNumId w:val="4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33"/>
    <w:rsid w:val="00004183"/>
    <w:rsid w:val="00005148"/>
    <w:rsid w:val="00010445"/>
    <w:rsid w:val="00021255"/>
    <w:rsid w:val="00031D9C"/>
    <w:rsid w:val="000538AF"/>
    <w:rsid w:val="00062A4B"/>
    <w:rsid w:val="00064B3C"/>
    <w:rsid w:val="000752F5"/>
    <w:rsid w:val="00086BC9"/>
    <w:rsid w:val="0008772D"/>
    <w:rsid w:val="000B0B91"/>
    <w:rsid w:val="000C6672"/>
    <w:rsid w:val="000D35A0"/>
    <w:rsid w:val="00105D29"/>
    <w:rsid w:val="00121E5E"/>
    <w:rsid w:val="001257BA"/>
    <w:rsid w:val="001442E1"/>
    <w:rsid w:val="00147740"/>
    <w:rsid w:val="0015668E"/>
    <w:rsid w:val="001607E2"/>
    <w:rsid w:val="00174104"/>
    <w:rsid w:val="00177DB9"/>
    <w:rsid w:val="001809AF"/>
    <w:rsid w:val="001900C5"/>
    <w:rsid w:val="00190A3A"/>
    <w:rsid w:val="00193968"/>
    <w:rsid w:val="001A7C5C"/>
    <w:rsid w:val="001D33BB"/>
    <w:rsid w:val="001F0183"/>
    <w:rsid w:val="001F185D"/>
    <w:rsid w:val="001F649B"/>
    <w:rsid w:val="002164AD"/>
    <w:rsid w:val="002178FD"/>
    <w:rsid w:val="00225FC5"/>
    <w:rsid w:val="00231DBE"/>
    <w:rsid w:val="00233550"/>
    <w:rsid w:val="00236E3F"/>
    <w:rsid w:val="002936D5"/>
    <w:rsid w:val="002A00C4"/>
    <w:rsid w:val="002B1642"/>
    <w:rsid w:val="002C0247"/>
    <w:rsid w:val="002C2E8F"/>
    <w:rsid w:val="002D20AF"/>
    <w:rsid w:val="002E7442"/>
    <w:rsid w:val="002F1850"/>
    <w:rsid w:val="00301C47"/>
    <w:rsid w:val="00303124"/>
    <w:rsid w:val="00303468"/>
    <w:rsid w:val="003121FB"/>
    <w:rsid w:val="003151C7"/>
    <w:rsid w:val="00323A14"/>
    <w:rsid w:val="00334A61"/>
    <w:rsid w:val="00341626"/>
    <w:rsid w:val="00354BDD"/>
    <w:rsid w:val="00356789"/>
    <w:rsid w:val="00372EA6"/>
    <w:rsid w:val="0037698D"/>
    <w:rsid w:val="00392657"/>
    <w:rsid w:val="003A0E93"/>
    <w:rsid w:val="003A4D56"/>
    <w:rsid w:val="003B68CA"/>
    <w:rsid w:val="003B6F75"/>
    <w:rsid w:val="003D2FBE"/>
    <w:rsid w:val="003D6262"/>
    <w:rsid w:val="003E2129"/>
    <w:rsid w:val="003E3D4E"/>
    <w:rsid w:val="003E59AC"/>
    <w:rsid w:val="003F7E36"/>
    <w:rsid w:val="004065CC"/>
    <w:rsid w:val="00410F45"/>
    <w:rsid w:val="00416EC6"/>
    <w:rsid w:val="00421ED4"/>
    <w:rsid w:val="00441F4A"/>
    <w:rsid w:val="00445FA8"/>
    <w:rsid w:val="00451DDB"/>
    <w:rsid w:val="00456521"/>
    <w:rsid w:val="0046312E"/>
    <w:rsid w:val="00467785"/>
    <w:rsid w:val="004704A8"/>
    <w:rsid w:val="004755C7"/>
    <w:rsid w:val="00480D7C"/>
    <w:rsid w:val="00494BDF"/>
    <w:rsid w:val="004A78B0"/>
    <w:rsid w:val="004C0C31"/>
    <w:rsid w:val="004C0EAC"/>
    <w:rsid w:val="004C4520"/>
    <w:rsid w:val="004F044B"/>
    <w:rsid w:val="0050116F"/>
    <w:rsid w:val="00543F77"/>
    <w:rsid w:val="00547424"/>
    <w:rsid w:val="0056713D"/>
    <w:rsid w:val="00571D2F"/>
    <w:rsid w:val="00574FD1"/>
    <w:rsid w:val="00584FB0"/>
    <w:rsid w:val="00585C26"/>
    <w:rsid w:val="005A2D86"/>
    <w:rsid w:val="005A4DD0"/>
    <w:rsid w:val="005B29A0"/>
    <w:rsid w:val="005C14DE"/>
    <w:rsid w:val="005C2977"/>
    <w:rsid w:val="005D6359"/>
    <w:rsid w:val="005E38C7"/>
    <w:rsid w:val="005F3600"/>
    <w:rsid w:val="005F44A0"/>
    <w:rsid w:val="005F72D3"/>
    <w:rsid w:val="00600BD3"/>
    <w:rsid w:val="0062634F"/>
    <w:rsid w:val="00631490"/>
    <w:rsid w:val="0065764D"/>
    <w:rsid w:val="00664DFD"/>
    <w:rsid w:val="00665ABA"/>
    <w:rsid w:val="006745D2"/>
    <w:rsid w:val="00674A67"/>
    <w:rsid w:val="006A4478"/>
    <w:rsid w:val="006B11F6"/>
    <w:rsid w:val="006B60F0"/>
    <w:rsid w:val="006C2076"/>
    <w:rsid w:val="006C2CBC"/>
    <w:rsid w:val="006C5D14"/>
    <w:rsid w:val="006D06EF"/>
    <w:rsid w:val="006E719E"/>
    <w:rsid w:val="006E7B9A"/>
    <w:rsid w:val="006F07AA"/>
    <w:rsid w:val="0078472D"/>
    <w:rsid w:val="00791DD7"/>
    <w:rsid w:val="00792B53"/>
    <w:rsid w:val="007A7D52"/>
    <w:rsid w:val="007C47B8"/>
    <w:rsid w:val="007E5EEC"/>
    <w:rsid w:val="007F745E"/>
    <w:rsid w:val="0081257B"/>
    <w:rsid w:val="008177BF"/>
    <w:rsid w:val="00820AFF"/>
    <w:rsid w:val="00825EEA"/>
    <w:rsid w:val="008350D3"/>
    <w:rsid w:val="0084451F"/>
    <w:rsid w:val="00870044"/>
    <w:rsid w:val="00872757"/>
    <w:rsid w:val="0087299F"/>
    <w:rsid w:val="00880C87"/>
    <w:rsid w:val="0088559D"/>
    <w:rsid w:val="00887339"/>
    <w:rsid w:val="008931FF"/>
    <w:rsid w:val="008941EB"/>
    <w:rsid w:val="00896A5B"/>
    <w:rsid w:val="008B0453"/>
    <w:rsid w:val="008B1F7A"/>
    <w:rsid w:val="008C7C98"/>
    <w:rsid w:val="008D05FA"/>
    <w:rsid w:val="008D76F1"/>
    <w:rsid w:val="008E5D29"/>
    <w:rsid w:val="008E6891"/>
    <w:rsid w:val="008F0A04"/>
    <w:rsid w:val="008F2F0F"/>
    <w:rsid w:val="00900B4B"/>
    <w:rsid w:val="00920CDC"/>
    <w:rsid w:val="00925BAE"/>
    <w:rsid w:val="0093089C"/>
    <w:rsid w:val="00932566"/>
    <w:rsid w:val="00932EFD"/>
    <w:rsid w:val="00941D97"/>
    <w:rsid w:val="009432AF"/>
    <w:rsid w:val="0094654C"/>
    <w:rsid w:val="00947DD6"/>
    <w:rsid w:val="0095067E"/>
    <w:rsid w:val="00953813"/>
    <w:rsid w:val="00963276"/>
    <w:rsid w:val="00967C5E"/>
    <w:rsid w:val="009710C0"/>
    <w:rsid w:val="00972DBE"/>
    <w:rsid w:val="009774C9"/>
    <w:rsid w:val="00982F17"/>
    <w:rsid w:val="009A1CDC"/>
    <w:rsid w:val="009A366B"/>
    <w:rsid w:val="009A6A29"/>
    <w:rsid w:val="009A79A7"/>
    <w:rsid w:val="009A7E23"/>
    <w:rsid w:val="009C49B0"/>
    <w:rsid w:val="009D25A2"/>
    <w:rsid w:val="009D2956"/>
    <w:rsid w:val="009D4EF8"/>
    <w:rsid w:val="009E47B4"/>
    <w:rsid w:val="009E67A3"/>
    <w:rsid w:val="009F3C71"/>
    <w:rsid w:val="009F57E3"/>
    <w:rsid w:val="009F7760"/>
    <w:rsid w:val="00A0259E"/>
    <w:rsid w:val="00A03740"/>
    <w:rsid w:val="00A074EE"/>
    <w:rsid w:val="00A15071"/>
    <w:rsid w:val="00A1644B"/>
    <w:rsid w:val="00A34EEB"/>
    <w:rsid w:val="00A413C9"/>
    <w:rsid w:val="00A52757"/>
    <w:rsid w:val="00A5349C"/>
    <w:rsid w:val="00A60D30"/>
    <w:rsid w:val="00A64ACE"/>
    <w:rsid w:val="00A84D33"/>
    <w:rsid w:val="00A932CA"/>
    <w:rsid w:val="00AB3B4A"/>
    <w:rsid w:val="00AB74FC"/>
    <w:rsid w:val="00AC59CC"/>
    <w:rsid w:val="00AF5D23"/>
    <w:rsid w:val="00B175B8"/>
    <w:rsid w:val="00B2082D"/>
    <w:rsid w:val="00B25036"/>
    <w:rsid w:val="00B31D7D"/>
    <w:rsid w:val="00B357B7"/>
    <w:rsid w:val="00B41BFF"/>
    <w:rsid w:val="00B433F9"/>
    <w:rsid w:val="00B4562C"/>
    <w:rsid w:val="00B5209E"/>
    <w:rsid w:val="00B75F53"/>
    <w:rsid w:val="00B813B3"/>
    <w:rsid w:val="00B907D1"/>
    <w:rsid w:val="00B954DF"/>
    <w:rsid w:val="00BB21CA"/>
    <w:rsid w:val="00BB713A"/>
    <w:rsid w:val="00BC127E"/>
    <w:rsid w:val="00BC4585"/>
    <w:rsid w:val="00BC48F3"/>
    <w:rsid w:val="00BE2015"/>
    <w:rsid w:val="00BE25E4"/>
    <w:rsid w:val="00BE4CAE"/>
    <w:rsid w:val="00BE6430"/>
    <w:rsid w:val="00BF21CE"/>
    <w:rsid w:val="00BF289D"/>
    <w:rsid w:val="00BF576D"/>
    <w:rsid w:val="00BF7DE0"/>
    <w:rsid w:val="00C067D1"/>
    <w:rsid w:val="00C2121A"/>
    <w:rsid w:val="00C27C36"/>
    <w:rsid w:val="00C509A9"/>
    <w:rsid w:val="00C530DA"/>
    <w:rsid w:val="00C5312D"/>
    <w:rsid w:val="00C65257"/>
    <w:rsid w:val="00C728CC"/>
    <w:rsid w:val="00C73206"/>
    <w:rsid w:val="00C775FF"/>
    <w:rsid w:val="00C81005"/>
    <w:rsid w:val="00C828F3"/>
    <w:rsid w:val="00C918E7"/>
    <w:rsid w:val="00CA208C"/>
    <w:rsid w:val="00CA20AC"/>
    <w:rsid w:val="00CB3795"/>
    <w:rsid w:val="00CB4B12"/>
    <w:rsid w:val="00CB4C2D"/>
    <w:rsid w:val="00CE1391"/>
    <w:rsid w:val="00D11F4D"/>
    <w:rsid w:val="00D17A9D"/>
    <w:rsid w:val="00D253A3"/>
    <w:rsid w:val="00D32403"/>
    <w:rsid w:val="00D334A4"/>
    <w:rsid w:val="00D41207"/>
    <w:rsid w:val="00D45FED"/>
    <w:rsid w:val="00D508FD"/>
    <w:rsid w:val="00D56023"/>
    <w:rsid w:val="00D57CE1"/>
    <w:rsid w:val="00D66EE7"/>
    <w:rsid w:val="00D816E7"/>
    <w:rsid w:val="00D82CB9"/>
    <w:rsid w:val="00D931EE"/>
    <w:rsid w:val="00DC05EC"/>
    <w:rsid w:val="00DD638C"/>
    <w:rsid w:val="00DE0CEC"/>
    <w:rsid w:val="00DE56CB"/>
    <w:rsid w:val="00DF0552"/>
    <w:rsid w:val="00DF2162"/>
    <w:rsid w:val="00DF26CD"/>
    <w:rsid w:val="00DF4F28"/>
    <w:rsid w:val="00DF6008"/>
    <w:rsid w:val="00E14DD6"/>
    <w:rsid w:val="00E20108"/>
    <w:rsid w:val="00E2469F"/>
    <w:rsid w:val="00E3124F"/>
    <w:rsid w:val="00E40A34"/>
    <w:rsid w:val="00E44AA9"/>
    <w:rsid w:val="00E45236"/>
    <w:rsid w:val="00E51DAA"/>
    <w:rsid w:val="00E51F6A"/>
    <w:rsid w:val="00E52373"/>
    <w:rsid w:val="00E53FAC"/>
    <w:rsid w:val="00E55233"/>
    <w:rsid w:val="00E57D6B"/>
    <w:rsid w:val="00E63B45"/>
    <w:rsid w:val="00E70448"/>
    <w:rsid w:val="00E80E78"/>
    <w:rsid w:val="00E90BE9"/>
    <w:rsid w:val="00E91901"/>
    <w:rsid w:val="00E97DE3"/>
    <w:rsid w:val="00EB487C"/>
    <w:rsid w:val="00EB7351"/>
    <w:rsid w:val="00EC3FD3"/>
    <w:rsid w:val="00EC4B2F"/>
    <w:rsid w:val="00ED1A50"/>
    <w:rsid w:val="00EE7BFE"/>
    <w:rsid w:val="00F0775C"/>
    <w:rsid w:val="00F12EBE"/>
    <w:rsid w:val="00F20AC3"/>
    <w:rsid w:val="00F212DE"/>
    <w:rsid w:val="00F241DE"/>
    <w:rsid w:val="00F321D8"/>
    <w:rsid w:val="00F32BF6"/>
    <w:rsid w:val="00F36098"/>
    <w:rsid w:val="00F46E46"/>
    <w:rsid w:val="00F5379D"/>
    <w:rsid w:val="00F818D0"/>
    <w:rsid w:val="00F87FC0"/>
    <w:rsid w:val="00FA6742"/>
    <w:rsid w:val="00FE4624"/>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6C210"/>
  <w15:docId w15:val="{14E4B501-0A09-4338-AD70-7C14F386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57CE1"/>
  </w:style>
  <w:style w:type="paragraph" w:styleId="Nagwek1">
    <w:name w:val="heading 1"/>
    <w:basedOn w:val="Normalny"/>
    <w:next w:val="Normalny"/>
    <w:link w:val="Nagwek1Znak"/>
    <w:uiPriority w:val="1"/>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1"/>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1"/>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1"/>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1"/>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link w:val="TekstpodstawowywcityZnak"/>
    <w:rsid w:val="00E3124F"/>
    <w:pPr>
      <w:ind w:firstLine="708"/>
      <w:jc w:val="both"/>
    </w:pPr>
  </w:style>
  <w:style w:type="paragraph" w:styleId="Tekstpodstawowywcity2">
    <w:name w:val="Body Text Indent 2"/>
    <w:basedOn w:val="Normalny"/>
    <w:link w:val="Tekstpodstawowywcity2Znak"/>
    <w:rsid w:val="00E3124F"/>
    <w:pPr>
      <w:ind w:firstLine="540"/>
      <w:jc w:val="both"/>
    </w:pPr>
  </w:style>
  <w:style w:type="paragraph" w:styleId="Nagwek">
    <w:name w:val="header"/>
    <w:basedOn w:val="Normalny"/>
    <w:link w:val="NagwekZnak"/>
    <w:uiPriority w:val="99"/>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link w:val="Tekstpodstawowy2Znak"/>
    <w:uiPriority w:val="99"/>
    <w:rsid w:val="00E3124F"/>
    <w:pPr>
      <w:jc w:val="both"/>
    </w:pPr>
    <w:rPr>
      <w:sz w:val="28"/>
    </w:rPr>
  </w:style>
  <w:style w:type="paragraph" w:styleId="Tekstpodstawowy">
    <w:name w:val="Body Text"/>
    <w:aliases w:val="1. pkt"/>
    <w:basedOn w:val="Normalny"/>
    <w:link w:val="TekstpodstawowyZnak"/>
    <w:uiPriority w:val="1"/>
    <w:qFormat/>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basedOn w:val="Domylnaczcionkaakapitu"/>
    <w:uiPriority w:val="99"/>
    <w:rsid w:val="00E3124F"/>
    <w:rPr>
      <w:color w:val="0000FF"/>
      <w:u w:val="single"/>
    </w:rPr>
  </w:style>
  <w:style w:type="table" w:styleId="Tabela-Siatka">
    <w:name w:val="Table Grid"/>
    <w:basedOn w:val="Standardowy"/>
    <w:uiPriority w:val="9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uiPriority w:val="99"/>
    <w:rsid w:val="00E53FAC"/>
    <w:rPr>
      <w:rFonts w:ascii="Tahoma" w:hAnsi="Tahoma" w:cs="Tahoma"/>
      <w:sz w:val="16"/>
      <w:szCs w:val="16"/>
    </w:rPr>
  </w:style>
  <w:style w:type="character" w:customStyle="1" w:styleId="TekstdymkaZnak">
    <w:name w:val="Tekst dymka Znak"/>
    <w:basedOn w:val="Domylnaczcionkaakapitu"/>
    <w:link w:val="Tekstdymka"/>
    <w:uiPriority w:val="99"/>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1"/>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1"/>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1"/>
    <w:rsid w:val="00963276"/>
    <w:rPr>
      <w:caps/>
      <w:color w:val="243F60" w:themeColor="accent1" w:themeShade="7F"/>
      <w:spacing w:val="15"/>
    </w:rPr>
  </w:style>
  <w:style w:type="character" w:customStyle="1" w:styleId="Nagwek4Znak">
    <w:name w:val="Nagłówek 4 Znak"/>
    <w:basedOn w:val="Domylnaczcionkaakapitu"/>
    <w:link w:val="Nagwek4"/>
    <w:uiPriority w:val="1"/>
    <w:rsid w:val="00963276"/>
    <w:rPr>
      <w:caps/>
      <w:color w:val="365F91" w:themeColor="accent1" w:themeShade="BF"/>
      <w:spacing w:val="10"/>
    </w:rPr>
  </w:style>
  <w:style w:type="character" w:customStyle="1" w:styleId="Nagwek5Znak">
    <w:name w:val="Nagłówek 5 Znak"/>
    <w:basedOn w:val="Domylnaczcionkaakapitu"/>
    <w:link w:val="Nagwek5"/>
    <w:uiPriority w:val="1"/>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aliases w:val="1.1. ppkt"/>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unhideWhenUsed/>
    <w:qFormat/>
    <w:rsid w:val="00963276"/>
    <w:pPr>
      <w:outlineLvl w:val="9"/>
    </w:pPr>
  </w:style>
  <w:style w:type="character" w:customStyle="1" w:styleId="TekstpodstawowywcityZnak">
    <w:name w:val="Tekst podstawowy wcięty Znak"/>
    <w:basedOn w:val="Domylnaczcionkaakapitu"/>
    <w:link w:val="Tekstpodstawowywcity"/>
    <w:rsid w:val="00A84D33"/>
  </w:style>
  <w:style w:type="character" w:customStyle="1" w:styleId="Tekstpodstawowywcity2Znak">
    <w:name w:val="Tekst podstawowy wcięty 2 Znak"/>
    <w:basedOn w:val="Domylnaczcionkaakapitu"/>
    <w:link w:val="Tekstpodstawowywcity2"/>
    <w:rsid w:val="00A84D33"/>
  </w:style>
  <w:style w:type="character" w:customStyle="1" w:styleId="NagwekZnak">
    <w:name w:val="Nagłówek Znak"/>
    <w:basedOn w:val="Domylnaczcionkaakapitu"/>
    <w:link w:val="Nagwek"/>
    <w:uiPriority w:val="99"/>
    <w:rsid w:val="00A84D33"/>
  </w:style>
  <w:style w:type="character" w:customStyle="1" w:styleId="Tekstpodstawowy2Znak">
    <w:name w:val="Tekst podstawowy 2 Znak"/>
    <w:basedOn w:val="Domylnaczcionkaakapitu"/>
    <w:link w:val="Tekstpodstawowy2"/>
    <w:uiPriority w:val="99"/>
    <w:rsid w:val="00A84D33"/>
    <w:rPr>
      <w:sz w:val="28"/>
    </w:rPr>
  </w:style>
  <w:style w:type="character" w:customStyle="1" w:styleId="TekstpodstawowyZnak">
    <w:name w:val="Tekst podstawowy Znak"/>
    <w:aliases w:val="1. pkt Znak"/>
    <w:basedOn w:val="Domylnaczcionkaakapitu"/>
    <w:link w:val="Tekstpodstawowy"/>
    <w:uiPriority w:val="1"/>
    <w:rsid w:val="00A84D33"/>
  </w:style>
  <w:style w:type="character" w:customStyle="1" w:styleId="AkapitzlistZnak">
    <w:name w:val="Akapit z listą Znak"/>
    <w:link w:val="Akapitzlist"/>
    <w:uiPriority w:val="34"/>
    <w:locked/>
    <w:rsid w:val="00A84D33"/>
  </w:style>
  <w:style w:type="paragraph" w:customStyle="1" w:styleId="aliterka">
    <w:name w:val="a) literka"/>
    <w:autoRedefine/>
    <w:uiPriority w:val="1"/>
    <w:qFormat/>
    <w:rsid w:val="00A84D33"/>
    <w:pPr>
      <w:widowControl w:val="0"/>
      <w:numPr>
        <w:numId w:val="7"/>
      </w:numPr>
      <w:autoSpaceDE w:val="0"/>
      <w:autoSpaceDN w:val="0"/>
      <w:spacing w:before="0" w:after="0" w:line="240" w:lineRule="auto"/>
      <w:jc w:val="both"/>
    </w:pPr>
    <w:rPr>
      <w:rFonts w:ascii="Calibri" w:eastAsia="Calibri" w:hAnsi="Calibri" w:cs="Calibri"/>
      <w:szCs w:val="22"/>
      <w:lang w:eastAsia="en-US"/>
    </w:rPr>
  </w:style>
  <w:style w:type="paragraph" w:styleId="Spistreci5">
    <w:name w:val="toc 5"/>
    <w:basedOn w:val="Normalny"/>
    <w:next w:val="Normalny"/>
    <w:autoRedefine/>
    <w:uiPriority w:val="39"/>
    <w:unhideWhenUsed/>
    <w:rsid w:val="00A84D33"/>
    <w:pPr>
      <w:widowControl w:val="0"/>
      <w:autoSpaceDE w:val="0"/>
      <w:autoSpaceDN w:val="0"/>
      <w:spacing w:before="0" w:after="100" w:line="240" w:lineRule="auto"/>
      <w:ind w:left="880"/>
    </w:pPr>
    <w:rPr>
      <w:rFonts w:ascii="Calibri" w:eastAsia="Calibri" w:hAnsi="Calibri" w:cs="Calibri"/>
      <w:sz w:val="22"/>
      <w:szCs w:val="22"/>
      <w:lang w:eastAsia="en-US"/>
    </w:rPr>
  </w:style>
  <w:style w:type="paragraph" w:styleId="Spistreci3">
    <w:name w:val="toc 3"/>
    <w:basedOn w:val="Normalny"/>
    <w:next w:val="Normalny"/>
    <w:autoRedefine/>
    <w:uiPriority w:val="39"/>
    <w:unhideWhenUsed/>
    <w:rsid w:val="00A84D33"/>
    <w:pPr>
      <w:widowControl w:val="0"/>
      <w:autoSpaceDE w:val="0"/>
      <w:autoSpaceDN w:val="0"/>
      <w:spacing w:before="0" w:after="100" w:line="240" w:lineRule="auto"/>
      <w:ind w:left="440"/>
    </w:pPr>
    <w:rPr>
      <w:rFonts w:ascii="Calibri" w:eastAsia="Calibri" w:hAnsi="Calibri" w:cs="Calibri"/>
      <w:sz w:val="22"/>
      <w:szCs w:val="22"/>
      <w:lang w:eastAsia="en-US"/>
    </w:rPr>
  </w:style>
  <w:style w:type="paragraph" w:styleId="Spistreci1">
    <w:name w:val="toc 1"/>
    <w:basedOn w:val="Normalny"/>
    <w:next w:val="Normalny"/>
    <w:autoRedefine/>
    <w:uiPriority w:val="39"/>
    <w:unhideWhenUsed/>
    <w:rsid w:val="00A84D33"/>
    <w:pPr>
      <w:widowControl w:val="0"/>
      <w:autoSpaceDE w:val="0"/>
      <w:autoSpaceDN w:val="0"/>
      <w:spacing w:before="0" w:after="100" w:line="240" w:lineRule="auto"/>
    </w:pPr>
    <w:rPr>
      <w:rFonts w:ascii="Calibri" w:eastAsia="Calibri" w:hAnsi="Calibri" w:cs="Calibri"/>
      <w:sz w:val="22"/>
      <w:szCs w:val="22"/>
      <w:lang w:eastAsia="en-US"/>
    </w:rPr>
  </w:style>
  <w:style w:type="paragraph" w:styleId="Spistreci2">
    <w:name w:val="toc 2"/>
    <w:basedOn w:val="Normalny"/>
    <w:next w:val="Normalny"/>
    <w:autoRedefine/>
    <w:uiPriority w:val="39"/>
    <w:unhideWhenUsed/>
    <w:rsid w:val="00A84D33"/>
    <w:pPr>
      <w:widowControl w:val="0"/>
      <w:autoSpaceDE w:val="0"/>
      <w:autoSpaceDN w:val="0"/>
      <w:spacing w:before="0" w:after="100" w:line="240" w:lineRule="auto"/>
      <w:ind w:left="220"/>
    </w:pPr>
    <w:rPr>
      <w:rFonts w:ascii="Calibri" w:eastAsia="Calibri" w:hAnsi="Calibri" w:cs="Calibri"/>
      <w:sz w:val="22"/>
      <w:szCs w:val="22"/>
      <w:lang w:eastAsia="en-US"/>
    </w:rPr>
  </w:style>
  <w:style w:type="paragraph" w:styleId="Spistreci4">
    <w:name w:val="toc 4"/>
    <w:basedOn w:val="Normalny"/>
    <w:next w:val="Normalny"/>
    <w:autoRedefine/>
    <w:uiPriority w:val="39"/>
    <w:unhideWhenUsed/>
    <w:rsid w:val="00A84D33"/>
    <w:pPr>
      <w:widowControl w:val="0"/>
      <w:autoSpaceDE w:val="0"/>
      <w:autoSpaceDN w:val="0"/>
      <w:spacing w:before="0" w:after="100" w:line="240" w:lineRule="auto"/>
      <w:ind w:left="660"/>
    </w:pPr>
    <w:rPr>
      <w:rFonts w:ascii="Calibri" w:eastAsia="Calibri" w:hAnsi="Calibri" w:cs="Calibri"/>
      <w:sz w:val="22"/>
      <w:szCs w:val="22"/>
      <w:lang w:eastAsia="en-US"/>
    </w:rPr>
  </w:style>
  <w:style w:type="paragraph" w:styleId="Tekstpodstawowy3">
    <w:name w:val="Body Text 3"/>
    <w:basedOn w:val="Normalny"/>
    <w:link w:val="Tekstpodstawowy3Znak"/>
    <w:uiPriority w:val="99"/>
    <w:rsid w:val="00A84D33"/>
    <w:pPr>
      <w:spacing w:before="0"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A84D33"/>
    <w:rPr>
      <w:rFonts w:ascii="Times New Roman" w:eastAsia="Times New Roman" w:hAnsi="Times New Roman" w:cs="Times New Roman"/>
      <w:sz w:val="16"/>
      <w:szCs w:val="16"/>
    </w:rPr>
  </w:style>
  <w:style w:type="paragraph" w:customStyle="1" w:styleId="tabulka">
    <w:name w:val="tabulka"/>
    <w:basedOn w:val="Normalny"/>
    <w:uiPriority w:val="99"/>
    <w:rsid w:val="00A84D33"/>
    <w:pPr>
      <w:widowControl w:val="0"/>
      <w:suppressAutoHyphens/>
      <w:spacing w:before="120" w:after="0" w:line="240" w:lineRule="exact"/>
      <w:jc w:val="center"/>
    </w:pPr>
    <w:rPr>
      <w:rFonts w:ascii="Arial" w:eastAsia="Times New Roman" w:hAnsi="Arial" w:cs="Arial"/>
      <w:lang w:val="cs-CZ" w:eastAsia="zh-CN"/>
    </w:rPr>
  </w:style>
  <w:style w:type="character" w:styleId="Odwoaniedokomentarza">
    <w:name w:val="annotation reference"/>
    <w:basedOn w:val="Domylnaczcionkaakapitu"/>
    <w:uiPriority w:val="99"/>
    <w:semiHidden/>
    <w:unhideWhenUsed/>
    <w:rsid w:val="00A84D33"/>
    <w:rPr>
      <w:sz w:val="16"/>
      <w:szCs w:val="16"/>
    </w:rPr>
  </w:style>
  <w:style w:type="paragraph" w:styleId="Tekstkomentarza">
    <w:name w:val="annotation text"/>
    <w:basedOn w:val="Normalny"/>
    <w:link w:val="TekstkomentarzaZnak"/>
    <w:uiPriority w:val="99"/>
    <w:semiHidden/>
    <w:unhideWhenUsed/>
    <w:rsid w:val="00A84D33"/>
    <w:pPr>
      <w:widowControl w:val="0"/>
      <w:autoSpaceDE w:val="0"/>
      <w:autoSpaceDN w:val="0"/>
      <w:spacing w:before="0" w:after="0" w:line="240" w:lineRule="auto"/>
    </w:pPr>
    <w:rPr>
      <w:rFonts w:ascii="Calibri" w:eastAsia="Calibri" w:hAnsi="Calibri" w:cs="Calibri"/>
      <w:lang w:eastAsia="en-US"/>
    </w:rPr>
  </w:style>
  <w:style w:type="character" w:customStyle="1" w:styleId="TekstkomentarzaZnak">
    <w:name w:val="Tekst komentarza Znak"/>
    <w:basedOn w:val="Domylnaczcionkaakapitu"/>
    <w:link w:val="Tekstkomentarza"/>
    <w:uiPriority w:val="99"/>
    <w:semiHidden/>
    <w:rsid w:val="00A84D33"/>
    <w:rPr>
      <w:rFonts w:ascii="Calibri" w:eastAsia="Calibri" w:hAnsi="Calibri" w:cs="Calibri"/>
      <w:lang w:eastAsia="en-US"/>
    </w:rPr>
  </w:style>
  <w:style w:type="character" w:customStyle="1" w:styleId="TematkomentarzaZnak">
    <w:name w:val="Temat komentarza Znak"/>
    <w:basedOn w:val="TekstkomentarzaZnak"/>
    <w:link w:val="Tematkomentarza"/>
    <w:uiPriority w:val="99"/>
    <w:semiHidden/>
    <w:rsid w:val="00A84D33"/>
    <w:rPr>
      <w:rFonts w:ascii="Calibri" w:eastAsia="Calibri" w:hAnsi="Calibri" w:cs="Calibri"/>
      <w:b/>
      <w:bCs/>
      <w:lang w:eastAsia="en-US"/>
    </w:rPr>
  </w:style>
  <w:style w:type="paragraph" w:styleId="Tematkomentarza">
    <w:name w:val="annotation subject"/>
    <w:basedOn w:val="Tekstkomentarza"/>
    <w:next w:val="Tekstkomentarza"/>
    <w:link w:val="TematkomentarzaZnak"/>
    <w:uiPriority w:val="99"/>
    <w:semiHidden/>
    <w:unhideWhenUsed/>
    <w:rsid w:val="00A84D33"/>
    <w:rPr>
      <w:b/>
      <w:bCs/>
    </w:rPr>
  </w:style>
  <w:style w:type="character" w:customStyle="1" w:styleId="TematkomentarzaZnak1">
    <w:name w:val="Temat komentarza Znak1"/>
    <w:basedOn w:val="TekstkomentarzaZnak"/>
    <w:semiHidden/>
    <w:rsid w:val="00A84D33"/>
    <w:rPr>
      <w:rFonts w:ascii="Calibri" w:eastAsia="Calibri" w:hAnsi="Calibri" w:cs="Calibri"/>
      <w:b/>
      <w:bCs/>
      <w:lang w:eastAsia="en-US"/>
    </w:rPr>
  </w:style>
  <w:style w:type="character" w:customStyle="1" w:styleId="chat-content-message">
    <w:name w:val="chat-content-message"/>
    <w:basedOn w:val="Domylnaczcionkaakapitu"/>
    <w:rsid w:val="00A84D33"/>
  </w:style>
  <w:style w:type="character" w:customStyle="1" w:styleId="WW-Absatz-Standardschriftart">
    <w:name w:val="WW-Absatz-Standardschriftart"/>
    <w:rsid w:val="00A84D33"/>
  </w:style>
  <w:style w:type="character" w:customStyle="1" w:styleId="highlight">
    <w:name w:val="highlight"/>
    <w:basedOn w:val="Domylnaczcionkaakapitu"/>
    <w:rsid w:val="00A84D33"/>
  </w:style>
  <w:style w:type="paragraph" w:customStyle="1" w:styleId="mb-0">
    <w:name w:val="mb-0"/>
    <w:basedOn w:val="Normalny"/>
    <w:rsid w:val="00A84D33"/>
    <w:pPr>
      <w:spacing w:beforeAutospacing="1" w:after="100" w:afterAutospacing="1" w:line="240" w:lineRule="auto"/>
    </w:pPr>
    <w:rPr>
      <w:rFonts w:ascii="Times New Roman" w:eastAsia="Times New Roman" w:hAnsi="Times New Roman" w:cs="Times New Roman"/>
      <w:sz w:val="24"/>
      <w:szCs w:val="24"/>
    </w:rPr>
  </w:style>
  <w:style w:type="character" w:customStyle="1" w:styleId="Normalny1">
    <w:name w:val="Normalny1"/>
    <w:basedOn w:val="Domylnaczcionkaakapitu"/>
    <w:rsid w:val="00A84D33"/>
  </w:style>
  <w:style w:type="paragraph" w:customStyle="1" w:styleId="Akapitzlist1">
    <w:name w:val="Akapit z listą1"/>
    <w:basedOn w:val="Normalny"/>
    <w:rsid w:val="00A84D33"/>
    <w:pPr>
      <w:suppressAutoHyphens/>
      <w:spacing w:before="0" w:after="160" w:line="240" w:lineRule="auto"/>
      <w:ind w:left="720"/>
      <w:contextualSpacing/>
    </w:pPr>
    <w:rPr>
      <w:rFonts w:ascii="Times New Roman" w:eastAsia="Times New Roman" w:hAnsi="Times New Roman" w:cs="Times New Roman"/>
      <w:sz w:val="24"/>
      <w:szCs w:val="24"/>
    </w:rPr>
  </w:style>
  <w:style w:type="paragraph" w:styleId="Tekstpodstawowywcity3">
    <w:name w:val="Body Text Indent 3"/>
    <w:basedOn w:val="Normalny"/>
    <w:link w:val="Tekstpodstawowywcity3Znak"/>
    <w:semiHidden/>
    <w:unhideWhenUsed/>
    <w:rsid w:val="00C2121A"/>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C212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28349877">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1844736691">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lwowecki.pl" TargetMode="External"/><Relationship Id="rId13" Type="http://schemas.openxmlformats.org/officeDocument/2006/relationships/hyperlink" Target="mailto:m.mruk@powietlwowecki.pl" TargetMode="External"/><Relationship Id="rId18" Type="http://schemas.openxmlformats.org/officeDocument/2006/relationships/hyperlink" Target="https://platformazakupowa.pl/transakcja/107660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MRUK@POWIATLWOWECKI.PL" TargetMode="External"/><Relationship Id="rId17" Type="http://schemas.openxmlformats.org/officeDocument/2006/relationships/hyperlink" Target="mailto:m.mruk@powiatlwowecki.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76608"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www.gov.pl/web/mswia/lista-osob-i-podmiotow-objetych-sankcjami"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rodo@powiatlwowecki.pl" TargetMode="External"/><Relationship Id="rId14" Type="http://schemas.openxmlformats.org/officeDocument/2006/relationships/hyperlink" Target="https://platformazakupowa.pl/strona/1-regulami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655</TotalTime>
  <Pages>40</Pages>
  <Words>12697</Words>
  <Characters>76188</Characters>
  <Application>Microsoft Office Word</Application>
  <DocSecurity>0</DocSecurity>
  <Lines>634</Lines>
  <Paragraphs>177</Paragraphs>
  <ScaleCrop>false</ScaleCrop>
  <HeadingPairs>
    <vt:vector size="4" baseType="variant">
      <vt:variant>
        <vt:lpstr>Tytuł</vt:lpstr>
      </vt:variant>
      <vt:variant>
        <vt:i4>1</vt:i4>
      </vt:variant>
      <vt:variant>
        <vt:lpstr>Nagłówki</vt:lpstr>
      </vt:variant>
      <vt:variant>
        <vt:i4>33</vt:i4>
      </vt:variant>
    </vt:vector>
  </HeadingPairs>
  <TitlesOfParts>
    <vt:vector size="34" baseType="lpstr">
      <vt:lpstr>Lwówek Śląski, dnia 12 lutego 2004 roku</vt:lpstr>
      <vt:lpstr>&lt;Spis treści</vt:lpstr>
      <vt:lpstr>NAZWA ORAZ ADRES ZAMAWIAJĄCEGO</vt:lpstr>
      <vt:lpstr>OCHRONA DANYCH OSOBOWYCH</vt:lpstr>
      <vt:lpstr>TRYB UDZIELENIA ZAMÓWIENIA</vt:lpstr>
      <vt:lpstr>ŹRÓDŁO FINANSOWANIA POSTĘPOWANIA </vt:lpstr>
      <vt:lpstr>OPIS PRZEDMIOTU ZAMÓWIENIA</vt:lpstr>
      <vt:lpstr>OPIS CZĘŚCI ZAMÓWIENIA</vt:lpstr>
      <vt:lpstr>INFORMACJA O PRZEWIDYWANYCH ZAMÓWIENIACH, O KTÓRYCH MOWA W ART. 94 oraz 214 USTA</vt:lpstr>
      <vt:lpstr>INFORMACJA DOTYCZĄCA OFERT WARIANTOWYCH, UMOWY RAMOWEJ, AUKCJI ELEKTRONICZNEJ, K</vt:lpstr>
      <vt:lpstr>TERMIN WYKONANIA ZAMÓWIENIA</vt:lpstr>
      <vt:lpstr>PODSTAWY WYKLUCZENIA</vt:lpstr>
      <vt:lpstr>INFORMACJE O WARUNKACH UDZIAŁU W POSTĘPOWANIU</vt:lpstr>
      <vt:lpstr>INFORMACJA O PODMIOTOWYCH I PRZEDMIOTOWYCH ŚRODKACH DOWODOWYCH. Oświadczenia i d</vt:lpstr>
      <vt:lpstr>INFORMACJA O ŚRODKACH KOMUNIKACJI ELEKTRONICZNEJ, PRZY UŻYCIU KTÓRYCH ZAMAWIAJĄC</vt:lpstr>
      <vt:lpstr>WSKAZANIE OSÓB UPRAWNIONYCH DO KOMUNIKOWANIA SIĘ W WYKONAWCAMI</vt:lpstr>
      <vt:lpstr>OPIS SPOSOBU PRZYGOTOWANIA OFERTY</vt:lpstr>
      <vt:lpstr>SPOSÓB ORAZ TERMIN SKŁADANIA OFERT</vt:lpstr>
      <vt:lpstr>TERMIN OTWARCIA OFERT</vt:lpstr>
      <vt:lpstr>TERMIN ZWIĄZANIA OFERTĄ</vt:lpstr>
      <vt:lpstr>WYMAGANIA DOTYCZĄCE WADIUM</vt:lpstr>
      <vt:lpstr>SPOSÓB OBLICZENIA CENY</vt:lpstr>
      <vt:lpstr>OPIS KRYTERIÓW OCENY OFERT, WRAZ Z PODANIEM WAG TYCH KRYTERIÓW I SPOSOBU OCENY O</vt:lpstr>
      <vt:lpstr>PROJEKTOWANE POSTANOWIENIA UMOWY W SPRAWIE ZAMÓWIENIA PUBLICZNEGO, KTÓRE ZOSTANĄ</vt:lpstr>
      <vt:lpstr>WYMAGANIA DOTYCZĄCE ZABEZPIECZENIA NALEŻYTEGO WYKONANIA UMOWY</vt:lpstr>
      <vt:lpstr>INFORMACJE O FORMALNOŚCIACH, JAKIE MUSZĄ ZOSTAĆ DOPEŁNIONE PO WYBORZE OFERTY W C</vt:lpstr>
      <vt:lpstr>POUCZENIE O ŚRODKACH OCHRONY PRAWNEJ PRZYSŁUGUJĄCYCH WYKONAWCY</vt:lpstr>
      <vt:lpstr>POZOSTAŁE INFORMACJE</vt:lpstr>
      <vt:lpstr>ZAŁĄCZNIKI DO SWZ</vt:lpstr>
      <vt:lpstr>Załącznik nr 3 do swz</vt:lpstr>
      <vt:lpstr>Załącznik nr 4 do SWZ</vt:lpstr>
      <vt:lpstr>Załącznik nr 5 do SWZ </vt:lpstr>
      <vt:lpstr>Załącznik nr 6.1 do SWZ</vt:lpstr>
      <vt:lpstr>Załącznik nr 6.2 do SWZ</vt:lpstr>
    </vt:vector>
  </TitlesOfParts>
  <Company>1</Company>
  <LinksUpToDate>false</LinksUpToDate>
  <CharactersWithSpaces>88708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13</cp:revision>
  <cp:lastPrinted>2025-03-17T11:46:00Z</cp:lastPrinted>
  <dcterms:created xsi:type="dcterms:W3CDTF">2025-03-12T10:30:00Z</dcterms:created>
  <dcterms:modified xsi:type="dcterms:W3CDTF">2025-03-17T12:18:00Z</dcterms:modified>
</cp:coreProperties>
</file>