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D3B7" w14:textId="69FF7E0E" w:rsidR="00354B89" w:rsidRPr="0087446B" w:rsidRDefault="00A13004" w:rsidP="002262F3">
      <w:pPr>
        <w:tabs>
          <w:tab w:val="left" w:pos="567"/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87446B">
        <w:rPr>
          <w:rFonts w:ascii="Times New Roman" w:hAnsi="Times New Roman"/>
          <w:i/>
        </w:rPr>
        <w:t>Załącznik nr 3 do SWZ</w:t>
      </w:r>
    </w:p>
    <w:p w14:paraId="1E04DFAE" w14:textId="77777777" w:rsidR="00354B89" w:rsidRPr="0087446B" w:rsidRDefault="00354B89" w:rsidP="002262F3">
      <w:pPr>
        <w:tabs>
          <w:tab w:val="left" w:pos="567"/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46B8F28" w14:textId="72DE559E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miejscowość: ..................... dnia: .....................</w:t>
      </w:r>
    </w:p>
    <w:p w14:paraId="2FBECD95" w14:textId="77777777" w:rsidR="00A13004" w:rsidRPr="0087446B" w:rsidRDefault="00A13004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0D5FE72C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87446B" w:rsidRDefault="005F4553" w:rsidP="002262F3">
      <w:pPr>
        <w:tabs>
          <w:tab w:val="left" w:pos="567"/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NIP: ..................................................................</w:t>
      </w:r>
      <w:r w:rsidR="00A908B5" w:rsidRPr="0087446B">
        <w:rPr>
          <w:rFonts w:ascii="Times New Roman" w:hAnsi="Times New Roman"/>
          <w:iCs/>
        </w:rPr>
        <w:tab/>
      </w:r>
    </w:p>
    <w:p w14:paraId="791EF7B7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565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87446B" w:rsidRDefault="005F4553" w:rsidP="002262F3">
      <w:pPr>
        <w:pStyle w:val="Stopka"/>
        <w:tabs>
          <w:tab w:val="left" w:pos="567"/>
        </w:tabs>
        <w:rPr>
          <w:rFonts w:ascii="Times New Roman" w:hAnsi="Times New Roman"/>
          <w:iCs/>
        </w:rPr>
      </w:pPr>
    </w:p>
    <w:p w14:paraId="22F810C2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87446B" w:rsidRDefault="005F4553" w:rsidP="002262F3">
      <w:pPr>
        <w:pStyle w:val="Stopka"/>
        <w:tabs>
          <w:tab w:val="left" w:pos="567"/>
        </w:tabs>
        <w:rPr>
          <w:rFonts w:ascii="Times New Roman" w:hAnsi="Times New Roman"/>
          <w:iCs/>
        </w:rPr>
      </w:pPr>
      <w:r w:rsidRPr="0087446B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A14A08E" w:rsidR="005F4553" w:rsidRPr="0087446B" w:rsidRDefault="005F4553" w:rsidP="002262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7446B">
        <w:rPr>
          <w:rFonts w:ascii="Times New Roman" w:hAnsi="Times New Roman"/>
          <w:b/>
        </w:rPr>
        <w:t>FORMULARZ OFERTOWY</w:t>
      </w:r>
      <w:r w:rsidR="00D3794F" w:rsidRPr="0087446B">
        <w:rPr>
          <w:rFonts w:ascii="Times New Roman" w:hAnsi="Times New Roman"/>
          <w:b/>
        </w:rPr>
        <w:t xml:space="preserve"> </w:t>
      </w:r>
    </w:p>
    <w:p w14:paraId="616CD9FC" w14:textId="2D698BF1" w:rsidR="00A908B5" w:rsidRPr="0087446B" w:rsidRDefault="00A908B5" w:rsidP="002262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87446B" w:rsidRDefault="00A908B5" w:rsidP="002262F3">
      <w:pPr>
        <w:tabs>
          <w:tab w:val="left" w:pos="567"/>
        </w:tabs>
        <w:spacing w:after="0" w:line="240" w:lineRule="auto"/>
        <w:rPr>
          <w:rFonts w:ascii="Times New Roman" w:hAnsi="Times New Roman"/>
          <w:b/>
        </w:rPr>
      </w:pPr>
      <w:r w:rsidRPr="0087446B">
        <w:rPr>
          <w:rFonts w:ascii="Times New Roman" w:hAnsi="Times New Roman"/>
          <w:b/>
        </w:rPr>
        <w:t xml:space="preserve">Zamawiający: </w:t>
      </w:r>
    </w:p>
    <w:p w14:paraId="1C4CAC55" w14:textId="35A4B370" w:rsidR="00A908B5" w:rsidRPr="0087446B" w:rsidRDefault="00A908B5" w:rsidP="002262F3">
      <w:pPr>
        <w:tabs>
          <w:tab w:val="left" w:pos="567"/>
        </w:tabs>
        <w:spacing w:after="0" w:line="240" w:lineRule="auto"/>
        <w:rPr>
          <w:rFonts w:ascii="Times New Roman" w:hAnsi="Times New Roman"/>
          <w:b/>
        </w:rPr>
      </w:pPr>
      <w:r w:rsidRPr="0087446B">
        <w:rPr>
          <w:rFonts w:ascii="Times New Roman" w:hAnsi="Times New Roman"/>
          <w:b/>
        </w:rPr>
        <w:t>Skarb Państwa – 2. Wojskowy Oddział Gospodarczy</w:t>
      </w:r>
    </w:p>
    <w:p w14:paraId="452A604A" w14:textId="6B415CD1" w:rsidR="00A908B5" w:rsidRPr="0087446B" w:rsidRDefault="00A908B5" w:rsidP="002262F3">
      <w:pPr>
        <w:tabs>
          <w:tab w:val="left" w:pos="567"/>
        </w:tabs>
        <w:spacing w:after="0" w:line="240" w:lineRule="auto"/>
        <w:rPr>
          <w:rFonts w:ascii="Times New Roman" w:hAnsi="Times New Roman"/>
          <w:b/>
        </w:rPr>
      </w:pPr>
      <w:r w:rsidRPr="0087446B">
        <w:rPr>
          <w:rFonts w:ascii="Times New Roman" w:hAnsi="Times New Roman"/>
          <w:b/>
        </w:rPr>
        <w:t>ul. Obornicka 1</w:t>
      </w:r>
      <w:r w:rsidR="00965073" w:rsidRPr="0087446B">
        <w:rPr>
          <w:rFonts w:ascii="Times New Roman" w:hAnsi="Times New Roman"/>
          <w:b/>
        </w:rPr>
        <w:t>0</w:t>
      </w:r>
      <w:r w:rsidRPr="0087446B">
        <w:rPr>
          <w:rFonts w:ascii="Times New Roman" w:hAnsi="Times New Roman"/>
          <w:b/>
        </w:rPr>
        <w:t>0-102, 50-9</w:t>
      </w:r>
      <w:r w:rsidR="00C52AA9">
        <w:rPr>
          <w:rFonts w:ascii="Times New Roman" w:hAnsi="Times New Roman"/>
          <w:b/>
        </w:rPr>
        <w:t>8</w:t>
      </w:r>
      <w:r w:rsidRPr="0087446B">
        <w:rPr>
          <w:rFonts w:ascii="Times New Roman" w:hAnsi="Times New Roman"/>
          <w:b/>
        </w:rPr>
        <w:t xml:space="preserve">4 Wrocław </w:t>
      </w:r>
    </w:p>
    <w:p w14:paraId="4D565251" w14:textId="77777777" w:rsidR="005F4553" w:rsidRPr="0087446B" w:rsidRDefault="005F4553" w:rsidP="002262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C7A012B" w14:textId="1DF5BEC5" w:rsidR="0087446B" w:rsidRPr="00B133CE" w:rsidRDefault="005F4553" w:rsidP="00B133CE">
      <w:pPr>
        <w:pStyle w:val="Akapitzlist"/>
        <w:numPr>
          <w:ilvl w:val="0"/>
          <w:numId w:val="12"/>
        </w:numPr>
        <w:spacing w:after="0" w:line="200" w:lineRule="atLeast"/>
        <w:ind w:left="0" w:hanging="284"/>
        <w:jc w:val="both"/>
        <w:rPr>
          <w:rFonts w:ascii="Times New Roman" w:hAnsi="Times New Roman"/>
          <w:bCs/>
        </w:rPr>
      </w:pPr>
      <w:r w:rsidRPr="00B133CE">
        <w:rPr>
          <w:rFonts w:ascii="Times New Roman" w:hAnsi="Times New Roman"/>
          <w:bCs/>
        </w:rPr>
        <w:t>Nawiązując do ogłosze</w:t>
      </w:r>
      <w:r w:rsidR="001F1604" w:rsidRPr="00B133CE">
        <w:rPr>
          <w:rFonts w:ascii="Times New Roman" w:hAnsi="Times New Roman"/>
          <w:bCs/>
        </w:rPr>
        <w:t>nia o</w:t>
      </w:r>
      <w:r w:rsidR="00A908B5" w:rsidRPr="00B133CE">
        <w:rPr>
          <w:rFonts w:ascii="Times New Roman" w:hAnsi="Times New Roman"/>
          <w:bCs/>
        </w:rPr>
        <w:t xml:space="preserve"> postępowaniu o udzielenie zamówienia publicznego</w:t>
      </w:r>
      <w:r w:rsidR="00A910E2" w:rsidRPr="00B133CE">
        <w:rPr>
          <w:rFonts w:ascii="Times New Roman" w:hAnsi="Times New Roman"/>
          <w:bCs/>
        </w:rPr>
        <w:t xml:space="preserve"> </w:t>
      </w:r>
      <w:r w:rsidR="00D3794F" w:rsidRPr="00B133CE">
        <w:rPr>
          <w:rFonts w:ascii="Times New Roman" w:hAnsi="Times New Roman"/>
          <w:bCs/>
        </w:rPr>
        <w:t>prowadzonego</w:t>
      </w:r>
      <w:r w:rsidR="00A908B5" w:rsidRPr="00B133CE">
        <w:rPr>
          <w:rFonts w:ascii="Times New Roman" w:hAnsi="Times New Roman"/>
          <w:bCs/>
        </w:rPr>
        <w:t xml:space="preserve"> </w:t>
      </w:r>
      <w:r w:rsidR="00A13004" w:rsidRPr="00B133CE">
        <w:rPr>
          <w:rFonts w:ascii="Times New Roman" w:hAnsi="Times New Roman"/>
          <w:bCs/>
        </w:rPr>
        <w:br/>
      </w:r>
      <w:r w:rsidR="00A908B5" w:rsidRPr="00B133CE">
        <w:rPr>
          <w:rFonts w:ascii="Times New Roman" w:hAnsi="Times New Roman"/>
          <w:b/>
          <w:bCs/>
        </w:rPr>
        <w:t>w trybie</w:t>
      </w:r>
      <w:r w:rsidR="00A908B5" w:rsidRPr="00B133CE">
        <w:rPr>
          <w:rFonts w:ascii="Times New Roman" w:hAnsi="Times New Roman"/>
          <w:bCs/>
        </w:rPr>
        <w:t xml:space="preserve"> </w:t>
      </w:r>
      <w:r w:rsidR="00A13004" w:rsidRPr="00B133CE">
        <w:rPr>
          <w:rFonts w:ascii="Times New Roman" w:hAnsi="Times New Roman"/>
          <w:b/>
          <w:bCs/>
        </w:rPr>
        <w:t xml:space="preserve">podstawowym </w:t>
      </w:r>
      <w:r w:rsidR="00A908B5" w:rsidRPr="00B133CE">
        <w:rPr>
          <w:rFonts w:ascii="Times New Roman" w:hAnsi="Times New Roman"/>
          <w:b/>
          <w:bCs/>
        </w:rPr>
        <w:t>na</w:t>
      </w:r>
      <w:r w:rsidR="00A908B5" w:rsidRPr="00C52AA9">
        <w:rPr>
          <w:rFonts w:ascii="Times New Roman" w:hAnsi="Times New Roman"/>
          <w:b/>
          <w:bCs/>
        </w:rPr>
        <w:t xml:space="preserve"> </w:t>
      </w:r>
      <w:r w:rsidR="00203F55">
        <w:rPr>
          <w:rFonts w:ascii="Times New Roman" w:hAnsi="Times New Roman"/>
          <w:b/>
          <w:bCs/>
        </w:rPr>
        <w:t>obsługę techniczną kotłowni lokalnych i węzłów cieplnych</w:t>
      </w:r>
      <w:r w:rsidR="006F0385">
        <w:rPr>
          <w:rFonts w:ascii="Times New Roman" w:hAnsi="Times New Roman"/>
          <w:b/>
          <w:bCs/>
        </w:rPr>
        <w:t xml:space="preserve"> </w:t>
      </w:r>
      <w:r w:rsidR="006F0385">
        <w:rPr>
          <w:rFonts w:ascii="Times New Roman" w:hAnsi="Times New Roman"/>
          <w:b/>
          <w:bCs/>
        </w:rPr>
        <w:br/>
        <w:t>w kompleksach administrowanych przez 2. WOG</w:t>
      </w:r>
    </w:p>
    <w:p w14:paraId="0F8B858C" w14:textId="77777777" w:rsidR="0087446B" w:rsidRPr="0087446B" w:rsidRDefault="0087446B" w:rsidP="0087446B">
      <w:pPr>
        <w:spacing w:after="0" w:line="200" w:lineRule="atLeast"/>
        <w:ind w:left="-13"/>
        <w:rPr>
          <w:rFonts w:ascii="Times New Roman" w:hAnsi="Times New Roman"/>
          <w:bCs/>
          <w:strike/>
        </w:rPr>
      </w:pPr>
    </w:p>
    <w:p w14:paraId="768F04CD" w14:textId="4CC94A25" w:rsidR="0087446B" w:rsidRPr="00812B6D" w:rsidRDefault="0087446B" w:rsidP="006C46FA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Arial" w:hAnsi="Times New Roman"/>
        </w:rPr>
      </w:pPr>
      <w:r w:rsidRPr="00812B6D">
        <w:rPr>
          <w:rFonts w:ascii="Times New Roman" w:eastAsia="Arial" w:hAnsi="Times New Roman"/>
          <w:b/>
          <w:color w:val="000000"/>
        </w:rPr>
        <w:t xml:space="preserve">OFERUJĘ wykonanie </w:t>
      </w:r>
      <w:r w:rsidRPr="00812B6D">
        <w:rPr>
          <w:rFonts w:ascii="Times New Roman" w:eastAsia="Arial" w:hAnsi="Times New Roman"/>
          <w:b/>
          <w:color w:val="000000"/>
          <w:u w:val="single"/>
        </w:rPr>
        <w:t>całego</w:t>
      </w:r>
      <w:r w:rsidRPr="00812B6D">
        <w:rPr>
          <w:rFonts w:ascii="Times New Roman" w:eastAsia="Arial" w:hAnsi="Times New Roman"/>
          <w:b/>
          <w:color w:val="000000"/>
        </w:rPr>
        <w:t xml:space="preserve"> zakresu przedmiotu zamówienia za cenę</w:t>
      </w:r>
      <w:r w:rsidR="00E46B37" w:rsidRPr="006C46FA">
        <w:rPr>
          <w:rFonts w:ascii="Times New Roman" w:eastAsia="Arial" w:hAnsi="Times New Roman"/>
          <w:color w:val="000000"/>
        </w:rPr>
        <w:t xml:space="preserve"> stanowiącą sumę wartości </w:t>
      </w:r>
      <w:r w:rsidR="00812B6D" w:rsidRPr="006C46FA">
        <w:rPr>
          <w:rFonts w:ascii="Times New Roman" w:eastAsia="Arial" w:hAnsi="Times New Roman"/>
          <w:color w:val="000000"/>
        </w:rPr>
        <w:t xml:space="preserve">konserwacji, </w:t>
      </w:r>
      <w:r w:rsidR="00E46B37" w:rsidRPr="006C46FA">
        <w:rPr>
          <w:rFonts w:ascii="Times New Roman" w:eastAsia="Arial" w:hAnsi="Times New Roman"/>
          <w:color w:val="000000"/>
        </w:rPr>
        <w:t>przeglądów</w:t>
      </w:r>
      <w:r w:rsidR="00812B6D" w:rsidRPr="006C46FA">
        <w:rPr>
          <w:rFonts w:ascii="Times New Roman" w:eastAsia="Arial" w:hAnsi="Times New Roman"/>
          <w:color w:val="000000"/>
        </w:rPr>
        <w:t xml:space="preserve"> technicznych i serwisu</w:t>
      </w:r>
      <w:r w:rsidR="00E46B37" w:rsidRPr="006C46FA">
        <w:rPr>
          <w:rFonts w:ascii="Times New Roman" w:eastAsia="Arial" w:hAnsi="Times New Roman"/>
          <w:color w:val="000000"/>
        </w:rPr>
        <w:t xml:space="preserve"> oraz </w:t>
      </w:r>
      <w:r w:rsidR="00825706">
        <w:rPr>
          <w:rFonts w:ascii="Times New Roman" w:eastAsia="Arial" w:hAnsi="Times New Roman"/>
          <w:color w:val="000000"/>
        </w:rPr>
        <w:t>napraw awaryjnych</w:t>
      </w:r>
      <w:r w:rsidRPr="006C46FA">
        <w:rPr>
          <w:rFonts w:ascii="Times New Roman" w:eastAsia="Arial" w:hAnsi="Times New Roman"/>
          <w:color w:val="000000"/>
        </w:rPr>
        <w:t>:</w:t>
      </w:r>
    </w:p>
    <w:p w14:paraId="67B82E79" w14:textId="77777777" w:rsidR="0087446B" w:rsidRPr="0087446B" w:rsidRDefault="0087446B" w:rsidP="0087446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1FDBB77E" w14:textId="41A7458E" w:rsidR="0087446B" w:rsidRPr="0087446B" w:rsidRDefault="0087446B" w:rsidP="0087446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b/>
          <w:u w:val="single"/>
          <w:lang w:eastAsia="pl-PL"/>
        </w:rPr>
        <w:t>WARTOŚĆ NETTO</w:t>
      </w:r>
    </w:p>
    <w:p w14:paraId="6BB231BC" w14:textId="77777777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87446B">
        <w:rPr>
          <w:rFonts w:ascii="Times New Roman" w:eastAsia="Times New Roman" w:hAnsi="Times New Roman"/>
          <w:b/>
          <w:lang w:eastAsia="pl-PL"/>
        </w:rPr>
        <w:t>Cyfrowo: ………………. zł (słownie: ……………………………………………)</w:t>
      </w:r>
    </w:p>
    <w:p w14:paraId="3E797A4A" w14:textId="0E9ADB28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b/>
          <w:u w:val="single"/>
          <w:lang w:eastAsia="pl-PL"/>
        </w:rPr>
        <w:t>WARTOŚĆ VAT</w:t>
      </w:r>
    </w:p>
    <w:p w14:paraId="1D7B0D4C" w14:textId="046CD89E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87446B">
        <w:rPr>
          <w:rFonts w:ascii="Times New Roman" w:eastAsia="Times New Roman" w:hAnsi="Times New Roman"/>
          <w:b/>
          <w:lang w:eastAsia="pl-PL"/>
        </w:rPr>
        <w:t>Cyfrowo: ………………. zł (słownie: ……………………………………………)</w:t>
      </w:r>
    </w:p>
    <w:p w14:paraId="3BF9F96B" w14:textId="65D658C2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b/>
          <w:u w:val="single"/>
          <w:lang w:eastAsia="pl-PL"/>
        </w:rPr>
        <w:t>WARTOŚĆ BRUTTO</w:t>
      </w:r>
    </w:p>
    <w:p w14:paraId="7FE247F9" w14:textId="77777777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87446B">
        <w:rPr>
          <w:rFonts w:ascii="Times New Roman" w:eastAsia="Times New Roman" w:hAnsi="Times New Roman"/>
          <w:b/>
          <w:lang w:eastAsia="pl-PL"/>
        </w:rPr>
        <w:t>Cyfrowo: ………………. zł (słownie: ……………………………………………)</w:t>
      </w:r>
    </w:p>
    <w:p w14:paraId="5DEF90A6" w14:textId="77777777" w:rsidR="00E46B37" w:rsidRDefault="00E46B37" w:rsidP="0087446B">
      <w:pPr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5F8B4D62" w14:textId="57C93B2A" w:rsid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87446B">
        <w:rPr>
          <w:rFonts w:ascii="Times New Roman" w:eastAsia="Times New Roman" w:hAnsi="Times New Roman"/>
          <w:b/>
          <w:u w:val="single"/>
          <w:lang w:eastAsia="pl-PL"/>
        </w:rPr>
        <w:t>w tym</w:t>
      </w:r>
      <w:r>
        <w:rPr>
          <w:rFonts w:ascii="Times New Roman" w:eastAsia="Times New Roman" w:hAnsi="Times New Roman"/>
          <w:b/>
          <w:u w:val="single"/>
          <w:lang w:eastAsia="pl-PL"/>
        </w:rPr>
        <w:t>:</w:t>
      </w:r>
    </w:p>
    <w:p w14:paraId="6253EBBB" w14:textId="319248D3" w:rsidR="0087446B" w:rsidRPr="00B133CE" w:rsidRDefault="0087446B" w:rsidP="00E46B37">
      <w:pPr>
        <w:pStyle w:val="Akapitzlist"/>
        <w:numPr>
          <w:ilvl w:val="0"/>
          <w:numId w:val="14"/>
        </w:numPr>
        <w:spacing w:after="0" w:line="240" w:lineRule="auto"/>
        <w:ind w:left="426"/>
        <w:outlineLvl w:val="0"/>
        <w:rPr>
          <w:rFonts w:ascii="Times New Roman" w:eastAsia="Times New Roman" w:hAnsi="Times New Roman"/>
          <w:b/>
          <w:lang w:eastAsia="pl-PL"/>
        </w:rPr>
      </w:pPr>
      <w:r w:rsidRPr="00B133CE">
        <w:rPr>
          <w:rFonts w:ascii="Times New Roman" w:eastAsia="Times New Roman" w:hAnsi="Times New Roman"/>
          <w:b/>
          <w:lang w:eastAsia="pl-PL"/>
        </w:rPr>
        <w:t>za konserwację</w:t>
      </w:r>
      <w:r w:rsidR="00825706">
        <w:rPr>
          <w:rFonts w:ascii="Times New Roman" w:eastAsia="Times New Roman" w:hAnsi="Times New Roman"/>
          <w:b/>
          <w:lang w:eastAsia="pl-PL"/>
        </w:rPr>
        <w:t>,</w:t>
      </w:r>
      <w:r w:rsidR="0025344A">
        <w:rPr>
          <w:rFonts w:ascii="Times New Roman" w:eastAsia="Times New Roman" w:hAnsi="Times New Roman"/>
          <w:b/>
          <w:lang w:eastAsia="pl-PL"/>
        </w:rPr>
        <w:t xml:space="preserve"> przeglądy techniczne </w:t>
      </w:r>
      <w:r w:rsidR="00825706">
        <w:rPr>
          <w:rFonts w:ascii="Times New Roman" w:eastAsia="Times New Roman" w:hAnsi="Times New Roman"/>
          <w:b/>
          <w:lang w:eastAsia="pl-PL"/>
        </w:rPr>
        <w:t xml:space="preserve">i serwis </w:t>
      </w:r>
      <w:r w:rsidR="00812B6D" w:rsidRPr="00812B6D">
        <w:rPr>
          <w:rFonts w:ascii="Times New Roman" w:eastAsia="Times New Roman" w:hAnsi="Times New Roman"/>
          <w:b/>
          <w:u w:val="single"/>
          <w:lang w:eastAsia="pl-PL"/>
        </w:rPr>
        <w:t>(kryterium oceny ofert – waga 50%)</w:t>
      </w:r>
    </w:p>
    <w:p w14:paraId="6A21EE24" w14:textId="4A0A6758" w:rsidR="0087446B" w:rsidRPr="0087446B" w:rsidRDefault="00812B6D" w:rsidP="0087446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u w:val="single"/>
          <w:lang w:eastAsia="pl-PL"/>
        </w:rPr>
        <w:t xml:space="preserve">wartość netto  </w:t>
      </w:r>
    </w:p>
    <w:p w14:paraId="1EB6AF7C" w14:textId="7B384ED7" w:rsidR="0087446B" w:rsidRPr="0087446B" w:rsidRDefault="00812B6D" w:rsidP="0087446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eastAsia="Times New Roman" w:hAnsi="Times New Roman"/>
          <w:lang w:eastAsia="pl-PL"/>
        </w:rPr>
        <w:t>cyfrowo: ………………. zł (słownie: ……………………………………………)</w:t>
      </w:r>
    </w:p>
    <w:p w14:paraId="2CBB7CB5" w14:textId="339E5EA7" w:rsidR="0087446B" w:rsidRPr="0087446B" w:rsidRDefault="00812B6D" w:rsidP="0087446B">
      <w:pPr>
        <w:spacing w:after="0" w:line="240" w:lineRule="auto"/>
        <w:outlineLvl w:val="0"/>
        <w:rPr>
          <w:rFonts w:ascii="Times New Roman" w:eastAsia="Times New Roman" w:hAnsi="Times New Roman"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u w:val="single"/>
          <w:lang w:eastAsia="pl-PL"/>
        </w:rPr>
        <w:t xml:space="preserve">wartość vat  </w:t>
      </w:r>
    </w:p>
    <w:p w14:paraId="75036E07" w14:textId="230023FA" w:rsidR="0087446B" w:rsidRPr="0087446B" w:rsidRDefault="00812B6D" w:rsidP="0087446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eastAsia="Times New Roman" w:hAnsi="Times New Roman"/>
          <w:lang w:eastAsia="pl-PL"/>
        </w:rPr>
        <w:t>cyfrowo: ………………. zł (słownie: ……………………………………………)</w:t>
      </w:r>
    </w:p>
    <w:p w14:paraId="7BA61127" w14:textId="20D90E46" w:rsidR="0087446B" w:rsidRPr="0087446B" w:rsidRDefault="00812B6D" w:rsidP="0087446B">
      <w:pPr>
        <w:spacing w:after="0" w:line="240" w:lineRule="auto"/>
        <w:outlineLvl w:val="0"/>
        <w:rPr>
          <w:rFonts w:ascii="Times New Roman" w:eastAsia="Times New Roman" w:hAnsi="Times New Roman"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u w:val="single"/>
          <w:lang w:eastAsia="pl-PL"/>
        </w:rPr>
        <w:t>wartość brutto</w:t>
      </w:r>
    </w:p>
    <w:p w14:paraId="2CECFBDB" w14:textId="6346B85E" w:rsidR="0087446B" w:rsidRPr="0087446B" w:rsidRDefault="00812B6D" w:rsidP="0087446B">
      <w:pPr>
        <w:spacing w:after="0" w:line="480" w:lineRule="auto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eastAsia="Times New Roman" w:hAnsi="Times New Roman"/>
          <w:lang w:eastAsia="pl-PL"/>
        </w:rPr>
        <w:t>cyfrowo: ………………. zł (słownie: ……………………………………………)</w:t>
      </w:r>
    </w:p>
    <w:p w14:paraId="1A86CF9C" w14:textId="13A53BD0" w:rsidR="0087446B" w:rsidRDefault="0087446B" w:rsidP="00203F55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B133CE">
        <w:rPr>
          <w:rFonts w:ascii="Times New Roman" w:eastAsia="Times New Roman" w:hAnsi="Times New Roman"/>
          <w:b/>
          <w:lang w:eastAsia="pl-PL"/>
        </w:rPr>
        <w:t xml:space="preserve">za </w:t>
      </w:r>
      <w:r w:rsidR="00203F55">
        <w:rPr>
          <w:rFonts w:ascii="Times New Roman" w:eastAsia="Times New Roman" w:hAnsi="Times New Roman"/>
          <w:b/>
          <w:lang w:eastAsia="pl-PL"/>
        </w:rPr>
        <w:t xml:space="preserve">wymianę części i urządzeń w ramach napraw </w:t>
      </w:r>
      <w:r w:rsidR="00825706">
        <w:rPr>
          <w:rFonts w:ascii="Times New Roman" w:eastAsia="Times New Roman" w:hAnsi="Times New Roman"/>
          <w:b/>
          <w:lang w:eastAsia="pl-PL"/>
        </w:rPr>
        <w:t>awaryjnych</w:t>
      </w:r>
      <w:r w:rsidR="00E46B37">
        <w:rPr>
          <w:rFonts w:ascii="Times New Roman" w:eastAsia="Times New Roman" w:hAnsi="Times New Roman"/>
          <w:b/>
          <w:lang w:eastAsia="pl-PL"/>
        </w:rPr>
        <w:t xml:space="preserve"> </w:t>
      </w:r>
      <w:bookmarkStart w:id="0" w:name="_GoBack"/>
      <w:bookmarkEnd w:id="0"/>
      <w:r w:rsidR="00E46B37" w:rsidRPr="006C46FA">
        <w:rPr>
          <w:rFonts w:ascii="Times New Roman" w:eastAsia="Times New Roman" w:hAnsi="Times New Roman"/>
          <w:lang w:eastAsia="pl-PL"/>
        </w:rPr>
        <w:t xml:space="preserve">(wartość obliczona na podstawie </w:t>
      </w:r>
      <w:r w:rsidR="00484D34">
        <w:rPr>
          <w:rFonts w:ascii="Times New Roman" w:eastAsia="Times New Roman" w:hAnsi="Times New Roman"/>
          <w:lang w:eastAsia="pl-PL"/>
        </w:rPr>
        <w:t xml:space="preserve"> </w:t>
      </w:r>
      <w:r w:rsidR="00E46B37" w:rsidRPr="006C46FA">
        <w:rPr>
          <w:rFonts w:ascii="Times New Roman" w:eastAsia="Times New Roman" w:hAnsi="Times New Roman"/>
          <w:lang w:eastAsia="pl-PL"/>
        </w:rPr>
        <w:t xml:space="preserve">stawki </w:t>
      </w:r>
      <w:r w:rsidR="00203F55">
        <w:rPr>
          <w:rFonts w:ascii="Times New Roman" w:eastAsia="Times New Roman" w:hAnsi="Times New Roman"/>
          <w:lang w:eastAsia="pl-PL"/>
        </w:rPr>
        <w:t xml:space="preserve">za </w:t>
      </w:r>
      <w:r w:rsidR="00E46B37" w:rsidRPr="006C46FA">
        <w:rPr>
          <w:rFonts w:ascii="Times New Roman" w:hAnsi="Times New Roman"/>
          <w:bCs/>
          <w:iCs/>
        </w:rPr>
        <w:t>1 roboczogodzin</w:t>
      </w:r>
      <w:r w:rsidR="00203F55">
        <w:rPr>
          <w:rFonts w:ascii="Times New Roman" w:hAnsi="Times New Roman"/>
          <w:bCs/>
          <w:iCs/>
        </w:rPr>
        <w:t>ę</w:t>
      </w:r>
      <w:r w:rsidR="00E46B37" w:rsidRPr="006C46FA">
        <w:rPr>
          <w:rFonts w:ascii="Times New Roman" w:hAnsi="Times New Roman"/>
          <w:bCs/>
          <w:iCs/>
        </w:rPr>
        <w:t>, zgodnie z formularzem kalkulacyjnym zawartym w załączniku nr 3a do SWZ)</w:t>
      </w:r>
      <w:r w:rsidRPr="006C46FA">
        <w:rPr>
          <w:rFonts w:ascii="Times New Roman" w:eastAsia="Times New Roman" w:hAnsi="Times New Roman"/>
          <w:lang w:eastAsia="pl-PL"/>
        </w:rPr>
        <w:t>:</w:t>
      </w:r>
    </w:p>
    <w:p w14:paraId="0494A10C" w14:textId="685A7276" w:rsidR="00E46B37" w:rsidRPr="0087446B" w:rsidRDefault="00812B6D" w:rsidP="00E46B37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u w:val="single"/>
          <w:lang w:eastAsia="pl-PL"/>
        </w:rPr>
        <w:t xml:space="preserve">wartość netto  </w:t>
      </w:r>
    </w:p>
    <w:p w14:paraId="54F30620" w14:textId="449F0D42" w:rsidR="00E46B37" w:rsidRPr="0087446B" w:rsidRDefault="00812B6D" w:rsidP="00E46B37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eastAsia="Times New Roman" w:hAnsi="Times New Roman"/>
          <w:lang w:eastAsia="pl-PL"/>
        </w:rPr>
        <w:t>cyfrowo: ………………. zł (słownie: ……………………………………………)</w:t>
      </w:r>
    </w:p>
    <w:p w14:paraId="0A3EDF62" w14:textId="50E61965" w:rsidR="00E46B37" w:rsidRPr="0087446B" w:rsidRDefault="00812B6D" w:rsidP="00E46B37">
      <w:pPr>
        <w:spacing w:after="0" w:line="240" w:lineRule="auto"/>
        <w:outlineLvl w:val="0"/>
        <w:rPr>
          <w:rFonts w:ascii="Times New Roman" w:eastAsia="Times New Roman" w:hAnsi="Times New Roman"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u w:val="single"/>
          <w:lang w:eastAsia="pl-PL"/>
        </w:rPr>
        <w:t xml:space="preserve">wartość vat  </w:t>
      </w:r>
    </w:p>
    <w:p w14:paraId="290C5957" w14:textId="5F7559B5" w:rsidR="00E46B37" w:rsidRPr="0087446B" w:rsidRDefault="00812B6D" w:rsidP="00E46B37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eastAsia="Times New Roman" w:hAnsi="Times New Roman"/>
          <w:lang w:eastAsia="pl-PL"/>
        </w:rPr>
        <w:t>cyfrowo: ………………. zł (słownie: ……………………………………………)</w:t>
      </w:r>
    </w:p>
    <w:p w14:paraId="59CC34EC" w14:textId="659C21B3" w:rsidR="00E46B37" w:rsidRPr="0087446B" w:rsidRDefault="00812B6D" w:rsidP="00E46B37">
      <w:pPr>
        <w:spacing w:after="0" w:line="240" w:lineRule="auto"/>
        <w:outlineLvl w:val="0"/>
        <w:rPr>
          <w:rFonts w:ascii="Times New Roman" w:eastAsia="Times New Roman" w:hAnsi="Times New Roman"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u w:val="single"/>
          <w:lang w:eastAsia="pl-PL"/>
        </w:rPr>
        <w:lastRenderedPageBreak/>
        <w:t>wartość brutto</w:t>
      </w:r>
    </w:p>
    <w:p w14:paraId="0A17252B" w14:textId="07407941" w:rsidR="00E46B37" w:rsidRDefault="00812B6D" w:rsidP="00E46B37">
      <w:pPr>
        <w:spacing w:after="0" w:line="480" w:lineRule="auto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eastAsia="Times New Roman" w:hAnsi="Times New Roman"/>
          <w:lang w:eastAsia="pl-PL"/>
        </w:rPr>
        <w:t>cyfrowo: ………………. zł (słownie: ……………………………………………)</w:t>
      </w:r>
    </w:p>
    <w:p w14:paraId="5FFCF630" w14:textId="27C3A39F" w:rsidR="00E46B37" w:rsidRPr="00812B6D" w:rsidRDefault="00812B6D" w:rsidP="00203F55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812B6D">
        <w:rPr>
          <w:rFonts w:ascii="Times New Roman" w:eastAsia="Arial" w:hAnsi="Times New Roman"/>
          <w:b/>
          <w:color w:val="000000"/>
        </w:rPr>
        <w:t xml:space="preserve">OFERUJĘ stawkę 1 roboczogodziny – do wyceny </w:t>
      </w:r>
      <w:r w:rsidR="00825706">
        <w:rPr>
          <w:rFonts w:ascii="Times New Roman" w:eastAsia="Arial" w:hAnsi="Times New Roman"/>
          <w:b/>
          <w:color w:val="000000"/>
        </w:rPr>
        <w:t xml:space="preserve">usługi </w:t>
      </w:r>
      <w:r w:rsidR="00203F55">
        <w:rPr>
          <w:rFonts w:ascii="Times New Roman" w:eastAsia="Times New Roman" w:hAnsi="Times New Roman"/>
          <w:b/>
          <w:lang w:eastAsia="pl-PL"/>
        </w:rPr>
        <w:t xml:space="preserve">wymiany części i urządzeń w ramach napraw </w:t>
      </w:r>
      <w:r w:rsidR="00825706">
        <w:rPr>
          <w:rFonts w:ascii="Times New Roman" w:eastAsia="Times New Roman" w:hAnsi="Times New Roman"/>
          <w:b/>
          <w:lang w:eastAsia="pl-PL"/>
        </w:rPr>
        <w:t>awaryjnych</w:t>
      </w:r>
      <w:r w:rsidRPr="00812B6D">
        <w:rPr>
          <w:rFonts w:ascii="Times New Roman" w:eastAsia="Arial" w:hAnsi="Times New Roman"/>
          <w:b/>
          <w:color w:val="000000"/>
        </w:rPr>
        <w:t xml:space="preserve"> - </w:t>
      </w:r>
      <w:r w:rsidRPr="00812B6D">
        <w:rPr>
          <w:rFonts w:ascii="Times New Roman" w:eastAsia="Times New Roman" w:hAnsi="Times New Roman"/>
          <w:b/>
          <w:u w:val="single"/>
          <w:lang w:eastAsia="pl-PL"/>
        </w:rPr>
        <w:t>(kryterium oceny ofert – waga 40%)</w:t>
      </w:r>
      <w:r w:rsidRPr="00812B6D">
        <w:rPr>
          <w:rFonts w:ascii="Times New Roman" w:eastAsia="Times New Roman" w:hAnsi="Times New Roman"/>
          <w:b/>
          <w:lang w:eastAsia="pl-PL"/>
        </w:rPr>
        <w:t>:</w:t>
      </w:r>
    </w:p>
    <w:p w14:paraId="175E9663" w14:textId="77777777" w:rsidR="00E46B37" w:rsidRPr="00E46B37" w:rsidRDefault="00E46B37" w:rsidP="00E46B37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2171C4B5" w14:textId="4341D95F" w:rsidR="0087446B" w:rsidRPr="0087446B" w:rsidRDefault="0087446B" w:rsidP="0087446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u w:val="single"/>
          <w:lang w:eastAsia="pl-PL"/>
        </w:rPr>
        <w:t>WARTOŚĆ NETTO</w:t>
      </w:r>
    </w:p>
    <w:p w14:paraId="5F9280D6" w14:textId="77777777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eastAsia="Times New Roman" w:hAnsi="Times New Roman"/>
          <w:lang w:eastAsia="pl-PL"/>
        </w:rPr>
        <w:t>Cyfrowo: ………………. zł (słownie: ……………………………………………)</w:t>
      </w:r>
    </w:p>
    <w:p w14:paraId="57C325F7" w14:textId="4B4BD6CF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u w:val="single"/>
          <w:lang w:eastAsia="pl-PL"/>
        </w:rPr>
        <w:t>WARTOŚĆ VAT</w:t>
      </w:r>
    </w:p>
    <w:p w14:paraId="6CE28418" w14:textId="796ABFBF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eastAsia="Times New Roman" w:hAnsi="Times New Roman"/>
          <w:lang w:eastAsia="pl-PL"/>
        </w:rPr>
        <w:t>Cyfrowo: ………………. zł (słownie: ……………………………………………)</w:t>
      </w:r>
    </w:p>
    <w:p w14:paraId="1A1B223F" w14:textId="6B17F266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bCs/>
          <w:u w:val="single"/>
          <w:lang w:eastAsia="pl-PL"/>
        </w:rPr>
      </w:pPr>
      <w:r w:rsidRPr="0087446B">
        <w:rPr>
          <w:rFonts w:ascii="Times New Roman" w:eastAsia="Times New Roman" w:hAnsi="Times New Roman"/>
          <w:u w:val="single"/>
          <w:lang w:eastAsia="pl-PL"/>
        </w:rPr>
        <w:t>WARTOŚĆ BRUTTO</w:t>
      </w:r>
    </w:p>
    <w:p w14:paraId="1DFD8149" w14:textId="77777777" w:rsidR="0087446B" w:rsidRP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eastAsia="Times New Roman" w:hAnsi="Times New Roman"/>
          <w:lang w:eastAsia="pl-PL"/>
        </w:rPr>
        <w:t>Cyfrowo: ………………. zł (słownie: ……………………………………………)</w:t>
      </w:r>
    </w:p>
    <w:p w14:paraId="2155A26A" w14:textId="310A4B81" w:rsidR="0087446B" w:rsidRDefault="0087446B" w:rsidP="0087446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2FF4FE1" w14:textId="2D983F4F" w:rsidR="00812B6D" w:rsidRDefault="00812B6D" w:rsidP="006C46FA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87446B">
        <w:rPr>
          <w:rFonts w:ascii="Times New Roman" w:hAnsi="Times New Roman"/>
          <w:bCs/>
          <w:iCs/>
        </w:rPr>
        <w:t xml:space="preserve">Zamawiający informuje, że </w:t>
      </w:r>
      <w:r w:rsidRPr="0087446B">
        <w:rPr>
          <w:rFonts w:ascii="Times New Roman" w:hAnsi="Times New Roman"/>
          <w:b/>
          <w:bCs/>
          <w:iCs/>
        </w:rPr>
        <w:t>Wykonawca</w:t>
      </w:r>
      <w:r w:rsidRPr="0087446B">
        <w:rPr>
          <w:rFonts w:ascii="Times New Roman" w:hAnsi="Times New Roman"/>
          <w:bCs/>
          <w:iCs/>
        </w:rPr>
        <w:t xml:space="preserve"> </w:t>
      </w:r>
      <w:r w:rsidRPr="0087446B">
        <w:rPr>
          <w:rFonts w:ascii="Times New Roman" w:hAnsi="Times New Roman"/>
          <w:b/>
          <w:bCs/>
          <w:iCs/>
        </w:rPr>
        <w:t xml:space="preserve">nie może zaoferować stawki wynagrodzenia </w:t>
      </w:r>
      <w:r w:rsidR="00825706">
        <w:rPr>
          <w:rFonts w:ascii="Times New Roman" w:hAnsi="Times New Roman"/>
          <w:b/>
          <w:bCs/>
          <w:iCs/>
        </w:rPr>
        <w:br/>
      </w:r>
      <w:r w:rsidRPr="0087446B">
        <w:rPr>
          <w:rFonts w:ascii="Times New Roman" w:hAnsi="Times New Roman"/>
          <w:b/>
          <w:bCs/>
          <w:iCs/>
        </w:rPr>
        <w:t>za 1</w:t>
      </w:r>
      <w:r>
        <w:rPr>
          <w:rFonts w:ascii="Times New Roman" w:hAnsi="Times New Roman"/>
          <w:b/>
          <w:bCs/>
          <w:iCs/>
        </w:rPr>
        <w:t> </w:t>
      </w:r>
      <w:r w:rsidRPr="0087446B">
        <w:rPr>
          <w:rFonts w:ascii="Times New Roman" w:hAnsi="Times New Roman"/>
          <w:b/>
          <w:bCs/>
          <w:iCs/>
        </w:rPr>
        <w:t>roboczogodzinę niższej</w:t>
      </w:r>
      <w:r w:rsidRPr="0087446B">
        <w:rPr>
          <w:rFonts w:ascii="Times New Roman" w:hAnsi="Times New Roman"/>
          <w:bCs/>
          <w:iCs/>
        </w:rPr>
        <w:t xml:space="preserve"> </w:t>
      </w:r>
      <w:r w:rsidRPr="0087446B">
        <w:rPr>
          <w:rFonts w:ascii="Times New Roman" w:hAnsi="Times New Roman"/>
          <w:b/>
          <w:bCs/>
          <w:iCs/>
        </w:rPr>
        <w:t>od</w:t>
      </w:r>
      <w:r w:rsidRPr="0087446B">
        <w:rPr>
          <w:rFonts w:ascii="Times New Roman" w:hAnsi="Times New Roman"/>
          <w:bCs/>
          <w:iCs/>
        </w:rPr>
        <w:t xml:space="preserve"> </w:t>
      </w:r>
      <w:r w:rsidRPr="0087446B">
        <w:rPr>
          <w:rFonts w:ascii="Times New Roman" w:hAnsi="Times New Roman"/>
          <w:b/>
          <w:bCs/>
          <w:iCs/>
        </w:rPr>
        <w:t>obowiązującej na podstawie przepisów powszechnych</w:t>
      </w:r>
      <w:r w:rsidRPr="0087446B">
        <w:rPr>
          <w:rFonts w:ascii="Times New Roman" w:hAnsi="Times New Roman"/>
          <w:bCs/>
          <w:iCs/>
        </w:rPr>
        <w:t>.</w:t>
      </w:r>
    </w:p>
    <w:p w14:paraId="2032F2B8" w14:textId="4287F676" w:rsidR="00812B6D" w:rsidRDefault="00812B6D" w:rsidP="0087446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506D5D8" w14:textId="40AC8762" w:rsidR="00812B6D" w:rsidRPr="00812B6D" w:rsidRDefault="00812B6D" w:rsidP="0087446B">
      <w:pPr>
        <w:spacing w:after="0" w:line="240" w:lineRule="auto"/>
        <w:outlineLvl w:val="0"/>
        <w:rPr>
          <w:rFonts w:ascii="Times New Roman" w:eastAsia="Times New Roman" w:hAnsi="Times New Roman"/>
          <w:color w:val="FF0000"/>
          <w:lang w:eastAsia="pl-PL"/>
        </w:rPr>
      </w:pPr>
      <w:r w:rsidRPr="00812B6D">
        <w:rPr>
          <w:rFonts w:ascii="Times New Roman" w:hAnsi="Times New Roman"/>
          <w:b/>
          <w:i/>
          <w:color w:val="FF0000"/>
        </w:rPr>
        <w:t>Wszystkie kwoty należy podać z dokładnością do 2 miejsc po przecinku.</w:t>
      </w:r>
    </w:p>
    <w:p w14:paraId="0EBB40AB" w14:textId="77777777" w:rsidR="00812B6D" w:rsidRPr="0087446B" w:rsidRDefault="00812B6D" w:rsidP="0087446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EC0B317" w14:textId="41252AB9" w:rsidR="0087446B" w:rsidRPr="00812B6D" w:rsidRDefault="0087446B" w:rsidP="00812B6D">
      <w:pPr>
        <w:pStyle w:val="Akapitzlist"/>
        <w:numPr>
          <w:ilvl w:val="0"/>
          <w:numId w:val="15"/>
        </w:numPr>
        <w:tabs>
          <w:tab w:val="left" w:pos="0"/>
        </w:tabs>
        <w:spacing w:after="0" w:line="200" w:lineRule="atLeast"/>
        <w:ind w:left="284"/>
        <w:jc w:val="both"/>
        <w:rPr>
          <w:rFonts w:ascii="Times New Roman" w:hAnsi="Times New Roman"/>
          <w:b/>
          <w:bCs/>
          <w:iCs/>
        </w:rPr>
      </w:pPr>
      <w:r w:rsidRPr="00812B6D">
        <w:rPr>
          <w:rFonts w:ascii="Times New Roman" w:hAnsi="Times New Roman"/>
          <w:b/>
          <w:bCs/>
          <w:iCs/>
        </w:rPr>
        <w:t xml:space="preserve">OFERUJĘ marżę na części </w:t>
      </w:r>
      <w:r w:rsidR="006C46FA" w:rsidRPr="00812B6D">
        <w:rPr>
          <w:rFonts w:ascii="Times New Roman" w:eastAsia="Times New Roman" w:hAnsi="Times New Roman"/>
          <w:b/>
          <w:u w:val="single"/>
          <w:lang w:eastAsia="pl-PL"/>
        </w:rPr>
        <w:t xml:space="preserve">(kryterium oceny ofert – waga </w:t>
      </w:r>
      <w:r w:rsidR="006C46FA">
        <w:rPr>
          <w:rFonts w:ascii="Times New Roman" w:eastAsia="Times New Roman" w:hAnsi="Times New Roman"/>
          <w:b/>
          <w:u w:val="single"/>
          <w:lang w:eastAsia="pl-PL"/>
        </w:rPr>
        <w:t>1</w:t>
      </w:r>
      <w:r w:rsidR="006C46FA" w:rsidRPr="00812B6D">
        <w:rPr>
          <w:rFonts w:ascii="Times New Roman" w:eastAsia="Times New Roman" w:hAnsi="Times New Roman"/>
          <w:b/>
          <w:u w:val="single"/>
          <w:lang w:eastAsia="pl-PL"/>
        </w:rPr>
        <w:t>0%)</w:t>
      </w:r>
      <w:r w:rsidRPr="00812B6D">
        <w:rPr>
          <w:rFonts w:ascii="Times New Roman" w:hAnsi="Times New Roman"/>
          <w:b/>
          <w:bCs/>
          <w:iCs/>
        </w:rPr>
        <w:t>:</w:t>
      </w:r>
    </w:p>
    <w:p w14:paraId="51A34E66" w14:textId="77777777" w:rsidR="0087446B" w:rsidRPr="0087446B" w:rsidRDefault="0087446B" w:rsidP="0087446B">
      <w:pPr>
        <w:tabs>
          <w:tab w:val="left" w:pos="284"/>
        </w:tabs>
        <w:spacing w:after="0" w:line="200" w:lineRule="atLeast"/>
        <w:jc w:val="both"/>
        <w:rPr>
          <w:rFonts w:ascii="Times New Roman" w:hAnsi="Times New Roman"/>
          <w:b/>
          <w:bCs/>
          <w:iCs/>
        </w:rPr>
      </w:pPr>
    </w:p>
    <w:p w14:paraId="01037F1E" w14:textId="77777777" w:rsidR="0087446B" w:rsidRPr="0087446B" w:rsidRDefault="0087446B" w:rsidP="0087446B">
      <w:pPr>
        <w:pStyle w:val="Akapitzlist"/>
        <w:numPr>
          <w:ilvl w:val="0"/>
          <w:numId w:val="10"/>
        </w:numPr>
        <w:rPr>
          <w:rFonts w:ascii="Times New Roman" w:hAnsi="Times New Roman"/>
          <w:b/>
        </w:rPr>
      </w:pPr>
      <w:r w:rsidRPr="0087446B">
        <w:rPr>
          <w:rFonts w:ascii="Times New Roman" w:hAnsi="Times New Roman"/>
          <w:b/>
        </w:rPr>
        <w:t xml:space="preserve">10% marży </w:t>
      </w:r>
    </w:p>
    <w:p w14:paraId="7E305020" w14:textId="3BA9C970" w:rsidR="0087446B" w:rsidRPr="0087446B" w:rsidRDefault="00B133CE" w:rsidP="0087446B">
      <w:pPr>
        <w:pStyle w:val="Akapitzlist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87446B" w:rsidRPr="0087446B">
        <w:rPr>
          <w:rFonts w:ascii="Times New Roman" w:hAnsi="Times New Roman"/>
          <w:b/>
        </w:rPr>
        <w:t xml:space="preserve">8% marży </w:t>
      </w:r>
    </w:p>
    <w:p w14:paraId="1E7EDE9A" w14:textId="017CD08D" w:rsidR="0087446B" w:rsidRPr="0087446B" w:rsidRDefault="00B133CE" w:rsidP="0087446B">
      <w:pPr>
        <w:pStyle w:val="Akapitzlist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87446B" w:rsidRPr="0087446B">
        <w:rPr>
          <w:rFonts w:ascii="Times New Roman" w:hAnsi="Times New Roman"/>
          <w:b/>
        </w:rPr>
        <w:t xml:space="preserve">6% marży </w:t>
      </w:r>
    </w:p>
    <w:p w14:paraId="042E8C72" w14:textId="7A45920C" w:rsidR="0087446B" w:rsidRPr="0087446B" w:rsidRDefault="00B133CE" w:rsidP="0087446B">
      <w:pPr>
        <w:pStyle w:val="Akapitzlist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87446B" w:rsidRPr="0087446B">
        <w:rPr>
          <w:rFonts w:ascii="Times New Roman" w:hAnsi="Times New Roman"/>
          <w:b/>
        </w:rPr>
        <w:t xml:space="preserve">4% marży </w:t>
      </w:r>
    </w:p>
    <w:p w14:paraId="08CEA45E" w14:textId="696CDF9D" w:rsidR="0087446B" w:rsidRPr="0087446B" w:rsidRDefault="00B133CE" w:rsidP="0087446B">
      <w:pPr>
        <w:pStyle w:val="Akapitzlist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87446B" w:rsidRPr="0087446B">
        <w:rPr>
          <w:rFonts w:ascii="Times New Roman" w:hAnsi="Times New Roman"/>
          <w:b/>
        </w:rPr>
        <w:t xml:space="preserve">2% marży </w:t>
      </w:r>
    </w:p>
    <w:p w14:paraId="7A847167" w14:textId="681C1F04" w:rsidR="0087446B" w:rsidRPr="0087446B" w:rsidRDefault="00B133CE" w:rsidP="0087446B">
      <w:pPr>
        <w:pStyle w:val="Akapitzlist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87446B" w:rsidRPr="0087446B">
        <w:rPr>
          <w:rFonts w:ascii="Times New Roman" w:hAnsi="Times New Roman"/>
          <w:b/>
        </w:rPr>
        <w:t xml:space="preserve">0% marży </w:t>
      </w:r>
    </w:p>
    <w:p w14:paraId="45FF72A8" w14:textId="3BD23C8A" w:rsidR="0087446B" w:rsidRDefault="0087446B" w:rsidP="0087446B">
      <w:pPr>
        <w:rPr>
          <w:rFonts w:ascii="Times New Roman" w:hAnsi="Times New Roman"/>
          <w:b/>
          <w:bCs/>
          <w:i/>
          <w:iCs/>
        </w:rPr>
      </w:pPr>
      <w:r w:rsidRPr="00B133CE">
        <w:rPr>
          <w:rFonts w:ascii="Times New Roman" w:hAnsi="Times New Roman"/>
          <w:b/>
          <w:bCs/>
          <w:i/>
          <w:iCs/>
        </w:rPr>
        <w:t xml:space="preserve">Właściwe zaznaczyć - </w:t>
      </w:r>
      <w:r w:rsidRPr="00B133CE">
        <w:rPr>
          <w:rFonts w:ascii="Times New Roman" w:hAnsi="Times New Roman"/>
          <w:bCs/>
          <w:i/>
          <w:iCs/>
        </w:rPr>
        <w:t xml:space="preserve">w przypadku </w:t>
      </w:r>
      <w:r w:rsidRPr="00B133CE">
        <w:rPr>
          <w:rFonts w:ascii="Times New Roman" w:hAnsi="Times New Roman"/>
          <w:b/>
          <w:bCs/>
          <w:i/>
          <w:iCs/>
          <w:u w:val="single"/>
        </w:rPr>
        <w:t>niewskazania</w:t>
      </w:r>
      <w:r w:rsidRPr="00B133CE">
        <w:rPr>
          <w:rFonts w:ascii="Times New Roman" w:hAnsi="Times New Roman"/>
          <w:bCs/>
          <w:i/>
          <w:iCs/>
        </w:rPr>
        <w:t xml:space="preserve"> żadnej z opcji</w:t>
      </w:r>
      <w:r w:rsidRPr="00B133CE">
        <w:rPr>
          <w:rFonts w:ascii="Times New Roman" w:hAnsi="Times New Roman"/>
          <w:b/>
          <w:bCs/>
          <w:i/>
          <w:iCs/>
        </w:rPr>
        <w:t xml:space="preserve"> oferta zostanie odrzucona.</w:t>
      </w:r>
    </w:p>
    <w:p w14:paraId="0B693BC6" w14:textId="5F26D2E6" w:rsidR="00812B6D" w:rsidRPr="00812B6D" w:rsidRDefault="00812B6D" w:rsidP="00812B6D">
      <w:pPr>
        <w:jc w:val="both"/>
        <w:rPr>
          <w:rFonts w:ascii="Times New Roman" w:hAnsi="Times New Roman"/>
        </w:rPr>
      </w:pPr>
      <w:r w:rsidRPr="00812B6D">
        <w:rPr>
          <w:rFonts w:ascii="Times New Roman" w:hAnsi="Times New Roman"/>
          <w:b/>
          <w:iCs/>
        </w:rPr>
        <w:t>Do formularza ofertowego załączam</w:t>
      </w:r>
      <w:r w:rsidRPr="00812B6D">
        <w:rPr>
          <w:rFonts w:ascii="Times New Roman" w:hAnsi="Times New Roman"/>
          <w:iCs/>
        </w:rPr>
        <w:t xml:space="preserve"> </w:t>
      </w:r>
      <w:r w:rsidRPr="00812B6D">
        <w:rPr>
          <w:rFonts w:ascii="Times New Roman" w:hAnsi="Times New Roman"/>
          <w:b/>
          <w:iCs/>
        </w:rPr>
        <w:t>formularz kalkulacyjny zawierający szczegółową wycenę usługi.</w:t>
      </w:r>
    </w:p>
    <w:p w14:paraId="55481FF9" w14:textId="2BD6A6D6" w:rsidR="00A910E2" w:rsidRPr="0087446B" w:rsidRDefault="005F4553" w:rsidP="00B133CE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Times New Roman" w:hAnsi="Times New Roman"/>
          <w:iCs/>
          <w:color w:val="000000"/>
        </w:rPr>
      </w:pPr>
      <w:r w:rsidRPr="0087446B">
        <w:rPr>
          <w:rFonts w:ascii="Times New Roman" w:hAnsi="Times New Roman"/>
          <w:b/>
          <w:iCs/>
        </w:rPr>
        <w:t>Oświadczam</w:t>
      </w:r>
      <w:r w:rsidRPr="0087446B">
        <w:rPr>
          <w:rFonts w:ascii="Times New Roman" w:hAnsi="Times New Roman"/>
          <w:iCs/>
        </w:rPr>
        <w:t xml:space="preserve">, że zapoznałem się ze </w:t>
      </w:r>
      <w:r w:rsidRPr="0087446B">
        <w:rPr>
          <w:rFonts w:ascii="Times New Roman" w:hAnsi="Times New Roman"/>
          <w:iCs/>
          <w:color w:val="000000"/>
        </w:rPr>
        <w:t>specyfikacją warunków zamówienia</w:t>
      </w:r>
      <w:r w:rsidR="005F4C4C" w:rsidRPr="0087446B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87446B">
        <w:rPr>
          <w:rFonts w:ascii="Times New Roman" w:hAnsi="Times New Roman"/>
          <w:iCs/>
          <w:color w:val="000000"/>
        </w:rPr>
        <w:t xml:space="preserve"> zastrzeżeń oraz zdobyłem konieczne informacje potrzebne do w</w:t>
      </w:r>
      <w:r w:rsidR="000615AA" w:rsidRPr="0087446B">
        <w:rPr>
          <w:rFonts w:ascii="Times New Roman" w:hAnsi="Times New Roman"/>
          <w:iCs/>
          <w:color w:val="000000"/>
        </w:rPr>
        <w:t>łaściwego wykonania zamówienia.</w:t>
      </w:r>
    </w:p>
    <w:p w14:paraId="7CC3BFEF" w14:textId="77777777" w:rsidR="000615AA" w:rsidRPr="0087446B" w:rsidRDefault="000615AA" w:rsidP="00226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E91DF51" w14:textId="49E4E29C" w:rsidR="005F4553" w:rsidRPr="0087446B" w:rsidRDefault="005F4553" w:rsidP="00B133CE">
      <w:pPr>
        <w:pStyle w:val="WW-Wysunicietekstu1111111111111111111111111111111111111111111111111111111111111111"/>
        <w:numPr>
          <w:ilvl w:val="0"/>
          <w:numId w:val="13"/>
        </w:numPr>
        <w:tabs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hanging="297"/>
        <w:rPr>
          <w:sz w:val="22"/>
          <w:szCs w:val="22"/>
        </w:rPr>
      </w:pPr>
      <w:r w:rsidRPr="0087446B">
        <w:rPr>
          <w:b/>
          <w:sz w:val="22"/>
          <w:szCs w:val="22"/>
        </w:rPr>
        <w:t>Oświadczam,</w:t>
      </w:r>
      <w:r w:rsidRPr="0087446B">
        <w:rPr>
          <w:sz w:val="22"/>
          <w:szCs w:val="22"/>
        </w:rPr>
        <w:t xml:space="preserve"> że zawarty w </w:t>
      </w:r>
      <w:r w:rsidRPr="0087446B">
        <w:rPr>
          <w:sz w:val="22"/>
          <w:szCs w:val="22"/>
          <w:lang w:val="pl-PL"/>
        </w:rPr>
        <w:t>SWZ</w:t>
      </w:r>
      <w:r w:rsidRPr="0087446B">
        <w:rPr>
          <w:sz w:val="22"/>
          <w:szCs w:val="22"/>
        </w:rPr>
        <w:t xml:space="preserve"> projekt umowy akceptuję i zobowiązuję się, w przypadku wybrania mojej oferty, do zawarcia umowy na wyżej wymienionych warunkach</w:t>
      </w:r>
      <w:r w:rsidR="000615AA" w:rsidRPr="0087446B">
        <w:rPr>
          <w:sz w:val="22"/>
          <w:szCs w:val="22"/>
          <w:lang w:val="pl-PL"/>
        </w:rPr>
        <w:t>,</w:t>
      </w:r>
      <w:r w:rsidRPr="0087446B">
        <w:rPr>
          <w:sz w:val="22"/>
          <w:szCs w:val="22"/>
        </w:rPr>
        <w:t xml:space="preserve"> w</w:t>
      </w:r>
      <w:r w:rsidR="0059374E" w:rsidRPr="0087446B">
        <w:rPr>
          <w:sz w:val="22"/>
          <w:szCs w:val="22"/>
          <w:lang w:val="pl-PL"/>
        </w:rPr>
        <w:t xml:space="preserve"> </w:t>
      </w:r>
      <w:r w:rsidRPr="0087446B">
        <w:rPr>
          <w:sz w:val="22"/>
          <w:szCs w:val="22"/>
        </w:rPr>
        <w:t>miejsc</w:t>
      </w:r>
      <w:r w:rsidR="000615AA" w:rsidRPr="0087446B">
        <w:rPr>
          <w:sz w:val="22"/>
          <w:szCs w:val="22"/>
        </w:rPr>
        <w:t xml:space="preserve">u i terminie wyznaczonym przez </w:t>
      </w:r>
      <w:r w:rsidR="000615AA" w:rsidRPr="0087446B">
        <w:rPr>
          <w:sz w:val="22"/>
          <w:szCs w:val="22"/>
          <w:lang w:val="pl-PL"/>
        </w:rPr>
        <w:t>Z</w:t>
      </w:r>
      <w:r w:rsidRPr="0087446B">
        <w:rPr>
          <w:sz w:val="22"/>
          <w:szCs w:val="22"/>
        </w:rPr>
        <w:t>amawiaj</w:t>
      </w:r>
      <w:r w:rsidR="006A54F6" w:rsidRPr="0087446B">
        <w:rPr>
          <w:sz w:val="22"/>
          <w:szCs w:val="22"/>
          <w:lang w:val="pl-PL"/>
        </w:rPr>
        <w:t>ą</w:t>
      </w:r>
      <w:r w:rsidRPr="0087446B">
        <w:rPr>
          <w:sz w:val="22"/>
          <w:szCs w:val="22"/>
        </w:rPr>
        <w:t xml:space="preserve">cego. </w:t>
      </w:r>
    </w:p>
    <w:p w14:paraId="3D31170B" w14:textId="67FA69BA" w:rsidR="005F4553" w:rsidRPr="0087446B" w:rsidRDefault="005F4553" w:rsidP="009E181D">
      <w:pPr>
        <w:pStyle w:val="WW-Wysunicietekstu1111111111111111111111111111111111111111111111111111111111111111"/>
        <w:tabs>
          <w:tab w:val="left" w:pos="284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87446B">
        <w:rPr>
          <w:sz w:val="22"/>
          <w:szCs w:val="22"/>
          <w:lang w:val="pl-PL"/>
        </w:rPr>
        <w:t xml:space="preserve">W związku z powyższym </w:t>
      </w:r>
      <w:r w:rsidRPr="0087446B">
        <w:rPr>
          <w:b/>
          <w:sz w:val="22"/>
          <w:szCs w:val="22"/>
          <w:lang w:val="pl-PL"/>
        </w:rPr>
        <w:t>oświadczam</w:t>
      </w:r>
      <w:r w:rsidRPr="0087446B">
        <w:rPr>
          <w:sz w:val="22"/>
          <w:szCs w:val="22"/>
          <w:lang w:val="pl-PL"/>
        </w:rPr>
        <w:t>:</w:t>
      </w:r>
    </w:p>
    <w:p w14:paraId="1F4DDB23" w14:textId="77777777" w:rsidR="005F4553" w:rsidRPr="0087446B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  <w:lang w:val="pl-PL"/>
        </w:rPr>
      </w:pPr>
      <w:r w:rsidRPr="0087446B">
        <w:rPr>
          <w:sz w:val="22"/>
          <w:szCs w:val="22"/>
          <w:lang w:val="pl-PL"/>
        </w:rPr>
        <w:t>1) Jestem</w:t>
      </w:r>
      <w:r w:rsidRPr="0087446B">
        <w:rPr>
          <w:color w:val="FF0000"/>
          <w:sz w:val="22"/>
          <w:szCs w:val="22"/>
          <w:lang w:val="pl-PL"/>
        </w:rPr>
        <w:t>*/</w:t>
      </w:r>
      <w:r w:rsidRPr="0087446B">
        <w:rPr>
          <w:sz w:val="22"/>
          <w:szCs w:val="22"/>
          <w:lang w:val="pl-PL"/>
        </w:rPr>
        <w:t>nie jestem</w:t>
      </w:r>
      <w:r w:rsidRPr="0087446B">
        <w:rPr>
          <w:b/>
          <w:sz w:val="22"/>
          <w:szCs w:val="22"/>
          <w:lang w:val="pl-PL"/>
        </w:rPr>
        <w:t xml:space="preserve"> </w:t>
      </w:r>
      <w:r w:rsidRPr="0087446B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5E475394" w:rsidR="005F4553" w:rsidRPr="0087446B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  <w:lang w:val="pl-PL"/>
        </w:rPr>
      </w:pPr>
      <w:r w:rsidRPr="0087446B">
        <w:rPr>
          <w:sz w:val="22"/>
          <w:szCs w:val="22"/>
          <w:lang w:val="pl-PL"/>
        </w:rPr>
        <w:t xml:space="preserve">2) numer </w:t>
      </w:r>
      <w:r w:rsidRPr="0087446B">
        <w:rPr>
          <w:sz w:val="22"/>
          <w:szCs w:val="22"/>
        </w:rPr>
        <w:t>rachunku bankowego</w:t>
      </w:r>
      <w:r w:rsidRPr="0087446B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  <w:r w:rsidR="000615AA" w:rsidRPr="0087446B">
        <w:rPr>
          <w:sz w:val="22"/>
          <w:szCs w:val="22"/>
          <w:lang w:val="pl-PL"/>
        </w:rPr>
        <w:t>:</w:t>
      </w:r>
    </w:p>
    <w:p w14:paraId="11490477" w14:textId="77777777" w:rsidR="005F4553" w:rsidRPr="0087446B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  <w:lang w:val="pl-PL"/>
        </w:rPr>
      </w:pPr>
      <w:r w:rsidRPr="0087446B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15E3605" w:rsidR="005F4553" w:rsidRPr="0087446B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  <w:lang w:val="pl-PL"/>
        </w:rPr>
      </w:pPr>
      <w:r w:rsidRPr="0087446B">
        <w:rPr>
          <w:sz w:val="22"/>
          <w:szCs w:val="22"/>
          <w:lang w:val="pl-PL"/>
        </w:rPr>
        <w:t>3) nazwa i adres Urzędu Skarbowego, w którym zgłoszony jest powyższy rachunek</w:t>
      </w:r>
      <w:r w:rsidR="000615AA" w:rsidRPr="0087446B">
        <w:rPr>
          <w:sz w:val="22"/>
          <w:szCs w:val="22"/>
          <w:lang w:val="pl-PL"/>
        </w:rPr>
        <w:t>:</w:t>
      </w:r>
    </w:p>
    <w:p w14:paraId="72336EE2" w14:textId="464B552D" w:rsidR="005F4553" w:rsidRPr="0087446B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</w:rPr>
      </w:pPr>
      <w:r w:rsidRPr="0087446B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A31C0C0" w14:textId="77777777" w:rsidR="005F4553" w:rsidRPr="0087446B" w:rsidRDefault="005F4553" w:rsidP="002262F3">
      <w:pPr>
        <w:pStyle w:val="awciety"/>
        <w:tabs>
          <w:tab w:val="left" w:pos="0"/>
          <w:tab w:val="left" w:pos="567"/>
        </w:tabs>
        <w:spacing w:line="240" w:lineRule="auto"/>
        <w:ind w:left="426" w:hanging="284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87446B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87446B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87446B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7C7973EF" w14:textId="77777777" w:rsidR="001B7D22" w:rsidRPr="0087446B" w:rsidRDefault="001B7D22" w:rsidP="002262F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  <w:kern w:val="2"/>
          <w:lang w:eastAsia="ar-SA"/>
        </w:rPr>
      </w:pPr>
    </w:p>
    <w:p w14:paraId="2193136B" w14:textId="536BFC74" w:rsidR="00807B39" w:rsidRPr="0087446B" w:rsidRDefault="001B7D22" w:rsidP="00B133CE">
      <w:pPr>
        <w:tabs>
          <w:tab w:val="left" w:pos="0"/>
          <w:tab w:val="left" w:pos="567"/>
        </w:tabs>
        <w:spacing w:after="0" w:line="240" w:lineRule="auto"/>
        <w:ind w:hanging="284"/>
        <w:jc w:val="both"/>
        <w:rPr>
          <w:rFonts w:ascii="Times New Roman" w:hAnsi="Times New Roman"/>
        </w:rPr>
      </w:pPr>
      <w:r w:rsidRPr="0087446B">
        <w:rPr>
          <w:rFonts w:ascii="Times New Roman" w:eastAsia="TimesNewRomanPSMT" w:hAnsi="Times New Roman"/>
          <w:kern w:val="2"/>
          <w:lang w:eastAsia="ar-SA"/>
        </w:rPr>
        <w:t>4.</w:t>
      </w:r>
      <w:r w:rsidRPr="0087446B">
        <w:rPr>
          <w:rFonts w:ascii="Times New Roman" w:eastAsia="TimesNewRomanPSMT" w:hAnsi="Times New Roman"/>
          <w:kern w:val="2"/>
          <w:lang w:eastAsia="ar-SA"/>
        </w:rPr>
        <w:tab/>
      </w:r>
      <w:r w:rsidR="00A96AB2" w:rsidRPr="0087446B">
        <w:rPr>
          <w:rFonts w:ascii="Times New Roman" w:hAnsi="Times New Roman"/>
          <w:b/>
        </w:rPr>
        <w:t>Oświadczam</w:t>
      </w:r>
      <w:r w:rsidR="00A96AB2" w:rsidRPr="0087446B">
        <w:rPr>
          <w:rFonts w:ascii="Times New Roman" w:hAnsi="Times New Roman"/>
        </w:rPr>
        <w:t xml:space="preserve">, że nie podlegam wykluczeniu z postępowania na podstawie żadnej z przesłanek, </w:t>
      </w:r>
      <w:r w:rsidR="007D7619" w:rsidRPr="0087446B">
        <w:rPr>
          <w:rFonts w:ascii="Times New Roman" w:hAnsi="Times New Roman"/>
        </w:rPr>
        <w:br/>
      </w:r>
      <w:r w:rsidR="00A96AB2" w:rsidRPr="0087446B">
        <w:rPr>
          <w:rFonts w:ascii="Times New Roman" w:hAnsi="Times New Roman"/>
        </w:rPr>
        <w:t xml:space="preserve">o których mowa w </w:t>
      </w:r>
      <w:r w:rsidR="00A96AB2" w:rsidRPr="0087446B">
        <w:rPr>
          <w:rFonts w:ascii="Times New Roman" w:hAnsi="Times New Roman"/>
          <w:b/>
        </w:rPr>
        <w:t>art. 108 ust. 1</w:t>
      </w:r>
      <w:r w:rsidR="006D50D9" w:rsidRPr="0087446B">
        <w:rPr>
          <w:rFonts w:ascii="Times New Roman" w:hAnsi="Times New Roman"/>
          <w:b/>
        </w:rPr>
        <w:t xml:space="preserve"> ustawy Pzp</w:t>
      </w:r>
      <w:r w:rsidR="00A96AB2" w:rsidRPr="0087446B">
        <w:rPr>
          <w:rFonts w:ascii="Times New Roman" w:hAnsi="Times New Roman"/>
          <w:b/>
        </w:rPr>
        <w:t xml:space="preserve"> i</w:t>
      </w:r>
      <w:r w:rsidR="00A96AB2" w:rsidRPr="0087446B">
        <w:rPr>
          <w:rFonts w:ascii="Times New Roman" w:hAnsi="Times New Roman"/>
        </w:rPr>
        <w:t xml:space="preserve"> </w:t>
      </w:r>
      <w:r w:rsidR="00A96AB2" w:rsidRPr="0087446B">
        <w:rPr>
          <w:rFonts w:ascii="Times New Roman" w:hAnsi="Times New Roman"/>
          <w:b/>
        </w:rPr>
        <w:t>dołączam</w:t>
      </w:r>
      <w:r w:rsidR="00A96AB2" w:rsidRPr="0087446B">
        <w:rPr>
          <w:rFonts w:ascii="Times New Roman" w:hAnsi="Times New Roman"/>
        </w:rPr>
        <w:t xml:space="preserve"> do niniejszej oferty oświadczenie</w:t>
      </w:r>
      <w:r w:rsidR="00807B39" w:rsidRPr="0087446B">
        <w:rPr>
          <w:rFonts w:ascii="Times New Roman" w:hAnsi="Times New Roman"/>
        </w:rPr>
        <w:t xml:space="preserve"> </w:t>
      </w:r>
      <w:r w:rsidR="007D7619" w:rsidRPr="0087446B">
        <w:rPr>
          <w:rFonts w:ascii="Times New Roman" w:hAnsi="Times New Roman"/>
        </w:rPr>
        <w:br/>
      </w:r>
      <w:r w:rsidR="00807B39" w:rsidRPr="0087446B">
        <w:rPr>
          <w:rFonts w:ascii="Times New Roman" w:hAnsi="Times New Roman"/>
        </w:rPr>
        <w:t>w formie lub postaci elektronicznej</w:t>
      </w:r>
      <w:r w:rsidR="00807B39" w:rsidRPr="0087446B">
        <w:rPr>
          <w:rFonts w:ascii="Times New Roman" w:hAnsi="Times New Roman"/>
          <w:color w:val="FF0000"/>
        </w:rPr>
        <w:t>*</w:t>
      </w:r>
      <w:r w:rsidR="00A96AB2" w:rsidRPr="0087446B">
        <w:rPr>
          <w:rFonts w:ascii="Times New Roman" w:hAnsi="Times New Roman"/>
        </w:rPr>
        <w:t xml:space="preserve">, zgodnie z załącznikiem nr </w:t>
      </w:r>
      <w:r w:rsidR="00A72859" w:rsidRPr="0087446B">
        <w:rPr>
          <w:rFonts w:ascii="Times New Roman" w:hAnsi="Times New Roman"/>
        </w:rPr>
        <w:t>4</w:t>
      </w:r>
      <w:r w:rsidR="00A96AB2" w:rsidRPr="0087446B">
        <w:rPr>
          <w:rFonts w:ascii="Times New Roman" w:hAnsi="Times New Roman"/>
        </w:rPr>
        <w:t xml:space="preserve"> do SWZ</w:t>
      </w:r>
      <w:r w:rsidR="00A910E2" w:rsidRPr="0087446B">
        <w:rPr>
          <w:rFonts w:ascii="Times New Roman" w:hAnsi="Times New Roman"/>
        </w:rPr>
        <w:t>.</w:t>
      </w:r>
    </w:p>
    <w:p w14:paraId="1756E84F" w14:textId="4E0301F5" w:rsidR="00807B39" w:rsidRPr="0087446B" w:rsidRDefault="00807B39" w:rsidP="002262F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87446B">
        <w:rPr>
          <w:rFonts w:ascii="Times New Roman" w:eastAsia="TimesNewRomanPSMT" w:hAnsi="Times New Roman"/>
          <w:b/>
          <w:color w:val="FF0000"/>
        </w:rPr>
        <w:t>*</w:t>
      </w:r>
      <w:r w:rsidRPr="0087446B">
        <w:rPr>
          <w:rFonts w:ascii="Times New Roman" w:eastAsia="TimesNewRomanPSMT" w:hAnsi="Times New Roman"/>
          <w:color w:val="FF0000"/>
        </w:rPr>
        <w:t xml:space="preserve"> </w:t>
      </w:r>
      <w:r w:rsidRPr="0087446B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7F49660B" w14:textId="77777777" w:rsidR="000615AA" w:rsidRPr="0087446B" w:rsidRDefault="000615AA" w:rsidP="002262F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7CDDC349" w14:textId="52A2F460" w:rsidR="00A910E2" w:rsidRPr="0087446B" w:rsidRDefault="001B7D22" w:rsidP="00B133CE">
      <w:pPr>
        <w:pStyle w:val="Tekstpodstawowy"/>
        <w:tabs>
          <w:tab w:val="left" w:pos="567"/>
        </w:tabs>
        <w:spacing w:after="0" w:line="240" w:lineRule="auto"/>
        <w:ind w:hanging="284"/>
        <w:jc w:val="both"/>
        <w:rPr>
          <w:rFonts w:ascii="Times New Roman" w:hAnsi="Times New Roman"/>
        </w:rPr>
      </w:pPr>
      <w:r w:rsidRPr="0087446B">
        <w:rPr>
          <w:rFonts w:ascii="Times New Roman" w:hAnsi="Times New Roman"/>
        </w:rPr>
        <w:lastRenderedPageBreak/>
        <w:t>5.</w:t>
      </w:r>
      <w:r w:rsidRPr="0087446B">
        <w:rPr>
          <w:rFonts w:ascii="Times New Roman" w:hAnsi="Times New Roman"/>
        </w:rPr>
        <w:tab/>
      </w:r>
      <w:r w:rsidR="00A96AB2" w:rsidRPr="0087446B">
        <w:rPr>
          <w:rFonts w:ascii="Times New Roman" w:hAnsi="Times New Roman"/>
          <w:b/>
        </w:rPr>
        <w:t>Oświadczam</w:t>
      </w:r>
      <w:r w:rsidR="00A96AB2" w:rsidRPr="0087446B">
        <w:rPr>
          <w:rFonts w:ascii="Times New Roman" w:hAnsi="Times New Roman"/>
        </w:rPr>
        <w:t xml:space="preserve">, że nie podlegam wykluczeniu z postępowania na podstawie art. 7 ustawy </w:t>
      </w:r>
      <w:r w:rsidR="00A96AB2" w:rsidRPr="0087446B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3DDCADE8" w14:textId="77777777" w:rsidR="000615AA" w:rsidRPr="0087446B" w:rsidRDefault="000615AA" w:rsidP="002262F3">
      <w:pPr>
        <w:pStyle w:val="Tekstpodstawowy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1A4FE63D" w14:textId="1C335549" w:rsidR="0031002F" w:rsidRPr="0087446B" w:rsidRDefault="002E61EF" w:rsidP="00B133CE">
      <w:pPr>
        <w:pStyle w:val="Tekstpodstawowy"/>
        <w:tabs>
          <w:tab w:val="left" w:pos="567"/>
        </w:tabs>
        <w:spacing w:after="0" w:line="240" w:lineRule="auto"/>
        <w:ind w:hanging="284"/>
        <w:jc w:val="both"/>
        <w:rPr>
          <w:rFonts w:ascii="Times New Roman" w:hAnsi="Times New Roman"/>
        </w:rPr>
      </w:pPr>
      <w:r w:rsidRPr="0087446B">
        <w:rPr>
          <w:rFonts w:ascii="Times New Roman" w:hAnsi="Times New Roman"/>
        </w:rPr>
        <w:t>6.</w:t>
      </w:r>
      <w:r w:rsidRPr="0087446B">
        <w:rPr>
          <w:rFonts w:ascii="Times New Roman" w:hAnsi="Times New Roman"/>
        </w:rPr>
        <w:tab/>
      </w:r>
      <w:r w:rsidR="00A96AB2" w:rsidRPr="0087446B">
        <w:rPr>
          <w:rFonts w:ascii="Times New Roman" w:hAnsi="Times New Roman"/>
          <w:b/>
        </w:rPr>
        <w:t>Oświadczam</w:t>
      </w:r>
      <w:r w:rsidR="00A96AB2" w:rsidRPr="0087446B">
        <w:rPr>
          <w:rFonts w:ascii="Times New Roman" w:hAnsi="Times New Roman"/>
        </w:rPr>
        <w:t>, że spełniam warunk</w:t>
      </w:r>
      <w:r w:rsidR="00141355" w:rsidRPr="0087446B">
        <w:rPr>
          <w:rFonts w:ascii="Times New Roman" w:hAnsi="Times New Roman"/>
        </w:rPr>
        <w:t>i</w:t>
      </w:r>
      <w:r w:rsidR="00A96AB2" w:rsidRPr="0087446B">
        <w:rPr>
          <w:rFonts w:ascii="Times New Roman" w:hAnsi="Times New Roman"/>
        </w:rPr>
        <w:t xml:space="preserve"> udziału w postępowaniu</w:t>
      </w:r>
      <w:r w:rsidR="0031002F" w:rsidRPr="0087446B">
        <w:rPr>
          <w:rFonts w:ascii="Times New Roman" w:hAnsi="Times New Roman"/>
        </w:rPr>
        <w:t xml:space="preserve"> określon</w:t>
      </w:r>
      <w:r w:rsidR="00141355" w:rsidRPr="0087446B">
        <w:rPr>
          <w:rFonts w:ascii="Times New Roman" w:hAnsi="Times New Roman"/>
        </w:rPr>
        <w:t>e</w:t>
      </w:r>
      <w:r w:rsidR="0031002F" w:rsidRPr="0087446B">
        <w:rPr>
          <w:rFonts w:ascii="Times New Roman" w:hAnsi="Times New Roman"/>
        </w:rPr>
        <w:t xml:space="preserve"> w pkt </w:t>
      </w:r>
      <w:r w:rsidR="00A72859" w:rsidRPr="0087446B">
        <w:rPr>
          <w:rFonts w:ascii="Times New Roman" w:hAnsi="Times New Roman"/>
        </w:rPr>
        <w:t>15.</w:t>
      </w:r>
      <w:r w:rsidR="000615AA" w:rsidRPr="0087446B">
        <w:rPr>
          <w:rFonts w:ascii="Times New Roman" w:hAnsi="Times New Roman"/>
        </w:rPr>
        <w:t xml:space="preserve">1 </w:t>
      </w:r>
      <w:r w:rsidR="0031002F" w:rsidRPr="0087446B">
        <w:rPr>
          <w:rFonts w:ascii="Times New Roman" w:hAnsi="Times New Roman"/>
        </w:rPr>
        <w:t xml:space="preserve">SWZ </w:t>
      </w:r>
      <w:r w:rsidR="00141355" w:rsidRPr="0087446B">
        <w:rPr>
          <w:rFonts w:ascii="Times New Roman" w:hAnsi="Times New Roman"/>
        </w:rPr>
        <w:br/>
      </w:r>
      <w:r w:rsidR="0031002F" w:rsidRPr="0087446B">
        <w:rPr>
          <w:rFonts w:ascii="Times New Roman" w:hAnsi="Times New Roman"/>
        </w:rPr>
        <w:t>i na wezwanie Zamawiającego złożę następując</w:t>
      </w:r>
      <w:r w:rsidR="00A72859" w:rsidRPr="0087446B">
        <w:rPr>
          <w:rFonts w:ascii="Times New Roman" w:hAnsi="Times New Roman"/>
        </w:rPr>
        <w:t xml:space="preserve">e podmiotowe </w:t>
      </w:r>
      <w:r w:rsidR="0031002F" w:rsidRPr="0087446B">
        <w:rPr>
          <w:rFonts w:ascii="Times New Roman" w:hAnsi="Times New Roman"/>
        </w:rPr>
        <w:t>środk</w:t>
      </w:r>
      <w:r w:rsidR="00A72859" w:rsidRPr="0087446B">
        <w:rPr>
          <w:rFonts w:ascii="Times New Roman" w:hAnsi="Times New Roman"/>
        </w:rPr>
        <w:t>i</w:t>
      </w:r>
      <w:r w:rsidR="0031002F" w:rsidRPr="0087446B">
        <w:rPr>
          <w:rFonts w:ascii="Times New Roman" w:hAnsi="Times New Roman"/>
        </w:rPr>
        <w:t xml:space="preserve"> dowodow</w:t>
      </w:r>
      <w:r w:rsidR="00A72859" w:rsidRPr="0087446B">
        <w:rPr>
          <w:rFonts w:ascii="Times New Roman" w:hAnsi="Times New Roman"/>
        </w:rPr>
        <w:t>e</w:t>
      </w:r>
      <w:r w:rsidR="00BE0F65" w:rsidRPr="0087446B">
        <w:rPr>
          <w:rFonts w:ascii="Times New Roman" w:hAnsi="Times New Roman"/>
        </w:rPr>
        <w:t xml:space="preserve"> (</w:t>
      </w:r>
      <w:r w:rsidR="00BE0F65" w:rsidRPr="0087446B">
        <w:rPr>
          <w:rFonts w:ascii="Times New Roman" w:hAnsi="Times New Roman"/>
          <w:i/>
        </w:rPr>
        <w:t>jeśli dotyczy</w:t>
      </w:r>
      <w:r w:rsidR="00BE0F65" w:rsidRPr="0087446B">
        <w:rPr>
          <w:rFonts w:ascii="Times New Roman" w:hAnsi="Times New Roman"/>
        </w:rPr>
        <w:t>)</w:t>
      </w:r>
      <w:r w:rsidR="0031002F" w:rsidRPr="0087446B">
        <w:rPr>
          <w:rFonts w:ascii="Times New Roman" w:hAnsi="Times New Roman"/>
        </w:rPr>
        <w:t>:</w:t>
      </w:r>
    </w:p>
    <w:p w14:paraId="79A15510" w14:textId="77777777" w:rsidR="00141355" w:rsidRPr="0087446B" w:rsidRDefault="00141355" w:rsidP="00141355">
      <w:pPr>
        <w:pStyle w:val="Tekstpodstawowy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7446B">
        <w:rPr>
          <w:rFonts w:ascii="Times New Roman" w:hAnsi="Times New Roman"/>
        </w:rPr>
        <w:t>………………………………………………………………………</w:t>
      </w:r>
      <w:r w:rsidR="00A72859" w:rsidRPr="0087446B">
        <w:rPr>
          <w:rFonts w:ascii="Times New Roman" w:hAnsi="Times New Roman"/>
        </w:rPr>
        <w:t>,</w:t>
      </w:r>
    </w:p>
    <w:p w14:paraId="3EAEE265" w14:textId="5217AF4F" w:rsidR="00A72859" w:rsidRPr="0087446B" w:rsidRDefault="00141355" w:rsidP="00141355">
      <w:pPr>
        <w:pStyle w:val="Tekstpodstawowy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7446B">
        <w:rPr>
          <w:rFonts w:ascii="Times New Roman" w:hAnsi="Times New Roman"/>
        </w:rPr>
        <w:t>……………………………………………………………………....</w:t>
      </w:r>
    </w:p>
    <w:p w14:paraId="38E869D6" w14:textId="77777777" w:rsidR="002E61EF" w:rsidRPr="0087446B" w:rsidRDefault="002E61EF" w:rsidP="00E95C11">
      <w:pPr>
        <w:tabs>
          <w:tab w:val="left" w:pos="567"/>
          <w:tab w:val="left" w:pos="1675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61EA424" w14:textId="1F0546B8" w:rsidR="005F4553" w:rsidRPr="0087446B" w:rsidRDefault="002262F3" w:rsidP="00B133CE">
      <w:pPr>
        <w:tabs>
          <w:tab w:val="left" w:pos="0"/>
          <w:tab w:val="left" w:pos="16756"/>
        </w:tabs>
        <w:spacing w:after="0" w:line="240" w:lineRule="auto"/>
        <w:ind w:hanging="284"/>
        <w:jc w:val="both"/>
        <w:rPr>
          <w:rFonts w:ascii="Times New Roman" w:hAnsi="Times New Roman"/>
        </w:rPr>
      </w:pPr>
      <w:r w:rsidRPr="0087446B">
        <w:rPr>
          <w:rFonts w:ascii="Times New Roman" w:hAnsi="Times New Roman"/>
        </w:rPr>
        <w:t>7.</w:t>
      </w:r>
      <w:r w:rsidRPr="0087446B">
        <w:rPr>
          <w:rFonts w:ascii="Times New Roman" w:hAnsi="Times New Roman"/>
          <w:b/>
        </w:rPr>
        <w:tab/>
      </w:r>
      <w:r w:rsidR="005F4553" w:rsidRPr="0087446B">
        <w:rPr>
          <w:rFonts w:ascii="Times New Roman" w:hAnsi="Times New Roman"/>
          <w:b/>
        </w:rPr>
        <w:t>Podaję adres strony internetowej</w:t>
      </w:r>
      <w:r w:rsidR="005F4553" w:rsidRPr="0087446B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87446B">
        <w:rPr>
          <w:rFonts w:ascii="Times New Roman" w:hAnsi="Times New Roman"/>
        </w:rPr>
        <w:t>……………………………………</w:t>
      </w:r>
      <w:r w:rsidR="00621B0F" w:rsidRPr="0087446B">
        <w:rPr>
          <w:rFonts w:ascii="Times New Roman" w:hAnsi="Times New Roman"/>
        </w:rPr>
        <w:t>…...</w:t>
      </w:r>
      <w:r w:rsidR="00E355B0" w:rsidRPr="0087446B">
        <w:rPr>
          <w:rFonts w:ascii="Times New Roman" w:hAnsi="Times New Roman"/>
        </w:rPr>
        <w:t>………………………</w:t>
      </w:r>
    </w:p>
    <w:p w14:paraId="269D1B29" w14:textId="1A74B6BC" w:rsidR="00A910E2" w:rsidRPr="0087446B" w:rsidRDefault="00807B39" w:rsidP="002262F3">
      <w:pPr>
        <w:tabs>
          <w:tab w:val="left" w:pos="284"/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87446B">
        <w:rPr>
          <w:rFonts w:ascii="Times New Roman" w:hAnsi="Times New Roman"/>
          <w:b/>
          <w:bCs/>
          <w:iCs/>
        </w:rPr>
        <w:t>Uwaga</w:t>
      </w:r>
      <w:r w:rsidRPr="0087446B">
        <w:rPr>
          <w:rFonts w:ascii="Times New Roman" w:hAnsi="Times New Roman"/>
          <w:bCs/>
          <w:iCs/>
        </w:rPr>
        <w:t>: w</w:t>
      </w:r>
      <w:r w:rsidR="005F4553" w:rsidRPr="0087446B">
        <w:rPr>
          <w:rFonts w:ascii="Times New Roman" w:hAnsi="Times New Roman"/>
          <w:bCs/>
          <w:iCs/>
        </w:rPr>
        <w:t xml:space="preserve"> przypadku składania oferty </w:t>
      </w:r>
      <w:r w:rsidR="005F4553" w:rsidRPr="0087446B">
        <w:rPr>
          <w:rFonts w:ascii="Times New Roman" w:hAnsi="Times New Roman"/>
          <w:b/>
          <w:bCs/>
          <w:iCs/>
        </w:rPr>
        <w:t xml:space="preserve">wspólnej </w:t>
      </w:r>
      <w:r w:rsidR="005F4553" w:rsidRPr="0087446B">
        <w:rPr>
          <w:rFonts w:ascii="Times New Roman" w:hAnsi="Times New Roman"/>
          <w:bCs/>
          <w:iCs/>
        </w:rPr>
        <w:t>przez kilku przedsiębiorców</w:t>
      </w:r>
      <w:r w:rsidR="005F4553" w:rsidRPr="0087446B">
        <w:rPr>
          <w:rFonts w:ascii="Times New Roman" w:hAnsi="Times New Roman"/>
          <w:iCs/>
        </w:rPr>
        <w:t xml:space="preserve"> (tzw. konsorcjum) </w:t>
      </w:r>
      <w:r w:rsidR="005F4553" w:rsidRPr="0087446B">
        <w:rPr>
          <w:rFonts w:ascii="Times New Roman" w:hAnsi="Times New Roman"/>
          <w:bCs/>
          <w:iCs/>
        </w:rPr>
        <w:t>lub przez spółkę cywilną</w:t>
      </w:r>
      <w:r w:rsidR="005F4553" w:rsidRPr="0087446B">
        <w:rPr>
          <w:rFonts w:ascii="Times New Roman" w:hAnsi="Times New Roman"/>
          <w:iCs/>
        </w:rPr>
        <w:t>, każdy ze wspólników konsorcjum lub spółki cywilnej musi podać ww. adres.</w:t>
      </w:r>
    </w:p>
    <w:p w14:paraId="2C69968B" w14:textId="77777777" w:rsidR="000615AA" w:rsidRPr="0087446B" w:rsidRDefault="000615AA" w:rsidP="002262F3">
      <w:pPr>
        <w:tabs>
          <w:tab w:val="left" w:pos="284"/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</w:p>
    <w:p w14:paraId="0CEE2CA7" w14:textId="76937B27" w:rsidR="005F4553" w:rsidRPr="0087446B" w:rsidRDefault="002262F3" w:rsidP="00B133CE">
      <w:pPr>
        <w:spacing w:after="0" w:line="240" w:lineRule="auto"/>
        <w:ind w:hanging="284"/>
        <w:jc w:val="both"/>
        <w:rPr>
          <w:rFonts w:ascii="Times New Roman" w:hAnsi="Times New Roman"/>
          <w:bCs/>
          <w:color w:val="7030A0"/>
        </w:rPr>
      </w:pPr>
      <w:r w:rsidRPr="0087446B">
        <w:rPr>
          <w:rFonts w:ascii="Times New Roman" w:hAnsi="Times New Roman"/>
          <w:bCs/>
        </w:rPr>
        <w:t>8.</w:t>
      </w:r>
      <w:r w:rsidRPr="0087446B">
        <w:rPr>
          <w:rFonts w:ascii="Times New Roman" w:hAnsi="Times New Roman"/>
          <w:bCs/>
        </w:rPr>
        <w:tab/>
      </w:r>
      <w:r w:rsidR="005F4553" w:rsidRPr="0087446B">
        <w:rPr>
          <w:rFonts w:ascii="Times New Roman" w:hAnsi="Times New Roman"/>
          <w:b/>
          <w:bCs/>
        </w:rPr>
        <w:t>Powołuję się na zasoby poniższych podmiotów</w:t>
      </w:r>
      <w:r w:rsidR="005F4553" w:rsidRPr="0087446B">
        <w:rPr>
          <w:rFonts w:ascii="Times New Roman" w:hAnsi="Times New Roman"/>
          <w:b/>
          <w:bCs/>
          <w:color w:val="FF0000"/>
        </w:rPr>
        <w:t>*</w:t>
      </w:r>
      <w:r w:rsidR="005F4553" w:rsidRPr="0087446B">
        <w:rPr>
          <w:rFonts w:ascii="Times New Roman" w:hAnsi="Times New Roman"/>
          <w:bCs/>
        </w:rPr>
        <w:t xml:space="preserve"> na zasadach określonych w </w:t>
      </w:r>
      <w:r w:rsidR="005F4553" w:rsidRPr="0087446B">
        <w:rPr>
          <w:rFonts w:ascii="Times New Roman" w:hAnsi="Times New Roman"/>
          <w:b/>
          <w:bCs/>
        </w:rPr>
        <w:t>art. 118 ust.</w:t>
      </w:r>
      <w:r w:rsidR="005F4553" w:rsidRPr="0087446B">
        <w:rPr>
          <w:rFonts w:ascii="Times New Roman" w:hAnsi="Times New Roman"/>
          <w:bCs/>
        </w:rPr>
        <w:t xml:space="preserve"> </w:t>
      </w:r>
      <w:r w:rsidR="005F4553" w:rsidRPr="0087446B">
        <w:rPr>
          <w:rFonts w:ascii="Times New Roman" w:hAnsi="Times New Roman"/>
          <w:b/>
          <w:bCs/>
        </w:rPr>
        <w:t>1</w:t>
      </w:r>
      <w:r w:rsidR="005F4553" w:rsidRPr="0087446B">
        <w:rPr>
          <w:rFonts w:ascii="Times New Roman" w:hAnsi="Times New Roman"/>
          <w:bCs/>
        </w:rPr>
        <w:t xml:space="preserve"> ustawy Pzp, w celu wykazania spełniania warunków udziału w postępowaniu</w:t>
      </w:r>
      <w:r w:rsidR="00A27235" w:rsidRPr="0087446B">
        <w:rPr>
          <w:rFonts w:ascii="Times New Roman" w:hAnsi="Times New Roman"/>
          <w:bCs/>
        </w:rPr>
        <w:t xml:space="preserve">, o których mowa w punkcie </w:t>
      </w:r>
      <w:r w:rsidR="00A72859" w:rsidRPr="0087446B">
        <w:rPr>
          <w:rFonts w:ascii="Times New Roman" w:hAnsi="Times New Roman"/>
          <w:bCs/>
        </w:rPr>
        <w:t>15</w:t>
      </w:r>
      <w:r w:rsidR="00965073" w:rsidRPr="0087446B">
        <w:rPr>
          <w:rFonts w:ascii="Times New Roman" w:hAnsi="Times New Roman"/>
          <w:bCs/>
        </w:rPr>
        <w:t>.</w:t>
      </w:r>
      <w:r w:rsidR="005F4553" w:rsidRPr="0087446B">
        <w:rPr>
          <w:rFonts w:ascii="Times New Roman" w:hAnsi="Times New Roman"/>
          <w:bCs/>
        </w:rPr>
        <w:t xml:space="preserve"> SWZ</w:t>
      </w:r>
      <w:r w:rsidR="00483210" w:rsidRPr="0087446B">
        <w:rPr>
          <w:rFonts w:ascii="Times New Roman" w:hAnsi="Times New Roman"/>
          <w:bCs/>
        </w:rPr>
        <w:t xml:space="preserve"> </w:t>
      </w:r>
      <w:r w:rsidR="00483210" w:rsidRPr="0087446B">
        <w:rPr>
          <w:rFonts w:ascii="Times New Roman" w:hAnsi="Times New Roman"/>
          <w:bCs/>
          <w:i/>
        </w:rPr>
        <w:t>(jeżeli dotyczy)</w:t>
      </w:r>
      <w:r w:rsidR="00A72859" w:rsidRPr="0087446B">
        <w:rPr>
          <w:rFonts w:ascii="Times New Roman" w:hAnsi="Times New Roman"/>
          <w:bCs/>
        </w:rPr>
        <w:t>.</w:t>
      </w:r>
    </w:p>
    <w:p w14:paraId="2833C00A" w14:textId="77777777" w:rsidR="005F4553" w:rsidRPr="0087446B" w:rsidRDefault="005F4553" w:rsidP="002262F3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Times New Roman" w:hAnsi="Times New Roman"/>
          <w:bCs/>
        </w:rPr>
      </w:pPr>
      <w:r w:rsidRPr="0087446B">
        <w:rPr>
          <w:rFonts w:ascii="Times New Roman" w:hAnsi="Times New Roman"/>
          <w:bCs/>
        </w:rPr>
        <w:t>Nazwa (firma) podmiotu udostępniającego zasoby:</w:t>
      </w:r>
    </w:p>
    <w:p w14:paraId="645AF58B" w14:textId="77777777" w:rsidR="005F4553" w:rsidRPr="0087446B" w:rsidRDefault="005F4553" w:rsidP="00226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87446B">
        <w:rPr>
          <w:rFonts w:ascii="Times New Roman" w:hAnsi="Times New Roman"/>
          <w:bCs/>
        </w:rPr>
        <w:t>………………………………………………………………</w:t>
      </w:r>
      <w:r w:rsidR="00621B0F" w:rsidRPr="0087446B">
        <w:rPr>
          <w:rFonts w:ascii="Times New Roman" w:hAnsi="Times New Roman"/>
          <w:bCs/>
        </w:rPr>
        <w:t>……</w:t>
      </w:r>
      <w:r w:rsidRPr="0087446B">
        <w:rPr>
          <w:rFonts w:ascii="Times New Roman" w:hAnsi="Times New Roman"/>
          <w:bCs/>
        </w:rPr>
        <w:t xml:space="preserve">……………………………... </w:t>
      </w:r>
    </w:p>
    <w:p w14:paraId="108AB6A5" w14:textId="513CFDFC" w:rsidR="005F4553" w:rsidRPr="0087446B" w:rsidRDefault="005F4553" w:rsidP="00226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87446B">
        <w:rPr>
          <w:rFonts w:ascii="Times New Roman" w:hAnsi="Times New Roman"/>
          <w:bCs/>
        </w:rPr>
        <w:t>W załączeniu składamy zobowiązania tych podmiotów spełniają</w:t>
      </w:r>
      <w:r w:rsidR="00E355B0" w:rsidRPr="0087446B">
        <w:rPr>
          <w:rFonts w:ascii="Times New Roman" w:hAnsi="Times New Roman"/>
          <w:bCs/>
        </w:rPr>
        <w:t>ce wymagania zawarte w punkcie</w:t>
      </w:r>
      <w:r w:rsidR="0031002F" w:rsidRPr="0087446B">
        <w:rPr>
          <w:rFonts w:ascii="Times New Roman" w:hAnsi="Times New Roman"/>
          <w:bCs/>
        </w:rPr>
        <w:t xml:space="preserve"> </w:t>
      </w:r>
      <w:r w:rsidR="007D7619" w:rsidRPr="0087446B">
        <w:rPr>
          <w:rFonts w:ascii="Times New Roman" w:hAnsi="Times New Roman"/>
          <w:bCs/>
        </w:rPr>
        <w:br/>
      </w:r>
      <w:r w:rsidR="00A72859" w:rsidRPr="0087446B">
        <w:rPr>
          <w:rFonts w:ascii="Times New Roman" w:hAnsi="Times New Roman"/>
          <w:bCs/>
        </w:rPr>
        <w:t>15.</w:t>
      </w:r>
      <w:r w:rsidR="00E355B0" w:rsidRPr="0087446B">
        <w:rPr>
          <w:rFonts w:ascii="Times New Roman" w:hAnsi="Times New Roman"/>
          <w:bCs/>
        </w:rPr>
        <w:t xml:space="preserve"> </w:t>
      </w:r>
      <w:r w:rsidR="003B4FDA" w:rsidRPr="0087446B">
        <w:rPr>
          <w:rFonts w:ascii="Times New Roman" w:hAnsi="Times New Roman"/>
          <w:bCs/>
        </w:rPr>
        <w:t xml:space="preserve"> SWZ</w:t>
      </w:r>
      <w:r w:rsidR="00C2737A" w:rsidRPr="0087446B">
        <w:rPr>
          <w:rFonts w:ascii="Times New Roman" w:hAnsi="Times New Roman"/>
          <w:bCs/>
        </w:rPr>
        <w:t>.</w:t>
      </w:r>
    </w:p>
    <w:p w14:paraId="2F2CC698" w14:textId="3E44F207" w:rsidR="004F1A80" w:rsidRPr="0087446B" w:rsidRDefault="004F1A80" w:rsidP="00226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48D8B58" w14:textId="4D4F811D" w:rsidR="005F4553" w:rsidRPr="0087446B" w:rsidRDefault="002262F3" w:rsidP="00B133CE">
      <w:pPr>
        <w:tabs>
          <w:tab w:val="left" w:pos="0"/>
        </w:tabs>
        <w:spacing w:after="0" w:line="240" w:lineRule="auto"/>
        <w:ind w:hanging="284"/>
        <w:jc w:val="both"/>
        <w:rPr>
          <w:rFonts w:ascii="Times New Roman" w:hAnsi="Times New Roman"/>
          <w:bCs/>
        </w:rPr>
      </w:pPr>
      <w:r w:rsidRPr="0087446B">
        <w:rPr>
          <w:rFonts w:ascii="Times New Roman" w:hAnsi="Times New Roman"/>
          <w:bCs/>
        </w:rPr>
        <w:t>9.</w:t>
      </w:r>
      <w:r w:rsidRPr="0087446B">
        <w:rPr>
          <w:rFonts w:ascii="Times New Roman" w:hAnsi="Times New Roman"/>
          <w:bCs/>
        </w:rPr>
        <w:tab/>
      </w:r>
      <w:r w:rsidR="005F4553" w:rsidRPr="0087446B">
        <w:rPr>
          <w:rFonts w:ascii="Times New Roman" w:hAnsi="Times New Roman"/>
          <w:b/>
          <w:bCs/>
        </w:rPr>
        <w:t>Nie powołuję się na zasoby podmiotów</w:t>
      </w:r>
      <w:r w:rsidR="00454AB0" w:rsidRPr="0087446B">
        <w:rPr>
          <w:rFonts w:ascii="Times New Roman" w:hAnsi="Times New Roman"/>
          <w:b/>
          <w:bCs/>
          <w:color w:val="FF0000"/>
        </w:rPr>
        <w:t>*</w:t>
      </w:r>
      <w:r w:rsidR="005F4553" w:rsidRPr="0087446B">
        <w:rPr>
          <w:rFonts w:ascii="Times New Roman" w:hAnsi="Times New Roman"/>
          <w:bCs/>
        </w:rPr>
        <w:t xml:space="preserve"> na zasadach określonych w art. 118  ust. 1 ustawy Pzp, </w:t>
      </w:r>
      <w:r w:rsidR="00454AB0" w:rsidRPr="0087446B">
        <w:rPr>
          <w:rFonts w:ascii="Times New Roman" w:hAnsi="Times New Roman"/>
          <w:bCs/>
        </w:rPr>
        <w:br/>
      </w:r>
      <w:r w:rsidR="005F4553" w:rsidRPr="0087446B">
        <w:rPr>
          <w:rFonts w:ascii="Times New Roman" w:hAnsi="Times New Roman"/>
          <w:bCs/>
        </w:rPr>
        <w:t xml:space="preserve">a więc </w:t>
      </w:r>
      <w:r w:rsidR="005F4553" w:rsidRPr="0087446B">
        <w:rPr>
          <w:rFonts w:ascii="Times New Roman" w:hAnsi="Times New Roman"/>
          <w:b/>
          <w:bCs/>
        </w:rPr>
        <w:t>osobiście spełniam warunki</w:t>
      </w:r>
      <w:r w:rsidR="002E3BDE" w:rsidRPr="0087446B">
        <w:rPr>
          <w:rFonts w:ascii="Times New Roman" w:hAnsi="Times New Roman"/>
          <w:bCs/>
        </w:rPr>
        <w:t xml:space="preserve"> określone w punkcie </w:t>
      </w:r>
      <w:r w:rsidR="00454AB0" w:rsidRPr="0087446B">
        <w:rPr>
          <w:rFonts w:ascii="Times New Roman" w:hAnsi="Times New Roman"/>
          <w:bCs/>
        </w:rPr>
        <w:t>15.</w:t>
      </w:r>
      <w:r w:rsidR="005F4553" w:rsidRPr="0087446B">
        <w:rPr>
          <w:rFonts w:ascii="Times New Roman" w:hAnsi="Times New Roman"/>
          <w:bCs/>
        </w:rPr>
        <w:t xml:space="preserve"> SWZ. </w:t>
      </w:r>
    </w:p>
    <w:p w14:paraId="352779AC" w14:textId="7E61A09D" w:rsidR="005F4553" w:rsidRPr="0087446B" w:rsidRDefault="005F4553" w:rsidP="002262F3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  <w:r w:rsidRPr="0087446B">
        <w:rPr>
          <w:rFonts w:ascii="Times New Roman" w:hAnsi="Times New Roman"/>
          <w:bCs/>
          <w:color w:val="FF0000"/>
        </w:rPr>
        <w:t>*</w:t>
      </w:r>
      <w:r w:rsidRPr="0087446B">
        <w:rPr>
          <w:rFonts w:ascii="Times New Roman" w:hAnsi="Times New Roman"/>
          <w:bCs/>
          <w:i/>
          <w:color w:val="FF0000"/>
        </w:rPr>
        <w:t>niepotrzebne skreślić</w:t>
      </w:r>
    </w:p>
    <w:p w14:paraId="025B97F5" w14:textId="27285FF6" w:rsidR="00C2737A" w:rsidRPr="0087446B" w:rsidRDefault="00C2737A" w:rsidP="002262F3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</w:p>
    <w:p w14:paraId="52F633E9" w14:textId="22220B0A" w:rsidR="00C2737A" w:rsidRPr="0087446B" w:rsidRDefault="007E24A5" w:rsidP="002262F3">
      <w:pPr>
        <w:tabs>
          <w:tab w:val="left" w:pos="0"/>
        </w:tabs>
        <w:spacing w:after="0" w:line="240" w:lineRule="auto"/>
        <w:ind w:hanging="284"/>
        <w:jc w:val="both"/>
        <w:rPr>
          <w:rFonts w:ascii="Times New Roman" w:hAnsi="Times New Roman"/>
          <w:bCs/>
        </w:rPr>
      </w:pPr>
      <w:r w:rsidRPr="0087446B">
        <w:rPr>
          <w:rFonts w:ascii="Times New Roman" w:hAnsi="Times New Roman"/>
          <w:bCs/>
        </w:rPr>
        <w:t>1</w:t>
      </w:r>
      <w:r w:rsidR="00454AB0" w:rsidRPr="0087446B">
        <w:rPr>
          <w:rFonts w:ascii="Times New Roman" w:hAnsi="Times New Roman"/>
          <w:bCs/>
        </w:rPr>
        <w:t>0</w:t>
      </w:r>
      <w:r w:rsidR="002262F3" w:rsidRPr="0087446B">
        <w:rPr>
          <w:rFonts w:ascii="Times New Roman" w:hAnsi="Times New Roman"/>
          <w:bCs/>
        </w:rPr>
        <w:t>.</w:t>
      </w:r>
      <w:r w:rsidR="00C2737A" w:rsidRPr="0087446B">
        <w:rPr>
          <w:rFonts w:ascii="Times New Roman" w:hAnsi="Times New Roman"/>
          <w:bCs/>
        </w:rPr>
        <w:t xml:space="preserve">W związku z tym,  że </w:t>
      </w:r>
      <w:r w:rsidR="00C2737A" w:rsidRPr="0087446B">
        <w:rPr>
          <w:rFonts w:ascii="Times New Roman" w:hAnsi="Times New Roman"/>
          <w:b/>
          <w:bCs/>
        </w:rPr>
        <w:t>wspólnie</w:t>
      </w:r>
      <w:r w:rsidR="00C2737A" w:rsidRPr="0087446B">
        <w:rPr>
          <w:rFonts w:ascii="Times New Roman" w:hAnsi="Times New Roman"/>
          <w:bCs/>
          <w:color w:val="FF0000"/>
        </w:rPr>
        <w:t>*</w:t>
      </w:r>
      <w:r w:rsidR="00C2737A" w:rsidRPr="0087446B">
        <w:rPr>
          <w:rFonts w:ascii="Times New Roman" w:hAnsi="Times New Roman"/>
          <w:bCs/>
        </w:rPr>
        <w:t xml:space="preserve"> ubiegamy się o zamówienie składamy oświadczenie</w:t>
      </w:r>
      <w:r w:rsidRPr="0087446B">
        <w:rPr>
          <w:rFonts w:ascii="Times New Roman" w:hAnsi="Times New Roman"/>
          <w:bCs/>
        </w:rPr>
        <w:t xml:space="preserve"> </w:t>
      </w:r>
      <w:r w:rsidR="00C2737A" w:rsidRPr="0087446B">
        <w:rPr>
          <w:rFonts w:ascii="Times New Roman" w:hAnsi="Times New Roman"/>
          <w:bCs/>
        </w:rPr>
        <w:t>zgodnie</w:t>
      </w:r>
      <w:r w:rsidRPr="0087446B">
        <w:rPr>
          <w:rFonts w:ascii="Times New Roman" w:hAnsi="Times New Roman"/>
          <w:bCs/>
        </w:rPr>
        <w:t xml:space="preserve"> </w:t>
      </w:r>
      <w:r w:rsidR="00C2737A" w:rsidRPr="0087446B">
        <w:rPr>
          <w:rFonts w:ascii="Times New Roman" w:hAnsi="Times New Roman"/>
          <w:b/>
          <w:bCs/>
        </w:rPr>
        <w:t>art. 117 ust. 4 ustawy Pzp</w:t>
      </w:r>
      <w:r w:rsidR="00C2737A" w:rsidRPr="0087446B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="00C2737A" w:rsidRPr="0087446B">
        <w:rPr>
          <w:rFonts w:ascii="Times New Roman" w:hAnsi="Times New Roman"/>
          <w:b/>
          <w:bCs/>
        </w:rPr>
        <w:t>dotyczy oferty składanej przez konsorcjum lub spółkę cywilną</w:t>
      </w:r>
      <w:r w:rsidR="00C2737A" w:rsidRPr="0087446B">
        <w:rPr>
          <w:rFonts w:ascii="Times New Roman" w:hAnsi="Times New Roman"/>
          <w:bCs/>
        </w:rPr>
        <w:t>)</w:t>
      </w:r>
      <w:r w:rsidRPr="0087446B">
        <w:rPr>
          <w:rFonts w:ascii="Times New Roman" w:hAnsi="Times New Roman"/>
          <w:bCs/>
        </w:rPr>
        <w:t>.</w:t>
      </w:r>
    </w:p>
    <w:p w14:paraId="31556A57" w14:textId="12B7F45B" w:rsidR="007E24A5" w:rsidRPr="0087446B" w:rsidRDefault="007E24A5" w:rsidP="002262F3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87446B">
        <w:rPr>
          <w:rFonts w:ascii="Times New Roman" w:hAnsi="Times New Roman"/>
          <w:bCs/>
          <w:color w:val="FF0000"/>
        </w:rPr>
        <w:t>*</w:t>
      </w:r>
      <w:r w:rsidRPr="0087446B">
        <w:rPr>
          <w:rFonts w:ascii="Times New Roman" w:hAnsi="Times New Roman"/>
          <w:bCs/>
          <w:i/>
          <w:color w:val="FF0000"/>
        </w:rPr>
        <w:t>skreślić, jeżeli nie dotyczy</w:t>
      </w:r>
    </w:p>
    <w:p w14:paraId="5A99F289" w14:textId="77777777" w:rsidR="00C2737A" w:rsidRPr="0087446B" w:rsidRDefault="00C2737A" w:rsidP="002262F3">
      <w:pPr>
        <w:pStyle w:val="1"/>
        <w:tabs>
          <w:tab w:val="left" w:pos="567"/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15322569" w:rsidR="005F4553" w:rsidRPr="0087446B" w:rsidRDefault="007E24A5" w:rsidP="002262F3">
      <w:pPr>
        <w:pStyle w:val="1"/>
        <w:tabs>
          <w:tab w:val="left" w:pos="0"/>
          <w:tab w:val="left" w:pos="16698"/>
        </w:tabs>
        <w:spacing w:line="240" w:lineRule="auto"/>
        <w:ind w:left="0" w:hanging="284"/>
        <w:jc w:val="left"/>
        <w:rPr>
          <w:rFonts w:ascii="Times New Roman" w:hAnsi="Times New Roman"/>
          <w:sz w:val="22"/>
          <w:szCs w:val="22"/>
        </w:rPr>
      </w:pPr>
      <w:r w:rsidRPr="0087446B">
        <w:rPr>
          <w:rFonts w:ascii="Times New Roman" w:hAnsi="Times New Roman"/>
          <w:sz w:val="22"/>
          <w:szCs w:val="22"/>
        </w:rPr>
        <w:t>1</w:t>
      </w:r>
      <w:r w:rsidR="00454AB0" w:rsidRPr="0087446B">
        <w:rPr>
          <w:rFonts w:ascii="Times New Roman" w:hAnsi="Times New Roman"/>
          <w:sz w:val="22"/>
          <w:szCs w:val="22"/>
        </w:rPr>
        <w:t>1</w:t>
      </w:r>
      <w:r w:rsidR="005F4553" w:rsidRPr="0087446B">
        <w:rPr>
          <w:rFonts w:ascii="Times New Roman" w:hAnsi="Times New Roman"/>
          <w:sz w:val="22"/>
          <w:szCs w:val="22"/>
        </w:rPr>
        <w:t xml:space="preserve">. Zgodnie z </w:t>
      </w:r>
      <w:r w:rsidR="005F4553" w:rsidRPr="0087446B">
        <w:rPr>
          <w:rFonts w:ascii="Times New Roman" w:hAnsi="Times New Roman"/>
          <w:b/>
          <w:sz w:val="22"/>
          <w:szCs w:val="22"/>
        </w:rPr>
        <w:t>art. 462 ust. 2</w:t>
      </w:r>
      <w:r w:rsidR="005F4553" w:rsidRPr="0087446B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="005F4553" w:rsidRPr="0087446B">
        <w:rPr>
          <w:rFonts w:ascii="Times New Roman" w:hAnsi="Times New Roman"/>
          <w:b/>
          <w:sz w:val="22"/>
          <w:szCs w:val="22"/>
        </w:rPr>
        <w:t>informuję</w:t>
      </w:r>
      <w:r w:rsidR="005F4553" w:rsidRPr="0087446B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87446B" w:rsidRDefault="005F4553" w:rsidP="002262F3">
      <w:pPr>
        <w:pStyle w:val="awciety"/>
        <w:tabs>
          <w:tab w:val="left" w:pos="567"/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87446B">
        <w:rPr>
          <w:rFonts w:ascii="Times New Roman" w:hAnsi="Times New Roman"/>
          <w:color w:val="FF0000"/>
          <w:sz w:val="22"/>
          <w:szCs w:val="22"/>
        </w:rPr>
        <w:t>*</w:t>
      </w:r>
      <w:r w:rsidRPr="0087446B">
        <w:rPr>
          <w:rFonts w:ascii="Times New Roman" w:hAnsi="Times New Roman"/>
          <w:sz w:val="22"/>
          <w:szCs w:val="22"/>
        </w:rPr>
        <w:t> </w:t>
      </w:r>
      <w:r w:rsidRPr="0087446B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87446B" w:rsidRDefault="005F4553" w:rsidP="002262F3">
      <w:pPr>
        <w:pStyle w:val="1"/>
        <w:tabs>
          <w:tab w:val="left" w:pos="-31680"/>
          <w:tab w:val="left" w:pos="567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87446B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87446B">
        <w:rPr>
          <w:rFonts w:ascii="Times New Roman" w:hAnsi="Times New Roman"/>
          <w:sz w:val="22"/>
          <w:szCs w:val="22"/>
        </w:rPr>
        <w:t>.......................</w:t>
      </w:r>
      <w:r w:rsidRPr="0087446B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87446B">
        <w:rPr>
          <w:rFonts w:ascii="Times New Roman" w:hAnsi="Times New Roman"/>
          <w:sz w:val="22"/>
          <w:szCs w:val="22"/>
        </w:rPr>
        <w:t>...</w:t>
      </w:r>
      <w:r w:rsidRPr="0087446B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87446B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87446B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87446B">
        <w:rPr>
          <w:rFonts w:ascii="Times New Roman" w:hAnsi="Times New Roman"/>
          <w:sz w:val="22"/>
          <w:szCs w:val="22"/>
        </w:rPr>
        <w:t>...</w:t>
      </w:r>
      <w:r w:rsidRPr="0087446B">
        <w:rPr>
          <w:rFonts w:ascii="Times New Roman" w:hAnsi="Times New Roman"/>
          <w:sz w:val="22"/>
          <w:szCs w:val="22"/>
        </w:rPr>
        <w:t>.</w:t>
      </w:r>
      <w:r w:rsidR="00621B0F" w:rsidRPr="0087446B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87446B" w:rsidRDefault="005F4553" w:rsidP="002262F3">
      <w:pPr>
        <w:pStyle w:val="1"/>
        <w:tabs>
          <w:tab w:val="left" w:pos="-31680"/>
          <w:tab w:val="left" w:pos="567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87446B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87446B">
        <w:rPr>
          <w:rFonts w:ascii="Times New Roman" w:hAnsi="Times New Roman"/>
          <w:sz w:val="22"/>
          <w:szCs w:val="22"/>
        </w:rPr>
        <w:t>.........</w:t>
      </w:r>
      <w:r w:rsidRPr="0087446B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87446B" w:rsidRDefault="005F4553" w:rsidP="002262F3">
      <w:pPr>
        <w:pStyle w:val="1"/>
        <w:tabs>
          <w:tab w:val="left" w:pos="-31680"/>
          <w:tab w:val="left" w:pos="567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87446B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87446B">
        <w:rPr>
          <w:rFonts w:ascii="Times New Roman" w:hAnsi="Times New Roman"/>
          <w:sz w:val="22"/>
          <w:szCs w:val="22"/>
        </w:rPr>
        <w:t>.......................</w:t>
      </w:r>
      <w:r w:rsidRPr="0087446B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87446B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87446B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87446B">
        <w:rPr>
          <w:rFonts w:ascii="Times New Roman" w:hAnsi="Times New Roman"/>
          <w:sz w:val="22"/>
          <w:szCs w:val="22"/>
        </w:rPr>
        <w:t>.....</w:t>
      </w:r>
      <w:r w:rsidR="00621B0F" w:rsidRPr="0087446B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87446B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87446B" w:rsidRDefault="005F4553" w:rsidP="002262F3">
      <w:pPr>
        <w:pStyle w:val="1"/>
        <w:tabs>
          <w:tab w:val="left" w:pos="567"/>
          <w:tab w:val="left" w:pos="16698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87446B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87446B">
        <w:rPr>
          <w:rFonts w:ascii="Times New Roman" w:hAnsi="Times New Roman"/>
          <w:sz w:val="22"/>
          <w:szCs w:val="22"/>
        </w:rPr>
        <w:t>..........</w:t>
      </w:r>
      <w:r w:rsidRPr="0087446B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87446B" w:rsidRDefault="005F4553" w:rsidP="002262F3">
      <w:pPr>
        <w:tabs>
          <w:tab w:val="left" w:pos="567"/>
        </w:tabs>
        <w:spacing w:after="113" w:line="240" w:lineRule="auto"/>
        <w:rPr>
          <w:rFonts w:ascii="Times New Roman" w:eastAsia="TimesNewRomanPSMT" w:hAnsi="Times New Roman"/>
          <w:b/>
          <w:kern w:val="2"/>
        </w:rPr>
      </w:pPr>
      <w:r w:rsidRPr="0087446B">
        <w:rPr>
          <w:rFonts w:ascii="Times New Roman" w:eastAsia="TimesNewRomanPSMT" w:hAnsi="Times New Roman"/>
          <w:bCs/>
          <w:color w:val="FF0000"/>
        </w:rPr>
        <w:t>*  </w:t>
      </w:r>
      <w:r w:rsidRPr="0087446B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87446B">
        <w:rPr>
          <w:rFonts w:ascii="Times New Roman" w:eastAsia="TimesNewRomanPSMT" w:hAnsi="Times New Roman"/>
          <w:b/>
        </w:rPr>
        <w:t>.</w:t>
      </w:r>
    </w:p>
    <w:p w14:paraId="761AA97F" w14:textId="1A92FA44" w:rsidR="005F4553" w:rsidRDefault="005F4553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87446B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87446B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1397C17F" w14:textId="77777777" w:rsidR="009E181D" w:rsidRPr="009E181D" w:rsidRDefault="009E181D" w:rsidP="009E181D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56FEF6AC" w14:textId="7494238C" w:rsidR="005F4553" w:rsidRPr="0087446B" w:rsidRDefault="005F4553" w:rsidP="002262F3">
      <w:pPr>
        <w:tabs>
          <w:tab w:val="left" w:pos="0"/>
        </w:tabs>
        <w:spacing w:line="240" w:lineRule="auto"/>
        <w:ind w:hanging="284"/>
        <w:contextualSpacing/>
        <w:jc w:val="both"/>
        <w:rPr>
          <w:rFonts w:ascii="Times New Roman" w:hAnsi="Times New Roman"/>
        </w:rPr>
      </w:pPr>
      <w:r w:rsidRPr="0087446B">
        <w:rPr>
          <w:rFonts w:ascii="Times New Roman" w:hAnsi="Times New Roman"/>
        </w:rPr>
        <w:t>1</w:t>
      </w:r>
      <w:r w:rsidR="00454AB0" w:rsidRPr="0087446B">
        <w:rPr>
          <w:rFonts w:ascii="Times New Roman" w:hAnsi="Times New Roman"/>
        </w:rPr>
        <w:t>2</w:t>
      </w:r>
      <w:r w:rsidRPr="0087446B">
        <w:rPr>
          <w:rFonts w:ascii="Times New Roman" w:hAnsi="Times New Roman"/>
        </w:rPr>
        <w:t xml:space="preserve">. </w:t>
      </w:r>
      <w:r w:rsidRPr="0087446B">
        <w:rPr>
          <w:rFonts w:ascii="Times New Roman" w:hAnsi="Times New Roman"/>
          <w:b/>
        </w:rPr>
        <w:t>Oświadczam (-y), że</w:t>
      </w:r>
      <w:r w:rsidRPr="0087446B">
        <w:rPr>
          <w:rFonts w:ascii="Times New Roman" w:hAnsi="Times New Roman"/>
        </w:rPr>
        <w:t xml:space="preserve">* </w:t>
      </w:r>
    </w:p>
    <w:p w14:paraId="0E49F7A8" w14:textId="77777777" w:rsidR="005F4553" w:rsidRPr="0087446B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87446B">
        <w:rPr>
          <w:rFonts w:ascii="Times New Roman" w:hAnsi="Times New Roman"/>
        </w:rPr>
        <w:t>należę (-ymy) do kategorii mikroprzedsiębiorstw</w:t>
      </w:r>
    </w:p>
    <w:p w14:paraId="46AEB356" w14:textId="77777777" w:rsidR="005F4553" w:rsidRPr="0087446B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87446B">
        <w:rPr>
          <w:rFonts w:ascii="Times New Roman" w:hAnsi="Times New Roman"/>
        </w:rPr>
        <w:t>należę (-ymy) do kategorii  małych przedsiębiorstw</w:t>
      </w:r>
    </w:p>
    <w:p w14:paraId="3722B2C6" w14:textId="18DB68F8" w:rsidR="005F4553" w:rsidRPr="0087446B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87446B">
        <w:rPr>
          <w:rFonts w:ascii="Times New Roman" w:hAnsi="Times New Roman"/>
        </w:rPr>
        <w:t>należę (-ymy) do kategorii średnich przedsiębiorstw</w:t>
      </w:r>
    </w:p>
    <w:p w14:paraId="1C5BE155" w14:textId="77777777" w:rsidR="00807B39" w:rsidRPr="0087446B" w:rsidRDefault="007E24A5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87446B">
        <w:rPr>
          <w:rFonts w:ascii="Times New Roman" w:hAnsi="Times New Roman"/>
        </w:rPr>
        <w:lastRenderedPageBreak/>
        <w:t>nal</w:t>
      </w:r>
      <w:r w:rsidR="00807B39" w:rsidRPr="0087446B">
        <w:rPr>
          <w:rFonts w:ascii="Times New Roman" w:hAnsi="Times New Roman"/>
        </w:rPr>
        <w:t>eżę (-ymy) do kategorii dużych</w:t>
      </w:r>
      <w:r w:rsidRPr="0087446B">
        <w:rPr>
          <w:rFonts w:ascii="Times New Roman" w:hAnsi="Times New Roman"/>
        </w:rPr>
        <w:t xml:space="preserve"> przedsiębiorstw</w:t>
      </w:r>
    </w:p>
    <w:p w14:paraId="4931292D" w14:textId="140EF1B8" w:rsidR="005F4553" w:rsidRPr="0087446B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87446B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87446B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87446B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87446B" w:rsidRDefault="005F4553" w:rsidP="002262F3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87446B">
        <w:rPr>
          <w:rFonts w:ascii="Times New Roman" w:hAnsi="Times New Roman"/>
        </w:rPr>
        <w:t>prowadzę (-imy) inny rodzaj działalności (*właściwe zaznaczyć)</w:t>
      </w:r>
    </w:p>
    <w:p w14:paraId="4481CA7B" w14:textId="77777777" w:rsidR="00E95C11" w:rsidRPr="0087446B" w:rsidRDefault="00E95C11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2"/>
          <w:szCs w:val="22"/>
        </w:rPr>
      </w:pPr>
    </w:p>
    <w:p w14:paraId="4C348215" w14:textId="4DD30F2E" w:rsidR="007E24A5" w:rsidRPr="00F71458" w:rsidRDefault="00807B39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F71458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F71458" w:rsidRDefault="007E24A5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71458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F71458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F71458" w:rsidRDefault="007E24A5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71458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F71458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F71458" w:rsidRDefault="007E24A5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71458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F71458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71458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71458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F71458" w:rsidRDefault="00807B39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71458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F71458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71458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71458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87446B" w:rsidRDefault="00807B39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066C9E27" w14:textId="77777777" w:rsidR="007E24A5" w:rsidRPr="0087446B" w:rsidRDefault="007E24A5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46FF4482" w14:textId="77777777" w:rsidR="005F4553" w:rsidRPr="0087446B" w:rsidRDefault="005F4553" w:rsidP="002262F3">
      <w:pPr>
        <w:tabs>
          <w:tab w:val="left" w:pos="567"/>
          <w:tab w:val="left" w:pos="8584"/>
          <w:tab w:val="left" w:pos="9020"/>
        </w:tabs>
        <w:spacing w:after="113" w:line="240" w:lineRule="auto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87446B" w:rsidRDefault="005F4553" w:rsidP="00BE0F65">
      <w:pPr>
        <w:tabs>
          <w:tab w:val="left" w:pos="567"/>
        </w:tabs>
        <w:spacing w:line="240" w:lineRule="auto"/>
        <w:ind w:left="4536"/>
        <w:jc w:val="center"/>
        <w:rPr>
          <w:rFonts w:ascii="Times New Roman" w:hAnsi="Times New Roman"/>
        </w:rPr>
      </w:pPr>
      <w:r w:rsidRPr="0087446B">
        <w:rPr>
          <w:rFonts w:ascii="Times New Roman" w:hAnsi="Times New Roman"/>
        </w:rPr>
        <w:t>.................</w:t>
      </w:r>
      <w:r w:rsidR="000A538D" w:rsidRPr="0087446B">
        <w:rPr>
          <w:rFonts w:ascii="Times New Roman" w:hAnsi="Times New Roman"/>
        </w:rPr>
        <w:t>..............................</w:t>
      </w:r>
    </w:p>
    <w:p w14:paraId="317449B4" w14:textId="77777777" w:rsidR="005F4553" w:rsidRPr="0087446B" w:rsidRDefault="005F4553" w:rsidP="00BE0F65">
      <w:pPr>
        <w:tabs>
          <w:tab w:val="left" w:pos="567"/>
        </w:tabs>
        <w:spacing w:line="240" w:lineRule="auto"/>
        <w:ind w:left="4536"/>
        <w:jc w:val="center"/>
        <w:rPr>
          <w:rFonts w:ascii="Times New Roman" w:hAnsi="Times New Roman"/>
          <w:b/>
          <w:i/>
        </w:rPr>
      </w:pPr>
      <w:r w:rsidRPr="0087446B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87446B" w:rsidRDefault="005F4553" w:rsidP="00BE0F65">
      <w:pPr>
        <w:tabs>
          <w:tab w:val="left" w:pos="567"/>
        </w:tabs>
        <w:spacing w:line="240" w:lineRule="auto"/>
        <w:ind w:left="4536"/>
        <w:jc w:val="center"/>
        <w:rPr>
          <w:rFonts w:ascii="Times New Roman" w:hAnsi="Times New Roman"/>
          <w:i/>
          <w:iCs/>
        </w:rPr>
      </w:pPr>
      <w:r w:rsidRPr="0087446B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87446B" w:rsidRDefault="005F4553" w:rsidP="00BE0F65">
      <w:pPr>
        <w:tabs>
          <w:tab w:val="left" w:pos="567"/>
        </w:tabs>
        <w:spacing w:line="240" w:lineRule="auto"/>
        <w:ind w:left="4536"/>
        <w:jc w:val="center"/>
        <w:rPr>
          <w:rFonts w:ascii="Times New Roman" w:hAnsi="Times New Roman"/>
          <w:i/>
        </w:rPr>
      </w:pPr>
      <w:r w:rsidRPr="0087446B">
        <w:rPr>
          <w:rFonts w:ascii="Times New Roman" w:hAnsi="Times New Roman"/>
          <w:i/>
        </w:rPr>
        <w:t xml:space="preserve">osoby/osób uprawnionych do składania oświadczeń woli </w:t>
      </w:r>
      <w:r w:rsidRPr="0087446B">
        <w:rPr>
          <w:rFonts w:ascii="Times New Roman" w:hAnsi="Times New Roman"/>
          <w:i/>
          <w:iCs/>
        </w:rPr>
        <w:t>w imieniu wykonawcy</w:t>
      </w:r>
    </w:p>
    <w:p w14:paraId="0852FBB5" w14:textId="77777777" w:rsidR="005F4553" w:rsidRPr="0087446B" w:rsidRDefault="005F4553" w:rsidP="00BE0F65">
      <w:pPr>
        <w:tabs>
          <w:tab w:val="left" w:pos="4536"/>
          <w:tab w:val="left" w:pos="9020"/>
        </w:tabs>
        <w:spacing w:after="113" w:line="240" w:lineRule="auto"/>
        <w:ind w:left="4536"/>
        <w:jc w:val="center"/>
        <w:rPr>
          <w:rFonts w:ascii="Times New Roman" w:hAnsi="Times New Roman"/>
          <w:b/>
        </w:rPr>
      </w:pPr>
      <w:r w:rsidRPr="0087446B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87446B" w:rsidRDefault="00F20BD5" w:rsidP="002262F3">
      <w:pPr>
        <w:tabs>
          <w:tab w:val="left" w:pos="567"/>
        </w:tabs>
        <w:spacing w:line="240" w:lineRule="auto"/>
        <w:rPr>
          <w:rFonts w:ascii="Times New Roman" w:hAnsi="Times New Roman"/>
        </w:rPr>
      </w:pPr>
    </w:p>
    <w:sectPr w:rsidR="00F20BD5" w:rsidRPr="0087446B" w:rsidSect="00A13004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5A68A" w14:textId="77777777" w:rsidR="00ED735F" w:rsidRDefault="00ED735F" w:rsidP="005F4553">
      <w:pPr>
        <w:spacing w:after="0" w:line="240" w:lineRule="auto"/>
      </w:pPr>
      <w:r>
        <w:separator/>
      </w:r>
    </w:p>
  </w:endnote>
  <w:endnote w:type="continuationSeparator" w:id="0">
    <w:p w14:paraId="33397065" w14:textId="77777777" w:rsidR="00ED735F" w:rsidRDefault="00ED735F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18"/>
        <w:szCs w:val="18"/>
      </w:rPr>
      <w:id w:val="15313682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96DFD8" w14:textId="2C3B05D7" w:rsidR="0087446B" w:rsidRPr="0087446B" w:rsidRDefault="0087446B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7446B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87446B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87446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72A8F" w14:textId="77777777" w:rsidR="00ED735F" w:rsidRDefault="00ED735F" w:rsidP="005F4553">
      <w:pPr>
        <w:spacing w:after="0" w:line="240" w:lineRule="auto"/>
      </w:pPr>
      <w:r>
        <w:separator/>
      </w:r>
    </w:p>
  </w:footnote>
  <w:footnote w:type="continuationSeparator" w:id="0">
    <w:p w14:paraId="430D184A" w14:textId="77777777" w:rsidR="00ED735F" w:rsidRDefault="00ED735F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64DF8E96" w:rsidR="005F4553" w:rsidRPr="005F4553" w:rsidRDefault="00BE0F65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A13004">
      <w:rPr>
        <w:rFonts w:ascii="Times New Roman" w:hAnsi="Times New Roman"/>
        <w:b/>
      </w:rPr>
      <w:t>/</w:t>
    </w:r>
    <w:r w:rsidR="00C52AA9">
      <w:rPr>
        <w:rFonts w:ascii="Times New Roman" w:hAnsi="Times New Roman"/>
        <w:b/>
      </w:rPr>
      <w:t>1</w:t>
    </w:r>
    <w:r w:rsidR="00A13004">
      <w:rPr>
        <w:rFonts w:ascii="Times New Roman" w:hAnsi="Times New Roman"/>
        <w:b/>
      </w:rPr>
      <w:t>/202</w:t>
    </w:r>
    <w:r w:rsidR="00C52AA9">
      <w:rPr>
        <w:rFonts w:ascii="Times New Roman" w:hAnsi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7F05"/>
    <w:multiLevelType w:val="hybridMultilevel"/>
    <w:tmpl w:val="8BD86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EA4762"/>
    <w:multiLevelType w:val="hybridMultilevel"/>
    <w:tmpl w:val="7E8C5410"/>
    <w:lvl w:ilvl="0" w:tplc="47FE4F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7C1"/>
    <w:multiLevelType w:val="hybridMultilevel"/>
    <w:tmpl w:val="04A0D096"/>
    <w:lvl w:ilvl="0" w:tplc="90DE32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83089"/>
    <w:multiLevelType w:val="hybridMultilevel"/>
    <w:tmpl w:val="F1C6B956"/>
    <w:lvl w:ilvl="0" w:tplc="9BF6CF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37258"/>
    <w:multiLevelType w:val="hybridMultilevel"/>
    <w:tmpl w:val="6B422562"/>
    <w:lvl w:ilvl="0" w:tplc="85CA1DB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79D49E6"/>
    <w:multiLevelType w:val="hybridMultilevel"/>
    <w:tmpl w:val="9DE0119C"/>
    <w:lvl w:ilvl="0" w:tplc="DF02E2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3" w15:restartNumberingAfterBreak="0">
    <w:nsid w:val="6BCB1A28"/>
    <w:multiLevelType w:val="hybridMultilevel"/>
    <w:tmpl w:val="E8300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06B35"/>
    <w:multiLevelType w:val="hybridMultilevel"/>
    <w:tmpl w:val="A22E5892"/>
    <w:lvl w:ilvl="0" w:tplc="9156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40E8F"/>
    <w:rsid w:val="0004734D"/>
    <w:rsid w:val="000615AA"/>
    <w:rsid w:val="000770A9"/>
    <w:rsid w:val="000A538D"/>
    <w:rsid w:val="000A5DE9"/>
    <w:rsid w:val="000A747B"/>
    <w:rsid w:val="000B6A38"/>
    <w:rsid w:val="000D0B1B"/>
    <w:rsid w:val="000D3BA5"/>
    <w:rsid w:val="000F09B6"/>
    <w:rsid w:val="00111699"/>
    <w:rsid w:val="00113A91"/>
    <w:rsid w:val="00125D92"/>
    <w:rsid w:val="00141355"/>
    <w:rsid w:val="001430DB"/>
    <w:rsid w:val="00155C14"/>
    <w:rsid w:val="00166E8F"/>
    <w:rsid w:val="00176A35"/>
    <w:rsid w:val="001B7D22"/>
    <w:rsid w:val="001D00F9"/>
    <w:rsid w:val="001E2EEF"/>
    <w:rsid w:val="001F1604"/>
    <w:rsid w:val="001F217A"/>
    <w:rsid w:val="001F3F01"/>
    <w:rsid w:val="00203F55"/>
    <w:rsid w:val="002262F3"/>
    <w:rsid w:val="00231DEE"/>
    <w:rsid w:val="0025344A"/>
    <w:rsid w:val="00272C2C"/>
    <w:rsid w:val="002819DC"/>
    <w:rsid w:val="002A34FE"/>
    <w:rsid w:val="002C20E6"/>
    <w:rsid w:val="002E3BDE"/>
    <w:rsid w:val="002E61EF"/>
    <w:rsid w:val="003022FD"/>
    <w:rsid w:val="0031002F"/>
    <w:rsid w:val="00331533"/>
    <w:rsid w:val="00333B45"/>
    <w:rsid w:val="00354B89"/>
    <w:rsid w:val="00394873"/>
    <w:rsid w:val="003B4FDA"/>
    <w:rsid w:val="003E6B19"/>
    <w:rsid w:val="00430BE9"/>
    <w:rsid w:val="004436C9"/>
    <w:rsid w:val="00454AB0"/>
    <w:rsid w:val="00472950"/>
    <w:rsid w:val="00483210"/>
    <w:rsid w:val="00484D34"/>
    <w:rsid w:val="00487422"/>
    <w:rsid w:val="004C0F2C"/>
    <w:rsid w:val="004C4440"/>
    <w:rsid w:val="004E25B6"/>
    <w:rsid w:val="004F1A80"/>
    <w:rsid w:val="0053464E"/>
    <w:rsid w:val="00574933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56BC"/>
    <w:rsid w:val="006A1650"/>
    <w:rsid w:val="006A54F6"/>
    <w:rsid w:val="006C46FA"/>
    <w:rsid w:val="006D50D9"/>
    <w:rsid w:val="006E49B3"/>
    <w:rsid w:val="006F0385"/>
    <w:rsid w:val="006F18F2"/>
    <w:rsid w:val="007103F5"/>
    <w:rsid w:val="00714B03"/>
    <w:rsid w:val="00747AAA"/>
    <w:rsid w:val="007525F1"/>
    <w:rsid w:val="00781FB6"/>
    <w:rsid w:val="007931B6"/>
    <w:rsid w:val="007A6CE7"/>
    <w:rsid w:val="007C0A7A"/>
    <w:rsid w:val="007C492C"/>
    <w:rsid w:val="007D3D5E"/>
    <w:rsid w:val="007D7619"/>
    <w:rsid w:val="007E24A5"/>
    <w:rsid w:val="007E3D94"/>
    <w:rsid w:val="00807B39"/>
    <w:rsid w:val="00812B6D"/>
    <w:rsid w:val="00825706"/>
    <w:rsid w:val="00863473"/>
    <w:rsid w:val="00871B4C"/>
    <w:rsid w:val="0087446B"/>
    <w:rsid w:val="008820A8"/>
    <w:rsid w:val="008B0606"/>
    <w:rsid w:val="008E4808"/>
    <w:rsid w:val="009059B9"/>
    <w:rsid w:val="009568EF"/>
    <w:rsid w:val="00965073"/>
    <w:rsid w:val="00976A42"/>
    <w:rsid w:val="009931D3"/>
    <w:rsid w:val="009E181D"/>
    <w:rsid w:val="00A009CB"/>
    <w:rsid w:val="00A107FC"/>
    <w:rsid w:val="00A13004"/>
    <w:rsid w:val="00A14574"/>
    <w:rsid w:val="00A20F82"/>
    <w:rsid w:val="00A22033"/>
    <w:rsid w:val="00A254D3"/>
    <w:rsid w:val="00A27235"/>
    <w:rsid w:val="00A33B44"/>
    <w:rsid w:val="00A44C5A"/>
    <w:rsid w:val="00A64DC3"/>
    <w:rsid w:val="00A72859"/>
    <w:rsid w:val="00A908B5"/>
    <w:rsid w:val="00A910E2"/>
    <w:rsid w:val="00A96AB2"/>
    <w:rsid w:val="00AC4FF7"/>
    <w:rsid w:val="00AD2E24"/>
    <w:rsid w:val="00B133CE"/>
    <w:rsid w:val="00B17A43"/>
    <w:rsid w:val="00B52B1C"/>
    <w:rsid w:val="00B63597"/>
    <w:rsid w:val="00B8495E"/>
    <w:rsid w:val="00B86A6C"/>
    <w:rsid w:val="00BE0F65"/>
    <w:rsid w:val="00BE4799"/>
    <w:rsid w:val="00C04B8A"/>
    <w:rsid w:val="00C070A9"/>
    <w:rsid w:val="00C2737A"/>
    <w:rsid w:val="00C52AA9"/>
    <w:rsid w:val="00C531ED"/>
    <w:rsid w:val="00CA7455"/>
    <w:rsid w:val="00CD3B45"/>
    <w:rsid w:val="00D210E9"/>
    <w:rsid w:val="00D3794F"/>
    <w:rsid w:val="00D44A12"/>
    <w:rsid w:val="00D604E6"/>
    <w:rsid w:val="00DF13A4"/>
    <w:rsid w:val="00E02011"/>
    <w:rsid w:val="00E036AD"/>
    <w:rsid w:val="00E15C00"/>
    <w:rsid w:val="00E355B0"/>
    <w:rsid w:val="00E46B37"/>
    <w:rsid w:val="00E5255D"/>
    <w:rsid w:val="00E60B7F"/>
    <w:rsid w:val="00E62B00"/>
    <w:rsid w:val="00E948A0"/>
    <w:rsid w:val="00E95C11"/>
    <w:rsid w:val="00ED2E6B"/>
    <w:rsid w:val="00ED735F"/>
    <w:rsid w:val="00EE5916"/>
    <w:rsid w:val="00EE7F1C"/>
    <w:rsid w:val="00EF0F5D"/>
    <w:rsid w:val="00F20BD5"/>
    <w:rsid w:val="00F239F5"/>
    <w:rsid w:val="00F46B62"/>
    <w:rsid w:val="00F539DF"/>
    <w:rsid w:val="00F71458"/>
    <w:rsid w:val="00F72A77"/>
    <w:rsid w:val="00F73A12"/>
    <w:rsid w:val="00F87EAD"/>
    <w:rsid w:val="00F91DBB"/>
    <w:rsid w:val="00FA60ED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BFBBE49F-2694-479A-9371-AD0FCB87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  <w:style w:type="table" w:styleId="Tabela-Siatka">
    <w:name w:val="Table Grid"/>
    <w:basedOn w:val="Standardowy"/>
    <w:uiPriority w:val="39"/>
    <w:unhideWhenUsed/>
    <w:rsid w:val="0086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6B2E-030F-4AF5-B7E6-ADB40E53B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549046-D26B-4762-BF2C-0E7FD8CE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38</cp:revision>
  <cp:lastPrinted>2025-01-13T10:34:00Z</cp:lastPrinted>
  <dcterms:created xsi:type="dcterms:W3CDTF">2023-01-10T10:44:00Z</dcterms:created>
  <dcterms:modified xsi:type="dcterms:W3CDTF">2025-01-14T07:55:00Z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d9a1ecdf-83d4-4b30-bb55-335b3d004229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