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26F0" w14:textId="019AAECA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jc w:val="right"/>
        <w:rPr>
          <w:rFonts w:ascii="Times New Roman" w:hAnsi="Times New Roman" w:cs="Times New Roman"/>
          <w:color w:val="auto"/>
          <w:lang w:eastAsia="en-US"/>
        </w:rPr>
      </w:pPr>
      <w:r w:rsidRPr="00AD7A39">
        <w:rPr>
          <w:rFonts w:ascii="Times New Roman" w:hAnsi="Times New Roman" w:cs="Times New Roman"/>
          <w:color w:val="auto"/>
          <w:lang w:eastAsia="en-US"/>
        </w:rPr>
        <w:t xml:space="preserve">Załącznik nr </w:t>
      </w:r>
      <w:r w:rsidR="002C4CD5">
        <w:rPr>
          <w:rFonts w:ascii="Times New Roman" w:hAnsi="Times New Roman" w:cs="Times New Roman"/>
          <w:color w:val="auto"/>
          <w:lang w:eastAsia="en-US"/>
        </w:rPr>
        <w:t>3</w:t>
      </w:r>
      <w:r w:rsidRPr="00AD7A39">
        <w:rPr>
          <w:rFonts w:ascii="Times New Roman" w:hAnsi="Times New Roman" w:cs="Times New Roman"/>
          <w:color w:val="auto"/>
          <w:lang w:eastAsia="en-US"/>
        </w:rPr>
        <w:t xml:space="preserve"> do SWZ (wzór wykazu usług)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4942"/>
      </w:tblGrid>
      <w:tr w:rsidR="00AD7A39" w:rsidRPr="00AD7A39" w14:paraId="72C46DCF" w14:textId="77777777" w:rsidTr="002C4CD5">
        <w:tc>
          <w:tcPr>
            <w:tcW w:w="4120" w:type="dxa"/>
            <w:shd w:val="clear" w:color="auto" w:fill="auto"/>
          </w:tcPr>
          <w:p w14:paraId="18C1D1E7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NAZWA WYKONAWCY</w:t>
            </w:r>
          </w:p>
          <w:p w14:paraId="5E9E3879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(Należy wypełnić w prawej kolumnie)</w:t>
            </w:r>
          </w:p>
        </w:tc>
        <w:tc>
          <w:tcPr>
            <w:tcW w:w="4942" w:type="dxa"/>
            <w:shd w:val="clear" w:color="auto" w:fill="auto"/>
          </w:tcPr>
          <w:p w14:paraId="76E96494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59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74B59BB4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59" w:lineRule="auto"/>
        <w:rPr>
          <w:rFonts w:ascii="Times New Roman" w:hAnsi="Times New Roman" w:cs="Times New Roman"/>
          <w:color w:val="auto"/>
          <w:lang w:eastAsia="en-US"/>
        </w:rPr>
      </w:pPr>
    </w:p>
    <w:p w14:paraId="7BD7CC76" w14:textId="77777777" w:rsidR="002C4CD5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59" w:lineRule="auto"/>
        <w:jc w:val="center"/>
        <w:rPr>
          <w:rFonts w:ascii="Times New Roman" w:hAnsi="Times New Roman" w:cs="Times New Roman"/>
          <w:color w:val="auto"/>
          <w:vertAlign w:val="superscript"/>
          <w:lang w:eastAsia="en-US"/>
        </w:rPr>
      </w:pPr>
      <w:r w:rsidRPr="00AD7A39">
        <w:rPr>
          <w:rFonts w:ascii="Times New Roman" w:hAnsi="Times New Roman" w:cs="Times New Roman"/>
          <w:color w:val="auto"/>
          <w:lang w:eastAsia="en-US"/>
        </w:rPr>
        <w:t>WYKAZ ZREALIZOWANYCH USŁUG POTWIERDZAJĄCYCH SPEŁNIANIE WARUNKU DOŚWIADCZENIA</w:t>
      </w:r>
      <w:r w:rsidRPr="00AD7A39">
        <w:rPr>
          <w:rFonts w:ascii="Times New Roman" w:hAnsi="Times New Roman" w:cs="Times New Roman"/>
          <w:color w:val="auto"/>
          <w:vertAlign w:val="superscript"/>
          <w:lang w:eastAsia="en-US"/>
        </w:rPr>
        <w:t xml:space="preserve">1 </w:t>
      </w:r>
    </w:p>
    <w:p w14:paraId="5BECCE26" w14:textId="20CBC8C0" w:rsidR="00AD7A39" w:rsidRDefault="00AD7A39" w:rsidP="002C4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AD7A39">
        <w:rPr>
          <w:rFonts w:ascii="Times New Roman" w:hAnsi="Times New Roman" w:cs="Times New Roman"/>
          <w:bCs/>
          <w:color w:val="auto"/>
          <w:lang w:eastAsia="en-US"/>
        </w:rPr>
        <w:t xml:space="preserve">dot. postępowania pn. </w:t>
      </w:r>
      <w:r w:rsidR="002C4CD5" w:rsidRPr="002C4CD5">
        <w:rPr>
          <w:rFonts w:ascii="Times New Roman" w:hAnsi="Times New Roman" w:cs="Times New Roman"/>
          <w:b/>
          <w:color w:val="auto"/>
          <w:lang w:eastAsia="en-US"/>
        </w:rPr>
        <w:t>Realizacja szkoleń specjalistycznych podnoszących kwalifikacje uczniów i nauczycieli objętych wsparciem w projekcie Powiat  Świdnicki – kształcenie zawodowe na miarę XXI wieku. Edycja 2</w:t>
      </w:r>
    </w:p>
    <w:p w14:paraId="37021292" w14:textId="77777777" w:rsidR="002C4CD5" w:rsidRPr="00AD7A39" w:rsidRDefault="002C4CD5" w:rsidP="002C4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34"/>
        <w:gridCol w:w="3260"/>
        <w:gridCol w:w="1129"/>
        <w:gridCol w:w="992"/>
        <w:gridCol w:w="1281"/>
      </w:tblGrid>
      <w:tr w:rsidR="00AD7A39" w:rsidRPr="00AD7A39" w14:paraId="684AC80D" w14:textId="77777777" w:rsidTr="002C4CD5">
        <w:trPr>
          <w:trHeight w:val="42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D6278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L.P.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76730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Rodzaj zamówienia</w:t>
            </w:r>
          </w:p>
          <w:p w14:paraId="052E953A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(należy wskazać której części zamówienia dotyczy – opisowo lub symbolem szkolenia)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F7E0D" w14:textId="77777777" w:rsidR="00AD7A39" w:rsidRPr="00AD7A39" w:rsidRDefault="00AD7A39" w:rsidP="00AD7A3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6756"/>
                <w:tab w:val="center" w:pos="21008"/>
                <w:tab w:val="right" w:pos="25544"/>
              </w:tabs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lang w:eastAsia="hi-IN" w:bidi="hi-IN"/>
              </w:rPr>
            </w:pPr>
            <w:r w:rsidRPr="00AD7A39">
              <w:rPr>
                <w:rFonts w:ascii="Times New Roman" w:eastAsia="Times New Roman" w:hAnsi="Times New Roman" w:cs="Times New Roman"/>
                <w:bCs/>
                <w:color w:val="auto"/>
                <w:kern w:val="1"/>
                <w:lang w:eastAsia="hi-IN" w:bidi="hi-IN"/>
              </w:rPr>
              <w:t xml:space="preserve">Opis doświadczenia niezbędnego do wykonania przedmiotu zamówienia – </w:t>
            </w:r>
          </w:p>
          <w:p w14:paraId="3E33AA77" w14:textId="77777777" w:rsidR="00AD7A39" w:rsidRPr="00AD7A39" w:rsidRDefault="00AD7A39" w:rsidP="00AD7A3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6756"/>
                <w:tab w:val="center" w:pos="21008"/>
                <w:tab w:val="right" w:pos="25544"/>
              </w:tabs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1"/>
                <w:lang w:eastAsia="hi-IN" w:bidi="hi-IN"/>
              </w:rPr>
            </w:pPr>
          </w:p>
          <w:p w14:paraId="5F1F66BA" w14:textId="02668CAC" w:rsidR="00AD7A39" w:rsidRPr="00AD7A39" w:rsidRDefault="00AD7A39" w:rsidP="00AD7A3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6756"/>
                <w:tab w:val="center" w:pos="21008"/>
                <w:tab w:val="right" w:pos="25544"/>
              </w:tabs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AD7A39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 xml:space="preserve">Wykonawca spełni warunek, jeżeli </w:t>
            </w:r>
            <w:r w:rsidRPr="00AD7A39">
              <w:rPr>
                <w:rFonts w:ascii="Times New Roman" w:eastAsia="Times New Roman" w:hAnsi="Times New Roman" w:cs="Times New Roman"/>
                <w:bCs/>
                <w:color w:val="auto"/>
                <w:kern w:val="1"/>
                <w:lang w:eastAsia="ar-SA"/>
              </w:rPr>
              <w:t>p</w:t>
            </w:r>
            <w:r w:rsidRPr="00AD7A39">
              <w:rPr>
                <w:rFonts w:ascii="Times New Roman" w:eastAsia="Times New Roman" w:hAnsi="Times New Roman" w:cs="Times New Roman"/>
                <w:bCs/>
                <w:color w:val="auto"/>
                <w:kern w:val="1"/>
                <w:lang w:eastAsia="hi-IN" w:bidi="hi-IN"/>
              </w:rPr>
              <w:t xml:space="preserve">osiada doświadczenie niezbędne do wykonania przedmiotu zamówienia tj. </w:t>
            </w:r>
            <w:r w:rsidRPr="00AD7A39">
              <w:rPr>
                <w:rFonts w:ascii="Times New Roman" w:hAnsi="Times New Roman" w:cs="Times New Roman"/>
              </w:rPr>
              <w:t>w okresie ostatnich 5 lat przed terminem składania ofert zrealizował co najmniej 1 usługę szkoleniową z zakresu wskazanego w 6.</w:t>
            </w:r>
            <w:r w:rsidR="002C4CD5">
              <w:rPr>
                <w:rFonts w:ascii="Times New Roman" w:hAnsi="Times New Roman" w:cs="Times New Roman"/>
              </w:rPr>
              <w:t>1</w:t>
            </w:r>
            <w:r w:rsidRPr="00AD7A39">
              <w:rPr>
                <w:rFonts w:ascii="Times New Roman" w:hAnsi="Times New Roman" w:cs="Times New Roman"/>
              </w:rPr>
              <w:t xml:space="preserve"> pkt a) SWZ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E30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 xml:space="preserve">Daty wykonania </w:t>
            </w:r>
          </w:p>
          <w:p w14:paraId="00778919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 xml:space="preserve">/ </w:t>
            </w:r>
          </w:p>
          <w:p w14:paraId="04D344F9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wykonywania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9C379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Podmiot, na rzecz którego</w:t>
            </w:r>
          </w:p>
          <w:p w14:paraId="699CD513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wykonano /</w:t>
            </w:r>
          </w:p>
          <w:p w14:paraId="40A72BDE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wykonywane są usługi</w:t>
            </w:r>
          </w:p>
        </w:tc>
      </w:tr>
      <w:tr w:rsidR="00AD7A39" w:rsidRPr="00AD7A39" w14:paraId="16F9DA06" w14:textId="77777777" w:rsidTr="002C4CD5">
        <w:trPr>
          <w:trHeight w:val="25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83DA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EF99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C3A2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EBDB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Początek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0E768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Koniec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591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6D1D4A45" w14:textId="77777777" w:rsidTr="002C4CD5">
        <w:trPr>
          <w:trHeight w:val="16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D0E7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4A7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04BD7021" w14:textId="5FCC8D85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……………………………</w:t>
            </w:r>
          </w:p>
          <w:p w14:paraId="72836413" w14:textId="455E1084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……………………………</w:t>
            </w:r>
          </w:p>
          <w:p w14:paraId="35A30EAF" w14:textId="44AC72B1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B10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35BBD656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021A6CB3" w14:textId="66562A4F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………………………………….</w:t>
            </w:r>
          </w:p>
          <w:p w14:paraId="4AC8BF22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65C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05ECFB16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6F692F4A" w14:textId="658F4F3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1D8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37472DF7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40BB360C" w14:textId="562BDC8B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</w:t>
            </w:r>
            <w:r w:rsidR="002C4CD5">
              <w:rPr>
                <w:rFonts w:ascii="Times New Roman" w:hAnsi="Times New Roman" w:cs="Times New Roman"/>
                <w:color w:val="auto"/>
                <w:lang w:eastAsia="en-US"/>
              </w:rPr>
              <w:t>…</w:t>
            </w: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19D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48ACA765" w14:textId="77777777" w:rsidTr="002C4CD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2B09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662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7533BDB1" w14:textId="26B8C8DE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……………………………</w:t>
            </w:r>
          </w:p>
          <w:p w14:paraId="5D012550" w14:textId="19FEBAF3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……………………………</w:t>
            </w:r>
          </w:p>
          <w:p w14:paraId="10014B34" w14:textId="5C56CEFF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4E7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755EBF6E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4EE2E408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……………………………….…</w:t>
            </w:r>
          </w:p>
          <w:p w14:paraId="7152F785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9B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5CF2C4C0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6872D4B6" w14:textId="45DEEB90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797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64FC5DCA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40A70897" w14:textId="56A2CCF3" w:rsidR="00AD7A39" w:rsidRPr="00AD7A39" w:rsidRDefault="002C4CD5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…</w:t>
            </w:r>
            <w:r w:rsidR="00AD7A39" w:rsidRPr="00AD7A39">
              <w:rPr>
                <w:rFonts w:ascii="Times New Roman" w:hAnsi="Times New Roman" w:cs="Times New Roman"/>
                <w:color w:val="auto"/>
                <w:lang w:eastAsia="en-US"/>
              </w:rPr>
              <w:t>……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C82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229EA450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AD7A39">
        <w:rPr>
          <w:rFonts w:ascii="Times New Roman" w:hAnsi="Times New Roman" w:cs="Times New Roman"/>
          <w:b/>
          <w:bCs/>
          <w:color w:val="auto"/>
          <w:lang w:eastAsia="en-US"/>
        </w:rPr>
        <w:t>(w razie potrzeby, należy rozbudować tabelę o kolejne wiersze)</w:t>
      </w:r>
    </w:p>
    <w:p w14:paraId="46B9B55B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AD7A39">
        <w:rPr>
          <w:rFonts w:ascii="Times New Roman" w:hAnsi="Times New Roman" w:cs="Times New Roman"/>
          <w:i/>
          <w:color w:val="auto"/>
          <w:lang w:eastAsia="en-US"/>
        </w:rPr>
        <w:t>Wykonawca, który polega na zdolnościach lub sytuacji innych podmiotów musi udowodnić Zamawiającemu, że realizując zamówienie będzie dysponował niezbędnymi zasobami tych podmiotów w szczególności przedstawiając Zamawiającemu zobowiązanie tych podmiotów (w formie opisanej w SWZ) do oddania mu do dyspozycji niezbędnych zasobów na potrzeby realizacji zamówienia, które winno określać zakres dostępnych Wykonawcy zasobów innego podmiotu, sposób wykorzystania tych zasobów przy wykonywaniu zamówienia oraz zakres i okres udziału innego podmiotu przy wykonywaniu zamówienia.</w:t>
      </w:r>
    </w:p>
    <w:p w14:paraId="5D6F4889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rPr>
          <w:rFonts w:ascii="Times New Roman" w:hAnsi="Times New Roman" w:cs="Times New Roman"/>
          <w:color w:val="auto"/>
          <w:lang w:eastAsia="en-US"/>
        </w:rPr>
      </w:pPr>
      <w:r w:rsidRPr="00AD7A39">
        <w:rPr>
          <w:rFonts w:ascii="Times New Roman" w:hAnsi="Times New Roman" w:cs="Times New Roman"/>
          <w:b/>
          <w:color w:val="auto"/>
          <w:lang w:eastAsia="en-US"/>
        </w:rPr>
        <w:t>Do wykazu należy załączyć dowody</w:t>
      </w:r>
      <w:r w:rsidRPr="00AD7A39">
        <w:rPr>
          <w:rFonts w:ascii="Times New Roman" w:hAnsi="Times New Roman" w:cs="Times New Roman"/>
          <w:color w:val="auto"/>
          <w:lang w:eastAsia="en-US"/>
        </w:rPr>
        <w:t xml:space="preserve"> określające, czy te usługi zostały wykonane należycie lub są wykonywane należycie, w formie  opisanej w SWZ.</w:t>
      </w:r>
    </w:p>
    <w:p w14:paraId="113E9FDE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59" w:lineRule="auto"/>
        <w:rPr>
          <w:rFonts w:ascii="Times New Roman" w:hAnsi="Times New Roman" w:cs="Times New Roman"/>
          <w:i/>
          <w:color w:val="auto"/>
          <w:lang w:eastAsia="en-US"/>
        </w:rPr>
      </w:pPr>
    </w:p>
    <w:p w14:paraId="2A87B0F0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AD7A39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en-US"/>
        </w:rPr>
        <w:footnoteRef/>
      </w:r>
      <w:r w:rsidRPr="00AD7A39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AD7A39">
        <w:rPr>
          <w:rFonts w:ascii="Times New Roman" w:hAnsi="Times New Roman" w:cs="Times New Roman"/>
          <w:color w:val="auto"/>
          <w:sz w:val="18"/>
          <w:szCs w:val="18"/>
          <w:lang w:eastAsia="en-US"/>
        </w:rPr>
        <w:tab/>
        <w:t>Dokument ten wykonawca składa na wezwanie zamawiającego</w:t>
      </w:r>
    </w:p>
    <w:p w14:paraId="329B9DE3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</w:p>
    <w:p w14:paraId="6DCD81C5" w14:textId="2FA65FD2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jc w:val="right"/>
        <w:rPr>
          <w:rFonts w:ascii="Times New Roman" w:hAnsi="Times New Roman" w:cs="Times New Roman"/>
          <w:color w:val="auto"/>
          <w:lang w:eastAsia="en-US"/>
        </w:rPr>
      </w:pPr>
      <w:r w:rsidRPr="00AD7A39">
        <w:rPr>
          <w:rFonts w:ascii="Times New Roman" w:hAnsi="Times New Roman" w:cs="Times New Roman"/>
          <w:color w:val="auto"/>
          <w:lang w:eastAsia="en-US"/>
        </w:rPr>
        <w:t xml:space="preserve">Załącznik nr </w:t>
      </w:r>
      <w:r w:rsidR="002C4CD5">
        <w:rPr>
          <w:rFonts w:ascii="Times New Roman" w:hAnsi="Times New Roman" w:cs="Times New Roman"/>
          <w:color w:val="auto"/>
          <w:lang w:eastAsia="en-US"/>
        </w:rPr>
        <w:t>4</w:t>
      </w:r>
      <w:r w:rsidRPr="00AD7A39">
        <w:rPr>
          <w:rFonts w:ascii="Times New Roman" w:hAnsi="Times New Roman" w:cs="Times New Roman"/>
          <w:color w:val="auto"/>
          <w:lang w:eastAsia="en-US"/>
        </w:rPr>
        <w:t xml:space="preserve"> do SWZ (wzór wykazu osób)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4942"/>
      </w:tblGrid>
      <w:tr w:rsidR="00AD7A39" w:rsidRPr="00AD7A39" w14:paraId="0158581A" w14:textId="77777777" w:rsidTr="002C4CD5">
        <w:tc>
          <w:tcPr>
            <w:tcW w:w="4120" w:type="dxa"/>
            <w:shd w:val="clear" w:color="auto" w:fill="auto"/>
          </w:tcPr>
          <w:p w14:paraId="7559C3AD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NAZWA WYKONAWCY</w:t>
            </w:r>
          </w:p>
          <w:p w14:paraId="0FB4AE06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(Należy wypełnić w prawej kolumnie)</w:t>
            </w:r>
          </w:p>
        </w:tc>
        <w:tc>
          <w:tcPr>
            <w:tcW w:w="4942" w:type="dxa"/>
            <w:shd w:val="clear" w:color="auto" w:fill="auto"/>
          </w:tcPr>
          <w:p w14:paraId="2184DE7E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59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35388622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59" w:lineRule="auto"/>
        <w:rPr>
          <w:rFonts w:ascii="Times New Roman" w:hAnsi="Times New Roman" w:cs="Times New Roman"/>
          <w:color w:val="auto"/>
          <w:lang w:eastAsia="en-US"/>
        </w:rPr>
      </w:pPr>
    </w:p>
    <w:p w14:paraId="547E9208" w14:textId="0B7EFBD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AD7A39">
        <w:rPr>
          <w:rFonts w:ascii="Times New Roman" w:hAnsi="Times New Roman" w:cs="Times New Roman"/>
          <w:b/>
          <w:bCs/>
          <w:color w:val="auto"/>
          <w:lang w:eastAsia="en-US"/>
        </w:rPr>
        <w:t>WYKAZ OSÓB</w:t>
      </w:r>
      <w:r w:rsidRPr="00AD7A39">
        <w:rPr>
          <w:rFonts w:ascii="Times New Roman" w:hAnsi="Times New Roman" w:cs="Times New Roman"/>
          <w:color w:val="auto"/>
          <w:lang w:eastAsia="en-US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AD7A39">
        <w:rPr>
          <w:rFonts w:ascii="Times New Roman" w:hAnsi="Times New Roman" w:cs="Times New Roman"/>
          <w:color w:val="auto"/>
          <w:vertAlign w:val="superscript"/>
          <w:lang w:eastAsia="en-US"/>
        </w:rPr>
        <w:t xml:space="preserve">1  </w:t>
      </w:r>
      <w:r w:rsidRPr="00AD7A39">
        <w:rPr>
          <w:rFonts w:ascii="Times New Roman" w:hAnsi="Times New Roman" w:cs="Times New Roman"/>
          <w:bCs/>
          <w:color w:val="auto"/>
          <w:lang w:eastAsia="en-US"/>
        </w:rPr>
        <w:t xml:space="preserve">dot. postępowania pn. </w:t>
      </w:r>
      <w:r w:rsidR="002C4CD5" w:rsidRPr="002C4CD5">
        <w:rPr>
          <w:rFonts w:ascii="Times New Roman" w:hAnsi="Times New Roman" w:cs="Times New Roman"/>
          <w:b/>
          <w:bCs/>
          <w:color w:val="auto"/>
          <w:lang w:eastAsia="en-US"/>
        </w:rPr>
        <w:t>Realizacja szkoleń specjalistycznych podnoszących kwalifikacje uczniów i nauczycieli objętych wsparciem w projekcie Powiat  Świdnicki – kształcenie zawodowe na miarę XXI wieku. Edycja 2</w:t>
      </w:r>
    </w:p>
    <w:p w14:paraId="16B50D6B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124"/>
        <w:gridCol w:w="1525"/>
        <w:gridCol w:w="2083"/>
        <w:gridCol w:w="2199"/>
        <w:gridCol w:w="1734"/>
      </w:tblGrid>
      <w:tr w:rsidR="00AD7A39" w:rsidRPr="00AD7A39" w14:paraId="53878975" w14:textId="77777777" w:rsidTr="002745BB">
        <w:trPr>
          <w:jc w:val="center"/>
        </w:trPr>
        <w:tc>
          <w:tcPr>
            <w:tcW w:w="0" w:type="auto"/>
            <w:vAlign w:val="center"/>
          </w:tcPr>
          <w:p w14:paraId="3AD08F33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LP</w:t>
            </w:r>
          </w:p>
        </w:tc>
        <w:tc>
          <w:tcPr>
            <w:tcW w:w="0" w:type="auto"/>
            <w:vAlign w:val="center"/>
          </w:tcPr>
          <w:p w14:paraId="6E125C62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b/>
                <w:color w:val="auto"/>
                <w:lang w:eastAsia="en-US"/>
              </w:rPr>
              <w:t>Nazwisko i imię</w:t>
            </w:r>
          </w:p>
        </w:tc>
        <w:tc>
          <w:tcPr>
            <w:tcW w:w="0" w:type="auto"/>
            <w:vAlign w:val="center"/>
          </w:tcPr>
          <w:p w14:paraId="516F1908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b/>
                <w:color w:val="auto"/>
                <w:lang w:eastAsia="en-US"/>
              </w:rPr>
              <w:t>Funkcja w realizacji zamówienia</w:t>
            </w: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E202472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b/>
                <w:color w:val="auto"/>
                <w:lang w:eastAsia="en-US"/>
              </w:rPr>
              <w:t>Opis doświadczenia związanego z przedmiotem zamówienia</w:t>
            </w:r>
          </w:p>
          <w:p w14:paraId="2222E968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(np. daty, okres)</w:t>
            </w:r>
          </w:p>
        </w:tc>
        <w:tc>
          <w:tcPr>
            <w:tcW w:w="0" w:type="auto"/>
            <w:vAlign w:val="center"/>
          </w:tcPr>
          <w:p w14:paraId="3060F2E7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b/>
                <w:color w:val="auto"/>
                <w:lang w:eastAsia="en-US"/>
              </w:rPr>
              <w:t>Opis posiadanych kwalifikacji zawodowych, uprawnień  i wykształcenia</w:t>
            </w:r>
          </w:p>
        </w:tc>
        <w:tc>
          <w:tcPr>
            <w:tcW w:w="0" w:type="auto"/>
            <w:vAlign w:val="center"/>
          </w:tcPr>
          <w:p w14:paraId="125363A2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b/>
                <w:color w:val="auto"/>
                <w:lang w:eastAsia="en-US"/>
              </w:rPr>
              <w:t>Podstawa dysponowania osobami</w:t>
            </w:r>
          </w:p>
          <w:p w14:paraId="2421FDEB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14:paraId="4716DF76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(np. umowa o pracę, zlecenie)</w:t>
            </w:r>
          </w:p>
        </w:tc>
      </w:tr>
      <w:tr w:rsidR="00AD7A39" w:rsidRPr="00AD7A39" w14:paraId="13D53A90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11B1344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</w:tcPr>
          <w:p w14:paraId="56307644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1C35F80E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5D79F365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2A7B6061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5A2D3849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5ECD911D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76346B52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</w:tcPr>
          <w:p w14:paraId="54060DCB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074BF8E5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08981BF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4E76BEF5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3C88951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163DA6F6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0F44F0FC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</w:tcPr>
          <w:p w14:paraId="62DDB927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6F15038D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14363821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7F13FFDC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3D4B8BC4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2755A8D8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563AED27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</w:tcPr>
          <w:p w14:paraId="2DA8DD71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4243FD96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45642C8C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2F0DD485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409ECE1B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59824079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1C3B2171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</w:tcPr>
          <w:p w14:paraId="237E9DA8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4B72F2F3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13DF219B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7218FC2A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438ED4B0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3A04D055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74F0484E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</w:tcPr>
          <w:p w14:paraId="4112DD2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0BBC2FDD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4D84F851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01371CC3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3A571671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0CD2CE0E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65B925AB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0" w:type="auto"/>
          </w:tcPr>
          <w:p w14:paraId="0AE6F454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593800D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54865A5B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41452BC0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15AC44A9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1357A8E8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0E37AD94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0" w:type="auto"/>
          </w:tcPr>
          <w:p w14:paraId="090ACCFA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7E664DDC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35C5F638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0683A195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02DA7F70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3D48B66E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24F78F1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0" w:type="auto"/>
          </w:tcPr>
          <w:p w14:paraId="483A63A4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030D5A15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32458064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2F5B4EFA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5CF1A4B6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34F4D5F8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298B6B69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0" w:type="auto"/>
          </w:tcPr>
          <w:p w14:paraId="64A45FA1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10F57E14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34F28FE5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58871ABB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52197045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7A39" w:rsidRPr="00AD7A39" w14:paraId="107D99AB" w14:textId="77777777" w:rsidTr="002745BB">
        <w:trPr>
          <w:trHeight w:val="454"/>
          <w:jc w:val="center"/>
        </w:trPr>
        <w:tc>
          <w:tcPr>
            <w:tcW w:w="0" w:type="auto"/>
            <w:vAlign w:val="center"/>
          </w:tcPr>
          <w:p w14:paraId="2FC148D6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7A3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0" w:type="auto"/>
          </w:tcPr>
          <w:p w14:paraId="251406FF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0C5D2288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6C02703A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34986372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</w:tcPr>
          <w:p w14:paraId="552BE85A" w14:textId="77777777" w:rsidR="00AD7A39" w:rsidRPr="00AD7A39" w:rsidRDefault="00AD7A39" w:rsidP="00AD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3D7CE7D9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color w:val="auto"/>
          <w:lang w:eastAsia="en-US"/>
        </w:rPr>
      </w:pPr>
    </w:p>
    <w:p w14:paraId="7BD7488B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AD7A39">
        <w:rPr>
          <w:rFonts w:ascii="Times New Roman" w:hAnsi="Times New Roman" w:cs="Times New Roman"/>
          <w:color w:val="auto"/>
          <w:sz w:val="18"/>
          <w:szCs w:val="18"/>
          <w:vertAlign w:val="superscript"/>
          <w:lang w:eastAsia="en-US"/>
        </w:rPr>
        <w:footnoteRef/>
      </w:r>
      <w:r w:rsidRPr="00AD7A39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AD7A39">
        <w:rPr>
          <w:rFonts w:ascii="Times New Roman" w:hAnsi="Times New Roman" w:cs="Times New Roman"/>
          <w:color w:val="auto"/>
          <w:sz w:val="18"/>
          <w:szCs w:val="18"/>
          <w:lang w:eastAsia="en-US"/>
        </w:rPr>
        <w:tab/>
        <w:t>Dokument ten wykonawca składa na wezwanie zamawiającego</w:t>
      </w:r>
    </w:p>
    <w:p w14:paraId="0D06FF19" w14:textId="77777777" w:rsidR="00AD7A39" w:rsidRPr="00AD7A39" w:rsidRDefault="00AD7A39" w:rsidP="00AD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</w:p>
    <w:p w14:paraId="0DD9E515" w14:textId="77777777" w:rsidR="00BC7170" w:rsidRPr="00AD7A39" w:rsidRDefault="00BC7170" w:rsidP="00AD7A39">
      <w:pPr>
        <w:rPr>
          <w:rFonts w:ascii="Times New Roman" w:hAnsi="Times New Roman" w:cs="Times New Roman"/>
        </w:rPr>
      </w:pPr>
    </w:p>
    <w:sectPr w:rsidR="00BC7170" w:rsidRPr="00AD7A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20A9" w14:textId="77777777" w:rsidR="00360CA0" w:rsidRDefault="00360CA0" w:rsidP="00307D69">
      <w:pPr>
        <w:spacing w:after="0" w:line="240" w:lineRule="auto"/>
      </w:pPr>
      <w:r>
        <w:separator/>
      </w:r>
    </w:p>
  </w:endnote>
  <w:endnote w:type="continuationSeparator" w:id="0">
    <w:p w14:paraId="318A90F3" w14:textId="77777777" w:rsidR="00360CA0" w:rsidRDefault="00360CA0" w:rsidP="0030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F958" w14:textId="5344A460" w:rsidR="00307D69" w:rsidRPr="00307D69" w:rsidRDefault="00307D69" w:rsidP="00307D69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 xml:space="preserve">Projekt: </w:t>
    </w:r>
    <w:r w:rsidR="002C4CD5" w:rsidRPr="002C4CD5">
      <w:rPr>
        <w:rFonts w:ascii="Times New Roman" w:hAnsi="Times New Roman" w:cs="Times New Roman"/>
        <w:b/>
        <w:sz w:val="20"/>
        <w:szCs w:val="20"/>
      </w:rPr>
      <w:t>Powiat  Świdnicki – kształcenie zawodowe na miarę XXI wieku. Edycja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31CB" w14:textId="77777777" w:rsidR="00360CA0" w:rsidRDefault="00360CA0" w:rsidP="00307D69">
      <w:pPr>
        <w:spacing w:after="0" w:line="240" w:lineRule="auto"/>
      </w:pPr>
      <w:r>
        <w:separator/>
      </w:r>
    </w:p>
  </w:footnote>
  <w:footnote w:type="continuationSeparator" w:id="0">
    <w:p w14:paraId="0E11D708" w14:textId="77777777" w:rsidR="00360CA0" w:rsidRDefault="00360CA0" w:rsidP="0030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5E9E" w14:textId="16CBAD4F" w:rsidR="00307D69" w:rsidRDefault="00307D69">
    <w:pPr>
      <w:pStyle w:val="Nagwek"/>
    </w:pPr>
    <w:r>
      <w:rPr>
        <w:noProof/>
      </w:rPr>
      <w:drawing>
        <wp:inline distT="0" distB="0" distL="0" distR="0" wp14:anchorId="1EC46593" wp14:editId="3CE3182A">
          <wp:extent cx="5760720" cy="618989"/>
          <wp:effectExtent l="0" t="0" r="0" b="0"/>
          <wp:docPr id="1643884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Arial" w:hint="default"/>
        <w:b/>
        <w:color w:val="000000"/>
        <w:kern w:val="2"/>
        <w:sz w:val="20"/>
        <w:szCs w:val="20"/>
        <w:bdr w:val="none" w:sz="0" w:space="0" w:color="000000"/>
        <w:lang w:val="pl-PL" w:eastAsia="hi-IN" w:bidi="hi-IN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/>
        <w:iCs/>
        <w:color w:val="000000"/>
        <w:sz w:val="24"/>
        <w:szCs w:val="24"/>
        <w:bdr w:val="none" w:sz="0" w:space="0" w:color="000000"/>
        <w:lang w:val="pl-PL"/>
      </w:rPr>
    </w:lvl>
  </w:abstractNum>
  <w:abstractNum w:abstractNumId="2" w15:restartNumberingAfterBreak="0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551"/>
    <w:multiLevelType w:val="hybridMultilevel"/>
    <w:tmpl w:val="5134A9DA"/>
    <w:lvl w:ilvl="0" w:tplc="803E7268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77E68"/>
    <w:multiLevelType w:val="hybridMultilevel"/>
    <w:tmpl w:val="4F12FA66"/>
    <w:lvl w:ilvl="0" w:tplc="C256E0A2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0D1F4">
      <w:start w:val="1"/>
      <w:numFmt w:val="decimal"/>
      <w:lvlText w:val="%2)"/>
      <w:lvlJc w:val="left"/>
      <w:pPr>
        <w:ind w:left="643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6641A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44150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591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BE7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CE3B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E9D84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E09F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F4FF3"/>
    <w:multiLevelType w:val="hybridMultilevel"/>
    <w:tmpl w:val="1A86034E"/>
    <w:lvl w:ilvl="0" w:tplc="386A8B90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6FCBE">
      <w:start w:val="1"/>
      <w:numFmt w:val="decimal"/>
      <w:lvlText w:val="%2)"/>
      <w:lvlJc w:val="left"/>
      <w:pPr>
        <w:ind w:left="787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9E50A2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84D2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25714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82B4C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AFF48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CF42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AA68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C0148C"/>
    <w:multiLevelType w:val="hybridMultilevel"/>
    <w:tmpl w:val="C4A8E31E"/>
    <w:lvl w:ilvl="0" w:tplc="6A9C7E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20CC"/>
    <w:multiLevelType w:val="hybridMultilevel"/>
    <w:tmpl w:val="1B58400A"/>
    <w:lvl w:ilvl="0" w:tplc="3376831E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2E7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DAD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278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4BFC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F26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C87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C97F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45FA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361393"/>
    <w:multiLevelType w:val="hybridMultilevel"/>
    <w:tmpl w:val="2A1E151C"/>
    <w:lvl w:ilvl="0" w:tplc="2D9AD790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8E34C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E153E">
      <w:start w:val="1"/>
      <w:numFmt w:val="lowerLetter"/>
      <w:lvlText w:val="%3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8A4A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A910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8D5B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0A81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203D0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EEA42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0D01"/>
    <w:multiLevelType w:val="hybridMultilevel"/>
    <w:tmpl w:val="2CA07A54"/>
    <w:lvl w:ilvl="0" w:tplc="791CB790">
      <w:start w:val="1"/>
      <w:numFmt w:val="decimal"/>
      <w:lvlText w:val="%1."/>
      <w:lvlJc w:val="left"/>
      <w:pPr>
        <w:ind w:left="427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AD3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EDA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44A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E1C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AF1A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60A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6501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E24E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DD20B3"/>
    <w:multiLevelType w:val="hybridMultilevel"/>
    <w:tmpl w:val="776016EA"/>
    <w:lvl w:ilvl="0" w:tplc="6CA683EC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1B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03B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23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A39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E6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83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AE7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6D0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3D7178"/>
    <w:multiLevelType w:val="hybridMultilevel"/>
    <w:tmpl w:val="2E388796"/>
    <w:lvl w:ilvl="0" w:tplc="0AACB274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089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2E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54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A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83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E9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E20CA1"/>
    <w:multiLevelType w:val="hybridMultilevel"/>
    <w:tmpl w:val="D8CA4878"/>
    <w:lvl w:ilvl="0" w:tplc="BC129FDE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64E51"/>
    <w:multiLevelType w:val="hybridMultilevel"/>
    <w:tmpl w:val="40E4D904"/>
    <w:lvl w:ilvl="0" w:tplc="117641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245A"/>
    <w:multiLevelType w:val="hybridMultilevel"/>
    <w:tmpl w:val="07B86A6C"/>
    <w:lvl w:ilvl="0" w:tplc="66A40732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89050">
      <w:start w:val="1"/>
      <w:numFmt w:val="decimal"/>
      <w:lvlText w:val="%2)"/>
      <w:lvlJc w:val="left"/>
      <w:pPr>
        <w:ind w:left="643"/>
      </w:pPr>
      <w:rPr>
        <w:rFonts w:ascii="Times New Roman" w:eastAsia="Cambria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8176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0073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177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8B3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0450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716A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4DEC8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20520">
    <w:abstractNumId w:val="15"/>
  </w:num>
  <w:num w:numId="2" w16cid:durableId="475143640">
    <w:abstractNumId w:val="17"/>
  </w:num>
  <w:num w:numId="3" w16cid:durableId="823471242">
    <w:abstractNumId w:val="4"/>
  </w:num>
  <w:num w:numId="4" w16cid:durableId="1553420547">
    <w:abstractNumId w:val="7"/>
  </w:num>
  <w:num w:numId="5" w16cid:durableId="947811485">
    <w:abstractNumId w:val="14"/>
  </w:num>
  <w:num w:numId="6" w16cid:durableId="2109036295">
    <w:abstractNumId w:val="12"/>
  </w:num>
  <w:num w:numId="7" w16cid:durableId="1993214278">
    <w:abstractNumId w:val="13"/>
  </w:num>
  <w:num w:numId="8" w16cid:durableId="1721130946">
    <w:abstractNumId w:val="3"/>
  </w:num>
  <w:num w:numId="9" w16cid:durableId="1849323991">
    <w:abstractNumId w:val="10"/>
  </w:num>
  <w:num w:numId="10" w16cid:durableId="186482163">
    <w:abstractNumId w:val="6"/>
  </w:num>
  <w:num w:numId="11" w16cid:durableId="882055900">
    <w:abstractNumId w:val="5"/>
  </w:num>
  <w:num w:numId="12" w16cid:durableId="2008819939">
    <w:abstractNumId w:val="16"/>
  </w:num>
  <w:num w:numId="13" w16cid:durableId="380784402">
    <w:abstractNumId w:val="9"/>
  </w:num>
  <w:num w:numId="14" w16cid:durableId="751505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85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956591">
    <w:abstractNumId w:val="8"/>
  </w:num>
  <w:num w:numId="17" w16cid:durableId="1536044968">
    <w:abstractNumId w:val="0"/>
  </w:num>
  <w:num w:numId="18" w16cid:durableId="20683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69"/>
    <w:rsid w:val="001B2C6A"/>
    <w:rsid w:val="002C4CD5"/>
    <w:rsid w:val="00307D69"/>
    <w:rsid w:val="00360CA0"/>
    <w:rsid w:val="003973C8"/>
    <w:rsid w:val="00522781"/>
    <w:rsid w:val="005404E9"/>
    <w:rsid w:val="00641B9F"/>
    <w:rsid w:val="00AD3704"/>
    <w:rsid w:val="00AD7A39"/>
    <w:rsid w:val="00AF391D"/>
    <w:rsid w:val="00AF4FEC"/>
    <w:rsid w:val="00B14BC6"/>
    <w:rsid w:val="00BC7170"/>
    <w:rsid w:val="00CB2548"/>
    <w:rsid w:val="00E5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B746"/>
  <w15:chartTrackingRefBased/>
  <w15:docId w15:val="{A7AEEA2A-0EDF-436E-A750-7E9C465A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0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0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07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0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307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D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D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D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D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D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D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D69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WyliczPrzyklad,CW_Lista,Nagłowek 3,Preambuła,Akapit z listą BS,Kolorowa lista — akcent 11,Dot pt,F5 List Paragraph,Recommendation,List Paragraph11,lp1,maz_wyliczenie,opis dzialania,K-P_odwolanie,A_wyliczenie"/>
    <w:basedOn w:val="Normalny"/>
    <w:qFormat/>
    <w:rsid w:val="00307D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D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D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D6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3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7D69"/>
  </w:style>
  <w:style w:type="paragraph" w:styleId="Stopka">
    <w:name w:val="footer"/>
    <w:basedOn w:val="Normalny"/>
    <w:link w:val="StopkaZnak"/>
    <w:uiPriority w:val="99"/>
    <w:unhideWhenUsed/>
    <w:rsid w:val="003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D69"/>
  </w:style>
  <w:style w:type="paragraph" w:customStyle="1" w:styleId="Default">
    <w:name w:val="Default"/>
    <w:link w:val="DefaultZnak"/>
    <w:rsid w:val="00307D69"/>
    <w:pPr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307D6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  <w14:ligatures w14:val="none"/>
    </w:rPr>
  </w:style>
  <w:style w:type="paragraph" w:styleId="Tekstpodstawowywcity2">
    <w:name w:val="Body Text Indent 2"/>
    <w:basedOn w:val="Normalny"/>
    <w:link w:val="Tekstpodstawowywcity2Znak"/>
    <w:rsid w:val="00307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7D69"/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character" w:styleId="Odwoaniedokomentarza">
    <w:name w:val="annotation reference"/>
    <w:uiPriority w:val="99"/>
    <w:unhideWhenUsed/>
    <w:rsid w:val="00307D69"/>
    <w:rPr>
      <w:sz w:val="16"/>
      <w:szCs w:val="16"/>
    </w:rPr>
  </w:style>
  <w:style w:type="paragraph" w:styleId="Bezodstpw">
    <w:name w:val="No Spacing"/>
    <w:link w:val="BezodstpwZnak"/>
    <w:qFormat/>
    <w:rsid w:val="00307D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07D69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07D69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Woś</dc:creator>
  <cp:keywords/>
  <dc:description/>
  <cp:lastModifiedBy>Michał Woś</cp:lastModifiedBy>
  <cp:revision>5</cp:revision>
  <dcterms:created xsi:type="dcterms:W3CDTF">2025-02-18T16:03:00Z</dcterms:created>
  <dcterms:modified xsi:type="dcterms:W3CDTF">2025-04-22T08:55:00Z</dcterms:modified>
</cp:coreProperties>
</file>