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45A3" w14:textId="2CF483FE" w:rsidR="00AF2253" w:rsidRPr="007F2677" w:rsidRDefault="00FA51D0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253">
        <w:rPr>
          <w:sz w:val="20"/>
        </w:rPr>
        <w:tab/>
      </w:r>
      <w:r w:rsidR="00AF2253" w:rsidRPr="007F2677">
        <w:rPr>
          <w:sz w:val="22"/>
          <w:szCs w:val="22"/>
        </w:rPr>
        <w:t>Lądek</w:t>
      </w:r>
      <w:r w:rsidR="007F2677">
        <w:rPr>
          <w:sz w:val="22"/>
          <w:szCs w:val="22"/>
        </w:rPr>
        <w:t xml:space="preserve"> </w:t>
      </w:r>
      <w:r w:rsidR="00B32A35">
        <w:rPr>
          <w:sz w:val="22"/>
          <w:szCs w:val="22"/>
        </w:rPr>
        <w:t>–</w:t>
      </w:r>
      <w:r w:rsidR="00AF2253" w:rsidRPr="007F2677">
        <w:rPr>
          <w:sz w:val="22"/>
          <w:szCs w:val="22"/>
        </w:rPr>
        <w:t xml:space="preserve"> Zdrój</w:t>
      </w:r>
      <w:r w:rsidR="00B32A35">
        <w:rPr>
          <w:sz w:val="22"/>
          <w:szCs w:val="22"/>
        </w:rPr>
        <w:t>,</w:t>
      </w:r>
      <w:r w:rsidR="00AF2253" w:rsidRPr="007F2677">
        <w:rPr>
          <w:sz w:val="22"/>
          <w:szCs w:val="22"/>
        </w:rPr>
        <w:t xml:space="preserve">  </w:t>
      </w:r>
      <w:r w:rsidR="00F1386E">
        <w:rPr>
          <w:sz w:val="22"/>
          <w:szCs w:val="22"/>
        </w:rPr>
        <w:t>16</w:t>
      </w:r>
      <w:r w:rsidR="00B32A35">
        <w:rPr>
          <w:sz w:val="22"/>
          <w:szCs w:val="22"/>
        </w:rPr>
        <w:t>.0</w:t>
      </w:r>
      <w:r w:rsidR="00F1386E">
        <w:rPr>
          <w:sz w:val="22"/>
          <w:szCs w:val="22"/>
        </w:rPr>
        <w:t>9</w:t>
      </w:r>
      <w:r w:rsidR="00B32A35">
        <w:rPr>
          <w:sz w:val="22"/>
          <w:szCs w:val="22"/>
        </w:rPr>
        <w:t>.202</w:t>
      </w:r>
      <w:r w:rsidR="00B555E5">
        <w:rPr>
          <w:sz w:val="22"/>
          <w:szCs w:val="22"/>
        </w:rPr>
        <w:t>2</w:t>
      </w:r>
      <w:r w:rsidR="00C1278E">
        <w:rPr>
          <w:sz w:val="22"/>
          <w:szCs w:val="22"/>
        </w:rPr>
        <w:t xml:space="preserve"> r.</w:t>
      </w:r>
    </w:p>
    <w:p w14:paraId="1F6E4147" w14:textId="77777777" w:rsidR="00AF2253" w:rsidRDefault="00AF2253">
      <w:pPr>
        <w:rPr>
          <w:sz w:val="20"/>
        </w:rPr>
      </w:pPr>
    </w:p>
    <w:p w14:paraId="63CB0A12" w14:textId="288DA86C" w:rsidR="00B26A5A" w:rsidRPr="004509A2" w:rsidRDefault="0058573C" w:rsidP="004509A2">
      <w:pPr>
        <w:jc w:val="both"/>
        <w:rPr>
          <w:sz w:val="22"/>
          <w:szCs w:val="22"/>
        </w:rPr>
      </w:pPr>
      <w:r>
        <w:rPr>
          <w:sz w:val="22"/>
          <w:szCs w:val="22"/>
        </w:rPr>
        <w:t>WR.72</w:t>
      </w:r>
      <w:r w:rsidR="00B555E5">
        <w:rPr>
          <w:sz w:val="22"/>
          <w:szCs w:val="22"/>
        </w:rPr>
        <w:t>23</w:t>
      </w:r>
      <w:r w:rsidR="004509A2" w:rsidRPr="004509A2">
        <w:rPr>
          <w:sz w:val="22"/>
          <w:szCs w:val="22"/>
        </w:rPr>
        <w:t>.</w:t>
      </w:r>
      <w:r w:rsidR="00990D38">
        <w:rPr>
          <w:sz w:val="22"/>
          <w:szCs w:val="22"/>
        </w:rPr>
        <w:t>0</w:t>
      </w:r>
      <w:r w:rsidR="0067731C">
        <w:rPr>
          <w:sz w:val="22"/>
          <w:szCs w:val="22"/>
        </w:rPr>
        <w:t>3</w:t>
      </w:r>
      <w:r w:rsidR="005C5CDD" w:rsidRPr="004509A2">
        <w:rPr>
          <w:sz w:val="22"/>
          <w:szCs w:val="22"/>
        </w:rPr>
        <w:t>.</w:t>
      </w:r>
      <w:r w:rsidR="00FD1EA8">
        <w:rPr>
          <w:sz w:val="22"/>
          <w:szCs w:val="22"/>
        </w:rPr>
        <w:t>202</w:t>
      </w:r>
      <w:r w:rsidR="00B555E5">
        <w:rPr>
          <w:sz w:val="22"/>
          <w:szCs w:val="22"/>
        </w:rPr>
        <w:t>2</w:t>
      </w:r>
      <w:r w:rsidR="00876D02">
        <w:rPr>
          <w:sz w:val="22"/>
          <w:szCs w:val="22"/>
        </w:rPr>
        <w:t>.203</w:t>
      </w:r>
    </w:p>
    <w:p w14:paraId="7F4E471A" w14:textId="77777777" w:rsidR="004509A2" w:rsidRDefault="004509A2" w:rsidP="004509A2">
      <w:pPr>
        <w:jc w:val="both"/>
        <w:rPr>
          <w:b/>
          <w:sz w:val="22"/>
          <w:szCs w:val="22"/>
        </w:rPr>
      </w:pPr>
    </w:p>
    <w:p w14:paraId="790AA63B" w14:textId="77777777" w:rsidR="00B26A5A" w:rsidRPr="004509A2" w:rsidRDefault="00B26A5A" w:rsidP="004509A2">
      <w:pPr>
        <w:jc w:val="center"/>
        <w:rPr>
          <w:b/>
          <w:sz w:val="22"/>
          <w:szCs w:val="22"/>
        </w:rPr>
      </w:pPr>
      <w:r w:rsidRPr="004509A2">
        <w:rPr>
          <w:b/>
          <w:sz w:val="22"/>
          <w:szCs w:val="22"/>
        </w:rPr>
        <w:t>ZAPYTANIE OFERTOWE</w:t>
      </w:r>
    </w:p>
    <w:p w14:paraId="289813F4" w14:textId="77777777" w:rsidR="00B26A5A" w:rsidRPr="004509A2" w:rsidRDefault="00B26A5A" w:rsidP="004509A2">
      <w:pPr>
        <w:jc w:val="both"/>
        <w:rPr>
          <w:b/>
          <w:sz w:val="22"/>
          <w:szCs w:val="22"/>
        </w:rPr>
      </w:pPr>
    </w:p>
    <w:p w14:paraId="6D424E7B" w14:textId="77777777" w:rsidR="00B26A5A" w:rsidRPr="00684E20" w:rsidRDefault="00B26A5A" w:rsidP="004509A2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1. Zamawiający</w:t>
      </w:r>
    </w:p>
    <w:p w14:paraId="23C9B288" w14:textId="77777777" w:rsidR="00B26A5A" w:rsidRPr="004509A2" w:rsidRDefault="00B26A5A" w:rsidP="004509A2">
      <w:pPr>
        <w:jc w:val="both"/>
        <w:rPr>
          <w:sz w:val="22"/>
          <w:szCs w:val="22"/>
        </w:rPr>
      </w:pPr>
    </w:p>
    <w:p w14:paraId="0BD2C9FA" w14:textId="77777777" w:rsidR="00B26A5A" w:rsidRPr="004509A2" w:rsidRDefault="00B26A5A" w:rsidP="004509A2">
      <w:pPr>
        <w:jc w:val="both"/>
        <w:rPr>
          <w:sz w:val="22"/>
          <w:szCs w:val="22"/>
        </w:rPr>
      </w:pPr>
      <w:r w:rsidRPr="004509A2">
        <w:rPr>
          <w:sz w:val="22"/>
          <w:szCs w:val="22"/>
        </w:rPr>
        <w:t>Gmina Lądek</w:t>
      </w:r>
      <w:r w:rsidR="008B31E5">
        <w:rPr>
          <w:sz w:val="22"/>
          <w:szCs w:val="22"/>
        </w:rPr>
        <w:t xml:space="preserve"> – </w:t>
      </w:r>
      <w:r w:rsidRPr="004509A2">
        <w:rPr>
          <w:sz w:val="22"/>
          <w:szCs w:val="22"/>
        </w:rPr>
        <w:t>Zdrój, ul. Rynek 31, 57-540 Lądek</w:t>
      </w:r>
      <w:r w:rsidR="008B31E5">
        <w:rPr>
          <w:sz w:val="22"/>
          <w:szCs w:val="22"/>
        </w:rPr>
        <w:t xml:space="preserve"> –</w:t>
      </w:r>
      <w:r w:rsidRPr="004509A2">
        <w:rPr>
          <w:sz w:val="22"/>
          <w:szCs w:val="22"/>
        </w:rPr>
        <w:t xml:space="preserve"> Zdrój, tel. 074/8117850, fax: 074/8147418, </w:t>
      </w:r>
      <w:hyperlink r:id="rId8" w:history="1">
        <w:r w:rsidRPr="004509A2">
          <w:rPr>
            <w:rStyle w:val="Hipercze"/>
            <w:color w:val="auto"/>
            <w:sz w:val="22"/>
            <w:szCs w:val="22"/>
            <w:u w:val="none"/>
          </w:rPr>
          <w:t>umig@ladek.pl</w:t>
        </w:r>
      </w:hyperlink>
      <w:r w:rsidRPr="004509A2">
        <w:rPr>
          <w:sz w:val="22"/>
          <w:szCs w:val="22"/>
        </w:rPr>
        <w:t xml:space="preserve">, </w:t>
      </w:r>
      <w:hyperlink r:id="rId9" w:history="1">
        <w:r w:rsidRPr="004509A2">
          <w:rPr>
            <w:rStyle w:val="Hipercze"/>
            <w:color w:val="auto"/>
            <w:sz w:val="22"/>
            <w:szCs w:val="22"/>
            <w:u w:val="none"/>
          </w:rPr>
          <w:t>www.ladek.pl</w:t>
        </w:r>
      </w:hyperlink>
      <w:r w:rsidRPr="004509A2">
        <w:rPr>
          <w:sz w:val="22"/>
          <w:szCs w:val="22"/>
        </w:rPr>
        <w:t>, NIP 881-10-01-664, REGON 890718113.</w:t>
      </w:r>
    </w:p>
    <w:p w14:paraId="309B22A2" w14:textId="77777777" w:rsidR="00B26A5A" w:rsidRPr="004509A2" w:rsidRDefault="00B26A5A" w:rsidP="004509A2">
      <w:pPr>
        <w:jc w:val="both"/>
        <w:rPr>
          <w:sz w:val="22"/>
          <w:szCs w:val="22"/>
        </w:rPr>
      </w:pPr>
      <w:r w:rsidRPr="004509A2">
        <w:rPr>
          <w:sz w:val="22"/>
          <w:szCs w:val="22"/>
        </w:rPr>
        <w:t xml:space="preserve">Osoba do kontaktu: </w:t>
      </w:r>
      <w:r w:rsidR="00876D02">
        <w:rPr>
          <w:sz w:val="22"/>
          <w:szCs w:val="22"/>
        </w:rPr>
        <w:t>Marcin Kochański</w:t>
      </w:r>
      <w:r w:rsidR="00990D38">
        <w:rPr>
          <w:sz w:val="22"/>
          <w:szCs w:val="22"/>
        </w:rPr>
        <w:t xml:space="preserve">, tel. </w:t>
      </w:r>
      <w:r w:rsidRPr="004509A2">
        <w:rPr>
          <w:sz w:val="22"/>
          <w:szCs w:val="22"/>
        </w:rPr>
        <w:t>74/</w:t>
      </w:r>
      <w:r w:rsidR="00531142" w:rsidRPr="004509A2">
        <w:rPr>
          <w:sz w:val="22"/>
          <w:szCs w:val="22"/>
        </w:rPr>
        <w:t xml:space="preserve"> 8</w:t>
      </w:r>
      <w:r w:rsidRPr="004509A2">
        <w:rPr>
          <w:sz w:val="22"/>
          <w:szCs w:val="22"/>
        </w:rPr>
        <w:t>1</w:t>
      </w:r>
      <w:r w:rsidR="00531142" w:rsidRPr="004509A2">
        <w:rPr>
          <w:sz w:val="22"/>
          <w:szCs w:val="22"/>
        </w:rPr>
        <w:t xml:space="preserve"> </w:t>
      </w:r>
      <w:r w:rsidRPr="004509A2">
        <w:rPr>
          <w:sz w:val="22"/>
          <w:szCs w:val="22"/>
        </w:rPr>
        <w:t>17 872.</w:t>
      </w:r>
    </w:p>
    <w:p w14:paraId="4A8C7E23" w14:textId="77777777" w:rsidR="00B26A5A" w:rsidRPr="004509A2" w:rsidRDefault="00B26A5A" w:rsidP="004509A2">
      <w:pPr>
        <w:jc w:val="both"/>
        <w:rPr>
          <w:b/>
          <w:sz w:val="22"/>
          <w:szCs w:val="22"/>
        </w:rPr>
      </w:pPr>
    </w:p>
    <w:p w14:paraId="0ACFE407" w14:textId="77777777" w:rsidR="00B26A5A" w:rsidRPr="00684E20" w:rsidRDefault="00B26A5A" w:rsidP="004509A2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2. Przedmiot zamówienia</w:t>
      </w:r>
    </w:p>
    <w:p w14:paraId="646B95D1" w14:textId="77777777" w:rsidR="00B26A5A" w:rsidRPr="008B31E5" w:rsidRDefault="00B26A5A" w:rsidP="004509A2">
      <w:pPr>
        <w:jc w:val="both"/>
        <w:rPr>
          <w:b/>
          <w:bCs/>
          <w:sz w:val="22"/>
          <w:szCs w:val="22"/>
        </w:rPr>
      </w:pPr>
    </w:p>
    <w:p w14:paraId="0E5F5263" w14:textId="77777777" w:rsidR="00525339" w:rsidRPr="008B31E5" w:rsidRDefault="00B555E5" w:rsidP="00FF66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Zmiana stałej organizacji ruchu drogowego na terenie miasta Lądek – Zdrój oraz montaż niezbędnej infrastruktury dla wprowadzenia stref płatnego parkowania. </w:t>
      </w:r>
    </w:p>
    <w:p w14:paraId="79E8632C" w14:textId="77777777" w:rsidR="008B31E5" w:rsidRPr="004509A2" w:rsidRDefault="008B31E5" w:rsidP="00FF6651">
      <w:pPr>
        <w:jc w:val="center"/>
        <w:rPr>
          <w:sz w:val="22"/>
          <w:szCs w:val="22"/>
        </w:rPr>
      </w:pPr>
    </w:p>
    <w:p w14:paraId="63318C90" w14:textId="77777777" w:rsidR="00B26A5A" w:rsidRPr="00684E20" w:rsidRDefault="00B26A5A" w:rsidP="004509A2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3. Zakres zamówienia</w:t>
      </w:r>
    </w:p>
    <w:p w14:paraId="7EEA5AA2" w14:textId="77777777" w:rsidR="00961158" w:rsidRPr="004509A2" w:rsidRDefault="00961158" w:rsidP="004509A2">
      <w:pPr>
        <w:jc w:val="both"/>
        <w:rPr>
          <w:sz w:val="22"/>
          <w:szCs w:val="22"/>
        </w:rPr>
      </w:pPr>
    </w:p>
    <w:p w14:paraId="7FA3EF62" w14:textId="77777777" w:rsidR="00154FD7" w:rsidRDefault="00A6058F" w:rsidP="00B555E5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Opracowanie projektów</w:t>
      </w:r>
      <w:r w:rsidR="00B555E5">
        <w:rPr>
          <w:sz w:val="22"/>
          <w:szCs w:val="22"/>
        </w:rPr>
        <w:t xml:space="preserve"> stałej organizacji ruchu </w:t>
      </w:r>
      <w:r w:rsidR="00154FD7">
        <w:rPr>
          <w:sz w:val="22"/>
          <w:szCs w:val="22"/>
        </w:rPr>
        <w:t xml:space="preserve">drogowego na drogach gminnych: ul. Lipowa, pl. Mariański, </w:t>
      </w:r>
      <w:r w:rsidR="00E97234">
        <w:rPr>
          <w:sz w:val="22"/>
          <w:szCs w:val="22"/>
        </w:rPr>
        <w:t xml:space="preserve">ul. Słowackiego, </w:t>
      </w:r>
      <w:r w:rsidR="00154FD7">
        <w:rPr>
          <w:sz w:val="22"/>
          <w:szCs w:val="22"/>
        </w:rPr>
        <w:t>ul. Orla, ul. Wolności, Rynek, ul. Słodowa, ul. Strażacka w zakresie:</w:t>
      </w:r>
    </w:p>
    <w:p w14:paraId="4F239097" w14:textId="77777777" w:rsidR="00781A9F" w:rsidRDefault="00AA0C59" w:rsidP="00AA0C59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54FD7">
        <w:rPr>
          <w:sz w:val="22"/>
          <w:szCs w:val="22"/>
        </w:rPr>
        <w:t>l. Lipowa</w:t>
      </w:r>
      <w:r w:rsidR="00C438D9">
        <w:rPr>
          <w:sz w:val="22"/>
          <w:szCs w:val="22"/>
        </w:rPr>
        <w:t xml:space="preserve"> (droga jednokierunkowa)</w:t>
      </w:r>
      <w:r>
        <w:rPr>
          <w:sz w:val="22"/>
          <w:szCs w:val="22"/>
        </w:rPr>
        <w:t>:</w:t>
      </w:r>
    </w:p>
    <w:p w14:paraId="226ED2CA" w14:textId="77777777" w:rsidR="00AA0C59" w:rsidRDefault="00C438D9" w:rsidP="00AA0C5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Wyznaczenie dodatkowego przejścia dla pieszych w sąsiedztwie budynku Lipowa 2,</w:t>
      </w:r>
    </w:p>
    <w:p w14:paraId="1099525F" w14:textId="77777777" w:rsidR="00C438D9" w:rsidRDefault="00C438D9" w:rsidP="00AA0C5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Wyznaczenie miejsc postojowych </w:t>
      </w:r>
      <w:r w:rsidR="00CC6708">
        <w:rPr>
          <w:sz w:val="22"/>
          <w:szCs w:val="22"/>
        </w:rPr>
        <w:t>na długości całej ulicy usytuowanych równolegle do osi drogi ( za wyjątkiem miejsc w których postój pojazdów jest nie możliwy- łuk drogi, odległości od przejść dla pieszych zgodnie z obowiązującymi przepisami)</w:t>
      </w:r>
    </w:p>
    <w:p w14:paraId="64F9C8D2" w14:textId="77777777" w:rsidR="00CC6708" w:rsidRDefault="00CC6708" w:rsidP="00AA0C59">
      <w:pPr>
        <w:numPr>
          <w:ilvl w:val="0"/>
          <w:numId w:val="23"/>
        </w:numPr>
        <w:jc w:val="both"/>
        <w:rPr>
          <w:sz w:val="22"/>
          <w:szCs w:val="22"/>
        </w:rPr>
      </w:pPr>
      <w:bookmarkStart w:id="0" w:name="_Hlk95388584"/>
      <w:r>
        <w:rPr>
          <w:sz w:val="22"/>
          <w:szCs w:val="22"/>
        </w:rPr>
        <w:t>Oznakowanie miejsc postojowych zgodnie z obowiązującymi przepisami dla stref płatnego parkowania.</w:t>
      </w:r>
    </w:p>
    <w:bookmarkEnd w:id="0"/>
    <w:p w14:paraId="5D9A16F9" w14:textId="77777777" w:rsidR="00992552" w:rsidRDefault="00992552" w:rsidP="00AA0C5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oznakowanie zgodnie z istniejącym</w:t>
      </w:r>
    </w:p>
    <w:p w14:paraId="7B7043DE" w14:textId="77777777" w:rsidR="00E97234" w:rsidRDefault="00992552" w:rsidP="00E97234">
      <w:pPr>
        <w:jc w:val="both"/>
        <w:rPr>
          <w:sz w:val="22"/>
          <w:szCs w:val="22"/>
        </w:rPr>
      </w:pPr>
      <w:r>
        <w:rPr>
          <w:sz w:val="22"/>
          <w:szCs w:val="22"/>
        </w:rPr>
        <w:t>Pl. Mariański</w:t>
      </w:r>
      <w:r w:rsidR="00E97234">
        <w:rPr>
          <w:sz w:val="22"/>
          <w:szCs w:val="22"/>
        </w:rPr>
        <w:t>:</w:t>
      </w:r>
    </w:p>
    <w:p w14:paraId="1CE88DB1" w14:textId="77777777" w:rsidR="00E97234" w:rsidRDefault="00992552" w:rsidP="00E9723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Przeprojektowanie istniejącego przejścia dla pieszych na przeciwko budynku </w:t>
      </w:r>
      <w:r w:rsidR="00DE7A21">
        <w:rPr>
          <w:sz w:val="22"/>
          <w:szCs w:val="22"/>
        </w:rPr>
        <w:t>„</w:t>
      </w:r>
      <w:r>
        <w:rPr>
          <w:sz w:val="22"/>
          <w:szCs w:val="22"/>
        </w:rPr>
        <w:t>Zdrój Wojciech</w:t>
      </w:r>
      <w:r w:rsidR="00DE7A21">
        <w:rPr>
          <w:sz w:val="22"/>
          <w:szCs w:val="22"/>
        </w:rPr>
        <w:t>”</w:t>
      </w:r>
      <w:r>
        <w:rPr>
          <w:sz w:val="22"/>
          <w:szCs w:val="22"/>
        </w:rPr>
        <w:t xml:space="preserve"> – wyznaczenie przejścia o szerokości równej długości obniżonego krawężnika od strony parku,</w:t>
      </w:r>
    </w:p>
    <w:p w14:paraId="20908476" w14:textId="77777777" w:rsidR="00253617" w:rsidRDefault="00253617" w:rsidP="00E9723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Wyznaczenie miejsc postojowych</w:t>
      </w:r>
      <w:r w:rsidR="005F7769">
        <w:rPr>
          <w:sz w:val="22"/>
          <w:szCs w:val="22"/>
        </w:rPr>
        <w:t xml:space="preserve"> z boku budynku „Zdrój Wojciech” – odejście w kierunku ul. Słowackiego</w:t>
      </w:r>
    </w:p>
    <w:p w14:paraId="63366F71" w14:textId="77777777" w:rsidR="005F7769" w:rsidRPr="005F7769" w:rsidRDefault="005F7769" w:rsidP="005F7769">
      <w:pPr>
        <w:numPr>
          <w:ilvl w:val="0"/>
          <w:numId w:val="24"/>
        </w:numPr>
        <w:rPr>
          <w:sz w:val="22"/>
          <w:szCs w:val="22"/>
        </w:rPr>
      </w:pPr>
      <w:r w:rsidRPr="005F7769">
        <w:rPr>
          <w:sz w:val="22"/>
          <w:szCs w:val="22"/>
        </w:rPr>
        <w:t>Oznakowanie miejsc postojowych zgodnie z obowiązującymi przepisami dla stref płatnego parkowania.</w:t>
      </w:r>
    </w:p>
    <w:p w14:paraId="3A5E3451" w14:textId="77777777" w:rsidR="00992552" w:rsidRDefault="00992552" w:rsidP="00E9723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oznakowanie zgodnie z istniejącym,</w:t>
      </w:r>
    </w:p>
    <w:p w14:paraId="4B09E157" w14:textId="77777777" w:rsidR="00253617" w:rsidRDefault="00253617" w:rsidP="00253617">
      <w:pPr>
        <w:jc w:val="both"/>
        <w:rPr>
          <w:sz w:val="22"/>
          <w:szCs w:val="22"/>
        </w:rPr>
      </w:pPr>
      <w:r>
        <w:rPr>
          <w:sz w:val="22"/>
          <w:szCs w:val="22"/>
        </w:rPr>
        <w:t>Ul. Słowackiego (droga jednokierunkowa):</w:t>
      </w:r>
    </w:p>
    <w:p w14:paraId="55169F3F" w14:textId="77777777" w:rsidR="00253617" w:rsidRDefault="00253617" w:rsidP="00253617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zakazu zatrzymywania pojazdów po obu stronach ulicy,</w:t>
      </w:r>
    </w:p>
    <w:p w14:paraId="5FE80927" w14:textId="77777777" w:rsidR="00253617" w:rsidRDefault="00253617" w:rsidP="00253617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oznakowanie zgodnie z istniejącym</w:t>
      </w:r>
    </w:p>
    <w:p w14:paraId="63B41221" w14:textId="77777777" w:rsidR="00992552" w:rsidRDefault="00992552" w:rsidP="00992552">
      <w:pPr>
        <w:jc w:val="both"/>
        <w:rPr>
          <w:sz w:val="22"/>
          <w:szCs w:val="22"/>
        </w:rPr>
      </w:pPr>
      <w:r>
        <w:rPr>
          <w:sz w:val="22"/>
          <w:szCs w:val="22"/>
        </w:rPr>
        <w:t>Ul. Orla</w:t>
      </w:r>
      <w:r w:rsidR="00723DB1">
        <w:rPr>
          <w:sz w:val="22"/>
          <w:szCs w:val="22"/>
        </w:rPr>
        <w:t>:</w:t>
      </w:r>
    </w:p>
    <w:p w14:paraId="0E286A96" w14:textId="77777777" w:rsidR="00DE7A21" w:rsidRDefault="00DE7A21" w:rsidP="00DE7A2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Zatoka postojowa o nawierzchni z kostki betonowej na 13 miejsc postojowych,</w:t>
      </w:r>
    </w:p>
    <w:p w14:paraId="3F8DB3DD" w14:textId="77777777" w:rsidR="00DE7A21" w:rsidRPr="00DE7A21" w:rsidRDefault="00DE7A21" w:rsidP="00DE7A21">
      <w:pPr>
        <w:numPr>
          <w:ilvl w:val="0"/>
          <w:numId w:val="25"/>
        </w:numPr>
        <w:rPr>
          <w:sz w:val="22"/>
          <w:szCs w:val="22"/>
        </w:rPr>
      </w:pPr>
      <w:r w:rsidRPr="00DE7A21">
        <w:rPr>
          <w:sz w:val="22"/>
          <w:szCs w:val="22"/>
        </w:rPr>
        <w:t>Oznakowanie miejsc postojowych zgodnie z obowiązującymi przepisami dla stref płatnego parkowania</w:t>
      </w:r>
      <w:r>
        <w:rPr>
          <w:sz w:val="22"/>
          <w:szCs w:val="22"/>
        </w:rPr>
        <w:t>,</w:t>
      </w:r>
    </w:p>
    <w:p w14:paraId="3A3A080B" w14:textId="77777777" w:rsidR="00DE7A21" w:rsidRDefault="00C76188" w:rsidP="00DE7A2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oznakowanie zgodnie z istniejącym</w:t>
      </w:r>
    </w:p>
    <w:p w14:paraId="5F5350E8" w14:textId="77777777" w:rsidR="00C76188" w:rsidRDefault="00C76188" w:rsidP="00C76188">
      <w:pPr>
        <w:jc w:val="both"/>
        <w:rPr>
          <w:sz w:val="22"/>
          <w:szCs w:val="22"/>
        </w:rPr>
      </w:pPr>
      <w:r>
        <w:rPr>
          <w:sz w:val="22"/>
          <w:szCs w:val="22"/>
        </w:rPr>
        <w:t>Ul. Wolności:</w:t>
      </w:r>
    </w:p>
    <w:p w14:paraId="1A53B5FE" w14:textId="77777777" w:rsidR="00C76188" w:rsidRPr="00C76188" w:rsidRDefault="00C76188" w:rsidP="00C76188">
      <w:pPr>
        <w:numPr>
          <w:ilvl w:val="0"/>
          <w:numId w:val="26"/>
        </w:numPr>
        <w:rPr>
          <w:sz w:val="22"/>
          <w:szCs w:val="22"/>
        </w:rPr>
      </w:pPr>
      <w:r w:rsidRPr="00C76188">
        <w:rPr>
          <w:sz w:val="22"/>
          <w:szCs w:val="22"/>
        </w:rPr>
        <w:t>Oznakowanie miejsc postojowych zgodnie z obowiązującymi przepisami dla stref płatnego parkowania,</w:t>
      </w:r>
    </w:p>
    <w:p w14:paraId="18797F5B" w14:textId="77777777" w:rsidR="005F7769" w:rsidRPr="005F7769" w:rsidRDefault="00C76188" w:rsidP="005F7769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Oznakowanie zatok postojowych znakami pionowymi </w:t>
      </w:r>
      <w:r w:rsidR="00B44AB1">
        <w:rPr>
          <w:sz w:val="22"/>
          <w:szCs w:val="22"/>
        </w:rPr>
        <w:t>D-18 z tabliczką T-30 i D-18 z tabliczką T-3a</w:t>
      </w:r>
      <w:r w:rsidR="005F7769">
        <w:rPr>
          <w:sz w:val="22"/>
          <w:szCs w:val="22"/>
        </w:rPr>
        <w:t>,</w:t>
      </w:r>
    </w:p>
    <w:p w14:paraId="081794BD" w14:textId="77777777" w:rsidR="005F7769" w:rsidRDefault="00F20075" w:rsidP="005F7769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Pozostałe oznakowanie </w:t>
      </w:r>
      <w:r w:rsidR="0044740C">
        <w:rPr>
          <w:sz w:val="22"/>
          <w:szCs w:val="22"/>
        </w:rPr>
        <w:t>zgodnie z istniejącym</w:t>
      </w:r>
      <w:r w:rsidR="005F7769">
        <w:rPr>
          <w:sz w:val="22"/>
          <w:szCs w:val="22"/>
        </w:rPr>
        <w:t>,</w:t>
      </w:r>
    </w:p>
    <w:p w14:paraId="0BB1BF80" w14:textId="23BE2D87" w:rsidR="005F7769" w:rsidRDefault="005F7769" w:rsidP="005F7769">
      <w:pPr>
        <w:jc w:val="both"/>
        <w:rPr>
          <w:sz w:val="22"/>
          <w:szCs w:val="22"/>
        </w:rPr>
      </w:pPr>
      <w:bookmarkStart w:id="1" w:name="_Hlk102734145"/>
      <w:r>
        <w:rPr>
          <w:sz w:val="22"/>
          <w:szCs w:val="22"/>
        </w:rPr>
        <w:t>Rynek</w:t>
      </w:r>
      <w:r w:rsidR="00D901BA">
        <w:rPr>
          <w:sz w:val="22"/>
          <w:szCs w:val="22"/>
        </w:rPr>
        <w:t>, ul. Słodowa, ul. Kościelna do skrzyżowania z Gwieździstą</w:t>
      </w:r>
      <w:r w:rsidR="004E0418">
        <w:rPr>
          <w:sz w:val="22"/>
          <w:szCs w:val="22"/>
        </w:rPr>
        <w:t>, ul. Strażacka</w:t>
      </w:r>
      <w:r w:rsidR="00E74B2F">
        <w:rPr>
          <w:sz w:val="22"/>
          <w:szCs w:val="22"/>
        </w:rPr>
        <w:t>, ul. Zdrojowa</w:t>
      </w:r>
      <w:bookmarkEnd w:id="1"/>
      <w:r w:rsidR="00BA63C9">
        <w:rPr>
          <w:sz w:val="22"/>
          <w:szCs w:val="22"/>
        </w:rPr>
        <w:t>:</w:t>
      </w:r>
    </w:p>
    <w:p w14:paraId="3D0C44C0" w14:textId="77777777" w:rsidR="004E0418" w:rsidRPr="004E0418" w:rsidRDefault="00BA63C9" w:rsidP="004E0418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Wyznaczenie miejsc postojowych </w:t>
      </w:r>
      <w:r w:rsidR="00D901BA">
        <w:rPr>
          <w:sz w:val="22"/>
          <w:szCs w:val="22"/>
        </w:rPr>
        <w:t>przy północnej pierzei Rynku oraz na ulicy Słodowej od ul. Strażackiej do Rynku,</w:t>
      </w:r>
    </w:p>
    <w:p w14:paraId="1AB65CE2" w14:textId="77777777" w:rsidR="00D901BA" w:rsidRDefault="00D901BA" w:rsidP="00D901BA">
      <w:pPr>
        <w:numPr>
          <w:ilvl w:val="0"/>
          <w:numId w:val="28"/>
        </w:numPr>
        <w:rPr>
          <w:sz w:val="22"/>
          <w:szCs w:val="22"/>
        </w:rPr>
      </w:pPr>
      <w:r w:rsidRPr="00D901BA">
        <w:rPr>
          <w:sz w:val="22"/>
          <w:szCs w:val="22"/>
        </w:rPr>
        <w:t>Oznakowanie miejsc postojowych zgodnie z obowiązującymi przepisami dla stref płatnego parkowania.</w:t>
      </w:r>
    </w:p>
    <w:p w14:paraId="2576F3E0" w14:textId="77777777" w:rsidR="00200BED" w:rsidRPr="00D901BA" w:rsidRDefault="00200BED" w:rsidP="00D901BA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Uzupełnienie oznakowania ul. Strażackiej- wyznaczenie dwóch miejsc postojowych wyłącznie dla karetki pogotowia ratunkowego i pracowników stacji. (oznakowanie pionowe istnieje)</w:t>
      </w:r>
    </w:p>
    <w:p w14:paraId="5F76AEB1" w14:textId="77777777" w:rsidR="004E0418" w:rsidRDefault="00D901BA" w:rsidP="00BA63C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Wymiana słupków dla znaków drogowych w ilości:</w:t>
      </w:r>
      <w:r w:rsidR="004E0418">
        <w:rPr>
          <w:sz w:val="22"/>
          <w:szCs w:val="22"/>
        </w:rPr>
        <w:t xml:space="preserve"> 1</w:t>
      </w:r>
      <w:r w:rsidR="009E5A25">
        <w:rPr>
          <w:sz w:val="22"/>
          <w:szCs w:val="22"/>
        </w:rPr>
        <w:t>6</w:t>
      </w:r>
      <w:r w:rsidR="004E0418">
        <w:rPr>
          <w:sz w:val="22"/>
          <w:szCs w:val="22"/>
        </w:rPr>
        <w:t xml:space="preserve"> szt.</w:t>
      </w:r>
      <w:r w:rsidR="00AB56EA">
        <w:rPr>
          <w:sz w:val="22"/>
          <w:szCs w:val="22"/>
        </w:rPr>
        <w:t xml:space="preserve"> (słupki stylizowane w kolorze czarnym wg. wzoru)</w:t>
      </w:r>
    </w:p>
    <w:p w14:paraId="67189FBB" w14:textId="77777777" w:rsidR="00BA63C9" w:rsidRDefault="004E0418" w:rsidP="00BA63C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  dwóch słupków do znaków drogowych i montaż w ich miejsce uchwytów ściennych,</w:t>
      </w:r>
    </w:p>
    <w:p w14:paraId="36B4A432" w14:textId="77777777" w:rsidR="00550E14" w:rsidRDefault="00550E14" w:rsidP="00BA63C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Wymiana zniszczonych znaków drogowych,</w:t>
      </w:r>
    </w:p>
    <w:p w14:paraId="4B0BF525" w14:textId="657A6C81" w:rsidR="004E0418" w:rsidRDefault="004E0418" w:rsidP="00BA63C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oznakowanie </w:t>
      </w:r>
      <w:r w:rsidR="00AB56EA">
        <w:rPr>
          <w:sz w:val="22"/>
          <w:szCs w:val="22"/>
        </w:rPr>
        <w:t>zgodnie z istniejącym</w:t>
      </w:r>
    </w:p>
    <w:p w14:paraId="24A17D23" w14:textId="624A6D3F" w:rsidR="008F43DF" w:rsidRDefault="008F43DF" w:rsidP="008F43DF">
      <w:pPr>
        <w:jc w:val="both"/>
        <w:rPr>
          <w:sz w:val="22"/>
          <w:szCs w:val="22"/>
        </w:rPr>
      </w:pPr>
    </w:p>
    <w:p w14:paraId="5C4DF94E" w14:textId="2F7ECB5A" w:rsidR="008F43DF" w:rsidRDefault="008F43DF" w:rsidP="008F43DF">
      <w:pPr>
        <w:jc w:val="both"/>
        <w:rPr>
          <w:sz w:val="22"/>
          <w:szCs w:val="22"/>
        </w:rPr>
      </w:pPr>
      <w:r w:rsidRPr="008F43DF">
        <w:rPr>
          <w:b/>
          <w:bCs/>
          <w:sz w:val="22"/>
          <w:szCs w:val="22"/>
        </w:rPr>
        <w:t>Należy dla każdej części (ulicy) opracować odrębny projekt organizacji ruchu drogowego oraz uzyskać</w:t>
      </w:r>
      <w:r>
        <w:rPr>
          <w:sz w:val="22"/>
          <w:szCs w:val="22"/>
        </w:rPr>
        <w:t xml:space="preserve"> zatwierdzenie każdego z opracowanych projektów. </w:t>
      </w:r>
    </w:p>
    <w:p w14:paraId="679323FE" w14:textId="12D8C874" w:rsidR="002409E0" w:rsidRPr="008F43DF" w:rsidRDefault="002409E0" w:rsidP="002409E0">
      <w:pPr>
        <w:jc w:val="both"/>
        <w:rPr>
          <w:b/>
          <w:bCs/>
          <w:sz w:val="22"/>
          <w:szCs w:val="22"/>
        </w:rPr>
      </w:pPr>
    </w:p>
    <w:p w14:paraId="218EC350" w14:textId="77E34928" w:rsidR="002409E0" w:rsidRPr="008F43DF" w:rsidRDefault="00B22623" w:rsidP="002409E0">
      <w:pPr>
        <w:jc w:val="both"/>
        <w:rPr>
          <w:b/>
          <w:bCs/>
          <w:sz w:val="22"/>
          <w:szCs w:val="22"/>
        </w:rPr>
      </w:pPr>
      <w:r w:rsidRPr="008F43DF">
        <w:rPr>
          <w:b/>
          <w:bCs/>
          <w:sz w:val="22"/>
          <w:szCs w:val="22"/>
        </w:rPr>
        <w:t xml:space="preserve">Wykonawca jest obowiązany opracować projekty </w:t>
      </w:r>
      <w:r w:rsidR="008F43DF" w:rsidRPr="008F43DF">
        <w:rPr>
          <w:b/>
          <w:bCs/>
          <w:sz w:val="22"/>
          <w:szCs w:val="22"/>
        </w:rPr>
        <w:t xml:space="preserve">zgodnie z zaleceniami i uwagami Zamawiającego.  </w:t>
      </w:r>
      <w:r w:rsidRPr="008F43DF">
        <w:rPr>
          <w:b/>
          <w:bCs/>
          <w:sz w:val="22"/>
          <w:szCs w:val="22"/>
        </w:rPr>
        <w:t xml:space="preserve"> </w:t>
      </w:r>
    </w:p>
    <w:p w14:paraId="24C86442" w14:textId="77777777" w:rsidR="00AB56EA" w:rsidRDefault="00AB56EA" w:rsidP="00AB56EA">
      <w:pPr>
        <w:ind w:left="720"/>
        <w:jc w:val="both"/>
        <w:rPr>
          <w:sz w:val="22"/>
          <w:szCs w:val="22"/>
        </w:rPr>
      </w:pPr>
    </w:p>
    <w:p w14:paraId="36BB0D52" w14:textId="46CDF98B" w:rsidR="00AB56EA" w:rsidRDefault="00AB56EA" w:rsidP="00AB56EA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</w:t>
      </w:r>
      <w:r w:rsidR="00E74B2F">
        <w:rPr>
          <w:sz w:val="22"/>
          <w:szCs w:val="22"/>
        </w:rPr>
        <w:t>oznakowania na ul. Wolności oraz na</w:t>
      </w:r>
      <w:r w:rsidR="00E74B2F" w:rsidRPr="00E74B2F">
        <w:t xml:space="preserve"> </w:t>
      </w:r>
      <w:r w:rsidR="00E74B2F" w:rsidRPr="00E74B2F">
        <w:rPr>
          <w:sz w:val="22"/>
          <w:szCs w:val="22"/>
        </w:rPr>
        <w:t>Rynk</w:t>
      </w:r>
      <w:r w:rsidR="00E74B2F">
        <w:rPr>
          <w:sz w:val="22"/>
          <w:szCs w:val="22"/>
        </w:rPr>
        <w:t>u</w:t>
      </w:r>
      <w:r w:rsidR="00E74B2F" w:rsidRPr="00E74B2F">
        <w:rPr>
          <w:sz w:val="22"/>
          <w:szCs w:val="22"/>
        </w:rPr>
        <w:t>, ul. Słodow</w:t>
      </w:r>
      <w:r w:rsidR="00E74B2F">
        <w:rPr>
          <w:sz w:val="22"/>
          <w:szCs w:val="22"/>
        </w:rPr>
        <w:t>ej</w:t>
      </w:r>
      <w:r w:rsidR="00E74B2F" w:rsidRPr="00E74B2F">
        <w:rPr>
          <w:sz w:val="22"/>
          <w:szCs w:val="22"/>
        </w:rPr>
        <w:t>, ul. Kościeln</w:t>
      </w:r>
      <w:r w:rsidR="00E74B2F">
        <w:rPr>
          <w:sz w:val="22"/>
          <w:szCs w:val="22"/>
        </w:rPr>
        <w:t>ej</w:t>
      </w:r>
      <w:r w:rsidR="00E74B2F" w:rsidRPr="00E74B2F">
        <w:rPr>
          <w:sz w:val="22"/>
          <w:szCs w:val="22"/>
        </w:rPr>
        <w:t xml:space="preserve"> do skrzyżowania z Gwieździstą, ul. Strażack</w:t>
      </w:r>
      <w:r w:rsidR="00E74B2F">
        <w:rPr>
          <w:sz w:val="22"/>
          <w:szCs w:val="22"/>
        </w:rPr>
        <w:t>iej</w:t>
      </w:r>
      <w:r w:rsidR="00E74B2F" w:rsidRPr="00E74B2F">
        <w:rPr>
          <w:sz w:val="22"/>
          <w:szCs w:val="22"/>
        </w:rPr>
        <w:t>, ul. Zdrojow</w:t>
      </w:r>
      <w:r w:rsidR="00E74B2F">
        <w:rPr>
          <w:sz w:val="22"/>
          <w:szCs w:val="22"/>
        </w:rPr>
        <w:t xml:space="preserve">ej   zgodnie z opracowanym i zatwierdzonym projektem organizacji </w:t>
      </w:r>
      <w:r w:rsidR="005C1250">
        <w:rPr>
          <w:sz w:val="22"/>
          <w:szCs w:val="22"/>
        </w:rPr>
        <w:t>ruchu drogowego</w:t>
      </w:r>
      <w:r>
        <w:rPr>
          <w:sz w:val="22"/>
          <w:szCs w:val="22"/>
        </w:rPr>
        <w:t>,</w:t>
      </w:r>
      <w:r w:rsidR="009F49DB">
        <w:rPr>
          <w:sz w:val="22"/>
          <w:szCs w:val="22"/>
        </w:rPr>
        <w:t xml:space="preserve"> umieszczenie znaków  na odpowiedniej wysokości, wymiana słupków do znaków w niezbędnym zakresie, </w:t>
      </w:r>
      <w:r w:rsidR="005C1250">
        <w:rPr>
          <w:sz w:val="22"/>
          <w:szCs w:val="22"/>
        </w:rPr>
        <w:t>wymiana zniszczonych znaków drogowych.</w:t>
      </w:r>
    </w:p>
    <w:p w14:paraId="66EB18D8" w14:textId="77777777" w:rsidR="005C1250" w:rsidRDefault="005C1250" w:rsidP="005C1250">
      <w:pPr>
        <w:jc w:val="both"/>
        <w:rPr>
          <w:sz w:val="22"/>
          <w:szCs w:val="22"/>
        </w:rPr>
      </w:pPr>
    </w:p>
    <w:p w14:paraId="7A31E0B4" w14:textId="77777777" w:rsidR="005C1250" w:rsidRDefault="005C1250" w:rsidP="005C1250">
      <w:pPr>
        <w:jc w:val="both"/>
        <w:rPr>
          <w:sz w:val="22"/>
          <w:szCs w:val="22"/>
        </w:rPr>
      </w:pPr>
    </w:p>
    <w:p w14:paraId="724B0587" w14:textId="24C118B2" w:rsidR="00025C23" w:rsidRDefault="002250A4" w:rsidP="00025C2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Strefa płatnego parkowania</w:t>
      </w:r>
      <w:r w:rsidR="005C1250">
        <w:rPr>
          <w:sz w:val="22"/>
          <w:szCs w:val="22"/>
        </w:rPr>
        <w:t xml:space="preserve"> do wprowadzenia w pierwszym etapie</w:t>
      </w:r>
      <w:r>
        <w:rPr>
          <w:sz w:val="22"/>
          <w:szCs w:val="22"/>
        </w:rPr>
        <w:t xml:space="preserve"> obejmować będzie </w:t>
      </w:r>
      <w:r w:rsidR="005C1250">
        <w:rPr>
          <w:sz w:val="22"/>
          <w:szCs w:val="22"/>
        </w:rPr>
        <w:br/>
      </w:r>
      <w:r w:rsidR="001B1A86">
        <w:rPr>
          <w:sz w:val="22"/>
          <w:szCs w:val="22"/>
        </w:rPr>
        <w:t xml:space="preserve">ul. Wolności </w:t>
      </w:r>
      <w:r w:rsidR="00025C23">
        <w:rPr>
          <w:sz w:val="22"/>
          <w:szCs w:val="22"/>
        </w:rPr>
        <w:t>o</w:t>
      </w:r>
      <w:r w:rsidR="001B1A86">
        <w:rPr>
          <w:sz w:val="22"/>
          <w:szCs w:val="22"/>
        </w:rPr>
        <w:t>raz</w:t>
      </w:r>
      <w:r w:rsidR="00025C23">
        <w:rPr>
          <w:sz w:val="22"/>
          <w:szCs w:val="22"/>
        </w:rPr>
        <w:t xml:space="preserve"> Rynek.</w:t>
      </w:r>
    </w:p>
    <w:p w14:paraId="43201084" w14:textId="77777777" w:rsidR="00550E14" w:rsidRDefault="00025C23" w:rsidP="00025C2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planu miasta z zaznaczona strefą płatnego parkowania w skali 1</w:t>
      </w:r>
      <w:r w:rsidR="00915F02">
        <w:rPr>
          <w:sz w:val="22"/>
          <w:szCs w:val="22"/>
        </w:rPr>
        <w:t>:2000</w:t>
      </w:r>
    </w:p>
    <w:p w14:paraId="40267730" w14:textId="77777777" w:rsidR="00915F02" w:rsidRDefault="00915F02" w:rsidP="00915F02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egzemplarze w wersji papierowej</w:t>
      </w:r>
    </w:p>
    <w:p w14:paraId="77498C63" w14:textId="77777777" w:rsidR="00915F02" w:rsidRDefault="00200BED" w:rsidP="00915F02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15F02">
        <w:rPr>
          <w:sz w:val="22"/>
          <w:szCs w:val="22"/>
        </w:rPr>
        <w:t>ersja elektroniczna</w:t>
      </w:r>
    </w:p>
    <w:p w14:paraId="5B9B9B2A" w14:textId="77777777" w:rsidR="00915F02" w:rsidRDefault="00915F02" w:rsidP="00915F0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Przygotowanie regulaminu strefy płatnego parkowania i umieszczenie go w terenie zgodnie z obowiązującymi przepisami</w:t>
      </w:r>
    </w:p>
    <w:p w14:paraId="7B9C74FE" w14:textId="77777777" w:rsidR="00915F02" w:rsidRDefault="00915F02" w:rsidP="00915F0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</w:t>
      </w:r>
      <w:r w:rsidR="007A7E6E">
        <w:rPr>
          <w:sz w:val="22"/>
          <w:szCs w:val="22"/>
        </w:rPr>
        <w:t>,</w:t>
      </w:r>
      <w:r>
        <w:rPr>
          <w:sz w:val="22"/>
          <w:szCs w:val="22"/>
        </w:rPr>
        <w:t xml:space="preserve"> montaż</w:t>
      </w:r>
      <w:r w:rsidR="007A7E6E">
        <w:rPr>
          <w:sz w:val="22"/>
          <w:szCs w:val="22"/>
        </w:rPr>
        <w:t xml:space="preserve"> i uruchomienie</w:t>
      </w:r>
      <w:r>
        <w:rPr>
          <w:sz w:val="22"/>
          <w:szCs w:val="22"/>
        </w:rPr>
        <w:t xml:space="preserve"> parkometrów zgodnie ze specyfikacją stanowiąca załącznik</w:t>
      </w:r>
      <w:r w:rsidR="006B2699">
        <w:rPr>
          <w:sz w:val="22"/>
          <w:szCs w:val="22"/>
        </w:rPr>
        <w:t xml:space="preserve"> nr 2 </w:t>
      </w:r>
      <w:r>
        <w:rPr>
          <w:sz w:val="22"/>
          <w:szCs w:val="22"/>
        </w:rPr>
        <w:t>do zapytania</w:t>
      </w:r>
    </w:p>
    <w:p w14:paraId="3C413334" w14:textId="77777777" w:rsidR="00DD0DE6" w:rsidRDefault="00CD0F73" w:rsidP="00CD0F7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parkometrów:</w:t>
      </w:r>
    </w:p>
    <w:p w14:paraId="7F238A42" w14:textId="48986258" w:rsidR="00CD0F73" w:rsidRDefault="00DE627B" w:rsidP="00CD0F73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D0F73">
        <w:rPr>
          <w:sz w:val="22"/>
          <w:szCs w:val="22"/>
        </w:rPr>
        <w:t xml:space="preserve">l. Wolności </w:t>
      </w:r>
      <w:r w:rsidR="00AB42CE">
        <w:rPr>
          <w:sz w:val="22"/>
          <w:szCs w:val="22"/>
        </w:rPr>
        <w:tab/>
      </w:r>
      <w:r w:rsidR="00C57052">
        <w:rPr>
          <w:sz w:val="22"/>
          <w:szCs w:val="22"/>
        </w:rPr>
        <w:t>2</w:t>
      </w:r>
      <w:r w:rsidR="00CD0F73">
        <w:rPr>
          <w:sz w:val="22"/>
          <w:szCs w:val="22"/>
        </w:rPr>
        <w:t xml:space="preserve"> szt.</w:t>
      </w:r>
    </w:p>
    <w:p w14:paraId="6BA93F26" w14:textId="77777777" w:rsidR="00AB42CE" w:rsidRDefault="00AB42CE" w:rsidP="00CD0F73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Rynek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szt.</w:t>
      </w:r>
    </w:p>
    <w:p w14:paraId="56E8753D" w14:textId="77777777" w:rsidR="00CD0F73" w:rsidRDefault="00CD0F73" w:rsidP="00CD0F73">
      <w:pPr>
        <w:ind w:left="720"/>
        <w:jc w:val="both"/>
        <w:rPr>
          <w:sz w:val="22"/>
          <w:szCs w:val="22"/>
        </w:rPr>
      </w:pPr>
    </w:p>
    <w:p w14:paraId="2EE6764F" w14:textId="77777777" w:rsidR="00CD0F73" w:rsidRDefault="00CD0F73" w:rsidP="00CD0F7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Naprawa nawierzchni po realizowanych pracach</w:t>
      </w:r>
    </w:p>
    <w:p w14:paraId="5A5583AC" w14:textId="77777777" w:rsidR="00AA435B" w:rsidRPr="004509A2" w:rsidRDefault="00AA435B" w:rsidP="00526132">
      <w:pPr>
        <w:jc w:val="both"/>
        <w:rPr>
          <w:sz w:val="22"/>
          <w:szCs w:val="22"/>
        </w:rPr>
      </w:pPr>
    </w:p>
    <w:p w14:paraId="1DA9488F" w14:textId="77777777" w:rsidR="008044F6" w:rsidRPr="004509A2" w:rsidRDefault="008044F6" w:rsidP="004509A2">
      <w:pPr>
        <w:ind w:left="720" w:hanging="720"/>
        <w:jc w:val="both"/>
        <w:rPr>
          <w:sz w:val="22"/>
          <w:szCs w:val="22"/>
        </w:rPr>
      </w:pPr>
    </w:p>
    <w:p w14:paraId="02515F15" w14:textId="77777777" w:rsidR="00C01ACE" w:rsidRPr="00684E20" w:rsidRDefault="00990D38" w:rsidP="004509A2">
      <w:pPr>
        <w:ind w:left="720" w:hanging="720"/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4</w:t>
      </w:r>
      <w:r w:rsidR="00B26A5A" w:rsidRPr="00684E20">
        <w:rPr>
          <w:b/>
          <w:bCs/>
          <w:sz w:val="22"/>
          <w:szCs w:val="22"/>
        </w:rPr>
        <w:t>. T</w:t>
      </w:r>
      <w:r w:rsidR="0047284D" w:rsidRPr="00684E20">
        <w:rPr>
          <w:b/>
          <w:bCs/>
          <w:sz w:val="22"/>
          <w:szCs w:val="22"/>
        </w:rPr>
        <w:t>ermin wy</w:t>
      </w:r>
      <w:r w:rsidR="00B45FC9" w:rsidRPr="00684E20">
        <w:rPr>
          <w:b/>
          <w:bCs/>
          <w:sz w:val="22"/>
          <w:szCs w:val="22"/>
        </w:rPr>
        <w:t xml:space="preserve">konania prac: </w:t>
      </w:r>
    </w:p>
    <w:p w14:paraId="06B966E6" w14:textId="77777777" w:rsidR="004509A2" w:rsidRDefault="004509A2" w:rsidP="004509A2">
      <w:pPr>
        <w:ind w:left="720" w:hanging="720"/>
        <w:jc w:val="center"/>
        <w:rPr>
          <w:sz w:val="22"/>
          <w:szCs w:val="22"/>
        </w:rPr>
      </w:pPr>
    </w:p>
    <w:p w14:paraId="11AD36DD" w14:textId="753F8BB7" w:rsidR="008044F6" w:rsidRPr="004D369E" w:rsidRDefault="00F1386E" w:rsidP="00046A1F">
      <w:pPr>
        <w:ind w:left="720" w:hanging="720"/>
        <w:rPr>
          <w:b/>
          <w:sz w:val="22"/>
          <w:szCs w:val="22"/>
        </w:rPr>
      </w:pPr>
      <w:bookmarkStart w:id="2" w:name="_GoBack"/>
      <w:r w:rsidRPr="004D369E">
        <w:rPr>
          <w:b/>
          <w:sz w:val="22"/>
          <w:szCs w:val="22"/>
        </w:rPr>
        <w:t>6 miesięcy od dnia podpisania umowy</w:t>
      </w:r>
      <w:r w:rsidR="0047284D" w:rsidRPr="004D369E">
        <w:rPr>
          <w:b/>
          <w:sz w:val="22"/>
          <w:szCs w:val="22"/>
        </w:rPr>
        <w:t>.</w:t>
      </w:r>
    </w:p>
    <w:bookmarkEnd w:id="2"/>
    <w:p w14:paraId="3D1E7453" w14:textId="77777777" w:rsidR="00046A1F" w:rsidRPr="004509A2" w:rsidRDefault="00046A1F" w:rsidP="00046A1F">
      <w:pPr>
        <w:ind w:left="720" w:hanging="720"/>
        <w:rPr>
          <w:sz w:val="22"/>
          <w:szCs w:val="22"/>
        </w:rPr>
      </w:pPr>
    </w:p>
    <w:p w14:paraId="546159A6" w14:textId="77777777" w:rsidR="00B26A5A" w:rsidRPr="004509A2" w:rsidRDefault="00990D38" w:rsidP="004509A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26A5A" w:rsidRPr="004509A2">
        <w:rPr>
          <w:sz w:val="22"/>
          <w:szCs w:val="22"/>
        </w:rPr>
        <w:t>. Sposób obliczenia ceny</w:t>
      </w:r>
    </w:p>
    <w:p w14:paraId="35B90E05" w14:textId="77777777" w:rsidR="00C01ACE" w:rsidRPr="004509A2" w:rsidRDefault="00C01ACE" w:rsidP="004509A2">
      <w:pPr>
        <w:jc w:val="both"/>
        <w:rPr>
          <w:sz w:val="22"/>
          <w:szCs w:val="22"/>
        </w:rPr>
      </w:pPr>
    </w:p>
    <w:p w14:paraId="175BB20E" w14:textId="77777777" w:rsidR="002D7488" w:rsidRDefault="002D7488" w:rsidP="00526132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ustanowiono wynagrodzenie ryczałtowe. </w:t>
      </w:r>
    </w:p>
    <w:p w14:paraId="33CA8D91" w14:textId="77777777" w:rsidR="00B26A5A" w:rsidRPr="004509A2" w:rsidRDefault="00B26A5A" w:rsidP="00526132">
      <w:pPr>
        <w:numPr>
          <w:ilvl w:val="0"/>
          <w:numId w:val="18"/>
        </w:numPr>
        <w:jc w:val="both"/>
        <w:rPr>
          <w:sz w:val="22"/>
          <w:szCs w:val="22"/>
        </w:rPr>
      </w:pPr>
      <w:r w:rsidRPr="004509A2">
        <w:rPr>
          <w:sz w:val="22"/>
          <w:szCs w:val="22"/>
        </w:rPr>
        <w:t>Cenę ofertową należy wyliczyć według kalkulacji własnej. Cena ofertowa powinna obejmować kompletne wykonanie przedmiotu zamówienia okr</w:t>
      </w:r>
      <w:r w:rsidR="00303061" w:rsidRPr="004509A2">
        <w:rPr>
          <w:sz w:val="22"/>
          <w:szCs w:val="22"/>
        </w:rPr>
        <w:t>eślonego w niniejszym zapytaniu wg załączonego formularza ofertowego</w:t>
      </w:r>
      <w:r w:rsidR="006244FC" w:rsidRPr="004509A2">
        <w:rPr>
          <w:sz w:val="22"/>
          <w:szCs w:val="22"/>
        </w:rPr>
        <w:t xml:space="preserve">. </w:t>
      </w:r>
    </w:p>
    <w:p w14:paraId="7CA5BC47" w14:textId="77777777" w:rsidR="00B26A5A" w:rsidRPr="004509A2" w:rsidRDefault="00B26A5A" w:rsidP="00526132">
      <w:pPr>
        <w:pStyle w:val="Tekstpodstawowywcity21"/>
        <w:numPr>
          <w:ilvl w:val="0"/>
          <w:numId w:val="18"/>
        </w:numPr>
        <w:rPr>
          <w:sz w:val="22"/>
          <w:szCs w:val="22"/>
        </w:rPr>
      </w:pPr>
      <w:r w:rsidRPr="004509A2">
        <w:rPr>
          <w:sz w:val="22"/>
          <w:szCs w:val="22"/>
        </w:rPr>
        <w:lastRenderedPageBreak/>
        <w:t>Cenę ofertową należy pod</w:t>
      </w:r>
      <w:r w:rsidR="00C01ACE" w:rsidRPr="004509A2">
        <w:rPr>
          <w:sz w:val="22"/>
          <w:szCs w:val="22"/>
        </w:rPr>
        <w:t xml:space="preserve">ać w PLN wraz z podatkiem VAT, </w:t>
      </w:r>
      <w:r w:rsidRPr="004509A2">
        <w:rPr>
          <w:sz w:val="22"/>
          <w:szCs w:val="22"/>
        </w:rPr>
        <w:t xml:space="preserve">z dokładnością do drugiego miejsca po przecinku. </w:t>
      </w:r>
    </w:p>
    <w:p w14:paraId="7D34F05E" w14:textId="77777777" w:rsidR="008044F6" w:rsidRPr="004509A2" w:rsidRDefault="008044F6" w:rsidP="004509A2">
      <w:pPr>
        <w:jc w:val="both"/>
        <w:rPr>
          <w:sz w:val="22"/>
          <w:szCs w:val="22"/>
        </w:rPr>
      </w:pPr>
    </w:p>
    <w:p w14:paraId="72F63AA9" w14:textId="77777777" w:rsidR="00C01ACE" w:rsidRPr="00684E20" w:rsidRDefault="00990D38" w:rsidP="004509A2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6</w:t>
      </w:r>
      <w:r w:rsidR="00C01ACE" w:rsidRPr="00684E20">
        <w:rPr>
          <w:b/>
          <w:bCs/>
          <w:sz w:val="22"/>
          <w:szCs w:val="22"/>
        </w:rPr>
        <w:t>. Kryterium oceny ofert</w:t>
      </w:r>
    </w:p>
    <w:p w14:paraId="6B35509D" w14:textId="77777777" w:rsidR="00C01ACE" w:rsidRPr="004509A2" w:rsidRDefault="00C01ACE" w:rsidP="004509A2">
      <w:pPr>
        <w:jc w:val="both"/>
        <w:rPr>
          <w:sz w:val="22"/>
          <w:szCs w:val="22"/>
        </w:rPr>
      </w:pPr>
    </w:p>
    <w:p w14:paraId="77629489" w14:textId="77777777" w:rsidR="002D7488" w:rsidRPr="002D7488" w:rsidRDefault="002D7488" w:rsidP="002D7488">
      <w:pPr>
        <w:numPr>
          <w:ilvl w:val="0"/>
          <w:numId w:val="19"/>
        </w:numPr>
        <w:suppressAutoHyphens/>
        <w:spacing w:before="120" w:line="300" w:lineRule="exact"/>
        <w:contextualSpacing/>
        <w:jc w:val="both"/>
        <w:rPr>
          <w:sz w:val="22"/>
          <w:szCs w:val="22"/>
          <w:lang w:eastAsia="ar-SA"/>
        </w:rPr>
      </w:pPr>
      <w:r w:rsidRPr="002D7488">
        <w:rPr>
          <w:sz w:val="22"/>
          <w:szCs w:val="22"/>
          <w:lang w:eastAsia="ar-SA"/>
        </w:rPr>
        <w:t>Przy wyborze najkorzystniejszej oferty Zamawiający będzie się kierował następującymi kryteriami i ich wagami:</w:t>
      </w:r>
    </w:p>
    <w:p w14:paraId="1BE95591" w14:textId="3010B5AE" w:rsidR="002D7488" w:rsidRPr="002D7488" w:rsidRDefault="002D7488" w:rsidP="002D7488">
      <w:pPr>
        <w:numPr>
          <w:ilvl w:val="0"/>
          <w:numId w:val="20"/>
        </w:numPr>
        <w:suppressAutoHyphens/>
        <w:spacing w:before="120" w:line="300" w:lineRule="exact"/>
        <w:ind w:left="2977"/>
        <w:contextualSpacing/>
        <w:jc w:val="both"/>
        <w:rPr>
          <w:b/>
          <w:sz w:val="22"/>
          <w:szCs w:val="22"/>
          <w:lang w:eastAsia="ar-SA"/>
        </w:rPr>
      </w:pPr>
      <w:r w:rsidRPr="002D7488">
        <w:rPr>
          <w:b/>
          <w:sz w:val="22"/>
          <w:szCs w:val="22"/>
          <w:lang w:eastAsia="ar-SA"/>
        </w:rPr>
        <w:t xml:space="preserve">Cena (C) – </w:t>
      </w:r>
      <w:r w:rsidR="007A7E6E">
        <w:rPr>
          <w:b/>
          <w:sz w:val="22"/>
          <w:szCs w:val="22"/>
          <w:lang w:eastAsia="ar-SA"/>
        </w:rPr>
        <w:t>100</w:t>
      </w:r>
      <w:r w:rsidRPr="002D7488">
        <w:rPr>
          <w:b/>
          <w:sz w:val="22"/>
          <w:szCs w:val="22"/>
          <w:lang w:eastAsia="ar-SA"/>
        </w:rPr>
        <w:t xml:space="preserve"> %</w:t>
      </w:r>
    </w:p>
    <w:p w14:paraId="618450A6" w14:textId="77777777" w:rsidR="002D7488" w:rsidRPr="002D7488" w:rsidRDefault="002D7488" w:rsidP="002D7488">
      <w:pPr>
        <w:suppressAutoHyphens/>
        <w:spacing w:before="120" w:line="300" w:lineRule="exact"/>
        <w:ind w:left="1080"/>
        <w:contextualSpacing/>
        <w:jc w:val="both"/>
        <w:rPr>
          <w:b/>
          <w:sz w:val="22"/>
          <w:szCs w:val="22"/>
          <w:lang w:eastAsia="ar-SA"/>
        </w:rPr>
      </w:pPr>
    </w:p>
    <w:p w14:paraId="2C16DA41" w14:textId="77777777" w:rsidR="002D7488" w:rsidRPr="002D7488" w:rsidRDefault="002D7488" w:rsidP="002D7488">
      <w:pPr>
        <w:numPr>
          <w:ilvl w:val="1"/>
          <w:numId w:val="19"/>
        </w:numPr>
        <w:suppressAutoHyphens/>
        <w:spacing w:before="120" w:line="300" w:lineRule="exact"/>
        <w:contextualSpacing/>
        <w:jc w:val="both"/>
        <w:rPr>
          <w:i/>
          <w:iCs/>
          <w:sz w:val="22"/>
          <w:szCs w:val="22"/>
          <w:lang w:eastAsia="ar-SA"/>
        </w:rPr>
      </w:pPr>
      <w:r w:rsidRPr="002D7488">
        <w:rPr>
          <w:sz w:val="22"/>
          <w:szCs w:val="22"/>
          <w:lang w:eastAsia="ar-SA"/>
        </w:rPr>
        <w:t xml:space="preserve"> Kryterium Cena (C) - oferta z najniższą ceną za realizację przedmiotu zamówienia otrzyma maksymalną liczbę 60 punktów, natomiast pozostałe oferty uzyskają wartość punktową wyliczoną</w:t>
      </w:r>
      <w:r w:rsidRPr="002D7488">
        <w:rPr>
          <w:bCs/>
          <w:iCs/>
          <w:sz w:val="22"/>
          <w:szCs w:val="22"/>
          <w:lang w:eastAsia="ar-SA"/>
        </w:rPr>
        <w:t xml:space="preserve"> wg poniższego wzoru:</w:t>
      </w:r>
    </w:p>
    <w:p w14:paraId="03BFC350" w14:textId="77777777" w:rsidR="002D7488" w:rsidRPr="002D7488" w:rsidRDefault="002D7488" w:rsidP="002D7488">
      <w:pPr>
        <w:suppressAutoHyphens/>
        <w:spacing w:line="276" w:lineRule="auto"/>
        <w:jc w:val="center"/>
        <w:rPr>
          <w:b/>
          <w:iCs/>
          <w:sz w:val="22"/>
          <w:szCs w:val="22"/>
          <w:lang w:val="x-none" w:eastAsia="ar-SA"/>
        </w:rPr>
      </w:pPr>
      <w:proofErr w:type="spellStart"/>
      <w:r w:rsidRPr="002D7488">
        <w:rPr>
          <w:b/>
          <w:iCs/>
          <w:sz w:val="22"/>
          <w:szCs w:val="22"/>
          <w:lang w:val="x-none" w:eastAsia="ar-SA"/>
        </w:rPr>
        <w:t>Cmin</w:t>
      </w:r>
      <w:proofErr w:type="spellEnd"/>
    </w:p>
    <w:p w14:paraId="6EB4836A" w14:textId="77777777" w:rsidR="002D7488" w:rsidRPr="002D7488" w:rsidRDefault="002D7488" w:rsidP="002D7488">
      <w:pPr>
        <w:suppressAutoHyphens/>
        <w:spacing w:before="120" w:line="276" w:lineRule="auto"/>
        <w:ind w:left="1418"/>
        <w:jc w:val="center"/>
        <w:rPr>
          <w:b/>
          <w:sz w:val="22"/>
          <w:szCs w:val="22"/>
          <w:lang w:eastAsia="ar-SA"/>
        </w:rPr>
      </w:pPr>
      <w:r w:rsidRPr="002D7488">
        <w:rPr>
          <w:b/>
          <w:iCs/>
          <w:sz w:val="22"/>
          <w:szCs w:val="22"/>
          <w:lang w:eastAsia="ar-SA"/>
        </w:rPr>
        <w:t>C</w:t>
      </w:r>
      <w:r w:rsidRPr="002D7488">
        <w:rPr>
          <w:b/>
          <w:sz w:val="22"/>
          <w:szCs w:val="22"/>
          <w:lang w:eastAsia="ar-SA"/>
        </w:rPr>
        <w:t xml:space="preserve">= ---------------- x </w:t>
      </w:r>
      <w:r w:rsidR="007A7E6E">
        <w:rPr>
          <w:b/>
          <w:iCs/>
          <w:sz w:val="22"/>
          <w:szCs w:val="22"/>
          <w:lang w:eastAsia="ar-SA"/>
        </w:rPr>
        <w:t>100</w:t>
      </w:r>
      <w:r w:rsidRPr="002D7488">
        <w:rPr>
          <w:b/>
          <w:iCs/>
          <w:sz w:val="22"/>
          <w:szCs w:val="22"/>
          <w:lang w:eastAsia="ar-SA"/>
        </w:rPr>
        <w:t xml:space="preserve"> = …….. pkt</w:t>
      </w:r>
    </w:p>
    <w:p w14:paraId="2A791A51" w14:textId="6C4C3717" w:rsidR="002D7488" w:rsidRPr="00F1386E" w:rsidRDefault="002D7488" w:rsidP="00F1386E">
      <w:pPr>
        <w:suppressAutoHyphens/>
        <w:spacing w:line="276" w:lineRule="auto"/>
        <w:jc w:val="center"/>
        <w:rPr>
          <w:b/>
          <w:sz w:val="22"/>
          <w:szCs w:val="22"/>
          <w:lang w:val="x-none" w:eastAsia="ar-SA"/>
        </w:rPr>
      </w:pPr>
      <w:proofErr w:type="spellStart"/>
      <w:r w:rsidRPr="002D7488">
        <w:rPr>
          <w:b/>
          <w:iCs/>
          <w:sz w:val="22"/>
          <w:szCs w:val="22"/>
          <w:lang w:val="x-none" w:eastAsia="ar-SA"/>
        </w:rPr>
        <w:t>Cb</w:t>
      </w:r>
      <w:proofErr w:type="spellEnd"/>
    </w:p>
    <w:p w14:paraId="02F35605" w14:textId="77777777" w:rsidR="002D7488" w:rsidRPr="002D7488" w:rsidRDefault="002D7488" w:rsidP="002D7488">
      <w:pPr>
        <w:suppressAutoHyphens/>
        <w:spacing w:before="120" w:line="276" w:lineRule="auto"/>
        <w:ind w:left="540"/>
        <w:jc w:val="both"/>
        <w:rPr>
          <w:bCs/>
          <w:iCs/>
          <w:sz w:val="22"/>
          <w:szCs w:val="22"/>
          <w:lang w:eastAsia="ar-SA"/>
        </w:rPr>
      </w:pPr>
      <w:r w:rsidRPr="002D7488">
        <w:rPr>
          <w:bCs/>
          <w:iCs/>
          <w:sz w:val="22"/>
          <w:szCs w:val="22"/>
          <w:lang w:eastAsia="ar-SA"/>
        </w:rPr>
        <w:t xml:space="preserve">C </w:t>
      </w:r>
      <w:r w:rsidRPr="002D7488">
        <w:rPr>
          <w:sz w:val="22"/>
          <w:szCs w:val="22"/>
          <w:lang w:eastAsia="ar-SA"/>
        </w:rPr>
        <w:t xml:space="preserve">- liczba punktów w kryterium Cena </w:t>
      </w:r>
    </w:p>
    <w:p w14:paraId="4C37A0F5" w14:textId="77777777" w:rsidR="002D7488" w:rsidRPr="002D7488" w:rsidRDefault="002D7488" w:rsidP="002D7488">
      <w:pPr>
        <w:suppressAutoHyphens/>
        <w:spacing w:before="120" w:line="276" w:lineRule="auto"/>
        <w:ind w:left="540"/>
        <w:jc w:val="both"/>
        <w:rPr>
          <w:bCs/>
          <w:iCs/>
          <w:sz w:val="22"/>
          <w:szCs w:val="22"/>
          <w:lang w:eastAsia="ar-SA"/>
        </w:rPr>
      </w:pPr>
      <w:proofErr w:type="spellStart"/>
      <w:r w:rsidRPr="002D7488">
        <w:rPr>
          <w:bCs/>
          <w:iCs/>
          <w:sz w:val="22"/>
          <w:szCs w:val="22"/>
          <w:lang w:eastAsia="ar-SA"/>
        </w:rPr>
        <w:t>Cmin</w:t>
      </w:r>
      <w:proofErr w:type="spellEnd"/>
      <w:r w:rsidRPr="002D7488">
        <w:rPr>
          <w:sz w:val="22"/>
          <w:szCs w:val="22"/>
          <w:lang w:eastAsia="ar-SA"/>
        </w:rPr>
        <w:t xml:space="preserve"> - najniższa cena ofertowa w zbiorze ofert podlegających ocenie</w:t>
      </w:r>
    </w:p>
    <w:p w14:paraId="21720A9A" w14:textId="11587666" w:rsidR="002D7488" w:rsidRPr="00F1386E" w:rsidRDefault="002D7488" w:rsidP="00F1386E">
      <w:pPr>
        <w:suppressAutoHyphens/>
        <w:spacing w:before="120" w:line="276" w:lineRule="auto"/>
        <w:ind w:left="540"/>
        <w:jc w:val="both"/>
        <w:rPr>
          <w:bCs/>
          <w:iCs/>
          <w:sz w:val="22"/>
          <w:szCs w:val="22"/>
          <w:lang w:eastAsia="ar-SA"/>
        </w:rPr>
      </w:pPr>
      <w:proofErr w:type="spellStart"/>
      <w:r w:rsidRPr="002D7488">
        <w:rPr>
          <w:bCs/>
          <w:iCs/>
          <w:sz w:val="22"/>
          <w:szCs w:val="22"/>
          <w:lang w:eastAsia="ar-SA"/>
        </w:rPr>
        <w:t>Cb</w:t>
      </w:r>
      <w:proofErr w:type="spellEnd"/>
      <w:r w:rsidRPr="002D7488">
        <w:rPr>
          <w:sz w:val="22"/>
          <w:szCs w:val="22"/>
          <w:lang w:eastAsia="ar-SA"/>
        </w:rPr>
        <w:t xml:space="preserve"> - cena ofertowa ocenianej oferty</w:t>
      </w:r>
    </w:p>
    <w:p w14:paraId="2F0D7629" w14:textId="77777777" w:rsidR="002D7488" w:rsidRPr="002D7488" w:rsidRDefault="002D7488" w:rsidP="002D7488">
      <w:pPr>
        <w:suppressAutoHyphens/>
        <w:spacing w:line="276" w:lineRule="auto"/>
        <w:ind w:left="426"/>
        <w:jc w:val="both"/>
        <w:rPr>
          <w:bCs/>
          <w:iCs/>
          <w:sz w:val="22"/>
          <w:szCs w:val="22"/>
          <w:lang w:eastAsia="ar-SA"/>
        </w:rPr>
      </w:pPr>
    </w:p>
    <w:p w14:paraId="327ACFEC" w14:textId="77777777" w:rsidR="002D7488" w:rsidRPr="002D7488" w:rsidRDefault="002D7488" w:rsidP="002D7488">
      <w:pPr>
        <w:numPr>
          <w:ilvl w:val="0"/>
          <w:numId w:val="19"/>
        </w:numPr>
        <w:suppressAutoHyphens/>
        <w:spacing w:before="120" w:line="300" w:lineRule="exact"/>
        <w:contextualSpacing/>
        <w:jc w:val="both"/>
        <w:rPr>
          <w:sz w:val="22"/>
          <w:szCs w:val="22"/>
          <w:lang w:eastAsia="ar-SA"/>
        </w:rPr>
      </w:pPr>
      <w:r w:rsidRPr="002D7488">
        <w:rPr>
          <w:sz w:val="22"/>
          <w:szCs w:val="22"/>
          <w:lang w:eastAsia="ar-SA"/>
        </w:rPr>
        <w:t>Za najkorzystniejszą ofertę uznana zostanie ta, która uzyska w sumie największą liczbę punktów w oparciu o przyjęte kryteria oceny ofert (C</w:t>
      </w:r>
      <w:r w:rsidR="000D7766">
        <w:rPr>
          <w:sz w:val="22"/>
          <w:szCs w:val="22"/>
          <w:lang w:eastAsia="ar-SA"/>
        </w:rPr>
        <w:t>)</w:t>
      </w:r>
      <w:r w:rsidRPr="002D7488">
        <w:rPr>
          <w:sz w:val="22"/>
          <w:szCs w:val="22"/>
          <w:lang w:eastAsia="ar-SA"/>
        </w:rPr>
        <w:t>.</w:t>
      </w:r>
    </w:p>
    <w:p w14:paraId="2C876016" w14:textId="77777777" w:rsidR="002D7488" w:rsidRDefault="002D7488" w:rsidP="002D7488">
      <w:pPr>
        <w:numPr>
          <w:ilvl w:val="0"/>
          <w:numId w:val="19"/>
        </w:numPr>
        <w:suppressAutoHyphens/>
        <w:spacing w:before="120" w:line="300" w:lineRule="exact"/>
        <w:contextualSpacing/>
        <w:jc w:val="both"/>
        <w:rPr>
          <w:sz w:val="22"/>
          <w:szCs w:val="22"/>
          <w:lang w:eastAsia="ar-SA"/>
        </w:rPr>
      </w:pPr>
      <w:r w:rsidRPr="002D7488">
        <w:rPr>
          <w:sz w:val="22"/>
          <w:szCs w:val="22"/>
          <w:lang w:eastAsia="ar-SA"/>
        </w:rPr>
        <w:t>Punktacja przyznawana ofertom w poszczególnych kryteriach będzie liczona z dokładnością do dwóch miejsc po przecinku.</w:t>
      </w:r>
    </w:p>
    <w:p w14:paraId="607DED2E" w14:textId="77777777" w:rsidR="002D7488" w:rsidRPr="002D7488" w:rsidRDefault="002D7488" w:rsidP="002D7488">
      <w:pPr>
        <w:suppressAutoHyphens/>
        <w:spacing w:before="120" w:line="300" w:lineRule="exact"/>
        <w:contextualSpacing/>
        <w:jc w:val="both"/>
        <w:rPr>
          <w:sz w:val="22"/>
          <w:szCs w:val="22"/>
          <w:lang w:eastAsia="ar-SA"/>
        </w:rPr>
      </w:pPr>
    </w:p>
    <w:p w14:paraId="5A00D899" w14:textId="77777777" w:rsidR="00C01ACE" w:rsidRPr="00684E20" w:rsidRDefault="00990D38" w:rsidP="004509A2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7</w:t>
      </w:r>
      <w:r w:rsidR="00C01ACE" w:rsidRPr="00684E20">
        <w:rPr>
          <w:b/>
          <w:bCs/>
          <w:sz w:val="22"/>
          <w:szCs w:val="22"/>
        </w:rPr>
        <w:t>. Miejsce, sposób i termin składania ofert</w:t>
      </w:r>
    </w:p>
    <w:p w14:paraId="6D824C15" w14:textId="77777777" w:rsidR="008044F6" w:rsidRPr="004509A2" w:rsidRDefault="008044F6" w:rsidP="004509A2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14:paraId="3AADAE0D" w14:textId="45635793" w:rsidR="00C01ACE" w:rsidRPr="004509A2" w:rsidRDefault="00C01ACE" w:rsidP="004509A2">
      <w:pPr>
        <w:pStyle w:val="Stopka"/>
        <w:tabs>
          <w:tab w:val="left" w:pos="708"/>
        </w:tabs>
        <w:jc w:val="both"/>
        <w:rPr>
          <w:sz w:val="22"/>
          <w:szCs w:val="22"/>
        </w:rPr>
      </w:pPr>
      <w:r w:rsidRPr="004509A2">
        <w:rPr>
          <w:sz w:val="22"/>
          <w:szCs w:val="22"/>
        </w:rPr>
        <w:t>Ofertę</w:t>
      </w:r>
      <w:r w:rsidR="004D369E">
        <w:rPr>
          <w:sz w:val="22"/>
          <w:szCs w:val="22"/>
        </w:rPr>
        <w:t xml:space="preserve"> należy przesłać poprzez Platformę Zakupową OPENNEXUS</w:t>
      </w:r>
      <w:r w:rsidRPr="004509A2">
        <w:rPr>
          <w:sz w:val="22"/>
          <w:szCs w:val="22"/>
        </w:rPr>
        <w:t xml:space="preserve"> – </w:t>
      </w:r>
      <w:r w:rsidRPr="00A14315">
        <w:rPr>
          <w:b/>
          <w:bCs/>
          <w:sz w:val="22"/>
          <w:szCs w:val="22"/>
        </w:rPr>
        <w:t xml:space="preserve">w terminie do dnia </w:t>
      </w:r>
      <w:r w:rsidR="00F1386E">
        <w:rPr>
          <w:b/>
          <w:bCs/>
          <w:sz w:val="22"/>
          <w:szCs w:val="22"/>
        </w:rPr>
        <w:t>2</w:t>
      </w:r>
      <w:r w:rsidR="009B6C4E">
        <w:rPr>
          <w:b/>
          <w:bCs/>
          <w:sz w:val="22"/>
          <w:szCs w:val="22"/>
        </w:rPr>
        <w:t>9</w:t>
      </w:r>
      <w:r w:rsidR="00F1386E">
        <w:rPr>
          <w:b/>
          <w:bCs/>
          <w:sz w:val="22"/>
          <w:szCs w:val="22"/>
        </w:rPr>
        <w:t>.09.</w:t>
      </w:r>
      <w:r w:rsidR="00FD1EA8" w:rsidRPr="00A14315">
        <w:rPr>
          <w:b/>
          <w:bCs/>
          <w:sz w:val="22"/>
          <w:szCs w:val="22"/>
        </w:rPr>
        <w:t>202</w:t>
      </w:r>
      <w:r w:rsidR="000D7766">
        <w:rPr>
          <w:b/>
          <w:bCs/>
          <w:sz w:val="22"/>
          <w:szCs w:val="22"/>
        </w:rPr>
        <w:t>2</w:t>
      </w:r>
      <w:r w:rsidR="005C5CDD" w:rsidRPr="00A14315">
        <w:rPr>
          <w:b/>
          <w:bCs/>
          <w:sz w:val="22"/>
          <w:szCs w:val="22"/>
        </w:rPr>
        <w:t>r.</w:t>
      </w:r>
    </w:p>
    <w:p w14:paraId="33FAFC45" w14:textId="500EDE36" w:rsidR="00C01ACE" w:rsidRPr="004D369E" w:rsidRDefault="004D369E" w:rsidP="004509A2">
      <w:pPr>
        <w:jc w:val="both"/>
        <w:rPr>
          <w:sz w:val="22"/>
          <w:szCs w:val="22"/>
          <w:u w:val="single"/>
        </w:rPr>
      </w:pPr>
      <w:r w:rsidRPr="004D369E">
        <w:rPr>
          <w:sz w:val="22"/>
          <w:szCs w:val="22"/>
          <w:u w:val="single"/>
        </w:rPr>
        <w:t>Do oferty należy dołączyć kartę techniczną zaproponowanego parkometru.</w:t>
      </w:r>
    </w:p>
    <w:p w14:paraId="0F238D54" w14:textId="77777777" w:rsidR="004D369E" w:rsidRDefault="004D369E" w:rsidP="004509A2">
      <w:pPr>
        <w:jc w:val="both"/>
        <w:rPr>
          <w:sz w:val="22"/>
          <w:szCs w:val="22"/>
        </w:rPr>
      </w:pPr>
    </w:p>
    <w:p w14:paraId="3EACAAD9" w14:textId="77777777" w:rsidR="00046A1F" w:rsidRPr="00684E20" w:rsidRDefault="00046A1F" w:rsidP="00046A1F">
      <w:pPr>
        <w:jc w:val="both"/>
        <w:rPr>
          <w:b/>
          <w:bCs/>
          <w:sz w:val="22"/>
          <w:szCs w:val="22"/>
        </w:rPr>
      </w:pPr>
      <w:r w:rsidRPr="00684E20">
        <w:rPr>
          <w:b/>
          <w:bCs/>
          <w:sz w:val="22"/>
          <w:szCs w:val="22"/>
        </w:rPr>
        <w:t>8. Opis warunków udziału w postępowaniu</w:t>
      </w:r>
    </w:p>
    <w:p w14:paraId="01232120" w14:textId="77777777" w:rsidR="00046A1F" w:rsidRPr="00041A5C" w:rsidRDefault="00046A1F" w:rsidP="00046A1F">
      <w:pPr>
        <w:jc w:val="both"/>
        <w:rPr>
          <w:sz w:val="22"/>
          <w:szCs w:val="22"/>
        </w:rPr>
      </w:pPr>
    </w:p>
    <w:p w14:paraId="3BBA7761" w14:textId="77777777" w:rsidR="00046A1F" w:rsidRPr="00041A5C" w:rsidRDefault="00046A1F" w:rsidP="00046A1F">
      <w:pPr>
        <w:jc w:val="both"/>
        <w:rPr>
          <w:sz w:val="22"/>
          <w:szCs w:val="22"/>
        </w:rPr>
      </w:pPr>
      <w:r w:rsidRPr="00041A5C">
        <w:rPr>
          <w:sz w:val="22"/>
          <w:szCs w:val="22"/>
        </w:rPr>
        <w:t>O udzielenie zamówienia mogą ubiegać się oferenci, którzy spełniają następujące warunki:</w:t>
      </w:r>
    </w:p>
    <w:p w14:paraId="7B82AB43" w14:textId="77777777" w:rsidR="00046A1F" w:rsidRPr="00041A5C" w:rsidRDefault="00046A1F" w:rsidP="00046A1F">
      <w:pPr>
        <w:jc w:val="both"/>
        <w:rPr>
          <w:sz w:val="22"/>
          <w:szCs w:val="22"/>
        </w:rPr>
      </w:pPr>
      <w:r w:rsidRPr="00041A5C">
        <w:rPr>
          <w:sz w:val="22"/>
          <w:szCs w:val="22"/>
        </w:rPr>
        <w:t>a) posiadają uprawnienia do wykonywania określonej działalności lub czynności, jeżeli przepisy prawa nakładają obowiązek ich posiadania,</w:t>
      </w:r>
    </w:p>
    <w:p w14:paraId="5EF12BA3" w14:textId="77777777" w:rsidR="00046A1F" w:rsidRPr="00041A5C" w:rsidRDefault="00046A1F" w:rsidP="00046A1F">
      <w:pPr>
        <w:jc w:val="both"/>
        <w:rPr>
          <w:sz w:val="22"/>
          <w:szCs w:val="22"/>
        </w:rPr>
      </w:pPr>
      <w:r w:rsidRPr="00041A5C">
        <w:rPr>
          <w:spacing w:val="-5"/>
          <w:sz w:val="22"/>
          <w:szCs w:val="22"/>
        </w:rPr>
        <w:t>b) posiadają wiedzę i doświadczenie,</w:t>
      </w:r>
    </w:p>
    <w:p w14:paraId="6524079F" w14:textId="77777777" w:rsidR="00046A1F" w:rsidRPr="00041A5C" w:rsidRDefault="00046A1F" w:rsidP="00046A1F">
      <w:pPr>
        <w:jc w:val="both"/>
        <w:rPr>
          <w:sz w:val="22"/>
          <w:szCs w:val="22"/>
        </w:rPr>
      </w:pPr>
      <w:r w:rsidRPr="00041A5C">
        <w:rPr>
          <w:sz w:val="22"/>
          <w:szCs w:val="22"/>
        </w:rPr>
        <w:t>c) dysponują odpowiednim  potencjałem  technicznym  oraz  osobami  zdolnymi  do wykonania zamówienia.</w:t>
      </w:r>
    </w:p>
    <w:p w14:paraId="32453ED2" w14:textId="77777777" w:rsidR="00046A1F" w:rsidRDefault="00046A1F" w:rsidP="00046A1F">
      <w:pPr>
        <w:jc w:val="both"/>
        <w:rPr>
          <w:spacing w:val="-3"/>
          <w:sz w:val="22"/>
          <w:szCs w:val="22"/>
        </w:rPr>
      </w:pPr>
      <w:r w:rsidRPr="00041A5C">
        <w:rPr>
          <w:spacing w:val="-3"/>
          <w:sz w:val="22"/>
          <w:szCs w:val="22"/>
        </w:rPr>
        <w:t>d) spełniają warunki dotyczące sytuacji ekonomicznej i finansowej.</w:t>
      </w:r>
    </w:p>
    <w:p w14:paraId="2587D2E3" w14:textId="77777777" w:rsidR="00990D38" w:rsidRDefault="00046A1F" w:rsidP="00046A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204B6" w14:textId="77777777" w:rsidR="00990D38" w:rsidRPr="00466791" w:rsidRDefault="00990D38" w:rsidP="00990D38">
      <w:pPr>
        <w:jc w:val="both"/>
        <w:rPr>
          <w:sz w:val="22"/>
        </w:rPr>
      </w:pPr>
      <w:r w:rsidRPr="00466791">
        <w:rPr>
          <w:sz w:val="22"/>
        </w:rPr>
        <w:t>Załączniki:</w:t>
      </w:r>
    </w:p>
    <w:p w14:paraId="7B034E0C" w14:textId="0D05CF15" w:rsidR="00684E20" w:rsidRDefault="000D7766" w:rsidP="00990D38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Specyfikacja techniczna </w:t>
      </w:r>
      <w:r w:rsidR="00DB1CE8">
        <w:rPr>
          <w:sz w:val="22"/>
        </w:rPr>
        <w:t>parkometrów</w:t>
      </w:r>
    </w:p>
    <w:p w14:paraId="48D624CF" w14:textId="77777777" w:rsidR="000D7766" w:rsidRDefault="000D7766" w:rsidP="000D776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Stała organizacja ruchu dla ul. Wolności</w:t>
      </w:r>
    </w:p>
    <w:p w14:paraId="5A4EFC2E" w14:textId="77777777" w:rsidR="000D7766" w:rsidRDefault="000D7766" w:rsidP="000D776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Stała organizacja ruchu Rynek, ul. Słodowa, ul. Strażacka, ul. Gwieździsta</w:t>
      </w:r>
    </w:p>
    <w:p w14:paraId="232D4887" w14:textId="77777777" w:rsidR="00AB42CE" w:rsidRDefault="00AB42CE" w:rsidP="000D776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Przebieg ciągu ul. Lipowa, pl. Mariański, ul. Orla. – zrzuty ekranu Gogle </w:t>
      </w:r>
      <w:proofErr w:type="spellStart"/>
      <w:r>
        <w:rPr>
          <w:sz w:val="22"/>
        </w:rPr>
        <w:t>Street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View</w:t>
      </w:r>
      <w:proofErr w:type="spellEnd"/>
    </w:p>
    <w:p w14:paraId="1B443864" w14:textId="77777777" w:rsidR="009F49DB" w:rsidRPr="000D7766" w:rsidRDefault="009F49DB" w:rsidP="000D776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Wzór słupków drogowych (Rynek 16 sztuk)</w:t>
      </w:r>
    </w:p>
    <w:p w14:paraId="23340389" w14:textId="77777777" w:rsidR="00876D02" w:rsidRDefault="00876D02" w:rsidP="004509A2">
      <w:pPr>
        <w:jc w:val="both"/>
        <w:rPr>
          <w:sz w:val="22"/>
          <w:szCs w:val="22"/>
        </w:rPr>
      </w:pPr>
    </w:p>
    <w:p w14:paraId="1D7862E2" w14:textId="77777777" w:rsidR="00AB42CE" w:rsidRDefault="00AB42CE" w:rsidP="004509A2">
      <w:pPr>
        <w:jc w:val="both"/>
        <w:rPr>
          <w:sz w:val="18"/>
          <w:szCs w:val="18"/>
        </w:rPr>
      </w:pPr>
    </w:p>
    <w:p w14:paraId="2E762FDA" w14:textId="77777777" w:rsidR="00AB42CE" w:rsidRDefault="00AB42CE" w:rsidP="004509A2">
      <w:pPr>
        <w:jc w:val="both"/>
        <w:rPr>
          <w:sz w:val="18"/>
          <w:szCs w:val="18"/>
        </w:rPr>
      </w:pPr>
    </w:p>
    <w:p w14:paraId="01242D6A" w14:textId="77777777" w:rsidR="00F1386E" w:rsidRDefault="00F1386E" w:rsidP="004509A2">
      <w:pPr>
        <w:jc w:val="both"/>
        <w:rPr>
          <w:sz w:val="18"/>
          <w:szCs w:val="18"/>
        </w:rPr>
      </w:pPr>
    </w:p>
    <w:p w14:paraId="07167712" w14:textId="63EEEBFC" w:rsidR="00AF2253" w:rsidRPr="00AB42CE" w:rsidRDefault="000D7C26" w:rsidP="004509A2">
      <w:pPr>
        <w:jc w:val="both"/>
        <w:rPr>
          <w:sz w:val="18"/>
          <w:szCs w:val="18"/>
        </w:rPr>
      </w:pPr>
      <w:r w:rsidRPr="00AB42CE">
        <w:rPr>
          <w:sz w:val="18"/>
          <w:szCs w:val="18"/>
        </w:rPr>
        <w:t>Sporządził:</w:t>
      </w:r>
    </w:p>
    <w:p w14:paraId="03E29BD9" w14:textId="77777777" w:rsidR="004509A2" w:rsidRPr="00AB42CE" w:rsidRDefault="00876D02" w:rsidP="00B32A35">
      <w:pPr>
        <w:jc w:val="both"/>
        <w:rPr>
          <w:sz w:val="18"/>
          <w:szCs w:val="18"/>
        </w:rPr>
      </w:pPr>
      <w:r w:rsidRPr="00AB42CE">
        <w:rPr>
          <w:sz w:val="18"/>
          <w:szCs w:val="18"/>
        </w:rPr>
        <w:t>Marcin Kochański</w:t>
      </w:r>
    </w:p>
    <w:sectPr w:rsidR="004509A2" w:rsidRPr="00AB42CE" w:rsidSect="00B32A3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82FC" w14:textId="77777777" w:rsidR="00BA37E1" w:rsidRDefault="00BA37E1" w:rsidP="00B32A35">
      <w:r>
        <w:separator/>
      </w:r>
    </w:p>
  </w:endnote>
  <w:endnote w:type="continuationSeparator" w:id="0">
    <w:p w14:paraId="3DF4BE80" w14:textId="77777777" w:rsidR="00BA37E1" w:rsidRDefault="00BA37E1" w:rsidP="00B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904A" w14:textId="77777777" w:rsidR="00BA37E1" w:rsidRDefault="00BA37E1" w:rsidP="00B32A35">
      <w:r>
        <w:separator/>
      </w:r>
    </w:p>
  </w:footnote>
  <w:footnote w:type="continuationSeparator" w:id="0">
    <w:p w14:paraId="6081EB23" w14:textId="77777777" w:rsidR="00BA37E1" w:rsidRDefault="00BA37E1" w:rsidP="00B3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E591" w14:textId="03D66AB5" w:rsidR="00B32A35" w:rsidRDefault="00746B50">
    <w:pPr>
      <w:pStyle w:val="Nagwek"/>
    </w:pPr>
    <w:r w:rsidRPr="00B32A35">
      <w:rPr>
        <w:rFonts w:ascii="Calibri" w:eastAsia="Calibri" w:hAnsi="Calibri"/>
        <w:noProof/>
        <w:sz w:val="22"/>
        <w:szCs w:val="22"/>
      </w:rPr>
      <w:drawing>
        <wp:inline distT="0" distB="0" distL="0" distR="0" wp14:anchorId="075A73DD" wp14:editId="49CE210A">
          <wp:extent cx="5762625" cy="752475"/>
          <wp:effectExtent l="0" t="0" r="0" b="0"/>
          <wp:docPr id="1" name="Obraz 1" descr="firmówka_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ówka_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59"/>
    <w:multiLevelType w:val="hybridMultilevel"/>
    <w:tmpl w:val="B4FA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43DA"/>
    <w:multiLevelType w:val="hybridMultilevel"/>
    <w:tmpl w:val="7318C7A0"/>
    <w:lvl w:ilvl="0" w:tplc="EDDE0B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7FAF"/>
    <w:multiLevelType w:val="multilevel"/>
    <w:tmpl w:val="1A82395E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3" w15:restartNumberingAfterBreak="0">
    <w:nsid w:val="0A256A23"/>
    <w:multiLevelType w:val="multilevel"/>
    <w:tmpl w:val="15EECDA2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4" w15:restartNumberingAfterBreak="0">
    <w:nsid w:val="0A326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3862C9"/>
    <w:multiLevelType w:val="hybridMultilevel"/>
    <w:tmpl w:val="2B6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3518"/>
    <w:multiLevelType w:val="multilevel"/>
    <w:tmpl w:val="BE901BE6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440"/>
      </w:pPr>
      <w:rPr>
        <w:rFonts w:hint="default"/>
      </w:rPr>
    </w:lvl>
  </w:abstractNum>
  <w:abstractNum w:abstractNumId="7" w15:restartNumberingAfterBreak="0">
    <w:nsid w:val="127006A7"/>
    <w:multiLevelType w:val="hybridMultilevel"/>
    <w:tmpl w:val="DE80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24493"/>
    <w:multiLevelType w:val="hybridMultilevel"/>
    <w:tmpl w:val="EE304D3A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7C5"/>
    <w:multiLevelType w:val="hybridMultilevel"/>
    <w:tmpl w:val="C958A86A"/>
    <w:lvl w:ilvl="0" w:tplc="8F86B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24CD9"/>
    <w:multiLevelType w:val="hybridMultilevel"/>
    <w:tmpl w:val="46F81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C79D6"/>
    <w:multiLevelType w:val="singleLevel"/>
    <w:tmpl w:val="AA562F4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 w15:restartNumberingAfterBreak="0">
    <w:nsid w:val="1D3A747C"/>
    <w:multiLevelType w:val="hybridMultilevel"/>
    <w:tmpl w:val="168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2F9"/>
    <w:multiLevelType w:val="hybridMultilevel"/>
    <w:tmpl w:val="B2E47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21C1"/>
    <w:multiLevelType w:val="hybridMultilevel"/>
    <w:tmpl w:val="C9BA9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C118E"/>
    <w:multiLevelType w:val="hybridMultilevel"/>
    <w:tmpl w:val="26448BC2"/>
    <w:lvl w:ilvl="0" w:tplc="25966B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BB16B65"/>
    <w:multiLevelType w:val="hybridMultilevel"/>
    <w:tmpl w:val="1BA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B0FAE"/>
    <w:multiLevelType w:val="hybridMultilevel"/>
    <w:tmpl w:val="6A1C4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F471B"/>
    <w:multiLevelType w:val="hybridMultilevel"/>
    <w:tmpl w:val="40CC5810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93D36"/>
    <w:multiLevelType w:val="hybridMultilevel"/>
    <w:tmpl w:val="128E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21D4"/>
    <w:multiLevelType w:val="hybridMultilevel"/>
    <w:tmpl w:val="D6F4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C6A1B"/>
    <w:multiLevelType w:val="hybridMultilevel"/>
    <w:tmpl w:val="B2C4A148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13F"/>
    <w:multiLevelType w:val="hybridMultilevel"/>
    <w:tmpl w:val="0CE4D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23CA8"/>
    <w:multiLevelType w:val="hybridMultilevel"/>
    <w:tmpl w:val="794A6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10224"/>
    <w:multiLevelType w:val="hybridMultilevel"/>
    <w:tmpl w:val="918E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E1B7B"/>
    <w:multiLevelType w:val="hybridMultilevel"/>
    <w:tmpl w:val="C686B300"/>
    <w:lvl w:ilvl="0" w:tplc="0BB450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8D157F1"/>
    <w:multiLevelType w:val="hybridMultilevel"/>
    <w:tmpl w:val="1D4685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D73F08"/>
    <w:multiLevelType w:val="hybridMultilevel"/>
    <w:tmpl w:val="CF00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6164C"/>
    <w:multiLevelType w:val="hybridMultilevel"/>
    <w:tmpl w:val="02FCE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FC8"/>
    <w:multiLevelType w:val="hybridMultilevel"/>
    <w:tmpl w:val="B002E834"/>
    <w:lvl w:ilvl="0" w:tplc="C578448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D59DC"/>
    <w:multiLevelType w:val="hybridMultilevel"/>
    <w:tmpl w:val="CFEA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9238F"/>
    <w:multiLevelType w:val="hybridMultilevel"/>
    <w:tmpl w:val="95F438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763E23"/>
    <w:multiLevelType w:val="hybridMultilevel"/>
    <w:tmpl w:val="22929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E608D"/>
    <w:multiLevelType w:val="hybridMultilevel"/>
    <w:tmpl w:val="30C4413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"/>
  </w:num>
  <w:num w:numId="5">
    <w:abstractNumId w:val="3"/>
  </w:num>
  <w:num w:numId="6">
    <w:abstractNumId w:val="14"/>
  </w:num>
  <w:num w:numId="7">
    <w:abstractNumId w:val="32"/>
  </w:num>
  <w:num w:numId="8">
    <w:abstractNumId w:val="22"/>
  </w:num>
  <w:num w:numId="9">
    <w:abstractNumId w:val="11"/>
  </w:num>
  <w:num w:numId="10">
    <w:abstractNumId w:val="6"/>
  </w:num>
  <w:num w:numId="11">
    <w:abstractNumId w:val="25"/>
  </w:num>
  <w:num w:numId="12">
    <w:abstractNumId w:val="30"/>
  </w:num>
  <w:num w:numId="13">
    <w:abstractNumId w:val="28"/>
  </w:num>
  <w:num w:numId="14">
    <w:abstractNumId w:val="0"/>
  </w:num>
  <w:num w:numId="15">
    <w:abstractNumId w:val="7"/>
  </w:num>
  <w:num w:numId="16">
    <w:abstractNumId w:val="1"/>
  </w:num>
  <w:num w:numId="17">
    <w:abstractNumId w:val="5"/>
  </w:num>
  <w:num w:numId="18">
    <w:abstractNumId w:val="20"/>
  </w:num>
  <w:num w:numId="19">
    <w:abstractNumId w:val="4"/>
  </w:num>
  <w:num w:numId="20">
    <w:abstractNumId w:val="29"/>
  </w:num>
  <w:num w:numId="21">
    <w:abstractNumId w:val="16"/>
  </w:num>
  <w:num w:numId="22">
    <w:abstractNumId w:val="26"/>
  </w:num>
  <w:num w:numId="23">
    <w:abstractNumId w:val="19"/>
  </w:num>
  <w:num w:numId="24">
    <w:abstractNumId w:val="31"/>
  </w:num>
  <w:num w:numId="25">
    <w:abstractNumId w:val="13"/>
  </w:num>
  <w:num w:numId="26">
    <w:abstractNumId w:val="24"/>
  </w:num>
  <w:num w:numId="27">
    <w:abstractNumId w:val="27"/>
  </w:num>
  <w:num w:numId="28">
    <w:abstractNumId w:val="17"/>
  </w:num>
  <w:num w:numId="29">
    <w:abstractNumId w:val="33"/>
  </w:num>
  <w:num w:numId="30">
    <w:abstractNumId w:val="18"/>
  </w:num>
  <w:num w:numId="31">
    <w:abstractNumId w:val="21"/>
  </w:num>
  <w:num w:numId="32">
    <w:abstractNumId w:val="9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E"/>
    <w:rsid w:val="00025C23"/>
    <w:rsid w:val="00046A1F"/>
    <w:rsid w:val="00056F92"/>
    <w:rsid w:val="00063BA6"/>
    <w:rsid w:val="00096492"/>
    <w:rsid w:val="000D7766"/>
    <w:rsid w:val="000D7C26"/>
    <w:rsid w:val="000F132F"/>
    <w:rsid w:val="00107F7A"/>
    <w:rsid w:val="00154FD7"/>
    <w:rsid w:val="001633A8"/>
    <w:rsid w:val="001A34C2"/>
    <w:rsid w:val="001B1A86"/>
    <w:rsid w:val="00200BED"/>
    <w:rsid w:val="00202800"/>
    <w:rsid w:val="002250A4"/>
    <w:rsid w:val="00237B3F"/>
    <w:rsid w:val="002409E0"/>
    <w:rsid w:val="00253617"/>
    <w:rsid w:val="00253D09"/>
    <w:rsid w:val="0028317F"/>
    <w:rsid w:val="002D7488"/>
    <w:rsid w:val="00303061"/>
    <w:rsid w:val="00320AF4"/>
    <w:rsid w:val="0033763A"/>
    <w:rsid w:val="003706E0"/>
    <w:rsid w:val="00376A81"/>
    <w:rsid w:val="003837C8"/>
    <w:rsid w:val="0044740C"/>
    <w:rsid w:val="004509A2"/>
    <w:rsid w:val="00456B4A"/>
    <w:rsid w:val="0047284D"/>
    <w:rsid w:val="004C51C2"/>
    <w:rsid w:val="004D369E"/>
    <w:rsid w:val="004E0418"/>
    <w:rsid w:val="00513F88"/>
    <w:rsid w:val="00525339"/>
    <w:rsid w:val="00526132"/>
    <w:rsid w:val="00531142"/>
    <w:rsid w:val="00550E14"/>
    <w:rsid w:val="00577287"/>
    <w:rsid w:val="0058573C"/>
    <w:rsid w:val="00587222"/>
    <w:rsid w:val="005879CE"/>
    <w:rsid w:val="005C1250"/>
    <w:rsid w:val="005C5CDD"/>
    <w:rsid w:val="005F7769"/>
    <w:rsid w:val="006244FC"/>
    <w:rsid w:val="00675F86"/>
    <w:rsid w:val="0067731C"/>
    <w:rsid w:val="00684E20"/>
    <w:rsid w:val="006917F9"/>
    <w:rsid w:val="006B2699"/>
    <w:rsid w:val="006F2146"/>
    <w:rsid w:val="00723DB1"/>
    <w:rsid w:val="007315B0"/>
    <w:rsid w:val="007328AD"/>
    <w:rsid w:val="00737EBA"/>
    <w:rsid w:val="0074502F"/>
    <w:rsid w:val="00746B50"/>
    <w:rsid w:val="00781A9F"/>
    <w:rsid w:val="007931EC"/>
    <w:rsid w:val="007A7E6E"/>
    <w:rsid w:val="007B290D"/>
    <w:rsid w:val="007F2677"/>
    <w:rsid w:val="008044F6"/>
    <w:rsid w:val="00807E1A"/>
    <w:rsid w:val="0082187E"/>
    <w:rsid w:val="0084106A"/>
    <w:rsid w:val="00876D02"/>
    <w:rsid w:val="008B31E5"/>
    <w:rsid w:val="008C3EEF"/>
    <w:rsid w:val="008D7909"/>
    <w:rsid w:val="008F43DF"/>
    <w:rsid w:val="00912F1A"/>
    <w:rsid w:val="00915F02"/>
    <w:rsid w:val="00961158"/>
    <w:rsid w:val="00971529"/>
    <w:rsid w:val="00990D38"/>
    <w:rsid w:val="00992552"/>
    <w:rsid w:val="009B6C4E"/>
    <w:rsid w:val="009C5A12"/>
    <w:rsid w:val="009E5A25"/>
    <w:rsid w:val="009F49DB"/>
    <w:rsid w:val="00A13AC3"/>
    <w:rsid w:val="00A14315"/>
    <w:rsid w:val="00A41708"/>
    <w:rsid w:val="00A6058F"/>
    <w:rsid w:val="00A65330"/>
    <w:rsid w:val="00A70040"/>
    <w:rsid w:val="00AA0C59"/>
    <w:rsid w:val="00AA435B"/>
    <w:rsid w:val="00AB42CE"/>
    <w:rsid w:val="00AB56EA"/>
    <w:rsid w:val="00AC6B67"/>
    <w:rsid w:val="00AF2253"/>
    <w:rsid w:val="00B22623"/>
    <w:rsid w:val="00B26A5A"/>
    <w:rsid w:val="00B32A35"/>
    <w:rsid w:val="00B374CD"/>
    <w:rsid w:val="00B44AB1"/>
    <w:rsid w:val="00B45FC9"/>
    <w:rsid w:val="00B555E5"/>
    <w:rsid w:val="00B60D26"/>
    <w:rsid w:val="00B709A7"/>
    <w:rsid w:val="00B84183"/>
    <w:rsid w:val="00BA37E1"/>
    <w:rsid w:val="00BA63C9"/>
    <w:rsid w:val="00BE7AA8"/>
    <w:rsid w:val="00C006D1"/>
    <w:rsid w:val="00C01ACE"/>
    <w:rsid w:val="00C1278E"/>
    <w:rsid w:val="00C438D9"/>
    <w:rsid w:val="00C57052"/>
    <w:rsid w:val="00C76188"/>
    <w:rsid w:val="00CA5304"/>
    <w:rsid w:val="00CB233C"/>
    <w:rsid w:val="00CC6708"/>
    <w:rsid w:val="00CD0F73"/>
    <w:rsid w:val="00CD2D2C"/>
    <w:rsid w:val="00D901BA"/>
    <w:rsid w:val="00DB1CE8"/>
    <w:rsid w:val="00DD0066"/>
    <w:rsid w:val="00DD0DE6"/>
    <w:rsid w:val="00DE627B"/>
    <w:rsid w:val="00DE7A21"/>
    <w:rsid w:val="00DF407D"/>
    <w:rsid w:val="00E1019C"/>
    <w:rsid w:val="00E74B2F"/>
    <w:rsid w:val="00E97234"/>
    <w:rsid w:val="00EA2A9E"/>
    <w:rsid w:val="00ED706A"/>
    <w:rsid w:val="00F01526"/>
    <w:rsid w:val="00F1386E"/>
    <w:rsid w:val="00F20075"/>
    <w:rsid w:val="00F648C0"/>
    <w:rsid w:val="00F82C93"/>
    <w:rsid w:val="00F862DB"/>
    <w:rsid w:val="00FA51D0"/>
    <w:rsid w:val="00FB499E"/>
    <w:rsid w:val="00FC4AB4"/>
    <w:rsid w:val="00FD1EA8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A3C4E"/>
  <w15:chartTrackingRefBased/>
  <w15:docId w15:val="{A8746A03-4516-4F73-BFA5-5901309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A5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</w:style>
  <w:style w:type="paragraph" w:styleId="Tekstpodstawowy">
    <w:name w:val="Body Text"/>
    <w:basedOn w:val="Normalny"/>
    <w:rPr>
      <w:sz w:val="20"/>
    </w:rPr>
  </w:style>
  <w:style w:type="paragraph" w:styleId="Tekstpodstawowywcity">
    <w:name w:val="Body Text Indent"/>
    <w:basedOn w:val="Normalny"/>
    <w:pPr>
      <w:ind w:firstLine="708"/>
    </w:pPr>
    <w:rPr>
      <w:sz w:val="20"/>
    </w:rPr>
  </w:style>
  <w:style w:type="table" w:styleId="Tabela-Siatka">
    <w:name w:val="Table Grid"/>
    <w:basedOn w:val="Standardowy"/>
    <w:rsid w:val="00FB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26A5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B26A5A"/>
    <w:pPr>
      <w:ind w:left="284" w:hanging="284"/>
      <w:jc w:val="both"/>
    </w:pPr>
    <w:rPr>
      <w:szCs w:val="20"/>
    </w:rPr>
  </w:style>
  <w:style w:type="paragraph" w:styleId="Stopka">
    <w:name w:val="footer"/>
    <w:basedOn w:val="Normalny"/>
    <w:rsid w:val="00C01AC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82C93"/>
    <w:pPr>
      <w:jc w:val="center"/>
    </w:pPr>
    <w:rPr>
      <w:b/>
      <w:bCs/>
      <w:sz w:val="32"/>
      <w:u w:val="single"/>
    </w:rPr>
  </w:style>
  <w:style w:type="paragraph" w:styleId="Nagwek">
    <w:name w:val="header"/>
    <w:basedOn w:val="Normalny"/>
    <w:link w:val="NagwekZnak"/>
    <w:rsid w:val="00B32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2A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la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de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BB68-00F6-4D11-A0BF-2EA685B3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6549</CharactersWithSpaces>
  <SharedDoc>false</SharedDoc>
  <HLinks>
    <vt:vector size="12" baseType="variant"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http://www.ladek.pl/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mailto:umig@ladek.pl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zamowienia</cp:lastModifiedBy>
  <cp:revision>4</cp:revision>
  <cp:lastPrinted>2015-02-12T12:43:00Z</cp:lastPrinted>
  <dcterms:created xsi:type="dcterms:W3CDTF">2022-09-16T05:52:00Z</dcterms:created>
  <dcterms:modified xsi:type="dcterms:W3CDTF">2022-09-16T06:26:00Z</dcterms:modified>
</cp:coreProperties>
</file>