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9B44" w14:textId="0E70A16E" w:rsidR="00297239" w:rsidRPr="0079522D" w:rsidRDefault="00C56A2C" w:rsidP="00F267AB">
      <w:pPr>
        <w:pStyle w:val="Tekstpodstawowy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file:</w:t>
      </w:r>
      <w:r w:rsidRPr="0079522D">
        <w:rPr>
          <w:rFonts w:asciiTheme="minorHAnsi" w:hAnsiTheme="minorHAnsi" w:cstheme="minorHAnsi"/>
        </w:rPr>
        <w:fldChar w:fldCharType="begin"/>
      </w:r>
      <w:r w:rsidRPr="0079522D">
        <w:rPr>
          <w:rFonts w:asciiTheme="minorHAnsi" w:hAnsiTheme="minorHAnsi" w:cstheme="minorHAnsi"/>
        </w:rPr>
        <w:instrText>FILENAME \p</w:instrText>
      </w:r>
      <w:r w:rsidRPr="0079522D">
        <w:rPr>
          <w:rFonts w:asciiTheme="minorHAnsi" w:hAnsiTheme="minorHAnsi" w:cstheme="minorHAnsi"/>
        </w:rPr>
        <w:fldChar w:fldCharType="separate"/>
      </w:r>
      <w:r w:rsidR="003949E8" w:rsidRPr="0079522D">
        <w:rPr>
          <w:rFonts w:asciiTheme="minorHAnsi" w:hAnsiTheme="minorHAnsi" w:cstheme="minorHAnsi"/>
          <w:noProof/>
        </w:rPr>
        <w:t>\\10.16.0.9\Przetargi\2022\WTT\Pomieszczenia dla Komendantów Elektryka\Wymagania w zakresie elektryki_Bud_C_ver.01.docx</w:t>
      </w:r>
      <w:r w:rsidRPr="0079522D">
        <w:rPr>
          <w:rFonts w:asciiTheme="minorHAnsi" w:hAnsiTheme="minorHAnsi" w:cstheme="minorHAnsi"/>
        </w:rPr>
        <w:fldChar w:fldCharType="end"/>
      </w:r>
    </w:p>
    <w:p w14:paraId="190E37CB" w14:textId="77777777" w:rsidR="006B085C" w:rsidRPr="0079522D" w:rsidRDefault="006B085C" w:rsidP="00F267AB">
      <w:pPr>
        <w:pStyle w:val="Tekstpodstawowy"/>
        <w:rPr>
          <w:rFonts w:asciiTheme="minorHAnsi" w:hAnsiTheme="minorHAnsi" w:cstheme="minorHAnsi"/>
        </w:rPr>
      </w:pPr>
    </w:p>
    <w:p w14:paraId="7BB0C752" w14:textId="77777777" w:rsidR="00297239" w:rsidRPr="0079522D" w:rsidRDefault="00297239">
      <w:pPr>
        <w:jc w:val="center"/>
        <w:rPr>
          <w:rFonts w:asciiTheme="minorHAnsi" w:hAnsiTheme="minorHAnsi" w:cstheme="minorHAnsi"/>
        </w:rPr>
      </w:pPr>
    </w:p>
    <w:p w14:paraId="47DB984A" w14:textId="25EBC202" w:rsidR="00297239" w:rsidRPr="0079522D" w:rsidRDefault="00C56A2C" w:rsidP="00F267AB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9522D">
        <w:rPr>
          <w:rFonts w:asciiTheme="minorHAnsi" w:hAnsiTheme="minorHAnsi" w:cstheme="minorHAnsi"/>
          <w:sz w:val="24"/>
          <w:szCs w:val="24"/>
        </w:rPr>
        <w:t>Wymagania Zamawiającego dot. remontu instalacji energetycznej i teletechnicznej</w:t>
      </w:r>
    </w:p>
    <w:p w14:paraId="4E6E2054" w14:textId="66A2798B" w:rsidR="00297239" w:rsidRPr="0079522D" w:rsidRDefault="00C56A2C" w:rsidP="00F267AB">
      <w:pPr>
        <w:pStyle w:val="Podtytu"/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w bud </w:t>
      </w:r>
      <w:r w:rsidR="00B54594" w:rsidRPr="0079522D">
        <w:rPr>
          <w:rFonts w:asciiTheme="minorHAnsi" w:hAnsiTheme="minorHAnsi" w:cstheme="minorHAnsi"/>
          <w:szCs w:val="24"/>
        </w:rPr>
        <w:t>C</w:t>
      </w:r>
      <w:r w:rsidRPr="0079522D">
        <w:rPr>
          <w:rFonts w:asciiTheme="minorHAnsi" w:hAnsiTheme="minorHAnsi" w:cstheme="minorHAnsi"/>
          <w:szCs w:val="24"/>
        </w:rPr>
        <w:t xml:space="preserve"> w KW PSP w Opolu</w:t>
      </w:r>
    </w:p>
    <w:p w14:paraId="71DB215C" w14:textId="77777777" w:rsidR="00297239" w:rsidRPr="0079522D" w:rsidRDefault="00297239">
      <w:pPr>
        <w:jc w:val="center"/>
        <w:rPr>
          <w:rFonts w:asciiTheme="minorHAnsi" w:hAnsiTheme="minorHAnsi" w:cstheme="minorHAnsi"/>
        </w:rPr>
      </w:pPr>
    </w:p>
    <w:p w14:paraId="7E9BC75F" w14:textId="77777777" w:rsidR="00297239" w:rsidRPr="0079522D" w:rsidRDefault="00297239">
      <w:pPr>
        <w:jc w:val="center"/>
        <w:rPr>
          <w:rFonts w:asciiTheme="minorHAnsi" w:hAnsiTheme="minorHAnsi" w:cstheme="minorHAnsi"/>
        </w:rPr>
      </w:pPr>
    </w:p>
    <w:p w14:paraId="393C7894" w14:textId="77777777" w:rsidR="00297239" w:rsidRPr="0079522D" w:rsidRDefault="00C56A2C" w:rsidP="00F267AB">
      <w:pPr>
        <w:pStyle w:val="Lista2"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b/>
          <w:bCs/>
          <w:szCs w:val="24"/>
        </w:rPr>
        <w:t>Branża elektryczna</w:t>
      </w:r>
    </w:p>
    <w:p w14:paraId="5FEAA359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Układ zasilania obiektu.</w:t>
      </w:r>
    </w:p>
    <w:p w14:paraId="47898884" w14:textId="710A5784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Główne zasilanie obiektu </w:t>
      </w:r>
      <w:r w:rsidR="00B54594" w:rsidRPr="0079522D">
        <w:rPr>
          <w:rFonts w:asciiTheme="minorHAnsi" w:hAnsiTheme="minorHAnsi" w:cstheme="minorHAnsi"/>
          <w:szCs w:val="24"/>
        </w:rPr>
        <w:t>doprowadzone jest do pom</w:t>
      </w:r>
      <w:r w:rsidRPr="0079522D">
        <w:rPr>
          <w:rFonts w:asciiTheme="minorHAnsi" w:hAnsiTheme="minorHAnsi" w:cstheme="minorHAnsi"/>
          <w:szCs w:val="24"/>
        </w:rPr>
        <w:t>.</w:t>
      </w:r>
      <w:r w:rsidR="00B54594" w:rsidRPr="0079522D">
        <w:rPr>
          <w:rFonts w:asciiTheme="minorHAnsi" w:hAnsiTheme="minorHAnsi" w:cstheme="minorHAnsi"/>
          <w:szCs w:val="24"/>
        </w:rPr>
        <w:t xml:space="preserve"> C 0.3</w:t>
      </w:r>
      <w:r w:rsidR="007F42A1" w:rsidRPr="0079522D">
        <w:rPr>
          <w:rFonts w:asciiTheme="minorHAnsi" w:hAnsiTheme="minorHAnsi" w:cstheme="minorHAnsi"/>
          <w:szCs w:val="24"/>
        </w:rPr>
        <w:t xml:space="preserve"> do rozdzielnicy </w:t>
      </w:r>
      <w:r w:rsidR="007F42A1" w:rsidRPr="0079522D">
        <w:rPr>
          <w:rFonts w:asciiTheme="minorHAnsi" w:hAnsiTheme="minorHAnsi" w:cstheme="minorHAnsi"/>
          <w:b/>
          <w:bCs/>
          <w:szCs w:val="24"/>
        </w:rPr>
        <w:t>RNN-C1A</w:t>
      </w:r>
    </w:p>
    <w:p w14:paraId="180A2E16" w14:textId="5FE98323" w:rsidR="00E07066" w:rsidRPr="0079522D" w:rsidRDefault="000D4610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N</w:t>
      </w:r>
      <w:r w:rsidR="007F42A1" w:rsidRPr="0079522D">
        <w:rPr>
          <w:rFonts w:asciiTheme="minorHAnsi" w:hAnsiTheme="minorHAnsi" w:cstheme="minorHAnsi"/>
          <w:szCs w:val="24"/>
        </w:rPr>
        <w:t xml:space="preserve">ależy zaplanować  rozdzielnicę </w:t>
      </w:r>
      <w:r w:rsidR="006E35CD" w:rsidRPr="0079522D">
        <w:rPr>
          <w:rFonts w:asciiTheme="minorHAnsi" w:hAnsiTheme="minorHAnsi" w:cstheme="minorHAnsi"/>
          <w:b/>
          <w:bCs/>
          <w:szCs w:val="24"/>
        </w:rPr>
        <w:t>RNN-C2A</w:t>
      </w:r>
      <w:r w:rsidR="006E35CD" w:rsidRPr="0079522D">
        <w:rPr>
          <w:rFonts w:asciiTheme="minorHAnsi" w:hAnsiTheme="minorHAnsi" w:cstheme="minorHAnsi"/>
          <w:szCs w:val="24"/>
        </w:rPr>
        <w:t xml:space="preserve"> </w:t>
      </w:r>
      <w:r w:rsidR="007F42A1" w:rsidRPr="0079522D">
        <w:rPr>
          <w:rFonts w:asciiTheme="minorHAnsi" w:hAnsiTheme="minorHAnsi" w:cstheme="minorHAnsi"/>
          <w:szCs w:val="24"/>
        </w:rPr>
        <w:t>(dla zasilania podstawowego</w:t>
      </w:r>
      <w:r w:rsidR="00E07066" w:rsidRPr="0079522D">
        <w:rPr>
          <w:rFonts w:asciiTheme="minorHAnsi" w:hAnsiTheme="minorHAnsi" w:cstheme="minorHAnsi"/>
          <w:szCs w:val="24"/>
        </w:rPr>
        <w:t xml:space="preserve"> powstałych pomieszczeń</w:t>
      </w:r>
      <w:r w:rsidR="007F42A1" w:rsidRPr="0079522D">
        <w:rPr>
          <w:rFonts w:asciiTheme="minorHAnsi" w:hAnsiTheme="minorHAnsi" w:cstheme="minorHAnsi"/>
          <w:szCs w:val="24"/>
        </w:rPr>
        <w:t>)</w:t>
      </w:r>
      <w:r w:rsidR="006E35CD" w:rsidRPr="0079522D">
        <w:rPr>
          <w:rFonts w:asciiTheme="minorHAnsi" w:hAnsiTheme="minorHAnsi" w:cstheme="minorHAnsi"/>
          <w:szCs w:val="24"/>
        </w:rPr>
        <w:t>.</w:t>
      </w:r>
    </w:p>
    <w:p w14:paraId="781C1BC3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Nie przewiduje się konieczności zainstalowania kompensacji mocy biernej.</w:t>
      </w:r>
    </w:p>
    <w:p w14:paraId="696209B1" w14:textId="603247AD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Nie przewiduje się wykonania nowej instalacji odgromowej.</w:t>
      </w:r>
    </w:p>
    <w:p w14:paraId="2B77EC86" w14:textId="300EFC9D" w:rsidR="001F6D6D" w:rsidRPr="0079522D" w:rsidRDefault="001F6D6D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Należy dostarczyć nowe rozdzielnice:</w:t>
      </w:r>
    </w:p>
    <w:p w14:paraId="64F5AA9B" w14:textId="772E425D" w:rsidR="001A2A84" w:rsidRPr="0079522D" w:rsidRDefault="001A2A84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RNN-C2A</w:t>
      </w:r>
      <w:r w:rsidR="00F267AB" w:rsidRPr="0079522D">
        <w:rPr>
          <w:rFonts w:asciiTheme="minorHAnsi" w:hAnsiTheme="minorHAnsi" w:cstheme="minorHAnsi"/>
          <w:szCs w:val="24"/>
        </w:rPr>
        <w:t xml:space="preserve"> </w:t>
      </w:r>
      <w:r w:rsidR="00310F94" w:rsidRPr="0079522D">
        <w:rPr>
          <w:rFonts w:asciiTheme="minorHAnsi" w:hAnsiTheme="minorHAnsi" w:cstheme="minorHAnsi"/>
          <w:szCs w:val="24"/>
        </w:rPr>
        <w:t>-</w:t>
      </w:r>
      <w:r w:rsidR="008B12CF" w:rsidRPr="0079522D">
        <w:rPr>
          <w:rFonts w:asciiTheme="minorHAnsi" w:hAnsiTheme="minorHAnsi" w:cstheme="minorHAnsi"/>
          <w:szCs w:val="24"/>
        </w:rPr>
        <w:t xml:space="preserve"> podtynkowa </w:t>
      </w:r>
      <w:r w:rsidR="005839B8" w:rsidRPr="0079522D">
        <w:rPr>
          <w:rFonts w:asciiTheme="minorHAnsi" w:hAnsiTheme="minorHAnsi" w:cstheme="minorHAnsi"/>
          <w:szCs w:val="24"/>
        </w:rPr>
        <w:t xml:space="preserve">w </w:t>
      </w:r>
      <w:r w:rsidR="00310F94" w:rsidRPr="0079522D">
        <w:rPr>
          <w:rFonts w:asciiTheme="minorHAnsi" w:hAnsiTheme="minorHAnsi" w:cstheme="minorHAnsi"/>
          <w:szCs w:val="24"/>
        </w:rPr>
        <w:t>przejściu komunikacyjnym (korytarzu)</w:t>
      </w:r>
      <w:r w:rsidR="005F338E">
        <w:rPr>
          <w:rFonts w:asciiTheme="minorHAnsi" w:hAnsiTheme="minorHAnsi" w:cstheme="minorHAnsi"/>
          <w:szCs w:val="24"/>
        </w:rPr>
        <w:t xml:space="preserve"> na południowej ścianie, na filarze między oknami</w:t>
      </w:r>
      <w:r w:rsidR="008032F1" w:rsidRPr="0079522D">
        <w:rPr>
          <w:rFonts w:asciiTheme="minorHAnsi" w:hAnsiTheme="minorHAnsi" w:cstheme="minorHAnsi"/>
          <w:szCs w:val="24"/>
        </w:rPr>
        <w:tab/>
      </w:r>
    </w:p>
    <w:p w14:paraId="32498870" w14:textId="2DE06855" w:rsidR="001F6D6D" w:rsidRPr="0079522D" w:rsidRDefault="007F42A1" w:rsidP="003B11F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 rozdzielnicy RNN-C1A należy poprowadzić </w:t>
      </w:r>
      <w:r w:rsidR="007108A3" w:rsidRPr="0079522D">
        <w:rPr>
          <w:rFonts w:asciiTheme="minorHAnsi" w:hAnsiTheme="minorHAnsi" w:cstheme="minorHAnsi"/>
          <w:szCs w:val="24"/>
        </w:rPr>
        <w:t>now</w:t>
      </w:r>
      <w:r w:rsidR="003B11FB" w:rsidRPr="0079522D">
        <w:rPr>
          <w:rFonts w:asciiTheme="minorHAnsi" w:hAnsiTheme="minorHAnsi" w:cstheme="minorHAnsi"/>
          <w:szCs w:val="24"/>
        </w:rPr>
        <w:t>y</w:t>
      </w:r>
      <w:r w:rsidR="007108A3" w:rsidRPr="0079522D">
        <w:rPr>
          <w:rFonts w:asciiTheme="minorHAnsi" w:hAnsiTheme="minorHAnsi" w:cstheme="minorHAnsi"/>
          <w:szCs w:val="24"/>
        </w:rPr>
        <w:t xml:space="preserve"> </w:t>
      </w:r>
      <w:r w:rsidR="001F6D6D" w:rsidRPr="0079522D">
        <w:rPr>
          <w:rFonts w:asciiTheme="minorHAnsi" w:hAnsiTheme="minorHAnsi" w:cstheme="minorHAnsi"/>
          <w:szCs w:val="24"/>
        </w:rPr>
        <w:t>obw</w:t>
      </w:r>
      <w:r w:rsidR="003B11FB" w:rsidRPr="0079522D">
        <w:rPr>
          <w:rFonts w:asciiTheme="minorHAnsi" w:hAnsiTheme="minorHAnsi" w:cstheme="minorHAnsi"/>
          <w:szCs w:val="24"/>
        </w:rPr>
        <w:t>ó</w:t>
      </w:r>
      <w:r w:rsidR="001F6D6D" w:rsidRPr="0079522D">
        <w:rPr>
          <w:rFonts w:asciiTheme="minorHAnsi" w:hAnsiTheme="minorHAnsi" w:cstheme="minorHAnsi"/>
          <w:szCs w:val="24"/>
        </w:rPr>
        <w:t>d zasilając</w:t>
      </w:r>
      <w:r w:rsidR="003B11FB" w:rsidRPr="0079522D">
        <w:rPr>
          <w:rFonts w:asciiTheme="minorHAnsi" w:hAnsiTheme="minorHAnsi" w:cstheme="minorHAnsi"/>
          <w:szCs w:val="24"/>
        </w:rPr>
        <w:t>y</w:t>
      </w:r>
      <w:r w:rsidR="001F6D6D" w:rsidRPr="0079522D">
        <w:rPr>
          <w:rFonts w:asciiTheme="minorHAnsi" w:hAnsiTheme="minorHAnsi" w:cstheme="minorHAnsi"/>
          <w:szCs w:val="24"/>
        </w:rPr>
        <w:t xml:space="preserve"> rozdzielnic</w:t>
      </w:r>
      <w:r w:rsidR="003B11FB" w:rsidRPr="0079522D">
        <w:rPr>
          <w:rFonts w:asciiTheme="minorHAnsi" w:hAnsiTheme="minorHAnsi" w:cstheme="minorHAnsi"/>
          <w:szCs w:val="24"/>
        </w:rPr>
        <w:t xml:space="preserve">ę </w:t>
      </w:r>
      <w:r w:rsidR="001F6D6D" w:rsidRPr="0079522D">
        <w:rPr>
          <w:rFonts w:asciiTheme="minorHAnsi" w:hAnsiTheme="minorHAnsi" w:cstheme="minorHAnsi"/>
          <w:szCs w:val="24"/>
        </w:rPr>
        <w:t>RNN-C2A</w:t>
      </w:r>
      <w:r w:rsidR="000D4610" w:rsidRPr="0079522D">
        <w:rPr>
          <w:rFonts w:asciiTheme="minorHAnsi" w:hAnsiTheme="minorHAnsi" w:cstheme="minorHAnsi"/>
          <w:szCs w:val="24"/>
        </w:rPr>
        <w:t xml:space="preserve"> </w:t>
      </w:r>
      <w:r w:rsidR="00566C85" w:rsidRPr="0079522D">
        <w:rPr>
          <w:rFonts w:asciiTheme="minorHAnsi" w:hAnsiTheme="minorHAnsi" w:cstheme="minorHAnsi"/>
          <w:szCs w:val="24"/>
        </w:rPr>
        <w:t xml:space="preserve">(przekrój </w:t>
      </w:r>
      <w:r w:rsidR="003B11FB" w:rsidRPr="0079522D">
        <w:rPr>
          <w:rFonts w:asciiTheme="minorHAnsi" w:hAnsiTheme="minorHAnsi" w:cstheme="minorHAnsi"/>
          <w:szCs w:val="24"/>
        </w:rPr>
        <w:t>min 5x</w:t>
      </w:r>
      <w:r w:rsidR="00CD55E8">
        <w:rPr>
          <w:rFonts w:asciiTheme="minorHAnsi" w:hAnsiTheme="minorHAnsi" w:cstheme="minorHAnsi"/>
          <w:szCs w:val="24"/>
        </w:rPr>
        <w:t>6</w:t>
      </w:r>
      <w:r w:rsidR="003B11FB" w:rsidRPr="0079522D">
        <w:rPr>
          <w:rFonts w:asciiTheme="minorHAnsi" w:hAnsiTheme="minorHAnsi" w:cstheme="minorHAnsi"/>
          <w:szCs w:val="24"/>
        </w:rPr>
        <w:t>mm2</w:t>
      </w:r>
      <w:r w:rsidR="00566C85" w:rsidRPr="0079522D">
        <w:rPr>
          <w:rFonts w:asciiTheme="minorHAnsi" w:hAnsiTheme="minorHAnsi" w:cstheme="minorHAnsi"/>
          <w:szCs w:val="24"/>
        </w:rPr>
        <w:t>)</w:t>
      </w:r>
    </w:p>
    <w:p w14:paraId="0918C9F3" w14:textId="2F957FD8" w:rsidR="007108A3" w:rsidRPr="0079522D" w:rsidRDefault="007108A3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W rozdzielnicy RNN-C1A należy </w:t>
      </w:r>
      <w:r w:rsidR="00645274" w:rsidRPr="0079522D">
        <w:rPr>
          <w:rFonts w:asciiTheme="minorHAnsi" w:hAnsiTheme="minorHAnsi" w:cstheme="minorHAnsi"/>
          <w:szCs w:val="24"/>
        </w:rPr>
        <w:t>usunąć obwody zasilające częś</w:t>
      </w:r>
      <w:r w:rsidR="00062910" w:rsidRPr="0079522D">
        <w:rPr>
          <w:rFonts w:asciiTheme="minorHAnsi" w:hAnsiTheme="minorHAnsi" w:cstheme="minorHAnsi"/>
          <w:szCs w:val="24"/>
        </w:rPr>
        <w:t>ć</w:t>
      </w:r>
      <w:r w:rsidR="00645274" w:rsidRPr="0079522D">
        <w:rPr>
          <w:rFonts w:asciiTheme="minorHAnsi" w:hAnsiTheme="minorHAnsi" w:cstheme="minorHAnsi"/>
          <w:szCs w:val="24"/>
        </w:rPr>
        <w:t xml:space="preserve"> remontowan</w:t>
      </w:r>
      <w:r w:rsidR="00062910" w:rsidRPr="0079522D">
        <w:rPr>
          <w:rFonts w:asciiTheme="minorHAnsi" w:hAnsiTheme="minorHAnsi" w:cstheme="minorHAnsi"/>
          <w:szCs w:val="24"/>
        </w:rPr>
        <w:t>ą</w:t>
      </w:r>
      <w:r w:rsidR="00645274" w:rsidRPr="0079522D">
        <w:rPr>
          <w:rFonts w:asciiTheme="minorHAnsi" w:hAnsiTheme="minorHAnsi" w:cstheme="minorHAnsi"/>
          <w:szCs w:val="24"/>
        </w:rPr>
        <w:t>.</w:t>
      </w:r>
    </w:p>
    <w:p w14:paraId="03F497C3" w14:textId="2AAAD36A" w:rsidR="00B85A01" w:rsidRPr="0079522D" w:rsidRDefault="007F42A1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N</w:t>
      </w:r>
      <w:r w:rsidR="00B85A01" w:rsidRPr="0079522D">
        <w:rPr>
          <w:rFonts w:asciiTheme="minorHAnsi" w:hAnsiTheme="minorHAnsi" w:cstheme="minorHAnsi"/>
          <w:szCs w:val="24"/>
        </w:rPr>
        <w:t xml:space="preserve">ależy prowadzić </w:t>
      </w:r>
      <w:r w:rsidRPr="0079522D">
        <w:rPr>
          <w:rFonts w:asciiTheme="minorHAnsi" w:hAnsiTheme="minorHAnsi" w:cstheme="minorHAnsi"/>
          <w:szCs w:val="24"/>
        </w:rPr>
        <w:t xml:space="preserve">nowe obwody </w:t>
      </w:r>
      <w:r w:rsidR="001F6D6D" w:rsidRPr="0079522D">
        <w:rPr>
          <w:rFonts w:asciiTheme="minorHAnsi" w:hAnsiTheme="minorHAnsi" w:cstheme="minorHAnsi"/>
          <w:szCs w:val="24"/>
        </w:rPr>
        <w:t>odbiorcze z</w:t>
      </w:r>
      <w:r w:rsidR="00B85A01" w:rsidRPr="0079522D">
        <w:rPr>
          <w:rFonts w:asciiTheme="minorHAnsi" w:hAnsiTheme="minorHAnsi" w:cstheme="minorHAnsi"/>
          <w:szCs w:val="24"/>
        </w:rPr>
        <w:t xml:space="preserve"> rozdzielnic</w:t>
      </w:r>
      <w:r w:rsidR="003B11FB" w:rsidRPr="0079522D">
        <w:rPr>
          <w:rFonts w:asciiTheme="minorHAnsi" w:hAnsiTheme="minorHAnsi" w:cstheme="minorHAnsi"/>
          <w:szCs w:val="24"/>
        </w:rPr>
        <w:t>y</w:t>
      </w:r>
      <w:r w:rsidR="00B85A01" w:rsidRPr="0079522D">
        <w:rPr>
          <w:rFonts w:asciiTheme="minorHAnsi" w:hAnsiTheme="minorHAnsi" w:cstheme="minorHAnsi"/>
          <w:szCs w:val="24"/>
        </w:rPr>
        <w:t>:</w:t>
      </w:r>
    </w:p>
    <w:p w14:paraId="76C2FB35" w14:textId="7CF49761" w:rsidR="001F6D6D" w:rsidRPr="0079522D" w:rsidRDefault="007F42A1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RNN-C2A - rozdzielnica zasilania podstawowego – gniazda 230V</w:t>
      </w:r>
      <w:r w:rsidR="001F6D6D" w:rsidRPr="0079522D">
        <w:rPr>
          <w:rFonts w:asciiTheme="minorHAnsi" w:hAnsiTheme="minorHAnsi" w:cstheme="minorHAnsi"/>
          <w:szCs w:val="24"/>
        </w:rPr>
        <w:t>,</w:t>
      </w:r>
      <w:r w:rsidR="00053FF5" w:rsidRPr="0079522D">
        <w:rPr>
          <w:rFonts w:asciiTheme="minorHAnsi" w:hAnsiTheme="minorHAnsi" w:cstheme="minorHAnsi"/>
          <w:szCs w:val="24"/>
        </w:rPr>
        <w:t xml:space="preserve"> </w:t>
      </w:r>
      <w:r w:rsidR="001F6D6D" w:rsidRPr="0079522D">
        <w:rPr>
          <w:rFonts w:asciiTheme="minorHAnsi" w:hAnsiTheme="minorHAnsi" w:cstheme="minorHAnsi"/>
          <w:szCs w:val="24"/>
        </w:rPr>
        <w:t>oświetlenie,</w:t>
      </w:r>
      <w:r w:rsidR="001F6D6D" w:rsidRPr="0079522D">
        <w:rPr>
          <w:rFonts w:asciiTheme="minorHAnsi" w:hAnsiTheme="minorHAnsi" w:cstheme="minorHAnsi"/>
          <w:szCs w:val="24"/>
          <w:highlight w:val="white"/>
        </w:rPr>
        <w:t xml:space="preserve"> klimatyzacja,</w:t>
      </w:r>
      <w:r w:rsidR="00053FF5" w:rsidRPr="0079522D">
        <w:rPr>
          <w:rFonts w:asciiTheme="minorHAnsi" w:hAnsiTheme="minorHAnsi" w:cstheme="minorHAnsi"/>
          <w:szCs w:val="24"/>
        </w:rPr>
        <w:t xml:space="preserve"> podgrzewacze wody</w:t>
      </w:r>
      <w:r w:rsidR="00062910" w:rsidRPr="0079522D">
        <w:rPr>
          <w:rFonts w:asciiTheme="minorHAnsi" w:hAnsiTheme="minorHAnsi" w:cstheme="minorHAnsi"/>
          <w:szCs w:val="24"/>
        </w:rPr>
        <w:t xml:space="preserve"> użytkowej</w:t>
      </w:r>
      <w:r w:rsidR="00053FF5" w:rsidRPr="0079522D">
        <w:rPr>
          <w:rFonts w:asciiTheme="minorHAnsi" w:hAnsiTheme="minorHAnsi" w:cstheme="minorHAnsi"/>
          <w:szCs w:val="24"/>
        </w:rPr>
        <w:t>, przyłącze 400V aneks kuchenny</w:t>
      </w:r>
      <w:r w:rsidR="003B11FB" w:rsidRPr="0079522D">
        <w:rPr>
          <w:rFonts w:asciiTheme="minorHAnsi" w:hAnsiTheme="minorHAnsi" w:cstheme="minorHAnsi"/>
          <w:szCs w:val="24"/>
        </w:rPr>
        <w:t xml:space="preserve"> (</w:t>
      </w:r>
      <w:r w:rsidR="005F338E">
        <w:rPr>
          <w:rFonts w:asciiTheme="minorHAnsi" w:hAnsiTheme="minorHAnsi" w:cstheme="minorHAnsi"/>
          <w:szCs w:val="24"/>
        </w:rPr>
        <w:t xml:space="preserve">uwzględnić do realizacji </w:t>
      </w:r>
      <w:r w:rsidR="003B11FB" w:rsidRPr="0079522D">
        <w:rPr>
          <w:rFonts w:asciiTheme="minorHAnsi" w:hAnsiTheme="minorHAnsi" w:cstheme="minorHAnsi"/>
          <w:szCs w:val="24"/>
        </w:rPr>
        <w:t>w przyszłości</w:t>
      </w:r>
      <w:r w:rsidR="005F338E">
        <w:rPr>
          <w:rFonts w:asciiTheme="minorHAnsi" w:hAnsiTheme="minorHAnsi" w:cstheme="minorHAnsi"/>
          <w:szCs w:val="24"/>
        </w:rPr>
        <w:t xml:space="preserve"> przez Zamawiającego</w:t>
      </w:r>
      <w:r w:rsidR="003B11FB" w:rsidRPr="0079522D">
        <w:rPr>
          <w:rFonts w:asciiTheme="minorHAnsi" w:hAnsiTheme="minorHAnsi" w:cstheme="minorHAnsi"/>
          <w:szCs w:val="24"/>
        </w:rPr>
        <w:t>)</w:t>
      </w:r>
      <w:r w:rsidR="00053FF5" w:rsidRPr="0079522D">
        <w:rPr>
          <w:rFonts w:asciiTheme="minorHAnsi" w:hAnsiTheme="minorHAnsi" w:cstheme="minorHAnsi"/>
          <w:szCs w:val="24"/>
        </w:rPr>
        <w:t>,</w:t>
      </w:r>
    </w:p>
    <w:p w14:paraId="711AB3D3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Uwagi ogólne</w:t>
      </w:r>
    </w:p>
    <w:p w14:paraId="0BB01CA7" w14:textId="659C4DCD" w:rsidR="003C504A" w:rsidRPr="0079522D" w:rsidRDefault="003C504A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Zakres prac </w:t>
      </w:r>
      <w:r w:rsidR="00FE3DF8" w:rsidRPr="0079522D">
        <w:rPr>
          <w:rFonts w:asciiTheme="minorHAnsi" w:hAnsiTheme="minorHAnsi" w:cstheme="minorHAnsi"/>
          <w:szCs w:val="24"/>
        </w:rPr>
        <w:t xml:space="preserve">natynkowych (NT) i podtynkowych (PT) </w:t>
      </w:r>
      <w:r w:rsidRPr="0079522D">
        <w:rPr>
          <w:rFonts w:asciiTheme="minorHAnsi" w:hAnsiTheme="minorHAnsi" w:cstheme="minorHAnsi"/>
          <w:szCs w:val="24"/>
        </w:rPr>
        <w:t>obejmuje</w:t>
      </w:r>
      <w:r w:rsidR="007108A3" w:rsidRPr="0079522D">
        <w:rPr>
          <w:rFonts w:asciiTheme="minorHAnsi" w:hAnsiTheme="minorHAnsi" w:cstheme="minorHAnsi"/>
          <w:szCs w:val="24"/>
        </w:rPr>
        <w:t xml:space="preserve"> na parterze</w:t>
      </w:r>
      <w:r w:rsidRPr="0079522D">
        <w:rPr>
          <w:rFonts w:asciiTheme="minorHAnsi" w:hAnsiTheme="minorHAnsi" w:cstheme="minorHAnsi"/>
          <w:szCs w:val="24"/>
        </w:rPr>
        <w:t>:</w:t>
      </w:r>
    </w:p>
    <w:p w14:paraId="08A128EF" w14:textId="4F55C43C" w:rsidR="003C504A" w:rsidRPr="0079522D" w:rsidRDefault="00A30E37" w:rsidP="00C27D97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pomieszczenie C 0.3 </w:t>
      </w:r>
      <w:r w:rsidR="00C27D97" w:rsidRPr="0079522D">
        <w:rPr>
          <w:rFonts w:asciiTheme="minorHAnsi" w:hAnsiTheme="minorHAnsi" w:cstheme="minorHAnsi"/>
          <w:szCs w:val="24"/>
        </w:rPr>
        <w:t>-</w:t>
      </w:r>
      <w:r w:rsidRPr="0079522D">
        <w:rPr>
          <w:rFonts w:asciiTheme="minorHAnsi" w:hAnsiTheme="minorHAnsi" w:cstheme="minorHAnsi"/>
          <w:szCs w:val="24"/>
        </w:rPr>
        <w:t xml:space="preserve"> główne zasilanie obiektu RNN-C1A</w:t>
      </w:r>
      <w:r w:rsidR="001A2A84" w:rsidRPr="0079522D">
        <w:rPr>
          <w:rFonts w:asciiTheme="minorHAnsi" w:hAnsiTheme="minorHAnsi" w:cstheme="minorHAnsi"/>
          <w:szCs w:val="24"/>
        </w:rPr>
        <w:t xml:space="preserve"> (NT)</w:t>
      </w:r>
      <w:r w:rsidR="00C27D97" w:rsidRPr="0079522D">
        <w:rPr>
          <w:rFonts w:asciiTheme="minorHAnsi" w:hAnsiTheme="minorHAnsi" w:cstheme="minorHAnsi"/>
          <w:szCs w:val="24"/>
        </w:rPr>
        <w:t>, prowadzenie obwodu zasilania RNN-C2A (NT)</w:t>
      </w:r>
    </w:p>
    <w:p w14:paraId="2BB93B8B" w14:textId="3A4273D4" w:rsidR="00C27D97" w:rsidRPr="0079522D" w:rsidRDefault="00C27D97" w:rsidP="00451A90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pomieszczenie C 0.2 – lokalizacja ogrzewacza wody użytkowej</w:t>
      </w:r>
      <w:r w:rsidR="000E4338" w:rsidRPr="0079522D">
        <w:rPr>
          <w:rFonts w:asciiTheme="minorHAnsi" w:hAnsiTheme="minorHAnsi" w:cstheme="minorHAnsi"/>
          <w:szCs w:val="24"/>
        </w:rPr>
        <w:t xml:space="preserve"> (NT)</w:t>
      </w:r>
    </w:p>
    <w:p w14:paraId="2C107DEE" w14:textId="5ADDE16D" w:rsidR="003C504A" w:rsidRPr="0079522D" w:rsidRDefault="007108A3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kl. </w:t>
      </w:r>
      <w:r w:rsidR="00547DB0" w:rsidRPr="0079522D">
        <w:rPr>
          <w:rFonts w:asciiTheme="minorHAnsi" w:hAnsiTheme="minorHAnsi" w:cstheme="minorHAnsi"/>
          <w:szCs w:val="24"/>
        </w:rPr>
        <w:t>s</w:t>
      </w:r>
      <w:r w:rsidRPr="0079522D">
        <w:rPr>
          <w:rFonts w:asciiTheme="minorHAnsi" w:hAnsiTheme="minorHAnsi" w:cstheme="minorHAnsi"/>
          <w:szCs w:val="24"/>
        </w:rPr>
        <w:t>chodow</w:t>
      </w:r>
      <w:r w:rsidR="00C27D97" w:rsidRPr="0079522D">
        <w:rPr>
          <w:rFonts w:asciiTheme="minorHAnsi" w:hAnsiTheme="minorHAnsi" w:cstheme="minorHAnsi"/>
          <w:szCs w:val="24"/>
        </w:rPr>
        <w:t>a</w:t>
      </w:r>
      <w:r w:rsidRPr="0079522D">
        <w:rPr>
          <w:rFonts w:asciiTheme="minorHAnsi" w:hAnsiTheme="minorHAnsi" w:cstheme="minorHAnsi"/>
          <w:szCs w:val="24"/>
        </w:rPr>
        <w:t xml:space="preserve"> C 0.15</w:t>
      </w:r>
      <w:r w:rsidR="00346BFD" w:rsidRPr="0079522D">
        <w:rPr>
          <w:rFonts w:asciiTheme="minorHAnsi" w:hAnsiTheme="minorHAnsi" w:cstheme="minorHAnsi"/>
          <w:szCs w:val="24"/>
        </w:rPr>
        <w:t xml:space="preserve"> (PT)</w:t>
      </w:r>
      <w:r w:rsidR="00C27D97" w:rsidRPr="0079522D">
        <w:rPr>
          <w:rFonts w:asciiTheme="minorHAnsi" w:hAnsiTheme="minorHAnsi" w:cstheme="minorHAnsi"/>
          <w:szCs w:val="24"/>
        </w:rPr>
        <w:t xml:space="preserve"> </w:t>
      </w:r>
    </w:p>
    <w:p w14:paraId="1B3B8046" w14:textId="16848AED" w:rsidR="007108A3" w:rsidRPr="00491BC9" w:rsidRDefault="00BB137E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491BC9">
        <w:rPr>
          <w:rFonts w:asciiTheme="minorHAnsi" w:hAnsiTheme="minorHAnsi" w:cstheme="minorHAnsi"/>
          <w:szCs w:val="24"/>
        </w:rPr>
        <w:t xml:space="preserve">Zakres prac natynkowych (NT) i podtynkowych (PT) obejmuje </w:t>
      </w:r>
      <w:r w:rsidR="007108A3" w:rsidRPr="00491BC9">
        <w:rPr>
          <w:rFonts w:asciiTheme="minorHAnsi" w:hAnsiTheme="minorHAnsi" w:cstheme="minorHAnsi"/>
          <w:szCs w:val="24"/>
        </w:rPr>
        <w:t>na I pi</w:t>
      </w:r>
      <w:r w:rsidR="001A2A84" w:rsidRPr="00491BC9">
        <w:rPr>
          <w:rFonts w:asciiTheme="minorHAnsi" w:hAnsiTheme="minorHAnsi" w:cstheme="minorHAnsi"/>
          <w:szCs w:val="24"/>
        </w:rPr>
        <w:t>ę</w:t>
      </w:r>
      <w:r w:rsidR="007108A3" w:rsidRPr="00491BC9">
        <w:rPr>
          <w:rFonts w:asciiTheme="minorHAnsi" w:hAnsiTheme="minorHAnsi" w:cstheme="minorHAnsi"/>
          <w:szCs w:val="24"/>
        </w:rPr>
        <w:t>trze</w:t>
      </w:r>
      <w:r w:rsidRPr="00491BC9">
        <w:rPr>
          <w:rFonts w:asciiTheme="minorHAnsi" w:hAnsiTheme="minorHAnsi" w:cstheme="minorHAnsi"/>
          <w:szCs w:val="24"/>
        </w:rPr>
        <w:t>:</w:t>
      </w:r>
    </w:p>
    <w:p w14:paraId="1EF7F1BE" w14:textId="05F5BC35" w:rsidR="0093671C" w:rsidRPr="00491BC9" w:rsidRDefault="007108A3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491BC9">
        <w:rPr>
          <w:rFonts w:asciiTheme="minorHAnsi" w:hAnsiTheme="minorHAnsi" w:cstheme="minorHAnsi"/>
          <w:szCs w:val="24"/>
        </w:rPr>
        <w:t xml:space="preserve">pomieszczenia </w:t>
      </w:r>
      <w:r w:rsidR="001A2A84" w:rsidRPr="00491BC9">
        <w:rPr>
          <w:rFonts w:asciiTheme="minorHAnsi" w:hAnsiTheme="minorHAnsi" w:cstheme="minorHAnsi"/>
          <w:szCs w:val="24"/>
        </w:rPr>
        <w:t xml:space="preserve">od </w:t>
      </w:r>
      <w:r w:rsidRPr="00491BC9">
        <w:rPr>
          <w:rFonts w:asciiTheme="minorHAnsi" w:hAnsiTheme="minorHAnsi" w:cstheme="minorHAnsi"/>
          <w:szCs w:val="24"/>
        </w:rPr>
        <w:t>C 1.</w:t>
      </w:r>
      <w:r w:rsidR="0062517C" w:rsidRPr="00491BC9">
        <w:rPr>
          <w:rFonts w:asciiTheme="minorHAnsi" w:hAnsiTheme="minorHAnsi" w:cstheme="minorHAnsi"/>
          <w:szCs w:val="24"/>
        </w:rPr>
        <w:t>1</w:t>
      </w:r>
      <w:r w:rsidRPr="00491BC9">
        <w:rPr>
          <w:rFonts w:asciiTheme="minorHAnsi" w:hAnsiTheme="minorHAnsi" w:cstheme="minorHAnsi"/>
          <w:szCs w:val="24"/>
        </w:rPr>
        <w:t xml:space="preserve"> do C 1.</w:t>
      </w:r>
      <w:r w:rsidR="003B11FB" w:rsidRPr="00491BC9">
        <w:rPr>
          <w:rFonts w:asciiTheme="minorHAnsi" w:hAnsiTheme="minorHAnsi" w:cstheme="minorHAnsi"/>
          <w:szCs w:val="24"/>
        </w:rPr>
        <w:t>3</w:t>
      </w:r>
      <w:r w:rsidR="001F25E4" w:rsidRPr="00491BC9">
        <w:rPr>
          <w:rFonts w:asciiTheme="minorHAnsi" w:hAnsiTheme="minorHAnsi" w:cstheme="minorHAnsi"/>
          <w:szCs w:val="24"/>
        </w:rPr>
        <w:t xml:space="preserve"> </w:t>
      </w:r>
      <w:r w:rsidR="0093671C" w:rsidRPr="00491BC9">
        <w:rPr>
          <w:rFonts w:asciiTheme="minorHAnsi" w:hAnsiTheme="minorHAnsi" w:cstheme="minorHAnsi"/>
          <w:szCs w:val="24"/>
        </w:rPr>
        <w:t xml:space="preserve"> (PT)</w:t>
      </w:r>
    </w:p>
    <w:p w14:paraId="403940CB" w14:textId="7D733ED1" w:rsidR="007108A3" w:rsidRPr="00491BC9" w:rsidRDefault="0093671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491BC9">
        <w:rPr>
          <w:rFonts w:asciiTheme="minorHAnsi" w:hAnsiTheme="minorHAnsi" w:cstheme="minorHAnsi"/>
          <w:szCs w:val="24"/>
        </w:rPr>
        <w:t>korytarz C 1.22</w:t>
      </w:r>
      <w:r w:rsidR="001A2A84" w:rsidRPr="00491BC9">
        <w:rPr>
          <w:rFonts w:asciiTheme="minorHAnsi" w:hAnsiTheme="minorHAnsi" w:cstheme="minorHAnsi"/>
          <w:szCs w:val="24"/>
        </w:rPr>
        <w:t xml:space="preserve"> </w:t>
      </w:r>
      <w:r w:rsidRPr="00491BC9">
        <w:rPr>
          <w:rFonts w:asciiTheme="minorHAnsi" w:hAnsiTheme="minorHAnsi" w:cstheme="minorHAnsi"/>
          <w:szCs w:val="24"/>
        </w:rPr>
        <w:t>(PT)</w:t>
      </w:r>
    </w:p>
    <w:p w14:paraId="2B7515A9" w14:textId="7CA1F880" w:rsidR="003C504A" w:rsidRPr="0079522D" w:rsidRDefault="0093671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klatka schodowa</w:t>
      </w:r>
      <w:r w:rsidR="001A2A84" w:rsidRPr="0079522D">
        <w:rPr>
          <w:rFonts w:asciiTheme="minorHAnsi" w:hAnsiTheme="minorHAnsi" w:cstheme="minorHAnsi"/>
          <w:szCs w:val="24"/>
        </w:rPr>
        <w:t xml:space="preserve"> C 1.20</w:t>
      </w:r>
      <w:r w:rsidR="00BB137E" w:rsidRPr="0079522D">
        <w:rPr>
          <w:rFonts w:asciiTheme="minorHAnsi" w:hAnsiTheme="minorHAnsi" w:cstheme="minorHAnsi"/>
          <w:szCs w:val="24"/>
        </w:rPr>
        <w:t xml:space="preserve"> (PT)</w:t>
      </w:r>
    </w:p>
    <w:p w14:paraId="6CC7493F" w14:textId="256996B5" w:rsidR="00295506" w:rsidRPr="0079522D" w:rsidRDefault="00295506" w:rsidP="00295506">
      <w:pPr>
        <w:pStyle w:val="Lista5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</w:t>
      </w:r>
      <w:r w:rsidR="00283FA5" w:rsidRPr="0079522D">
        <w:rPr>
          <w:rFonts w:asciiTheme="minorHAnsi" w:hAnsiTheme="minorHAnsi" w:cstheme="minorHAnsi"/>
          <w:szCs w:val="24"/>
        </w:rPr>
        <w:t>onieważ układ po</w:t>
      </w:r>
      <w:r w:rsidRPr="0079522D">
        <w:rPr>
          <w:rFonts w:asciiTheme="minorHAnsi" w:hAnsiTheme="minorHAnsi" w:cstheme="minorHAnsi"/>
          <w:szCs w:val="24"/>
        </w:rPr>
        <w:t>mieszcze</w:t>
      </w:r>
      <w:r w:rsidR="00283FA5" w:rsidRPr="0079522D">
        <w:rPr>
          <w:rFonts w:asciiTheme="minorHAnsi" w:hAnsiTheme="minorHAnsi" w:cstheme="minorHAnsi"/>
          <w:szCs w:val="24"/>
        </w:rPr>
        <w:t>ń ulega zmianie</w:t>
      </w:r>
      <w:r w:rsidR="00CA0566" w:rsidRPr="0079522D">
        <w:rPr>
          <w:rFonts w:asciiTheme="minorHAnsi" w:hAnsiTheme="minorHAnsi" w:cstheme="minorHAnsi"/>
          <w:szCs w:val="24"/>
        </w:rPr>
        <w:t>,</w:t>
      </w:r>
      <w:r w:rsidRPr="0079522D">
        <w:rPr>
          <w:rFonts w:asciiTheme="minorHAnsi" w:hAnsiTheme="minorHAnsi" w:cstheme="minorHAnsi"/>
          <w:szCs w:val="24"/>
        </w:rPr>
        <w:t xml:space="preserve"> </w:t>
      </w:r>
      <w:r w:rsidR="00283FA5" w:rsidRPr="0079522D">
        <w:rPr>
          <w:rFonts w:asciiTheme="minorHAnsi" w:hAnsiTheme="minorHAnsi" w:cstheme="minorHAnsi"/>
          <w:szCs w:val="24"/>
        </w:rPr>
        <w:t xml:space="preserve">dla pomieszczeń </w:t>
      </w:r>
      <w:r w:rsidRPr="0079522D">
        <w:rPr>
          <w:rFonts w:asciiTheme="minorHAnsi" w:hAnsiTheme="minorHAnsi" w:cstheme="minorHAnsi"/>
          <w:szCs w:val="24"/>
        </w:rPr>
        <w:t xml:space="preserve">które powstaną </w:t>
      </w:r>
      <w:r w:rsidR="00283FA5" w:rsidRPr="0079522D">
        <w:rPr>
          <w:rFonts w:asciiTheme="minorHAnsi" w:hAnsiTheme="minorHAnsi" w:cstheme="minorHAnsi"/>
          <w:szCs w:val="24"/>
        </w:rPr>
        <w:t xml:space="preserve">w wyniku robót stosuje się nazewnictwo przyjęte w rzutach poziomych, </w:t>
      </w:r>
      <w:proofErr w:type="spellStart"/>
      <w:r w:rsidR="00283FA5" w:rsidRPr="0079522D">
        <w:rPr>
          <w:rFonts w:asciiTheme="minorHAnsi" w:hAnsiTheme="minorHAnsi" w:cstheme="minorHAnsi"/>
          <w:szCs w:val="24"/>
        </w:rPr>
        <w:t>tj</w:t>
      </w:r>
      <w:proofErr w:type="spellEnd"/>
      <w:r w:rsidR="00283FA5" w:rsidRPr="0079522D">
        <w:rPr>
          <w:rFonts w:asciiTheme="minorHAnsi" w:hAnsiTheme="minorHAnsi" w:cstheme="minorHAnsi"/>
          <w:szCs w:val="24"/>
        </w:rPr>
        <w:t xml:space="preserve">: </w:t>
      </w:r>
      <w:r w:rsidR="00F550F1" w:rsidRPr="0079522D">
        <w:rPr>
          <w:rFonts w:asciiTheme="minorHAnsi" w:hAnsiTheme="minorHAnsi" w:cstheme="minorHAnsi"/>
          <w:szCs w:val="24"/>
        </w:rPr>
        <w:t xml:space="preserve">klatka schodowa, </w:t>
      </w:r>
      <w:r w:rsidR="00CA0566" w:rsidRPr="0079522D">
        <w:rPr>
          <w:rFonts w:asciiTheme="minorHAnsi" w:hAnsiTheme="minorHAnsi" w:cstheme="minorHAnsi"/>
          <w:szCs w:val="24"/>
        </w:rPr>
        <w:t>kuchnia/salon, pokój 1</w:t>
      </w:r>
      <w:r w:rsidR="00F550F1" w:rsidRPr="0079522D">
        <w:rPr>
          <w:rFonts w:asciiTheme="minorHAnsi" w:hAnsiTheme="minorHAnsi" w:cstheme="minorHAnsi"/>
          <w:szCs w:val="24"/>
        </w:rPr>
        <w:t>-</w:t>
      </w:r>
      <w:r w:rsidR="00D641F6" w:rsidRPr="0079522D">
        <w:rPr>
          <w:rFonts w:asciiTheme="minorHAnsi" w:hAnsiTheme="minorHAnsi" w:cstheme="minorHAnsi"/>
          <w:szCs w:val="24"/>
        </w:rPr>
        <w:t>2</w:t>
      </w:r>
      <w:r w:rsidR="00CA0566" w:rsidRPr="0079522D">
        <w:rPr>
          <w:rFonts w:asciiTheme="minorHAnsi" w:hAnsiTheme="minorHAnsi" w:cstheme="minorHAnsi"/>
          <w:szCs w:val="24"/>
        </w:rPr>
        <w:t>, łazienka</w:t>
      </w:r>
      <w:r w:rsidR="00F550F1" w:rsidRPr="0079522D">
        <w:rPr>
          <w:rFonts w:asciiTheme="minorHAnsi" w:hAnsiTheme="minorHAnsi" w:cstheme="minorHAnsi"/>
          <w:szCs w:val="24"/>
        </w:rPr>
        <w:t xml:space="preserve"> 1-</w:t>
      </w:r>
      <w:r w:rsidR="00D641F6" w:rsidRPr="0079522D">
        <w:rPr>
          <w:rFonts w:asciiTheme="minorHAnsi" w:hAnsiTheme="minorHAnsi" w:cstheme="minorHAnsi"/>
          <w:szCs w:val="24"/>
        </w:rPr>
        <w:t>2</w:t>
      </w:r>
      <w:r w:rsidR="00867044" w:rsidRPr="0079522D">
        <w:rPr>
          <w:rFonts w:asciiTheme="minorHAnsi" w:hAnsiTheme="minorHAnsi" w:cstheme="minorHAnsi"/>
          <w:szCs w:val="24"/>
        </w:rPr>
        <w:t>, komunikacja</w:t>
      </w:r>
      <w:r w:rsidR="00283FA5" w:rsidRPr="0079522D">
        <w:rPr>
          <w:rFonts w:asciiTheme="minorHAnsi" w:hAnsiTheme="minorHAnsi" w:cstheme="minorHAnsi"/>
          <w:szCs w:val="24"/>
        </w:rPr>
        <w:t>,</w:t>
      </w:r>
    </w:p>
    <w:p w14:paraId="28718E67" w14:textId="1C171B2E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Przed przystąpieniem do prac montażowych należy:</w:t>
      </w:r>
    </w:p>
    <w:p w14:paraId="53D5D52E" w14:textId="5952B862" w:rsidR="00CE1D42" w:rsidRPr="0079522D" w:rsidRDefault="00CE1D42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zapoznać się z istniejącą dokumentacją instalacji elektrycznych</w:t>
      </w:r>
    </w:p>
    <w:p w14:paraId="2770DCDC" w14:textId="5AF06815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uzgodnić z Zamawiającym plan postępowania aby umożliwić harmonijną realizację innych prac na obiekcie oraz zredukować do minimum przestoje w pracy urzędu,</w:t>
      </w:r>
    </w:p>
    <w:p w14:paraId="2FD5BCCA" w14:textId="22EDEECB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lastRenderedPageBreak/>
        <w:t xml:space="preserve">uzgodnić z Zamawiającym </w:t>
      </w:r>
      <w:r w:rsidR="00D641F6" w:rsidRPr="0079522D">
        <w:rPr>
          <w:rFonts w:asciiTheme="minorHAnsi" w:hAnsiTheme="minorHAnsi" w:cstheme="minorHAnsi"/>
          <w:szCs w:val="24"/>
        </w:rPr>
        <w:t>schemat</w:t>
      </w:r>
      <w:r w:rsidRPr="0079522D">
        <w:rPr>
          <w:rFonts w:asciiTheme="minorHAnsi" w:hAnsiTheme="minorHAnsi" w:cstheme="minorHAnsi"/>
          <w:szCs w:val="24"/>
        </w:rPr>
        <w:t xml:space="preserve"> wykonawczy uwzględniający w szczególności rozmieszczenie punktów oraz trasy prowadzenia przewodów.</w:t>
      </w:r>
    </w:p>
    <w:p w14:paraId="35B85532" w14:textId="2CDE10E5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zdemontować starą </w:t>
      </w:r>
      <w:r w:rsidR="003B36D0" w:rsidRPr="0079522D">
        <w:rPr>
          <w:rFonts w:asciiTheme="minorHAnsi" w:hAnsiTheme="minorHAnsi" w:cstheme="minorHAnsi"/>
          <w:szCs w:val="24"/>
        </w:rPr>
        <w:t xml:space="preserve">niewykorzystywaną </w:t>
      </w:r>
      <w:r w:rsidRPr="0079522D">
        <w:rPr>
          <w:rFonts w:asciiTheme="minorHAnsi" w:hAnsiTheme="minorHAnsi" w:cstheme="minorHAnsi"/>
          <w:szCs w:val="24"/>
        </w:rPr>
        <w:t>instalację energetyczną i teletechniczną prowadzoną natynkowo.</w:t>
      </w:r>
    </w:p>
    <w:p w14:paraId="227335C6" w14:textId="715FAC96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Wszystkie przewody (energetyczne i teletechniczne) muszą być oznaczone w sposób trwały, tak od strony gniazda, jak i od strony panelu </w:t>
      </w:r>
      <w:proofErr w:type="spellStart"/>
      <w:r w:rsidRPr="0079522D">
        <w:rPr>
          <w:rFonts w:asciiTheme="minorHAnsi" w:hAnsiTheme="minorHAnsi" w:cstheme="minorHAnsi"/>
          <w:szCs w:val="24"/>
        </w:rPr>
        <w:t>krosowniczego</w:t>
      </w:r>
      <w:proofErr w:type="spellEnd"/>
      <w:r w:rsidR="00F550F1" w:rsidRPr="0079522D">
        <w:rPr>
          <w:rFonts w:asciiTheme="minorHAnsi" w:hAnsiTheme="minorHAnsi" w:cstheme="minorHAnsi"/>
          <w:szCs w:val="24"/>
        </w:rPr>
        <w:t xml:space="preserve"> i rozdzielni</w:t>
      </w:r>
      <w:r w:rsidRPr="0079522D">
        <w:rPr>
          <w:rFonts w:asciiTheme="minorHAnsi" w:hAnsiTheme="minorHAnsi" w:cstheme="minorHAnsi"/>
          <w:szCs w:val="24"/>
        </w:rPr>
        <w:t>.</w:t>
      </w:r>
    </w:p>
    <w:p w14:paraId="38E2C02D" w14:textId="1E1BAC88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Kable prowadzone </w:t>
      </w:r>
      <w:r w:rsidR="001A2A84" w:rsidRPr="0079522D">
        <w:rPr>
          <w:rFonts w:asciiTheme="minorHAnsi" w:hAnsiTheme="minorHAnsi" w:cstheme="minorHAnsi"/>
          <w:szCs w:val="24"/>
        </w:rPr>
        <w:t xml:space="preserve">natynkowo (NT) </w:t>
      </w:r>
      <w:r w:rsidRPr="0079522D">
        <w:rPr>
          <w:rFonts w:asciiTheme="minorHAnsi" w:hAnsiTheme="minorHAnsi" w:cstheme="minorHAnsi"/>
          <w:szCs w:val="24"/>
        </w:rPr>
        <w:t>umieszczone będą w rurach elektroinstalacyjnych.</w:t>
      </w:r>
    </w:p>
    <w:p w14:paraId="745D829F" w14:textId="31980B04" w:rsidR="00F85C44" w:rsidRPr="0079522D" w:rsidRDefault="00F85C44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Wszystkie gniazda i łączniki montowane</w:t>
      </w:r>
      <w:r w:rsidR="003B40BA" w:rsidRPr="0079522D">
        <w:rPr>
          <w:rFonts w:asciiTheme="minorHAnsi" w:hAnsiTheme="minorHAnsi" w:cstheme="minorHAnsi"/>
          <w:szCs w:val="24"/>
        </w:rPr>
        <w:t xml:space="preserve"> w</w:t>
      </w:r>
      <w:r w:rsidRPr="0079522D">
        <w:rPr>
          <w:rFonts w:asciiTheme="minorHAnsi" w:hAnsiTheme="minorHAnsi" w:cstheme="minorHAnsi"/>
          <w:szCs w:val="24"/>
        </w:rPr>
        <w:t xml:space="preserve"> puszkach podtynkowych o rozmiarze dostosowanym do rozmiaru punktu. W przypadku większych punktów Zamawiający wymaga zastosowania puszek podtynkowych mono o rozmiarze dostosowanym do rozmiaru punktu. Niedopuszczalne jest stosowanie pojedynczych puszek łączonych w sekcje.</w:t>
      </w:r>
    </w:p>
    <w:p w14:paraId="6DF3509E" w14:textId="67F362A4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Wszystkie gniazda</w:t>
      </w:r>
      <w:r w:rsidR="00F85C44" w:rsidRPr="0079522D">
        <w:rPr>
          <w:rFonts w:asciiTheme="minorHAnsi" w:hAnsiTheme="minorHAnsi" w:cstheme="minorHAnsi"/>
          <w:szCs w:val="24"/>
        </w:rPr>
        <w:t xml:space="preserve"> </w:t>
      </w:r>
      <w:r w:rsidRPr="0079522D">
        <w:rPr>
          <w:rFonts w:asciiTheme="minorHAnsi" w:hAnsiTheme="minorHAnsi" w:cstheme="minorHAnsi"/>
          <w:szCs w:val="24"/>
        </w:rPr>
        <w:t xml:space="preserve">(zarówno zasilające jak i sygnałowe) </w:t>
      </w:r>
      <w:r w:rsidR="00F85C44" w:rsidRPr="0079522D">
        <w:rPr>
          <w:rFonts w:asciiTheme="minorHAnsi" w:hAnsiTheme="minorHAnsi" w:cstheme="minorHAnsi"/>
          <w:szCs w:val="24"/>
        </w:rPr>
        <w:t xml:space="preserve">i łączniki </w:t>
      </w:r>
      <w:r w:rsidRPr="0079522D">
        <w:rPr>
          <w:rFonts w:asciiTheme="minorHAnsi" w:hAnsiTheme="minorHAnsi" w:cstheme="minorHAnsi"/>
          <w:szCs w:val="24"/>
        </w:rPr>
        <w:t>muszą pochodzić z jednej serii i jednego producenta. Zamawiającemu zależy na zastosowaniu rozwiązania systemowego.</w:t>
      </w:r>
    </w:p>
    <w:p w14:paraId="289EACB4" w14:textId="428DD431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Zamawiający zastrzega sobie możliwość rozbudowy dowolnej instalacji bez wpływu na gwarancję.</w:t>
      </w:r>
    </w:p>
    <w:p w14:paraId="6A544317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Całość wykonywanych prac należy przeprowadzić w ścisłej koordynacji z innymi branżami przy zachowaniu odpowiedniej kolejności wykonywania robót budowlanych.</w:t>
      </w:r>
    </w:p>
    <w:p w14:paraId="3D9EB10F" w14:textId="7B802586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Roboty podlegające zakryciu (w szczególności sposób </w:t>
      </w:r>
      <w:r w:rsidR="000D071C" w:rsidRPr="0079522D">
        <w:rPr>
          <w:rFonts w:asciiTheme="minorHAnsi" w:hAnsiTheme="minorHAnsi" w:cstheme="minorHAnsi"/>
          <w:szCs w:val="24"/>
        </w:rPr>
        <w:t xml:space="preserve">prowadzenia okablowania teletechnicznego oraz </w:t>
      </w:r>
      <w:r w:rsidRPr="0079522D">
        <w:rPr>
          <w:rFonts w:asciiTheme="minorHAnsi" w:hAnsiTheme="minorHAnsi" w:cstheme="minorHAnsi"/>
          <w:szCs w:val="24"/>
        </w:rPr>
        <w:t>zabezpieczeni</w:t>
      </w:r>
      <w:r w:rsidR="000E4338" w:rsidRPr="0079522D">
        <w:rPr>
          <w:rFonts w:asciiTheme="minorHAnsi" w:hAnsiTheme="minorHAnsi" w:cstheme="minorHAnsi"/>
          <w:szCs w:val="24"/>
        </w:rPr>
        <w:t>a</w:t>
      </w:r>
      <w:r w:rsidRPr="0079522D">
        <w:rPr>
          <w:rFonts w:asciiTheme="minorHAnsi" w:hAnsiTheme="minorHAnsi" w:cstheme="minorHAnsi"/>
          <w:szCs w:val="24"/>
        </w:rPr>
        <w:t xml:space="preserve"> przepustów przez ściany) podlegają </w:t>
      </w:r>
      <w:r w:rsidR="000D071C" w:rsidRPr="0079522D">
        <w:rPr>
          <w:rFonts w:asciiTheme="minorHAnsi" w:hAnsiTheme="minorHAnsi" w:cstheme="minorHAnsi"/>
          <w:szCs w:val="24"/>
        </w:rPr>
        <w:t>akceptacji przez Zamawiającego</w:t>
      </w:r>
      <w:r w:rsidRPr="0079522D">
        <w:rPr>
          <w:rFonts w:asciiTheme="minorHAnsi" w:hAnsiTheme="minorHAnsi" w:cstheme="minorHAnsi"/>
          <w:szCs w:val="24"/>
        </w:rPr>
        <w:t>.</w:t>
      </w:r>
    </w:p>
    <w:p w14:paraId="36217117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Strukturalna sieć komputerowa powinna spełniać wymagania zawarte w aktualnie obowiązujących normach.</w:t>
      </w:r>
    </w:p>
    <w:p w14:paraId="3BFC4BC8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Zakres robót nieuregulowany niniejszymi Wymaganiami, będzie uzgadniany dwustronnie, na bieżąco w trakcie realizacji inwestycji. Możliwe jest zastosowanie rozwiązań równorzędnych. Wszystkie zastosowane rozwiązania muszą być zaakceptowane pisemnie przez Zamawiającego. Z uzgodnień będą spisywane stosowne notatki robocze.</w:t>
      </w:r>
    </w:p>
    <w:p w14:paraId="58F41BFC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Przepusty kablowe</w:t>
      </w:r>
    </w:p>
    <w:p w14:paraId="27E274B4" w14:textId="5FD2076B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Na potrzeby prowadzenia okablowania </w:t>
      </w:r>
      <w:r w:rsidR="00741332" w:rsidRPr="0079522D">
        <w:rPr>
          <w:rFonts w:asciiTheme="minorHAnsi" w:hAnsiTheme="minorHAnsi" w:cstheme="minorHAnsi"/>
          <w:szCs w:val="24"/>
        </w:rPr>
        <w:t xml:space="preserve">(NT) </w:t>
      </w:r>
      <w:r w:rsidRPr="0079522D">
        <w:rPr>
          <w:rFonts w:asciiTheme="minorHAnsi" w:hAnsiTheme="minorHAnsi" w:cstheme="minorHAnsi"/>
          <w:szCs w:val="24"/>
        </w:rPr>
        <w:t>należy wykonać przepusty kablowe przez ściany (</w:t>
      </w:r>
      <w:r w:rsidR="00373A85" w:rsidRPr="0079522D">
        <w:rPr>
          <w:rFonts w:asciiTheme="minorHAnsi" w:hAnsiTheme="minorHAnsi" w:cstheme="minorHAnsi"/>
          <w:szCs w:val="24"/>
        </w:rPr>
        <w:t>pod sufitem</w:t>
      </w:r>
      <w:r w:rsidRPr="0079522D">
        <w:rPr>
          <w:rFonts w:asciiTheme="minorHAnsi" w:hAnsiTheme="minorHAnsi" w:cstheme="minorHAnsi"/>
          <w:szCs w:val="24"/>
        </w:rPr>
        <w:t xml:space="preserve">) o średnicy wewnętrznej min </w:t>
      </w:r>
      <w:r w:rsidR="00741332" w:rsidRPr="0079522D">
        <w:rPr>
          <w:rFonts w:asciiTheme="minorHAnsi" w:hAnsiTheme="minorHAnsi" w:cstheme="minorHAnsi"/>
          <w:szCs w:val="24"/>
        </w:rPr>
        <w:t>5</w:t>
      </w:r>
      <w:r w:rsidRPr="0079522D">
        <w:rPr>
          <w:rFonts w:asciiTheme="minorHAnsi" w:hAnsiTheme="minorHAnsi" w:cstheme="minorHAnsi"/>
          <w:szCs w:val="24"/>
        </w:rPr>
        <w:t>0 mm.</w:t>
      </w:r>
    </w:p>
    <w:p w14:paraId="35A3F548" w14:textId="1773875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Wykonać taką ilość przepustów aby prowadzone okablowanie było w nich luźno ułożone (pozostawione min. 30% wolne w każdym przepuście).</w:t>
      </w:r>
    </w:p>
    <w:p w14:paraId="5137F19D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Okablowanie prądowe prowadzone będzie innymi przepustami niż okablowanie sieci strukturalnej.</w:t>
      </w:r>
    </w:p>
    <w:p w14:paraId="3F841047" w14:textId="151D0DB1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 przepustach bezwzględnie stosować osłony, zabezpieczające przewody przed uszkodzeniem w trakcie ich przeciągania przez przepust.</w:t>
      </w:r>
    </w:p>
    <w:p w14:paraId="487155CD" w14:textId="2612F030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Rozdzielnic</w:t>
      </w:r>
      <w:r w:rsidR="00D641F6" w:rsidRPr="0079522D">
        <w:rPr>
          <w:rFonts w:asciiTheme="minorHAnsi" w:hAnsiTheme="minorHAnsi" w:cstheme="minorHAnsi"/>
          <w:szCs w:val="24"/>
        </w:rPr>
        <w:t>a</w:t>
      </w:r>
      <w:r w:rsidRPr="0079522D">
        <w:rPr>
          <w:rFonts w:asciiTheme="minorHAnsi" w:hAnsiTheme="minorHAnsi" w:cstheme="minorHAnsi"/>
          <w:szCs w:val="24"/>
        </w:rPr>
        <w:t xml:space="preserve"> elektryczn</w:t>
      </w:r>
      <w:r w:rsidR="00D641F6" w:rsidRPr="0079522D">
        <w:rPr>
          <w:rFonts w:asciiTheme="minorHAnsi" w:hAnsiTheme="minorHAnsi" w:cstheme="minorHAnsi"/>
          <w:szCs w:val="24"/>
        </w:rPr>
        <w:t>a</w:t>
      </w:r>
      <w:r w:rsidRPr="0079522D">
        <w:rPr>
          <w:rFonts w:asciiTheme="minorHAnsi" w:hAnsiTheme="minorHAnsi" w:cstheme="minorHAnsi"/>
          <w:szCs w:val="24"/>
        </w:rPr>
        <w:t xml:space="preserve">. </w:t>
      </w:r>
    </w:p>
    <w:p w14:paraId="0192C616" w14:textId="6F77D702" w:rsidR="00DA5938" w:rsidRPr="0079522D" w:rsidRDefault="00DA5938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Dla ochrony urządzeń i obiektu przed skutkami przepięć w rozdzielnic</w:t>
      </w:r>
      <w:r w:rsidR="00D641F6" w:rsidRPr="0079522D">
        <w:rPr>
          <w:rFonts w:asciiTheme="minorHAnsi" w:hAnsiTheme="minorHAnsi" w:cstheme="minorHAnsi"/>
          <w:szCs w:val="24"/>
        </w:rPr>
        <w:t>y</w:t>
      </w:r>
      <w:r w:rsidRPr="0079522D">
        <w:rPr>
          <w:rFonts w:asciiTheme="minorHAnsi" w:hAnsiTheme="minorHAnsi" w:cstheme="minorHAnsi"/>
          <w:szCs w:val="24"/>
        </w:rPr>
        <w:t xml:space="preserve"> zastosowa</w:t>
      </w:r>
      <w:r w:rsidR="00373A85" w:rsidRPr="0079522D">
        <w:rPr>
          <w:rFonts w:asciiTheme="minorHAnsi" w:hAnsiTheme="minorHAnsi" w:cstheme="minorHAnsi"/>
          <w:szCs w:val="24"/>
        </w:rPr>
        <w:t>ć</w:t>
      </w:r>
      <w:r w:rsidRPr="0079522D">
        <w:rPr>
          <w:rFonts w:asciiTheme="minorHAnsi" w:hAnsiTheme="minorHAnsi" w:cstheme="minorHAnsi"/>
          <w:szCs w:val="24"/>
        </w:rPr>
        <w:t xml:space="preserve"> ograniczniki przepięć typu T2 (</w:t>
      </w:r>
      <w:proofErr w:type="spellStart"/>
      <w:r w:rsidRPr="0079522D">
        <w:rPr>
          <w:rFonts w:asciiTheme="minorHAnsi" w:hAnsiTheme="minorHAnsi" w:cstheme="minorHAnsi"/>
          <w:szCs w:val="24"/>
        </w:rPr>
        <w:t>warystorowy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) </w:t>
      </w:r>
    </w:p>
    <w:p w14:paraId="2D5ECEA3" w14:textId="5ECA6501" w:rsidR="00373A85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Dla każdego obwodu zasilania gniazd przewidzieć instalowanie wyłączników różnicowo-prądowych z odpowiednią charakterystyką.</w:t>
      </w:r>
    </w:p>
    <w:p w14:paraId="59FCAFEE" w14:textId="762C9E35" w:rsidR="00D641F6" w:rsidRPr="0079522D" w:rsidRDefault="00D641F6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lastRenderedPageBreak/>
        <w:t xml:space="preserve">Ze względu na planowaną rozbudowę, od rozdzielnicy do przestrzeni nad sufitem podwieszanym należy </w:t>
      </w:r>
      <w:r w:rsidR="00F3630E" w:rsidRPr="0079522D">
        <w:rPr>
          <w:rFonts w:asciiTheme="minorHAnsi" w:hAnsiTheme="minorHAnsi" w:cstheme="minorHAnsi"/>
          <w:szCs w:val="24"/>
        </w:rPr>
        <w:t>zainstalować podtynkowo kanał na przewody</w:t>
      </w:r>
      <w:r w:rsidR="0079522D" w:rsidRPr="0079522D">
        <w:rPr>
          <w:rFonts w:asciiTheme="minorHAnsi" w:hAnsiTheme="minorHAnsi" w:cstheme="minorHAnsi"/>
          <w:szCs w:val="24"/>
        </w:rPr>
        <w:t xml:space="preserve"> energetyczne. Wielkość kanału musi zapewniać pozostawienie min. 60% wolnej przestrzeni na prowadzenie w przyszłości dodatkowych obwodów.</w:t>
      </w:r>
    </w:p>
    <w:p w14:paraId="57F0BFFB" w14:textId="33CB3A56" w:rsidR="00B45C83" w:rsidRPr="0079522D" w:rsidRDefault="00B45C83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Wydzielić osobne </w:t>
      </w:r>
      <w:r w:rsidRPr="0079522D">
        <w:rPr>
          <w:rFonts w:asciiTheme="minorHAnsi" w:hAnsiTheme="minorHAnsi" w:cstheme="minorHAnsi"/>
          <w:b/>
          <w:bCs/>
          <w:szCs w:val="24"/>
        </w:rPr>
        <w:t xml:space="preserve">obwody zasilania </w:t>
      </w:r>
      <w:r w:rsidRPr="0079522D">
        <w:rPr>
          <w:rFonts w:asciiTheme="minorHAnsi" w:hAnsiTheme="minorHAnsi" w:cstheme="minorHAnsi"/>
          <w:szCs w:val="24"/>
        </w:rPr>
        <w:t>(z RNN-C</w:t>
      </w:r>
      <w:r w:rsidR="001F25E4" w:rsidRPr="0079522D">
        <w:rPr>
          <w:rFonts w:asciiTheme="minorHAnsi" w:hAnsiTheme="minorHAnsi" w:cstheme="minorHAnsi"/>
          <w:szCs w:val="24"/>
        </w:rPr>
        <w:t>2</w:t>
      </w:r>
      <w:r w:rsidRPr="0079522D">
        <w:rPr>
          <w:rFonts w:asciiTheme="minorHAnsi" w:hAnsiTheme="minorHAnsi" w:cstheme="minorHAnsi"/>
          <w:szCs w:val="24"/>
        </w:rPr>
        <w:t>A):</w:t>
      </w:r>
    </w:p>
    <w:p w14:paraId="3E182505" w14:textId="7B5AD124" w:rsidR="00A41F24" w:rsidRPr="0079522D" w:rsidRDefault="00A41F24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gniazda</w:t>
      </w:r>
      <w:r w:rsidR="00FF6C32" w:rsidRPr="0079522D">
        <w:rPr>
          <w:rFonts w:asciiTheme="minorHAnsi" w:hAnsiTheme="minorHAnsi" w:cstheme="minorHAnsi"/>
          <w:szCs w:val="24"/>
        </w:rPr>
        <w:t xml:space="preserve"> 230V</w:t>
      </w:r>
    </w:p>
    <w:p w14:paraId="3911B15C" w14:textId="4AAC1412" w:rsidR="00867044" w:rsidRPr="0079522D" w:rsidRDefault="008032F1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łazienk</w:t>
      </w:r>
      <w:r w:rsidR="001B2DDE" w:rsidRPr="0079522D">
        <w:rPr>
          <w:rFonts w:asciiTheme="minorHAnsi" w:hAnsiTheme="minorHAnsi" w:cstheme="minorHAnsi"/>
          <w:szCs w:val="24"/>
        </w:rPr>
        <w:t>a 1-2</w:t>
      </w:r>
    </w:p>
    <w:p w14:paraId="00674C75" w14:textId="4F16CD8D" w:rsidR="001B2DDE" w:rsidRPr="0079522D" w:rsidRDefault="001B2DDE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łazienka 3-4</w:t>
      </w:r>
      <w:r w:rsidR="00D641F6" w:rsidRPr="0079522D">
        <w:rPr>
          <w:rFonts w:asciiTheme="minorHAnsi" w:hAnsiTheme="minorHAnsi" w:cstheme="minorHAnsi"/>
          <w:szCs w:val="24"/>
        </w:rPr>
        <w:t xml:space="preserve"> (okablowanie do realizacji w przyszłości)</w:t>
      </w:r>
    </w:p>
    <w:p w14:paraId="0E88AD8C" w14:textId="1C8330E6" w:rsidR="001B2DDE" w:rsidRPr="0079522D" w:rsidRDefault="00867044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podgrzewacz</w:t>
      </w:r>
      <w:r w:rsidR="00B801D2" w:rsidRPr="0079522D">
        <w:rPr>
          <w:rFonts w:asciiTheme="minorHAnsi" w:hAnsiTheme="minorHAnsi" w:cstheme="minorHAnsi"/>
          <w:szCs w:val="24"/>
        </w:rPr>
        <w:t xml:space="preserve"> </w:t>
      </w:r>
      <w:r w:rsidR="00B737DC" w:rsidRPr="0079522D">
        <w:rPr>
          <w:rFonts w:asciiTheme="minorHAnsi" w:hAnsiTheme="minorHAnsi" w:cstheme="minorHAnsi"/>
          <w:szCs w:val="24"/>
        </w:rPr>
        <w:t xml:space="preserve">wody użytkowej (łazienki </w:t>
      </w:r>
      <w:r w:rsidR="001B2DDE" w:rsidRPr="0079522D">
        <w:rPr>
          <w:rFonts w:asciiTheme="minorHAnsi" w:hAnsiTheme="minorHAnsi" w:cstheme="minorHAnsi"/>
          <w:szCs w:val="24"/>
        </w:rPr>
        <w:t>1-2</w:t>
      </w:r>
      <w:r w:rsidR="00B737DC" w:rsidRPr="0079522D">
        <w:rPr>
          <w:rFonts w:asciiTheme="minorHAnsi" w:hAnsiTheme="minorHAnsi" w:cstheme="minorHAnsi"/>
          <w:szCs w:val="24"/>
        </w:rPr>
        <w:t>)</w:t>
      </w:r>
    </w:p>
    <w:p w14:paraId="747AF630" w14:textId="6E9EEC12" w:rsidR="00B737DC" w:rsidRPr="0079522D" w:rsidRDefault="00B737DC" w:rsidP="00D641F6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bookmarkStart w:id="0" w:name="_Hlk110945550"/>
      <w:r w:rsidRPr="0079522D">
        <w:rPr>
          <w:rFonts w:asciiTheme="minorHAnsi" w:hAnsiTheme="minorHAnsi" w:cstheme="minorHAnsi"/>
          <w:szCs w:val="24"/>
        </w:rPr>
        <w:t>podgrzewacz wody użytkowej (łazienki 3-4</w:t>
      </w:r>
      <w:bookmarkEnd w:id="0"/>
      <w:r w:rsidR="00D641F6" w:rsidRPr="0079522D">
        <w:rPr>
          <w:rFonts w:asciiTheme="minorHAnsi" w:hAnsiTheme="minorHAnsi" w:cstheme="minorHAnsi"/>
          <w:szCs w:val="24"/>
        </w:rPr>
        <w:t xml:space="preserve"> - okablowanie do realizacji w przyszłości</w:t>
      </w:r>
      <w:r w:rsidRPr="0079522D">
        <w:rPr>
          <w:rFonts w:asciiTheme="minorHAnsi" w:hAnsiTheme="minorHAnsi" w:cstheme="minorHAnsi"/>
          <w:szCs w:val="24"/>
        </w:rPr>
        <w:t>)</w:t>
      </w:r>
    </w:p>
    <w:p w14:paraId="00B5B01B" w14:textId="4C40EFAE" w:rsidR="00B801D2" w:rsidRPr="0079522D" w:rsidRDefault="00B737DC" w:rsidP="00D641F6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podgrzewacz wody użytkowej </w:t>
      </w:r>
      <w:r w:rsidR="0087685B" w:rsidRPr="0079522D">
        <w:rPr>
          <w:rFonts w:asciiTheme="minorHAnsi" w:hAnsiTheme="minorHAnsi" w:cstheme="minorHAnsi"/>
          <w:szCs w:val="24"/>
        </w:rPr>
        <w:t xml:space="preserve">z zasobnikiem 5l. </w:t>
      </w:r>
      <w:r w:rsidRPr="0079522D">
        <w:rPr>
          <w:rFonts w:asciiTheme="minorHAnsi" w:hAnsiTheme="minorHAnsi" w:cstheme="minorHAnsi"/>
          <w:szCs w:val="24"/>
        </w:rPr>
        <w:t>(kuchnia/salon</w:t>
      </w:r>
      <w:r w:rsidR="00D641F6" w:rsidRPr="0079522D">
        <w:rPr>
          <w:rFonts w:asciiTheme="minorHAnsi" w:hAnsiTheme="minorHAnsi" w:cstheme="minorHAnsi"/>
          <w:szCs w:val="24"/>
        </w:rPr>
        <w:t xml:space="preserve"> - okablowanie do realizacji w przyszłości)</w:t>
      </w:r>
    </w:p>
    <w:p w14:paraId="06A3AA04" w14:textId="15AF2211" w:rsidR="00B801D2" w:rsidRPr="0079522D" w:rsidRDefault="00867044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komunikacja</w:t>
      </w:r>
      <w:r w:rsidR="00261BA4" w:rsidRPr="0079522D">
        <w:rPr>
          <w:rFonts w:asciiTheme="minorHAnsi" w:hAnsiTheme="minorHAnsi" w:cstheme="minorHAnsi"/>
          <w:szCs w:val="24"/>
        </w:rPr>
        <w:t xml:space="preserve"> + salon</w:t>
      </w:r>
      <w:r w:rsidR="00B801D2" w:rsidRPr="0079522D">
        <w:rPr>
          <w:rFonts w:asciiTheme="minorHAnsi" w:hAnsiTheme="minorHAnsi" w:cstheme="minorHAnsi"/>
          <w:szCs w:val="24"/>
        </w:rPr>
        <w:t xml:space="preserve"> </w:t>
      </w:r>
    </w:p>
    <w:p w14:paraId="6E0FBBCC" w14:textId="62700400" w:rsidR="00C838A2" w:rsidRPr="0079522D" w:rsidRDefault="00261BA4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3 x </w:t>
      </w:r>
      <w:r w:rsidR="00867044" w:rsidRPr="0079522D">
        <w:rPr>
          <w:rFonts w:asciiTheme="minorHAnsi" w:hAnsiTheme="minorHAnsi" w:cstheme="minorHAnsi"/>
          <w:szCs w:val="24"/>
        </w:rPr>
        <w:t>kuchnia</w:t>
      </w:r>
      <w:r w:rsidR="00C838A2" w:rsidRPr="0079522D">
        <w:rPr>
          <w:rFonts w:asciiTheme="minorHAnsi" w:hAnsiTheme="minorHAnsi" w:cstheme="minorHAnsi"/>
          <w:szCs w:val="24"/>
        </w:rPr>
        <w:t xml:space="preserve"> </w:t>
      </w:r>
      <w:r w:rsidR="00D641F6" w:rsidRPr="0079522D">
        <w:rPr>
          <w:rFonts w:asciiTheme="minorHAnsi" w:hAnsiTheme="minorHAnsi" w:cstheme="minorHAnsi"/>
          <w:szCs w:val="24"/>
        </w:rPr>
        <w:t>(jeden obwód do wykonania w celu podpięcia istniejących gniazd aneksu kuchennego, dwa pozostałe obwody do realizacji w przyszłości)</w:t>
      </w:r>
    </w:p>
    <w:p w14:paraId="4FBE19A5" w14:textId="134DA72D" w:rsidR="00B801D2" w:rsidRPr="0079522D" w:rsidRDefault="004A3E1A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pok</w:t>
      </w:r>
      <w:r w:rsidR="001B2DDE" w:rsidRPr="0079522D">
        <w:rPr>
          <w:rFonts w:asciiTheme="minorHAnsi" w:hAnsiTheme="minorHAnsi" w:cstheme="minorHAnsi"/>
          <w:szCs w:val="24"/>
        </w:rPr>
        <w:t>ój 1-2</w:t>
      </w:r>
    </w:p>
    <w:p w14:paraId="211B0189" w14:textId="0B2D1207" w:rsidR="001B2DDE" w:rsidRPr="0079522D" w:rsidRDefault="001B2DDE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pokój 3-4</w:t>
      </w:r>
      <w:r w:rsidR="00D641F6" w:rsidRPr="0079522D">
        <w:rPr>
          <w:rFonts w:asciiTheme="minorHAnsi" w:hAnsiTheme="minorHAnsi" w:cstheme="minorHAnsi"/>
          <w:szCs w:val="24"/>
        </w:rPr>
        <w:t xml:space="preserve"> (okablowanie do realizacji w przyszłości)</w:t>
      </w:r>
    </w:p>
    <w:p w14:paraId="65269C02" w14:textId="20BC0CA6" w:rsidR="00261BA4" w:rsidRPr="0079522D" w:rsidRDefault="00261BA4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klatka schodowa</w:t>
      </w:r>
    </w:p>
    <w:p w14:paraId="4E5A3B61" w14:textId="6E367F3A" w:rsidR="00A41F24" w:rsidRPr="0079522D" w:rsidRDefault="00A41F24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oświetlenie</w:t>
      </w:r>
      <w:r w:rsidR="00DE702B" w:rsidRPr="0079522D">
        <w:rPr>
          <w:rFonts w:asciiTheme="minorHAnsi" w:hAnsiTheme="minorHAnsi" w:cstheme="minorHAnsi"/>
          <w:szCs w:val="24"/>
        </w:rPr>
        <w:t xml:space="preserve"> (wszystkie obwody zabezpieczone wspólnym wyłącznikiem różnicowo-prądowym)</w:t>
      </w:r>
    </w:p>
    <w:p w14:paraId="526F23AB" w14:textId="106D8E83" w:rsidR="00FF6C32" w:rsidRPr="0079522D" w:rsidRDefault="008032F1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łazienk</w:t>
      </w:r>
      <w:r w:rsidR="001B2DDE" w:rsidRPr="0079522D">
        <w:rPr>
          <w:rFonts w:asciiTheme="minorHAnsi" w:hAnsiTheme="minorHAnsi" w:cstheme="minorHAnsi"/>
          <w:szCs w:val="24"/>
        </w:rPr>
        <w:t>i 1-4</w:t>
      </w:r>
    </w:p>
    <w:p w14:paraId="5600E60B" w14:textId="718AA106" w:rsidR="001B2DDE" w:rsidRPr="0079522D" w:rsidRDefault="001B2DDE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komunikacja</w:t>
      </w:r>
    </w:p>
    <w:p w14:paraId="03797D47" w14:textId="77894054" w:rsidR="00A41F24" w:rsidRPr="0079522D" w:rsidRDefault="00B5607D" w:rsidP="00B5607D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kuchnia/salon</w:t>
      </w:r>
    </w:p>
    <w:p w14:paraId="66C7C9C8" w14:textId="42EE1A48" w:rsidR="00A41F24" w:rsidRPr="0079522D" w:rsidRDefault="001B2DDE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pokój 1-2</w:t>
      </w:r>
    </w:p>
    <w:p w14:paraId="4373232F" w14:textId="454AC359" w:rsidR="001B2DDE" w:rsidRPr="0079522D" w:rsidRDefault="001B2DDE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pokój 3-4</w:t>
      </w:r>
      <w:r w:rsidR="00D641F6" w:rsidRPr="0079522D">
        <w:rPr>
          <w:rFonts w:asciiTheme="minorHAnsi" w:hAnsiTheme="minorHAnsi" w:cstheme="minorHAnsi"/>
          <w:szCs w:val="24"/>
        </w:rPr>
        <w:t xml:space="preserve"> (okablowanie do realizacji w przyszłości)</w:t>
      </w:r>
    </w:p>
    <w:p w14:paraId="07E8400C" w14:textId="25C87316" w:rsidR="00261BA4" w:rsidRPr="0079522D" w:rsidRDefault="00261BA4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klatka schodowa</w:t>
      </w:r>
    </w:p>
    <w:p w14:paraId="5BAF07EA" w14:textId="6EF3628C" w:rsidR="00FF6C32" w:rsidRPr="0079522D" w:rsidRDefault="00527198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kuchnia/salon</w:t>
      </w:r>
      <w:r w:rsidR="00FF6C32" w:rsidRPr="0079522D">
        <w:rPr>
          <w:rFonts w:asciiTheme="minorHAnsi" w:hAnsiTheme="minorHAnsi" w:cstheme="minorHAnsi"/>
          <w:szCs w:val="24"/>
        </w:rPr>
        <w:t xml:space="preserve"> – 3-fazowy 400V (zakończony PEL</w:t>
      </w:r>
      <w:r w:rsidR="00F764BF" w:rsidRPr="0079522D">
        <w:rPr>
          <w:rFonts w:asciiTheme="minorHAnsi" w:hAnsiTheme="minorHAnsi" w:cstheme="minorHAnsi"/>
          <w:szCs w:val="24"/>
        </w:rPr>
        <w:t>4</w:t>
      </w:r>
      <w:r w:rsidR="00D641F6" w:rsidRPr="0079522D">
        <w:rPr>
          <w:rFonts w:asciiTheme="minorHAnsi" w:hAnsiTheme="minorHAnsi" w:cstheme="minorHAnsi"/>
          <w:szCs w:val="24"/>
        </w:rPr>
        <w:t xml:space="preserve"> - okablowanie do realizacji w przyszłości</w:t>
      </w:r>
      <w:r w:rsidR="00D334F9" w:rsidRPr="0079522D">
        <w:rPr>
          <w:rFonts w:asciiTheme="minorHAnsi" w:hAnsiTheme="minorHAnsi" w:cstheme="minorHAnsi"/>
          <w:szCs w:val="24"/>
        </w:rPr>
        <w:t>)</w:t>
      </w:r>
    </w:p>
    <w:p w14:paraId="4B297EA9" w14:textId="04146443" w:rsidR="003C000D" w:rsidRPr="0079522D" w:rsidRDefault="00D641F6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2</w:t>
      </w:r>
      <w:r w:rsidR="00B801D2" w:rsidRPr="0079522D">
        <w:rPr>
          <w:rFonts w:asciiTheme="minorHAnsi" w:hAnsiTheme="minorHAnsi" w:cstheme="minorHAnsi"/>
          <w:szCs w:val="24"/>
        </w:rPr>
        <w:t xml:space="preserve"> obw</w:t>
      </w:r>
      <w:r w:rsidR="00B5607D" w:rsidRPr="0079522D">
        <w:rPr>
          <w:rFonts w:asciiTheme="minorHAnsi" w:hAnsiTheme="minorHAnsi" w:cstheme="minorHAnsi"/>
          <w:szCs w:val="24"/>
        </w:rPr>
        <w:t>o</w:t>
      </w:r>
      <w:r w:rsidR="00B801D2" w:rsidRPr="0079522D">
        <w:rPr>
          <w:rFonts w:asciiTheme="minorHAnsi" w:hAnsiTheme="minorHAnsi" w:cstheme="minorHAnsi"/>
          <w:szCs w:val="24"/>
        </w:rPr>
        <w:t>d</w:t>
      </w:r>
      <w:r w:rsidRPr="0079522D">
        <w:rPr>
          <w:rFonts w:asciiTheme="minorHAnsi" w:hAnsiTheme="minorHAnsi" w:cstheme="minorHAnsi"/>
          <w:szCs w:val="24"/>
        </w:rPr>
        <w:t>y</w:t>
      </w:r>
      <w:r w:rsidR="00B801D2" w:rsidRPr="0079522D">
        <w:rPr>
          <w:rFonts w:asciiTheme="minorHAnsi" w:hAnsiTheme="minorHAnsi" w:cstheme="minorHAnsi"/>
          <w:szCs w:val="24"/>
        </w:rPr>
        <w:t xml:space="preserve"> dla podłączenia jednofazowych klimatyzatorów </w:t>
      </w:r>
      <w:r w:rsidR="00B5607D" w:rsidRPr="0079522D">
        <w:rPr>
          <w:rFonts w:asciiTheme="minorHAnsi" w:hAnsiTheme="minorHAnsi" w:cstheme="minorHAnsi"/>
          <w:szCs w:val="24"/>
        </w:rPr>
        <w:t>pokoj</w:t>
      </w:r>
      <w:r w:rsidR="00DE702B" w:rsidRPr="0079522D">
        <w:rPr>
          <w:rFonts w:asciiTheme="minorHAnsi" w:hAnsiTheme="minorHAnsi" w:cstheme="minorHAnsi"/>
          <w:szCs w:val="24"/>
        </w:rPr>
        <w:t>ach</w:t>
      </w:r>
      <w:r w:rsidR="00B5607D" w:rsidRPr="0079522D">
        <w:rPr>
          <w:rFonts w:asciiTheme="minorHAnsi" w:hAnsiTheme="minorHAnsi" w:cstheme="minorHAnsi"/>
          <w:szCs w:val="24"/>
        </w:rPr>
        <w:t xml:space="preserve"> 1-</w:t>
      </w:r>
      <w:r w:rsidRPr="0079522D">
        <w:rPr>
          <w:rFonts w:asciiTheme="minorHAnsi" w:hAnsiTheme="minorHAnsi" w:cstheme="minorHAnsi"/>
          <w:szCs w:val="24"/>
        </w:rPr>
        <w:t>2</w:t>
      </w:r>
    </w:p>
    <w:p w14:paraId="0E378C77" w14:textId="4A44189B" w:rsidR="00D641F6" w:rsidRPr="0079522D" w:rsidRDefault="00D641F6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3 obwody dla podłączenia jednofazowych klimatyzatorów (okablowanie do realizacji w przyszłości)</w:t>
      </w:r>
    </w:p>
    <w:p w14:paraId="3170DD62" w14:textId="1D8E0428" w:rsidR="00D641F6" w:rsidRPr="0079522D" w:rsidRDefault="00D641F6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Obwód zasilania </w:t>
      </w:r>
      <w:r w:rsidR="00B41791">
        <w:rPr>
          <w:rFonts w:asciiTheme="minorHAnsi" w:hAnsiTheme="minorHAnsi" w:cstheme="minorHAnsi"/>
          <w:szCs w:val="24"/>
        </w:rPr>
        <w:t>dla zasilacza punktu</w:t>
      </w:r>
      <w:r w:rsidRPr="0079522D">
        <w:rPr>
          <w:rFonts w:asciiTheme="minorHAnsi" w:hAnsiTheme="minorHAnsi" w:cstheme="minorHAnsi"/>
          <w:szCs w:val="24"/>
        </w:rPr>
        <w:t xml:space="preserve"> kontroli dostępu</w:t>
      </w:r>
      <w:r w:rsidR="00B41791">
        <w:rPr>
          <w:rFonts w:asciiTheme="minorHAnsi" w:hAnsiTheme="minorHAnsi" w:cstheme="minorHAnsi"/>
          <w:szCs w:val="24"/>
        </w:rPr>
        <w:t xml:space="preserve"> (czytnik ROGER, </w:t>
      </w:r>
      <w:proofErr w:type="spellStart"/>
      <w:r w:rsidR="00B41791">
        <w:rPr>
          <w:rFonts w:asciiTheme="minorHAnsi" w:hAnsiTheme="minorHAnsi" w:cstheme="minorHAnsi"/>
          <w:szCs w:val="24"/>
        </w:rPr>
        <w:t>elektrozaczep</w:t>
      </w:r>
      <w:proofErr w:type="spellEnd"/>
      <w:r w:rsidR="00B41791">
        <w:rPr>
          <w:rFonts w:asciiTheme="minorHAnsi" w:hAnsiTheme="minorHAnsi" w:cstheme="minorHAnsi"/>
          <w:szCs w:val="24"/>
        </w:rPr>
        <w:t>)</w:t>
      </w:r>
    </w:p>
    <w:p w14:paraId="20B47A51" w14:textId="799967D1" w:rsidR="00D641F6" w:rsidRPr="0079522D" w:rsidRDefault="00D641F6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Pozostawić min. 12 wolnych pól na ewentualną rozbudowę ro</w:t>
      </w:r>
      <w:r w:rsidR="0079522D" w:rsidRPr="0079522D">
        <w:rPr>
          <w:rFonts w:asciiTheme="minorHAnsi" w:hAnsiTheme="minorHAnsi" w:cstheme="minorHAnsi"/>
          <w:szCs w:val="24"/>
        </w:rPr>
        <w:t>z</w:t>
      </w:r>
      <w:r w:rsidRPr="0079522D">
        <w:rPr>
          <w:rFonts w:asciiTheme="minorHAnsi" w:hAnsiTheme="minorHAnsi" w:cstheme="minorHAnsi"/>
          <w:szCs w:val="24"/>
        </w:rPr>
        <w:t>dzielnicy</w:t>
      </w:r>
      <w:r w:rsidR="0079522D" w:rsidRPr="0079522D">
        <w:rPr>
          <w:rFonts w:asciiTheme="minorHAnsi" w:hAnsiTheme="minorHAnsi" w:cstheme="minorHAnsi"/>
          <w:szCs w:val="24"/>
        </w:rPr>
        <w:t>.</w:t>
      </w:r>
    </w:p>
    <w:p w14:paraId="0D30ADEC" w14:textId="29E2A1AD" w:rsidR="0079522D" w:rsidRPr="0079522D" w:rsidRDefault="0079522D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Dla obwodów, przy których figuruje adnotacja o realizacji okablowania w przyszłości należy dostarczyć, zamontować i podłączyć (po stronie zasilania) w rozdzielnicy bezpieczniki różnicowo-prądowe.</w:t>
      </w:r>
    </w:p>
    <w:p w14:paraId="13CC215B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Inne wymagania:</w:t>
      </w:r>
    </w:p>
    <w:p w14:paraId="192858EF" w14:textId="17D3D6F9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Zasilanie </w:t>
      </w:r>
      <w:r w:rsidR="00C838A2" w:rsidRPr="0079522D">
        <w:rPr>
          <w:rFonts w:asciiTheme="minorHAnsi" w:hAnsiTheme="minorHAnsi" w:cstheme="minorHAnsi"/>
          <w:szCs w:val="24"/>
        </w:rPr>
        <w:t>podstawowe</w:t>
      </w:r>
      <w:r w:rsidRPr="0079522D">
        <w:rPr>
          <w:rFonts w:asciiTheme="minorHAnsi" w:hAnsiTheme="minorHAnsi" w:cstheme="minorHAnsi"/>
          <w:szCs w:val="24"/>
        </w:rPr>
        <w:t xml:space="preserve"> rozdzielić równomiernie na 3 fazy.</w:t>
      </w:r>
    </w:p>
    <w:p w14:paraId="4EB9331D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Przewody muszą być ułożone i oznaczone w taki sposób, aby była możliwa ich identyfikacja  w czasie sprawdzania, badań, napraw lub zmian w instalacji.</w:t>
      </w:r>
    </w:p>
    <w:p w14:paraId="31EAB81A" w14:textId="681A4A0D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Rozmieszczenie elementów wyposażenia tablic</w:t>
      </w:r>
      <w:r w:rsidR="00D641F6" w:rsidRPr="0079522D">
        <w:rPr>
          <w:rFonts w:asciiTheme="minorHAnsi" w:hAnsiTheme="minorHAnsi" w:cstheme="minorHAnsi"/>
          <w:szCs w:val="24"/>
        </w:rPr>
        <w:t>y</w:t>
      </w:r>
      <w:r w:rsidRPr="0079522D">
        <w:rPr>
          <w:rFonts w:asciiTheme="minorHAnsi" w:hAnsiTheme="minorHAnsi" w:cstheme="minorHAnsi"/>
          <w:szCs w:val="24"/>
        </w:rPr>
        <w:t xml:space="preserve"> rozdzielcz</w:t>
      </w:r>
      <w:r w:rsidR="00D641F6" w:rsidRPr="0079522D">
        <w:rPr>
          <w:rFonts w:asciiTheme="minorHAnsi" w:hAnsiTheme="minorHAnsi" w:cstheme="minorHAnsi"/>
          <w:szCs w:val="24"/>
        </w:rPr>
        <w:t>ej</w:t>
      </w:r>
      <w:r w:rsidRPr="0079522D">
        <w:rPr>
          <w:rFonts w:asciiTheme="minorHAnsi" w:hAnsiTheme="minorHAnsi" w:cstheme="minorHAnsi"/>
          <w:szCs w:val="24"/>
        </w:rPr>
        <w:t>, powinno stanowić przejrzysty układ funkcjonalny, umożliwiający łatwy dostęp do elementów w czasie eksploatacji konserwacji i rozbudowy.</w:t>
      </w:r>
    </w:p>
    <w:p w14:paraId="14A58BC0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lastRenderedPageBreak/>
        <w:t>Rozmieszczenie elementów wyposażenia tablic rozdzielczych, zostanie uzgodnione z Zamawiającym przed rozpoczęciem montażu.</w:t>
      </w:r>
    </w:p>
    <w:p w14:paraId="367FB060" w14:textId="00BFB4DA" w:rsidR="00B83A2A" w:rsidRPr="0079522D" w:rsidRDefault="00B83A2A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Punkty odbiorów</w:t>
      </w:r>
    </w:p>
    <w:p w14:paraId="3861F7AF" w14:textId="411ADEC0" w:rsidR="00C80D58" w:rsidRPr="0079522D" w:rsidRDefault="00C80D58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Na I piętrze</w:t>
      </w:r>
      <w:r w:rsidR="002D41B2" w:rsidRPr="0079522D">
        <w:rPr>
          <w:rFonts w:asciiTheme="minorHAnsi" w:hAnsiTheme="minorHAnsi" w:cstheme="minorHAnsi"/>
          <w:szCs w:val="24"/>
        </w:rPr>
        <w:t xml:space="preserve"> części remontowanej</w:t>
      </w:r>
      <w:r w:rsidRPr="0079522D">
        <w:rPr>
          <w:rFonts w:asciiTheme="minorHAnsi" w:hAnsiTheme="minorHAnsi" w:cstheme="minorHAnsi"/>
          <w:szCs w:val="24"/>
        </w:rPr>
        <w:t xml:space="preserve"> bud C zainstalować</w:t>
      </w:r>
      <w:r w:rsidR="002D41B2" w:rsidRPr="0079522D">
        <w:rPr>
          <w:rFonts w:asciiTheme="minorHAnsi" w:hAnsiTheme="minorHAnsi" w:cstheme="minorHAnsi"/>
          <w:szCs w:val="24"/>
        </w:rPr>
        <w:t>:</w:t>
      </w:r>
    </w:p>
    <w:p w14:paraId="56CF6F58" w14:textId="25088A4A" w:rsidR="00C80D58" w:rsidRPr="0079522D" w:rsidRDefault="00C80D58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Łazienk</w:t>
      </w:r>
      <w:r w:rsidR="008221E9" w:rsidRPr="0079522D">
        <w:rPr>
          <w:rFonts w:asciiTheme="minorHAnsi" w:hAnsiTheme="minorHAnsi" w:cstheme="minorHAnsi"/>
          <w:szCs w:val="24"/>
        </w:rPr>
        <w:t>i</w:t>
      </w:r>
      <w:r w:rsidRPr="0079522D">
        <w:rPr>
          <w:rFonts w:asciiTheme="minorHAnsi" w:hAnsiTheme="minorHAnsi" w:cstheme="minorHAnsi"/>
          <w:szCs w:val="24"/>
        </w:rPr>
        <w:t xml:space="preserve"> </w:t>
      </w:r>
      <w:r w:rsidR="00515A9F" w:rsidRPr="0079522D">
        <w:rPr>
          <w:rFonts w:asciiTheme="minorHAnsi" w:hAnsiTheme="minorHAnsi" w:cstheme="minorHAnsi"/>
          <w:szCs w:val="24"/>
        </w:rPr>
        <w:t>1-</w:t>
      </w:r>
      <w:r w:rsidR="00F1028C" w:rsidRPr="0079522D">
        <w:rPr>
          <w:rFonts w:asciiTheme="minorHAnsi" w:hAnsiTheme="minorHAnsi" w:cstheme="minorHAnsi"/>
          <w:szCs w:val="24"/>
        </w:rPr>
        <w:t>2</w:t>
      </w:r>
    </w:p>
    <w:p w14:paraId="25871318" w14:textId="11800F36" w:rsidR="00C80D58" w:rsidRPr="0079522D" w:rsidRDefault="00C80D58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łącznik oświetlenia</w:t>
      </w:r>
      <w:r w:rsidR="008221E9" w:rsidRPr="0079522D">
        <w:rPr>
          <w:rFonts w:asciiTheme="minorHAnsi" w:hAnsiTheme="minorHAnsi" w:cstheme="minorHAnsi"/>
          <w:szCs w:val="24"/>
        </w:rPr>
        <w:t xml:space="preserve"> – 1 </w:t>
      </w:r>
      <w:proofErr w:type="spellStart"/>
      <w:r w:rsidR="008221E9" w:rsidRPr="0079522D">
        <w:rPr>
          <w:rFonts w:asciiTheme="minorHAnsi" w:hAnsiTheme="minorHAnsi" w:cstheme="minorHAnsi"/>
          <w:szCs w:val="24"/>
        </w:rPr>
        <w:t>szt</w:t>
      </w:r>
      <w:proofErr w:type="spellEnd"/>
      <w:r w:rsidRPr="0079522D">
        <w:rPr>
          <w:rFonts w:asciiTheme="minorHAnsi" w:hAnsiTheme="minorHAnsi" w:cstheme="minorHAnsi"/>
          <w:szCs w:val="24"/>
        </w:rPr>
        <w:t>,</w:t>
      </w:r>
    </w:p>
    <w:p w14:paraId="49F4404F" w14:textId="6EA7374F" w:rsidR="00C80D58" w:rsidRPr="0079522D" w:rsidRDefault="00C80D58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Oświetlenie sufitowe LED</w:t>
      </w:r>
      <w:r w:rsidR="008221E9" w:rsidRPr="0079522D">
        <w:rPr>
          <w:rFonts w:asciiTheme="minorHAnsi" w:hAnsiTheme="minorHAnsi" w:cstheme="minorHAnsi"/>
          <w:szCs w:val="24"/>
        </w:rPr>
        <w:t xml:space="preserve"> – 2 szt.</w:t>
      </w:r>
    </w:p>
    <w:p w14:paraId="575432FB" w14:textId="77C57F07" w:rsidR="00C80D58" w:rsidRPr="0079522D" w:rsidRDefault="00C80D58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Oświetlenie naścienne LED</w:t>
      </w:r>
      <w:r w:rsidR="008221E9" w:rsidRPr="0079522D">
        <w:rPr>
          <w:rFonts w:asciiTheme="minorHAnsi" w:hAnsiTheme="minorHAnsi" w:cstheme="minorHAnsi"/>
          <w:szCs w:val="24"/>
        </w:rPr>
        <w:t xml:space="preserve"> – 2 szt.</w:t>
      </w:r>
    </w:p>
    <w:p w14:paraId="73A6712B" w14:textId="71AB5A0D" w:rsidR="00C80D58" w:rsidRPr="00B41791" w:rsidRDefault="008221E9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B41791">
        <w:rPr>
          <w:rFonts w:asciiTheme="minorHAnsi" w:hAnsiTheme="minorHAnsi" w:cstheme="minorHAnsi"/>
          <w:szCs w:val="24"/>
        </w:rPr>
        <w:t>z</w:t>
      </w:r>
      <w:r w:rsidR="00C80D58" w:rsidRPr="00B41791">
        <w:rPr>
          <w:rFonts w:asciiTheme="minorHAnsi" w:hAnsiTheme="minorHAnsi" w:cstheme="minorHAnsi"/>
          <w:szCs w:val="24"/>
        </w:rPr>
        <w:t>estawy PEL2</w:t>
      </w:r>
      <w:r w:rsidR="00F4295B" w:rsidRPr="00B41791">
        <w:rPr>
          <w:rFonts w:asciiTheme="minorHAnsi" w:hAnsiTheme="minorHAnsi" w:cstheme="minorHAnsi"/>
          <w:szCs w:val="24"/>
        </w:rPr>
        <w:t xml:space="preserve"> IP44</w:t>
      </w:r>
      <w:r w:rsidRPr="00B41791">
        <w:rPr>
          <w:rFonts w:asciiTheme="minorHAnsi" w:hAnsiTheme="minorHAnsi" w:cstheme="minorHAnsi"/>
          <w:szCs w:val="24"/>
        </w:rPr>
        <w:t xml:space="preserve"> – 1 szt.</w:t>
      </w:r>
    </w:p>
    <w:p w14:paraId="55AA9963" w14:textId="3A7D5E79" w:rsidR="00BC1157" w:rsidRPr="00B41791" w:rsidRDefault="00BC1157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B41791">
        <w:rPr>
          <w:rFonts w:asciiTheme="minorHAnsi" w:hAnsiTheme="minorHAnsi" w:cstheme="minorHAnsi"/>
          <w:szCs w:val="24"/>
        </w:rPr>
        <w:t xml:space="preserve">wentylator łazienkowy </w:t>
      </w:r>
      <w:r w:rsidR="008B36F0" w:rsidRPr="00B41791">
        <w:rPr>
          <w:rFonts w:asciiTheme="minorHAnsi" w:hAnsiTheme="minorHAnsi" w:cstheme="minorHAnsi"/>
          <w:szCs w:val="24"/>
        </w:rPr>
        <w:t xml:space="preserve">uruchamiany wraz z oświetleniem sufitowym </w:t>
      </w:r>
      <w:r w:rsidR="00D74BEB" w:rsidRPr="00B41791">
        <w:rPr>
          <w:rFonts w:asciiTheme="minorHAnsi" w:hAnsiTheme="minorHAnsi" w:cstheme="minorHAnsi"/>
          <w:szCs w:val="24"/>
        </w:rPr>
        <w:t>z czasowym opóźnieniem wyłączenia</w:t>
      </w:r>
    </w:p>
    <w:p w14:paraId="5E01ED36" w14:textId="53C70648" w:rsidR="00C80D58" w:rsidRPr="0079522D" w:rsidRDefault="00F4295B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Pokój 1-</w:t>
      </w:r>
      <w:r w:rsidR="00F1028C" w:rsidRPr="0079522D">
        <w:rPr>
          <w:rFonts w:asciiTheme="minorHAnsi" w:hAnsiTheme="minorHAnsi" w:cstheme="minorHAnsi"/>
          <w:szCs w:val="24"/>
        </w:rPr>
        <w:t>2</w:t>
      </w:r>
      <w:r w:rsidR="00C80D58" w:rsidRPr="0079522D">
        <w:rPr>
          <w:rFonts w:asciiTheme="minorHAnsi" w:hAnsiTheme="minorHAnsi" w:cstheme="minorHAnsi"/>
          <w:szCs w:val="24"/>
        </w:rPr>
        <w:t xml:space="preserve"> </w:t>
      </w:r>
    </w:p>
    <w:p w14:paraId="578EF8D6" w14:textId="0B6FF1B4" w:rsidR="00C80D58" w:rsidRPr="0079522D" w:rsidRDefault="00007CD9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1" w:name="_Hlk110947179"/>
      <w:r w:rsidRPr="0079522D">
        <w:rPr>
          <w:rFonts w:asciiTheme="minorHAnsi" w:hAnsiTheme="minorHAnsi" w:cstheme="minorHAnsi"/>
          <w:szCs w:val="24"/>
        </w:rPr>
        <w:t>jedno</w:t>
      </w:r>
      <w:r w:rsidR="00C80D58" w:rsidRPr="0079522D">
        <w:rPr>
          <w:rFonts w:asciiTheme="minorHAnsi" w:hAnsiTheme="minorHAnsi" w:cstheme="minorHAnsi"/>
          <w:szCs w:val="24"/>
        </w:rPr>
        <w:t>biegunowy łącznik oświetlenia</w:t>
      </w:r>
      <w:r w:rsidRPr="0079522D">
        <w:rPr>
          <w:rFonts w:asciiTheme="minorHAnsi" w:hAnsiTheme="minorHAnsi" w:cstheme="minorHAnsi"/>
          <w:szCs w:val="24"/>
        </w:rPr>
        <w:t xml:space="preserve"> (łazienka)</w:t>
      </w:r>
      <w:r w:rsidR="008221E9" w:rsidRPr="0079522D">
        <w:rPr>
          <w:rFonts w:asciiTheme="minorHAnsi" w:hAnsiTheme="minorHAnsi" w:cstheme="minorHAnsi"/>
          <w:szCs w:val="24"/>
        </w:rPr>
        <w:t xml:space="preserve"> – </w:t>
      </w:r>
      <w:r w:rsidRPr="0079522D">
        <w:rPr>
          <w:rFonts w:asciiTheme="minorHAnsi" w:hAnsiTheme="minorHAnsi" w:cstheme="minorHAnsi"/>
          <w:szCs w:val="24"/>
        </w:rPr>
        <w:t>1</w:t>
      </w:r>
      <w:r w:rsidR="008221E9" w:rsidRPr="0079522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221E9" w:rsidRPr="0079522D">
        <w:rPr>
          <w:rFonts w:asciiTheme="minorHAnsi" w:hAnsiTheme="minorHAnsi" w:cstheme="minorHAnsi"/>
          <w:szCs w:val="24"/>
        </w:rPr>
        <w:t>szt</w:t>
      </w:r>
      <w:proofErr w:type="spellEnd"/>
      <w:r w:rsidR="00C80D58" w:rsidRPr="0079522D">
        <w:rPr>
          <w:rFonts w:asciiTheme="minorHAnsi" w:hAnsiTheme="minorHAnsi" w:cstheme="minorHAnsi"/>
          <w:szCs w:val="24"/>
        </w:rPr>
        <w:t>,</w:t>
      </w:r>
      <w:bookmarkEnd w:id="1"/>
    </w:p>
    <w:p w14:paraId="4A6C9145" w14:textId="2C87ACB9" w:rsidR="00E2150D" w:rsidRPr="0079522D" w:rsidRDefault="00E2150D" w:rsidP="00E2150D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jednobiegunowy łącznik oświetlenia (zagłówek) – 1 </w:t>
      </w:r>
      <w:proofErr w:type="spellStart"/>
      <w:r w:rsidRPr="0079522D">
        <w:rPr>
          <w:rFonts w:asciiTheme="minorHAnsi" w:hAnsiTheme="minorHAnsi" w:cstheme="minorHAnsi"/>
          <w:szCs w:val="24"/>
        </w:rPr>
        <w:t>szt</w:t>
      </w:r>
      <w:proofErr w:type="spellEnd"/>
      <w:r w:rsidRPr="0079522D">
        <w:rPr>
          <w:rFonts w:asciiTheme="minorHAnsi" w:hAnsiTheme="minorHAnsi" w:cstheme="minorHAnsi"/>
          <w:szCs w:val="24"/>
        </w:rPr>
        <w:t>,</w:t>
      </w:r>
    </w:p>
    <w:p w14:paraId="48FC7134" w14:textId="3E6EBD25" w:rsidR="00007CD9" w:rsidRPr="0079522D" w:rsidRDefault="00007CD9" w:rsidP="00E2150D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dwubiegunowy schodowy łącznik oświetlenia (</w:t>
      </w:r>
      <w:r w:rsidR="00E2150D" w:rsidRPr="0079522D">
        <w:rPr>
          <w:rFonts w:asciiTheme="minorHAnsi" w:hAnsiTheme="minorHAnsi" w:cstheme="minorHAnsi"/>
          <w:szCs w:val="24"/>
        </w:rPr>
        <w:t xml:space="preserve">przy </w:t>
      </w:r>
      <w:r w:rsidRPr="0079522D">
        <w:rPr>
          <w:rFonts w:asciiTheme="minorHAnsi" w:hAnsiTheme="minorHAnsi" w:cstheme="minorHAnsi"/>
          <w:szCs w:val="24"/>
        </w:rPr>
        <w:t>drzwi</w:t>
      </w:r>
      <w:r w:rsidR="00E2150D" w:rsidRPr="0079522D">
        <w:rPr>
          <w:rFonts w:asciiTheme="minorHAnsi" w:hAnsiTheme="minorHAnsi" w:cstheme="minorHAnsi"/>
          <w:szCs w:val="24"/>
        </w:rPr>
        <w:t>ach i łóżku)</w:t>
      </w:r>
      <w:r w:rsidRPr="0079522D">
        <w:rPr>
          <w:rFonts w:asciiTheme="minorHAnsi" w:hAnsiTheme="minorHAnsi" w:cstheme="minorHAnsi"/>
          <w:szCs w:val="24"/>
        </w:rPr>
        <w:t xml:space="preserve"> – 2 </w:t>
      </w:r>
      <w:proofErr w:type="spellStart"/>
      <w:r w:rsidRPr="0079522D">
        <w:rPr>
          <w:rFonts w:asciiTheme="minorHAnsi" w:hAnsiTheme="minorHAnsi" w:cstheme="minorHAnsi"/>
          <w:szCs w:val="24"/>
        </w:rPr>
        <w:t>szt</w:t>
      </w:r>
      <w:proofErr w:type="spellEnd"/>
      <w:r w:rsidRPr="0079522D">
        <w:rPr>
          <w:rFonts w:asciiTheme="minorHAnsi" w:hAnsiTheme="minorHAnsi" w:cstheme="minorHAnsi"/>
          <w:szCs w:val="24"/>
        </w:rPr>
        <w:t>,</w:t>
      </w:r>
    </w:p>
    <w:p w14:paraId="22ECFE30" w14:textId="6AFF9BB3" w:rsidR="00C80D58" w:rsidRPr="0079522D" w:rsidRDefault="00007CD9" w:rsidP="00007CD9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oświetlenie sufitowe LED – 5 szt.</w:t>
      </w:r>
      <w:r w:rsidR="00C80D58" w:rsidRPr="0079522D">
        <w:rPr>
          <w:rFonts w:asciiTheme="minorHAnsi" w:hAnsiTheme="minorHAnsi" w:cstheme="minorHAnsi"/>
          <w:szCs w:val="24"/>
        </w:rPr>
        <w:t>, łączone w 2 sekcjach</w:t>
      </w:r>
    </w:p>
    <w:p w14:paraId="0BC06308" w14:textId="50C5C244" w:rsidR="00E2150D" w:rsidRPr="0079522D" w:rsidRDefault="00E2150D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oświetlenie naścienne LED – 2 szt.</w:t>
      </w:r>
    </w:p>
    <w:p w14:paraId="78E0461C" w14:textId="0F13C47B" w:rsidR="00C80D58" w:rsidRPr="0079522D" w:rsidRDefault="00C80D58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szCs w:val="24"/>
        </w:rPr>
        <w:t>zestaw PEL1</w:t>
      </w:r>
      <w:r w:rsidR="00F764BF" w:rsidRPr="0079522D">
        <w:rPr>
          <w:rFonts w:asciiTheme="minorHAnsi" w:hAnsiTheme="minorHAnsi" w:cstheme="minorHAnsi"/>
          <w:szCs w:val="24"/>
        </w:rPr>
        <w:t xml:space="preserve"> – 1 szt.</w:t>
      </w:r>
      <w:r w:rsidR="00126645" w:rsidRPr="0079522D">
        <w:rPr>
          <w:rFonts w:asciiTheme="minorHAnsi" w:hAnsiTheme="minorHAnsi" w:cstheme="minorHAnsi"/>
          <w:szCs w:val="24"/>
        </w:rPr>
        <w:t xml:space="preserve"> (przy biurku)</w:t>
      </w:r>
    </w:p>
    <w:p w14:paraId="362E0BFD" w14:textId="1022429D" w:rsidR="00C80D58" w:rsidRPr="0079522D" w:rsidRDefault="00C80D58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zestaw PEL2</w:t>
      </w:r>
      <w:r w:rsidR="00126645" w:rsidRPr="0079522D">
        <w:rPr>
          <w:rFonts w:asciiTheme="minorHAnsi" w:hAnsiTheme="minorHAnsi" w:cstheme="minorHAnsi"/>
          <w:szCs w:val="24"/>
        </w:rPr>
        <w:t xml:space="preserve"> – 3 </w:t>
      </w:r>
      <w:proofErr w:type="spellStart"/>
      <w:r w:rsidR="00126645" w:rsidRPr="0079522D">
        <w:rPr>
          <w:rFonts w:asciiTheme="minorHAnsi" w:hAnsiTheme="minorHAnsi" w:cstheme="minorHAnsi"/>
          <w:szCs w:val="24"/>
        </w:rPr>
        <w:t>szt</w:t>
      </w:r>
      <w:proofErr w:type="spellEnd"/>
      <w:r w:rsidR="00126645" w:rsidRPr="0079522D">
        <w:rPr>
          <w:rFonts w:asciiTheme="minorHAnsi" w:hAnsiTheme="minorHAnsi" w:cstheme="minorHAnsi"/>
          <w:szCs w:val="24"/>
        </w:rPr>
        <w:t xml:space="preserve"> (przy łóżku, wejściu, </w:t>
      </w:r>
      <w:r w:rsidR="00D641F6" w:rsidRPr="0079522D">
        <w:rPr>
          <w:rFonts w:asciiTheme="minorHAnsi" w:hAnsiTheme="minorHAnsi" w:cstheme="minorHAnsi"/>
          <w:szCs w:val="24"/>
        </w:rPr>
        <w:t>dodatkowe, do uzgodnienia z Zamawiającym</w:t>
      </w:r>
      <w:r w:rsidR="00126645" w:rsidRPr="0079522D">
        <w:rPr>
          <w:rFonts w:asciiTheme="minorHAnsi" w:hAnsiTheme="minorHAnsi" w:cstheme="minorHAnsi"/>
          <w:szCs w:val="24"/>
        </w:rPr>
        <w:t>)</w:t>
      </w:r>
    </w:p>
    <w:p w14:paraId="0C8E8BCD" w14:textId="23D3C61A" w:rsidR="00126645" w:rsidRPr="0079522D" w:rsidRDefault="00126645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zestaw PEL3 – 1 </w:t>
      </w:r>
      <w:proofErr w:type="spellStart"/>
      <w:r w:rsidRPr="0079522D">
        <w:rPr>
          <w:rFonts w:asciiTheme="minorHAnsi" w:hAnsiTheme="minorHAnsi" w:cstheme="minorHAnsi"/>
          <w:szCs w:val="24"/>
        </w:rPr>
        <w:t>szt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 (za TV)</w:t>
      </w:r>
    </w:p>
    <w:p w14:paraId="0E6C2308" w14:textId="63AC09B1" w:rsidR="00C80D58" w:rsidRPr="0079522D" w:rsidRDefault="00D641F6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Aneks kuchenny</w:t>
      </w:r>
    </w:p>
    <w:p w14:paraId="02A3D475" w14:textId="14B7D806" w:rsidR="00F764BF" w:rsidRPr="0079522D" w:rsidRDefault="00B40171" w:rsidP="002D41B2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Do rozdzielnicy RNN-C2A</w:t>
      </w:r>
      <w:r w:rsidR="003B11FB" w:rsidRPr="0079522D">
        <w:rPr>
          <w:rFonts w:asciiTheme="minorHAnsi" w:hAnsiTheme="minorHAnsi" w:cstheme="minorHAnsi"/>
          <w:szCs w:val="24"/>
        </w:rPr>
        <w:t xml:space="preserve"> podłączyć istniejącą instalację aneksu kuchennego. </w:t>
      </w:r>
    </w:p>
    <w:p w14:paraId="2B224966" w14:textId="06191C2C" w:rsidR="00C80D58" w:rsidRPr="0079522D" w:rsidRDefault="00F4295B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Komunikacja</w:t>
      </w:r>
    </w:p>
    <w:p w14:paraId="468A5A52" w14:textId="6A18A497" w:rsidR="00372E26" w:rsidRPr="0079522D" w:rsidRDefault="00BC1157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Mikrofalowy czujnik ruchu z regulacją czasu działania oraz czułości, </w:t>
      </w:r>
      <w:r w:rsidR="00372E26" w:rsidRPr="0079522D">
        <w:rPr>
          <w:rFonts w:asciiTheme="minorHAnsi" w:hAnsiTheme="minorHAnsi" w:cstheme="minorHAnsi"/>
          <w:szCs w:val="24"/>
        </w:rPr>
        <w:t xml:space="preserve"> sterując</w:t>
      </w:r>
      <w:r w:rsidRPr="0079522D">
        <w:rPr>
          <w:rFonts w:asciiTheme="minorHAnsi" w:hAnsiTheme="minorHAnsi" w:cstheme="minorHAnsi"/>
          <w:szCs w:val="24"/>
        </w:rPr>
        <w:t>y</w:t>
      </w:r>
      <w:r w:rsidR="00372E26" w:rsidRPr="0079522D">
        <w:rPr>
          <w:rFonts w:asciiTheme="minorHAnsi" w:hAnsiTheme="minorHAnsi" w:cstheme="minorHAnsi"/>
          <w:szCs w:val="24"/>
        </w:rPr>
        <w:t xml:space="preserve"> </w:t>
      </w:r>
      <w:r w:rsidRPr="0079522D">
        <w:rPr>
          <w:rFonts w:asciiTheme="minorHAnsi" w:hAnsiTheme="minorHAnsi" w:cstheme="minorHAnsi"/>
          <w:szCs w:val="24"/>
        </w:rPr>
        <w:t>czterema</w:t>
      </w:r>
      <w:r w:rsidR="00372E26" w:rsidRPr="0079522D">
        <w:rPr>
          <w:rFonts w:asciiTheme="minorHAnsi" w:hAnsiTheme="minorHAnsi" w:cstheme="minorHAnsi"/>
          <w:szCs w:val="24"/>
        </w:rPr>
        <w:t xml:space="preserve"> punkt</w:t>
      </w:r>
      <w:r w:rsidRPr="0079522D">
        <w:rPr>
          <w:rFonts w:asciiTheme="minorHAnsi" w:hAnsiTheme="minorHAnsi" w:cstheme="minorHAnsi"/>
          <w:szCs w:val="24"/>
        </w:rPr>
        <w:t>ami</w:t>
      </w:r>
      <w:r w:rsidR="00372E26" w:rsidRPr="0079522D">
        <w:rPr>
          <w:rFonts w:asciiTheme="minorHAnsi" w:hAnsiTheme="minorHAnsi" w:cstheme="minorHAnsi"/>
          <w:szCs w:val="24"/>
        </w:rPr>
        <w:t xml:space="preserve"> świetln</w:t>
      </w:r>
      <w:r w:rsidRPr="0079522D">
        <w:rPr>
          <w:rFonts w:asciiTheme="minorHAnsi" w:hAnsiTheme="minorHAnsi" w:cstheme="minorHAnsi"/>
          <w:szCs w:val="24"/>
        </w:rPr>
        <w:t>ymi w komunikacji</w:t>
      </w:r>
    </w:p>
    <w:p w14:paraId="476517AC" w14:textId="1D23EE9B" w:rsidR="004A72FD" w:rsidRPr="0079522D" w:rsidRDefault="00372E26" w:rsidP="0069387C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 Oświetlenie sufitowe</w:t>
      </w:r>
      <w:r w:rsidR="004A72FD" w:rsidRPr="0079522D">
        <w:rPr>
          <w:rFonts w:asciiTheme="minorHAnsi" w:hAnsiTheme="minorHAnsi" w:cstheme="minorHAnsi"/>
          <w:szCs w:val="24"/>
        </w:rPr>
        <w:t xml:space="preserve"> LED</w:t>
      </w:r>
      <w:r w:rsidR="003B11FB" w:rsidRPr="0079522D">
        <w:rPr>
          <w:rFonts w:asciiTheme="minorHAnsi" w:hAnsiTheme="minorHAnsi" w:cstheme="minorHAnsi"/>
          <w:szCs w:val="24"/>
        </w:rPr>
        <w:t xml:space="preserve"> – 2</w:t>
      </w:r>
      <w:r w:rsidRPr="0079522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522D">
        <w:rPr>
          <w:rFonts w:asciiTheme="minorHAnsi" w:hAnsiTheme="minorHAnsi" w:cstheme="minorHAnsi"/>
          <w:szCs w:val="24"/>
        </w:rPr>
        <w:t>szt</w:t>
      </w:r>
      <w:proofErr w:type="spellEnd"/>
      <w:r w:rsidR="004A72FD" w:rsidRPr="0079522D">
        <w:rPr>
          <w:rFonts w:asciiTheme="minorHAnsi" w:hAnsiTheme="minorHAnsi" w:cstheme="minorHAnsi"/>
          <w:szCs w:val="24"/>
        </w:rPr>
        <w:t>,</w:t>
      </w:r>
    </w:p>
    <w:p w14:paraId="25888A10" w14:textId="409BCBB0" w:rsidR="004A72FD" w:rsidRPr="0079522D" w:rsidRDefault="004A72FD" w:rsidP="00F267AB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zestaw PEL2</w:t>
      </w:r>
      <w:r w:rsidR="003B11FB" w:rsidRPr="0079522D">
        <w:rPr>
          <w:rFonts w:asciiTheme="minorHAnsi" w:hAnsiTheme="minorHAnsi" w:cstheme="minorHAnsi"/>
          <w:szCs w:val="24"/>
        </w:rPr>
        <w:t xml:space="preserve"> – 1</w:t>
      </w:r>
      <w:r w:rsidR="00372E26" w:rsidRPr="0079522D">
        <w:rPr>
          <w:rFonts w:asciiTheme="minorHAnsi" w:hAnsiTheme="minorHAnsi" w:cstheme="minorHAnsi"/>
          <w:szCs w:val="24"/>
        </w:rPr>
        <w:t xml:space="preserve"> szt.</w:t>
      </w:r>
    </w:p>
    <w:p w14:paraId="68417B15" w14:textId="77777777" w:rsidR="00562B81" w:rsidRPr="0079522D" w:rsidRDefault="006338F6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Klatk</w:t>
      </w:r>
      <w:r w:rsidR="00562B81" w:rsidRPr="0079522D">
        <w:rPr>
          <w:rFonts w:asciiTheme="minorHAnsi" w:hAnsiTheme="minorHAnsi" w:cstheme="minorHAnsi"/>
          <w:szCs w:val="24"/>
        </w:rPr>
        <w:t>a</w:t>
      </w:r>
      <w:r w:rsidRPr="0079522D">
        <w:rPr>
          <w:rFonts w:asciiTheme="minorHAnsi" w:hAnsiTheme="minorHAnsi" w:cstheme="minorHAnsi"/>
          <w:szCs w:val="24"/>
        </w:rPr>
        <w:t xml:space="preserve"> schodow</w:t>
      </w:r>
      <w:r w:rsidR="00562B81" w:rsidRPr="0079522D">
        <w:rPr>
          <w:rFonts w:asciiTheme="minorHAnsi" w:hAnsiTheme="minorHAnsi" w:cstheme="minorHAnsi"/>
          <w:szCs w:val="24"/>
        </w:rPr>
        <w:t>a</w:t>
      </w:r>
    </w:p>
    <w:p w14:paraId="429B0F02" w14:textId="152A1A92" w:rsidR="006338F6" w:rsidRPr="00491BC9" w:rsidRDefault="002E0C8C" w:rsidP="002E0C8C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491BC9">
        <w:rPr>
          <w:rFonts w:asciiTheme="minorHAnsi" w:hAnsiTheme="minorHAnsi" w:cstheme="minorHAnsi"/>
          <w:szCs w:val="24"/>
        </w:rPr>
        <w:t xml:space="preserve">oświetlenie sufitowe LED z mikrofalowym czujnikiem ruchu – </w:t>
      </w:r>
      <w:r w:rsidR="00C52A8E" w:rsidRPr="00491BC9">
        <w:rPr>
          <w:rFonts w:asciiTheme="minorHAnsi" w:hAnsiTheme="minorHAnsi" w:cstheme="minorHAnsi"/>
          <w:szCs w:val="24"/>
        </w:rPr>
        <w:t>3</w:t>
      </w:r>
      <w:r w:rsidRPr="00491BC9">
        <w:rPr>
          <w:rFonts w:asciiTheme="minorHAnsi" w:hAnsiTheme="minorHAnsi" w:cstheme="minorHAnsi"/>
          <w:szCs w:val="24"/>
        </w:rPr>
        <w:t xml:space="preserve"> szt.,</w:t>
      </w:r>
    </w:p>
    <w:p w14:paraId="13C239DC" w14:textId="6CEED236" w:rsidR="002E0C8C" w:rsidRPr="00491BC9" w:rsidRDefault="002E0C8C" w:rsidP="002E0C8C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491BC9">
        <w:rPr>
          <w:rFonts w:asciiTheme="minorHAnsi" w:hAnsiTheme="minorHAnsi" w:cstheme="minorHAnsi"/>
          <w:szCs w:val="24"/>
        </w:rPr>
        <w:t xml:space="preserve">oświetlenie ścienne LED z mikrofalowym czujnikiem ruchu – </w:t>
      </w:r>
      <w:r w:rsidR="00433BE9" w:rsidRPr="00491BC9">
        <w:rPr>
          <w:rFonts w:asciiTheme="minorHAnsi" w:hAnsiTheme="minorHAnsi" w:cstheme="minorHAnsi"/>
          <w:szCs w:val="24"/>
        </w:rPr>
        <w:t>4</w:t>
      </w:r>
      <w:r w:rsidRPr="00491BC9">
        <w:rPr>
          <w:rFonts w:asciiTheme="minorHAnsi" w:hAnsiTheme="minorHAnsi" w:cstheme="minorHAnsi"/>
          <w:szCs w:val="24"/>
        </w:rPr>
        <w:t xml:space="preserve"> szt.,</w:t>
      </w:r>
      <w:r w:rsidR="00D74BEB" w:rsidRPr="00491BC9">
        <w:rPr>
          <w:rFonts w:asciiTheme="minorHAnsi" w:hAnsiTheme="minorHAnsi" w:cstheme="minorHAnsi"/>
          <w:szCs w:val="24"/>
        </w:rPr>
        <w:t xml:space="preserve"> co to</w:t>
      </w:r>
    </w:p>
    <w:p w14:paraId="023F6FE0" w14:textId="4B093160" w:rsidR="002E0C8C" w:rsidRPr="0079522D" w:rsidRDefault="003B11FB" w:rsidP="002E0C8C">
      <w:pPr>
        <w:pStyle w:val="Lista5"/>
        <w:numPr>
          <w:ilvl w:val="4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zestaw PEL2 – 2</w:t>
      </w:r>
      <w:r w:rsidR="002E0C8C" w:rsidRPr="0079522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0C8C" w:rsidRPr="0079522D">
        <w:rPr>
          <w:rFonts w:asciiTheme="minorHAnsi" w:hAnsiTheme="minorHAnsi" w:cstheme="minorHAnsi"/>
          <w:szCs w:val="24"/>
        </w:rPr>
        <w:t>szt</w:t>
      </w:r>
      <w:proofErr w:type="spellEnd"/>
    </w:p>
    <w:p w14:paraId="185ED81C" w14:textId="287217BA" w:rsidR="00371C92" w:rsidRPr="0079522D" w:rsidRDefault="00371C92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Szczegółowe rozmieszczenie punktów odbioru należy uzgodnić z Zamawiającym przed przystąpieniem do robót.</w:t>
      </w:r>
    </w:p>
    <w:p w14:paraId="3CDCF8CD" w14:textId="08BF85E1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Prowadzenie okablowania</w:t>
      </w:r>
    </w:p>
    <w:p w14:paraId="3A7C49D9" w14:textId="5540DB15" w:rsidR="00297239" w:rsidRPr="0079522D" w:rsidRDefault="00C52A8E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Okablowanie teletechniczne </w:t>
      </w:r>
      <w:r w:rsidR="00C56A2C" w:rsidRPr="0079522D">
        <w:rPr>
          <w:rFonts w:asciiTheme="minorHAnsi" w:hAnsiTheme="minorHAnsi" w:cstheme="minorHAnsi"/>
          <w:szCs w:val="24"/>
        </w:rPr>
        <w:t>poprowadzone będ</w:t>
      </w:r>
      <w:r w:rsidRPr="0079522D">
        <w:rPr>
          <w:rFonts w:asciiTheme="minorHAnsi" w:hAnsiTheme="minorHAnsi" w:cstheme="minorHAnsi"/>
          <w:szCs w:val="24"/>
        </w:rPr>
        <w:t>zie</w:t>
      </w:r>
      <w:r w:rsidR="00C56A2C" w:rsidRPr="0079522D">
        <w:rPr>
          <w:rFonts w:asciiTheme="minorHAnsi" w:hAnsiTheme="minorHAnsi" w:cstheme="minorHAnsi"/>
          <w:szCs w:val="24"/>
        </w:rPr>
        <w:t xml:space="preserve"> wzdłuż </w:t>
      </w:r>
      <w:r w:rsidRPr="0079522D">
        <w:rPr>
          <w:rFonts w:asciiTheme="minorHAnsi" w:hAnsiTheme="minorHAnsi" w:cstheme="minorHAnsi"/>
          <w:szCs w:val="24"/>
        </w:rPr>
        <w:t xml:space="preserve">północnej </w:t>
      </w:r>
      <w:r w:rsidR="00C56A2C" w:rsidRPr="0079522D">
        <w:rPr>
          <w:rFonts w:asciiTheme="minorHAnsi" w:hAnsiTheme="minorHAnsi" w:cstheme="minorHAnsi"/>
          <w:szCs w:val="24"/>
        </w:rPr>
        <w:t>ściany.</w:t>
      </w:r>
    </w:p>
    <w:p w14:paraId="263A4374" w14:textId="079E2134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Doprowadzenia zasilania do gniazd podtynkowych </w:t>
      </w:r>
      <w:r w:rsidR="00E16165" w:rsidRPr="0079522D">
        <w:rPr>
          <w:rFonts w:asciiTheme="minorHAnsi" w:hAnsiTheme="minorHAnsi" w:cstheme="minorHAnsi"/>
          <w:szCs w:val="24"/>
        </w:rPr>
        <w:t xml:space="preserve">oraz łączników oświetlenia </w:t>
      </w:r>
      <w:r w:rsidRPr="0079522D">
        <w:rPr>
          <w:rFonts w:asciiTheme="minorHAnsi" w:hAnsiTheme="minorHAnsi" w:cstheme="minorHAnsi"/>
          <w:szCs w:val="24"/>
        </w:rPr>
        <w:t>zrealizować podtynkowo.</w:t>
      </w:r>
    </w:p>
    <w:p w14:paraId="0CD9946B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Wszystkie  kable  i  przewody  prowadzić w  liniach  prostych  równoległych  do krawędzi ścian i stropów.</w:t>
      </w:r>
    </w:p>
    <w:p w14:paraId="5EC21A09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Instalacja oświetleniowa </w:t>
      </w:r>
    </w:p>
    <w:p w14:paraId="40AD9A54" w14:textId="16E49475" w:rsidR="00DD1170" w:rsidRPr="0079522D" w:rsidRDefault="005E6EE0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</w:t>
      </w:r>
      <w:r w:rsidR="00C56A2C" w:rsidRPr="0079522D">
        <w:rPr>
          <w:rFonts w:asciiTheme="minorHAnsi" w:hAnsiTheme="minorHAnsi" w:cstheme="minorHAnsi"/>
          <w:szCs w:val="24"/>
        </w:rPr>
        <w:t xml:space="preserve">aplanować oświetlenie LED w ilości i parametrach spełniających normy  natężenia oświetlenia zgodnie z obowiązującą normą PN-EN 12464-1:2012. </w:t>
      </w:r>
    </w:p>
    <w:p w14:paraId="269D1B3D" w14:textId="2800C5B6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lastRenderedPageBreak/>
        <w:t xml:space="preserve">W poszczególnych pomieszczeniach zostaną  zapewnione będą następujące minimalne natężenia oświetlenia: </w:t>
      </w:r>
    </w:p>
    <w:p w14:paraId="742AC235" w14:textId="6E7BFCF9" w:rsidR="00297239" w:rsidRPr="0079522D" w:rsidRDefault="00C56A2C">
      <w:pPr>
        <w:numPr>
          <w:ilvl w:val="3"/>
          <w:numId w:val="1"/>
        </w:numPr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 xml:space="preserve">Komunikacja  </w:t>
      </w:r>
      <w:r w:rsidRPr="0079522D">
        <w:rPr>
          <w:rFonts w:asciiTheme="minorHAnsi" w:hAnsiTheme="minorHAnsi" w:cstheme="minorHAnsi"/>
        </w:rPr>
        <w:tab/>
      </w:r>
      <w:r w:rsidRPr="0079522D">
        <w:rPr>
          <w:rFonts w:asciiTheme="minorHAnsi" w:hAnsiTheme="minorHAnsi" w:cstheme="minorHAnsi"/>
        </w:rPr>
        <w:tab/>
      </w:r>
      <w:r w:rsidRPr="0079522D">
        <w:rPr>
          <w:rFonts w:asciiTheme="minorHAnsi" w:hAnsiTheme="minorHAnsi" w:cstheme="minorHAnsi"/>
        </w:rPr>
        <w:tab/>
        <w:t>100 lx</w:t>
      </w:r>
    </w:p>
    <w:p w14:paraId="4D8FA205" w14:textId="3430D418" w:rsidR="00DD1170" w:rsidRPr="0079522D" w:rsidRDefault="00DD1170">
      <w:pPr>
        <w:numPr>
          <w:ilvl w:val="3"/>
          <w:numId w:val="1"/>
        </w:numPr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Łazienki</w:t>
      </w:r>
      <w:r w:rsidRPr="0079522D">
        <w:rPr>
          <w:rFonts w:asciiTheme="minorHAnsi" w:hAnsiTheme="minorHAnsi" w:cstheme="minorHAnsi"/>
        </w:rPr>
        <w:tab/>
      </w:r>
      <w:r w:rsidRPr="0079522D">
        <w:rPr>
          <w:rFonts w:asciiTheme="minorHAnsi" w:hAnsiTheme="minorHAnsi" w:cstheme="minorHAnsi"/>
        </w:rPr>
        <w:tab/>
      </w:r>
      <w:r w:rsidRPr="0079522D">
        <w:rPr>
          <w:rFonts w:asciiTheme="minorHAnsi" w:hAnsiTheme="minorHAnsi" w:cstheme="minorHAnsi"/>
        </w:rPr>
        <w:tab/>
      </w:r>
      <w:r w:rsidRPr="0079522D">
        <w:rPr>
          <w:rFonts w:asciiTheme="minorHAnsi" w:hAnsiTheme="minorHAnsi" w:cstheme="minorHAnsi"/>
        </w:rPr>
        <w:tab/>
        <w:t>500 lx</w:t>
      </w:r>
    </w:p>
    <w:p w14:paraId="14DC36F8" w14:textId="77777777" w:rsidR="00BC1157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Barwa światła paneli: </w:t>
      </w:r>
    </w:p>
    <w:p w14:paraId="6061FBEE" w14:textId="3602A12B" w:rsidR="00BC1157" w:rsidRPr="0079522D" w:rsidRDefault="00BC1157" w:rsidP="00BC1157">
      <w:pPr>
        <w:pStyle w:val="Lista4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Pokoje: ciepła biała (2700K)</w:t>
      </w:r>
    </w:p>
    <w:p w14:paraId="71D45A57" w14:textId="4142F160" w:rsidR="00297239" w:rsidRPr="0079522D" w:rsidRDefault="00BC1157" w:rsidP="00BC1157">
      <w:pPr>
        <w:pStyle w:val="Lista4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Pozostałe pomieszczenia: </w:t>
      </w:r>
      <w:r w:rsidR="00C56A2C" w:rsidRPr="0079522D">
        <w:rPr>
          <w:rFonts w:asciiTheme="minorHAnsi" w:hAnsiTheme="minorHAnsi" w:cstheme="minorHAnsi"/>
          <w:szCs w:val="24"/>
        </w:rPr>
        <w:t>neutralna biała (4000K).</w:t>
      </w:r>
    </w:p>
    <w:p w14:paraId="147BF54E" w14:textId="3384FD25" w:rsidR="00297239" w:rsidRPr="0079522D" w:rsidRDefault="005E6EE0" w:rsidP="005E6EE0">
      <w:pPr>
        <w:pStyle w:val="Lista5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Ł</w:t>
      </w:r>
      <w:r w:rsidR="00C56A2C" w:rsidRPr="0079522D">
        <w:rPr>
          <w:rFonts w:asciiTheme="minorHAnsi" w:hAnsiTheme="minorHAnsi" w:cstheme="minorHAnsi"/>
          <w:szCs w:val="24"/>
        </w:rPr>
        <w:t>ączniki zabudowane na wysokości 1,4m od poziomu podłogi.</w:t>
      </w:r>
    </w:p>
    <w:p w14:paraId="727E6841" w14:textId="0FF03662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Instalację oświetlenia należy wykonać przewodem YDY 1,5 mm2, 750V</w:t>
      </w:r>
    </w:p>
    <w:p w14:paraId="76728B48" w14:textId="2410B000" w:rsidR="00297239" w:rsidRPr="0079522D" w:rsidRDefault="005E6EE0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Jeśli nie wskazano inaczej, </w:t>
      </w:r>
      <w:r w:rsidR="00C56A2C" w:rsidRPr="0079522D">
        <w:rPr>
          <w:rFonts w:asciiTheme="minorHAnsi" w:hAnsiTheme="minorHAnsi" w:cstheme="minorHAnsi"/>
          <w:szCs w:val="24"/>
        </w:rPr>
        <w:t>stosować osprzęt elektryczny zwykły IP 20.</w:t>
      </w:r>
    </w:p>
    <w:p w14:paraId="23564B29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Oprawy muszą spełniać normę PN-EN 60598-2-2:2012 oraz powinny zapewniać poprawną i bezpieczną eksploatację. Oprawy oświetleniowe muszą zapewniać właściwą ochronę przed porażeniem prądem elektrycznym.</w:t>
      </w:r>
    </w:p>
    <w:p w14:paraId="26FDDF5B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Gniazda elektryczne</w:t>
      </w:r>
    </w:p>
    <w:p w14:paraId="746E7927" w14:textId="7A6E0FAC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Instalację wykonać przewodem YDY 2.5 mm2 i izolacji 750V</w:t>
      </w:r>
    </w:p>
    <w:p w14:paraId="4D2AB7DE" w14:textId="344718BF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Zastosować zestawy gniazd podtynkowych:</w:t>
      </w:r>
    </w:p>
    <w:p w14:paraId="7ADC8C4C" w14:textId="4C9365CD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PEL1 (</w:t>
      </w:r>
      <w:r w:rsidR="007A76C6" w:rsidRPr="0079522D">
        <w:rPr>
          <w:rFonts w:asciiTheme="minorHAnsi" w:hAnsiTheme="minorHAnsi" w:cstheme="minorHAnsi"/>
          <w:szCs w:val="24"/>
        </w:rPr>
        <w:t>2</w:t>
      </w:r>
      <w:r w:rsidRPr="0079522D">
        <w:rPr>
          <w:rFonts w:asciiTheme="minorHAnsi" w:hAnsiTheme="minorHAnsi" w:cstheme="minorHAnsi"/>
          <w:szCs w:val="24"/>
        </w:rPr>
        <w:t xml:space="preserve">xRJ45, </w:t>
      </w:r>
      <w:r w:rsidR="00E2150D" w:rsidRPr="0079522D">
        <w:rPr>
          <w:rFonts w:asciiTheme="minorHAnsi" w:hAnsiTheme="minorHAnsi" w:cstheme="minorHAnsi"/>
          <w:szCs w:val="24"/>
        </w:rPr>
        <w:t>2</w:t>
      </w:r>
      <w:r w:rsidRPr="0079522D">
        <w:rPr>
          <w:rFonts w:asciiTheme="minorHAnsi" w:hAnsiTheme="minorHAnsi" w:cstheme="minorHAnsi"/>
          <w:szCs w:val="24"/>
        </w:rPr>
        <w:t>x230V),</w:t>
      </w:r>
    </w:p>
    <w:p w14:paraId="4F348C69" w14:textId="0F61A9DF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PEL</w:t>
      </w:r>
      <w:r w:rsidR="007A76C6" w:rsidRPr="0079522D">
        <w:rPr>
          <w:rFonts w:asciiTheme="minorHAnsi" w:hAnsiTheme="minorHAnsi" w:cstheme="minorHAnsi"/>
          <w:szCs w:val="24"/>
        </w:rPr>
        <w:t>2</w:t>
      </w:r>
      <w:r w:rsidRPr="0079522D">
        <w:rPr>
          <w:rFonts w:asciiTheme="minorHAnsi" w:hAnsiTheme="minorHAnsi" w:cstheme="minorHAnsi"/>
          <w:szCs w:val="24"/>
        </w:rPr>
        <w:t xml:space="preserve"> (2x230V-jedno podwójne gniazdo),</w:t>
      </w:r>
    </w:p>
    <w:p w14:paraId="43F58E3E" w14:textId="0A0B0678" w:rsidR="00F764BF" w:rsidRPr="0079522D" w:rsidRDefault="00F764BF" w:rsidP="00F764BF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  <w:lang w:val="en-GB"/>
        </w:rPr>
      </w:pPr>
      <w:r w:rsidRPr="0079522D">
        <w:rPr>
          <w:rFonts w:asciiTheme="minorHAnsi" w:hAnsiTheme="minorHAnsi" w:cstheme="minorHAnsi"/>
          <w:szCs w:val="24"/>
          <w:lang w:val="en-GB"/>
        </w:rPr>
        <w:t>PEL3 (2xRJ45, 2x230V, TV+SAT),</w:t>
      </w:r>
    </w:p>
    <w:p w14:paraId="395CD3F9" w14:textId="33EDA240" w:rsidR="00E35453" w:rsidRPr="0079522D" w:rsidRDefault="00E06458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PEL</w:t>
      </w:r>
      <w:r w:rsidR="00F764BF" w:rsidRPr="0079522D">
        <w:rPr>
          <w:rFonts w:asciiTheme="minorHAnsi" w:hAnsiTheme="minorHAnsi" w:cstheme="minorHAnsi"/>
          <w:szCs w:val="24"/>
        </w:rPr>
        <w:t>4</w:t>
      </w:r>
      <w:r w:rsidRPr="0079522D">
        <w:rPr>
          <w:rFonts w:asciiTheme="minorHAnsi" w:hAnsiTheme="minorHAnsi" w:cstheme="minorHAnsi"/>
          <w:szCs w:val="24"/>
        </w:rPr>
        <w:t xml:space="preserve"> (1x400V</w:t>
      </w:r>
      <w:r w:rsidR="00E35453" w:rsidRPr="0079522D">
        <w:rPr>
          <w:rFonts w:asciiTheme="minorHAnsi" w:hAnsiTheme="minorHAnsi" w:cstheme="minorHAnsi"/>
          <w:szCs w:val="24"/>
        </w:rPr>
        <w:t xml:space="preserve"> – zakończenie 5-żyłowego przewodu zabezpieczone złączkami typu WAGO)</w:t>
      </w:r>
    </w:p>
    <w:p w14:paraId="5AD4E47D" w14:textId="30BE7780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Zastosować gniazda umożliwiające łatwy montaż na zaciski (bez śrubek)</w:t>
      </w:r>
    </w:p>
    <w:p w14:paraId="1C2E050B" w14:textId="72F9A202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Gniazda muszą być </w:t>
      </w:r>
      <w:r w:rsidR="008C2B2F" w:rsidRPr="0079522D">
        <w:rPr>
          <w:rFonts w:asciiTheme="minorHAnsi" w:hAnsiTheme="minorHAnsi" w:cstheme="minorHAnsi"/>
          <w:szCs w:val="24"/>
        </w:rPr>
        <w:t xml:space="preserve">„dyskretnie” </w:t>
      </w:r>
      <w:r w:rsidRPr="0079522D">
        <w:rPr>
          <w:rFonts w:asciiTheme="minorHAnsi" w:hAnsiTheme="minorHAnsi" w:cstheme="minorHAnsi"/>
          <w:szCs w:val="24"/>
        </w:rPr>
        <w:t>opisane w sposób jednoznacznie umożliwiający identyfikację obwodu oraz numer gniazda w ramach obwodu</w:t>
      </w:r>
    </w:p>
    <w:p w14:paraId="2AE47047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Ochrona w warunkach normalnych i w warunkach uszkodzenia.</w:t>
      </w:r>
    </w:p>
    <w:p w14:paraId="18B4289D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 celu ochrony przed dotykiem bezpośrednim zastosować:</w:t>
      </w:r>
    </w:p>
    <w:p w14:paraId="5286DA30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izolację czynną kabli - 1 </w:t>
      </w:r>
      <w:proofErr w:type="spellStart"/>
      <w:r w:rsidRPr="0079522D">
        <w:rPr>
          <w:rFonts w:asciiTheme="minorHAnsi" w:hAnsiTheme="minorHAnsi" w:cstheme="minorHAnsi"/>
          <w:szCs w:val="24"/>
        </w:rPr>
        <w:t>kV</w:t>
      </w:r>
      <w:proofErr w:type="spellEnd"/>
      <w:r w:rsidRPr="0079522D">
        <w:rPr>
          <w:rFonts w:asciiTheme="minorHAnsi" w:hAnsiTheme="minorHAnsi" w:cstheme="minorHAnsi"/>
          <w:szCs w:val="24"/>
        </w:rPr>
        <w:t>, przewodów 750 V,</w:t>
      </w:r>
    </w:p>
    <w:p w14:paraId="6CE5B22D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uzupełnienie ochrony podstawowej: każdy obwód gniazd zabezpieczyć osobnym wyłącznikiem różnicowoprądowym In = 30mA.</w:t>
      </w:r>
    </w:p>
    <w:p w14:paraId="42F1603C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Ochrona w warunkach uszkodzenia.</w:t>
      </w:r>
    </w:p>
    <w:p w14:paraId="4105A940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 celu ochrony przed dotykiem pośrednim zastosować:</w:t>
      </w:r>
    </w:p>
    <w:p w14:paraId="113AD2B8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samoczynne wyłączanie zasilania na skutek pojawienia się prądu zwarcia w uszkodzonym  obwodzie za pomocą wyłączników nadmiarowo prądowych w czasie tv &lt; 5 s - dla obwodów rozdzielczych, dla pozostałych obwodów odpowiednio w czasie: tv &lt; 0,2 s, oraz tv &lt; 0,1s.</w:t>
      </w:r>
    </w:p>
    <w:p w14:paraId="18B2A7DA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Wszystkie obwody końcowe należy zabezpieczyć wyłącznikami nadmiarowo prądowymi o odpowiedniej charakterystyce.</w:t>
      </w:r>
    </w:p>
    <w:p w14:paraId="18DE02DB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Połączenia wyrównawcze: przewód PE musi mieć izolację w kolorze żółto-zielonym.  Do przewodów PE należy przyłączyć bolce gniazd wtyczkowych, obudowy lamp i wszystkich urządzeń elektrycznych, za wyjątkiem zastosowanych urządzeń z obudową w II klasie izolacji.</w:t>
      </w:r>
    </w:p>
    <w:p w14:paraId="1C5B834F" w14:textId="2D35BFF5" w:rsidR="00297239" w:rsidRPr="0079522D" w:rsidRDefault="003949E8" w:rsidP="001C1811">
      <w:pPr>
        <w:pStyle w:val="Lista2"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b/>
          <w:bCs/>
          <w:szCs w:val="24"/>
        </w:rPr>
        <w:t>Branża teletechniczna</w:t>
      </w:r>
    </w:p>
    <w:p w14:paraId="2874E83C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b/>
          <w:bCs/>
          <w:szCs w:val="24"/>
        </w:rPr>
        <w:t>Strukturalna sieć komputerowa i telefoniczna</w:t>
      </w:r>
    </w:p>
    <w:p w14:paraId="27FE203D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Okablowanie strukturalne będzie wykonane zgodnie ze standardem określonym przez normy EIA/TIA 568B</w:t>
      </w:r>
    </w:p>
    <w:p w14:paraId="158709FC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W celu uzyskania parametrów najwyższej jakości wszystkie elementy pasywne sieci powinny pochodzić z jednolitej oferty reprezentującej kompletny system </w:t>
      </w:r>
      <w:r w:rsidRPr="0079522D">
        <w:rPr>
          <w:rFonts w:asciiTheme="minorHAnsi" w:hAnsiTheme="minorHAnsi" w:cstheme="minorHAnsi"/>
          <w:szCs w:val="24"/>
        </w:rPr>
        <w:lastRenderedPageBreak/>
        <w:t>okablowania w takim zakresie, aby zostały spełnione warunki niezbędne do uzyskania certyfikatu gwarancyjnego.</w:t>
      </w:r>
    </w:p>
    <w:p w14:paraId="7896B367" w14:textId="4452B4AB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Okablowanie strukturalne wykonane w całości na skrętce </w:t>
      </w:r>
      <w:r w:rsidR="007F78B8" w:rsidRPr="0079522D">
        <w:rPr>
          <w:rFonts w:asciiTheme="minorHAnsi" w:hAnsiTheme="minorHAnsi" w:cstheme="minorHAnsi"/>
          <w:szCs w:val="24"/>
        </w:rPr>
        <w:t xml:space="preserve">UTP </w:t>
      </w:r>
      <w:r w:rsidRPr="0079522D">
        <w:rPr>
          <w:rFonts w:asciiTheme="minorHAnsi" w:hAnsiTheme="minorHAnsi" w:cstheme="minorHAnsi"/>
          <w:szCs w:val="24"/>
        </w:rPr>
        <w:t>kat. 6.</w:t>
      </w:r>
    </w:p>
    <w:p w14:paraId="486D72B9" w14:textId="0C95EFDD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Rozszycie na 24-portow</w:t>
      </w:r>
      <w:r w:rsidR="001C1811" w:rsidRPr="0079522D">
        <w:rPr>
          <w:rFonts w:asciiTheme="minorHAnsi" w:hAnsiTheme="minorHAnsi" w:cstheme="minorHAnsi"/>
          <w:szCs w:val="24"/>
        </w:rPr>
        <w:t>m</w:t>
      </w:r>
      <w:r w:rsidRPr="0079522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522D">
        <w:rPr>
          <w:rFonts w:asciiTheme="minorHAnsi" w:hAnsiTheme="minorHAnsi" w:cstheme="minorHAnsi"/>
          <w:szCs w:val="24"/>
        </w:rPr>
        <w:t>PachPanel</w:t>
      </w:r>
      <w:r w:rsidR="001C1811" w:rsidRPr="0079522D">
        <w:rPr>
          <w:rFonts w:asciiTheme="minorHAnsi" w:hAnsiTheme="minorHAnsi" w:cstheme="minorHAnsi"/>
          <w:szCs w:val="24"/>
        </w:rPr>
        <w:t>u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 kat.6, w </w:t>
      </w:r>
      <w:r w:rsidR="001C1811" w:rsidRPr="0079522D">
        <w:rPr>
          <w:rFonts w:asciiTheme="minorHAnsi" w:hAnsiTheme="minorHAnsi" w:cstheme="minorHAnsi"/>
          <w:szCs w:val="24"/>
        </w:rPr>
        <w:t>szafie</w:t>
      </w:r>
      <w:r w:rsidRPr="0079522D">
        <w:rPr>
          <w:rFonts w:asciiTheme="minorHAnsi" w:hAnsiTheme="minorHAnsi" w:cstheme="minorHAnsi"/>
          <w:szCs w:val="24"/>
        </w:rPr>
        <w:t xml:space="preserve"> RACK.</w:t>
      </w:r>
    </w:p>
    <w:p w14:paraId="026CB087" w14:textId="795313D5" w:rsidR="00297239" w:rsidRPr="0079522D" w:rsidRDefault="001C1811" w:rsidP="008C2B2F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W szafie</w:t>
      </w:r>
      <w:r w:rsidR="00C56A2C" w:rsidRPr="0079522D">
        <w:rPr>
          <w:rFonts w:asciiTheme="minorHAnsi" w:hAnsiTheme="minorHAnsi" w:cstheme="minorHAnsi"/>
          <w:szCs w:val="24"/>
        </w:rPr>
        <w:t xml:space="preserve"> zastosować ok. 1-metrowy zapas..</w:t>
      </w:r>
    </w:p>
    <w:p w14:paraId="7A79D285" w14:textId="6F7A88A3" w:rsidR="007F78B8" w:rsidRPr="0079522D" w:rsidRDefault="007F78B8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Okablowanie sieci strukturalnej poprowadzić w sposób uniemożliwiający interferencję z siecią energetyczną.</w:t>
      </w:r>
    </w:p>
    <w:p w14:paraId="7C1AF6E3" w14:textId="77777777" w:rsidR="007F78B8" w:rsidRPr="0079522D" w:rsidRDefault="007F78B8" w:rsidP="007F78B8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 xml:space="preserve">Okablowanie sieci strukturalnej doprowadzić także w dwa miejsca w suficie podwieszanym w komunikacji, na potrzeby przyszłej sieci </w:t>
      </w:r>
      <w:proofErr w:type="spellStart"/>
      <w:r w:rsidRPr="0079522D">
        <w:rPr>
          <w:rFonts w:asciiTheme="minorHAnsi" w:hAnsiTheme="minorHAnsi" w:cstheme="minorHAnsi"/>
        </w:rPr>
        <w:t>WiFi</w:t>
      </w:r>
      <w:proofErr w:type="spellEnd"/>
      <w:r w:rsidRPr="0079522D">
        <w:rPr>
          <w:rFonts w:asciiTheme="minorHAnsi" w:hAnsiTheme="minorHAnsi" w:cstheme="minorHAnsi"/>
        </w:rPr>
        <w:t>. Lokalizacja do uzgodnienia z Zamawiającym.</w:t>
      </w:r>
    </w:p>
    <w:p w14:paraId="1EBCCA71" w14:textId="094D6DCC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Gniazda muszą być </w:t>
      </w:r>
      <w:r w:rsidR="008C2B2F" w:rsidRPr="0079522D">
        <w:rPr>
          <w:rFonts w:asciiTheme="minorHAnsi" w:hAnsiTheme="minorHAnsi" w:cstheme="minorHAnsi"/>
          <w:szCs w:val="24"/>
        </w:rPr>
        <w:t xml:space="preserve">„dyskretnie” </w:t>
      </w:r>
      <w:r w:rsidRPr="0079522D">
        <w:rPr>
          <w:rFonts w:asciiTheme="minorHAnsi" w:hAnsiTheme="minorHAnsi" w:cstheme="minorHAnsi"/>
          <w:szCs w:val="24"/>
        </w:rPr>
        <w:t>opisane w sposób jednoznacznie umożliwiający identyfikację obwodu.</w:t>
      </w:r>
    </w:p>
    <w:p w14:paraId="4BAF08A6" w14:textId="5FAE0F42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Wszystkie </w:t>
      </w:r>
      <w:proofErr w:type="spellStart"/>
      <w:r w:rsidRPr="0079522D">
        <w:rPr>
          <w:rFonts w:asciiTheme="minorHAnsi" w:hAnsiTheme="minorHAnsi" w:cstheme="minorHAnsi"/>
          <w:szCs w:val="24"/>
        </w:rPr>
        <w:t>patchpanele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 oraz gniazda RJ-45 opisać wg zasady </w:t>
      </w:r>
      <w:r w:rsidR="00F1028C" w:rsidRPr="0079522D">
        <w:rPr>
          <w:rFonts w:asciiTheme="minorHAnsi" w:hAnsiTheme="minorHAnsi" w:cstheme="minorHAnsi"/>
          <w:szCs w:val="24"/>
        </w:rPr>
        <w:t>C</w:t>
      </w:r>
      <w:r w:rsidRPr="0079522D">
        <w:rPr>
          <w:rFonts w:asciiTheme="minorHAnsi" w:hAnsiTheme="minorHAnsi" w:cstheme="minorHAnsi"/>
          <w:szCs w:val="24"/>
        </w:rPr>
        <w:t>XX, gdzie XX oznacza numer gniazda w panelu (</w:t>
      </w:r>
      <w:r w:rsidR="00F1028C" w:rsidRPr="0079522D">
        <w:rPr>
          <w:rFonts w:asciiTheme="minorHAnsi" w:hAnsiTheme="minorHAnsi" w:cstheme="minorHAnsi"/>
          <w:szCs w:val="24"/>
        </w:rPr>
        <w:t>C</w:t>
      </w:r>
      <w:r w:rsidRPr="0079522D">
        <w:rPr>
          <w:rFonts w:asciiTheme="minorHAnsi" w:hAnsiTheme="minorHAnsi" w:cstheme="minorHAnsi"/>
          <w:szCs w:val="24"/>
        </w:rPr>
        <w:t xml:space="preserve">01, </w:t>
      </w:r>
      <w:r w:rsidR="00F1028C" w:rsidRPr="0079522D">
        <w:rPr>
          <w:rFonts w:asciiTheme="minorHAnsi" w:hAnsiTheme="minorHAnsi" w:cstheme="minorHAnsi"/>
          <w:szCs w:val="24"/>
        </w:rPr>
        <w:t>C</w:t>
      </w:r>
      <w:r w:rsidRPr="0079522D">
        <w:rPr>
          <w:rFonts w:asciiTheme="minorHAnsi" w:hAnsiTheme="minorHAnsi" w:cstheme="minorHAnsi"/>
          <w:szCs w:val="24"/>
        </w:rPr>
        <w:t>02, ….</w:t>
      </w:r>
      <w:r w:rsidR="00F1028C" w:rsidRPr="0079522D">
        <w:rPr>
          <w:rFonts w:asciiTheme="minorHAnsi" w:hAnsiTheme="minorHAnsi" w:cstheme="minorHAnsi"/>
          <w:szCs w:val="24"/>
        </w:rPr>
        <w:t>C</w:t>
      </w:r>
      <w:r w:rsidRPr="0079522D">
        <w:rPr>
          <w:rFonts w:asciiTheme="minorHAnsi" w:hAnsiTheme="minorHAnsi" w:cstheme="minorHAnsi"/>
          <w:szCs w:val="24"/>
        </w:rPr>
        <w:t>24). Gniazda należy oznaczyć zgodnie z ruchem wskazówek zegara poczynając od pierwszego gniazda po lewej stronie w pomieszczeniu.</w:t>
      </w:r>
    </w:p>
    <w:p w14:paraId="14EBB09C" w14:textId="323776E5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Zastosowane </w:t>
      </w:r>
      <w:proofErr w:type="spellStart"/>
      <w:r w:rsidRPr="0079522D">
        <w:rPr>
          <w:rFonts w:asciiTheme="minorHAnsi" w:hAnsiTheme="minorHAnsi" w:cstheme="minorHAnsi"/>
          <w:szCs w:val="24"/>
        </w:rPr>
        <w:t>patchpanele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 oraz gniazda RJ-45</w:t>
      </w:r>
      <w:r w:rsidR="00C62F1B" w:rsidRPr="0079522D">
        <w:rPr>
          <w:rFonts w:asciiTheme="minorHAnsi" w:hAnsiTheme="minorHAnsi" w:cstheme="minorHAnsi"/>
          <w:szCs w:val="24"/>
        </w:rPr>
        <w:t xml:space="preserve"> muszą spełniać wymagania kat. 6 oraz</w:t>
      </w:r>
      <w:r w:rsidRPr="0079522D">
        <w:rPr>
          <w:rFonts w:asciiTheme="minorHAnsi" w:hAnsiTheme="minorHAnsi" w:cstheme="minorHAnsi"/>
          <w:szCs w:val="24"/>
        </w:rPr>
        <w:t xml:space="preserve"> mają umożliwiać jak najmniejszy </w:t>
      </w:r>
      <w:proofErr w:type="spellStart"/>
      <w:r w:rsidRPr="0079522D">
        <w:rPr>
          <w:rFonts w:asciiTheme="minorHAnsi" w:hAnsiTheme="minorHAnsi" w:cstheme="minorHAnsi"/>
          <w:szCs w:val="24"/>
        </w:rPr>
        <w:t>rozplot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 w parze i zachowanie struktury kabla od początku do końca toru transmisyjnego.</w:t>
      </w:r>
    </w:p>
    <w:p w14:paraId="30E2FE28" w14:textId="31D4ED49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Zastosowane </w:t>
      </w:r>
      <w:proofErr w:type="spellStart"/>
      <w:r w:rsidRPr="0079522D">
        <w:rPr>
          <w:rFonts w:asciiTheme="minorHAnsi" w:hAnsiTheme="minorHAnsi" w:cstheme="minorHAnsi"/>
          <w:szCs w:val="24"/>
        </w:rPr>
        <w:t>patchpanele</w:t>
      </w:r>
      <w:proofErr w:type="spellEnd"/>
      <w:r w:rsidRPr="0079522D">
        <w:rPr>
          <w:rFonts w:asciiTheme="minorHAnsi" w:hAnsiTheme="minorHAnsi" w:cstheme="minorHAnsi"/>
          <w:szCs w:val="24"/>
        </w:rPr>
        <w:t xml:space="preserve"> muszą posiadać z tyłu pola prowadzące do okablowania o szerokości min. 10 cm.</w:t>
      </w:r>
    </w:p>
    <w:p w14:paraId="72C8A435" w14:textId="64548036" w:rsidR="007B2472" w:rsidRPr="0079522D" w:rsidRDefault="001C1811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Zachować</w:t>
      </w:r>
      <w:r w:rsidR="007B2472" w:rsidRPr="0079522D">
        <w:rPr>
          <w:rFonts w:asciiTheme="minorHAnsi" w:hAnsiTheme="minorHAnsi" w:cstheme="minorHAnsi"/>
          <w:szCs w:val="24"/>
        </w:rPr>
        <w:t xml:space="preserve"> istniejące okablowanie:</w:t>
      </w:r>
    </w:p>
    <w:p w14:paraId="4EAEEA70" w14:textId="4D8C83F2" w:rsidR="007B2472" w:rsidRPr="0079522D" w:rsidRDefault="007B2472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monitoringu wizyjnego (kamery),</w:t>
      </w:r>
    </w:p>
    <w:p w14:paraId="22AEC2FE" w14:textId="260E1073" w:rsidR="007B2472" w:rsidRPr="0079522D" w:rsidRDefault="00DC26F9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3 punkt</w:t>
      </w:r>
      <w:r w:rsidR="007F78B8" w:rsidRPr="0079522D">
        <w:rPr>
          <w:rFonts w:asciiTheme="minorHAnsi" w:hAnsiTheme="minorHAnsi" w:cstheme="minorHAnsi"/>
          <w:szCs w:val="24"/>
        </w:rPr>
        <w:t>ów</w:t>
      </w:r>
      <w:r w:rsidRPr="0079522D">
        <w:rPr>
          <w:rFonts w:asciiTheme="minorHAnsi" w:hAnsiTheme="minorHAnsi" w:cstheme="minorHAnsi"/>
          <w:szCs w:val="24"/>
        </w:rPr>
        <w:t xml:space="preserve"> </w:t>
      </w:r>
      <w:r w:rsidR="007B2472" w:rsidRPr="0079522D">
        <w:rPr>
          <w:rFonts w:asciiTheme="minorHAnsi" w:hAnsiTheme="minorHAnsi" w:cstheme="minorHAnsi"/>
          <w:szCs w:val="24"/>
        </w:rPr>
        <w:t>kontroli dostępu (Roger),</w:t>
      </w:r>
    </w:p>
    <w:p w14:paraId="54C09561" w14:textId="34628026" w:rsidR="007B2472" w:rsidRPr="0079522D" w:rsidRDefault="007B2472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sygnalizacj</w:t>
      </w:r>
      <w:r w:rsidR="007F78B8" w:rsidRPr="0079522D">
        <w:rPr>
          <w:rFonts w:asciiTheme="minorHAnsi" w:hAnsiTheme="minorHAnsi" w:cstheme="minorHAnsi"/>
          <w:szCs w:val="24"/>
        </w:rPr>
        <w:t>i</w:t>
      </w:r>
      <w:r w:rsidRPr="0079522D">
        <w:rPr>
          <w:rFonts w:asciiTheme="minorHAnsi" w:hAnsiTheme="minorHAnsi" w:cstheme="minorHAnsi"/>
          <w:szCs w:val="24"/>
        </w:rPr>
        <w:t xml:space="preserve"> wyjazdów (DWA),</w:t>
      </w:r>
    </w:p>
    <w:p w14:paraId="6BFEDB03" w14:textId="4431A6C0" w:rsidR="007B2472" w:rsidRPr="0079522D" w:rsidRDefault="007F78B8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do </w:t>
      </w:r>
      <w:r w:rsidR="007B2472" w:rsidRPr="0079522D">
        <w:rPr>
          <w:rFonts w:asciiTheme="minorHAnsi" w:hAnsiTheme="minorHAnsi" w:cstheme="minorHAnsi"/>
          <w:szCs w:val="24"/>
        </w:rPr>
        <w:t>istniejąc</w:t>
      </w:r>
      <w:r w:rsidRPr="0079522D">
        <w:rPr>
          <w:rFonts w:asciiTheme="minorHAnsi" w:hAnsiTheme="minorHAnsi" w:cstheme="minorHAnsi"/>
          <w:szCs w:val="24"/>
        </w:rPr>
        <w:t>ych</w:t>
      </w:r>
      <w:r w:rsidR="007B2472" w:rsidRPr="0079522D">
        <w:rPr>
          <w:rFonts w:asciiTheme="minorHAnsi" w:hAnsiTheme="minorHAnsi" w:cstheme="minorHAnsi"/>
          <w:szCs w:val="24"/>
        </w:rPr>
        <w:t xml:space="preserve"> punkt</w:t>
      </w:r>
      <w:r w:rsidRPr="0079522D">
        <w:rPr>
          <w:rFonts w:asciiTheme="minorHAnsi" w:hAnsiTheme="minorHAnsi" w:cstheme="minorHAnsi"/>
          <w:szCs w:val="24"/>
        </w:rPr>
        <w:t>ów</w:t>
      </w:r>
      <w:r w:rsidR="007B2472" w:rsidRPr="0079522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B2472" w:rsidRPr="0079522D">
        <w:rPr>
          <w:rFonts w:asciiTheme="minorHAnsi" w:hAnsiTheme="minorHAnsi" w:cstheme="minorHAnsi"/>
          <w:szCs w:val="24"/>
        </w:rPr>
        <w:t>AccessPo</w:t>
      </w:r>
      <w:r w:rsidR="003949E8" w:rsidRPr="0079522D">
        <w:rPr>
          <w:rFonts w:asciiTheme="minorHAnsi" w:hAnsiTheme="minorHAnsi" w:cstheme="minorHAnsi"/>
          <w:szCs w:val="24"/>
        </w:rPr>
        <w:t>i</w:t>
      </w:r>
      <w:r w:rsidR="007B2472" w:rsidRPr="0079522D">
        <w:rPr>
          <w:rFonts w:asciiTheme="minorHAnsi" w:hAnsiTheme="minorHAnsi" w:cstheme="minorHAnsi"/>
          <w:szCs w:val="24"/>
        </w:rPr>
        <w:t>nt</w:t>
      </w:r>
      <w:proofErr w:type="spellEnd"/>
      <w:r w:rsidR="007B2472" w:rsidRPr="0079522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B2472" w:rsidRPr="0079522D">
        <w:rPr>
          <w:rFonts w:asciiTheme="minorHAnsi" w:hAnsiTheme="minorHAnsi" w:cstheme="minorHAnsi"/>
          <w:szCs w:val="24"/>
        </w:rPr>
        <w:t>WiFi</w:t>
      </w:r>
      <w:proofErr w:type="spellEnd"/>
    </w:p>
    <w:p w14:paraId="5231CE8B" w14:textId="696F3049" w:rsidR="0087685B" w:rsidRPr="0079522D" w:rsidRDefault="0087685B" w:rsidP="0087685B">
      <w:pPr>
        <w:pStyle w:val="Normalny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  <w:b/>
          <w:bCs/>
        </w:rPr>
        <w:t>Instalacja antenowa</w:t>
      </w:r>
    </w:p>
    <w:p w14:paraId="5BCD91F8" w14:textId="78D4D3EB" w:rsidR="0087685B" w:rsidRPr="0079522D" w:rsidRDefault="0087685B" w:rsidP="0087685B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Dostarczyć i podłączyć antenę/anteny TV naziemnej</w:t>
      </w:r>
      <w:r w:rsidR="008C2B2F" w:rsidRPr="0079522D">
        <w:rPr>
          <w:rFonts w:asciiTheme="minorHAnsi" w:hAnsiTheme="minorHAnsi" w:cstheme="minorHAnsi"/>
        </w:rPr>
        <w:t>,</w:t>
      </w:r>
    </w:p>
    <w:p w14:paraId="6705A01A" w14:textId="546D1BEA" w:rsidR="0087685B" w:rsidRPr="0079522D" w:rsidRDefault="0087685B" w:rsidP="0087685B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 xml:space="preserve">Dostarczyć i zamontować </w:t>
      </w:r>
      <w:r w:rsidR="008C2B2F" w:rsidRPr="0079522D">
        <w:rPr>
          <w:rFonts w:asciiTheme="minorHAnsi" w:hAnsiTheme="minorHAnsi" w:cstheme="minorHAnsi"/>
        </w:rPr>
        <w:t xml:space="preserve">przewód koncentryczny dla zamontowania w przyszłości </w:t>
      </w:r>
      <w:r w:rsidRPr="0079522D">
        <w:rPr>
          <w:rFonts w:asciiTheme="minorHAnsi" w:hAnsiTheme="minorHAnsi" w:cstheme="minorHAnsi"/>
        </w:rPr>
        <w:t>anten</w:t>
      </w:r>
      <w:r w:rsidR="008C2B2F" w:rsidRPr="0079522D">
        <w:rPr>
          <w:rFonts w:asciiTheme="minorHAnsi" w:hAnsiTheme="minorHAnsi" w:cstheme="minorHAnsi"/>
        </w:rPr>
        <w:t>y</w:t>
      </w:r>
      <w:r w:rsidRPr="0079522D">
        <w:rPr>
          <w:rFonts w:asciiTheme="minorHAnsi" w:hAnsiTheme="minorHAnsi" w:cstheme="minorHAnsi"/>
        </w:rPr>
        <w:t xml:space="preserve"> TV SAT</w:t>
      </w:r>
      <w:r w:rsidR="008C2B2F" w:rsidRPr="0079522D">
        <w:rPr>
          <w:rFonts w:asciiTheme="minorHAnsi" w:hAnsiTheme="minorHAnsi" w:cstheme="minorHAnsi"/>
        </w:rPr>
        <w:t>,</w:t>
      </w:r>
    </w:p>
    <w:p w14:paraId="3B9E91BE" w14:textId="0A7CB21A" w:rsidR="0087685B" w:rsidRPr="0079522D" w:rsidRDefault="0087685B" w:rsidP="0087685B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Okablowanie antenowe sprowadzić do istniejącej szafy teletechnicznej w korytarzu C1.23</w:t>
      </w:r>
    </w:p>
    <w:p w14:paraId="6029E397" w14:textId="639ABF34" w:rsidR="0087685B" w:rsidRPr="0079522D" w:rsidRDefault="0087685B" w:rsidP="0087685B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Instalacja TV naziemnej musi zapewniać jednoczesny odbiór sygnału na 5 odbiornikach TV</w:t>
      </w:r>
    </w:p>
    <w:p w14:paraId="1D5AE602" w14:textId="28325E14" w:rsidR="00E641EF" w:rsidRPr="0079522D" w:rsidRDefault="00E641EF" w:rsidP="00E641EF">
      <w:pPr>
        <w:pStyle w:val="Normalny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  <w:b/>
          <w:bCs/>
        </w:rPr>
        <w:t>Kontrola dostępu (Roger)</w:t>
      </w:r>
    </w:p>
    <w:p w14:paraId="441F50AA" w14:textId="7905DB1E" w:rsidR="00E641EF" w:rsidRPr="0079522D" w:rsidRDefault="00DC26F9" w:rsidP="00F26AF5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Podłączyć</w:t>
      </w:r>
      <w:r w:rsidR="00E641EF" w:rsidRPr="0079522D">
        <w:rPr>
          <w:rFonts w:asciiTheme="minorHAnsi" w:hAnsiTheme="minorHAnsi" w:cstheme="minorHAnsi"/>
        </w:rPr>
        <w:t xml:space="preserve"> </w:t>
      </w:r>
      <w:r w:rsidRPr="0079522D">
        <w:rPr>
          <w:rFonts w:asciiTheme="minorHAnsi" w:hAnsiTheme="minorHAnsi" w:cstheme="minorHAnsi"/>
        </w:rPr>
        <w:t>now</w:t>
      </w:r>
      <w:r w:rsidR="00F26AF5" w:rsidRPr="0079522D">
        <w:rPr>
          <w:rFonts w:asciiTheme="minorHAnsi" w:hAnsiTheme="minorHAnsi" w:cstheme="minorHAnsi"/>
        </w:rPr>
        <w:t>y</w:t>
      </w:r>
      <w:r w:rsidR="00E641EF" w:rsidRPr="0079522D">
        <w:rPr>
          <w:rFonts w:asciiTheme="minorHAnsi" w:hAnsiTheme="minorHAnsi" w:cstheme="minorHAnsi"/>
        </w:rPr>
        <w:t xml:space="preserve"> punkt kontroli wejścia</w:t>
      </w:r>
      <w:r w:rsidR="00F26AF5" w:rsidRPr="0079522D">
        <w:rPr>
          <w:rFonts w:asciiTheme="minorHAnsi" w:hAnsiTheme="minorHAnsi" w:cstheme="minorHAnsi"/>
        </w:rPr>
        <w:t xml:space="preserve"> przy wejściu na klatkę schodową</w:t>
      </w:r>
      <w:r w:rsidR="00E641EF" w:rsidRPr="0079522D">
        <w:rPr>
          <w:rFonts w:asciiTheme="minorHAnsi" w:hAnsiTheme="minorHAnsi" w:cstheme="minorHAnsi"/>
        </w:rPr>
        <w:t xml:space="preserve">. </w:t>
      </w:r>
    </w:p>
    <w:p w14:paraId="581E3075" w14:textId="2699445D" w:rsidR="00E641EF" w:rsidRPr="0079522D" w:rsidRDefault="00E641EF" w:rsidP="00E641EF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Doprowadzić okablowanie (4 parowa skrętka UTP) od punkt</w:t>
      </w:r>
      <w:r w:rsidR="008C2B2F" w:rsidRPr="0079522D">
        <w:rPr>
          <w:rFonts w:asciiTheme="minorHAnsi" w:hAnsiTheme="minorHAnsi" w:cstheme="minorHAnsi"/>
        </w:rPr>
        <w:t>u</w:t>
      </w:r>
      <w:r w:rsidRPr="0079522D">
        <w:rPr>
          <w:rFonts w:asciiTheme="minorHAnsi" w:hAnsiTheme="minorHAnsi" w:cstheme="minorHAnsi"/>
        </w:rPr>
        <w:t xml:space="preserve"> montażu kontroli przejś</w:t>
      </w:r>
      <w:r w:rsidR="00F26AF5" w:rsidRPr="0079522D">
        <w:rPr>
          <w:rFonts w:asciiTheme="minorHAnsi" w:hAnsiTheme="minorHAnsi" w:cstheme="minorHAnsi"/>
        </w:rPr>
        <w:t>cia</w:t>
      </w:r>
      <w:r w:rsidRPr="0079522D">
        <w:rPr>
          <w:rFonts w:asciiTheme="minorHAnsi" w:hAnsiTheme="minorHAnsi" w:cstheme="minorHAnsi"/>
        </w:rPr>
        <w:t xml:space="preserve"> do </w:t>
      </w:r>
      <w:r w:rsidR="008C2B2F" w:rsidRPr="0079522D">
        <w:rPr>
          <w:rFonts w:asciiTheme="minorHAnsi" w:hAnsiTheme="minorHAnsi" w:cstheme="minorHAnsi"/>
        </w:rPr>
        <w:t>szafy</w:t>
      </w:r>
      <w:r w:rsidRPr="0079522D">
        <w:rPr>
          <w:rFonts w:asciiTheme="minorHAnsi" w:hAnsiTheme="minorHAnsi" w:cstheme="minorHAnsi"/>
        </w:rPr>
        <w:t xml:space="preserve"> RACK, analogicznie jak dla sieci strukturalnej</w:t>
      </w:r>
    </w:p>
    <w:p w14:paraId="1935EAB3" w14:textId="3DA7B15E" w:rsidR="00E641EF" w:rsidRPr="0079522D" w:rsidRDefault="00E641EF" w:rsidP="00E641EF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 xml:space="preserve">Doprowadzić instalację 3x1mm2 </w:t>
      </w:r>
      <w:r w:rsidR="00DC26F9" w:rsidRPr="0079522D">
        <w:rPr>
          <w:rFonts w:asciiTheme="minorHAnsi" w:hAnsiTheme="minorHAnsi" w:cstheme="minorHAnsi"/>
        </w:rPr>
        <w:t xml:space="preserve">(linka) </w:t>
      </w:r>
      <w:r w:rsidRPr="0079522D">
        <w:rPr>
          <w:rFonts w:asciiTheme="minorHAnsi" w:hAnsiTheme="minorHAnsi" w:cstheme="minorHAnsi"/>
        </w:rPr>
        <w:t xml:space="preserve">do zasilania </w:t>
      </w:r>
      <w:proofErr w:type="spellStart"/>
      <w:r w:rsidRPr="0079522D">
        <w:rPr>
          <w:rFonts w:asciiTheme="minorHAnsi" w:hAnsiTheme="minorHAnsi" w:cstheme="minorHAnsi"/>
        </w:rPr>
        <w:t>elektrozaczep</w:t>
      </w:r>
      <w:r w:rsidR="008C2B2F" w:rsidRPr="0079522D">
        <w:rPr>
          <w:rFonts w:asciiTheme="minorHAnsi" w:hAnsiTheme="minorHAnsi" w:cstheme="minorHAnsi"/>
        </w:rPr>
        <w:t>u</w:t>
      </w:r>
      <w:proofErr w:type="spellEnd"/>
      <w:r w:rsidR="008C2B2F" w:rsidRPr="0079522D">
        <w:rPr>
          <w:rFonts w:asciiTheme="minorHAnsi" w:hAnsiTheme="minorHAnsi" w:cstheme="minorHAnsi"/>
        </w:rPr>
        <w:t xml:space="preserve"> (typu N</w:t>
      </w:r>
      <w:r w:rsidR="00F26AF5" w:rsidRPr="0079522D">
        <w:rPr>
          <w:rFonts w:asciiTheme="minorHAnsi" w:hAnsiTheme="minorHAnsi" w:cstheme="minorHAnsi"/>
        </w:rPr>
        <w:t>C</w:t>
      </w:r>
      <w:r w:rsidR="008C2B2F" w:rsidRPr="0079522D">
        <w:rPr>
          <w:rFonts w:asciiTheme="minorHAnsi" w:hAnsiTheme="minorHAnsi" w:cstheme="minorHAnsi"/>
        </w:rPr>
        <w:t>)</w:t>
      </w:r>
      <w:r w:rsidRPr="0079522D">
        <w:rPr>
          <w:rFonts w:asciiTheme="minorHAnsi" w:hAnsiTheme="minorHAnsi" w:cstheme="minorHAnsi"/>
        </w:rPr>
        <w:t>. Instalację zakończyć w rozdzielni RNN</w:t>
      </w:r>
      <w:r w:rsidR="00DC26F9" w:rsidRPr="0079522D">
        <w:rPr>
          <w:rFonts w:asciiTheme="minorHAnsi" w:hAnsiTheme="minorHAnsi" w:cstheme="minorHAnsi"/>
        </w:rPr>
        <w:t>-C</w:t>
      </w:r>
      <w:r w:rsidR="00B41791">
        <w:rPr>
          <w:rFonts w:asciiTheme="minorHAnsi" w:hAnsiTheme="minorHAnsi" w:cstheme="minorHAnsi"/>
        </w:rPr>
        <w:t>2</w:t>
      </w:r>
      <w:r w:rsidR="00F26AF5" w:rsidRPr="0079522D">
        <w:rPr>
          <w:rFonts w:asciiTheme="minorHAnsi" w:hAnsiTheme="minorHAnsi" w:cstheme="minorHAnsi"/>
        </w:rPr>
        <w:t>A</w:t>
      </w:r>
      <w:r w:rsidRPr="0079522D">
        <w:rPr>
          <w:rFonts w:asciiTheme="minorHAnsi" w:hAnsiTheme="minorHAnsi" w:cstheme="minorHAnsi"/>
        </w:rPr>
        <w:t xml:space="preserve"> </w:t>
      </w:r>
      <w:r w:rsidR="00DF14B9" w:rsidRPr="0079522D">
        <w:rPr>
          <w:rFonts w:asciiTheme="minorHAnsi" w:hAnsiTheme="minorHAnsi" w:cstheme="minorHAnsi"/>
        </w:rPr>
        <w:t>w</w:t>
      </w:r>
      <w:r w:rsidRPr="0079522D">
        <w:rPr>
          <w:rFonts w:asciiTheme="minorHAnsi" w:hAnsiTheme="minorHAnsi" w:cstheme="minorHAnsi"/>
        </w:rPr>
        <w:t xml:space="preserve"> zasilaczu </w:t>
      </w:r>
      <w:r w:rsidR="00F26AF5" w:rsidRPr="0079522D">
        <w:rPr>
          <w:rFonts w:asciiTheme="minorHAnsi" w:hAnsiTheme="minorHAnsi" w:cstheme="minorHAnsi"/>
        </w:rPr>
        <w:t xml:space="preserve">(min. </w:t>
      </w:r>
      <w:r w:rsidR="00DF14B9" w:rsidRPr="0079522D">
        <w:rPr>
          <w:rFonts w:asciiTheme="minorHAnsi" w:hAnsiTheme="minorHAnsi" w:cstheme="minorHAnsi"/>
        </w:rPr>
        <w:t>3</w:t>
      </w:r>
      <w:r w:rsidR="00F26AF5" w:rsidRPr="0079522D">
        <w:rPr>
          <w:rFonts w:asciiTheme="minorHAnsi" w:hAnsiTheme="minorHAnsi" w:cstheme="minorHAnsi"/>
        </w:rPr>
        <w:t xml:space="preserve"> A) </w:t>
      </w:r>
      <w:r w:rsidRPr="0079522D">
        <w:rPr>
          <w:rFonts w:asciiTheme="minorHAnsi" w:hAnsiTheme="minorHAnsi" w:cstheme="minorHAnsi"/>
        </w:rPr>
        <w:t>na wsporniku TH35</w:t>
      </w:r>
    </w:p>
    <w:p w14:paraId="3D10FE87" w14:textId="641C9921" w:rsidR="0052359B" w:rsidRPr="0079522D" w:rsidRDefault="00E641EF" w:rsidP="00A848F0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 xml:space="preserve">Przewidzieć prowadzenie podtynkowo rurki 28mm pomiędzy czytnikiem Roger a </w:t>
      </w:r>
      <w:proofErr w:type="spellStart"/>
      <w:r w:rsidRPr="0079522D">
        <w:rPr>
          <w:rFonts w:asciiTheme="minorHAnsi" w:hAnsiTheme="minorHAnsi" w:cstheme="minorHAnsi"/>
        </w:rPr>
        <w:t>elektrozaczepem</w:t>
      </w:r>
      <w:proofErr w:type="spellEnd"/>
      <w:r w:rsidRPr="0079522D">
        <w:rPr>
          <w:rFonts w:asciiTheme="minorHAnsi" w:hAnsiTheme="minorHAnsi" w:cstheme="minorHAnsi"/>
        </w:rPr>
        <w:t>.</w:t>
      </w:r>
    </w:p>
    <w:p w14:paraId="382B6CAB" w14:textId="7B37E7F3" w:rsidR="00F26AF5" w:rsidRPr="0079522D" w:rsidRDefault="00F26AF5" w:rsidP="00A848F0">
      <w:pPr>
        <w:pStyle w:val="NormalnyWeb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22D">
        <w:rPr>
          <w:rFonts w:asciiTheme="minorHAnsi" w:hAnsiTheme="minorHAnsi" w:cstheme="minorHAnsi"/>
        </w:rPr>
        <w:t>Przycisk otwarcia nie jest wymagany, gdyż od wewnątrz będzie klamka.</w:t>
      </w:r>
    </w:p>
    <w:p w14:paraId="7ED291B2" w14:textId="77777777" w:rsidR="00297239" w:rsidRPr="0079522D" w:rsidRDefault="00C56A2C" w:rsidP="00F267AB">
      <w:pPr>
        <w:pStyle w:val="Lista2"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9522D">
        <w:rPr>
          <w:rFonts w:asciiTheme="minorHAnsi" w:hAnsiTheme="minorHAnsi" w:cstheme="minorHAnsi"/>
          <w:b/>
          <w:bCs/>
          <w:szCs w:val="24"/>
        </w:rPr>
        <w:t>Dokumentacja</w:t>
      </w:r>
    </w:p>
    <w:p w14:paraId="1F35E1CB" w14:textId="37E895AD" w:rsidR="0027740D" w:rsidRPr="0079522D" w:rsidRDefault="0027740D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Zamawiający wymaga dokumentacji zdjęciowej prowadzenia okablowania przed przykryciem</w:t>
      </w:r>
    </w:p>
    <w:p w14:paraId="6F2C4735" w14:textId="4FC6F871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lastRenderedPageBreak/>
        <w:t xml:space="preserve">Po zakończeniu robót instalacyjnych dokonać wymagane pomiary i próby, z których należy sporządzić protokoły. </w:t>
      </w:r>
    </w:p>
    <w:p w14:paraId="10B4ABAD" w14:textId="0CE95B5F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 xml:space="preserve">Instalację elektryczną wykonać na podstawie uzgodnionego z Zamawiającym </w:t>
      </w:r>
      <w:r w:rsidR="00F1028C" w:rsidRPr="0079522D">
        <w:rPr>
          <w:rFonts w:asciiTheme="minorHAnsi" w:hAnsiTheme="minorHAnsi" w:cstheme="minorHAnsi"/>
          <w:szCs w:val="24"/>
        </w:rPr>
        <w:t>schematu</w:t>
      </w:r>
      <w:r w:rsidRPr="0079522D">
        <w:rPr>
          <w:rFonts w:asciiTheme="minorHAnsi" w:hAnsiTheme="minorHAnsi" w:cstheme="minorHAnsi"/>
          <w:szCs w:val="24"/>
        </w:rPr>
        <w:t xml:space="preserve"> wykonawczego.</w:t>
      </w:r>
    </w:p>
    <w:p w14:paraId="7E2AC337" w14:textId="77777777" w:rsidR="00297239" w:rsidRPr="0079522D" w:rsidRDefault="00C56A2C" w:rsidP="00F267AB">
      <w:pPr>
        <w:pStyle w:val="Lista3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Elementami dokumentacji dostarczonej Zamawiającemu są co najmniej:</w:t>
      </w:r>
    </w:p>
    <w:p w14:paraId="49901E19" w14:textId="77777777" w:rsidR="00297239" w:rsidRPr="0079522D" w:rsidRDefault="00C56A2C" w:rsidP="00F267AB">
      <w:pPr>
        <w:pStyle w:val="Lista4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Dla części elektrycznej</w:t>
      </w:r>
    </w:p>
    <w:p w14:paraId="38DF8E82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protokoły z pomiarów skuteczności zerowania</w:t>
      </w:r>
    </w:p>
    <w:p w14:paraId="736ADA81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protokoły z pomiarów rezystancji izolacji</w:t>
      </w:r>
    </w:p>
    <w:p w14:paraId="654D796D" w14:textId="77777777" w:rsidR="00297239" w:rsidRPr="0079522D" w:rsidRDefault="00C56A2C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protokoły z pomiarów rezystancji uziemień</w:t>
      </w:r>
    </w:p>
    <w:p w14:paraId="68384075" w14:textId="4C42CF92" w:rsidR="00297239" w:rsidRPr="0079522D" w:rsidRDefault="00E96012" w:rsidP="00F267AB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schemat jednokreskowy</w:t>
      </w:r>
      <w:r w:rsidR="00C56A2C" w:rsidRPr="0079522D">
        <w:rPr>
          <w:rFonts w:asciiTheme="minorHAnsi" w:hAnsiTheme="minorHAnsi" w:cstheme="minorHAnsi"/>
          <w:szCs w:val="24"/>
        </w:rPr>
        <w:t xml:space="preserve"> </w:t>
      </w:r>
      <w:r w:rsidRPr="0079522D">
        <w:rPr>
          <w:rFonts w:asciiTheme="minorHAnsi" w:hAnsiTheme="minorHAnsi" w:cstheme="minorHAnsi"/>
          <w:szCs w:val="24"/>
        </w:rPr>
        <w:t xml:space="preserve">nowej </w:t>
      </w:r>
      <w:r w:rsidR="00C56A2C" w:rsidRPr="0079522D">
        <w:rPr>
          <w:rFonts w:asciiTheme="minorHAnsi" w:hAnsiTheme="minorHAnsi" w:cstheme="minorHAnsi"/>
          <w:szCs w:val="24"/>
        </w:rPr>
        <w:t>instalacji</w:t>
      </w:r>
    </w:p>
    <w:p w14:paraId="510DBDFE" w14:textId="50E1178E" w:rsidR="00297239" w:rsidRPr="0079522D" w:rsidRDefault="00E96012" w:rsidP="00C91E75">
      <w:pPr>
        <w:pStyle w:val="Lista5"/>
        <w:numPr>
          <w:ilvl w:val="3"/>
          <w:numId w:val="1"/>
        </w:numPr>
        <w:rPr>
          <w:rFonts w:asciiTheme="minorHAnsi" w:hAnsiTheme="minorHAnsi" w:cstheme="minorHAnsi"/>
          <w:szCs w:val="24"/>
        </w:rPr>
      </w:pPr>
      <w:r w:rsidRPr="0079522D">
        <w:rPr>
          <w:rFonts w:asciiTheme="minorHAnsi" w:hAnsiTheme="minorHAnsi" w:cstheme="minorHAnsi"/>
          <w:szCs w:val="24"/>
        </w:rPr>
        <w:t>schemat elektryczny</w:t>
      </w:r>
      <w:r w:rsidR="00C56A2C" w:rsidRPr="0079522D">
        <w:rPr>
          <w:rFonts w:asciiTheme="minorHAnsi" w:hAnsiTheme="minorHAnsi" w:cstheme="minorHAnsi"/>
          <w:szCs w:val="24"/>
        </w:rPr>
        <w:t xml:space="preserve"> rozdzielnic</w:t>
      </w:r>
      <w:r w:rsidRPr="0079522D">
        <w:rPr>
          <w:rFonts w:asciiTheme="minorHAnsi" w:hAnsiTheme="minorHAnsi" w:cstheme="minorHAnsi"/>
          <w:szCs w:val="24"/>
        </w:rPr>
        <w:t>y</w:t>
      </w:r>
      <w:r w:rsidR="0027740D" w:rsidRPr="0079522D">
        <w:rPr>
          <w:rFonts w:asciiTheme="minorHAnsi" w:hAnsiTheme="minorHAnsi" w:cstheme="minorHAnsi"/>
          <w:szCs w:val="24"/>
        </w:rPr>
        <w:t xml:space="preserve"> RNN-C2A</w:t>
      </w:r>
    </w:p>
    <w:sectPr w:rsidR="00297239" w:rsidRPr="0079522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D8DB" w14:textId="77777777" w:rsidR="00667CCF" w:rsidRDefault="00667CCF">
      <w:r>
        <w:separator/>
      </w:r>
    </w:p>
  </w:endnote>
  <w:endnote w:type="continuationSeparator" w:id="0">
    <w:p w14:paraId="46A749DB" w14:textId="77777777" w:rsidR="00667CCF" w:rsidRDefault="0066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FD45" w14:textId="77777777" w:rsidR="00297239" w:rsidRDefault="00C56A2C">
    <w:pPr>
      <w:pStyle w:val="Stopka"/>
      <w:jc w:val="center"/>
    </w:pPr>
    <w:r>
      <w:t xml:space="preserve">strona  </w:t>
    </w:r>
    <w:r>
      <w:fldChar w:fldCharType="begin"/>
    </w:r>
    <w:r>
      <w:instrText>PAGE</w:instrText>
    </w:r>
    <w:r>
      <w:fldChar w:fldCharType="separate"/>
    </w:r>
    <w:r w:rsidR="005F338E">
      <w:rPr>
        <w:noProof/>
      </w:rPr>
      <w:t>7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5F338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CAB" w14:textId="77777777" w:rsidR="00667CCF" w:rsidRDefault="00667CCF">
      <w:r>
        <w:separator/>
      </w:r>
    </w:p>
  </w:footnote>
  <w:footnote w:type="continuationSeparator" w:id="0">
    <w:p w14:paraId="554A21C7" w14:textId="77777777" w:rsidR="00667CCF" w:rsidRDefault="0066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79A"/>
    <w:multiLevelType w:val="multilevel"/>
    <w:tmpl w:val="1C26490A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lowerLetter"/>
      <w:suff w:val="space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490639B1"/>
    <w:multiLevelType w:val="multilevel"/>
    <w:tmpl w:val="D528DD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034A5"/>
    <w:multiLevelType w:val="multilevel"/>
    <w:tmpl w:val="A49EB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1D3458"/>
    <w:multiLevelType w:val="multilevel"/>
    <w:tmpl w:val="8AF67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136343">
    <w:abstractNumId w:val="0"/>
  </w:num>
  <w:num w:numId="2" w16cid:durableId="877859101">
    <w:abstractNumId w:val="2"/>
  </w:num>
  <w:num w:numId="3" w16cid:durableId="313611668">
    <w:abstractNumId w:val="3"/>
  </w:num>
  <w:num w:numId="4" w16cid:durableId="183914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9"/>
    <w:rsid w:val="00002883"/>
    <w:rsid w:val="00007CD9"/>
    <w:rsid w:val="00053FF5"/>
    <w:rsid w:val="00062910"/>
    <w:rsid w:val="00081CB1"/>
    <w:rsid w:val="000B3492"/>
    <w:rsid w:val="000B3BB1"/>
    <w:rsid w:val="000D071C"/>
    <w:rsid w:val="000D4610"/>
    <w:rsid w:val="000E4338"/>
    <w:rsid w:val="000F18F7"/>
    <w:rsid w:val="00126645"/>
    <w:rsid w:val="00144914"/>
    <w:rsid w:val="00146CF9"/>
    <w:rsid w:val="001529ED"/>
    <w:rsid w:val="00157826"/>
    <w:rsid w:val="00170F70"/>
    <w:rsid w:val="001802F9"/>
    <w:rsid w:val="00193354"/>
    <w:rsid w:val="001A2A84"/>
    <w:rsid w:val="001B2DDE"/>
    <w:rsid w:val="001C1811"/>
    <w:rsid w:val="001C19BC"/>
    <w:rsid w:val="001F25E4"/>
    <w:rsid w:val="001F6D6D"/>
    <w:rsid w:val="00261BA4"/>
    <w:rsid w:val="0027740D"/>
    <w:rsid w:val="00283FA5"/>
    <w:rsid w:val="00295506"/>
    <w:rsid w:val="00297239"/>
    <w:rsid w:val="002D41B2"/>
    <w:rsid w:val="002E0C8C"/>
    <w:rsid w:val="00310F94"/>
    <w:rsid w:val="00322DA8"/>
    <w:rsid w:val="00330A68"/>
    <w:rsid w:val="00346BFD"/>
    <w:rsid w:val="00371C92"/>
    <w:rsid w:val="00372E26"/>
    <w:rsid w:val="00373A85"/>
    <w:rsid w:val="003949E8"/>
    <w:rsid w:val="003B11FB"/>
    <w:rsid w:val="003B36D0"/>
    <w:rsid w:val="003B40BA"/>
    <w:rsid w:val="003C000D"/>
    <w:rsid w:val="003C504A"/>
    <w:rsid w:val="003D3F69"/>
    <w:rsid w:val="00433BE9"/>
    <w:rsid w:val="0044297D"/>
    <w:rsid w:val="004866E5"/>
    <w:rsid w:val="00491BC9"/>
    <w:rsid w:val="004A3E1A"/>
    <w:rsid w:val="004A72FD"/>
    <w:rsid w:val="00515A9F"/>
    <w:rsid w:val="0052359B"/>
    <w:rsid w:val="00527198"/>
    <w:rsid w:val="00547DB0"/>
    <w:rsid w:val="00562B81"/>
    <w:rsid w:val="00566C85"/>
    <w:rsid w:val="005839B8"/>
    <w:rsid w:val="005A1F66"/>
    <w:rsid w:val="005E22BA"/>
    <w:rsid w:val="005E3A4F"/>
    <w:rsid w:val="005E6EE0"/>
    <w:rsid w:val="005F338E"/>
    <w:rsid w:val="006064EB"/>
    <w:rsid w:val="006115E2"/>
    <w:rsid w:val="0062214E"/>
    <w:rsid w:val="0062517C"/>
    <w:rsid w:val="006338F6"/>
    <w:rsid w:val="00645274"/>
    <w:rsid w:val="00667CCF"/>
    <w:rsid w:val="006B085C"/>
    <w:rsid w:val="006E35CD"/>
    <w:rsid w:val="006F49EB"/>
    <w:rsid w:val="007108A3"/>
    <w:rsid w:val="00741332"/>
    <w:rsid w:val="0079522D"/>
    <w:rsid w:val="0079650B"/>
    <w:rsid w:val="007A76C6"/>
    <w:rsid w:val="007B2472"/>
    <w:rsid w:val="007D3E7C"/>
    <w:rsid w:val="007F42A1"/>
    <w:rsid w:val="007F78B8"/>
    <w:rsid w:val="008032F1"/>
    <w:rsid w:val="00820A3A"/>
    <w:rsid w:val="008221E9"/>
    <w:rsid w:val="00846EF0"/>
    <w:rsid w:val="00867044"/>
    <w:rsid w:val="0087685B"/>
    <w:rsid w:val="00884347"/>
    <w:rsid w:val="00897C0C"/>
    <w:rsid w:val="008A6AAF"/>
    <w:rsid w:val="008B12CF"/>
    <w:rsid w:val="008B36F0"/>
    <w:rsid w:val="008C2B2F"/>
    <w:rsid w:val="0093671C"/>
    <w:rsid w:val="00976855"/>
    <w:rsid w:val="00981BBA"/>
    <w:rsid w:val="00985568"/>
    <w:rsid w:val="009F0DC5"/>
    <w:rsid w:val="00A20EA8"/>
    <w:rsid w:val="00A30E37"/>
    <w:rsid w:val="00A40A3F"/>
    <w:rsid w:val="00A41F24"/>
    <w:rsid w:val="00A53D7F"/>
    <w:rsid w:val="00A848F0"/>
    <w:rsid w:val="00AC7E30"/>
    <w:rsid w:val="00AE0D5E"/>
    <w:rsid w:val="00B30E64"/>
    <w:rsid w:val="00B40171"/>
    <w:rsid w:val="00B41791"/>
    <w:rsid w:val="00B45C83"/>
    <w:rsid w:val="00B54594"/>
    <w:rsid w:val="00B5607D"/>
    <w:rsid w:val="00B737DC"/>
    <w:rsid w:val="00B801D2"/>
    <w:rsid w:val="00B83A2A"/>
    <w:rsid w:val="00B85A01"/>
    <w:rsid w:val="00BA0235"/>
    <w:rsid w:val="00BB137E"/>
    <w:rsid w:val="00BC1157"/>
    <w:rsid w:val="00BC6F5A"/>
    <w:rsid w:val="00BD214C"/>
    <w:rsid w:val="00C27D97"/>
    <w:rsid w:val="00C527E1"/>
    <w:rsid w:val="00C52A8E"/>
    <w:rsid w:val="00C56A2C"/>
    <w:rsid w:val="00C62F1B"/>
    <w:rsid w:val="00C80D58"/>
    <w:rsid w:val="00C838A2"/>
    <w:rsid w:val="00C906B1"/>
    <w:rsid w:val="00C91769"/>
    <w:rsid w:val="00CA0566"/>
    <w:rsid w:val="00CD08D6"/>
    <w:rsid w:val="00CD55E8"/>
    <w:rsid w:val="00CE1D42"/>
    <w:rsid w:val="00D334F9"/>
    <w:rsid w:val="00D577E0"/>
    <w:rsid w:val="00D60E9E"/>
    <w:rsid w:val="00D641F6"/>
    <w:rsid w:val="00D74BEB"/>
    <w:rsid w:val="00DA5938"/>
    <w:rsid w:val="00DC26F9"/>
    <w:rsid w:val="00DC419A"/>
    <w:rsid w:val="00DD1170"/>
    <w:rsid w:val="00DE0506"/>
    <w:rsid w:val="00DE5437"/>
    <w:rsid w:val="00DE5A4F"/>
    <w:rsid w:val="00DE702B"/>
    <w:rsid w:val="00DF14B9"/>
    <w:rsid w:val="00E06458"/>
    <w:rsid w:val="00E07066"/>
    <w:rsid w:val="00E14229"/>
    <w:rsid w:val="00E16165"/>
    <w:rsid w:val="00E2150D"/>
    <w:rsid w:val="00E35453"/>
    <w:rsid w:val="00E641EF"/>
    <w:rsid w:val="00E66647"/>
    <w:rsid w:val="00E96012"/>
    <w:rsid w:val="00EC4DEF"/>
    <w:rsid w:val="00EC4FA9"/>
    <w:rsid w:val="00F1028C"/>
    <w:rsid w:val="00F267AB"/>
    <w:rsid w:val="00F26AF5"/>
    <w:rsid w:val="00F3630E"/>
    <w:rsid w:val="00F4295B"/>
    <w:rsid w:val="00F550F1"/>
    <w:rsid w:val="00F70C8E"/>
    <w:rsid w:val="00F764BF"/>
    <w:rsid w:val="00F85C44"/>
    <w:rsid w:val="00FA7E54"/>
    <w:rsid w:val="00FE3DF8"/>
    <w:rsid w:val="00FF2DD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B357"/>
  <w15:docId w15:val="{4ECF5876-62C0-4237-874F-9129D15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A1234a">
    <w:name w:val="A.1.2.3.4.a"/>
    <w:qFormat/>
  </w:style>
  <w:style w:type="paragraph" w:styleId="NormalnyWeb">
    <w:name w:val="Normal (Web)"/>
    <w:basedOn w:val="Normalny"/>
    <w:uiPriority w:val="99"/>
    <w:unhideWhenUsed/>
    <w:rsid w:val="00E641EF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A2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A2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A2A"/>
    <w:rPr>
      <w:b/>
      <w:bCs/>
      <w:sz w:val="20"/>
      <w:szCs w:val="18"/>
    </w:rPr>
  </w:style>
  <w:style w:type="paragraph" w:styleId="Lista2">
    <w:name w:val="List 2"/>
    <w:basedOn w:val="Normalny"/>
    <w:uiPriority w:val="99"/>
    <w:unhideWhenUsed/>
    <w:rsid w:val="00F267AB"/>
    <w:pPr>
      <w:ind w:left="566" w:hanging="283"/>
      <w:contextualSpacing/>
    </w:pPr>
    <w:rPr>
      <w:szCs w:val="21"/>
    </w:rPr>
  </w:style>
  <w:style w:type="paragraph" w:styleId="Lista3">
    <w:name w:val="List 3"/>
    <w:basedOn w:val="Normalny"/>
    <w:uiPriority w:val="99"/>
    <w:unhideWhenUsed/>
    <w:rsid w:val="00F267AB"/>
    <w:pPr>
      <w:ind w:left="849" w:hanging="283"/>
      <w:contextualSpacing/>
    </w:pPr>
    <w:rPr>
      <w:szCs w:val="21"/>
    </w:rPr>
  </w:style>
  <w:style w:type="paragraph" w:styleId="Lista4">
    <w:name w:val="List 4"/>
    <w:basedOn w:val="Normalny"/>
    <w:uiPriority w:val="99"/>
    <w:unhideWhenUsed/>
    <w:rsid w:val="00F267AB"/>
    <w:pPr>
      <w:ind w:left="1132" w:hanging="283"/>
      <w:contextualSpacing/>
    </w:pPr>
    <w:rPr>
      <w:szCs w:val="21"/>
    </w:rPr>
  </w:style>
  <w:style w:type="paragraph" w:styleId="Lista5">
    <w:name w:val="List 5"/>
    <w:basedOn w:val="Normalny"/>
    <w:uiPriority w:val="99"/>
    <w:unhideWhenUsed/>
    <w:rsid w:val="00F267AB"/>
    <w:pPr>
      <w:ind w:left="1415" w:hanging="283"/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267A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F267A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67AB"/>
    <w:pPr>
      <w:numPr>
        <w:ilvl w:val="1"/>
      </w:numPr>
    </w:pPr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267AB"/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paragraph" w:styleId="Akapitzlist">
    <w:name w:val="List Paragraph"/>
    <w:basedOn w:val="Normalny"/>
    <w:uiPriority w:val="34"/>
    <w:qFormat/>
    <w:rsid w:val="00C27D9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F078-C661-4B2D-8498-1FA1B034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2003</Words>
  <Characters>12024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Sałek</dc:creator>
  <dc:description/>
  <cp:lastModifiedBy>Krzysztof Wenderski (KW Opole)</cp:lastModifiedBy>
  <cp:revision>2</cp:revision>
  <cp:lastPrinted>2018-10-18T07:38:00Z</cp:lastPrinted>
  <dcterms:created xsi:type="dcterms:W3CDTF">2022-09-26T08:59:00Z</dcterms:created>
  <dcterms:modified xsi:type="dcterms:W3CDTF">2022-09-26T08:59:00Z</dcterms:modified>
  <dc:language>pl-PL</dc:language>
</cp:coreProperties>
</file>