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E50" w:rsidRPr="00466E50" w:rsidRDefault="00466E50" w:rsidP="00466E50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E50">
        <w:rPr>
          <w:rFonts w:ascii="Times New Roman" w:eastAsia="Times New Roman" w:hAnsi="Times New Roman" w:cs="Times New Roman"/>
          <w:b/>
          <w:sz w:val="28"/>
          <w:szCs w:val="28"/>
        </w:rPr>
        <w:t>Załącznik Nr 3: Cena oferty</w:t>
      </w:r>
    </w:p>
    <w:p w:rsidR="004148A8" w:rsidRPr="00466E50" w:rsidRDefault="004148A8">
      <w:pPr>
        <w:rPr>
          <w:rFonts w:ascii="Times New Roman" w:hAnsi="Times New Roman" w:cs="Times New Roman"/>
          <w:sz w:val="28"/>
          <w:szCs w:val="28"/>
        </w:rPr>
      </w:pPr>
    </w:p>
    <w:p w:rsidR="00466E50" w:rsidRPr="00466E50" w:rsidRDefault="00466E50">
      <w:pPr>
        <w:rPr>
          <w:rFonts w:ascii="Times New Roman" w:hAnsi="Times New Roman" w:cs="Times New Roman"/>
          <w:sz w:val="28"/>
          <w:szCs w:val="28"/>
        </w:rPr>
      </w:pPr>
      <w:r w:rsidRPr="00466E50">
        <w:rPr>
          <w:rFonts w:ascii="Times New Roman" w:hAnsi="Times New Roman" w:cs="Times New Roman"/>
          <w:sz w:val="28"/>
          <w:szCs w:val="28"/>
        </w:rPr>
        <w:t>Nazwa Wykonawcy:</w:t>
      </w:r>
    </w:p>
    <w:p w:rsidR="00466E50" w:rsidRPr="00466E50" w:rsidRDefault="00466E50">
      <w:pPr>
        <w:rPr>
          <w:rFonts w:ascii="Times New Roman" w:hAnsi="Times New Roman" w:cs="Times New Roman"/>
          <w:sz w:val="28"/>
          <w:szCs w:val="28"/>
        </w:rPr>
      </w:pPr>
    </w:p>
    <w:p w:rsidR="00466E50" w:rsidRDefault="00466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……………………….</w:t>
      </w:r>
    </w:p>
    <w:p w:rsidR="00466E50" w:rsidRDefault="00466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……………………….</w:t>
      </w:r>
    </w:p>
    <w:p w:rsidR="00466E50" w:rsidRDefault="00466E50">
      <w:pPr>
        <w:rPr>
          <w:rFonts w:ascii="Times New Roman" w:hAnsi="Times New Roman" w:cs="Times New Roman"/>
          <w:sz w:val="28"/>
          <w:szCs w:val="28"/>
        </w:rPr>
      </w:pPr>
    </w:p>
    <w:p w:rsidR="00466E50" w:rsidRDefault="00466E50" w:rsidP="00466E50">
      <w:pPr>
        <w:spacing w:line="0" w:lineRule="atLeast"/>
        <w:ind w:right="-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OFERTA</w:t>
      </w:r>
    </w:p>
    <w:p w:rsidR="00466E50" w:rsidRDefault="00466E50" w:rsidP="00466E50">
      <w:pPr>
        <w:spacing w:line="170" w:lineRule="exact"/>
        <w:rPr>
          <w:rFonts w:ascii="Times New Roman" w:eastAsia="Times New Roman" w:hAnsi="Times New Roman"/>
        </w:rPr>
      </w:pPr>
    </w:p>
    <w:p w:rsidR="00466E50" w:rsidRDefault="00466E50" w:rsidP="00466E50">
      <w:pPr>
        <w:spacing w:line="234" w:lineRule="auto"/>
        <w:ind w:left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Niniejszym składamy ofertę w postępowaniu o udzielenie zamówienia publicznego w  trybie przetargu nieograniczonego na:</w:t>
      </w:r>
    </w:p>
    <w:p w:rsidR="00466E50" w:rsidRDefault="00466E50" w:rsidP="00466E50">
      <w:pPr>
        <w:spacing w:line="290" w:lineRule="exact"/>
        <w:rPr>
          <w:rFonts w:ascii="Times New Roman" w:eastAsia="Times New Roman" w:hAnsi="Times New Roman"/>
        </w:rPr>
      </w:pPr>
    </w:p>
    <w:p w:rsidR="00466E50" w:rsidRDefault="00EC07C4" w:rsidP="00466E50">
      <w:pPr>
        <w:spacing w:line="236" w:lineRule="auto"/>
        <w:ind w:left="1420"/>
        <w:jc w:val="center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„Zaciągnięcie w 2023</w:t>
      </w:r>
      <w:r w:rsidR="00466E50">
        <w:rPr>
          <w:rFonts w:ascii="Times New Roman" w:eastAsia="Times New Roman" w:hAnsi="Times New Roman"/>
          <w:b/>
          <w:i/>
          <w:sz w:val="24"/>
        </w:rPr>
        <w:t xml:space="preserve"> roku długoterminowego kredytu </w:t>
      </w:r>
      <w:r>
        <w:rPr>
          <w:rFonts w:ascii="Times New Roman" w:eastAsia="Times New Roman" w:hAnsi="Times New Roman"/>
          <w:b/>
          <w:i/>
          <w:sz w:val="24"/>
        </w:rPr>
        <w:t>bankowego w kwocie 3.034.204,24</w:t>
      </w:r>
      <w:r w:rsidR="00466E50">
        <w:rPr>
          <w:rFonts w:ascii="Times New Roman" w:eastAsia="Times New Roman" w:hAnsi="Times New Roman"/>
          <w:b/>
          <w:i/>
          <w:sz w:val="24"/>
        </w:rPr>
        <w:t xml:space="preserve"> zł na pokrycie planowanego deficytu ”</w:t>
      </w:r>
    </w:p>
    <w:p w:rsidR="00466E50" w:rsidRDefault="00466E50" w:rsidP="00466E50">
      <w:pPr>
        <w:spacing w:line="278" w:lineRule="exact"/>
        <w:rPr>
          <w:rFonts w:ascii="Times New Roman" w:eastAsia="Times New Roman" w:hAnsi="Times New Roman"/>
        </w:rPr>
      </w:pPr>
    </w:p>
    <w:p w:rsidR="00466E50" w:rsidRDefault="00466E50" w:rsidP="00466E50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 oferujemy wykonanie przedmiotowego zamówienia w następujący sposób:</w:t>
      </w:r>
    </w:p>
    <w:p w:rsidR="00466E50" w:rsidRDefault="00466E50" w:rsidP="00466E50">
      <w:pPr>
        <w:spacing w:line="200" w:lineRule="exact"/>
        <w:rPr>
          <w:rFonts w:ascii="Times New Roman" w:eastAsia="Times New Roman" w:hAnsi="Times New Roman"/>
        </w:rPr>
      </w:pPr>
    </w:p>
    <w:p w:rsidR="00466E50" w:rsidRDefault="00466E50" w:rsidP="00466E50">
      <w:pPr>
        <w:spacing w:line="285" w:lineRule="exact"/>
        <w:rPr>
          <w:rFonts w:ascii="Times New Roman" w:eastAsia="Times New Roman" w:hAnsi="Times New Roman"/>
        </w:rPr>
      </w:pPr>
    </w:p>
    <w:p w:rsidR="00466E50" w:rsidRDefault="00466E50" w:rsidP="00466E50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1. Kwota kredytu …........................................................................................... zł</w:t>
      </w:r>
    </w:p>
    <w:p w:rsidR="00466E50" w:rsidRDefault="00466E50" w:rsidP="00466E50">
      <w:pPr>
        <w:spacing w:line="360" w:lineRule="exact"/>
        <w:rPr>
          <w:rFonts w:ascii="Times New Roman" w:eastAsia="Times New Roman" w:hAnsi="Times New Roman"/>
        </w:rPr>
      </w:pPr>
    </w:p>
    <w:p w:rsidR="00466E50" w:rsidRDefault="00466E50" w:rsidP="00466E50">
      <w:pPr>
        <w:numPr>
          <w:ilvl w:val="0"/>
          <w:numId w:val="1"/>
        </w:numPr>
        <w:tabs>
          <w:tab w:val="left" w:pos="244"/>
        </w:tabs>
        <w:spacing w:line="0" w:lineRule="atLeast"/>
        <w:ind w:left="244" w:hanging="24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Okres kredytowania ….....................................................................................</w:t>
      </w:r>
    </w:p>
    <w:p w:rsidR="00466E50" w:rsidRDefault="00466E50" w:rsidP="00466E50">
      <w:pPr>
        <w:spacing w:line="357" w:lineRule="exact"/>
        <w:rPr>
          <w:rFonts w:ascii="Times New Roman" w:eastAsia="Times New Roman" w:hAnsi="Times New Roman"/>
          <w:b/>
          <w:sz w:val="24"/>
        </w:rPr>
      </w:pPr>
    </w:p>
    <w:p w:rsidR="00466E50" w:rsidRDefault="00466E50" w:rsidP="00466E50">
      <w:pPr>
        <w:numPr>
          <w:ilvl w:val="0"/>
          <w:numId w:val="1"/>
        </w:numPr>
        <w:tabs>
          <w:tab w:val="left" w:pos="244"/>
        </w:tabs>
        <w:spacing w:line="0" w:lineRule="atLeast"/>
        <w:ind w:left="244" w:hanging="24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Karencja w spłacie kredytu …..........................................................................</w:t>
      </w:r>
    </w:p>
    <w:p w:rsidR="00466E50" w:rsidRDefault="00466E50" w:rsidP="00466E50">
      <w:pPr>
        <w:spacing w:line="360" w:lineRule="exact"/>
        <w:rPr>
          <w:rFonts w:ascii="Times New Roman" w:eastAsia="Times New Roman" w:hAnsi="Times New Roman"/>
          <w:b/>
          <w:sz w:val="24"/>
        </w:rPr>
      </w:pPr>
    </w:p>
    <w:p w:rsidR="00466E50" w:rsidRDefault="00466E50" w:rsidP="00466E50">
      <w:pPr>
        <w:numPr>
          <w:ilvl w:val="1"/>
          <w:numId w:val="1"/>
        </w:numPr>
        <w:tabs>
          <w:tab w:val="left" w:pos="264"/>
        </w:tabs>
        <w:spacing w:line="0" w:lineRule="atLeast"/>
        <w:ind w:left="264" w:hanging="249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Oprocentowanie ....................................................................................................</w:t>
      </w:r>
    </w:p>
    <w:p w:rsidR="00466E50" w:rsidRDefault="00466E50" w:rsidP="00466E50">
      <w:pPr>
        <w:spacing w:line="358" w:lineRule="exact"/>
        <w:rPr>
          <w:rFonts w:ascii="Times New Roman" w:eastAsia="Times New Roman" w:hAnsi="Times New Roman"/>
          <w:b/>
          <w:sz w:val="24"/>
        </w:rPr>
      </w:pPr>
    </w:p>
    <w:p w:rsidR="00466E50" w:rsidRDefault="00466E50" w:rsidP="00466E50">
      <w:pPr>
        <w:spacing w:line="0" w:lineRule="atLeast"/>
        <w:ind w:left="2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..............................................................................................................................</w:t>
      </w:r>
    </w:p>
    <w:p w:rsidR="00466E50" w:rsidRDefault="00466E50" w:rsidP="00466E50">
      <w:pPr>
        <w:spacing w:line="360" w:lineRule="exact"/>
        <w:rPr>
          <w:rFonts w:ascii="Times New Roman" w:eastAsia="Times New Roman" w:hAnsi="Times New Roman"/>
        </w:rPr>
      </w:pPr>
    </w:p>
    <w:p w:rsidR="00466E50" w:rsidRDefault="00466E50" w:rsidP="00466E50">
      <w:pPr>
        <w:spacing w:line="0" w:lineRule="atLeast"/>
        <w:ind w:left="2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............................ plus marża …....................................................................... %</w:t>
      </w:r>
    </w:p>
    <w:p w:rsidR="00466E50" w:rsidRDefault="00466E50" w:rsidP="00466E50">
      <w:pPr>
        <w:spacing w:line="200" w:lineRule="exact"/>
        <w:rPr>
          <w:rFonts w:ascii="Times New Roman" w:eastAsia="Times New Roman" w:hAnsi="Times New Roman"/>
        </w:rPr>
      </w:pPr>
    </w:p>
    <w:p w:rsidR="00466E50" w:rsidRDefault="00466E50" w:rsidP="00466E50">
      <w:pPr>
        <w:spacing w:line="254" w:lineRule="exact"/>
        <w:rPr>
          <w:rFonts w:ascii="Times New Roman" w:eastAsia="Times New Roman" w:hAnsi="Times New Roman"/>
        </w:rPr>
      </w:pPr>
    </w:p>
    <w:p w:rsidR="00466E50" w:rsidRDefault="00466E50" w:rsidP="00466E50">
      <w:pPr>
        <w:spacing w:line="354" w:lineRule="auto"/>
        <w:ind w:left="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5. Całkowity koszt kredytu wyliczony dla celów oceny i porównania ofert w oparciu o warunki zaciągnięcia kredytu określone przez Zamawiającego w niniejszej SWZ, a w szczególności w Rozdziale B – Opis przedmiotu zamówienia, w oparciu o marżę i stawkę WIBOR 3M w wysokoś</w:t>
      </w:r>
      <w:r w:rsidR="00465CFC">
        <w:rPr>
          <w:rFonts w:ascii="Times New Roman" w:eastAsia="Times New Roman" w:hAnsi="Times New Roman"/>
          <w:b/>
          <w:sz w:val="24"/>
        </w:rPr>
        <w:t>ci 6,90 % z dnia 02 czerwca 2023</w:t>
      </w:r>
      <w:r>
        <w:rPr>
          <w:rFonts w:ascii="Times New Roman" w:eastAsia="Times New Roman" w:hAnsi="Times New Roman"/>
          <w:b/>
          <w:sz w:val="24"/>
        </w:rPr>
        <w:t xml:space="preserve"> r., wynosi:</w:t>
      </w:r>
    </w:p>
    <w:p w:rsidR="00466E50" w:rsidRDefault="00466E50" w:rsidP="00466E50">
      <w:pPr>
        <w:spacing w:line="200" w:lineRule="exact"/>
        <w:rPr>
          <w:rFonts w:ascii="Times New Roman" w:eastAsia="Times New Roman" w:hAnsi="Times New Roman"/>
        </w:rPr>
      </w:pPr>
    </w:p>
    <w:p w:rsidR="00466E50" w:rsidRDefault="00466E50" w:rsidP="00466E50">
      <w:pPr>
        <w:spacing w:line="226" w:lineRule="exact"/>
        <w:rPr>
          <w:rFonts w:ascii="Times New Roman" w:eastAsia="Times New Roman" w:hAnsi="Times New Roman"/>
        </w:rPr>
      </w:pPr>
    </w:p>
    <w:p w:rsidR="00466E50" w:rsidRDefault="00466E50" w:rsidP="00466E50">
      <w:pPr>
        <w:spacing w:line="0" w:lineRule="atLeast"/>
        <w:ind w:left="20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…...................... zł (słownie złotych: ...........................................................)</w:t>
      </w:r>
    </w:p>
    <w:p w:rsidR="00466E50" w:rsidRDefault="00466E50" w:rsidP="00466E50">
      <w:pPr>
        <w:spacing w:line="20" w:lineRule="exact"/>
        <w:rPr>
          <w:rFonts w:ascii="Times New Roman" w:eastAsia="Times New Roman" w:hAnsi="Times New Roman"/>
        </w:rPr>
      </w:pPr>
    </w:p>
    <w:p w:rsidR="00466E50" w:rsidRDefault="00466E50" w:rsidP="00466E50">
      <w:pPr>
        <w:spacing w:line="200" w:lineRule="exact"/>
        <w:rPr>
          <w:rFonts w:ascii="Times New Roman" w:eastAsia="Times New Roman" w:hAnsi="Times New Roman"/>
        </w:rPr>
      </w:pPr>
    </w:p>
    <w:p w:rsidR="00466E50" w:rsidRDefault="00466E50" w:rsidP="00466E50">
      <w:pPr>
        <w:spacing w:line="200" w:lineRule="exact"/>
        <w:rPr>
          <w:rFonts w:ascii="Times New Roman" w:eastAsia="Times New Roman" w:hAnsi="Times New Roman"/>
        </w:rPr>
      </w:pPr>
    </w:p>
    <w:p w:rsidR="00466E50" w:rsidRDefault="00466E50" w:rsidP="00466E50">
      <w:pPr>
        <w:spacing w:line="0" w:lineRule="atLeast"/>
        <w:ind w:right="-3"/>
        <w:jc w:val="center"/>
        <w:rPr>
          <w:rFonts w:ascii="Times New Roman" w:eastAsia="Times New Roman" w:hAnsi="Times New Roman"/>
          <w:b/>
          <w:i/>
          <w:sz w:val="16"/>
        </w:rPr>
      </w:pPr>
      <w:bookmarkStart w:id="0" w:name="page66"/>
      <w:bookmarkEnd w:id="0"/>
    </w:p>
    <w:p w:rsidR="00466E50" w:rsidRDefault="00466E50" w:rsidP="00466E50">
      <w:pPr>
        <w:spacing w:line="20" w:lineRule="exact"/>
        <w:rPr>
          <w:rFonts w:ascii="Times New Roman" w:eastAsia="Times New Roman" w:hAnsi="Times New Roman"/>
        </w:rPr>
      </w:pPr>
    </w:p>
    <w:p w:rsidR="00466E50" w:rsidRDefault="00466E50" w:rsidP="00466E50">
      <w:pPr>
        <w:spacing w:line="99" w:lineRule="exact"/>
        <w:rPr>
          <w:rFonts w:ascii="Times New Roman" w:eastAsia="Times New Roman" w:hAnsi="Times New Roman"/>
        </w:rPr>
      </w:pPr>
    </w:p>
    <w:p w:rsidR="00466E50" w:rsidRDefault="00466E50" w:rsidP="00466E50">
      <w:pPr>
        <w:tabs>
          <w:tab w:val="left" w:pos="403"/>
        </w:tabs>
        <w:spacing w:line="0" w:lineRule="atLeast"/>
        <w:ind w:left="424" w:right="20" w:hanging="426"/>
        <w:jc w:val="both"/>
        <w:rPr>
          <w:rFonts w:ascii="Times New Roman" w:eastAsia="Times New Roman" w:hAnsi="Times New Roman"/>
          <w:b/>
          <w:sz w:val="24"/>
        </w:rPr>
      </w:pPr>
    </w:p>
    <w:p w:rsidR="00466E50" w:rsidRDefault="00466E50" w:rsidP="00466E50">
      <w:pPr>
        <w:tabs>
          <w:tab w:val="left" w:pos="403"/>
        </w:tabs>
        <w:spacing w:line="0" w:lineRule="atLeast"/>
        <w:ind w:left="424" w:right="20" w:hanging="426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7 a) Dla przygotowania oferty wraz z ceną ofertową Wykonawca przyjął:</w:t>
      </w:r>
    </w:p>
    <w:p w:rsidR="00466E50" w:rsidRDefault="00466E50" w:rsidP="00466E50">
      <w:pPr>
        <w:spacing w:line="12" w:lineRule="exact"/>
        <w:rPr>
          <w:rFonts w:ascii="Times New Roman" w:eastAsia="Times New Roman" w:hAnsi="Times New Roman"/>
          <w:b/>
          <w:sz w:val="24"/>
        </w:rPr>
      </w:pPr>
    </w:p>
    <w:p w:rsidR="00466E50" w:rsidRDefault="00466E50" w:rsidP="00466E50">
      <w:pPr>
        <w:numPr>
          <w:ilvl w:val="1"/>
          <w:numId w:val="2"/>
        </w:numPr>
        <w:tabs>
          <w:tab w:val="left" w:pos="924"/>
        </w:tabs>
        <w:spacing w:line="234" w:lineRule="auto"/>
        <w:ind w:left="1004" w:right="20" w:hanging="29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spłata odsetek następuje od dnia przekazania transzy kredytu w okresach kwartalnych, na koniec każdego miesiąca kończącego kwartał kalendarzowy,</w:t>
      </w:r>
    </w:p>
    <w:p w:rsidR="00466E50" w:rsidRDefault="00466E50" w:rsidP="00466E50">
      <w:pPr>
        <w:spacing w:line="1" w:lineRule="exact"/>
        <w:rPr>
          <w:rFonts w:ascii="Times New Roman" w:eastAsia="Times New Roman" w:hAnsi="Times New Roman"/>
          <w:b/>
          <w:sz w:val="24"/>
        </w:rPr>
      </w:pPr>
    </w:p>
    <w:p w:rsidR="00466E50" w:rsidRDefault="00465CFC" w:rsidP="00466E50">
      <w:pPr>
        <w:numPr>
          <w:ilvl w:val="1"/>
          <w:numId w:val="2"/>
        </w:numPr>
        <w:tabs>
          <w:tab w:val="left" w:pos="844"/>
        </w:tabs>
        <w:spacing w:line="0" w:lineRule="atLeast"/>
        <w:ind w:left="844" w:hanging="13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WIBOR 3M w wysokości 6,90</w:t>
      </w:r>
      <w:r w:rsidR="00466E50">
        <w:rPr>
          <w:rFonts w:ascii="Times New Roman" w:eastAsia="Times New Roman" w:hAnsi="Times New Roman"/>
          <w:b/>
          <w:sz w:val="24"/>
        </w:rPr>
        <w:t xml:space="preserve"> % z </w:t>
      </w:r>
      <w:r>
        <w:rPr>
          <w:rFonts w:ascii="Times New Roman" w:eastAsia="Times New Roman" w:hAnsi="Times New Roman"/>
          <w:b/>
          <w:sz w:val="24"/>
        </w:rPr>
        <w:t>dnia 02 czerwca 2023</w:t>
      </w:r>
      <w:bookmarkStart w:id="1" w:name="_GoBack"/>
      <w:bookmarkEnd w:id="1"/>
      <w:r w:rsidR="00466E50">
        <w:rPr>
          <w:rFonts w:ascii="Times New Roman" w:eastAsia="Times New Roman" w:hAnsi="Times New Roman"/>
          <w:b/>
          <w:sz w:val="24"/>
        </w:rPr>
        <w:t xml:space="preserve"> r.,</w:t>
      </w:r>
    </w:p>
    <w:p w:rsidR="00466E50" w:rsidRDefault="00466E50" w:rsidP="00466E50">
      <w:pPr>
        <w:spacing w:line="12" w:lineRule="exact"/>
        <w:rPr>
          <w:rFonts w:ascii="Times New Roman" w:eastAsia="Times New Roman" w:hAnsi="Times New Roman"/>
        </w:rPr>
      </w:pPr>
    </w:p>
    <w:p w:rsidR="00466E50" w:rsidRDefault="00466E50" w:rsidP="00466E50">
      <w:pPr>
        <w:spacing w:line="234" w:lineRule="auto"/>
        <w:ind w:left="1004" w:hanging="285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- kredyt będzie udzielony w jedn</w:t>
      </w:r>
      <w:r w:rsidR="00EC07C4">
        <w:rPr>
          <w:rFonts w:ascii="Times New Roman" w:eastAsia="Times New Roman" w:hAnsi="Times New Roman"/>
          <w:b/>
          <w:sz w:val="24"/>
        </w:rPr>
        <w:t>ej transzy w kwocie 3.034.204,24 zł w dniu 29 września 2023</w:t>
      </w:r>
      <w:r>
        <w:rPr>
          <w:rFonts w:ascii="Times New Roman" w:eastAsia="Times New Roman" w:hAnsi="Times New Roman"/>
          <w:b/>
          <w:sz w:val="24"/>
        </w:rPr>
        <w:t xml:space="preserve"> r.,</w:t>
      </w:r>
    </w:p>
    <w:p w:rsidR="00466E50" w:rsidRDefault="00466E50" w:rsidP="00466E50">
      <w:pPr>
        <w:spacing w:line="2" w:lineRule="exact"/>
        <w:rPr>
          <w:rFonts w:ascii="Times New Roman" w:eastAsia="Times New Roman" w:hAnsi="Times New Roman"/>
        </w:rPr>
      </w:pPr>
    </w:p>
    <w:p w:rsidR="00466E50" w:rsidRDefault="00466E50" w:rsidP="00466E50">
      <w:pPr>
        <w:numPr>
          <w:ilvl w:val="0"/>
          <w:numId w:val="3"/>
        </w:numPr>
        <w:tabs>
          <w:tab w:val="left" w:pos="844"/>
        </w:tabs>
        <w:spacing w:line="0" w:lineRule="atLeast"/>
        <w:ind w:left="844" w:hanging="13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spłata kredytu nastąpi w następujących terminach i kwotach:</w:t>
      </w:r>
    </w:p>
    <w:tbl>
      <w:tblPr>
        <w:tblW w:w="0" w:type="auto"/>
        <w:tblInd w:w="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3000"/>
        <w:gridCol w:w="1400"/>
      </w:tblGrid>
      <w:tr w:rsidR="00466E50" w:rsidTr="000C5ED9">
        <w:trPr>
          <w:trHeight w:val="276"/>
        </w:trPr>
        <w:tc>
          <w:tcPr>
            <w:tcW w:w="260" w:type="dxa"/>
            <w:shd w:val="clear" w:color="auto" w:fill="auto"/>
            <w:vAlign w:val="bottom"/>
          </w:tcPr>
          <w:p w:rsidR="00466E50" w:rsidRDefault="00466E50" w:rsidP="000C5ED9">
            <w:pPr>
              <w:spacing w:line="0" w:lineRule="atLeast"/>
              <w:rPr>
                <w:rFonts w:ascii="Times New Roman" w:eastAsia="Times New Roman" w:hAnsi="Times New Roman"/>
                <w:b/>
                <w:w w:val="8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88"/>
                <w:sz w:val="24"/>
              </w:rPr>
              <w:t>1.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466E50" w:rsidRDefault="00EC07C4" w:rsidP="000C5ED9">
            <w:pPr>
              <w:spacing w:line="0" w:lineRule="atLeast"/>
              <w:ind w:left="100" w:hanging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w dniu 31 marca 2024</w:t>
            </w:r>
            <w:r w:rsidR="00466E50">
              <w:rPr>
                <w:rFonts w:ascii="Times New Roman" w:eastAsia="Times New Roman" w:hAnsi="Times New Roman"/>
                <w:b/>
                <w:sz w:val="24"/>
              </w:rPr>
              <w:t xml:space="preserve"> r. 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466E50" w:rsidRDefault="00466E50" w:rsidP="000C5ED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2.500,00 zł;</w:t>
            </w:r>
          </w:p>
        </w:tc>
      </w:tr>
      <w:tr w:rsidR="00466E50" w:rsidTr="000C5ED9">
        <w:trPr>
          <w:trHeight w:val="276"/>
        </w:trPr>
        <w:tc>
          <w:tcPr>
            <w:tcW w:w="260" w:type="dxa"/>
            <w:shd w:val="clear" w:color="auto" w:fill="auto"/>
            <w:vAlign w:val="bottom"/>
          </w:tcPr>
          <w:p w:rsidR="00466E50" w:rsidRDefault="00466E50" w:rsidP="000C5ED9">
            <w:pPr>
              <w:spacing w:line="0" w:lineRule="atLeast"/>
              <w:rPr>
                <w:rFonts w:ascii="Times New Roman" w:eastAsia="Times New Roman" w:hAnsi="Times New Roman"/>
                <w:b/>
                <w:w w:val="8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88"/>
                <w:sz w:val="24"/>
              </w:rPr>
              <w:t>2.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466E50" w:rsidRDefault="00EC07C4" w:rsidP="000C5ED9">
            <w:pPr>
              <w:spacing w:line="0" w:lineRule="atLeast"/>
              <w:ind w:left="100" w:hanging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w dniu 30 czerwca 2024</w:t>
            </w:r>
            <w:r w:rsidR="00466E50">
              <w:rPr>
                <w:rFonts w:ascii="Times New Roman" w:eastAsia="Times New Roman" w:hAnsi="Times New Roman"/>
                <w:b/>
                <w:sz w:val="24"/>
              </w:rPr>
              <w:t xml:space="preserve"> r. 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466E50" w:rsidRDefault="00466E50" w:rsidP="000C5ED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2.500,00 zł;</w:t>
            </w:r>
          </w:p>
        </w:tc>
      </w:tr>
      <w:tr w:rsidR="00466E50" w:rsidTr="000C5ED9">
        <w:trPr>
          <w:trHeight w:val="276"/>
        </w:trPr>
        <w:tc>
          <w:tcPr>
            <w:tcW w:w="260" w:type="dxa"/>
            <w:shd w:val="clear" w:color="auto" w:fill="auto"/>
            <w:vAlign w:val="bottom"/>
          </w:tcPr>
          <w:p w:rsidR="00466E50" w:rsidRDefault="00466E50" w:rsidP="000C5ED9">
            <w:pPr>
              <w:spacing w:line="0" w:lineRule="atLeast"/>
              <w:rPr>
                <w:rFonts w:ascii="Times New Roman" w:eastAsia="Times New Roman" w:hAnsi="Times New Roman"/>
                <w:b/>
                <w:w w:val="8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88"/>
                <w:sz w:val="24"/>
              </w:rPr>
              <w:t>3.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466E50" w:rsidRDefault="00EC07C4" w:rsidP="000C5ED9">
            <w:pPr>
              <w:spacing w:line="0" w:lineRule="atLeast"/>
              <w:ind w:left="100" w:hanging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w dniu 30 września 2024</w:t>
            </w:r>
            <w:r w:rsidR="00466E50">
              <w:rPr>
                <w:rFonts w:ascii="Times New Roman" w:eastAsia="Times New Roman" w:hAnsi="Times New Roman"/>
                <w:b/>
                <w:sz w:val="24"/>
              </w:rPr>
              <w:t xml:space="preserve"> r. 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466E50" w:rsidRDefault="00466E50" w:rsidP="000C5ED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2.500,00 zł;</w:t>
            </w:r>
          </w:p>
        </w:tc>
      </w:tr>
      <w:tr w:rsidR="00466E50" w:rsidTr="000C5ED9">
        <w:trPr>
          <w:trHeight w:val="276"/>
        </w:trPr>
        <w:tc>
          <w:tcPr>
            <w:tcW w:w="260" w:type="dxa"/>
            <w:shd w:val="clear" w:color="auto" w:fill="auto"/>
            <w:vAlign w:val="bottom"/>
          </w:tcPr>
          <w:p w:rsidR="00466E50" w:rsidRDefault="00466E50" w:rsidP="000C5ED9">
            <w:pPr>
              <w:spacing w:line="0" w:lineRule="atLeast"/>
              <w:rPr>
                <w:rFonts w:ascii="Times New Roman" w:eastAsia="Times New Roman" w:hAnsi="Times New Roman"/>
                <w:b/>
                <w:w w:val="8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88"/>
                <w:sz w:val="24"/>
              </w:rPr>
              <w:t>4.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466E50" w:rsidRDefault="00EC07C4" w:rsidP="000C5ED9">
            <w:pPr>
              <w:spacing w:line="0" w:lineRule="atLeast"/>
              <w:ind w:left="100" w:hanging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w dniu 31 grudnia 2024</w:t>
            </w:r>
            <w:r w:rsidR="00466E50">
              <w:rPr>
                <w:rFonts w:ascii="Times New Roman" w:eastAsia="Times New Roman" w:hAnsi="Times New Roman"/>
                <w:b/>
                <w:sz w:val="24"/>
              </w:rPr>
              <w:t xml:space="preserve"> r. 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466E50" w:rsidRDefault="00466E50" w:rsidP="000C5ED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2.500,00 zł;</w:t>
            </w:r>
          </w:p>
        </w:tc>
      </w:tr>
    </w:tbl>
    <w:p w:rsidR="00466E50" w:rsidRDefault="00466E50" w:rsidP="00466E50">
      <w:pPr>
        <w:tabs>
          <w:tab w:val="left" w:pos="1004"/>
        </w:tabs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</w:t>
      </w:r>
      <w:r w:rsidR="00EC07C4">
        <w:rPr>
          <w:rFonts w:ascii="Times New Roman" w:eastAsia="Times New Roman" w:hAnsi="Times New Roman"/>
          <w:b/>
          <w:sz w:val="24"/>
        </w:rPr>
        <w:t xml:space="preserve">         5. w dniu 31 marca 2025</w:t>
      </w:r>
      <w:r>
        <w:rPr>
          <w:rFonts w:ascii="Times New Roman" w:eastAsia="Times New Roman" w:hAnsi="Times New Roman"/>
          <w:b/>
          <w:sz w:val="24"/>
        </w:rPr>
        <w:t xml:space="preserve"> r.      – 2.500,00 zł;</w:t>
      </w:r>
    </w:p>
    <w:p w:rsidR="00466E50" w:rsidRDefault="00466E50" w:rsidP="00466E50">
      <w:pPr>
        <w:tabs>
          <w:tab w:val="left" w:pos="1004"/>
        </w:tabs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</w:t>
      </w:r>
      <w:r w:rsidR="00EC07C4">
        <w:rPr>
          <w:rFonts w:ascii="Times New Roman" w:eastAsia="Times New Roman" w:hAnsi="Times New Roman"/>
          <w:b/>
          <w:sz w:val="24"/>
        </w:rPr>
        <w:t xml:space="preserve">       6. w dniu 30 czerwca 2025</w:t>
      </w:r>
      <w:r>
        <w:rPr>
          <w:rFonts w:ascii="Times New Roman" w:eastAsia="Times New Roman" w:hAnsi="Times New Roman"/>
          <w:b/>
          <w:sz w:val="24"/>
        </w:rPr>
        <w:t xml:space="preserve"> r.   – 2.500,00 zł;</w:t>
      </w:r>
    </w:p>
    <w:p w:rsidR="00466E50" w:rsidRDefault="00EC07C4" w:rsidP="00466E50">
      <w:pPr>
        <w:numPr>
          <w:ilvl w:val="0"/>
          <w:numId w:val="9"/>
        </w:numPr>
        <w:tabs>
          <w:tab w:val="left" w:pos="851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 30 września 2025</w:t>
      </w:r>
      <w:r w:rsidR="00466E50">
        <w:rPr>
          <w:rFonts w:ascii="Times New Roman" w:eastAsia="Times New Roman" w:hAnsi="Times New Roman"/>
          <w:b/>
          <w:sz w:val="24"/>
        </w:rPr>
        <w:t xml:space="preserve"> r. – 2.500,00 zł;</w:t>
      </w:r>
    </w:p>
    <w:p w:rsidR="00466E50" w:rsidRDefault="00EC07C4" w:rsidP="00466E50">
      <w:pPr>
        <w:numPr>
          <w:ilvl w:val="0"/>
          <w:numId w:val="9"/>
        </w:numPr>
        <w:tabs>
          <w:tab w:val="left" w:pos="851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 31 grudnia 2025</w:t>
      </w:r>
      <w:r w:rsidR="00466E50">
        <w:rPr>
          <w:rFonts w:ascii="Times New Roman" w:eastAsia="Times New Roman" w:hAnsi="Times New Roman"/>
          <w:b/>
          <w:sz w:val="24"/>
        </w:rPr>
        <w:t xml:space="preserve"> r. –  2.500,00 zł;</w:t>
      </w:r>
    </w:p>
    <w:p w:rsidR="00466E50" w:rsidRDefault="00EC07C4" w:rsidP="00466E50">
      <w:pPr>
        <w:numPr>
          <w:ilvl w:val="0"/>
          <w:numId w:val="9"/>
        </w:numPr>
        <w:tabs>
          <w:tab w:val="left" w:pos="851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 31 marca 2026 r. – 10.0</w:t>
      </w:r>
      <w:r w:rsidR="00466E50">
        <w:rPr>
          <w:rFonts w:ascii="Times New Roman" w:eastAsia="Times New Roman" w:hAnsi="Times New Roman"/>
          <w:b/>
          <w:sz w:val="24"/>
        </w:rPr>
        <w:t>00,00 zł;</w:t>
      </w:r>
    </w:p>
    <w:p w:rsidR="00466E50" w:rsidRDefault="00EC07C4" w:rsidP="00466E50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 30 czerwca 2026 r. – 10.0</w:t>
      </w:r>
      <w:r w:rsidR="00466E50">
        <w:rPr>
          <w:rFonts w:ascii="Times New Roman" w:eastAsia="Times New Roman" w:hAnsi="Times New Roman"/>
          <w:b/>
          <w:sz w:val="24"/>
        </w:rPr>
        <w:t>00,00 zł;</w:t>
      </w:r>
    </w:p>
    <w:p w:rsidR="00466E50" w:rsidRDefault="00EC07C4" w:rsidP="00466E50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 30 września 2026 r. – 10.0</w:t>
      </w:r>
      <w:r w:rsidR="00466E50">
        <w:rPr>
          <w:rFonts w:ascii="Times New Roman" w:eastAsia="Times New Roman" w:hAnsi="Times New Roman"/>
          <w:b/>
          <w:sz w:val="24"/>
        </w:rPr>
        <w:t>00,00 zł;</w:t>
      </w:r>
    </w:p>
    <w:p w:rsidR="00466E50" w:rsidRDefault="00EC07C4" w:rsidP="00466E50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 31 grudnia 2026 r. – 10.0</w:t>
      </w:r>
      <w:r w:rsidR="00466E50">
        <w:rPr>
          <w:rFonts w:ascii="Times New Roman" w:eastAsia="Times New Roman" w:hAnsi="Times New Roman"/>
          <w:b/>
          <w:sz w:val="24"/>
        </w:rPr>
        <w:t>00,00 zł</w:t>
      </w:r>
    </w:p>
    <w:p w:rsidR="00466E50" w:rsidRDefault="00EC07C4" w:rsidP="00466E50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 31 marca 2027 r. – 10.0</w:t>
      </w:r>
      <w:r w:rsidR="00466E50">
        <w:rPr>
          <w:rFonts w:ascii="Times New Roman" w:eastAsia="Times New Roman" w:hAnsi="Times New Roman"/>
          <w:b/>
          <w:sz w:val="24"/>
        </w:rPr>
        <w:t>00,00 zł;</w:t>
      </w:r>
    </w:p>
    <w:p w:rsidR="00466E50" w:rsidRDefault="00466E50" w:rsidP="00466E50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 30</w:t>
      </w:r>
      <w:r w:rsidR="00EC07C4">
        <w:rPr>
          <w:rFonts w:ascii="Times New Roman" w:eastAsia="Times New Roman" w:hAnsi="Times New Roman"/>
          <w:b/>
          <w:sz w:val="24"/>
        </w:rPr>
        <w:t xml:space="preserve"> czerwca 2027 r. – 10.0</w:t>
      </w:r>
      <w:r>
        <w:rPr>
          <w:rFonts w:ascii="Times New Roman" w:eastAsia="Times New Roman" w:hAnsi="Times New Roman"/>
          <w:b/>
          <w:sz w:val="24"/>
        </w:rPr>
        <w:t>00,00 zł;</w:t>
      </w:r>
    </w:p>
    <w:p w:rsidR="00466E50" w:rsidRDefault="00EC07C4" w:rsidP="00466E50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 30 września 2027 r. – 10.0</w:t>
      </w:r>
      <w:r w:rsidR="00466E50">
        <w:rPr>
          <w:rFonts w:ascii="Times New Roman" w:eastAsia="Times New Roman" w:hAnsi="Times New Roman"/>
          <w:b/>
          <w:sz w:val="24"/>
        </w:rPr>
        <w:t>00,00 zł;</w:t>
      </w:r>
    </w:p>
    <w:p w:rsidR="00466E50" w:rsidRDefault="00EC07C4" w:rsidP="00466E50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 31 grudnia 2027 r. – 10.0</w:t>
      </w:r>
      <w:r w:rsidR="00466E50">
        <w:rPr>
          <w:rFonts w:ascii="Times New Roman" w:eastAsia="Times New Roman" w:hAnsi="Times New Roman"/>
          <w:b/>
          <w:sz w:val="24"/>
        </w:rPr>
        <w:t>00,00 zł</w:t>
      </w:r>
    </w:p>
    <w:p w:rsidR="00466E50" w:rsidRDefault="00EC07C4" w:rsidP="00466E50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 31 marca 2028 r. – 25.0</w:t>
      </w:r>
      <w:r w:rsidR="00466E50">
        <w:rPr>
          <w:rFonts w:ascii="Times New Roman" w:eastAsia="Times New Roman" w:hAnsi="Times New Roman"/>
          <w:b/>
          <w:sz w:val="24"/>
        </w:rPr>
        <w:t>00,00 zł;</w:t>
      </w:r>
    </w:p>
    <w:p w:rsidR="00466E50" w:rsidRDefault="00EC07C4" w:rsidP="00466E50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 30 czerwca 2028 r. – 25.0</w:t>
      </w:r>
      <w:r w:rsidR="00466E50">
        <w:rPr>
          <w:rFonts w:ascii="Times New Roman" w:eastAsia="Times New Roman" w:hAnsi="Times New Roman"/>
          <w:b/>
          <w:sz w:val="24"/>
        </w:rPr>
        <w:t>00,00 zł;</w:t>
      </w:r>
    </w:p>
    <w:p w:rsidR="00466E50" w:rsidRDefault="00EC07C4" w:rsidP="00466E50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 30 września 2028 r. – 25.0</w:t>
      </w:r>
      <w:r w:rsidR="00466E50">
        <w:rPr>
          <w:rFonts w:ascii="Times New Roman" w:eastAsia="Times New Roman" w:hAnsi="Times New Roman"/>
          <w:b/>
          <w:sz w:val="24"/>
        </w:rPr>
        <w:t>00,00 zł;</w:t>
      </w:r>
    </w:p>
    <w:p w:rsidR="00466E50" w:rsidRDefault="00466E50" w:rsidP="00466E50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 31 grudnia 20</w:t>
      </w:r>
      <w:r w:rsidR="00EC07C4">
        <w:rPr>
          <w:rFonts w:ascii="Times New Roman" w:eastAsia="Times New Roman" w:hAnsi="Times New Roman"/>
          <w:b/>
          <w:sz w:val="24"/>
        </w:rPr>
        <w:t>28 r. – 25.0</w:t>
      </w:r>
      <w:r>
        <w:rPr>
          <w:rFonts w:ascii="Times New Roman" w:eastAsia="Times New Roman" w:hAnsi="Times New Roman"/>
          <w:b/>
          <w:sz w:val="24"/>
        </w:rPr>
        <w:t>00,00 zł</w:t>
      </w:r>
    </w:p>
    <w:p w:rsidR="00466E50" w:rsidRDefault="00EC07C4" w:rsidP="00466E50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 31 marca 2029 r. – 25.0</w:t>
      </w:r>
      <w:r w:rsidR="00466E50">
        <w:rPr>
          <w:rFonts w:ascii="Times New Roman" w:eastAsia="Times New Roman" w:hAnsi="Times New Roman"/>
          <w:b/>
          <w:sz w:val="24"/>
        </w:rPr>
        <w:t>00,00 zł;</w:t>
      </w:r>
    </w:p>
    <w:p w:rsidR="00466E50" w:rsidRDefault="00EC07C4" w:rsidP="00466E50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 30 czerwca 2029 r. – 25.0</w:t>
      </w:r>
      <w:r w:rsidR="00466E50">
        <w:rPr>
          <w:rFonts w:ascii="Times New Roman" w:eastAsia="Times New Roman" w:hAnsi="Times New Roman"/>
          <w:b/>
          <w:sz w:val="24"/>
        </w:rPr>
        <w:t>00,00 zł;</w:t>
      </w:r>
    </w:p>
    <w:p w:rsidR="00466E50" w:rsidRDefault="00EC07C4" w:rsidP="00466E50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 30 września 2029 r. – 25.0</w:t>
      </w:r>
      <w:r w:rsidR="00466E50">
        <w:rPr>
          <w:rFonts w:ascii="Times New Roman" w:eastAsia="Times New Roman" w:hAnsi="Times New Roman"/>
          <w:b/>
          <w:sz w:val="24"/>
        </w:rPr>
        <w:t>00,00 zł;</w:t>
      </w:r>
    </w:p>
    <w:p w:rsidR="00466E50" w:rsidRDefault="00EC07C4" w:rsidP="00466E50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 31 grudnia 2029 r. – 25.0</w:t>
      </w:r>
      <w:r w:rsidR="00466E50">
        <w:rPr>
          <w:rFonts w:ascii="Times New Roman" w:eastAsia="Times New Roman" w:hAnsi="Times New Roman"/>
          <w:b/>
          <w:sz w:val="24"/>
        </w:rPr>
        <w:t>00,00 zł</w:t>
      </w:r>
    </w:p>
    <w:p w:rsidR="00466E50" w:rsidRDefault="00EC07C4" w:rsidP="00466E50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 31 marca 2030 r. – 100.0</w:t>
      </w:r>
      <w:r w:rsidR="00466E50">
        <w:rPr>
          <w:rFonts w:ascii="Times New Roman" w:eastAsia="Times New Roman" w:hAnsi="Times New Roman"/>
          <w:b/>
          <w:sz w:val="24"/>
        </w:rPr>
        <w:t>00,00 zł;</w:t>
      </w:r>
    </w:p>
    <w:p w:rsidR="00466E50" w:rsidRDefault="00EC07C4" w:rsidP="00466E50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 30 czerwca 2030 r. – 100.0</w:t>
      </w:r>
      <w:r w:rsidR="00466E50">
        <w:rPr>
          <w:rFonts w:ascii="Times New Roman" w:eastAsia="Times New Roman" w:hAnsi="Times New Roman"/>
          <w:b/>
          <w:sz w:val="24"/>
        </w:rPr>
        <w:t>00,00 zł;</w:t>
      </w:r>
    </w:p>
    <w:p w:rsidR="00466E50" w:rsidRDefault="00EC07C4" w:rsidP="00466E50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 30 września 2030 r. – 100.0</w:t>
      </w:r>
      <w:r w:rsidR="00466E50">
        <w:rPr>
          <w:rFonts w:ascii="Times New Roman" w:eastAsia="Times New Roman" w:hAnsi="Times New Roman"/>
          <w:b/>
          <w:sz w:val="24"/>
        </w:rPr>
        <w:t>00,00 zł;</w:t>
      </w:r>
    </w:p>
    <w:p w:rsidR="00466E50" w:rsidRDefault="00EC07C4" w:rsidP="00466E50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 31 grudnia 2030 r. – 100.0</w:t>
      </w:r>
      <w:r w:rsidR="00466E50">
        <w:rPr>
          <w:rFonts w:ascii="Times New Roman" w:eastAsia="Times New Roman" w:hAnsi="Times New Roman"/>
          <w:b/>
          <w:sz w:val="24"/>
        </w:rPr>
        <w:t>00,00 zł</w:t>
      </w:r>
    </w:p>
    <w:p w:rsidR="00466E50" w:rsidRDefault="00EC07C4" w:rsidP="00466E50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 31 marca 2031</w:t>
      </w:r>
      <w:r w:rsidR="00DE7035">
        <w:rPr>
          <w:rFonts w:ascii="Times New Roman" w:eastAsia="Times New Roman" w:hAnsi="Times New Roman"/>
          <w:b/>
          <w:sz w:val="24"/>
        </w:rPr>
        <w:t xml:space="preserve"> r. – 87.5</w:t>
      </w:r>
      <w:r w:rsidR="00466E50">
        <w:rPr>
          <w:rFonts w:ascii="Times New Roman" w:eastAsia="Times New Roman" w:hAnsi="Times New Roman"/>
          <w:b/>
          <w:sz w:val="24"/>
        </w:rPr>
        <w:t>00,00 zł;</w:t>
      </w:r>
    </w:p>
    <w:p w:rsidR="00466E50" w:rsidRDefault="00DE7035" w:rsidP="00466E50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 30 czerwca 2031 r. – 87.5</w:t>
      </w:r>
      <w:r w:rsidR="00466E50">
        <w:rPr>
          <w:rFonts w:ascii="Times New Roman" w:eastAsia="Times New Roman" w:hAnsi="Times New Roman"/>
          <w:b/>
          <w:sz w:val="24"/>
        </w:rPr>
        <w:t>00,00 zł;</w:t>
      </w:r>
    </w:p>
    <w:p w:rsidR="00466E50" w:rsidRDefault="00DE7035" w:rsidP="00466E50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 30 września 2031 r. – 87.5</w:t>
      </w:r>
      <w:r w:rsidR="00466E50">
        <w:rPr>
          <w:rFonts w:ascii="Times New Roman" w:eastAsia="Times New Roman" w:hAnsi="Times New Roman"/>
          <w:b/>
          <w:sz w:val="24"/>
        </w:rPr>
        <w:t>00,00 zł;</w:t>
      </w:r>
    </w:p>
    <w:p w:rsidR="00466E50" w:rsidRDefault="00DE7035" w:rsidP="00466E50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 31 grudnia 2031</w:t>
      </w:r>
      <w:r w:rsidR="00466E50">
        <w:rPr>
          <w:rFonts w:ascii="Times New Roman" w:eastAsia="Times New Roman" w:hAnsi="Times New Roman"/>
          <w:b/>
          <w:sz w:val="24"/>
        </w:rPr>
        <w:t xml:space="preserve"> r. – </w:t>
      </w:r>
      <w:r>
        <w:rPr>
          <w:rFonts w:ascii="Times New Roman" w:eastAsia="Times New Roman" w:hAnsi="Times New Roman"/>
          <w:b/>
          <w:sz w:val="24"/>
        </w:rPr>
        <w:t>87.5</w:t>
      </w:r>
      <w:r w:rsidR="00466E50">
        <w:rPr>
          <w:rFonts w:ascii="Times New Roman" w:eastAsia="Times New Roman" w:hAnsi="Times New Roman"/>
          <w:b/>
          <w:sz w:val="24"/>
        </w:rPr>
        <w:t>00,00 zł</w:t>
      </w:r>
    </w:p>
    <w:p w:rsidR="00466E50" w:rsidRDefault="00DE7035" w:rsidP="00466E50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 31 marca 2032 r. – 75.0</w:t>
      </w:r>
      <w:r w:rsidR="00466E50">
        <w:rPr>
          <w:rFonts w:ascii="Times New Roman" w:eastAsia="Times New Roman" w:hAnsi="Times New Roman"/>
          <w:b/>
          <w:sz w:val="24"/>
        </w:rPr>
        <w:t>00,00 zł;</w:t>
      </w:r>
    </w:p>
    <w:p w:rsidR="00466E50" w:rsidRDefault="00DE7035" w:rsidP="00466E50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 30 czerwca 2032 r. – 75.0</w:t>
      </w:r>
      <w:r w:rsidR="00466E50">
        <w:rPr>
          <w:rFonts w:ascii="Times New Roman" w:eastAsia="Times New Roman" w:hAnsi="Times New Roman"/>
          <w:b/>
          <w:sz w:val="24"/>
        </w:rPr>
        <w:t>00,00 zł;</w:t>
      </w:r>
    </w:p>
    <w:p w:rsidR="00466E50" w:rsidRDefault="00DE7035" w:rsidP="00466E50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 30 września 2032 r. – 75.0</w:t>
      </w:r>
      <w:r w:rsidR="00466E50">
        <w:rPr>
          <w:rFonts w:ascii="Times New Roman" w:eastAsia="Times New Roman" w:hAnsi="Times New Roman"/>
          <w:b/>
          <w:sz w:val="24"/>
        </w:rPr>
        <w:t>00,00 zł;</w:t>
      </w:r>
    </w:p>
    <w:p w:rsidR="00466E50" w:rsidRDefault="00DE7035" w:rsidP="00466E50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 31 grudnia 2032 r. – 75.0</w:t>
      </w:r>
      <w:r w:rsidR="00466E50">
        <w:rPr>
          <w:rFonts w:ascii="Times New Roman" w:eastAsia="Times New Roman" w:hAnsi="Times New Roman"/>
          <w:b/>
          <w:sz w:val="24"/>
        </w:rPr>
        <w:t>00,00 zł</w:t>
      </w:r>
    </w:p>
    <w:p w:rsidR="00466E50" w:rsidRDefault="00DE7035" w:rsidP="00466E50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 31 marca 2033 r. – 100</w:t>
      </w:r>
      <w:r w:rsidR="00466E50">
        <w:rPr>
          <w:rFonts w:ascii="Times New Roman" w:eastAsia="Times New Roman" w:hAnsi="Times New Roman"/>
          <w:b/>
          <w:sz w:val="24"/>
        </w:rPr>
        <w:t>.000,00 zł;</w:t>
      </w:r>
    </w:p>
    <w:p w:rsidR="00466E50" w:rsidRDefault="00DE7035" w:rsidP="00466E50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 30 czerwca 2033 r. – 100</w:t>
      </w:r>
      <w:r w:rsidR="00466E50">
        <w:rPr>
          <w:rFonts w:ascii="Times New Roman" w:eastAsia="Times New Roman" w:hAnsi="Times New Roman"/>
          <w:b/>
          <w:sz w:val="24"/>
        </w:rPr>
        <w:t>.000,00 zł;</w:t>
      </w:r>
    </w:p>
    <w:p w:rsidR="00466E50" w:rsidRDefault="00DE7035" w:rsidP="00466E50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 30 września 2033 r. – 100</w:t>
      </w:r>
      <w:r w:rsidR="00466E50">
        <w:rPr>
          <w:rFonts w:ascii="Times New Roman" w:eastAsia="Times New Roman" w:hAnsi="Times New Roman"/>
          <w:b/>
          <w:sz w:val="24"/>
        </w:rPr>
        <w:t>.000,00 zł;</w:t>
      </w:r>
    </w:p>
    <w:p w:rsidR="00466E50" w:rsidRDefault="00DE7035" w:rsidP="00466E50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 31 grudnia 2033 r. – 100</w:t>
      </w:r>
      <w:r w:rsidR="00466E50">
        <w:rPr>
          <w:rFonts w:ascii="Times New Roman" w:eastAsia="Times New Roman" w:hAnsi="Times New Roman"/>
          <w:b/>
          <w:sz w:val="24"/>
        </w:rPr>
        <w:t>.000,00 zł;</w:t>
      </w:r>
    </w:p>
    <w:p w:rsidR="00466E50" w:rsidRDefault="00DE7035" w:rsidP="00466E50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 31 marca 2034 r. – 112.5</w:t>
      </w:r>
      <w:r w:rsidR="00466E50">
        <w:rPr>
          <w:rFonts w:ascii="Times New Roman" w:eastAsia="Times New Roman" w:hAnsi="Times New Roman"/>
          <w:b/>
          <w:sz w:val="24"/>
        </w:rPr>
        <w:t>00,00 zł;</w:t>
      </w:r>
    </w:p>
    <w:p w:rsidR="00466E50" w:rsidRDefault="00DE7035" w:rsidP="00466E50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 30 czerwca 2034 r. – 112.5</w:t>
      </w:r>
      <w:r w:rsidR="00466E50">
        <w:rPr>
          <w:rFonts w:ascii="Times New Roman" w:eastAsia="Times New Roman" w:hAnsi="Times New Roman"/>
          <w:b/>
          <w:sz w:val="24"/>
        </w:rPr>
        <w:t>00,00 zł;</w:t>
      </w:r>
    </w:p>
    <w:p w:rsidR="00466E50" w:rsidRDefault="00DE7035" w:rsidP="00466E50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 30 września 2034 r. – 112.5</w:t>
      </w:r>
      <w:r w:rsidR="00466E50">
        <w:rPr>
          <w:rFonts w:ascii="Times New Roman" w:eastAsia="Times New Roman" w:hAnsi="Times New Roman"/>
          <w:b/>
          <w:sz w:val="24"/>
        </w:rPr>
        <w:t>00,00 zł;</w:t>
      </w:r>
    </w:p>
    <w:p w:rsidR="00466E50" w:rsidRDefault="00DE7035" w:rsidP="00466E50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 31 grudnia 2034 r. – 112.5</w:t>
      </w:r>
      <w:r w:rsidR="00466E50">
        <w:rPr>
          <w:rFonts w:ascii="Times New Roman" w:eastAsia="Times New Roman" w:hAnsi="Times New Roman"/>
          <w:b/>
          <w:sz w:val="24"/>
        </w:rPr>
        <w:t>00,00 zł;</w:t>
      </w:r>
    </w:p>
    <w:p w:rsidR="00466E50" w:rsidRDefault="00DE7035" w:rsidP="00466E50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 31 marca 2035 r. – 112.5</w:t>
      </w:r>
      <w:r w:rsidR="00466E50">
        <w:rPr>
          <w:rFonts w:ascii="Times New Roman" w:eastAsia="Times New Roman" w:hAnsi="Times New Roman"/>
          <w:b/>
          <w:sz w:val="24"/>
        </w:rPr>
        <w:t>00,00 zł;</w:t>
      </w:r>
    </w:p>
    <w:p w:rsidR="00466E50" w:rsidRDefault="00DE7035" w:rsidP="00466E50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 30 czerwca 2035 r. – 112.5</w:t>
      </w:r>
      <w:r w:rsidR="00466E50">
        <w:rPr>
          <w:rFonts w:ascii="Times New Roman" w:eastAsia="Times New Roman" w:hAnsi="Times New Roman"/>
          <w:b/>
          <w:sz w:val="24"/>
        </w:rPr>
        <w:t>00,00 zł;</w:t>
      </w:r>
    </w:p>
    <w:p w:rsidR="00466E50" w:rsidRDefault="00DE7035" w:rsidP="00466E50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 30 września 2035 r. – 112.5</w:t>
      </w:r>
      <w:r w:rsidR="00466E50">
        <w:rPr>
          <w:rFonts w:ascii="Times New Roman" w:eastAsia="Times New Roman" w:hAnsi="Times New Roman"/>
          <w:b/>
          <w:sz w:val="24"/>
        </w:rPr>
        <w:t>00,00 zł;</w:t>
      </w:r>
    </w:p>
    <w:p w:rsidR="00466E50" w:rsidRDefault="00DE7035" w:rsidP="00466E50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 31 grudnia 2035 r. – 112.5</w:t>
      </w:r>
      <w:r w:rsidR="00466E50">
        <w:rPr>
          <w:rFonts w:ascii="Times New Roman" w:eastAsia="Times New Roman" w:hAnsi="Times New Roman"/>
          <w:b/>
          <w:sz w:val="24"/>
        </w:rPr>
        <w:t>00,00 zł;</w:t>
      </w:r>
    </w:p>
    <w:p w:rsidR="00466E50" w:rsidRDefault="00DE7035" w:rsidP="00466E50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 31 marca 2036 r. – 96</w:t>
      </w:r>
      <w:r w:rsidR="00466E50">
        <w:rPr>
          <w:rFonts w:ascii="Times New Roman" w:eastAsia="Times New Roman" w:hAnsi="Times New Roman"/>
          <w:b/>
          <w:sz w:val="24"/>
        </w:rPr>
        <w:t>.000,00 zł;</w:t>
      </w:r>
    </w:p>
    <w:p w:rsidR="00466E50" w:rsidRDefault="00DE7035" w:rsidP="00466E50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 30 czerwca 2036 r. – 96</w:t>
      </w:r>
      <w:r w:rsidR="00466E50">
        <w:rPr>
          <w:rFonts w:ascii="Times New Roman" w:eastAsia="Times New Roman" w:hAnsi="Times New Roman"/>
          <w:b/>
          <w:sz w:val="24"/>
        </w:rPr>
        <w:t>.000,00 zł;</w:t>
      </w:r>
    </w:p>
    <w:p w:rsidR="00466E50" w:rsidRDefault="00466E50" w:rsidP="00466E50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dniu</w:t>
      </w:r>
      <w:r w:rsidR="00DE7035">
        <w:rPr>
          <w:rFonts w:ascii="Times New Roman" w:eastAsia="Times New Roman" w:hAnsi="Times New Roman"/>
          <w:b/>
          <w:sz w:val="24"/>
        </w:rPr>
        <w:t xml:space="preserve"> 30 września 2036 r. – 96</w:t>
      </w:r>
      <w:r>
        <w:rPr>
          <w:rFonts w:ascii="Times New Roman" w:eastAsia="Times New Roman" w:hAnsi="Times New Roman"/>
          <w:b/>
          <w:sz w:val="24"/>
        </w:rPr>
        <w:t>.000,00 zł;</w:t>
      </w:r>
    </w:p>
    <w:p w:rsidR="00466E50" w:rsidRDefault="00466E50" w:rsidP="00466E50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37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dni</w:t>
      </w:r>
      <w:r w:rsidR="00DE7035">
        <w:rPr>
          <w:rFonts w:ascii="Times New Roman" w:eastAsia="Times New Roman" w:hAnsi="Times New Roman"/>
          <w:b/>
          <w:sz w:val="24"/>
        </w:rPr>
        <w:t>u 31 grudnia 2036 r. – 96.204,24</w:t>
      </w:r>
      <w:r>
        <w:rPr>
          <w:rFonts w:ascii="Times New Roman" w:eastAsia="Times New Roman" w:hAnsi="Times New Roman"/>
          <w:b/>
          <w:sz w:val="24"/>
        </w:rPr>
        <w:t xml:space="preserve"> zł;</w:t>
      </w:r>
    </w:p>
    <w:p w:rsidR="00466E50" w:rsidRPr="00DE7035" w:rsidRDefault="00466E50" w:rsidP="00DE7035">
      <w:pPr>
        <w:tabs>
          <w:tab w:val="left" w:pos="1000"/>
        </w:tabs>
        <w:spacing w:line="0" w:lineRule="atLeast"/>
        <w:ind w:left="630"/>
        <w:rPr>
          <w:rFonts w:ascii="Times New Roman" w:eastAsia="Times New Roman" w:hAnsi="Times New Roman"/>
          <w:b/>
          <w:sz w:val="24"/>
        </w:rPr>
      </w:pPr>
    </w:p>
    <w:p w:rsidR="00466E50" w:rsidRDefault="00466E50" w:rsidP="00466E50"/>
    <w:p w:rsidR="00466E50" w:rsidRDefault="00466E50" w:rsidP="00466E50">
      <w:pPr>
        <w:spacing w:line="276" w:lineRule="exact"/>
        <w:rPr>
          <w:rFonts w:ascii="Times New Roman" w:eastAsia="Times New Roman" w:hAnsi="Times New Roman"/>
          <w:b/>
          <w:sz w:val="24"/>
        </w:rPr>
      </w:pPr>
    </w:p>
    <w:p w:rsidR="00466E50" w:rsidRDefault="00466E50" w:rsidP="00466E50">
      <w:pPr>
        <w:numPr>
          <w:ilvl w:val="2"/>
          <w:numId w:val="4"/>
        </w:numPr>
        <w:tabs>
          <w:tab w:val="left" w:pos="844"/>
        </w:tabs>
        <w:spacing w:line="0" w:lineRule="atLeast"/>
        <w:ind w:left="844" w:hanging="13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marża kredytu w wysokości zaoferowanej w ofercie przetargowej,</w:t>
      </w:r>
    </w:p>
    <w:p w:rsidR="00466E50" w:rsidRDefault="00466E50" w:rsidP="00466E50">
      <w:pPr>
        <w:tabs>
          <w:tab w:val="left" w:pos="844"/>
        </w:tabs>
        <w:spacing w:line="0" w:lineRule="atLeast"/>
        <w:ind w:left="844"/>
        <w:rPr>
          <w:rFonts w:ascii="Times New Roman" w:eastAsia="Times New Roman" w:hAnsi="Times New Roman"/>
          <w:b/>
          <w:sz w:val="24"/>
        </w:rPr>
      </w:pPr>
    </w:p>
    <w:p w:rsidR="00466E50" w:rsidRDefault="00466E50" w:rsidP="00466E50">
      <w:pPr>
        <w:spacing w:line="288" w:lineRule="exact"/>
        <w:rPr>
          <w:rFonts w:ascii="Times New Roman" w:eastAsia="Times New Roman" w:hAnsi="Times New Roman"/>
          <w:b/>
          <w:sz w:val="24"/>
        </w:rPr>
      </w:pPr>
    </w:p>
    <w:p w:rsidR="00466E50" w:rsidRDefault="00466E50" w:rsidP="00466E50">
      <w:pPr>
        <w:numPr>
          <w:ilvl w:val="1"/>
          <w:numId w:val="5"/>
        </w:numPr>
        <w:tabs>
          <w:tab w:val="left" w:pos="844"/>
        </w:tabs>
        <w:spacing w:line="234" w:lineRule="auto"/>
        <w:ind w:left="844" w:hanging="41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uwzględniono zaoferowane w niniejszej ofercie przetargowej stawki procentowe  marży banku.</w:t>
      </w:r>
    </w:p>
    <w:p w:rsidR="00466E50" w:rsidRDefault="00466E50" w:rsidP="00466E50">
      <w:pPr>
        <w:spacing w:line="250" w:lineRule="exact"/>
        <w:rPr>
          <w:rFonts w:ascii="Times New Roman" w:eastAsia="Times New Roman" w:hAnsi="Times New Roman"/>
          <w:b/>
          <w:sz w:val="24"/>
        </w:rPr>
      </w:pPr>
    </w:p>
    <w:p w:rsidR="00466E50" w:rsidRDefault="00466E50" w:rsidP="00466E50">
      <w:pPr>
        <w:numPr>
          <w:ilvl w:val="0"/>
          <w:numId w:val="6"/>
        </w:numPr>
        <w:tabs>
          <w:tab w:val="left" w:pos="264"/>
        </w:tabs>
        <w:spacing w:line="0" w:lineRule="atLeast"/>
        <w:ind w:left="264" w:hanging="249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Czas uruchomienia transzy kredytu od dnia przekazania dyspozycji</w:t>
      </w:r>
      <w:r w:rsidRPr="00466E50">
        <w:rPr>
          <w:rFonts w:ascii="Times New Roman" w:eastAsia="Times New Roman" w:hAnsi="Times New Roman"/>
          <w:b/>
          <w:sz w:val="22"/>
          <w:szCs w:val="22"/>
          <w:vertAlign w:val="superscript"/>
        </w:rPr>
        <w:t>35</w:t>
      </w:r>
    </w:p>
    <w:p w:rsidR="00466E50" w:rsidRDefault="00466E50" w:rsidP="00466E5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278765</wp:posOffset>
            </wp:positionH>
            <wp:positionV relativeFrom="paragraph">
              <wp:posOffset>137795</wp:posOffset>
            </wp:positionV>
            <wp:extent cx="237490" cy="168910"/>
            <wp:effectExtent l="0" t="0" r="0" b="254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E50" w:rsidRDefault="00466E50" w:rsidP="00466E50">
      <w:pPr>
        <w:spacing w:line="204" w:lineRule="exact"/>
        <w:rPr>
          <w:rFonts w:ascii="Times New Roman" w:eastAsia="Times New Roman" w:hAnsi="Times New Roman"/>
        </w:rPr>
      </w:pPr>
    </w:p>
    <w:p w:rsidR="00466E50" w:rsidRDefault="00466E50" w:rsidP="00466E50">
      <w:pPr>
        <w:spacing w:line="236" w:lineRule="auto"/>
        <w:ind w:left="704" w:right="20" w:hanging="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oferta z terminem uruchomienia transzy kredytu nie później niż pierwszego dnia roboczego następującego po dniu przekazania faksem lub drogą elektroniczną dyspozycji</w:t>
      </w:r>
    </w:p>
    <w:p w:rsidR="00466E50" w:rsidRDefault="00466E50" w:rsidP="00466E5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278765</wp:posOffset>
            </wp:positionH>
            <wp:positionV relativeFrom="paragraph">
              <wp:posOffset>4445</wp:posOffset>
            </wp:positionV>
            <wp:extent cx="237490" cy="168910"/>
            <wp:effectExtent l="0" t="0" r="0" b="254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E50" w:rsidRDefault="00466E50" w:rsidP="00466E50">
      <w:pPr>
        <w:spacing w:line="237" w:lineRule="auto"/>
        <w:ind w:left="704" w:firstLine="5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oferta z terminem uruchomienia transzy kredytu w drugim dniu roboczym następującym po dniu przekazania faksem lub drogą elektroniczną dyspozycji oferta z terminem uruchomienia transzy kredytu w trzecim lub następnych dniach roboczych następujących po dniu przekazania faksem lub drogą elektroniczną dyspozycji</w:t>
      </w:r>
    </w:p>
    <w:p w:rsidR="00466E50" w:rsidRDefault="00466E50" w:rsidP="00466E5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278765</wp:posOffset>
            </wp:positionH>
            <wp:positionV relativeFrom="paragraph">
              <wp:posOffset>-518795</wp:posOffset>
            </wp:positionV>
            <wp:extent cx="237490" cy="168910"/>
            <wp:effectExtent l="0" t="0" r="0" b="254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E50" w:rsidRDefault="00466E50" w:rsidP="00466E50">
      <w:pPr>
        <w:spacing w:line="261" w:lineRule="exact"/>
        <w:rPr>
          <w:rFonts w:ascii="Times New Roman" w:eastAsia="Times New Roman" w:hAnsi="Times New Roman"/>
        </w:rPr>
      </w:pPr>
    </w:p>
    <w:p w:rsidR="00466E50" w:rsidRDefault="00466E50" w:rsidP="00466E50">
      <w:pPr>
        <w:numPr>
          <w:ilvl w:val="0"/>
          <w:numId w:val="7"/>
        </w:numPr>
        <w:tabs>
          <w:tab w:val="left" w:pos="264"/>
        </w:tabs>
        <w:spacing w:line="0" w:lineRule="atLeast"/>
        <w:ind w:left="264" w:hanging="249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Oświadczamy, że w pełni akceptujemy warunki zaciągnięcia kredytu określone przez</w:t>
      </w:r>
    </w:p>
    <w:p w:rsidR="00466E50" w:rsidRDefault="00466E50" w:rsidP="00466E50">
      <w:pPr>
        <w:spacing w:line="12" w:lineRule="exact"/>
        <w:rPr>
          <w:rFonts w:ascii="Times New Roman" w:eastAsia="Times New Roman" w:hAnsi="Times New Roman"/>
          <w:b/>
          <w:sz w:val="24"/>
        </w:rPr>
      </w:pPr>
    </w:p>
    <w:p w:rsidR="00466E50" w:rsidRDefault="00466E50" w:rsidP="00466E50">
      <w:pPr>
        <w:spacing w:line="234" w:lineRule="auto"/>
        <w:ind w:left="284" w:right="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Zamawiającego w niniejszej SWZ a w szczególności w Rozdziale B – Opis przedmiotu zamówienia.</w:t>
      </w:r>
    </w:p>
    <w:p w:rsidR="00466E50" w:rsidRDefault="00466E50" w:rsidP="00466E50">
      <w:pPr>
        <w:spacing w:line="6" w:lineRule="exact"/>
        <w:rPr>
          <w:rFonts w:ascii="Times New Roman" w:eastAsia="Times New Roman" w:hAnsi="Times New Roman"/>
        </w:rPr>
      </w:pPr>
    </w:p>
    <w:p w:rsidR="00466E50" w:rsidRDefault="00466E50" w:rsidP="00466E50">
      <w:pPr>
        <w:spacing w:line="0" w:lineRule="atLeast"/>
        <w:ind w:left="6224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Wykonawca</w:t>
      </w:r>
    </w:p>
    <w:p w:rsidR="00466E50" w:rsidRDefault="00466E50" w:rsidP="00466E50">
      <w:pPr>
        <w:spacing w:line="200" w:lineRule="exact"/>
        <w:rPr>
          <w:rFonts w:ascii="Times New Roman" w:eastAsia="Times New Roman" w:hAnsi="Times New Roman"/>
        </w:rPr>
      </w:pPr>
    </w:p>
    <w:p w:rsidR="00466E50" w:rsidRDefault="00466E50" w:rsidP="00466E50">
      <w:pPr>
        <w:spacing w:line="200" w:lineRule="exact"/>
        <w:rPr>
          <w:rFonts w:ascii="Times New Roman" w:eastAsia="Times New Roman" w:hAnsi="Times New Roman"/>
        </w:rPr>
      </w:pPr>
    </w:p>
    <w:p w:rsidR="00466E50" w:rsidRDefault="00466E50" w:rsidP="00466E50">
      <w:pPr>
        <w:spacing w:line="325" w:lineRule="exact"/>
        <w:rPr>
          <w:rFonts w:ascii="Times New Roman" w:eastAsia="Times New Roman" w:hAnsi="Times New Roman"/>
        </w:rPr>
      </w:pPr>
    </w:p>
    <w:p w:rsidR="00466E50" w:rsidRDefault="00466E50" w:rsidP="00466E50">
      <w:pPr>
        <w:spacing w:line="0" w:lineRule="atLeast"/>
        <w:ind w:left="5664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....................................................</w:t>
      </w:r>
    </w:p>
    <w:p w:rsidR="00466E50" w:rsidRDefault="00466E50" w:rsidP="00466E50">
      <w:pPr>
        <w:spacing w:line="98" w:lineRule="exact"/>
        <w:rPr>
          <w:rFonts w:ascii="Times New Roman" w:eastAsia="Times New Roman" w:hAnsi="Times New Roman"/>
        </w:rPr>
      </w:pPr>
    </w:p>
    <w:p w:rsidR="00466E50" w:rsidRDefault="00466E50" w:rsidP="00466E50">
      <w:pPr>
        <w:spacing w:line="0" w:lineRule="atLeast"/>
        <w:ind w:left="4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Data : ..........................................</w:t>
      </w:r>
    </w:p>
    <w:p w:rsidR="00466E50" w:rsidRDefault="00466E50" w:rsidP="00466E50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298450</wp:posOffset>
                </wp:positionV>
                <wp:extent cx="1828800" cy="0"/>
                <wp:effectExtent l="13335" t="5080" r="571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60FFD" id="Łącznik prosty 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5pt" to="2in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" strokeweight=".25397mm"/>
            </w:pict>
          </mc:Fallback>
        </mc:AlternateContent>
      </w:r>
    </w:p>
    <w:p w:rsidR="00466E50" w:rsidRDefault="00466E50" w:rsidP="00466E50">
      <w:pPr>
        <w:spacing w:line="200" w:lineRule="exact"/>
        <w:rPr>
          <w:rFonts w:ascii="Times New Roman" w:eastAsia="Times New Roman" w:hAnsi="Times New Roman"/>
        </w:rPr>
      </w:pPr>
    </w:p>
    <w:p w:rsidR="00466E50" w:rsidRDefault="00466E50" w:rsidP="00466E50">
      <w:pPr>
        <w:spacing w:line="200" w:lineRule="exact"/>
        <w:rPr>
          <w:rFonts w:ascii="Times New Roman" w:eastAsia="Times New Roman" w:hAnsi="Times New Roman"/>
        </w:rPr>
      </w:pPr>
    </w:p>
    <w:p w:rsidR="00466E50" w:rsidRDefault="00466E50" w:rsidP="00466E50">
      <w:pPr>
        <w:spacing w:line="201" w:lineRule="exact"/>
        <w:rPr>
          <w:rFonts w:ascii="Times New Roman" w:eastAsia="Times New Roman" w:hAnsi="Times New Roman"/>
        </w:rPr>
      </w:pPr>
    </w:p>
    <w:p w:rsidR="00466E50" w:rsidRDefault="00466E50" w:rsidP="00466E50">
      <w:pPr>
        <w:numPr>
          <w:ilvl w:val="0"/>
          <w:numId w:val="8"/>
        </w:numPr>
        <w:tabs>
          <w:tab w:val="left" w:pos="329"/>
        </w:tabs>
        <w:spacing w:line="0" w:lineRule="atLeast"/>
        <w:ind w:left="284" w:right="20" w:hanging="284"/>
        <w:rPr>
          <w:rFonts w:ascii="Arial" w:eastAsia="Arial" w:hAnsi="Arial"/>
          <w:sz w:val="26"/>
          <w:vertAlign w:val="superscript"/>
        </w:rPr>
      </w:pPr>
      <w:r>
        <w:t>Proszę zaznaczyć znakiem X deklarowany czas uruchomienia transzy kredytu od dnia przekazania dyspozycji</w:t>
      </w:r>
    </w:p>
    <w:p w:rsidR="00466E50" w:rsidRPr="00466E50" w:rsidRDefault="00466E50">
      <w:pPr>
        <w:rPr>
          <w:rFonts w:ascii="Times New Roman" w:hAnsi="Times New Roman" w:cs="Times New Roman"/>
          <w:sz w:val="28"/>
          <w:szCs w:val="28"/>
        </w:rPr>
      </w:pPr>
    </w:p>
    <w:sectPr w:rsidR="00466E50" w:rsidRPr="00466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C7"/>
    <w:multiLevelType w:val="hybridMultilevel"/>
    <w:tmpl w:val="434BAE74"/>
    <w:lvl w:ilvl="0" w:tplc="FFFFFFFF">
      <w:start w:val="2"/>
      <w:numFmt w:val="decimal"/>
      <w:lvlText w:val="%1.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C8"/>
    <w:multiLevelType w:val="hybridMultilevel"/>
    <w:tmpl w:val="4F38F26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C9"/>
    <w:multiLevelType w:val="hybridMultilevel"/>
    <w:tmpl w:val="BEFEC0C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CA"/>
    <w:multiLevelType w:val="hybridMultilevel"/>
    <w:tmpl w:val="1DE8725A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5"/>
      <w:numFmt w:val="decimal"/>
      <w:lvlText w:val="%4)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CB"/>
    <w:multiLevelType w:val="hybridMultilevel"/>
    <w:tmpl w:val="6A37288A"/>
    <w:lvl w:ilvl="0" w:tplc="FFFFFFFF">
      <w:start w:val="1"/>
      <w:numFmt w:val="decimal"/>
      <w:lvlText w:val="%1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CC"/>
    <w:multiLevelType w:val="hybridMultilevel"/>
    <w:tmpl w:val="08F8B73E"/>
    <w:lvl w:ilvl="0" w:tplc="FFFFFFFF">
      <w:start w:val="8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CD"/>
    <w:multiLevelType w:val="hybridMultilevel"/>
    <w:tmpl w:val="0CA6B462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CE"/>
    <w:multiLevelType w:val="hybridMultilevel"/>
    <w:tmpl w:val="763CB680"/>
    <w:lvl w:ilvl="0" w:tplc="FFFFFFFF">
      <w:start w:val="3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30D40420"/>
    <w:multiLevelType w:val="hybridMultilevel"/>
    <w:tmpl w:val="EDFEEF22"/>
    <w:lvl w:ilvl="0" w:tplc="FFFFFFFF">
      <w:start w:val="7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50"/>
    <w:rsid w:val="004148A8"/>
    <w:rsid w:val="00465CFC"/>
    <w:rsid w:val="00466E50"/>
    <w:rsid w:val="00DE7035"/>
    <w:rsid w:val="00EC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AB872-9D21-4E4C-B789-B0B5838A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E5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753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WB</cp:lastModifiedBy>
  <cp:revision>3</cp:revision>
  <dcterms:created xsi:type="dcterms:W3CDTF">2022-07-15T09:29:00Z</dcterms:created>
  <dcterms:modified xsi:type="dcterms:W3CDTF">2023-06-06T06:36:00Z</dcterms:modified>
</cp:coreProperties>
</file>