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F0" w:rsidRDefault="009A58A2" w:rsidP="001D70F0">
      <w:pPr>
        <w:pStyle w:val="Standard"/>
        <w:spacing w:line="360" w:lineRule="auto"/>
        <w:ind w:left="5664"/>
        <w:jc w:val="right"/>
      </w:pPr>
      <w:r>
        <w:rPr>
          <w:b/>
          <w:u w:val="single"/>
        </w:rPr>
        <w:t>ZAŁĄCZNIK NR 4h</w:t>
      </w:r>
      <w:r w:rsidR="001D70F0">
        <w:rPr>
          <w:b/>
          <w:u w:val="single"/>
        </w:rPr>
        <w:t xml:space="preserve"> DO SWZ</w:t>
      </w:r>
    </w:p>
    <w:p w:rsidR="001D70F0" w:rsidRDefault="001D70F0" w:rsidP="001D70F0">
      <w:pPr>
        <w:pStyle w:val="Standard"/>
        <w:ind w:left="5664"/>
        <w:jc w:val="center"/>
        <w:rPr>
          <w:b/>
          <w:u w:val="single"/>
        </w:rPr>
      </w:pPr>
    </w:p>
    <w:p w:rsidR="001D70F0" w:rsidRDefault="001D70F0" w:rsidP="001D70F0">
      <w:pPr>
        <w:pStyle w:val="Standard"/>
        <w:jc w:val="center"/>
      </w:pPr>
      <w:r>
        <w:rPr>
          <w:b/>
          <w:u w:val="single"/>
        </w:rPr>
        <w:t>Szczegółowy opis przedmiotu zamówienia</w:t>
      </w:r>
    </w:p>
    <w:p w:rsidR="001D70F0" w:rsidRDefault="001D70F0" w:rsidP="001D70F0">
      <w:pPr>
        <w:pStyle w:val="Standard"/>
        <w:spacing w:after="160" w:line="256" w:lineRule="auto"/>
        <w:jc w:val="center"/>
        <w:rPr>
          <w:b/>
          <w:sz w:val="28"/>
          <w:u w:val="single"/>
        </w:rPr>
      </w:pPr>
    </w:p>
    <w:p w:rsidR="001D70F0" w:rsidRDefault="001D70F0" w:rsidP="001D70F0">
      <w:pPr>
        <w:pStyle w:val="Standard"/>
        <w:spacing w:after="160" w:line="256" w:lineRule="auto"/>
        <w:jc w:val="center"/>
        <w:rPr>
          <w:b/>
        </w:rPr>
      </w:pPr>
      <w:r>
        <w:rPr>
          <w:b/>
        </w:rPr>
        <w:t>Mrożonki</w:t>
      </w:r>
    </w:p>
    <w:p w:rsidR="001D70F0" w:rsidRDefault="001D70F0" w:rsidP="001D70F0">
      <w:pPr>
        <w:pStyle w:val="Standard"/>
        <w:spacing w:after="160" w:line="256" w:lineRule="auto"/>
        <w:jc w:val="center"/>
        <w:rPr>
          <w:b/>
        </w:rPr>
      </w:pPr>
    </w:p>
    <w:tbl>
      <w:tblPr>
        <w:tblW w:w="92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2024"/>
        <w:gridCol w:w="6601"/>
      </w:tblGrid>
      <w:tr w:rsidR="00053C27" w:rsidRPr="00053C27" w:rsidTr="0018213B">
        <w:trPr>
          <w:trHeight w:val="425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/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r w:rsidRPr="00053C27">
              <w:rPr>
                <w:b/>
              </w:rPr>
              <w:t>Nazwa produktu</w:t>
            </w:r>
          </w:p>
        </w:tc>
        <w:tc>
          <w:tcPr>
            <w:tcW w:w="6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r w:rsidRPr="00053C27">
              <w:rPr>
                <w:b/>
              </w:rPr>
              <w:t>Opis produktu</w:t>
            </w:r>
          </w:p>
        </w:tc>
      </w:tr>
      <w:tr w:rsidR="00053C27" w:rsidRPr="00053C27" w:rsidTr="0018213B">
        <w:trPr>
          <w:trHeight w:val="1084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r w:rsidRPr="00053C27">
              <w:t>1.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r w:rsidRPr="00053C27">
              <w:t>Bukiet warzyw</w:t>
            </w:r>
          </w:p>
        </w:tc>
        <w:tc>
          <w:tcPr>
            <w:tcW w:w="6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r w:rsidRPr="00053C27">
              <w:t>Produkt  w oryginalnych opakowaniach foliowych, szczelnie zamkniętych, nie uszkodzonych. Opakowanie o wadze 2,5  kg z odpowiednią datą przydatności do spożycia. Skład: marchewka, kalafior, brokuł.</w:t>
            </w:r>
          </w:p>
        </w:tc>
      </w:tr>
      <w:tr w:rsidR="00053C27" w:rsidRPr="00053C27" w:rsidTr="0018213B">
        <w:trPr>
          <w:trHeight w:val="1084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r w:rsidRPr="00053C27">
              <w:t>2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r w:rsidRPr="00053C27">
              <w:t>Brokuł</w:t>
            </w:r>
          </w:p>
        </w:tc>
        <w:tc>
          <w:tcPr>
            <w:tcW w:w="6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r w:rsidRPr="00053C27">
              <w:t>Produkt w postaci różyczek, w oryginalnych opakowaniach foliowych, szczelnie zamkniętych, nie uszkodzonych. Opakowanie o wadze 2,5  kg z odpowiednią datą przydatności do spożycia.</w:t>
            </w:r>
          </w:p>
        </w:tc>
      </w:tr>
      <w:tr w:rsidR="00053C27" w:rsidRPr="00053C27" w:rsidTr="0018213B">
        <w:trPr>
          <w:trHeight w:val="843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r w:rsidRPr="00053C27">
              <w:t>3.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r w:rsidRPr="00053C27">
              <w:t>Fasola szparagowa cięta żółta</w:t>
            </w:r>
          </w:p>
        </w:tc>
        <w:tc>
          <w:tcPr>
            <w:tcW w:w="6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r w:rsidRPr="00053C27">
              <w:t>Produkt w oryginalnych foliowych opakowaniach, szczelnie zamknięte, nie uszkodzone, opakowanie o wadze 2,5 kg z odpowiednią datą przydatności do spożycia.</w:t>
            </w:r>
          </w:p>
        </w:tc>
      </w:tr>
      <w:tr w:rsidR="00053C27" w:rsidRPr="00053C27" w:rsidTr="0018213B">
        <w:trPr>
          <w:trHeight w:val="843"/>
        </w:trPr>
        <w:tc>
          <w:tcPr>
            <w:tcW w:w="6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r w:rsidRPr="00053C27">
              <w:t>4</w:t>
            </w:r>
          </w:p>
        </w:tc>
        <w:tc>
          <w:tcPr>
            <w:tcW w:w="20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pPr>
              <w:rPr>
                <w:b/>
                <w:bCs/>
                <w:color w:val="000000"/>
              </w:rPr>
            </w:pPr>
            <w:r w:rsidRPr="00053C27">
              <w:rPr>
                <w:color w:val="000000"/>
              </w:rPr>
              <w:t>Kalafior różyczki</w:t>
            </w:r>
          </w:p>
        </w:tc>
        <w:tc>
          <w:tcPr>
            <w:tcW w:w="66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pPr>
              <w:rPr>
                <w:b/>
                <w:bCs/>
                <w:color w:val="000000"/>
              </w:rPr>
            </w:pPr>
            <w:r w:rsidRPr="00053C27">
              <w:rPr>
                <w:color w:val="000000"/>
              </w:rPr>
              <w:t>.</w:t>
            </w:r>
            <w:r w:rsidRPr="00053C27">
              <w:t xml:space="preserve"> Produkt w postaci różyczek, w oryginalnym foliowym opakowaniu, szczelnie zamknięte, nie uszkodzone, opakowanie o wadze 2,5kg z odpowiednią datą przydatności do spożycia.</w:t>
            </w:r>
          </w:p>
        </w:tc>
      </w:tr>
      <w:tr w:rsidR="00053C27" w:rsidRPr="00053C27" w:rsidTr="0018213B">
        <w:trPr>
          <w:trHeight w:val="815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r w:rsidRPr="00053C27">
              <w:t>5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r w:rsidRPr="00053C27">
              <w:t>Truskawka</w:t>
            </w:r>
          </w:p>
        </w:tc>
        <w:tc>
          <w:tcPr>
            <w:tcW w:w="6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r w:rsidRPr="00053C27">
              <w:t>Produkt w oryginalnym foliowym opakowaniu o wadze 2,5 kg, szczelnie zamknięte, nie uszkodzone, z odpowiednią datą przydatności do spożycia.</w:t>
            </w:r>
          </w:p>
        </w:tc>
      </w:tr>
      <w:tr w:rsidR="00053C27" w:rsidRPr="00053C27" w:rsidTr="0018213B"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r w:rsidRPr="00053C27">
              <w:t>6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r w:rsidRPr="00053C27">
              <w:t>Śliwka</w:t>
            </w:r>
          </w:p>
          <w:p w:rsidR="00053C27" w:rsidRPr="00053C27" w:rsidRDefault="00053C27" w:rsidP="00053C27"/>
        </w:tc>
        <w:tc>
          <w:tcPr>
            <w:tcW w:w="6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r w:rsidRPr="00053C27">
              <w:t>Produkt w oryginalnym foliowym opakowaniu o wadze 2,5 kg, szczelnie zamknięte, nie uszkodzone, z odpowiednią datą przydatności do spożycia.</w:t>
            </w:r>
          </w:p>
        </w:tc>
      </w:tr>
      <w:tr w:rsidR="00053C27" w:rsidRPr="00053C27" w:rsidTr="0018213B">
        <w:tc>
          <w:tcPr>
            <w:tcW w:w="6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r w:rsidRPr="00053C27">
              <w:t>7</w:t>
            </w:r>
          </w:p>
        </w:tc>
        <w:tc>
          <w:tcPr>
            <w:tcW w:w="20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pPr>
              <w:rPr>
                <w:color w:val="000000"/>
              </w:rPr>
            </w:pPr>
            <w:r w:rsidRPr="00053C27">
              <w:rPr>
                <w:color w:val="000000"/>
              </w:rPr>
              <w:t>Mieszanka kompotowa</w:t>
            </w:r>
          </w:p>
        </w:tc>
        <w:tc>
          <w:tcPr>
            <w:tcW w:w="66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pPr>
              <w:rPr>
                <w:b/>
                <w:bCs/>
                <w:color w:val="000000"/>
              </w:rPr>
            </w:pPr>
            <w:r w:rsidRPr="00053C27">
              <w:t>Produkt z owoców mieszanych, w oryginalnych foliowych opakowaniach, szczelnie zamkniętych, nie uszkodzonych. Opakowanie o wadze 2,5 kg z odpowiednią datą przydatności do spożycia.</w:t>
            </w:r>
          </w:p>
        </w:tc>
      </w:tr>
      <w:tr w:rsidR="00053C27" w:rsidRPr="00053C27" w:rsidTr="0018213B">
        <w:tc>
          <w:tcPr>
            <w:tcW w:w="6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r w:rsidRPr="00053C27">
              <w:t>8</w:t>
            </w:r>
          </w:p>
        </w:tc>
        <w:tc>
          <w:tcPr>
            <w:tcW w:w="20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pPr>
              <w:rPr>
                <w:color w:val="000000"/>
              </w:rPr>
            </w:pPr>
            <w:r w:rsidRPr="00053C27">
              <w:rPr>
                <w:color w:val="000000"/>
              </w:rPr>
              <w:t>Włoszczyzna</w:t>
            </w:r>
          </w:p>
          <w:p w:rsidR="00053C27" w:rsidRPr="00053C27" w:rsidRDefault="00053C27" w:rsidP="00053C27">
            <w:pPr>
              <w:rPr>
                <w:color w:val="000000"/>
              </w:rPr>
            </w:pPr>
          </w:p>
        </w:tc>
        <w:tc>
          <w:tcPr>
            <w:tcW w:w="66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pPr>
              <w:rPr>
                <w:color w:val="000000"/>
              </w:rPr>
            </w:pPr>
            <w:r w:rsidRPr="00053C27">
              <w:t>Produkt w oryginalnym foliowym opakowaniu o wadze 2,5 kg, szczelnie zamknięte, nie uszkodzone, z odpowiednią datą przydatności do spożycia. Skład : słupki marchewki, pietruszki, selera, talarki pora</w:t>
            </w:r>
          </w:p>
        </w:tc>
      </w:tr>
      <w:tr w:rsidR="00053C27" w:rsidRPr="00053C27" w:rsidTr="0018213B">
        <w:tc>
          <w:tcPr>
            <w:tcW w:w="6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r w:rsidRPr="00053C27">
              <w:t>9</w:t>
            </w:r>
          </w:p>
        </w:tc>
        <w:tc>
          <w:tcPr>
            <w:tcW w:w="20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pPr>
              <w:rPr>
                <w:color w:val="000000"/>
              </w:rPr>
            </w:pPr>
            <w:r w:rsidRPr="00053C27">
              <w:rPr>
                <w:color w:val="000000"/>
              </w:rPr>
              <w:t>Wiśnie</w:t>
            </w:r>
          </w:p>
          <w:p w:rsidR="00053C27" w:rsidRPr="00053C27" w:rsidRDefault="00053C27" w:rsidP="00053C27">
            <w:pPr>
              <w:rPr>
                <w:color w:val="000000"/>
              </w:rPr>
            </w:pPr>
          </w:p>
        </w:tc>
        <w:tc>
          <w:tcPr>
            <w:tcW w:w="66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pPr>
              <w:rPr>
                <w:color w:val="000000"/>
                <w:sz w:val="28"/>
                <w:szCs w:val="28"/>
              </w:rPr>
            </w:pPr>
            <w:r w:rsidRPr="00053C27">
              <w:t>Produkt w oryginalnym foliowym opakowaniu o wadze 2,5 kg, szczelnie zamknięte, nie uszkodzone, z odpowiednią datą przydatności do spożycia.</w:t>
            </w:r>
          </w:p>
        </w:tc>
      </w:tr>
      <w:tr w:rsidR="00053C27" w:rsidRPr="00053C27" w:rsidTr="0018213B">
        <w:tc>
          <w:tcPr>
            <w:tcW w:w="6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27" w:rsidRPr="00053C27" w:rsidRDefault="00053C27" w:rsidP="00053C27">
            <w:r w:rsidRPr="00053C27">
              <w:t>10</w:t>
            </w:r>
          </w:p>
        </w:tc>
        <w:tc>
          <w:tcPr>
            <w:tcW w:w="20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27" w:rsidRPr="00053C27" w:rsidRDefault="00053C27" w:rsidP="00053C27">
            <w:pPr>
              <w:rPr>
                <w:color w:val="000000"/>
              </w:rPr>
            </w:pPr>
            <w:r w:rsidRPr="00053C27">
              <w:rPr>
                <w:color w:val="000000"/>
              </w:rPr>
              <w:t>Szpinak rozdrobniony</w:t>
            </w:r>
          </w:p>
        </w:tc>
        <w:tc>
          <w:tcPr>
            <w:tcW w:w="66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27" w:rsidRPr="00053C27" w:rsidRDefault="00053C27" w:rsidP="00053C27">
            <w:r w:rsidRPr="00053C27">
              <w:t>Produkt w formie kostki (brykietu) w oryginalnym foliowym opakowaniu o wadze2,5 kg. Opakowanie szczelnie zamknięte, nie uszkodzone, z odpowiednią datą przydatności do spożycia.</w:t>
            </w:r>
          </w:p>
        </w:tc>
      </w:tr>
      <w:tr w:rsidR="00053C27" w:rsidRPr="00053C27" w:rsidTr="0018213B">
        <w:tc>
          <w:tcPr>
            <w:tcW w:w="6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27" w:rsidRPr="00053C27" w:rsidRDefault="00053C27" w:rsidP="00053C27">
            <w:r w:rsidRPr="00053C27">
              <w:t>11</w:t>
            </w:r>
          </w:p>
        </w:tc>
        <w:tc>
          <w:tcPr>
            <w:tcW w:w="20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27" w:rsidRPr="00053C27" w:rsidRDefault="00053C27" w:rsidP="00053C27">
            <w:pPr>
              <w:rPr>
                <w:color w:val="000000"/>
              </w:rPr>
            </w:pPr>
            <w:r w:rsidRPr="00053C27">
              <w:rPr>
                <w:color w:val="000000"/>
              </w:rPr>
              <w:t>Groszek zielony</w:t>
            </w:r>
          </w:p>
        </w:tc>
        <w:tc>
          <w:tcPr>
            <w:tcW w:w="66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27" w:rsidRPr="00053C27" w:rsidRDefault="00053C27" w:rsidP="00053C27">
            <w:pPr>
              <w:rPr>
                <w:color w:val="000000"/>
              </w:rPr>
            </w:pPr>
            <w:r w:rsidRPr="00053C27">
              <w:rPr>
                <w:color w:val="000000"/>
              </w:rPr>
              <w:t>Produkt w oryginalnych foliowych opakowaniach, szczelnie zamknięte, nie uszkodzone, opakowanie o wadze 2,5 kg z odpowiednią datą przydatności do spożycia.</w:t>
            </w:r>
          </w:p>
        </w:tc>
      </w:tr>
      <w:tr w:rsidR="00053C27" w:rsidRPr="00053C27" w:rsidTr="0018213B"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27" w:rsidRPr="00053C27" w:rsidRDefault="00053C27" w:rsidP="00053C27">
            <w:r w:rsidRPr="00053C27">
              <w:t>12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r w:rsidRPr="00053C27">
              <w:t>Pierogi z jagodami</w:t>
            </w:r>
          </w:p>
          <w:p w:rsidR="00053C27" w:rsidRPr="00053C27" w:rsidRDefault="00053C27" w:rsidP="00053C27"/>
        </w:tc>
        <w:tc>
          <w:tcPr>
            <w:tcW w:w="6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pPr>
              <w:rPr>
                <w:color w:val="000000"/>
              </w:rPr>
            </w:pPr>
            <w:r w:rsidRPr="00053C27">
              <w:rPr>
                <w:color w:val="000000"/>
              </w:rPr>
              <w:lastRenderedPageBreak/>
              <w:t>Pakowane w foli powinny się swobodnie</w:t>
            </w:r>
            <w:r w:rsidRPr="00053C27">
              <w:rPr>
                <w:color w:val="000000"/>
                <w:sz w:val="28"/>
                <w:szCs w:val="28"/>
              </w:rPr>
              <w:t xml:space="preserve"> </w:t>
            </w:r>
            <w:r w:rsidRPr="00053C27">
              <w:rPr>
                <w:color w:val="000000"/>
              </w:rPr>
              <w:t xml:space="preserve">przemieszczać, powinny być sypkie nie zbrylone, bez oznak rozmrożenia, nie oblodzone i </w:t>
            </w:r>
            <w:r w:rsidRPr="00053C27">
              <w:rPr>
                <w:color w:val="000000"/>
              </w:rPr>
              <w:lastRenderedPageBreak/>
              <w:t>mało oszronione.</w:t>
            </w:r>
          </w:p>
        </w:tc>
      </w:tr>
      <w:tr w:rsidR="00053C27" w:rsidRPr="00053C27" w:rsidTr="0018213B">
        <w:tc>
          <w:tcPr>
            <w:tcW w:w="6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27" w:rsidRPr="00053C27" w:rsidRDefault="00053C27" w:rsidP="00053C27">
            <w:r w:rsidRPr="00053C27">
              <w:lastRenderedPageBreak/>
              <w:t>13</w:t>
            </w:r>
          </w:p>
        </w:tc>
        <w:tc>
          <w:tcPr>
            <w:tcW w:w="20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pPr>
              <w:rPr>
                <w:color w:val="000000"/>
              </w:rPr>
            </w:pPr>
            <w:r w:rsidRPr="00053C27">
              <w:rPr>
                <w:color w:val="000000"/>
              </w:rPr>
              <w:t>Pierogi z mięsem</w:t>
            </w:r>
          </w:p>
          <w:p w:rsidR="00053C27" w:rsidRPr="00053C27" w:rsidRDefault="00053C27" w:rsidP="00053C27">
            <w:pPr>
              <w:rPr>
                <w:color w:val="000000"/>
              </w:rPr>
            </w:pPr>
            <w:r w:rsidRPr="00053C27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66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pPr>
              <w:rPr>
                <w:color w:val="000000"/>
                <w:sz w:val="28"/>
                <w:szCs w:val="28"/>
              </w:rPr>
            </w:pPr>
            <w:r w:rsidRPr="00053C27">
              <w:rPr>
                <w:color w:val="000000"/>
              </w:rPr>
              <w:t>Pakowane w foli powinny się swobodnie</w:t>
            </w:r>
            <w:r w:rsidRPr="00053C27">
              <w:rPr>
                <w:color w:val="000000"/>
                <w:sz w:val="28"/>
                <w:szCs w:val="28"/>
              </w:rPr>
              <w:t xml:space="preserve"> </w:t>
            </w:r>
            <w:r w:rsidRPr="00053C27">
              <w:rPr>
                <w:color w:val="000000"/>
              </w:rPr>
              <w:t>przemieszczać, powinny być sypkie nie zbrylone, bez oznak rozmrożenia, nie oblodzone i mało oszronione.</w:t>
            </w:r>
          </w:p>
        </w:tc>
      </w:tr>
      <w:tr w:rsidR="00053C27" w:rsidRPr="00053C27" w:rsidTr="0018213B"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27" w:rsidRPr="00053C27" w:rsidRDefault="00053C27" w:rsidP="00053C27">
            <w:r w:rsidRPr="00053C27">
              <w:t>14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r w:rsidRPr="00053C27">
              <w:t>Pierogi z truskawkami</w:t>
            </w:r>
          </w:p>
          <w:p w:rsidR="00053C27" w:rsidRPr="00053C27" w:rsidRDefault="00053C27" w:rsidP="00053C27"/>
        </w:tc>
        <w:tc>
          <w:tcPr>
            <w:tcW w:w="6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r w:rsidRPr="00053C27">
              <w:rPr>
                <w:color w:val="000000"/>
              </w:rPr>
              <w:t>Pakowane w foli powinny się swobodnie</w:t>
            </w:r>
            <w:r w:rsidRPr="00053C27">
              <w:rPr>
                <w:color w:val="000000"/>
                <w:sz w:val="28"/>
                <w:szCs w:val="28"/>
              </w:rPr>
              <w:t xml:space="preserve"> </w:t>
            </w:r>
            <w:r w:rsidRPr="00053C27">
              <w:rPr>
                <w:color w:val="000000"/>
              </w:rPr>
              <w:t>przemieszczać, powinny być sypkie nie zbrylone, bez oznak rozmrożenia, nie oblodzone i mało oszronione.</w:t>
            </w:r>
          </w:p>
        </w:tc>
      </w:tr>
      <w:tr w:rsidR="00053C27" w:rsidRPr="00053C27" w:rsidTr="0018213B"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27" w:rsidRPr="00053C27" w:rsidRDefault="00053C27" w:rsidP="00053C27">
            <w:r w:rsidRPr="00053C27">
              <w:t>15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pPr>
              <w:tabs>
                <w:tab w:val="center" w:pos="1168"/>
              </w:tabs>
              <w:rPr>
                <w:color w:val="000000"/>
              </w:rPr>
            </w:pPr>
            <w:r w:rsidRPr="00053C27">
              <w:rPr>
                <w:color w:val="000000"/>
              </w:rPr>
              <w:t>Kartacze z mięsem</w:t>
            </w:r>
          </w:p>
        </w:tc>
        <w:tc>
          <w:tcPr>
            <w:tcW w:w="6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r w:rsidRPr="00053C27">
              <w:rPr>
                <w:color w:val="000000"/>
              </w:rPr>
              <w:t>Pakowane w foli powinny się swobodnie przemieszczać, powinny być sypkie nie zbrylone, bez oznak rozmrożenia, nie oblodzone i mało oszronione.</w:t>
            </w:r>
            <w:r w:rsidRPr="00053C27">
              <w:rPr>
                <w:b/>
                <w:bCs/>
                <w:color w:val="000000"/>
              </w:rPr>
              <w:t xml:space="preserve"> </w:t>
            </w:r>
            <w:r w:rsidRPr="00053C27">
              <w:rPr>
                <w:color w:val="000000"/>
              </w:rPr>
              <w:t>Opakowania 2,5 kg</w:t>
            </w:r>
            <w:r w:rsidRPr="00053C27">
              <w:rPr>
                <w:b/>
                <w:bCs/>
                <w:color w:val="000000"/>
              </w:rPr>
              <w:t>.</w:t>
            </w:r>
          </w:p>
        </w:tc>
      </w:tr>
      <w:tr w:rsidR="00053C27" w:rsidRPr="00053C27" w:rsidTr="0018213B"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27" w:rsidRPr="00053C27" w:rsidRDefault="00053C27" w:rsidP="00053C27">
            <w:r w:rsidRPr="00053C27">
              <w:t>16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pPr>
              <w:tabs>
                <w:tab w:val="center" w:pos="1168"/>
              </w:tabs>
              <w:rPr>
                <w:color w:val="000000"/>
              </w:rPr>
            </w:pPr>
            <w:r w:rsidRPr="00053C27">
              <w:rPr>
                <w:color w:val="000000"/>
              </w:rPr>
              <w:t xml:space="preserve">Marchew mini </w:t>
            </w:r>
          </w:p>
          <w:p w:rsidR="00053C27" w:rsidRPr="00053C27" w:rsidRDefault="00053C27" w:rsidP="00053C27">
            <w:pPr>
              <w:tabs>
                <w:tab w:val="center" w:pos="1168"/>
              </w:tabs>
              <w:rPr>
                <w:color w:val="000000"/>
              </w:rPr>
            </w:pPr>
          </w:p>
        </w:tc>
        <w:tc>
          <w:tcPr>
            <w:tcW w:w="6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C27" w:rsidRPr="00053C27" w:rsidRDefault="00053C27" w:rsidP="00053C27">
            <w:pPr>
              <w:rPr>
                <w:color w:val="000000"/>
              </w:rPr>
            </w:pPr>
            <w:r w:rsidRPr="00053C27">
              <w:rPr>
                <w:color w:val="000000"/>
              </w:rPr>
              <w:t xml:space="preserve">Pakowane w foli powinny się swobodnie przemieszczać, powinny być sypkie nie zbrylone, bez oznak rozmrożenia, nie oblodzone i mało oszronione. Opakowania 2,5 </w:t>
            </w:r>
            <w:proofErr w:type="spellStart"/>
            <w:r w:rsidRPr="00053C27">
              <w:rPr>
                <w:color w:val="000000"/>
              </w:rPr>
              <w:t>kg.Marchew</w:t>
            </w:r>
            <w:proofErr w:type="spellEnd"/>
            <w:r w:rsidRPr="00053C27">
              <w:rPr>
                <w:color w:val="000000"/>
              </w:rPr>
              <w:t xml:space="preserve"> o zdrowym kolorze ,małe kolby.</w:t>
            </w:r>
          </w:p>
        </w:tc>
      </w:tr>
    </w:tbl>
    <w:p w:rsidR="001D70F0" w:rsidRDefault="001D70F0" w:rsidP="001D70F0">
      <w:pPr>
        <w:pStyle w:val="Standard"/>
        <w:spacing w:after="160" w:line="256" w:lineRule="auto"/>
        <w:jc w:val="center"/>
        <w:rPr>
          <w:b/>
        </w:rPr>
      </w:pPr>
    </w:p>
    <w:p w:rsidR="001D70F0" w:rsidRDefault="001D70F0" w:rsidP="001D70F0">
      <w:pPr>
        <w:pStyle w:val="Textbodyindent"/>
        <w:spacing w:after="0" w:line="360" w:lineRule="auto"/>
        <w:ind w:left="0"/>
        <w:jc w:val="both"/>
        <w:rPr>
          <w:b/>
          <w:bCs/>
        </w:rPr>
      </w:pPr>
      <w:r>
        <w:rPr>
          <w:b/>
          <w:bCs/>
        </w:rPr>
        <w:t>Termin przydatności do spożycia produktów nie mniejszy niż 60 dni od dnia dostawy.</w:t>
      </w:r>
    </w:p>
    <w:p w:rsidR="001D70F0" w:rsidRDefault="001D70F0" w:rsidP="001D70F0">
      <w:pPr>
        <w:pStyle w:val="Textbodyindent"/>
        <w:spacing w:after="0" w:line="360" w:lineRule="auto"/>
        <w:ind w:left="0"/>
        <w:jc w:val="both"/>
        <w:rPr>
          <w:b/>
          <w:bCs/>
        </w:rPr>
      </w:pPr>
    </w:p>
    <w:p w:rsidR="00996235" w:rsidRDefault="00996235" w:rsidP="00996235">
      <w:pPr>
        <w:jc w:val="both"/>
        <w:rPr>
          <w:rFonts w:eastAsia="Calibri" w:cs="Times New Roman"/>
          <w:b/>
        </w:rPr>
      </w:pPr>
      <w:r>
        <w:rPr>
          <w:rFonts w:eastAsia="Calibri" w:cs="Times New Roman"/>
        </w:rPr>
        <w:t xml:space="preserve">Produkty muszą spełniać wymagania określone w ustawie z dnia 25 sierpnia 2006 r o bezpieczeństwie żywności i żywienia (Dz. U. z 2023 r. poz. 1448) i być oznakowany zgodnie z Rozporządzeniem Ministra Rolnictwa i Rozwoju Wsi z dnia 23.12.2014 „w sprawie znakowania poszczególnych rodzajów środków spożywczych” (Dz. U z 2015r., poz. 29 z </w:t>
      </w:r>
      <w:proofErr w:type="spellStart"/>
      <w:r>
        <w:rPr>
          <w:rFonts w:eastAsia="Calibri" w:cs="Times New Roman"/>
        </w:rPr>
        <w:t>poźn</w:t>
      </w:r>
      <w:proofErr w:type="spellEnd"/>
      <w:r>
        <w:rPr>
          <w:rFonts w:eastAsia="Calibri" w:cs="Times New Roman"/>
        </w:rPr>
        <w:t xml:space="preserve">. 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 </w:t>
      </w:r>
    </w:p>
    <w:p w:rsidR="00996235" w:rsidRDefault="00996235" w:rsidP="00996235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1D70F0" w:rsidRDefault="001D70F0" w:rsidP="001D70F0">
      <w:pPr>
        <w:pStyle w:val="Standard"/>
        <w:spacing w:after="160" w:line="360" w:lineRule="auto"/>
        <w:jc w:val="center"/>
      </w:pPr>
    </w:p>
    <w:p w:rsidR="001D70F0" w:rsidRDefault="001D70F0" w:rsidP="001D70F0">
      <w:pPr>
        <w:pStyle w:val="Standard"/>
        <w:spacing w:after="160" w:line="360" w:lineRule="auto"/>
        <w:jc w:val="center"/>
      </w:pPr>
    </w:p>
    <w:p w:rsidR="001D70F0" w:rsidRDefault="001D70F0" w:rsidP="001D70F0">
      <w:pPr>
        <w:pStyle w:val="Standard"/>
        <w:spacing w:after="160" w:line="256" w:lineRule="auto"/>
        <w:jc w:val="center"/>
        <w:rPr>
          <w:b/>
        </w:rPr>
      </w:pPr>
    </w:p>
    <w:p w:rsidR="001D70F0" w:rsidRDefault="001D70F0" w:rsidP="001D70F0">
      <w:pPr>
        <w:pStyle w:val="Standard"/>
        <w:spacing w:after="160" w:line="256" w:lineRule="auto"/>
        <w:jc w:val="center"/>
        <w:rPr>
          <w:b/>
        </w:rPr>
      </w:pPr>
    </w:p>
    <w:p w:rsidR="001D70F0" w:rsidRDefault="001D70F0" w:rsidP="001D70F0">
      <w:pPr>
        <w:pStyle w:val="Standard"/>
        <w:spacing w:after="160" w:line="256" w:lineRule="auto"/>
        <w:jc w:val="center"/>
        <w:rPr>
          <w:b/>
        </w:rPr>
      </w:pPr>
    </w:p>
    <w:p w:rsidR="001D70F0" w:rsidRDefault="001D70F0" w:rsidP="001D70F0">
      <w:pPr>
        <w:pStyle w:val="Standard"/>
        <w:spacing w:after="160" w:line="256" w:lineRule="auto"/>
        <w:jc w:val="center"/>
        <w:rPr>
          <w:b/>
        </w:rPr>
      </w:pPr>
    </w:p>
    <w:p w:rsidR="001D70F0" w:rsidRDefault="001D70F0" w:rsidP="001D70F0">
      <w:pPr>
        <w:pStyle w:val="Standard"/>
        <w:spacing w:after="160" w:line="256" w:lineRule="auto"/>
        <w:jc w:val="center"/>
        <w:rPr>
          <w:b/>
        </w:rPr>
      </w:pPr>
    </w:p>
    <w:p w:rsidR="001D70F0" w:rsidRDefault="001D70F0" w:rsidP="001D70F0">
      <w:pPr>
        <w:pStyle w:val="Standard"/>
        <w:spacing w:after="160" w:line="256" w:lineRule="auto"/>
        <w:jc w:val="center"/>
        <w:rPr>
          <w:b/>
        </w:rPr>
      </w:pPr>
    </w:p>
    <w:p w:rsidR="001D70F0" w:rsidRDefault="001D70F0" w:rsidP="001D70F0">
      <w:pPr>
        <w:pStyle w:val="Standard"/>
        <w:spacing w:after="160" w:line="256" w:lineRule="auto"/>
        <w:jc w:val="center"/>
        <w:rPr>
          <w:b/>
        </w:rPr>
      </w:pPr>
    </w:p>
    <w:p w:rsidR="001D70F0" w:rsidRDefault="001D70F0" w:rsidP="001D70F0">
      <w:pPr>
        <w:pStyle w:val="Textbodyindent"/>
        <w:spacing w:after="0" w:line="360" w:lineRule="auto"/>
        <w:ind w:left="0"/>
        <w:jc w:val="both"/>
        <w:rPr>
          <w:b/>
        </w:rPr>
      </w:pPr>
    </w:p>
    <w:p w:rsidR="00CD64EF" w:rsidRDefault="00CD64EF">
      <w:bookmarkStart w:id="0" w:name="_GoBack"/>
      <w:bookmarkEnd w:id="0"/>
    </w:p>
    <w:sectPr w:rsidR="00CD6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F0"/>
    <w:rsid w:val="00053C27"/>
    <w:rsid w:val="001D70F0"/>
    <w:rsid w:val="002761FA"/>
    <w:rsid w:val="00996235"/>
    <w:rsid w:val="009A58A2"/>
    <w:rsid w:val="00CD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0F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70F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1D70F0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0F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70F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1D70F0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 Mazgaj</cp:lastModifiedBy>
  <cp:revision>6</cp:revision>
  <dcterms:created xsi:type="dcterms:W3CDTF">2022-10-18T09:02:00Z</dcterms:created>
  <dcterms:modified xsi:type="dcterms:W3CDTF">2023-11-09T11:56:00Z</dcterms:modified>
</cp:coreProperties>
</file>